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EAC1" w14:textId="77777777" w:rsidR="00754C56" w:rsidRPr="00622458" w:rsidRDefault="00754C56" w:rsidP="00754C56">
      <w:pPr>
        <w:spacing w:line="360" w:lineRule="auto"/>
        <w:jc w:val="center"/>
        <w:rPr>
          <w:rFonts w:ascii="Times New Roman" w:eastAsia="標楷體" w:hAnsi="Times New Roman"/>
          <w:sz w:val="52"/>
          <w:szCs w:val="96"/>
          <w:lang w:eastAsia="zh-TW"/>
        </w:rPr>
      </w:pPr>
      <w:bookmarkStart w:id="0" w:name="_Hlk68965547"/>
      <w:bookmarkEnd w:id="0"/>
      <w:r w:rsidRPr="00622458">
        <w:rPr>
          <w:rFonts w:ascii="Times New Roman" w:eastAsia="標楷體" w:hAnsi="Times New Roman" w:hint="eastAsia"/>
          <w:sz w:val="52"/>
          <w:szCs w:val="96"/>
          <w:lang w:eastAsia="zh-TW"/>
        </w:rPr>
        <w:t>國立雲林科技大學</w:t>
      </w:r>
    </w:p>
    <w:p w14:paraId="51D1AF3A" w14:textId="77777777" w:rsidR="00754C56" w:rsidRPr="00622458" w:rsidRDefault="00754C56" w:rsidP="00754C56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743C17FD" w14:textId="77777777" w:rsidR="00754C56" w:rsidRPr="00622458" w:rsidRDefault="00754C56" w:rsidP="00754C56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40712F89" w14:textId="77777777" w:rsidR="00754C56" w:rsidRPr="00622458" w:rsidRDefault="00754C56" w:rsidP="00754C56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51396087" w14:textId="77777777" w:rsidR="00754C56" w:rsidRPr="00622458" w:rsidRDefault="00754C56" w:rsidP="00754C56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2138F901" w14:textId="279A880E" w:rsidR="00754C56" w:rsidRPr="00622458" w:rsidRDefault="00754C56" w:rsidP="00754C56">
      <w:pPr>
        <w:spacing w:line="360" w:lineRule="auto"/>
        <w:jc w:val="center"/>
        <w:rPr>
          <w:rFonts w:ascii="Times New Roman" w:eastAsia="標楷體" w:hAnsi="Times New Roman"/>
          <w:sz w:val="40"/>
          <w:szCs w:val="44"/>
          <w:lang w:eastAsia="zh-TW"/>
        </w:rPr>
      </w:pPr>
      <w:r w:rsidRPr="00622458">
        <w:rPr>
          <w:rFonts w:ascii="Times New Roman" w:eastAsia="標楷體" w:hAnsi="Times New Roman" w:hint="eastAsia"/>
          <w:sz w:val="40"/>
          <w:szCs w:val="44"/>
          <w:lang w:eastAsia="zh-TW"/>
        </w:rPr>
        <w:t>機器學習</w:t>
      </w:r>
      <w:r w:rsidRPr="00622458">
        <w:rPr>
          <w:rFonts w:ascii="Times New Roman" w:eastAsia="標楷體" w:hAnsi="Times New Roman"/>
          <w:sz w:val="40"/>
          <w:szCs w:val="44"/>
          <w:lang w:eastAsia="zh-TW"/>
        </w:rPr>
        <w:t>專案作業</w:t>
      </w:r>
      <w:r w:rsidR="004D5FBB" w:rsidRPr="00622458">
        <w:rPr>
          <w:rFonts w:ascii="Times New Roman" w:eastAsia="標楷體" w:hAnsi="Times New Roman" w:hint="eastAsia"/>
          <w:sz w:val="40"/>
          <w:szCs w:val="44"/>
          <w:lang w:eastAsia="zh-TW"/>
        </w:rPr>
        <w:t>二</w:t>
      </w:r>
    </w:p>
    <w:p w14:paraId="21B56CAA" w14:textId="77777777" w:rsidR="00754C56" w:rsidRPr="00622458" w:rsidRDefault="00754C56" w:rsidP="00754C56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48166C4E" w14:textId="1A062AAD" w:rsidR="00754C56" w:rsidRPr="00622458" w:rsidRDefault="004D5FBB" w:rsidP="00754C56">
      <w:pPr>
        <w:spacing w:line="360" w:lineRule="auto"/>
        <w:jc w:val="center"/>
        <w:rPr>
          <w:rFonts w:ascii="Times New Roman" w:eastAsia="標楷體" w:hAnsi="Times New Roman"/>
          <w:sz w:val="40"/>
          <w:szCs w:val="44"/>
          <w:lang w:eastAsia="zh-TW"/>
        </w:rPr>
      </w:pPr>
      <w:r w:rsidRPr="00622458">
        <w:rPr>
          <w:rFonts w:ascii="Times New Roman" w:eastAsia="標楷體" w:hAnsi="Times New Roman" w:cs="Times New Roman" w:hint="eastAsia"/>
          <w:sz w:val="40"/>
          <w:szCs w:val="44"/>
          <w:lang w:eastAsia="zh-TW"/>
        </w:rPr>
        <w:t>CNN</w:t>
      </w:r>
      <w:r w:rsidRPr="00622458">
        <w:rPr>
          <w:rFonts w:ascii="Times New Roman" w:eastAsia="標楷體" w:hAnsi="Times New Roman" w:cs="Times New Roman" w:hint="eastAsia"/>
          <w:sz w:val="40"/>
          <w:szCs w:val="44"/>
          <w:lang w:eastAsia="zh-TW"/>
        </w:rPr>
        <w:t>預測圖像類別</w:t>
      </w:r>
    </w:p>
    <w:p w14:paraId="1F45CF2B" w14:textId="77777777" w:rsidR="00754C56" w:rsidRPr="00622458" w:rsidRDefault="00754C56" w:rsidP="00754C56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54296E80" w14:textId="77777777" w:rsidR="00754C56" w:rsidRPr="00622458" w:rsidRDefault="00754C56" w:rsidP="00754C56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1E02D584" w14:textId="77777777" w:rsidR="00754C56" w:rsidRPr="00622458" w:rsidRDefault="00754C56" w:rsidP="00586EEA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6DC5E50B" w14:textId="77777777" w:rsidR="00754C56" w:rsidRPr="00622458" w:rsidRDefault="00754C56" w:rsidP="00754C56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指導教授：許中川　教授</w:t>
      </w:r>
    </w:p>
    <w:p w14:paraId="5BF0CAC2" w14:textId="7E024FA6" w:rsidR="00754C56" w:rsidRPr="00622458" w:rsidRDefault="00754C56" w:rsidP="00754C56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學生：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M10921002</w:t>
      </w: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宋沂芸</w:t>
      </w:r>
      <w:r w:rsidR="197723CD" w:rsidRPr="00622458">
        <w:rPr>
          <w:rFonts w:ascii="Times New Roman" w:eastAsia="標楷體" w:hAnsi="Times New Roman"/>
          <w:sz w:val="28"/>
          <w:szCs w:val="28"/>
          <w:lang w:eastAsia="zh-TW"/>
        </w:rPr>
        <w:t xml:space="preserve"> </w:t>
      </w:r>
    </w:p>
    <w:p w14:paraId="3F9F66BE" w14:textId="77777777" w:rsidR="00754C56" w:rsidRPr="00622458" w:rsidRDefault="00754C56" w:rsidP="00754C56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 xml:space="preserve">　　　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M10921016</w:t>
      </w: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林恩杰</w:t>
      </w:r>
    </w:p>
    <w:p w14:paraId="613560F0" w14:textId="77777777" w:rsidR="00754C56" w:rsidRPr="00622458" w:rsidRDefault="00754C56" w:rsidP="00754C56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 xml:space="preserve">　　　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M10921036</w:t>
      </w:r>
      <w:proofErr w:type="gramStart"/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童湘庭</w:t>
      </w:r>
      <w:proofErr w:type="gramEnd"/>
    </w:p>
    <w:p w14:paraId="57D4AFD4" w14:textId="77777777" w:rsidR="00754C56" w:rsidRPr="00622458" w:rsidRDefault="00754C56" w:rsidP="00754C56">
      <w:pPr>
        <w:jc w:val="center"/>
        <w:rPr>
          <w:rFonts w:ascii="Times New Roman" w:eastAsia="標楷體" w:hAnsi="Times New Roman" w:cs="新細明體"/>
          <w:color w:val="000000"/>
          <w:sz w:val="40"/>
          <w:szCs w:val="40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 xml:space="preserve">　　　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M10921038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張</w:t>
      </w:r>
      <w:proofErr w:type="gramStart"/>
      <w:r w:rsidRPr="00622458">
        <w:rPr>
          <w:rFonts w:ascii="Times New Roman" w:eastAsia="標楷體" w:hAnsi="Times New Roman"/>
          <w:sz w:val="28"/>
          <w:szCs w:val="28"/>
          <w:lang w:eastAsia="zh-TW"/>
        </w:rPr>
        <w:t>珮</w:t>
      </w:r>
      <w:proofErr w:type="gramEnd"/>
      <w:r w:rsidRPr="00622458">
        <w:rPr>
          <w:rFonts w:ascii="Times New Roman" w:eastAsia="標楷體" w:hAnsi="Times New Roman"/>
          <w:sz w:val="28"/>
          <w:szCs w:val="28"/>
          <w:lang w:eastAsia="zh-TW"/>
        </w:rPr>
        <w:t>柔</w:t>
      </w:r>
      <w:r w:rsidRPr="00622458">
        <w:rPr>
          <w:rFonts w:ascii="Times New Roman" w:eastAsia="標楷體" w:hAnsi="Times New Roman" w:cs="新細明體"/>
          <w:szCs w:val="24"/>
          <w:lang w:eastAsia="zh-TW"/>
        </w:rPr>
        <w:br w:type="page"/>
      </w:r>
    </w:p>
    <w:p w14:paraId="156A2D49" w14:textId="77777777" w:rsidR="00754C56" w:rsidRPr="00622458" w:rsidRDefault="00754C56" w:rsidP="00754C56">
      <w:pPr>
        <w:jc w:val="center"/>
        <w:rPr>
          <w:rFonts w:ascii="Times New Roman" w:eastAsia="標楷體" w:hAnsi="Times New Roman" w:cs="新細明體"/>
          <w:sz w:val="28"/>
          <w:szCs w:val="24"/>
          <w:lang w:eastAsia="zh-TW"/>
        </w:rPr>
      </w:pPr>
      <w:r w:rsidRPr="00622458">
        <w:rPr>
          <w:rFonts w:ascii="Times New Roman" w:eastAsia="標楷體" w:hAnsi="Times New Roman" w:cs="新細明體" w:hint="eastAsia"/>
          <w:sz w:val="28"/>
          <w:szCs w:val="24"/>
          <w:lang w:eastAsia="zh-TW"/>
        </w:rPr>
        <w:lastRenderedPageBreak/>
        <w:t>摘要</w:t>
      </w:r>
    </w:p>
    <w:p w14:paraId="3FA2257E" w14:textId="421843FD" w:rsidR="00754C56" w:rsidRPr="00622458" w:rsidRDefault="00341752" w:rsidP="00622458">
      <w:pPr>
        <w:overflowPunct w:val="0"/>
        <w:spacing w:after="0" w:line="360" w:lineRule="auto"/>
        <w:jc w:val="both"/>
        <w:rPr>
          <w:rFonts w:ascii="Times New Roman" w:eastAsia="標楷體" w:hAnsi="Times New Roman" w:cs="標楷體"/>
          <w:sz w:val="24"/>
          <w:szCs w:val="24"/>
          <w:lang w:eastAsia="zh-TW"/>
        </w:rPr>
      </w:pPr>
      <w:r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 xml:space="preserve">　　</w:t>
      </w:r>
      <w:r w:rsidR="1D3F347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芒果為台灣產</w:t>
      </w:r>
      <w:r w:rsidR="6CE3644D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值第三大宗之水果，</w:t>
      </w:r>
      <w:r w:rsidR="788AF3DB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在</w:t>
      </w:r>
      <w:r w:rsidR="788AF3DB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2019</w:t>
      </w:r>
      <w:r w:rsidR="788AF3DB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上半年就已外銷超過五千噸</w:t>
      </w:r>
      <w:r w:rsidR="3545A495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，但芒果價格好壞也會由外表決定，若是外觀受損</w:t>
      </w:r>
      <w:r w:rsidR="007C4A94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將</w:t>
      </w:r>
      <w:r w:rsidR="3545A495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會有利潤降低等風險，因此</w:t>
      </w:r>
      <w:r w:rsidR="6E2EEC9D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芒果品級分類特為重要，而</w:t>
      </w:r>
      <w:r w:rsidR="0CFB0C74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為了減少人工分類成本，</w:t>
      </w:r>
      <w:r w:rsidR="6E2EEC9D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本組</w:t>
      </w:r>
      <w:r w:rsidR="397BB97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利用</w:t>
      </w:r>
      <w:r w:rsidR="4B99E819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愛文芒果資料集</w:t>
      </w:r>
      <w:r w:rsidR="4AA88306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，</w:t>
      </w:r>
      <w:r w:rsidR="10C4BA70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透過</w:t>
      </w:r>
      <w:r w:rsidR="10C4BA70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CNN</w:t>
      </w:r>
      <w:r w:rsidR="303F0ED2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識</w:t>
      </w:r>
      <w:r w:rsidR="293DF448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別</w:t>
      </w:r>
      <w:r w:rsidR="51D5D32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芒果表面</w:t>
      </w:r>
      <w:r w:rsidR="0F658ED1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並</w:t>
      </w:r>
      <w:r w:rsidR="5DC68789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分成三個</w:t>
      </w:r>
      <w:r w:rsidR="51D5D32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分級</w:t>
      </w:r>
      <w:r w:rsidR="6F058B24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，並以</w:t>
      </w:r>
      <w:r w:rsidR="6F058B24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Accuracy, Precision, Recall</w:t>
      </w:r>
      <w:r w:rsidR="6F058B24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及</w:t>
      </w:r>
      <w:r w:rsidR="6F058B24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F1</w:t>
      </w:r>
      <w:r w:rsidR="6F058B24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指標評估績效，研究結果顯示</w:t>
      </w:r>
      <w:r w:rsidR="5B2D8621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Epochs</w:t>
      </w:r>
      <w:r w:rsidR="5B2D8621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設置為</w:t>
      </w:r>
      <w:r w:rsidR="5B2D8621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20</w:t>
      </w:r>
      <w:r w:rsidR="5B2D8621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時，準確率為</w:t>
      </w:r>
      <w:r w:rsidR="5B2D8621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0.76</w:t>
      </w:r>
      <w:r w:rsidR="5B2D8621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。</w:t>
      </w:r>
    </w:p>
    <w:p w14:paraId="7667E324" w14:textId="43F79959" w:rsidR="3A9CD188" w:rsidRPr="00622458" w:rsidRDefault="00341752" w:rsidP="00622458">
      <w:pPr>
        <w:overflowPunct w:val="0"/>
        <w:spacing w:after="0" w:line="360" w:lineRule="auto"/>
        <w:jc w:val="both"/>
        <w:rPr>
          <w:rFonts w:ascii="Times New Roman" w:eastAsia="標楷體" w:hAnsi="Times New Roman" w:cs="標楷體"/>
          <w:sz w:val="24"/>
          <w:szCs w:val="24"/>
          <w:lang w:eastAsia="zh-TW"/>
        </w:rPr>
      </w:pPr>
      <w:r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 xml:space="preserve">　　</w:t>
      </w:r>
      <w:r w:rsidR="0DB7EB12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隨著由底片相機演進到數位相機，</w:t>
      </w:r>
      <w:r w:rsidR="3C56957F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大幅改變沖印技術，並且能透過數位相機及時瀏覽或刪除所拍之照片，</w:t>
      </w:r>
      <w:r w:rsidR="0DB7EB12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人們的拍攝習慣也漸漸的受攝影器材所影響</w:t>
      </w:r>
      <w:r w:rsidR="55FC9231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，而隨著科技進步，手機的拍攝功能也日益強大，</w:t>
      </w:r>
      <w:r w:rsidR="6CFC25F9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只要拿起手機隨時都能記錄當下所發生的事情，而在日常中也會拍攝多元主題的照片</w:t>
      </w:r>
      <w:r w:rsidR="7033C6BB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，若是手動將照片分類將會耗費相當多的時間，因此本研究</w:t>
      </w:r>
      <w:r w:rsidR="67D839F4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使用</w:t>
      </w:r>
      <w:r w:rsidR="67D839F4" w:rsidRPr="00622458">
        <w:rPr>
          <w:rFonts w:ascii="Times New Roman" w:eastAsia="標楷體" w:hAnsi="Times New Roman"/>
          <w:sz w:val="24"/>
          <w:szCs w:val="24"/>
          <w:lang w:eastAsia="zh-TW"/>
        </w:rPr>
        <w:t xml:space="preserve"> CIFAR-10</w:t>
      </w:r>
      <w:r w:rsidR="67D839F4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資料集，識別不同生物類別特徵並</w:t>
      </w:r>
      <w:r w:rsidR="593346E9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進行分類，</w:t>
      </w:r>
      <w:r w:rsidR="16B1621A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使用</w:t>
      </w:r>
      <w:r w:rsidR="16B1621A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CNN</w:t>
      </w:r>
      <w:r w:rsidR="16B1621A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進行預測，並以</w:t>
      </w:r>
      <w:r w:rsidR="16B1621A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Accuracy, Precision, Recall</w:t>
      </w:r>
      <w:r w:rsidR="16B1621A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及</w:t>
      </w:r>
      <w:r w:rsidR="16B1621A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F1</w:t>
      </w:r>
      <w:r w:rsidR="16B1621A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指標</w:t>
      </w:r>
      <w:r w:rsidR="0CB7753C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評估績效，研究結果顯示</w:t>
      </w:r>
      <w:r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Epochs</w:t>
      </w:r>
      <w:r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設置為</w:t>
      </w:r>
      <w:r w:rsidRPr="00622458">
        <w:rPr>
          <w:rFonts w:ascii="Times New Roman" w:eastAsia="標楷體" w:hAnsi="Times New Roman" w:cs="新細明體" w:hint="eastAsia"/>
          <w:sz w:val="24"/>
          <w:szCs w:val="24"/>
          <w:lang w:eastAsia="zh-TW"/>
        </w:rPr>
        <w:t>1</w:t>
      </w:r>
      <w:r w:rsidRPr="00622458">
        <w:rPr>
          <w:rFonts w:ascii="Times New Roman" w:eastAsia="標楷體" w:hAnsi="Times New Roman" w:cs="新細明體"/>
          <w:sz w:val="24"/>
          <w:szCs w:val="24"/>
          <w:lang w:eastAsia="zh-TW"/>
        </w:rPr>
        <w:t>0</w:t>
      </w:r>
      <w:r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0</w:t>
      </w:r>
      <w:r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時，準確率為</w:t>
      </w:r>
      <w:r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0.78</w:t>
      </w:r>
      <w:r w:rsidR="0CB7753C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.</w:t>
      </w:r>
    </w:p>
    <w:p w14:paraId="7A652C2B" w14:textId="77777777" w:rsidR="00622458" w:rsidRPr="00622458" w:rsidRDefault="00622458" w:rsidP="00622458">
      <w:pPr>
        <w:overflowPunct w:val="0"/>
        <w:spacing w:after="0" w:line="360" w:lineRule="auto"/>
        <w:jc w:val="both"/>
        <w:rPr>
          <w:rFonts w:ascii="Times New Roman" w:eastAsia="標楷體" w:hAnsi="Times New Roman"/>
          <w:sz w:val="24"/>
          <w:szCs w:val="24"/>
          <w:lang w:eastAsia="zh-TW"/>
        </w:rPr>
      </w:pPr>
    </w:p>
    <w:p w14:paraId="6AC4FF75" w14:textId="7555DF51" w:rsidR="00754C56" w:rsidRPr="00622458" w:rsidRDefault="00754C56" w:rsidP="00622458">
      <w:pPr>
        <w:overflowPunct w:val="0"/>
        <w:spacing w:after="0" w:line="360" w:lineRule="auto"/>
        <w:jc w:val="both"/>
        <w:rPr>
          <w:rFonts w:ascii="Times New Roman" w:eastAsia="標楷體" w:hAnsi="Times New Roman"/>
          <w:sz w:val="24"/>
          <w:szCs w:val="24"/>
          <w:lang w:eastAsia="zh-TW"/>
        </w:rPr>
      </w:pPr>
      <w:r w:rsidRPr="00622458">
        <w:rPr>
          <w:rFonts w:ascii="Times New Roman" w:eastAsia="標楷體" w:hAnsi="Times New Roman"/>
          <w:sz w:val="24"/>
          <w:szCs w:val="24"/>
          <w:lang w:eastAsia="zh-TW"/>
        </w:rPr>
        <w:t>關鍵字：機器學習、</w:t>
      </w:r>
      <w:proofErr w:type="gramStart"/>
      <w:r w:rsidR="00181FD3" w:rsidRPr="00622458">
        <w:rPr>
          <w:rFonts w:ascii="Times New Roman" w:eastAsia="標楷體" w:hAnsi="Times New Roman" w:hint="eastAsia"/>
          <w:sz w:val="24"/>
          <w:szCs w:val="24"/>
          <w:lang w:eastAsia="zh-TW"/>
        </w:rPr>
        <w:t>卷</w:t>
      </w:r>
      <w:r w:rsidR="59AE2513" w:rsidRPr="00622458">
        <w:rPr>
          <w:rFonts w:ascii="Times New Roman" w:eastAsia="標楷體" w:hAnsi="Times New Roman"/>
          <w:sz w:val="24"/>
          <w:szCs w:val="24"/>
          <w:lang w:eastAsia="zh-TW"/>
        </w:rPr>
        <w:t>積神經</w:t>
      </w:r>
      <w:proofErr w:type="gramEnd"/>
      <w:r w:rsidR="59AE2513" w:rsidRPr="00622458">
        <w:rPr>
          <w:rFonts w:ascii="Times New Roman" w:eastAsia="標楷體" w:hAnsi="Times New Roman"/>
          <w:sz w:val="24"/>
          <w:szCs w:val="24"/>
          <w:lang w:eastAsia="zh-TW"/>
        </w:rPr>
        <w:t>網絡</w:t>
      </w:r>
      <w:r w:rsidR="59AE2513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（</w:t>
      </w:r>
      <w:r w:rsidR="59AE2513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CNN</w:t>
      </w:r>
      <w:r w:rsidR="59AE2513" w:rsidRPr="00622458">
        <w:rPr>
          <w:rFonts w:ascii="Times New Roman" w:eastAsia="標楷體" w:hAnsi="Times New Roman" w:cs="Times New Roman"/>
          <w:sz w:val="24"/>
          <w:szCs w:val="24"/>
          <w:lang w:eastAsia="zh-TW"/>
        </w:rPr>
        <w:t>）</w:t>
      </w:r>
    </w:p>
    <w:p w14:paraId="22890D4A" w14:textId="77777777" w:rsidR="00754C56" w:rsidRPr="00622458" w:rsidRDefault="00754C56" w:rsidP="00754C56">
      <w:pPr>
        <w:ind w:left="900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/>
          <w:lang w:eastAsia="zh-TW"/>
        </w:rPr>
        <w:br w:type="page"/>
      </w:r>
    </w:p>
    <w:p w14:paraId="7ECF8501" w14:textId="77777777" w:rsidR="00754C56" w:rsidRPr="00622458" w:rsidRDefault="00754C56" w:rsidP="003F0B3A">
      <w:pPr>
        <w:pStyle w:val="a9"/>
        <w:numPr>
          <w:ilvl w:val="0"/>
          <w:numId w:val="1"/>
        </w:numPr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lastRenderedPageBreak/>
        <w:t>緒論</w:t>
      </w:r>
    </w:p>
    <w:p w14:paraId="7A2E6F3F" w14:textId="77777777" w:rsidR="00754C56" w:rsidRPr="00622458" w:rsidRDefault="00754C56" w:rsidP="003F0B3A">
      <w:pPr>
        <w:pStyle w:val="a9"/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1</w:t>
      </w:r>
      <w:r w:rsidRPr="00622458">
        <w:rPr>
          <w:rFonts w:ascii="Times New Roman" w:eastAsia="標楷體" w:hAnsi="Times New Roman"/>
        </w:rPr>
        <w:t>.1</w:t>
      </w:r>
      <w:r w:rsidRPr="00622458">
        <w:rPr>
          <w:rFonts w:ascii="Times New Roman" w:eastAsia="標楷體" w:hAnsi="Times New Roman" w:hint="eastAsia"/>
        </w:rPr>
        <w:t>動機</w:t>
      </w:r>
    </w:p>
    <w:p w14:paraId="626EB5B3" w14:textId="57C90DFC" w:rsidR="00754C56" w:rsidRPr="00622458" w:rsidRDefault="00754C56" w:rsidP="003F0B3A">
      <w:pPr>
        <w:pStyle w:val="a9"/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1.1.1 </w:t>
      </w:r>
      <w:r w:rsidR="004D5FBB" w:rsidRPr="00622458">
        <w:rPr>
          <w:rFonts w:ascii="Times New Roman" w:eastAsia="標楷體" w:hAnsi="Times New Roman"/>
        </w:rPr>
        <w:t>Mango</w:t>
      </w:r>
      <w:r w:rsidRPr="00622458">
        <w:rPr>
          <w:rFonts w:ascii="Times New Roman" w:eastAsia="標楷體" w:hAnsi="Times New Roman"/>
        </w:rPr>
        <w:t xml:space="preserve"> dataset</w:t>
      </w:r>
    </w:p>
    <w:p w14:paraId="3E467B19" w14:textId="53C7F408" w:rsidR="2EBCD4FE" w:rsidRPr="00622458" w:rsidRDefault="00614F8F" w:rsidP="00992CE5">
      <w:pPr>
        <w:pStyle w:val="a9"/>
        <w:overflowPunct w:val="0"/>
        <w:ind w:leftChars="0" w:left="993" w:firstLine="480"/>
        <w:jc w:val="both"/>
        <w:rPr>
          <w:rFonts w:ascii="Times New Roman" w:eastAsia="標楷體" w:hAnsi="Times New Roman"/>
          <w:szCs w:val="24"/>
        </w:rPr>
      </w:pPr>
      <w:r w:rsidRPr="00622458">
        <w:rPr>
          <w:rFonts w:ascii="Times New Roman" w:eastAsia="標楷體" w:hAnsi="Times New Roman" w:hint="eastAsia"/>
        </w:rPr>
        <w:t>台灣芒果</w:t>
      </w:r>
      <w:r w:rsidR="1B7CEEF9" w:rsidRPr="00622458">
        <w:rPr>
          <w:rFonts w:ascii="Times New Roman" w:eastAsia="標楷體" w:hAnsi="Times New Roman"/>
        </w:rPr>
        <w:t>大多種植於台南高雄屏東等地，而</w:t>
      </w:r>
      <w:r w:rsidRPr="00622458">
        <w:rPr>
          <w:rFonts w:ascii="Times New Roman" w:eastAsia="標楷體" w:hAnsi="Times New Roman" w:hint="eastAsia"/>
        </w:rPr>
        <w:t>種植總面積為</w:t>
      </w:r>
      <w:r w:rsidR="00AE53B1" w:rsidRPr="00622458">
        <w:rPr>
          <w:rFonts w:ascii="Times New Roman" w:eastAsia="標楷體" w:hAnsi="Times New Roman"/>
        </w:rPr>
        <w:t>1.6</w:t>
      </w:r>
      <w:r w:rsidRPr="00622458">
        <w:rPr>
          <w:rFonts w:ascii="Times New Roman" w:eastAsia="標楷體" w:hAnsi="Times New Roman" w:hint="eastAsia"/>
        </w:rPr>
        <w:t>萬公頃以上，</w:t>
      </w:r>
      <w:r w:rsidR="00CD302B" w:rsidRPr="00622458">
        <w:rPr>
          <w:rFonts w:ascii="Times New Roman" w:eastAsia="標楷體" w:hAnsi="Times New Roman" w:hint="eastAsia"/>
        </w:rPr>
        <w:t>一</w:t>
      </w:r>
      <w:r w:rsidRPr="00622458">
        <w:rPr>
          <w:rFonts w:ascii="Times New Roman" w:eastAsia="標楷體" w:hAnsi="Times New Roman" w:hint="eastAsia"/>
        </w:rPr>
        <w:t>年產量大約為</w:t>
      </w:r>
      <w:r w:rsidR="00A62575" w:rsidRPr="00622458">
        <w:rPr>
          <w:rFonts w:ascii="Times New Roman" w:eastAsia="標楷體" w:hAnsi="Times New Roman" w:hint="eastAsia"/>
        </w:rPr>
        <w:t>17</w:t>
      </w:r>
      <w:r w:rsidRPr="00622458">
        <w:rPr>
          <w:rFonts w:ascii="Times New Roman" w:eastAsia="標楷體" w:hAnsi="Times New Roman" w:hint="eastAsia"/>
        </w:rPr>
        <w:t>萬公噸</w:t>
      </w:r>
      <w:r w:rsidR="00AE53B1" w:rsidRPr="00622458">
        <w:rPr>
          <w:rFonts w:ascii="Times New Roman" w:eastAsia="標楷體" w:hAnsi="Times New Roman" w:hint="eastAsia"/>
        </w:rPr>
        <w:t>。</w:t>
      </w:r>
      <w:r w:rsidRPr="00622458">
        <w:rPr>
          <w:rFonts w:ascii="Times New Roman" w:eastAsia="標楷體" w:hAnsi="Times New Roman" w:hint="eastAsia"/>
        </w:rPr>
        <w:t>芒果為台灣國內果品類</w:t>
      </w:r>
      <w:r w:rsidR="00A573DA" w:rsidRPr="00622458">
        <w:rPr>
          <w:rFonts w:ascii="Times New Roman" w:eastAsia="標楷體" w:hAnsi="Times New Roman" w:hint="eastAsia"/>
        </w:rPr>
        <w:t>年產值僅次於</w:t>
      </w:r>
      <w:r w:rsidR="00304E6E" w:rsidRPr="00622458">
        <w:rPr>
          <w:rFonts w:ascii="Times New Roman" w:eastAsia="標楷體" w:hAnsi="Times New Roman" w:hint="eastAsia"/>
        </w:rPr>
        <w:t>釋迦</w:t>
      </w:r>
      <w:r w:rsidR="00A573DA" w:rsidRPr="00622458">
        <w:rPr>
          <w:rFonts w:ascii="Times New Roman" w:eastAsia="標楷體" w:hAnsi="Times New Roman" w:hint="eastAsia"/>
        </w:rPr>
        <w:t>與鳳梨之大宗水果</w:t>
      </w:r>
      <w:r w:rsidR="00754C56" w:rsidRPr="00622458">
        <w:rPr>
          <w:rFonts w:ascii="Times New Roman" w:eastAsia="標楷體" w:hAnsi="Times New Roman" w:hint="eastAsia"/>
        </w:rPr>
        <w:t>。</w:t>
      </w:r>
      <w:r w:rsidR="00AE53B1" w:rsidRPr="00622458">
        <w:rPr>
          <w:rFonts w:ascii="Times New Roman" w:eastAsia="標楷體" w:hAnsi="Times New Roman" w:hint="eastAsia"/>
        </w:rPr>
        <w:t>在</w:t>
      </w:r>
      <w:r w:rsidR="00AE53B1" w:rsidRPr="00622458">
        <w:rPr>
          <w:rFonts w:ascii="Times New Roman" w:eastAsia="標楷體" w:hAnsi="Times New Roman" w:hint="eastAsia"/>
        </w:rPr>
        <w:t>2019</w:t>
      </w:r>
      <w:r w:rsidR="00AE53B1" w:rsidRPr="00622458">
        <w:rPr>
          <w:rFonts w:ascii="Times New Roman" w:eastAsia="標楷體" w:hAnsi="Times New Roman" w:hint="eastAsia"/>
        </w:rPr>
        <w:t>年時台灣芒果外銷</w:t>
      </w:r>
      <w:r w:rsidR="00AE53B1" w:rsidRPr="00622458">
        <w:rPr>
          <w:rFonts w:ascii="Times New Roman" w:eastAsia="標楷體" w:hAnsi="Times New Roman" w:hint="eastAsia"/>
        </w:rPr>
        <w:t>5,201</w:t>
      </w:r>
      <w:r w:rsidR="00AE53B1" w:rsidRPr="00622458">
        <w:rPr>
          <w:rFonts w:ascii="Times New Roman" w:eastAsia="標楷體" w:hAnsi="Times New Roman" w:hint="eastAsia"/>
        </w:rPr>
        <w:t>公噸</w:t>
      </w:r>
      <w:r w:rsidR="330C7A18" w:rsidRPr="00622458">
        <w:rPr>
          <w:rFonts w:ascii="Times New Roman" w:eastAsia="標楷體" w:hAnsi="Times New Roman"/>
        </w:rPr>
        <w:t>(</w:t>
      </w:r>
      <w:r w:rsidR="330C7A18" w:rsidRPr="00622458">
        <w:rPr>
          <w:rFonts w:ascii="Times New Roman" w:eastAsia="標楷體" w:hAnsi="Times New Roman"/>
        </w:rPr>
        <w:t>簡惠茹</w:t>
      </w:r>
      <w:r w:rsidR="330C7A18" w:rsidRPr="00622458">
        <w:rPr>
          <w:rFonts w:ascii="Times New Roman" w:eastAsia="標楷體" w:hAnsi="Times New Roman"/>
        </w:rPr>
        <w:t xml:space="preserve"> </w:t>
      </w:r>
      <w:r w:rsidR="00AE53B1" w:rsidRPr="00622458">
        <w:rPr>
          <w:rFonts w:ascii="Times New Roman" w:eastAsia="標楷體" w:hAnsi="Times New Roman" w:hint="eastAsia"/>
        </w:rPr>
        <w:t>，</w:t>
      </w:r>
      <w:r w:rsidR="330C7A18" w:rsidRPr="00622458">
        <w:rPr>
          <w:rFonts w:ascii="Times New Roman" w:eastAsia="標楷體" w:hAnsi="Times New Roman"/>
        </w:rPr>
        <w:t>2019)</w:t>
      </w:r>
      <w:r w:rsidR="6DDD4B7F" w:rsidRPr="00622458">
        <w:rPr>
          <w:rFonts w:ascii="Times New Roman" w:eastAsia="標楷體" w:hAnsi="Times New Roman"/>
        </w:rPr>
        <w:t>，</w:t>
      </w:r>
      <w:r w:rsidR="00AE53B1" w:rsidRPr="00622458">
        <w:rPr>
          <w:rFonts w:ascii="Times New Roman" w:eastAsia="標楷體" w:hAnsi="Times New Roman" w:hint="eastAsia"/>
        </w:rPr>
        <w:t>主要出口日韓、中國等地。</w:t>
      </w:r>
      <w:r w:rsidR="0066221D" w:rsidRPr="00622458">
        <w:rPr>
          <w:rFonts w:ascii="Times New Roman" w:eastAsia="標楷體" w:hAnsi="Times New Roman" w:hint="eastAsia"/>
        </w:rPr>
        <w:t>對於外觀受損的</w:t>
      </w:r>
      <w:r w:rsidR="00B532DB" w:rsidRPr="00622458">
        <w:rPr>
          <w:rFonts w:ascii="Times New Roman" w:eastAsia="標楷體" w:hAnsi="Times New Roman" w:hint="eastAsia"/>
        </w:rPr>
        <w:t>芒果對外銷產生很大的</w:t>
      </w:r>
      <w:r w:rsidR="003269D5" w:rsidRPr="00622458">
        <w:rPr>
          <w:rFonts w:ascii="Times New Roman" w:eastAsia="標楷體" w:hAnsi="Times New Roman" w:hint="eastAsia"/>
        </w:rPr>
        <w:t>影響</w:t>
      </w:r>
      <w:r w:rsidR="00B532DB" w:rsidRPr="00622458">
        <w:rPr>
          <w:rFonts w:ascii="Times New Roman" w:eastAsia="標楷體" w:hAnsi="Times New Roman" w:hint="eastAsia"/>
        </w:rPr>
        <w:t>，會導致</w:t>
      </w:r>
      <w:r w:rsidR="00B159B2" w:rsidRPr="00622458">
        <w:rPr>
          <w:rFonts w:ascii="Times New Roman" w:eastAsia="標楷體" w:hAnsi="Times New Roman" w:hint="eastAsia"/>
        </w:rPr>
        <w:t>信譽不佳、</w:t>
      </w:r>
      <w:r w:rsidR="001800E5" w:rsidRPr="00622458">
        <w:rPr>
          <w:rFonts w:ascii="Times New Roman" w:eastAsia="標楷體" w:hAnsi="Times New Roman" w:hint="eastAsia"/>
        </w:rPr>
        <w:t>降低利潤、退貨等風險</w:t>
      </w:r>
      <w:r w:rsidR="004727ED" w:rsidRPr="00622458">
        <w:rPr>
          <w:rFonts w:ascii="Times New Roman" w:eastAsia="標楷體" w:hAnsi="Times New Roman" w:hint="eastAsia"/>
        </w:rPr>
        <w:t>。因此芒果品級的分類</w:t>
      </w:r>
      <w:r w:rsidR="0046225F" w:rsidRPr="00622458">
        <w:rPr>
          <w:rFonts w:ascii="Times New Roman" w:eastAsia="標楷體" w:hAnsi="Times New Roman" w:hint="eastAsia"/>
        </w:rPr>
        <w:t>就顯得格外重要，目前主要依靠人工分類，</w:t>
      </w:r>
      <w:r w:rsidR="002A534A" w:rsidRPr="00622458">
        <w:rPr>
          <w:rFonts w:ascii="Times New Roman" w:eastAsia="標楷體" w:hAnsi="Times New Roman" w:hint="eastAsia"/>
        </w:rPr>
        <w:t>需要耗費許多人力資源去挑選芒果品質等級</w:t>
      </w:r>
      <w:r w:rsidR="0046225F" w:rsidRPr="00622458">
        <w:rPr>
          <w:rFonts w:ascii="Times New Roman" w:eastAsia="標楷體" w:hAnsi="Times New Roman" w:hint="eastAsia"/>
        </w:rPr>
        <w:t>，而且在疲勞狀態下容易造成誤判</w:t>
      </w:r>
      <w:r w:rsidR="00895CDB" w:rsidRPr="00622458">
        <w:rPr>
          <w:rFonts w:ascii="Times New Roman" w:eastAsia="標楷體" w:hAnsi="Times New Roman" w:hint="eastAsia"/>
        </w:rPr>
        <w:t>以及不同人分類標準不一</w:t>
      </w:r>
      <w:r w:rsidR="006624FA" w:rsidRPr="00622458">
        <w:rPr>
          <w:rFonts w:ascii="Times New Roman" w:eastAsia="標楷體" w:hAnsi="Times New Roman" w:hint="eastAsia"/>
        </w:rPr>
        <w:t>多種</w:t>
      </w:r>
      <w:r w:rsidR="00895CDB" w:rsidRPr="00622458">
        <w:rPr>
          <w:rFonts w:ascii="Times New Roman" w:eastAsia="標楷體" w:hAnsi="Times New Roman" w:hint="eastAsia"/>
        </w:rPr>
        <w:t>情況</w:t>
      </w:r>
      <w:r w:rsidR="00992CE5" w:rsidRPr="00622458">
        <w:rPr>
          <w:rFonts w:ascii="Times New Roman" w:eastAsia="標楷體" w:hAnsi="Times New Roman" w:hint="eastAsia"/>
        </w:rPr>
        <w:t>發生</w:t>
      </w:r>
      <w:r w:rsidR="002A534A" w:rsidRPr="00622458">
        <w:rPr>
          <w:rFonts w:ascii="Times New Roman" w:eastAsia="標楷體" w:hAnsi="Times New Roman" w:hint="eastAsia"/>
        </w:rPr>
        <w:t>。</w:t>
      </w:r>
      <w:r w:rsidR="00AA16BA" w:rsidRPr="00622458">
        <w:rPr>
          <w:rFonts w:ascii="Times New Roman" w:eastAsia="標楷體" w:hAnsi="Times New Roman" w:hint="eastAsia"/>
        </w:rPr>
        <w:t xml:space="preserve"> </w:t>
      </w:r>
    </w:p>
    <w:p w14:paraId="70EDF2CB" w14:textId="11956A9C" w:rsidR="00754C56" w:rsidRPr="00622458" w:rsidRDefault="00754C56" w:rsidP="003F0B3A">
      <w:pPr>
        <w:pStyle w:val="a9"/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1.1.2 </w:t>
      </w:r>
      <w:r w:rsidR="004D5FBB" w:rsidRPr="00622458">
        <w:rPr>
          <w:rFonts w:ascii="Times New Roman" w:eastAsia="標楷體" w:hAnsi="Times New Roman"/>
        </w:rPr>
        <w:t>CIFAR10</w:t>
      </w:r>
      <w:r w:rsidRPr="00622458">
        <w:rPr>
          <w:rFonts w:ascii="Times New Roman" w:eastAsia="標楷體" w:hAnsi="Times New Roman"/>
        </w:rPr>
        <w:t xml:space="preserve"> dataset</w:t>
      </w:r>
    </w:p>
    <w:p w14:paraId="526FA7FD" w14:textId="0BA0B8E6" w:rsidR="007754DF" w:rsidRPr="00622458" w:rsidRDefault="7594BD24" w:rsidP="008300DF">
      <w:pPr>
        <w:overflowPunct w:val="0"/>
        <w:ind w:left="990" w:firstLine="450"/>
        <w:jc w:val="both"/>
        <w:rPr>
          <w:rFonts w:ascii="Times New Roman" w:eastAsia="標楷體" w:hAnsi="Times New Roman" w:cs="標楷體"/>
          <w:sz w:val="24"/>
          <w:szCs w:val="24"/>
          <w:lang w:eastAsia="zh-TW"/>
        </w:rPr>
      </w:pPr>
      <w:r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 xml:space="preserve">1839 </w:t>
      </w:r>
      <w:r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年發布</w:t>
      </w:r>
      <w:proofErr w:type="gramStart"/>
      <w:r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了達蓋爾</w:t>
      </w:r>
      <w:proofErr w:type="gramEnd"/>
      <w:r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攝影術，成為人類歷史上攝影的開端，</w:t>
      </w:r>
      <w:r w:rsidR="6A8DE4F6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在這之後攝影數開始蓬勃發展，大幅縮短了曝光時間，但攝影器材仍是笨重</w:t>
      </w:r>
      <w:r w:rsidR="455B9F1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、不易攜帶且價格昂貴，對於平民</w:t>
      </w:r>
      <w:proofErr w:type="gramStart"/>
      <w:r w:rsidR="455B9F1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來說</w:t>
      </w:r>
      <w:r w:rsidR="5F421D12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更</w:t>
      </w:r>
      <w:r w:rsidR="455B9F1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是</w:t>
      </w:r>
      <w:proofErr w:type="gramEnd"/>
      <w:r w:rsidR="455B9F1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負擔不起</w:t>
      </w:r>
      <w:r w:rsidR="53DDE006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，</w:t>
      </w:r>
      <w:r w:rsidR="60BC630E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而</w:t>
      </w:r>
      <w:r w:rsidR="1226D86A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隨著</w:t>
      </w:r>
      <w:r w:rsidR="01D4D040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科技進步，</w:t>
      </w:r>
      <w:r w:rsidR="65124210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相機也逐漸由膠捲底片相機演進到數位相機，</w:t>
      </w:r>
      <w:r w:rsidR="686A849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1980</w:t>
      </w:r>
      <w:r w:rsidR="686A849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至</w:t>
      </w:r>
      <w:r w:rsidR="686A849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1990</w:t>
      </w:r>
      <w:r w:rsidR="686A849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年代盛行著底片相機，但是在後來數位相機</w:t>
      </w:r>
      <w:r w:rsidR="0746B150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的推出大幅改變了傳統的照片沖印模式，</w:t>
      </w:r>
      <w:r w:rsidR="18DF7D1E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並可即時瀏覽照片，</w:t>
      </w:r>
      <w:r w:rsidR="0746B150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有了數位相機就不必</w:t>
      </w:r>
      <w:r w:rsidR="2515F2B8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再</w:t>
      </w:r>
      <w:r w:rsidR="0746B150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擔心</w:t>
      </w:r>
      <w:r w:rsidR="5C90FF59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要等照片沖印出</w:t>
      </w:r>
      <w:r w:rsidR="30075246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後，</w:t>
      </w:r>
      <w:r w:rsidR="5C90FF59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才看的到</w:t>
      </w:r>
      <w:proofErr w:type="gramStart"/>
      <w:r w:rsidR="5C90FF59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是否過曝以及</w:t>
      </w:r>
      <w:proofErr w:type="gramEnd"/>
      <w:r w:rsidR="5C90FF59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對</w:t>
      </w:r>
      <w:r w:rsidR="12F71907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焦</w:t>
      </w:r>
      <w:r w:rsidR="5C90FF59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問題等等失敗的照片，</w:t>
      </w:r>
      <w:r w:rsidR="004D2B28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在之前價格高昂的相機售價也隨之降低</w:t>
      </w:r>
      <w:r w:rsidR="007958F8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，攝影逐漸的普及化</w:t>
      </w:r>
      <w:r w:rsidR="004D2B28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，</w:t>
      </w:r>
      <w:r w:rsidR="007958F8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手機相機成為大家在日常生活中最常使用的功能之</w:t>
      </w:r>
      <w:proofErr w:type="gramStart"/>
      <w:r w:rsidR="007958F8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一</w:t>
      </w:r>
      <w:proofErr w:type="gramEnd"/>
      <w:r w:rsidR="00754C56" w:rsidRPr="00622458">
        <w:rPr>
          <w:rFonts w:ascii="Times New Roman" w:eastAsia="標楷體" w:hAnsi="Times New Roman" w:cs="標楷體"/>
          <w:sz w:val="24"/>
          <w:szCs w:val="24"/>
          <w:lang w:eastAsia="zh-TW"/>
        </w:rPr>
        <w:t>。</w:t>
      </w:r>
      <w:r w:rsidR="007958F8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由於手機容量有限，因此人們習慣將所拍攝的照片定期備份至電腦或雲端</w:t>
      </w:r>
      <w:r w:rsidR="00225A46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，但</w:t>
      </w:r>
      <w:r w:rsidR="007C05A2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日常生活中會有許多不同主題的照片，若要將照片依照不同主題一一分類會耗費許多精神以及時間，因此</w:t>
      </w:r>
      <w:r w:rsidR="00974794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若能將照片分類自動化，</w:t>
      </w:r>
      <w:r w:rsidR="00BD51BE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不但</w:t>
      </w:r>
      <w:r w:rsidR="00974794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提高效率</w:t>
      </w:r>
      <w:r w:rsidR="00BD51BE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同時也節省時間和心力</w:t>
      </w:r>
      <w:r w:rsidR="007958F8" w:rsidRPr="00622458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。</w:t>
      </w:r>
    </w:p>
    <w:p w14:paraId="4EB26FE8" w14:textId="77777777" w:rsidR="00754C56" w:rsidRPr="00622458" w:rsidRDefault="00754C56" w:rsidP="003F0B3A">
      <w:pPr>
        <w:pStyle w:val="a9"/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1</w:t>
      </w:r>
      <w:r w:rsidRPr="00622458">
        <w:rPr>
          <w:rFonts w:ascii="Times New Roman" w:eastAsia="標楷體" w:hAnsi="Times New Roman"/>
        </w:rPr>
        <w:t>.2</w:t>
      </w:r>
      <w:r w:rsidRPr="00622458">
        <w:rPr>
          <w:rFonts w:ascii="Times New Roman" w:eastAsia="標楷體" w:hAnsi="Times New Roman" w:hint="eastAsia"/>
        </w:rPr>
        <w:t>目的</w:t>
      </w:r>
    </w:p>
    <w:p w14:paraId="2E7BEB94" w14:textId="3EFBE180" w:rsidR="00754C56" w:rsidRPr="00622458" w:rsidRDefault="00754C56" w:rsidP="003F0B3A">
      <w:pPr>
        <w:pStyle w:val="a9"/>
        <w:overflowPunct w:val="0"/>
        <w:ind w:leftChars="0" w:firstLine="48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 xml:space="preserve">1.2.1 </w:t>
      </w:r>
      <w:r w:rsidR="004D5FBB" w:rsidRPr="00622458">
        <w:rPr>
          <w:rFonts w:ascii="Times New Roman" w:eastAsia="標楷體" w:hAnsi="Times New Roman"/>
        </w:rPr>
        <w:t>Mango</w:t>
      </w:r>
      <w:r w:rsidRPr="00622458">
        <w:rPr>
          <w:rFonts w:ascii="Times New Roman" w:eastAsia="標楷體" w:hAnsi="Times New Roman"/>
        </w:rPr>
        <w:t xml:space="preserve"> dataset</w:t>
      </w:r>
    </w:p>
    <w:p w14:paraId="63094D80" w14:textId="7A476BC2" w:rsidR="00754C56" w:rsidRPr="00622458" w:rsidRDefault="00754C56" w:rsidP="003F0B3A">
      <w:pPr>
        <w:pStyle w:val="a9"/>
        <w:overflowPunct w:val="0"/>
        <w:ind w:leftChars="0" w:left="993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　　</w:t>
      </w:r>
      <w:r w:rsidR="00E71634" w:rsidRPr="00622458">
        <w:rPr>
          <w:rFonts w:ascii="Times New Roman" w:eastAsia="標楷體" w:hAnsi="Times New Roman" w:hint="eastAsia"/>
        </w:rPr>
        <w:t>本研究</w:t>
      </w:r>
      <w:r w:rsidR="00FE7FE0" w:rsidRPr="00622458">
        <w:rPr>
          <w:rFonts w:ascii="Times New Roman" w:eastAsia="標楷體" w:hAnsi="Times New Roman" w:hint="eastAsia"/>
        </w:rPr>
        <w:t>以愛文芒果為研究對象，</w:t>
      </w:r>
      <w:r w:rsidR="00E71634" w:rsidRPr="00622458">
        <w:rPr>
          <w:rFonts w:ascii="Times New Roman" w:eastAsia="標楷體" w:hAnsi="Times New Roman" w:hint="eastAsia"/>
        </w:rPr>
        <w:t>希望</w:t>
      </w:r>
      <w:proofErr w:type="gramStart"/>
      <w:r w:rsidR="00E71634" w:rsidRPr="00622458">
        <w:rPr>
          <w:rFonts w:ascii="Times New Roman" w:eastAsia="標楷體" w:hAnsi="Times New Roman" w:hint="eastAsia"/>
        </w:rPr>
        <w:t>透過</w:t>
      </w:r>
      <w:r w:rsidR="0043179A" w:rsidRPr="00622458">
        <w:rPr>
          <w:rFonts w:ascii="Times New Roman" w:eastAsia="標楷體" w:hAnsi="Times New Roman" w:hint="eastAsia"/>
        </w:rPr>
        <w:t>卷</w:t>
      </w:r>
      <w:r w:rsidR="006D587D" w:rsidRPr="00622458">
        <w:rPr>
          <w:rFonts w:ascii="Times New Roman" w:eastAsia="標楷體" w:hAnsi="Times New Roman" w:hint="eastAsia"/>
        </w:rPr>
        <w:t>積神經</w:t>
      </w:r>
      <w:proofErr w:type="gramEnd"/>
      <w:r w:rsidR="006D587D" w:rsidRPr="00622458">
        <w:rPr>
          <w:rFonts w:ascii="Times New Roman" w:eastAsia="標楷體" w:hAnsi="Times New Roman" w:hint="eastAsia"/>
        </w:rPr>
        <w:t>網絡（</w:t>
      </w:r>
      <w:r w:rsidR="006D587D" w:rsidRPr="00622458">
        <w:rPr>
          <w:rFonts w:ascii="Times New Roman" w:eastAsia="標楷體" w:hAnsi="Times New Roman" w:hint="eastAsia"/>
        </w:rPr>
        <w:t>CNN</w:t>
      </w:r>
      <w:r w:rsidR="006D587D" w:rsidRPr="00622458">
        <w:rPr>
          <w:rFonts w:ascii="Times New Roman" w:eastAsia="標楷體" w:hAnsi="Times New Roman" w:hint="eastAsia"/>
        </w:rPr>
        <w:t>）</w:t>
      </w:r>
      <w:r w:rsidR="00D45A8E" w:rsidRPr="00622458">
        <w:rPr>
          <w:rFonts w:ascii="Times New Roman" w:eastAsia="標楷體" w:hAnsi="Times New Roman" w:hint="eastAsia"/>
        </w:rPr>
        <w:t>建立模型，</w:t>
      </w:r>
      <w:r w:rsidR="008C7916" w:rsidRPr="00622458">
        <w:rPr>
          <w:rFonts w:ascii="Times New Roman" w:eastAsia="標楷體" w:hAnsi="Times New Roman" w:hint="eastAsia"/>
        </w:rPr>
        <w:t>將資料集所提供之芒果影像輸入至</w:t>
      </w:r>
      <w:r w:rsidR="00D45A8E" w:rsidRPr="00622458">
        <w:rPr>
          <w:rFonts w:ascii="Times New Roman" w:eastAsia="標楷體" w:hAnsi="Times New Roman" w:hint="eastAsia"/>
        </w:rPr>
        <w:t>模型</w:t>
      </w:r>
      <w:r w:rsidR="008C7916" w:rsidRPr="00622458">
        <w:rPr>
          <w:rFonts w:ascii="Times New Roman" w:eastAsia="標楷體" w:hAnsi="Times New Roman" w:hint="eastAsia"/>
        </w:rPr>
        <w:t>。由模型</w:t>
      </w:r>
      <w:r w:rsidR="00C341DC" w:rsidRPr="00622458">
        <w:rPr>
          <w:rFonts w:ascii="Times New Roman" w:eastAsia="標楷體" w:hAnsi="Times New Roman" w:hint="eastAsia"/>
        </w:rPr>
        <w:t>進行</w:t>
      </w:r>
      <w:r w:rsidR="00D45A8E" w:rsidRPr="00622458">
        <w:rPr>
          <w:rFonts w:ascii="Times New Roman" w:eastAsia="標楷體" w:hAnsi="Times New Roman" w:hint="eastAsia"/>
        </w:rPr>
        <w:t>學習芒果品質特徵，</w:t>
      </w:r>
      <w:r w:rsidR="008C7916" w:rsidRPr="00622458">
        <w:rPr>
          <w:rFonts w:ascii="Times New Roman" w:eastAsia="標楷體" w:hAnsi="Times New Roman" w:hint="eastAsia"/>
        </w:rPr>
        <w:t>利用</w:t>
      </w:r>
      <w:r w:rsidR="00D45A8E" w:rsidRPr="00622458">
        <w:rPr>
          <w:rFonts w:ascii="Times New Roman" w:eastAsia="標楷體" w:hAnsi="Times New Roman" w:hint="eastAsia"/>
        </w:rPr>
        <w:t>所擷取的特徵將芒</w:t>
      </w:r>
      <w:r w:rsidR="00E71634" w:rsidRPr="00622458">
        <w:rPr>
          <w:rFonts w:ascii="Times New Roman" w:eastAsia="標楷體" w:hAnsi="Times New Roman" w:hint="eastAsia"/>
        </w:rPr>
        <w:t>果影像品質自動分為</w:t>
      </w:r>
      <w:r w:rsidR="00E71634" w:rsidRPr="00622458">
        <w:rPr>
          <w:rFonts w:ascii="Times New Roman" w:eastAsia="標楷體" w:hAnsi="Times New Roman" w:hint="eastAsia"/>
        </w:rPr>
        <w:t>3</w:t>
      </w:r>
      <w:r w:rsidR="009C7A91" w:rsidRPr="00622458">
        <w:rPr>
          <w:rFonts w:ascii="Times New Roman" w:eastAsia="標楷體" w:hAnsi="Times New Roman" w:hint="eastAsia"/>
        </w:rPr>
        <w:t>類，從而建立</w:t>
      </w:r>
      <w:r w:rsidR="39BD440A" w:rsidRPr="00622458">
        <w:rPr>
          <w:rFonts w:ascii="Times New Roman" w:eastAsia="標楷體" w:hAnsi="Times New Roman"/>
        </w:rPr>
        <w:t>一</w:t>
      </w:r>
      <w:r w:rsidR="2C4DFDF3" w:rsidRPr="00622458">
        <w:rPr>
          <w:rFonts w:ascii="Times New Roman" w:eastAsia="標楷體" w:hAnsi="Times New Roman"/>
        </w:rPr>
        <w:t>套</w:t>
      </w:r>
      <w:r w:rsidR="009C7A91" w:rsidRPr="00622458">
        <w:rPr>
          <w:rFonts w:ascii="Times New Roman" w:eastAsia="標楷體" w:hAnsi="Times New Roman" w:hint="eastAsia"/>
        </w:rPr>
        <w:t>芒果品質分類</w:t>
      </w:r>
      <w:r w:rsidR="0092583A" w:rsidRPr="00622458">
        <w:rPr>
          <w:rFonts w:ascii="Times New Roman" w:eastAsia="標楷體" w:hAnsi="Times New Roman" w:hint="eastAsia"/>
        </w:rPr>
        <w:t>的網路</w:t>
      </w:r>
      <w:r w:rsidR="00BE63AC" w:rsidRPr="00622458">
        <w:rPr>
          <w:rFonts w:ascii="Times New Roman" w:eastAsia="標楷體" w:hAnsi="Times New Roman" w:hint="eastAsia"/>
        </w:rPr>
        <w:t>。</w:t>
      </w:r>
      <w:r w:rsidR="0092583A" w:rsidRPr="00622458">
        <w:rPr>
          <w:rFonts w:ascii="Times New Roman" w:eastAsia="標楷體" w:hAnsi="Times New Roman" w:hint="eastAsia"/>
        </w:rPr>
        <w:t>此網路模型可以運用於芒果的</w:t>
      </w:r>
      <w:r w:rsidR="005E3BCE" w:rsidRPr="00622458">
        <w:rPr>
          <w:rFonts w:ascii="Times New Roman" w:eastAsia="標楷體" w:hAnsi="Times New Roman" w:hint="eastAsia"/>
        </w:rPr>
        <w:t>揀貨系統，</w:t>
      </w:r>
      <w:r w:rsidR="00D45A8E" w:rsidRPr="00622458">
        <w:rPr>
          <w:rFonts w:ascii="Times New Roman" w:eastAsia="標楷體" w:hAnsi="Times New Roman" w:hint="eastAsia"/>
        </w:rPr>
        <w:t>而後續</w:t>
      </w:r>
      <w:r w:rsidR="008C7916" w:rsidRPr="00622458">
        <w:rPr>
          <w:rFonts w:ascii="Times New Roman" w:eastAsia="標楷體" w:hAnsi="Times New Roman" w:hint="eastAsia"/>
        </w:rPr>
        <w:t>也可以</w:t>
      </w:r>
      <w:r w:rsidR="00E2448E" w:rsidRPr="00622458">
        <w:rPr>
          <w:rFonts w:ascii="Times New Roman" w:eastAsia="標楷體" w:hAnsi="Times New Roman" w:hint="eastAsia"/>
        </w:rPr>
        <w:t>將訓練好的模型嘗試</w:t>
      </w:r>
      <w:r w:rsidR="008C7916" w:rsidRPr="00622458">
        <w:rPr>
          <w:rFonts w:ascii="Times New Roman" w:eastAsia="標楷體" w:hAnsi="Times New Roman" w:hint="eastAsia"/>
        </w:rPr>
        <w:t>擴展至不同農作物，達到自動化農業</w:t>
      </w:r>
      <w:r w:rsidR="00E2448E" w:rsidRPr="00622458">
        <w:rPr>
          <w:rFonts w:ascii="Times New Roman" w:eastAsia="標楷體" w:hAnsi="Times New Roman" w:hint="eastAsia"/>
        </w:rPr>
        <w:t>目的</w:t>
      </w:r>
      <w:r w:rsidR="008C7916" w:rsidRPr="00622458">
        <w:rPr>
          <w:rFonts w:ascii="Times New Roman" w:eastAsia="標楷體" w:hAnsi="Times New Roman" w:hint="eastAsia"/>
        </w:rPr>
        <w:t>，</w:t>
      </w:r>
      <w:r w:rsidR="00637C71" w:rsidRPr="00622458">
        <w:rPr>
          <w:rFonts w:ascii="Times New Roman" w:eastAsia="標楷體" w:hAnsi="Times New Roman" w:hint="eastAsia"/>
        </w:rPr>
        <w:t>有助於</w:t>
      </w:r>
      <w:r w:rsidR="008C7916" w:rsidRPr="00622458">
        <w:rPr>
          <w:rFonts w:ascii="Times New Roman" w:eastAsia="標楷體" w:hAnsi="Times New Roman" w:hint="eastAsia"/>
        </w:rPr>
        <w:t>減少人力</w:t>
      </w:r>
      <w:r w:rsidR="00033169" w:rsidRPr="00622458">
        <w:rPr>
          <w:rFonts w:ascii="Times New Roman" w:eastAsia="標楷體" w:hAnsi="Times New Roman" w:hint="eastAsia"/>
        </w:rPr>
        <w:t>和</w:t>
      </w:r>
      <w:r w:rsidR="008C7916" w:rsidRPr="00622458">
        <w:rPr>
          <w:rFonts w:ascii="Times New Roman" w:eastAsia="標楷體" w:hAnsi="Times New Roman" w:hint="eastAsia"/>
        </w:rPr>
        <w:t>時間成本</w:t>
      </w:r>
      <w:r w:rsidR="00033169" w:rsidRPr="00622458">
        <w:rPr>
          <w:rFonts w:ascii="Times New Roman" w:eastAsia="標楷體" w:hAnsi="Times New Roman" w:hint="eastAsia"/>
        </w:rPr>
        <w:t>，提高</w:t>
      </w:r>
      <w:r w:rsidR="00F301F0" w:rsidRPr="00622458">
        <w:rPr>
          <w:rFonts w:ascii="Times New Roman" w:eastAsia="標楷體" w:hAnsi="Times New Roman" w:hint="eastAsia"/>
        </w:rPr>
        <w:t>銷售</w:t>
      </w:r>
      <w:r w:rsidR="00033169" w:rsidRPr="00622458">
        <w:rPr>
          <w:rFonts w:ascii="Times New Roman" w:eastAsia="標楷體" w:hAnsi="Times New Roman" w:hint="eastAsia"/>
        </w:rPr>
        <w:t>利潤</w:t>
      </w:r>
      <w:r w:rsidRPr="00622458">
        <w:rPr>
          <w:rFonts w:ascii="Times New Roman" w:eastAsia="標楷體" w:hAnsi="Times New Roman" w:hint="eastAsia"/>
        </w:rPr>
        <w:t>。</w:t>
      </w:r>
    </w:p>
    <w:p w14:paraId="76EF254D" w14:textId="544B0348" w:rsidR="00754C56" w:rsidRPr="00622458" w:rsidRDefault="00754C56" w:rsidP="003F0B3A">
      <w:pPr>
        <w:pStyle w:val="a9"/>
        <w:overflowPunct w:val="0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1.2.2 </w:t>
      </w:r>
      <w:r w:rsidR="004A3E82" w:rsidRPr="00622458">
        <w:rPr>
          <w:rFonts w:ascii="Times New Roman" w:eastAsia="標楷體" w:hAnsi="Times New Roman"/>
        </w:rPr>
        <w:t>CIFAR10</w:t>
      </w:r>
      <w:r w:rsidRPr="00622458">
        <w:rPr>
          <w:rFonts w:ascii="Times New Roman" w:eastAsia="標楷體" w:hAnsi="Times New Roman"/>
        </w:rPr>
        <w:t xml:space="preserve"> dataset</w:t>
      </w:r>
    </w:p>
    <w:p w14:paraId="557564E6" w14:textId="448D8F6A" w:rsidR="00ED4AF0" w:rsidRPr="00622458" w:rsidRDefault="00754C56" w:rsidP="003F0B3A">
      <w:pPr>
        <w:pStyle w:val="a9"/>
        <w:overflowPunct w:val="0"/>
        <w:ind w:leftChars="0" w:left="993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</w:r>
      <w:r w:rsidR="00E36124" w:rsidRPr="00622458">
        <w:rPr>
          <w:rFonts w:ascii="Times New Roman" w:eastAsia="標楷體" w:hAnsi="Times New Roman" w:hint="eastAsia"/>
        </w:rPr>
        <w:t>本研究資料集使用</w:t>
      </w:r>
      <w:r w:rsidR="00E36124" w:rsidRPr="00622458">
        <w:rPr>
          <w:rFonts w:ascii="Times New Roman" w:eastAsia="標楷體" w:hAnsi="Times New Roman"/>
        </w:rPr>
        <w:t>CIFAR-10</w:t>
      </w:r>
      <w:r w:rsidR="006D587D" w:rsidRPr="00622458">
        <w:rPr>
          <w:rFonts w:ascii="Times New Roman" w:eastAsia="標楷體" w:hAnsi="Times New Roman" w:hint="eastAsia"/>
        </w:rPr>
        <w:t>，</w:t>
      </w:r>
      <w:proofErr w:type="gramStart"/>
      <w:r w:rsidR="006D587D" w:rsidRPr="00622458">
        <w:rPr>
          <w:rFonts w:ascii="Times New Roman" w:eastAsia="標楷體" w:hAnsi="Times New Roman" w:hint="eastAsia"/>
        </w:rPr>
        <w:t>使用</w:t>
      </w:r>
      <w:r w:rsidR="0043179A" w:rsidRPr="00622458">
        <w:rPr>
          <w:rFonts w:ascii="Times New Roman" w:eastAsia="標楷體" w:hAnsi="Times New Roman" w:hint="eastAsia"/>
        </w:rPr>
        <w:t>卷</w:t>
      </w:r>
      <w:r w:rsidR="006D587D" w:rsidRPr="00622458">
        <w:rPr>
          <w:rFonts w:ascii="Times New Roman" w:eastAsia="標楷體" w:hAnsi="Times New Roman" w:hint="eastAsia"/>
        </w:rPr>
        <w:t>積神經</w:t>
      </w:r>
      <w:proofErr w:type="gramEnd"/>
      <w:r w:rsidR="006D587D" w:rsidRPr="00622458">
        <w:rPr>
          <w:rFonts w:ascii="Times New Roman" w:eastAsia="標楷體" w:hAnsi="Times New Roman" w:hint="eastAsia"/>
        </w:rPr>
        <w:t>網絡（</w:t>
      </w:r>
      <w:r w:rsidR="006D587D" w:rsidRPr="00622458">
        <w:rPr>
          <w:rFonts w:ascii="Times New Roman" w:eastAsia="標楷體" w:hAnsi="Times New Roman" w:hint="eastAsia"/>
        </w:rPr>
        <w:t>CNN</w:t>
      </w:r>
      <w:r w:rsidR="006D587D" w:rsidRPr="00622458">
        <w:rPr>
          <w:rFonts w:ascii="Times New Roman" w:eastAsia="標楷體" w:hAnsi="Times New Roman" w:hint="eastAsia"/>
        </w:rPr>
        <w:t>）方法</w:t>
      </w:r>
      <w:r w:rsidR="00ED4AF0" w:rsidRPr="00622458">
        <w:rPr>
          <w:rFonts w:ascii="Times New Roman" w:eastAsia="標楷體" w:hAnsi="Times New Roman" w:hint="eastAsia"/>
        </w:rPr>
        <w:t>建立模型，</w:t>
      </w:r>
      <w:r w:rsidR="00F519CD" w:rsidRPr="00622458">
        <w:rPr>
          <w:rFonts w:ascii="Times New Roman" w:eastAsia="標楷體" w:hAnsi="Times New Roman" w:hint="eastAsia"/>
        </w:rPr>
        <w:t>透過</w:t>
      </w:r>
      <w:r w:rsidR="00BC01D4" w:rsidRPr="00622458">
        <w:rPr>
          <w:rFonts w:ascii="Times New Roman" w:eastAsia="標楷體" w:hAnsi="Times New Roman" w:hint="eastAsia"/>
        </w:rPr>
        <w:t>學習</w:t>
      </w:r>
      <w:r w:rsidR="00ED4AF0" w:rsidRPr="00622458">
        <w:rPr>
          <w:rFonts w:ascii="Times New Roman" w:eastAsia="標楷體" w:hAnsi="Times New Roman" w:hint="eastAsia"/>
        </w:rPr>
        <w:t>生物相關特徵屬性，</w:t>
      </w:r>
      <w:r w:rsidR="00F519CD" w:rsidRPr="00622458">
        <w:rPr>
          <w:rFonts w:ascii="Times New Roman" w:eastAsia="標楷體" w:hAnsi="Times New Roman" w:hint="eastAsia"/>
        </w:rPr>
        <w:t>識別</w:t>
      </w:r>
      <w:r w:rsidR="00BC01D4" w:rsidRPr="00622458">
        <w:rPr>
          <w:rFonts w:ascii="Times New Roman" w:eastAsia="標楷體" w:hAnsi="Times New Roman" w:hint="eastAsia"/>
        </w:rPr>
        <w:t>影像中</w:t>
      </w:r>
      <w:r w:rsidR="00F519CD" w:rsidRPr="00622458">
        <w:rPr>
          <w:rFonts w:ascii="Times New Roman" w:eastAsia="標楷體" w:hAnsi="Times New Roman" w:hint="eastAsia"/>
        </w:rPr>
        <w:t>不同</w:t>
      </w:r>
      <w:r w:rsidR="00BC01D4" w:rsidRPr="00622458">
        <w:rPr>
          <w:rFonts w:ascii="Times New Roman" w:eastAsia="標楷體" w:hAnsi="Times New Roman" w:hint="eastAsia"/>
        </w:rPr>
        <w:t>生物之特徵</w:t>
      </w:r>
      <w:r w:rsidR="00ED4AF0" w:rsidRPr="00622458">
        <w:rPr>
          <w:rFonts w:ascii="Times New Roman" w:eastAsia="標楷體" w:hAnsi="Times New Roman" w:hint="eastAsia"/>
        </w:rPr>
        <w:t>並且</w:t>
      </w:r>
      <w:r w:rsidR="00BC01D4" w:rsidRPr="00622458">
        <w:rPr>
          <w:rFonts w:ascii="Times New Roman" w:eastAsia="標楷體" w:hAnsi="Times New Roman" w:hint="eastAsia"/>
        </w:rPr>
        <w:t>將圖片自動分類。</w:t>
      </w:r>
      <w:r w:rsidR="001B0B08" w:rsidRPr="00622458">
        <w:rPr>
          <w:rFonts w:ascii="Times New Roman" w:eastAsia="標楷體" w:hAnsi="Times New Roman" w:hint="eastAsia"/>
        </w:rPr>
        <w:t>在往後也可應用至不同領域</w:t>
      </w:r>
      <w:r w:rsidR="007326EF" w:rsidRPr="00622458">
        <w:rPr>
          <w:rFonts w:ascii="Times New Roman" w:eastAsia="標楷體" w:hAnsi="Times New Roman" w:hint="eastAsia"/>
        </w:rPr>
        <w:t>，增加商業價值</w:t>
      </w:r>
      <w:r w:rsidR="520A6CF9" w:rsidRPr="00622458">
        <w:rPr>
          <w:rFonts w:ascii="Times New Roman" w:eastAsia="標楷體" w:hAnsi="Times New Roman"/>
        </w:rPr>
        <w:t>同</w:t>
      </w:r>
      <w:r w:rsidR="0A2FB78C" w:rsidRPr="00622458">
        <w:rPr>
          <w:rFonts w:ascii="Times New Roman" w:eastAsia="標楷體" w:hAnsi="Times New Roman"/>
        </w:rPr>
        <w:t>時</w:t>
      </w:r>
      <w:r w:rsidR="007326EF" w:rsidRPr="00622458">
        <w:rPr>
          <w:rFonts w:ascii="Times New Roman" w:eastAsia="標楷體" w:hAnsi="Times New Roman" w:hint="eastAsia"/>
        </w:rPr>
        <w:lastRenderedPageBreak/>
        <w:t>也能降低成本。</w:t>
      </w:r>
    </w:p>
    <w:p w14:paraId="3FB55B5E" w14:textId="77777777" w:rsidR="00754C56" w:rsidRPr="00622458" w:rsidRDefault="00754C56" w:rsidP="00754C56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方法</w:t>
      </w:r>
    </w:p>
    <w:p w14:paraId="2B7F0CA0" w14:textId="77777777" w:rsidR="00754C56" w:rsidRPr="00622458" w:rsidRDefault="00754C56" w:rsidP="00754C56">
      <w:pPr>
        <w:pStyle w:val="a9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2.1</w:t>
      </w:r>
      <w:r w:rsidRPr="00622458">
        <w:rPr>
          <w:rFonts w:ascii="Times New Roman" w:eastAsia="標楷體" w:hAnsi="Times New Roman" w:hint="eastAsia"/>
        </w:rPr>
        <w:t>程式架構</w:t>
      </w:r>
    </w:p>
    <w:p w14:paraId="549DD29E" w14:textId="6C87F8A2" w:rsidR="00275B32" w:rsidRPr="00622458" w:rsidRDefault="002B0277" w:rsidP="00275B32">
      <w:pPr>
        <w:ind w:leftChars="354" w:left="779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58240" behindDoc="0" locked="0" layoutInCell="1" allowOverlap="1" wp14:anchorId="5DBDEAA4" wp14:editId="5F56170F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3552825" cy="4127500"/>
            <wp:effectExtent l="0" t="0" r="0" b="635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12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C56" w:rsidRPr="00622458">
        <w:rPr>
          <w:rFonts w:ascii="Times New Roman" w:eastAsia="標楷體" w:hAnsi="Times New Roman" w:hint="eastAsia"/>
        </w:rPr>
        <w:t xml:space="preserve">2.1.1 </w:t>
      </w:r>
      <w:r w:rsidR="004D5FBB" w:rsidRPr="00622458">
        <w:rPr>
          <w:rFonts w:ascii="Times New Roman" w:eastAsia="標楷體" w:hAnsi="Times New Roman"/>
        </w:rPr>
        <w:t>Mango</w:t>
      </w:r>
      <w:r w:rsidR="00754C56" w:rsidRPr="00622458">
        <w:rPr>
          <w:rFonts w:ascii="Times New Roman" w:eastAsia="標楷體" w:hAnsi="Times New Roman"/>
        </w:rPr>
        <w:t xml:space="preserve"> dataset</w:t>
      </w:r>
    </w:p>
    <w:p w14:paraId="1B0B3FF9" w14:textId="756A4B29" w:rsidR="001E6F90" w:rsidRPr="00622458" w:rsidRDefault="00754C56" w:rsidP="00A66664">
      <w:pPr>
        <w:ind w:leftChars="354" w:left="779"/>
        <w:jc w:val="center"/>
        <w:rPr>
          <w:rFonts w:ascii="Times New Roman" w:eastAsia="標楷體" w:hAnsi="Times New Roman"/>
        </w:rPr>
      </w:pPr>
      <w:proofErr w:type="spellStart"/>
      <w:r w:rsidRPr="00622458">
        <w:rPr>
          <w:rFonts w:ascii="Times New Roman" w:eastAsia="標楷體" w:hAnsi="Times New Roman" w:hint="eastAsia"/>
        </w:rPr>
        <w:t>圖一</w:t>
      </w:r>
      <w:r w:rsidR="004A3E82" w:rsidRPr="00622458">
        <w:rPr>
          <w:rFonts w:ascii="Times New Roman" w:eastAsia="標楷體" w:hAnsi="Times New Roman"/>
        </w:rPr>
        <w:t>Mango</w:t>
      </w:r>
      <w:proofErr w:type="spellEnd"/>
      <w:r w:rsidRPr="00622458">
        <w:rPr>
          <w:rFonts w:ascii="Times New Roman" w:eastAsia="標楷體" w:hAnsi="Times New Roman"/>
        </w:rPr>
        <w:t xml:space="preserve"> </w:t>
      </w:r>
      <w:proofErr w:type="spellStart"/>
      <w:r w:rsidRPr="00622458">
        <w:rPr>
          <w:rFonts w:ascii="Times New Roman" w:eastAsia="標楷體" w:hAnsi="Times New Roman"/>
        </w:rPr>
        <w:t>dataset</w:t>
      </w:r>
      <w:r w:rsidRPr="00622458">
        <w:rPr>
          <w:rFonts w:ascii="Times New Roman" w:eastAsia="標楷體" w:hAnsi="Times New Roman" w:hint="eastAsia"/>
        </w:rPr>
        <w:t>程式架構圖</w:t>
      </w:r>
      <w:proofErr w:type="spellEnd"/>
    </w:p>
    <w:p w14:paraId="6AD96232" w14:textId="4F10683D" w:rsidR="00754C56" w:rsidRPr="00622458" w:rsidRDefault="00187B79" w:rsidP="00754C56">
      <w:pPr>
        <w:ind w:leftChars="354" w:left="779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6E0716E2" wp14:editId="44E7C812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3695700" cy="3533775"/>
            <wp:effectExtent l="0" t="0" r="0" b="952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3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C56" w:rsidRPr="00622458">
        <w:rPr>
          <w:rFonts w:ascii="Times New Roman" w:eastAsia="標楷體" w:hAnsi="Times New Roman" w:hint="eastAsia"/>
        </w:rPr>
        <w:t xml:space="preserve">2.1.2 </w:t>
      </w:r>
      <w:r w:rsidR="004A3E82" w:rsidRPr="00622458">
        <w:rPr>
          <w:rFonts w:ascii="Times New Roman" w:eastAsia="標楷體" w:hAnsi="Times New Roman"/>
        </w:rPr>
        <w:t>CIFAR10</w:t>
      </w:r>
      <w:r w:rsidR="00754C56" w:rsidRPr="00622458">
        <w:rPr>
          <w:rFonts w:ascii="Times New Roman" w:eastAsia="標楷體" w:hAnsi="Times New Roman"/>
        </w:rPr>
        <w:t xml:space="preserve"> dataset</w:t>
      </w:r>
    </w:p>
    <w:p w14:paraId="41B5435A" w14:textId="1B1D5346" w:rsidR="00E6430A" w:rsidRPr="00622458" w:rsidRDefault="00E6430A" w:rsidP="001E6F90">
      <w:pPr>
        <w:rPr>
          <w:rFonts w:ascii="Times New Roman" w:eastAsia="標楷體" w:hAnsi="Times New Roman"/>
        </w:rPr>
      </w:pPr>
    </w:p>
    <w:p w14:paraId="7CB01B3C" w14:textId="7340A811" w:rsidR="00754C56" w:rsidRPr="00622458" w:rsidRDefault="00754C56" w:rsidP="00754C56">
      <w:pPr>
        <w:ind w:leftChars="354" w:left="779"/>
        <w:jc w:val="center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 w:hint="eastAsia"/>
          <w:lang w:eastAsia="zh-TW"/>
        </w:rPr>
        <w:t>圖二</w:t>
      </w:r>
      <w:bookmarkStart w:id="1" w:name="OLE_LINK4"/>
      <w:bookmarkStart w:id="2" w:name="OLE_LINK5"/>
      <w:r w:rsidR="004A3E82" w:rsidRPr="00622458">
        <w:rPr>
          <w:rFonts w:ascii="Times New Roman" w:eastAsia="標楷體" w:hAnsi="Times New Roman"/>
          <w:lang w:eastAsia="zh-TW"/>
        </w:rPr>
        <w:t>CIFAR10</w:t>
      </w:r>
      <w:bookmarkEnd w:id="1"/>
      <w:bookmarkEnd w:id="2"/>
      <w:r w:rsidRPr="00622458">
        <w:rPr>
          <w:rFonts w:ascii="Times New Roman" w:eastAsia="標楷體" w:hAnsi="Times New Roman"/>
          <w:lang w:eastAsia="zh-TW"/>
        </w:rPr>
        <w:t xml:space="preserve"> dataset</w:t>
      </w:r>
      <w:r w:rsidRPr="00622458">
        <w:rPr>
          <w:rFonts w:ascii="Times New Roman" w:eastAsia="標楷體" w:hAnsi="Times New Roman" w:hint="eastAsia"/>
          <w:lang w:eastAsia="zh-TW"/>
        </w:rPr>
        <w:t>程式架構圖</w:t>
      </w:r>
    </w:p>
    <w:p w14:paraId="0B11D89E" w14:textId="77777777" w:rsidR="00754C56" w:rsidRPr="00622458" w:rsidRDefault="00754C56" w:rsidP="00754C56">
      <w:pPr>
        <w:pStyle w:val="a9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2.2 </w:t>
      </w:r>
      <w:r w:rsidRPr="00622458">
        <w:rPr>
          <w:rFonts w:ascii="Times New Roman" w:eastAsia="標楷體" w:hAnsi="Times New Roman" w:hint="eastAsia"/>
        </w:rPr>
        <w:t>執行方法</w:t>
      </w:r>
    </w:p>
    <w:p w14:paraId="46AFD6C7" w14:textId="485F0118" w:rsidR="00754C56" w:rsidRPr="00622458" w:rsidRDefault="00DE74BF" w:rsidP="00754C56">
      <w:pPr>
        <w:pStyle w:val="a9"/>
        <w:ind w:leftChars="0" w:firstLine="480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本研究</w:t>
      </w:r>
      <w:proofErr w:type="gramStart"/>
      <w:r w:rsidRPr="00622458">
        <w:rPr>
          <w:rFonts w:ascii="Times New Roman" w:eastAsia="標楷體" w:hAnsi="Times New Roman" w:hint="eastAsia"/>
        </w:rPr>
        <w:t>使用</w:t>
      </w:r>
      <w:r w:rsidR="00E83F36" w:rsidRPr="00622458">
        <w:rPr>
          <w:rFonts w:ascii="Times New Roman" w:eastAsia="標楷體" w:hAnsi="Times New Roman" w:hint="eastAsia"/>
        </w:rPr>
        <w:t>卷</w:t>
      </w:r>
      <w:r w:rsidR="00FF7550" w:rsidRPr="00622458">
        <w:rPr>
          <w:rFonts w:ascii="Times New Roman" w:eastAsia="標楷體" w:hAnsi="Times New Roman" w:hint="eastAsia"/>
        </w:rPr>
        <w:t>積神經</w:t>
      </w:r>
      <w:proofErr w:type="gramEnd"/>
      <w:r w:rsidR="00FF7550" w:rsidRPr="00622458">
        <w:rPr>
          <w:rFonts w:ascii="Times New Roman" w:eastAsia="標楷體" w:hAnsi="Times New Roman" w:hint="eastAsia"/>
        </w:rPr>
        <w:t>網絡（</w:t>
      </w:r>
      <w:r w:rsidR="00EB4BD0" w:rsidRPr="00622458">
        <w:rPr>
          <w:rFonts w:ascii="Times New Roman" w:eastAsia="標楷體" w:hAnsi="Times New Roman"/>
        </w:rPr>
        <w:t>Convolutional Neural Network,</w:t>
      </w:r>
      <w:r w:rsidR="00EB4BD0" w:rsidRPr="00622458">
        <w:rPr>
          <w:rFonts w:ascii="Times New Roman" w:eastAsia="標楷體" w:hAnsi="Times New Roman" w:hint="eastAsia"/>
        </w:rPr>
        <w:t xml:space="preserve"> </w:t>
      </w:r>
      <w:r w:rsidR="00FF7550" w:rsidRPr="00622458">
        <w:rPr>
          <w:rFonts w:ascii="Times New Roman" w:eastAsia="標楷體" w:hAnsi="Times New Roman" w:hint="eastAsia"/>
        </w:rPr>
        <w:t>CNN</w:t>
      </w:r>
      <w:r w:rsidR="00FF7550" w:rsidRPr="00622458">
        <w:rPr>
          <w:rFonts w:ascii="Times New Roman" w:eastAsia="標楷體" w:hAnsi="Times New Roman" w:hint="eastAsia"/>
        </w:rPr>
        <w:t>）方法來建構模型。</w:t>
      </w:r>
      <w:proofErr w:type="gramStart"/>
      <w:r w:rsidR="00E83F36" w:rsidRPr="00622458">
        <w:rPr>
          <w:rFonts w:ascii="Times New Roman" w:eastAsia="標楷體" w:hAnsi="Times New Roman" w:hint="eastAsia"/>
        </w:rPr>
        <w:t>卷</w:t>
      </w:r>
      <w:r w:rsidR="00980B76" w:rsidRPr="00622458">
        <w:rPr>
          <w:rFonts w:ascii="Times New Roman" w:eastAsia="標楷體" w:hAnsi="Times New Roman" w:hint="eastAsia"/>
        </w:rPr>
        <w:t>積是</w:t>
      </w:r>
      <w:proofErr w:type="gramEnd"/>
      <w:r w:rsidR="00980B76" w:rsidRPr="00622458">
        <w:rPr>
          <w:rFonts w:ascii="Times New Roman" w:eastAsia="標楷體" w:hAnsi="Times New Roman" w:hint="eastAsia"/>
        </w:rPr>
        <w:t>一種數學算法，其功能是對所輸入的資料的特徵進行擷取</w:t>
      </w:r>
      <w:r w:rsidR="002E52B7" w:rsidRPr="00622458">
        <w:rPr>
          <w:rFonts w:ascii="Times New Roman" w:eastAsia="標楷體" w:hAnsi="Times New Roman" w:hint="eastAsia"/>
        </w:rPr>
        <w:t>，而所擷取的特徵會在下一層繼續進行特徵擷取</w:t>
      </w:r>
      <w:r w:rsidR="00703499" w:rsidRPr="00622458">
        <w:rPr>
          <w:rFonts w:ascii="Times New Roman" w:eastAsia="標楷體" w:hAnsi="Times New Roman" w:hint="eastAsia"/>
        </w:rPr>
        <w:t>。</w:t>
      </w:r>
      <w:r w:rsidR="00052893" w:rsidRPr="00622458">
        <w:rPr>
          <w:rFonts w:ascii="Times New Roman" w:eastAsia="標楷體" w:hAnsi="Times New Roman" w:hint="eastAsia"/>
        </w:rPr>
        <w:t>此結構</w:t>
      </w:r>
      <w:r w:rsidR="00703499" w:rsidRPr="00622458">
        <w:rPr>
          <w:rFonts w:ascii="Times New Roman" w:eastAsia="標楷體" w:hAnsi="Times New Roman" w:hint="eastAsia"/>
        </w:rPr>
        <w:t>與其他深度學習結構相比</w:t>
      </w:r>
      <w:r w:rsidR="008B1AC2" w:rsidRPr="00622458">
        <w:rPr>
          <w:rFonts w:ascii="Times New Roman" w:eastAsia="標楷體" w:hAnsi="Times New Roman"/>
        </w:rPr>
        <w:t xml:space="preserve"> </w:t>
      </w:r>
      <w:r w:rsidR="00703499" w:rsidRPr="00622458">
        <w:rPr>
          <w:rFonts w:ascii="Times New Roman" w:eastAsia="標楷體" w:hAnsi="Times New Roman" w:hint="eastAsia"/>
        </w:rPr>
        <w:t>，</w:t>
      </w:r>
      <w:proofErr w:type="gramStart"/>
      <w:r w:rsidR="00E83F36" w:rsidRPr="00622458">
        <w:rPr>
          <w:rFonts w:ascii="Times New Roman" w:eastAsia="標楷體" w:hAnsi="Times New Roman" w:hint="eastAsia"/>
        </w:rPr>
        <w:t>卷</w:t>
      </w:r>
      <w:r w:rsidR="00703499" w:rsidRPr="00622458">
        <w:rPr>
          <w:rFonts w:ascii="Times New Roman" w:eastAsia="標楷體" w:hAnsi="Times New Roman" w:hint="eastAsia"/>
        </w:rPr>
        <w:t>積神經</w:t>
      </w:r>
      <w:proofErr w:type="gramEnd"/>
      <w:r w:rsidR="00703499" w:rsidRPr="00622458">
        <w:rPr>
          <w:rFonts w:ascii="Times New Roman" w:eastAsia="標楷體" w:hAnsi="Times New Roman" w:hint="eastAsia"/>
        </w:rPr>
        <w:t>網路在圖像和語音</w:t>
      </w:r>
      <w:r w:rsidR="00E83F36" w:rsidRPr="00622458">
        <w:rPr>
          <w:rFonts w:ascii="Times New Roman" w:eastAsia="標楷體" w:hAnsi="Times New Roman" w:hint="eastAsia"/>
        </w:rPr>
        <w:t>辨識</w:t>
      </w:r>
      <w:r w:rsidR="00703499" w:rsidRPr="00622458">
        <w:rPr>
          <w:rFonts w:ascii="Times New Roman" w:eastAsia="標楷體" w:hAnsi="Times New Roman" w:hint="eastAsia"/>
        </w:rPr>
        <w:t>方面</w:t>
      </w:r>
      <w:r w:rsidR="00E83F36" w:rsidRPr="00622458">
        <w:rPr>
          <w:rFonts w:ascii="Times New Roman" w:eastAsia="標楷體" w:hAnsi="Times New Roman" w:hint="eastAsia"/>
        </w:rPr>
        <w:t>有更好的輸出結果。</w:t>
      </w:r>
      <w:proofErr w:type="gramStart"/>
      <w:r w:rsidR="00884259" w:rsidRPr="00622458">
        <w:rPr>
          <w:rFonts w:ascii="Times New Roman" w:eastAsia="標楷體" w:hAnsi="Times New Roman" w:hint="eastAsia"/>
        </w:rPr>
        <w:t>卷積神經</w:t>
      </w:r>
      <w:proofErr w:type="gramEnd"/>
      <w:r w:rsidR="00884259" w:rsidRPr="00622458">
        <w:rPr>
          <w:rFonts w:ascii="Times New Roman" w:eastAsia="標楷體" w:hAnsi="Times New Roman" w:hint="eastAsia"/>
        </w:rPr>
        <w:t>網路</w:t>
      </w:r>
      <w:r w:rsidR="008A1B48" w:rsidRPr="00622458">
        <w:rPr>
          <w:rFonts w:ascii="Times New Roman" w:eastAsia="標楷體" w:hAnsi="Times New Roman" w:hint="eastAsia"/>
        </w:rPr>
        <w:t>常見經典模型有：</w:t>
      </w:r>
      <w:proofErr w:type="spellStart"/>
      <w:r w:rsidR="008A1B48" w:rsidRPr="00622458">
        <w:rPr>
          <w:rFonts w:ascii="Times New Roman" w:eastAsia="標楷體" w:hAnsi="Times New Roman" w:hint="eastAsia"/>
        </w:rPr>
        <w:t>L</w:t>
      </w:r>
      <w:r w:rsidR="008A1B48" w:rsidRPr="00622458">
        <w:rPr>
          <w:rFonts w:ascii="Times New Roman" w:eastAsia="標楷體" w:hAnsi="Times New Roman"/>
        </w:rPr>
        <w:t>eNet</w:t>
      </w:r>
      <w:proofErr w:type="spellEnd"/>
      <w:r w:rsidR="008A1B48" w:rsidRPr="00622458">
        <w:rPr>
          <w:rFonts w:ascii="Times New Roman" w:eastAsia="標楷體" w:hAnsi="Times New Roman" w:hint="eastAsia"/>
        </w:rPr>
        <w:t>、</w:t>
      </w:r>
      <w:proofErr w:type="spellStart"/>
      <w:r w:rsidR="00ED7D66" w:rsidRPr="00622458">
        <w:rPr>
          <w:rFonts w:ascii="Times New Roman" w:eastAsia="標楷體" w:hAnsi="Times New Roman" w:hint="eastAsia"/>
        </w:rPr>
        <w:t>A</w:t>
      </w:r>
      <w:r w:rsidR="00ED7D66" w:rsidRPr="00622458">
        <w:rPr>
          <w:rFonts w:ascii="Times New Roman" w:eastAsia="標楷體" w:hAnsi="Times New Roman"/>
        </w:rPr>
        <w:t>lexNet</w:t>
      </w:r>
      <w:proofErr w:type="spellEnd"/>
      <w:r w:rsidR="00ED7D66" w:rsidRPr="00622458">
        <w:rPr>
          <w:rFonts w:ascii="Times New Roman" w:eastAsia="標楷體" w:hAnsi="Times New Roman" w:hint="eastAsia"/>
        </w:rPr>
        <w:t>、</w:t>
      </w:r>
      <w:r w:rsidR="00ED7D66" w:rsidRPr="00622458">
        <w:rPr>
          <w:rFonts w:ascii="Times New Roman" w:eastAsia="標楷體" w:hAnsi="Times New Roman" w:hint="eastAsia"/>
        </w:rPr>
        <w:t>VGG</w:t>
      </w:r>
      <w:r w:rsidR="00ED7D66" w:rsidRPr="00622458">
        <w:rPr>
          <w:rFonts w:ascii="Times New Roman" w:eastAsia="標楷體" w:hAnsi="Times New Roman" w:hint="eastAsia"/>
        </w:rPr>
        <w:t>、</w:t>
      </w:r>
      <w:proofErr w:type="spellStart"/>
      <w:r w:rsidR="00ED7D66" w:rsidRPr="00622458">
        <w:rPr>
          <w:rFonts w:ascii="Times New Roman" w:eastAsia="標楷體" w:hAnsi="Times New Roman" w:hint="eastAsia"/>
        </w:rPr>
        <w:t>G</w:t>
      </w:r>
      <w:r w:rsidR="00ED7D66" w:rsidRPr="00622458">
        <w:rPr>
          <w:rFonts w:ascii="Times New Roman" w:eastAsia="標楷體" w:hAnsi="Times New Roman"/>
        </w:rPr>
        <w:t>oogleNet</w:t>
      </w:r>
      <w:proofErr w:type="spellEnd"/>
      <w:r w:rsidR="00ED7D66" w:rsidRPr="00622458">
        <w:rPr>
          <w:rFonts w:ascii="Times New Roman" w:eastAsia="標楷體" w:hAnsi="Times New Roman" w:hint="eastAsia"/>
        </w:rPr>
        <w:t>、</w:t>
      </w:r>
      <w:proofErr w:type="spellStart"/>
      <w:r w:rsidR="00ED7D66" w:rsidRPr="00622458">
        <w:rPr>
          <w:rFonts w:ascii="Times New Roman" w:eastAsia="標楷體" w:hAnsi="Times New Roman" w:hint="eastAsia"/>
        </w:rPr>
        <w:t>ResNet</w:t>
      </w:r>
      <w:proofErr w:type="spellEnd"/>
      <w:r w:rsidR="00ED7D66" w:rsidRPr="00622458">
        <w:rPr>
          <w:rFonts w:ascii="Times New Roman" w:eastAsia="標楷體" w:hAnsi="Times New Roman" w:hint="eastAsia"/>
        </w:rPr>
        <w:t>等等。</w:t>
      </w:r>
    </w:p>
    <w:p w14:paraId="62CF5EAB" w14:textId="77777777" w:rsidR="00754C56" w:rsidRPr="00622458" w:rsidRDefault="00754C56" w:rsidP="00754C56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實驗</w:t>
      </w:r>
    </w:p>
    <w:p w14:paraId="486F9FCF" w14:textId="77777777" w:rsidR="00754C56" w:rsidRPr="00622458" w:rsidRDefault="00754C56" w:rsidP="00754C56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3</w:t>
      </w:r>
      <w:r w:rsidRPr="00622458">
        <w:rPr>
          <w:rFonts w:ascii="Times New Roman" w:eastAsia="標楷體" w:hAnsi="Times New Roman"/>
        </w:rPr>
        <w:t>.1</w:t>
      </w:r>
      <w:r w:rsidRPr="00622458">
        <w:rPr>
          <w:rFonts w:ascii="Times New Roman" w:eastAsia="標楷體" w:hAnsi="Times New Roman" w:hint="eastAsia"/>
        </w:rPr>
        <w:t>資料集</w:t>
      </w:r>
    </w:p>
    <w:p w14:paraId="7D52B24B" w14:textId="23A7E5D6" w:rsidR="00754C56" w:rsidRPr="00622458" w:rsidRDefault="00754C56" w:rsidP="00754C56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3.1.1 </w:t>
      </w:r>
      <w:r w:rsidR="004A3E82" w:rsidRPr="00622458">
        <w:rPr>
          <w:rFonts w:ascii="Times New Roman" w:eastAsia="標楷體" w:hAnsi="Times New Roman"/>
        </w:rPr>
        <w:t>Mango</w:t>
      </w:r>
      <w:r w:rsidRPr="00622458">
        <w:rPr>
          <w:rFonts w:ascii="Times New Roman" w:eastAsia="標楷體" w:hAnsi="Times New Roman"/>
        </w:rPr>
        <w:t xml:space="preserve"> dataset</w:t>
      </w:r>
    </w:p>
    <w:p w14:paraId="5EE8BED1" w14:textId="77777777" w:rsidR="00134F9D" w:rsidRDefault="00754C56" w:rsidP="00754C56">
      <w:pPr>
        <w:pStyle w:val="a9"/>
        <w:ind w:leftChars="413" w:left="909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</w:r>
      <w:r w:rsidRPr="00622458">
        <w:rPr>
          <w:rFonts w:ascii="Times New Roman" w:eastAsia="標楷體" w:hAnsi="Times New Roman" w:hint="eastAsia"/>
        </w:rPr>
        <w:t>此資料</w:t>
      </w:r>
      <w:r w:rsidR="00541768" w:rsidRPr="00622458">
        <w:rPr>
          <w:rFonts w:ascii="Times New Roman" w:eastAsia="標楷體" w:hAnsi="Times New Roman" w:hint="eastAsia"/>
        </w:rPr>
        <w:t>分為訓練集以及測試集，</w:t>
      </w:r>
      <w:r w:rsidR="00305440" w:rsidRPr="00622458">
        <w:rPr>
          <w:rFonts w:ascii="Times New Roman" w:eastAsia="標楷體" w:hAnsi="Times New Roman" w:hint="eastAsia"/>
        </w:rPr>
        <w:t>訓練集影像有</w:t>
      </w:r>
      <w:r w:rsidR="00305440" w:rsidRPr="00622458">
        <w:rPr>
          <w:rFonts w:ascii="Times New Roman" w:eastAsia="標楷體" w:hAnsi="Times New Roman" w:hint="eastAsia"/>
        </w:rPr>
        <w:t>6</w:t>
      </w:r>
      <w:r w:rsidR="00305440" w:rsidRPr="00622458">
        <w:rPr>
          <w:rFonts w:ascii="Times New Roman" w:eastAsia="標楷體" w:hAnsi="Times New Roman"/>
        </w:rPr>
        <w:t>130</w:t>
      </w:r>
      <w:r w:rsidR="00305440" w:rsidRPr="00622458">
        <w:rPr>
          <w:rFonts w:ascii="Times New Roman" w:eastAsia="標楷體" w:hAnsi="Times New Roman" w:hint="eastAsia"/>
        </w:rPr>
        <w:t>筆而訓練集影像有</w:t>
      </w:r>
      <w:r w:rsidR="00305440" w:rsidRPr="00622458">
        <w:rPr>
          <w:rFonts w:ascii="Times New Roman" w:eastAsia="標楷體" w:hAnsi="Times New Roman" w:hint="eastAsia"/>
        </w:rPr>
        <w:t>250</w:t>
      </w:r>
      <w:r w:rsidR="00305440" w:rsidRPr="00622458">
        <w:rPr>
          <w:rFonts w:ascii="Times New Roman" w:eastAsia="標楷體" w:hAnsi="Times New Roman" w:hint="eastAsia"/>
        </w:rPr>
        <w:t>筆。同時附有</w:t>
      </w:r>
      <w:r w:rsidR="00305440" w:rsidRPr="00622458">
        <w:rPr>
          <w:rFonts w:ascii="Times New Roman" w:eastAsia="標楷體" w:hAnsi="Times New Roman" w:hint="eastAsia"/>
        </w:rPr>
        <w:t>csv</w:t>
      </w:r>
      <w:r w:rsidR="00305440" w:rsidRPr="00622458">
        <w:rPr>
          <w:rFonts w:ascii="Times New Roman" w:eastAsia="標楷體" w:hAnsi="Times New Roman" w:hint="eastAsia"/>
        </w:rPr>
        <w:t>檔，每張圖片都有對應到個別的品質分級</w:t>
      </w:r>
      <w:r w:rsidRPr="00622458">
        <w:rPr>
          <w:rFonts w:ascii="Times New Roman" w:eastAsia="標楷體" w:hAnsi="Times New Roman" w:hint="eastAsia"/>
        </w:rPr>
        <w:t>。</w:t>
      </w:r>
    </w:p>
    <w:p w14:paraId="688EEF3D" w14:textId="1C114DF7" w:rsidR="00134F9D" w:rsidRDefault="00134F9D" w:rsidP="00754C56">
      <w:pPr>
        <w:pStyle w:val="a9"/>
        <w:ind w:leftChars="413" w:left="909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4E7CEB13" w14:textId="705D3AAC" w:rsidR="00754C56" w:rsidRPr="00622458" w:rsidRDefault="00754C56" w:rsidP="00754C56">
      <w:pPr>
        <w:pStyle w:val="a9"/>
        <w:ind w:leftChars="413" w:left="909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lastRenderedPageBreak/>
        <w:t>表</w:t>
      </w:r>
      <w:proofErr w:type="gramStart"/>
      <w:r w:rsidRPr="00622458">
        <w:rPr>
          <w:rFonts w:ascii="Times New Roman" w:eastAsia="標楷體" w:hAnsi="Times New Roman" w:hint="eastAsia"/>
        </w:rPr>
        <w:t>一</w:t>
      </w:r>
      <w:proofErr w:type="gramEnd"/>
      <w:r w:rsidR="004A3E82" w:rsidRPr="00622458">
        <w:rPr>
          <w:rFonts w:ascii="Times New Roman" w:eastAsia="標楷體" w:hAnsi="Times New Roman"/>
        </w:rPr>
        <w:t>Mango</w:t>
      </w:r>
      <w:r w:rsidRPr="00622458">
        <w:rPr>
          <w:rFonts w:ascii="Times New Roman" w:eastAsia="標楷體" w:hAnsi="Times New Roman"/>
        </w:rPr>
        <w:t xml:space="preserve"> dataset</w:t>
      </w:r>
      <w:r w:rsidR="00671ABA" w:rsidRPr="00622458">
        <w:rPr>
          <w:rFonts w:ascii="Times New Roman" w:eastAsia="標楷體" w:hAnsi="Times New Roman" w:hint="eastAsia"/>
        </w:rPr>
        <w:t>等級</w:t>
      </w:r>
      <w:r w:rsidRPr="00622458">
        <w:rPr>
          <w:rFonts w:ascii="Times New Roman" w:eastAsia="標楷體" w:hAnsi="Times New Roman" w:hint="eastAsia"/>
        </w:rPr>
        <w:t>說明彙總表</w:t>
      </w:r>
    </w:p>
    <w:tbl>
      <w:tblPr>
        <w:tblStyle w:val="aa"/>
        <w:tblW w:w="7363" w:type="dxa"/>
        <w:tblInd w:w="991" w:type="dxa"/>
        <w:tblLook w:val="04A0" w:firstRow="1" w:lastRow="0" w:firstColumn="1" w:lastColumn="0" w:noHBand="0" w:noVBand="1"/>
      </w:tblPr>
      <w:tblGrid>
        <w:gridCol w:w="1821"/>
        <w:gridCol w:w="1891"/>
        <w:gridCol w:w="1760"/>
        <w:gridCol w:w="1891"/>
      </w:tblGrid>
      <w:tr w:rsidR="00671ABA" w:rsidRPr="00622458" w14:paraId="20A2572A" w14:textId="77777777" w:rsidTr="002A09A3">
        <w:trPr>
          <w:trHeight w:val="361"/>
        </w:trPr>
        <w:tc>
          <w:tcPr>
            <w:tcW w:w="1821" w:type="dxa"/>
          </w:tcPr>
          <w:p w14:paraId="77586462" w14:textId="19337953" w:rsidR="00671ABA" w:rsidRPr="00622458" w:rsidRDefault="00671ABA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等級</w:t>
            </w:r>
          </w:p>
        </w:tc>
        <w:tc>
          <w:tcPr>
            <w:tcW w:w="1891" w:type="dxa"/>
            <w:vAlign w:val="center"/>
          </w:tcPr>
          <w:p w14:paraId="295311AB" w14:textId="3EC4AF55" w:rsidR="00671ABA" w:rsidRPr="00622458" w:rsidRDefault="00671ABA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1760" w:type="dxa"/>
          </w:tcPr>
          <w:p w14:paraId="52BAFD58" w14:textId="1A8734A9" w:rsidR="00671ABA" w:rsidRPr="00622458" w:rsidRDefault="00671ABA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1891" w:type="dxa"/>
            <w:vAlign w:val="center"/>
          </w:tcPr>
          <w:p w14:paraId="72D997D2" w14:textId="453139CA" w:rsidR="00671ABA" w:rsidRPr="00622458" w:rsidRDefault="00671ABA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C</w:t>
            </w:r>
          </w:p>
        </w:tc>
      </w:tr>
      <w:tr w:rsidR="00671ABA" w:rsidRPr="00622458" w14:paraId="2508A700" w14:textId="77777777" w:rsidTr="002A09A3">
        <w:trPr>
          <w:trHeight w:val="379"/>
        </w:trPr>
        <w:tc>
          <w:tcPr>
            <w:tcW w:w="1821" w:type="dxa"/>
          </w:tcPr>
          <w:p w14:paraId="762E77EC" w14:textId="74B124C2" w:rsidR="00671ABA" w:rsidRPr="00622458" w:rsidRDefault="00671ABA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代表意涵</w:t>
            </w:r>
          </w:p>
        </w:tc>
        <w:tc>
          <w:tcPr>
            <w:tcW w:w="1891" w:type="dxa"/>
            <w:vAlign w:val="center"/>
          </w:tcPr>
          <w:p w14:paraId="0EF6B41D" w14:textId="40AC46DE" w:rsidR="00671ABA" w:rsidRPr="00622458" w:rsidRDefault="00984659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上等貨</w:t>
            </w:r>
          </w:p>
        </w:tc>
        <w:tc>
          <w:tcPr>
            <w:tcW w:w="1760" w:type="dxa"/>
          </w:tcPr>
          <w:p w14:paraId="0EDE1BCE" w14:textId="730E57F4" w:rsidR="00671ABA" w:rsidRPr="00622458" w:rsidRDefault="00984659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普通</w:t>
            </w:r>
          </w:p>
        </w:tc>
        <w:tc>
          <w:tcPr>
            <w:tcW w:w="1891" w:type="dxa"/>
            <w:vAlign w:val="center"/>
          </w:tcPr>
          <w:p w14:paraId="29686573" w14:textId="6A65F26F" w:rsidR="00671ABA" w:rsidRPr="00622458" w:rsidRDefault="00984659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瑕疵品</w:t>
            </w:r>
          </w:p>
        </w:tc>
      </w:tr>
      <w:tr w:rsidR="003C48E6" w:rsidRPr="00622458" w14:paraId="61A3E55F" w14:textId="77777777" w:rsidTr="002A09A3">
        <w:trPr>
          <w:trHeight w:val="361"/>
        </w:trPr>
        <w:tc>
          <w:tcPr>
            <w:tcW w:w="1821" w:type="dxa"/>
          </w:tcPr>
          <w:p w14:paraId="4D17F52E" w14:textId="094CB458" w:rsidR="003C48E6" w:rsidRPr="00622458" w:rsidRDefault="002A09A3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T</w:t>
            </w:r>
            <w:r w:rsidR="00807AA7" w:rsidRPr="00622458">
              <w:rPr>
                <w:rFonts w:ascii="Times New Roman" w:eastAsia="標楷體" w:hAnsi="Times New Roman"/>
              </w:rPr>
              <w:t>r</w:t>
            </w:r>
            <w:r w:rsidR="00931283" w:rsidRPr="00622458">
              <w:rPr>
                <w:rFonts w:ascii="Times New Roman" w:eastAsia="標楷體" w:hAnsi="Times New Roman"/>
              </w:rPr>
              <w:t>i</w:t>
            </w:r>
            <w:r w:rsidR="00807AA7" w:rsidRPr="00622458">
              <w:rPr>
                <w:rFonts w:ascii="Times New Roman" w:eastAsia="標楷體" w:hAnsi="Times New Roman"/>
              </w:rPr>
              <w:t>an</w:t>
            </w:r>
            <w:r w:rsidR="003C48E6" w:rsidRPr="00622458">
              <w:rPr>
                <w:rFonts w:ascii="Times New Roman" w:eastAsia="標楷體" w:hAnsi="Times New Roman" w:hint="eastAsia"/>
              </w:rPr>
              <w:t>數量</w:t>
            </w:r>
          </w:p>
        </w:tc>
        <w:tc>
          <w:tcPr>
            <w:tcW w:w="1891" w:type="dxa"/>
            <w:vAlign w:val="center"/>
          </w:tcPr>
          <w:p w14:paraId="2B25B536" w14:textId="5154A56C" w:rsidR="003C48E6" w:rsidRPr="00622458" w:rsidRDefault="00FF1500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945</w:t>
            </w:r>
          </w:p>
        </w:tc>
        <w:tc>
          <w:tcPr>
            <w:tcW w:w="1760" w:type="dxa"/>
          </w:tcPr>
          <w:p w14:paraId="60A5A7BD" w14:textId="4152021E" w:rsidR="003C48E6" w:rsidRPr="00622458" w:rsidRDefault="00FF1500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2</w:t>
            </w:r>
            <w:r w:rsidRPr="00622458">
              <w:rPr>
                <w:rFonts w:ascii="Times New Roman" w:eastAsia="標楷體" w:hAnsi="Times New Roman"/>
              </w:rPr>
              <w:t>256</w:t>
            </w:r>
          </w:p>
        </w:tc>
        <w:tc>
          <w:tcPr>
            <w:tcW w:w="1891" w:type="dxa"/>
            <w:vAlign w:val="center"/>
          </w:tcPr>
          <w:p w14:paraId="4E20F6AB" w14:textId="0AC71F84" w:rsidR="003C48E6" w:rsidRPr="00622458" w:rsidRDefault="00707613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929</w:t>
            </w:r>
          </w:p>
        </w:tc>
      </w:tr>
      <w:tr w:rsidR="00807AA7" w:rsidRPr="00622458" w14:paraId="0B4763D7" w14:textId="77777777" w:rsidTr="002A09A3">
        <w:trPr>
          <w:trHeight w:val="379"/>
        </w:trPr>
        <w:tc>
          <w:tcPr>
            <w:tcW w:w="1821" w:type="dxa"/>
          </w:tcPr>
          <w:p w14:paraId="7D4BE9AE" w14:textId="5F0931BC" w:rsidR="00807AA7" w:rsidRPr="00622458" w:rsidRDefault="002A09A3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T</w:t>
            </w:r>
            <w:r w:rsidR="00931283" w:rsidRPr="00622458">
              <w:rPr>
                <w:rFonts w:ascii="Times New Roman" w:eastAsia="標楷體" w:hAnsi="Times New Roman"/>
              </w:rPr>
              <w:t>est</w:t>
            </w:r>
            <w:r w:rsidRPr="00622458">
              <w:rPr>
                <w:rFonts w:ascii="Times New Roman" w:eastAsia="標楷體" w:hAnsi="Times New Roman" w:hint="eastAsia"/>
              </w:rPr>
              <w:t>數量</w:t>
            </w:r>
          </w:p>
        </w:tc>
        <w:tc>
          <w:tcPr>
            <w:tcW w:w="1891" w:type="dxa"/>
            <w:vAlign w:val="center"/>
          </w:tcPr>
          <w:p w14:paraId="6450BFE7" w14:textId="62B6A480" w:rsidR="00807AA7" w:rsidRPr="00622458" w:rsidRDefault="00707613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8</w:t>
            </w:r>
            <w:r w:rsidRPr="00622458"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760" w:type="dxa"/>
          </w:tcPr>
          <w:p w14:paraId="08DEFF53" w14:textId="592BBB80" w:rsidR="00807AA7" w:rsidRPr="00622458" w:rsidRDefault="00E25C6E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9</w:t>
            </w:r>
            <w:r w:rsidRPr="00622458"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1891" w:type="dxa"/>
            <w:vAlign w:val="center"/>
          </w:tcPr>
          <w:p w14:paraId="6DF5D709" w14:textId="0C090B79" w:rsidR="00807AA7" w:rsidRPr="00622458" w:rsidRDefault="00E25C6E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7</w:t>
            </w:r>
            <w:r w:rsidRPr="00622458">
              <w:rPr>
                <w:rFonts w:ascii="Times New Roman" w:eastAsia="標楷體" w:hAnsi="Times New Roman"/>
              </w:rPr>
              <w:t>0</w:t>
            </w:r>
          </w:p>
        </w:tc>
      </w:tr>
      <w:tr w:rsidR="00E25C6E" w:rsidRPr="00622458" w14:paraId="3D9D4D5A" w14:textId="77777777" w:rsidTr="00CB2F36">
        <w:trPr>
          <w:trHeight w:val="1354"/>
        </w:trPr>
        <w:tc>
          <w:tcPr>
            <w:tcW w:w="1821" w:type="dxa"/>
            <w:vAlign w:val="center"/>
          </w:tcPr>
          <w:p w14:paraId="7BAE2A3C" w14:textId="598EC360" w:rsidR="00E25C6E" w:rsidRPr="00622458" w:rsidRDefault="002A09A3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圖示</w:t>
            </w:r>
          </w:p>
        </w:tc>
        <w:tc>
          <w:tcPr>
            <w:tcW w:w="1891" w:type="dxa"/>
            <w:vAlign w:val="center"/>
          </w:tcPr>
          <w:p w14:paraId="639728FF" w14:textId="22A9C41F" w:rsidR="00E25C6E" w:rsidRPr="00622458" w:rsidRDefault="002A09A3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65D59E92" wp14:editId="197723CD">
                  <wp:extent cx="540244" cy="720000"/>
                  <wp:effectExtent l="0" t="0" r="0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4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vAlign w:val="center"/>
          </w:tcPr>
          <w:p w14:paraId="390C9960" w14:textId="10199210" w:rsidR="00E25C6E" w:rsidRPr="00622458" w:rsidRDefault="002A09A3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218D8D4C" wp14:editId="631B6480">
                  <wp:extent cx="961157" cy="720000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15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vAlign w:val="center"/>
          </w:tcPr>
          <w:p w14:paraId="3364D071" w14:textId="4D840D5F" w:rsidR="00E25C6E" w:rsidRPr="00622458" w:rsidRDefault="009A1AE4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5E01D472" wp14:editId="676D1E8D">
                  <wp:extent cx="961157" cy="720000"/>
                  <wp:effectExtent l="0" t="0" r="0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15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AA3EA" w14:textId="4C756BAD" w:rsidR="00754C56" w:rsidRPr="00622458" w:rsidRDefault="00754C56" w:rsidP="00754C56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3.1.2 </w:t>
      </w:r>
      <w:r w:rsidR="004A3E82" w:rsidRPr="00622458">
        <w:rPr>
          <w:rFonts w:ascii="Times New Roman" w:eastAsia="標楷體" w:hAnsi="Times New Roman"/>
        </w:rPr>
        <w:t>CIFAR10</w:t>
      </w:r>
      <w:r w:rsidRPr="00622458">
        <w:rPr>
          <w:rFonts w:ascii="Times New Roman" w:eastAsia="標楷體" w:hAnsi="Times New Roman"/>
        </w:rPr>
        <w:t xml:space="preserve"> dataset</w:t>
      </w:r>
    </w:p>
    <w:p w14:paraId="68FF20F2" w14:textId="01F3F11E" w:rsidR="00754C56" w:rsidRPr="00622458" w:rsidRDefault="00754C56" w:rsidP="00754C56">
      <w:pPr>
        <w:pStyle w:val="a9"/>
        <w:ind w:leftChars="413" w:left="909" w:firstLine="449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>此資料集</w:t>
      </w:r>
      <w:r w:rsidR="00420E74" w:rsidRPr="00622458">
        <w:rPr>
          <w:rFonts w:ascii="Times New Roman" w:eastAsia="標楷體" w:hAnsi="Times New Roman" w:hint="eastAsia"/>
        </w:rPr>
        <w:t>共有</w:t>
      </w:r>
      <w:r w:rsidR="00420E74" w:rsidRPr="00622458">
        <w:rPr>
          <w:rFonts w:ascii="Times New Roman" w:eastAsia="標楷體" w:hAnsi="Times New Roman" w:hint="eastAsia"/>
        </w:rPr>
        <w:t>10</w:t>
      </w:r>
      <w:r w:rsidR="00420E74" w:rsidRPr="00622458">
        <w:rPr>
          <w:rFonts w:ascii="Times New Roman" w:eastAsia="標楷體" w:hAnsi="Times New Roman" w:hint="eastAsia"/>
        </w:rPr>
        <w:t>個不同的類別，圖片皆為</w:t>
      </w:r>
      <w:r w:rsidR="00420E74" w:rsidRPr="00622458">
        <w:rPr>
          <w:rFonts w:ascii="Times New Roman" w:eastAsia="標楷體" w:hAnsi="Times New Roman" w:hint="eastAsia"/>
        </w:rPr>
        <w:t>3</w:t>
      </w:r>
      <w:r w:rsidR="00420E74" w:rsidRPr="00622458">
        <w:rPr>
          <w:rFonts w:ascii="Times New Roman" w:eastAsia="標楷體" w:hAnsi="Times New Roman"/>
        </w:rPr>
        <w:t>2</w:t>
      </w:r>
      <w:proofErr w:type="gramStart"/>
      <w:r w:rsidR="00420E74" w:rsidRPr="00622458">
        <w:rPr>
          <w:rFonts w:ascii="Times New Roman" w:eastAsia="標楷體" w:hAnsi="Times New Roman" w:hint="eastAsia"/>
        </w:rPr>
        <w:t>＊</w:t>
      </w:r>
      <w:proofErr w:type="gramEnd"/>
      <w:r w:rsidR="00420E74" w:rsidRPr="00622458">
        <w:rPr>
          <w:rFonts w:ascii="Times New Roman" w:eastAsia="標楷體" w:hAnsi="Times New Roman"/>
        </w:rPr>
        <w:t>32</w:t>
      </w:r>
      <w:r w:rsidR="00420E74" w:rsidRPr="00622458">
        <w:rPr>
          <w:rFonts w:ascii="Times New Roman" w:eastAsia="標楷體" w:hAnsi="Times New Roman" w:hint="eastAsia"/>
        </w:rPr>
        <w:t>的</w:t>
      </w:r>
      <w:r w:rsidR="00420E74" w:rsidRPr="00622458">
        <w:rPr>
          <w:rFonts w:ascii="Times New Roman" w:eastAsia="標楷體" w:hAnsi="Times New Roman" w:hint="eastAsia"/>
        </w:rPr>
        <w:t>RGB</w:t>
      </w:r>
      <w:r w:rsidR="00420E74" w:rsidRPr="00622458">
        <w:rPr>
          <w:rFonts w:ascii="Times New Roman" w:eastAsia="標楷體" w:hAnsi="Times New Roman" w:hint="eastAsia"/>
        </w:rPr>
        <w:t>影像。</w:t>
      </w:r>
    </w:p>
    <w:p w14:paraId="1E9FD50F" w14:textId="1126165F" w:rsidR="00754C56" w:rsidRPr="00622458" w:rsidRDefault="00754C56" w:rsidP="00754C56">
      <w:pPr>
        <w:pStyle w:val="a9"/>
        <w:ind w:left="44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>表</w:t>
      </w:r>
      <w:r w:rsidRPr="00622458">
        <w:rPr>
          <w:rFonts w:ascii="Times New Roman" w:eastAsia="標楷體" w:hAnsi="Times New Roman" w:hint="eastAsia"/>
        </w:rPr>
        <w:t>二</w:t>
      </w:r>
      <w:r w:rsidR="00D031A1" w:rsidRPr="00622458">
        <w:rPr>
          <w:rFonts w:ascii="Times New Roman" w:eastAsia="標楷體" w:hAnsi="Times New Roman" w:hint="eastAsia"/>
        </w:rPr>
        <w:t xml:space="preserve"> </w:t>
      </w:r>
      <w:r w:rsidR="004A3E82" w:rsidRPr="00622458">
        <w:rPr>
          <w:rFonts w:ascii="Times New Roman" w:eastAsia="標楷體" w:hAnsi="Times New Roman"/>
        </w:rPr>
        <w:t>CIFAR10</w:t>
      </w:r>
      <w:r w:rsidRPr="00622458">
        <w:rPr>
          <w:rFonts w:ascii="Times New Roman" w:eastAsia="標楷體" w:hAnsi="Times New Roman"/>
        </w:rPr>
        <w:t xml:space="preserve"> dataset</w:t>
      </w:r>
      <w:r w:rsidRPr="00622458">
        <w:rPr>
          <w:rFonts w:ascii="Times New Roman" w:eastAsia="標楷體" w:hAnsi="Times New Roman"/>
        </w:rPr>
        <w:t>資料</w:t>
      </w:r>
      <w:r w:rsidR="00F473EF" w:rsidRPr="00622458">
        <w:rPr>
          <w:rFonts w:ascii="Times New Roman" w:eastAsia="標楷體" w:hAnsi="Times New Roman" w:hint="eastAsia"/>
        </w:rPr>
        <w:t>集</w:t>
      </w:r>
      <w:r w:rsidRPr="00622458">
        <w:rPr>
          <w:rFonts w:ascii="Times New Roman" w:eastAsia="標楷體" w:hAnsi="Times New Roman"/>
        </w:rPr>
        <w:t>說明彙總表</w:t>
      </w:r>
    </w:p>
    <w:tbl>
      <w:tblPr>
        <w:tblStyle w:val="aa"/>
        <w:tblW w:w="7306" w:type="dxa"/>
        <w:tblInd w:w="991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</w:tblGrid>
      <w:tr w:rsidR="002D1E7D" w:rsidRPr="00622458" w14:paraId="2F53276E" w14:textId="77777777" w:rsidTr="002D1E7D">
        <w:tc>
          <w:tcPr>
            <w:tcW w:w="2435" w:type="dxa"/>
            <w:vAlign w:val="center"/>
          </w:tcPr>
          <w:p w14:paraId="74BD5E90" w14:textId="22C2E36D" w:rsidR="002D1E7D" w:rsidRPr="00622458" w:rsidRDefault="002D1E7D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影像類別</w:t>
            </w:r>
          </w:p>
        </w:tc>
        <w:tc>
          <w:tcPr>
            <w:tcW w:w="2435" w:type="dxa"/>
            <w:vAlign w:val="center"/>
          </w:tcPr>
          <w:p w14:paraId="2AA464CE" w14:textId="77777777" w:rsidR="002D1E7D" w:rsidRPr="00622458" w:rsidRDefault="002D1E7D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訓練集影像數量</w:t>
            </w:r>
          </w:p>
        </w:tc>
        <w:tc>
          <w:tcPr>
            <w:tcW w:w="2436" w:type="dxa"/>
            <w:vAlign w:val="center"/>
          </w:tcPr>
          <w:p w14:paraId="1FE1AA68" w14:textId="7318F2B5" w:rsidR="002D1E7D" w:rsidRPr="00622458" w:rsidRDefault="002D1E7D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測試集影像數量</w:t>
            </w:r>
          </w:p>
        </w:tc>
      </w:tr>
      <w:tr w:rsidR="002D1E7D" w:rsidRPr="00622458" w14:paraId="5B13D021" w14:textId="77777777" w:rsidTr="002D1E7D">
        <w:tc>
          <w:tcPr>
            <w:tcW w:w="2435" w:type="dxa"/>
            <w:vAlign w:val="center"/>
          </w:tcPr>
          <w:p w14:paraId="241C8406" w14:textId="2C9584B1" w:rsidR="002D1E7D" w:rsidRPr="00622458" w:rsidRDefault="00216D55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</w:t>
            </w:r>
            <w:r w:rsidR="002D1E7D" w:rsidRPr="00622458">
              <w:rPr>
                <w:rFonts w:ascii="Times New Roman" w:eastAsia="標楷體" w:hAnsi="Times New Roman"/>
              </w:rPr>
              <w:t>irplane</w:t>
            </w:r>
          </w:p>
        </w:tc>
        <w:tc>
          <w:tcPr>
            <w:tcW w:w="2435" w:type="dxa"/>
            <w:vAlign w:val="center"/>
          </w:tcPr>
          <w:p w14:paraId="48355C99" w14:textId="6EA03513" w:rsidR="002D1E7D" w:rsidRPr="00622458" w:rsidRDefault="00216D55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2436" w:type="dxa"/>
            <w:vAlign w:val="center"/>
          </w:tcPr>
          <w:p w14:paraId="7501A495" w14:textId="34DCBDF3" w:rsidR="002D1E7D" w:rsidRPr="00622458" w:rsidRDefault="00216D55" w:rsidP="004D5FBB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</w:tr>
      <w:tr w:rsidR="00216D55" w:rsidRPr="00622458" w14:paraId="7BD8FBC3" w14:textId="77777777" w:rsidTr="00CE45BD">
        <w:tc>
          <w:tcPr>
            <w:tcW w:w="2435" w:type="dxa"/>
            <w:vAlign w:val="center"/>
          </w:tcPr>
          <w:p w14:paraId="22246053" w14:textId="2BA7923B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Automobile</w:t>
            </w:r>
          </w:p>
        </w:tc>
        <w:tc>
          <w:tcPr>
            <w:tcW w:w="2435" w:type="dxa"/>
          </w:tcPr>
          <w:p w14:paraId="4875612D" w14:textId="10F7C20E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2436" w:type="dxa"/>
          </w:tcPr>
          <w:p w14:paraId="68901DED" w14:textId="0490737D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</w:tr>
      <w:tr w:rsidR="00216D55" w:rsidRPr="00622458" w14:paraId="628456A8" w14:textId="77777777" w:rsidTr="00CE45BD">
        <w:tc>
          <w:tcPr>
            <w:tcW w:w="2435" w:type="dxa"/>
            <w:vAlign w:val="center"/>
          </w:tcPr>
          <w:p w14:paraId="4E3F72E8" w14:textId="01576925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Bird</w:t>
            </w:r>
          </w:p>
        </w:tc>
        <w:tc>
          <w:tcPr>
            <w:tcW w:w="2435" w:type="dxa"/>
          </w:tcPr>
          <w:p w14:paraId="7A90993F" w14:textId="0BDC48AA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2436" w:type="dxa"/>
          </w:tcPr>
          <w:p w14:paraId="73280CEA" w14:textId="34AB3FC7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</w:tr>
      <w:tr w:rsidR="00216D55" w:rsidRPr="00622458" w14:paraId="3F6A1467" w14:textId="77777777" w:rsidTr="00CE45BD">
        <w:tc>
          <w:tcPr>
            <w:tcW w:w="2435" w:type="dxa"/>
            <w:vAlign w:val="center"/>
          </w:tcPr>
          <w:p w14:paraId="09FD495F" w14:textId="46679F4A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Cat</w:t>
            </w:r>
          </w:p>
        </w:tc>
        <w:tc>
          <w:tcPr>
            <w:tcW w:w="2435" w:type="dxa"/>
          </w:tcPr>
          <w:p w14:paraId="329A9BA7" w14:textId="1CDC505E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2436" w:type="dxa"/>
          </w:tcPr>
          <w:p w14:paraId="54F468EC" w14:textId="28BA8611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</w:tr>
      <w:tr w:rsidR="00216D55" w:rsidRPr="00622458" w14:paraId="01F229D8" w14:textId="77777777" w:rsidTr="00CE45BD">
        <w:tc>
          <w:tcPr>
            <w:tcW w:w="2435" w:type="dxa"/>
            <w:vAlign w:val="center"/>
          </w:tcPr>
          <w:p w14:paraId="639D981F" w14:textId="746FB0C6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Deer</w:t>
            </w:r>
          </w:p>
        </w:tc>
        <w:tc>
          <w:tcPr>
            <w:tcW w:w="2435" w:type="dxa"/>
          </w:tcPr>
          <w:p w14:paraId="0A379B7D" w14:textId="4B03D8E0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2436" w:type="dxa"/>
          </w:tcPr>
          <w:p w14:paraId="2FE1BBE6" w14:textId="16B60CAD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</w:tr>
      <w:tr w:rsidR="00216D55" w:rsidRPr="00622458" w14:paraId="10BC2F8C" w14:textId="77777777" w:rsidTr="00CE45BD">
        <w:tc>
          <w:tcPr>
            <w:tcW w:w="2435" w:type="dxa"/>
            <w:vAlign w:val="center"/>
          </w:tcPr>
          <w:p w14:paraId="423BFB4A" w14:textId="045754DF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Dog</w:t>
            </w:r>
          </w:p>
        </w:tc>
        <w:tc>
          <w:tcPr>
            <w:tcW w:w="2435" w:type="dxa"/>
          </w:tcPr>
          <w:p w14:paraId="1E1D75EC" w14:textId="6DA3E216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2436" w:type="dxa"/>
          </w:tcPr>
          <w:p w14:paraId="12242C17" w14:textId="6110FBCC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</w:tr>
      <w:tr w:rsidR="00216D55" w:rsidRPr="00622458" w14:paraId="5E64A1DD" w14:textId="77777777" w:rsidTr="00CE45BD">
        <w:tc>
          <w:tcPr>
            <w:tcW w:w="2435" w:type="dxa"/>
            <w:vAlign w:val="center"/>
          </w:tcPr>
          <w:p w14:paraId="1E78C263" w14:textId="22404339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Frog</w:t>
            </w:r>
          </w:p>
        </w:tc>
        <w:tc>
          <w:tcPr>
            <w:tcW w:w="2435" w:type="dxa"/>
          </w:tcPr>
          <w:p w14:paraId="0AA295BC" w14:textId="43256898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2436" w:type="dxa"/>
          </w:tcPr>
          <w:p w14:paraId="19C6101B" w14:textId="6398AEBA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</w:tr>
      <w:tr w:rsidR="00216D55" w:rsidRPr="00622458" w14:paraId="752DC24F" w14:textId="77777777" w:rsidTr="00CE45BD">
        <w:tc>
          <w:tcPr>
            <w:tcW w:w="2435" w:type="dxa"/>
            <w:vAlign w:val="center"/>
          </w:tcPr>
          <w:p w14:paraId="55A2951E" w14:textId="4D4B4FCA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Horse</w:t>
            </w:r>
          </w:p>
        </w:tc>
        <w:tc>
          <w:tcPr>
            <w:tcW w:w="2435" w:type="dxa"/>
          </w:tcPr>
          <w:p w14:paraId="63C774EC" w14:textId="0D2A59C7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2436" w:type="dxa"/>
          </w:tcPr>
          <w:p w14:paraId="593F8713" w14:textId="73740BCE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</w:tr>
      <w:tr w:rsidR="00216D55" w:rsidRPr="00622458" w14:paraId="711A5C9F" w14:textId="77777777" w:rsidTr="00CE45BD">
        <w:tc>
          <w:tcPr>
            <w:tcW w:w="2435" w:type="dxa"/>
            <w:vAlign w:val="center"/>
          </w:tcPr>
          <w:p w14:paraId="77844BCE" w14:textId="6ECC6F4F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Ship</w:t>
            </w:r>
          </w:p>
        </w:tc>
        <w:tc>
          <w:tcPr>
            <w:tcW w:w="2435" w:type="dxa"/>
          </w:tcPr>
          <w:p w14:paraId="3BDFDCDC" w14:textId="2CC2D081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2436" w:type="dxa"/>
          </w:tcPr>
          <w:p w14:paraId="295D0876" w14:textId="45F5CFCD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</w:tr>
      <w:tr w:rsidR="00216D55" w:rsidRPr="00622458" w14:paraId="210FA08A" w14:textId="77777777" w:rsidTr="00CE45BD">
        <w:tc>
          <w:tcPr>
            <w:tcW w:w="2435" w:type="dxa"/>
            <w:vAlign w:val="center"/>
          </w:tcPr>
          <w:p w14:paraId="1B604416" w14:textId="55F12212" w:rsidR="00216D55" w:rsidRPr="00622458" w:rsidRDefault="00264FD8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T</w:t>
            </w:r>
            <w:r w:rsidR="00216D55" w:rsidRPr="00622458">
              <w:rPr>
                <w:rFonts w:ascii="Times New Roman" w:eastAsia="標楷體" w:hAnsi="Times New Roman"/>
              </w:rPr>
              <w:t>ruck</w:t>
            </w:r>
          </w:p>
        </w:tc>
        <w:tc>
          <w:tcPr>
            <w:tcW w:w="2435" w:type="dxa"/>
          </w:tcPr>
          <w:p w14:paraId="7E313F6E" w14:textId="48C5BAF5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2436" w:type="dxa"/>
          </w:tcPr>
          <w:p w14:paraId="5720D170" w14:textId="0231CFF5" w:rsidR="00216D55" w:rsidRPr="00622458" w:rsidRDefault="00216D55" w:rsidP="00216D5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000</w:t>
            </w:r>
          </w:p>
        </w:tc>
      </w:tr>
    </w:tbl>
    <w:p w14:paraId="6ABBBB73" w14:textId="77777777" w:rsidR="00754C56" w:rsidRPr="00622458" w:rsidRDefault="00754C56" w:rsidP="00796574">
      <w:pPr>
        <w:spacing w:after="0" w:line="240" w:lineRule="auto"/>
        <w:ind w:leftChars="236" w:left="519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>3.2</w:t>
      </w:r>
      <w:r w:rsidRPr="00622458">
        <w:rPr>
          <w:rFonts w:ascii="Times New Roman" w:eastAsia="標楷體" w:hAnsi="Times New Roman" w:hint="eastAsia"/>
        </w:rPr>
        <w:t>前置處理</w:t>
      </w:r>
    </w:p>
    <w:p w14:paraId="3F130B49" w14:textId="17AFC703" w:rsidR="00754C56" w:rsidRPr="00622458" w:rsidRDefault="00754C56" w:rsidP="00754C56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3.2.1 </w:t>
      </w:r>
      <w:r w:rsidR="004A3E82" w:rsidRPr="00622458">
        <w:rPr>
          <w:rFonts w:ascii="Times New Roman" w:eastAsia="標楷體" w:hAnsi="Times New Roman"/>
        </w:rPr>
        <w:t>Mango</w:t>
      </w:r>
      <w:r w:rsidRPr="00622458">
        <w:rPr>
          <w:rFonts w:ascii="Times New Roman" w:eastAsia="標楷體" w:hAnsi="Times New Roman"/>
        </w:rPr>
        <w:t xml:space="preserve"> dataset</w:t>
      </w:r>
    </w:p>
    <w:p w14:paraId="25504ECC" w14:textId="2316F53C" w:rsidR="00CE27BC" w:rsidRPr="00622458" w:rsidRDefault="00754C56" w:rsidP="00754C56">
      <w:pPr>
        <w:pStyle w:val="a9"/>
        <w:ind w:leftChars="413" w:left="909"/>
        <w:jc w:val="both"/>
        <w:rPr>
          <w:rStyle w:val="normaltextrun"/>
          <w:rFonts w:ascii="Times New Roman" w:eastAsia="標楷體" w:hAnsi="Times New Roman"/>
          <w:color w:val="000000"/>
          <w:shd w:val="clear" w:color="auto" w:fill="FFFFFF"/>
        </w:rPr>
      </w:pPr>
      <w:r w:rsidRPr="00622458">
        <w:rPr>
          <w:rFonts w:ascii="Times New Roman" w:eastAsia="標楷體" w:hAnsi="Times New Roman" w:hint="eastAsia"/>
        </w:rPr>
        <w:t xml:space="preserve">　　</w:t>
      </w:r>
      <w:proofErr w:type="gramStart"/>
      <w:r w:rsidR="003F01F4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本組將</w:t>
      </w:r>
      <w:proofErr w:type="gramEnd"/>
      <w:r w:rsidR="003F01F4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資料集</w:t>
      </w:r>
      <w:r w:rsidR="008C5F20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匯入後</w:t>
      </w:r>
      <w:r w:rsidR="003F01F4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，</w:t>
      </w:r>
      <w:r w:rsidR="0081066F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觀察</w:t>
      </w:r>
      <w:r w:rsidR="00401398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資料集的</w:t>
      </w:r>
      <w:r w:rsidR="00961644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圖片數量</w:t>
      </w:r>
      <w:r w:rsidR="00FF021F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，</w:t>
      </w:r>
      <w:r w:rsidR="001473C2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確認圖片</w:t>
      </w:r>
      <w:r w:rsidR="00F53650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是否有平衡</w:t>
      </w:r>
      <w:r w:rsidR="001473C2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。</w:t>
      </w:r>
      <w:r w:rsidR="006142B7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接著獲取圖片的大小</w:t>
      </w:r>
      <w:r w:rsidR="00F53650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，</w:t>
      </w:r>
      <w:r w:rsidR="00DA2C4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將圖像</w:t>
      </w:r>
      <w:r w:rsidR="001143A5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的色彩轉換為</w:t>
      </w:r>
      <w:r w:rsidR="001143A5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0</w:t>
      </w:r>
      <w:r w:rsidR="005F79A5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至</w:t>
      </w:r>
      <w:r w:rsidR="001143A5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1</w:t>
      </w:r>
      <w:r w:rsidR="001143A5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，</w:t>
      </w:r>
      <w:r w:rsidR="00711E40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並</w:t>
      </w:r>
      <w:r w:rsidR="00DA2C4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除以</w:t>
      </w:r>
      <w:r w:rsidR="00DA2C4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255</w:t>
      </w:r>
      <w:r w:rsidR="00DA2C4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方式</w:t>
      </w:r>
      <w:r w:rsidR="00711E40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來</w:t>
      </w:r>
      <w:r w:rsidR="00DA2C4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進行資料正規</w:t>
      </w:r>
      <w:r w:rsidR="00711E40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化</w:t>
      </w:r>
      <w:r w:rsidR="008F685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。</w:t>
      </w:r>
      <w:r w:rsidR="00711E40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由於</w:t>
      </w:r>
      <w:r w:rsidR="003D35AF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資料集的</w:t>
      </w:r>
      <w:r w:rsidR="003D35AF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Y</w:t>
      </w:r>
      <w:r w:rsidR="008F685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是英文，</w:t>
      </w:r>
      <w:r w:rsidR="00D87207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因此</w:t>
      </w:r>
      <w:r w:rsidR="008F685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我們</w:t>
      </w:r>
      <w:r w:rsidR="003D35AF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使用</w:t>
      </w:r>
      <w:r w:rsidR="003D35AF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o</w:t>
      </w:r>
      <w:r w:rsidR="003D35AF" w:rsidRPr="00622458">
        <w:rPr>
          <w:rStyle w:val="normaltextrun"/>
          <w:rFonts w:ascii="Times New Roman" w:eastAsia="標楷體" w:hAnsi="Times New Roman"/>
          <w:color w:val="000000"/>
          <w:shd w:val="clear" w:color="auto" w:fill="FFFFFF"/>
        </w:rPr>
        <w:t>ne-hot</w:t>
      </w:r>
      <w:r w:rsidR="00C839F7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 xml:space="preserve"> </w:t>
      </w:r>
      <w:r w:rsidR="00C839F7" w:rsidRPr="00622458">
        <w:rPr>
          <w:rStyle w:val="normaltextrun"/>
          <w:rFonts w:ascii="Times New Roman" w:eastAsia="標楷體" w:hAnsi="Times New Roman"/>
          <w:color w:val="000000"/>
          <w:shd w:val="clear" w:color="auto" w:fill="FFFFFF"/>
        </w:rPr>
        <w:t>encoding</w:t>
      </w:r>
      <w:r w:rsidR="008F685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將</w:t>
      </w:r>
      <w:r w:rsidR="008F685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Y</w:t>
      </w:r>
      <w:r w:rsidR="008F685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進行編碼</w:t>
      </w:r>
      <w:r w:rsidR="000E2209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 xml:space="preserve"> </w:t>
      </w:r>
    </w:p>
    <w:p w14:paraId="1103C0C5" w14:textId="497E9209" w:rsidR="00C839F7" w:rsidRPr="00622458" w:rsidRDefault="00CE7421" w:rsidP="00CE7421">
      <w:pPr>
        <w:pStyle w:val="a9"/>
        <w:ind w:leftChars="413" w:left="909"/>
        <w:jc w:val="center"/>
        <w:rPr>
          <w:rStyle w:val="normaltextrun"/>
          <w:rFonts w:ascii="Times New Roman" w:eastAsia="標楷體" w:hAnsi="Times New Roman"/>
          <w:color w:val="000000"/>
          <w:shd w:val="clear" w:color="auto" w:fill="FFFFFF"/>
        </w:rPr>
      </w:pPr>
      <w:r w:rsidRPr="00622458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17B53578" wp14:editId="0E99EB5B">
            <wp:extent cx="3060000" cy="3060000"/>
            <wp:effectExtent l="0" t="0" r="762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1525" w14:textId="31C62BEC" w:rsidR="001C7EFC" w:rsidRPr="00622458" w:rsidRDefault="001C7EFC" w:rsidP="00CE7421">
      <w:pPr>
        <w:pStyle w:val="a9"/>
        <w:ind w:leftChars="413" w:left="909"/>
        <w:jc w:val="center"/>
        <w:rPr>
          <w:rStyle w:val="normaltextrun"/>
          <w:rFonts w:ascii="Times New Roman" w:eastAsia="標楷體" w:hAnsi="Times New Roman"/>
          <w:color w:val="000000"/>
          <w:shd w:val="clear" w:color="auto" w:fill="FFFFFF"/>
        </w:rPr>
      </w:pPr>
      <w:r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圖</w:t>
      </w:r>
      <w:r w:rsidR="00CE7421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三</w:t>
      </w:r>
      <w:r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 xml:space="preserve"> </w:t>
      </w:r>
      <w:r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訓練集各類別的資料</w:t>
      </w:r>
      <w:r w:rsidR="00F4440A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筆數占比</w:t>
      </w:r>
    </w:p>
    <w:p w14:paraId="0469177D" w14:textId="71F2E206" w:rsidR="00F4440A" w:rsidRPr="00622458" w:rsidRDefault="00CE7421" w:rsidP="00CE7421">
      <w:pPr>
        <w:pStyle w:val="a9"/>
        <w:ind w:leftChars="413" w:left="909"/>
        <w:jc w:val="center"/>
        <w:rPr>
          <w:rStyle w:val="normaltextrun"/>
          <w:rFonts w:ascii="Times New Roman" w:eastAsia="標楷體" w:hAnsi="Times New Roman"/>
          <w:color w:val="000000"/>
          <w:shd w:val="clear" w:color="auto" w:fill="FFFFFF"/>
        </w:rPr>
      </w:pPr>
      <w:r w:rsidRPr="00622458">
        <w:rPr>
          <w:rFonts w:ascii="Times New Roman" w:eastAsia="標楷體" w:hAnsi="Times New Roman"/>
          <w:noProof/>
        </w:rPr>
        <w:drawing>
          <wp:inline distT="0" distB="0" distL="0" distR="0" wp14:anchorId="0DD5F0BA" wp14:editId="289BA0DB">
            <wp:extent cx="3060000" cy="3060000"/>
            <wp:effectExtent l="0" t="0" r="762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EC13" w14:textId="54CF3FFF" w:rsidR="00F4440A" w:rsidRPr="00622458" w:rsidRDefault="00F4440A" w:rsidP="00CE7421">
      <w:pPr>
        <w:pStyle w:val="a9"/>
        <w:ind w:leftChars="413" w:left="909"/>
        <w:jc w:val="center"/>
        <w:rPr>
          <w:rStyle w:val="normaltextrun"/>
          <w:rFonts w:ascii="Times New Roman" w:eastAsia="標楷體" w:hAnsi="Times New Roman"/>
          <w:color w:val="000000"/>
          <w:shd w:val="clear" w:color="auto" w:fill="FFFFFF"/>
        </w:rPr>
      </w:pPr>
      <w:r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圖</w:t>
      </w:r>
      <w:r w:rsidR="00CE7421"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四</w:t>
      </w:r>
      <w:r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 xml:space="preserve"> </w:t>
      </w:r>
      <w:r w:rsidRPr="00622458">
        <w:rPr>
          <w:rStyle w:val="normaltextrun"/>
          <w:rFonts w:ascii="Times New Roman" w:eastAsia="標楷體" w:hAnsi="Times New Roman" w:hint="eastAsia"/>
          <w:color w:val="000000"/>
          <w:shd w:val="clear" w:color="auto" w:fill="FFFFFF"/>
        </w:rPr>
        <w:t>測試集各類別的資料筆數占比</w:t>
      </w:r>
    </w:p>
    <w:p w14:paraId="4488A333" w14:textId="6E0812D2" w:rsidR="00754C56" w:rsidRPr="00622458" w:rsidRDefault="00754C56" w:rsidP="00754C56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3.2.2 </w:t>
      </w:r>
      <w:r w:rsidR="004A3E82" w:rsidRPr="00622458">
        <w:rPr>
          <w:rFonts w:ascii="Times New Roman" w:eastAsia="標楷體" w:hAnsi="Times New Roman"/>
        </w:rPr>
        <w:t>CIFAR10</w:t>
      </w:r>
      <w:r w:rsidRPr="00622458">
        <w:rPr>
          <w:rFonts w:ascii="Times New Roman" w:eastAsia="標楷體" w:hAnsi="Times New Roman"/>
        </w:rPr>
        <w:t xml:space="preserve"> dataset</w:t>
      </w:r>
    </w:p>
    <w:p w14:paraId="6504D9BF" w14:textId="0E11C18C" w:rsidR="008E13E9" w:rsidRPr="00622458" w:rsidRDefault="00754C56" w:rsidP="00796574">
      <w:pPr>
        <w:spacing w:after="0" w:line="240" w:lineRule="auto"/>
        <w:ind w:leftChars="413" w:left="909"/>
        <w:jc w:val="both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 w:hint="eastAsia"/>
          <w:lang w:eastAsia="zh-TW"/>
        </w:rPr>
        <w:t xml:space="preserve">　　</w:t>
      </w:r>
      <w:proofErr w:type="gramStart"/>
      <w:r w:rsidR="00250689" w:rsidRPr="00622458">
        <w:rPr>
          <w:rFonts w:ascii="Times New Roman" w:eastAsia="標楷體" w:hAnsi="Times New Roman" w:hint="eastAsia"/>
          <w:lang w:eastAsia="zh-TW"/>
        </w:rPr>
        <w:t>本組從</w:t>
      </w:r>
      <w:proofErr w:type="spellStart"/>
      <w:proofErr w:type="gramEnd"/>
      <w:r w:rsidR="00250689" w:rsidRPr="00622458">
        <w:rPr>
          <w:rFonts w:ascii="Times New Roman" w:eastAsia="標楷體" w:hAnsi="Times New Roman" w:hint="eastAsia"/>
          <w:lang w:eastAsia="zh-TW"/>
        </w:rPr>
        <w:t>keras</w:t>
      </w:r>
      <w:proofErr w:type="spellEnd"/>
      <w:r w:rsidR="00250689" w:rsidRPr="00622458">
        <w:rPr>
          <w:rFonts w:ascii="Times New Roman" w:eastAsia="標楷體" w:hAnsi="Times New Roman" w:hint="eastAsia"/>
          <w:lang w:eastAsia="zh-TW"/>
        </w:rPr>
        <w:t>匯入資料集</w:t>
      </w:r>
      <w:r w:rsidR="00A16CE9" w:rsidRPr="00622458">
        <w:rPr>
          <w:rFonts w:ascii="Times New Roman" w:eastAsia="標楷體" w:hAnsi="Times New Roman" w:hint="eastAsia"/>
          <w:lang w:eastAsia="zh-TW"/>
        </w:rPr>
        <w:t>，</w:t>
      </w:r>
      <w:r w:rsidR="007A75B1" w:rsidRPr="00622458">
        <w:rPr>
          <w:rFonts w:ascii="Times New Roman" w:eastAsia="標楷體" w:hAnsi="Times New Roman" w:hint="eastAsia"/>
          <w:lang w:eastAsia="zh-TW"/>
        </w:rPr>
        <w:t>後續將資料集分為訓練集和測試集</w:t>
      </w:r>
      <w:r w:rsidR="002866EF" w:rsidRPr="00622458">
        <w:rPr>
          <w:rFonts w:ascii="Times New Roman" w:eastAsia="標楷體" w:hAnsi="Times New Roman" w:hint="eastAsia"/>
          <w:lang w:eastAsia="zh-TW"/>
        </w:rPr>
        <w:t>，數量設定為</w:t>
      </w:r>
      <w:r w:rsidR="002866EF" w:rsidRPr="00622458">
        <w:rPr>
          <w:rFonts w:ascii="Times New Roman" w:eastAsia="標楷體" w:hAnsi="Times New Roman" w:hint="eastAsia"/>
          <w:lang w:eastAsia="zh-TW"/>
        </w:rPr>
        <w:t>5000</w:t>
      </w:r>
      <w:r w:rsidR="002866EF" w:rsidRPr="00622458">
        <w:rPr>
          <w:rFonts w:ascii="Times New Roman" w:eastAsia="標楷體" w:hAnsi="Times New Roman" w:hint="eastAsia"/>
          <w:lang w:eastAsia="zh-TW"/>
        </w:rPr>
        <w:t>筆和</w:t>
      </w:r>
      <w:r w:rsidR="002866EF" w:rsidRPr="00622458">
        <w:rPr>
          <w:rFonts w:ascii="Times New Roman" w:eastAsia="標楷體" w:hAnsi="Times New Roman" w:hint="eastAsia"/>
          <w:lang w:eastAsia="zh-TW"/>
        </w:rPr>
        <w:t>1000</w:t>
      </w:r>
      <w:r w:rsidR="002866EF" w:rsidRPr="00622458">
        <w:rPr>
          <w:rFonts w:ascii="Times New Roman" w:eastAsia="標楷體" w:hAnsi="Times New Roman" w:hint="eastAsia"/>
          <w:lang w:eastAsia="zh-TW"/>
        </w:rPr>
        <w:t>筆</w:t>
      </w:r>
      <w:r w:rsidRPr="00622458">
        <w:rPr>
          <w:rFonts w:ascii="Times New Roman" w:eastAsia="標楷體" w:hAnsi="Times New Roman" w:hint="eastAsia"/>
          <w:lang w:eastAsia="zh-TW"/>
        </w:rPr>
        <w:t>。</w:t>
      </w:r>
      <w:r w:rsidR="008E13E9" w:rsidRPr="00622458">
        <w:rPr>
          <w:rFonts w:ascii="Times New Roman" w:eastAsia="標楷體" w:hAnsi="Times New Roman" w:hint="eastAsia"/>
          <w:lang w:eastAsia="zh-TW"/>
        </w:rPr>
        <w:t>接著將類向量轉換成二進制，最後開始建立模型和進行訓練。</w:t>
      </w:r>
    </w:p>
    <w:p w14:paraId="46618588" w14:textId="77777777" w:rsidR="00754C56" w:rsidRPr="00622458" w:rsidRDefault="00754C56" w:rsidP="00754C56">
      <w:pPr>
        <w:pStyle w:val="a9"/>
        <w:ind w:left="440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3</w:t>
      </w:r>
      <w:r w:rsidRPr="00622458">
        <w:rPr>
          <w:rFonts w:ascii="Times New Roman" w:eastAsia="標楷體" w:hAnsi="Times New Roman"/>
        </w:rPr>
        <w:t>.3</w:t>
      </w:r>
      <w:r w:rsidRPr="00622458">
        <w:rPr>
          <w:rFonts w:ascii="Times New Roman" w:eastAsia="標楷體" w:hAnsi="Times New Roman" w:hint="eastAsia"/>
        </w:rPr>
        <w:t>實驗設計</w:t>
      </w:r>
    </w:p>
    <w:p w14:paraId="264C85F4" w14:textId="3B19B23C" w:rsidR="00754C56" w:rsidRPr="00622458" w:rsidRDefault="00754C56" w:rsidP="00754C56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3.3.1 </w:t>
      </w:r>
      <w:r w:rsidR="004A3E82" w:rsidRPr="00622458">
        <w:rPr>
          <w:rFonts w:ascii="Times New Roman" w:eastAsia="標楷體" w:hAnsi="Times New Roman"/>
        </w:rPr>
        <w:t>Mango</w:t>
      </w:r>
      <w:r w:rsidRPr="00622458">
        <w:rPr>
          <w:rFonts w:ascii="Times New Roman" w:eastAsia="標楷體" w:hAnsi="Times New Roman"/>
        </w:rPr>
        <w:t xml:space="preserve"> dataset</w:t>
      </w:r>
    </w:p>
    <w:p w14:paraId="360938A6" w14:textId="070E817B" w:rsidR="00291D49" w:rsidRPr="00622458" w:rsidRDefault="00754C56" w:rsidP="00291D49">
      <w:pPr>
        <w:pStyle w:val="a9"/>
        <w:ind w:leftChars="413" w:left="909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　　</w:t>
      </w:r>
      <w:proofErr w:type="gramStart"/>
      <w:r w:rsidR="00792FB7" w:rsidRPr="00622458">
        <w:rPr>
          <w:rFonts w:ascii="Times New Roman" w:eastAsia="標楷體" w:hAnsi="Times New Roman" w:hint="eastAsia"/>
        </w:rPr>
        <w:t>本組使用</w:t>
      </w:r>
      <w:proofErr w:type="spellStart"/>
      <w:proofErr w:type="gramEnd"/>
      <w:r w:rsidR="00792FB7" w:rsidRPr="00622458">
        <w:rPr>
          <w:rFonts w:ascii="Times New Roman" w:eastAsia="標楷體" w:hAnsi="Times New Roman" w:hint="eastAsia"/>
        </w:rPr>
        <w:t>K</w:t>
      </w:r>
      <w:r w:rsidR="00792FB7" w:rsidRPr="00622458">
        <w:rPr>
          <w:rFonts w:ascii="Times New Roman" w:eastAsia="標楷體" w:hAnsi="Times New Roman"/>
        </w:rPr>
        <w:t>e</w:t>
      </w:r>
      <w:r w:rsidR="00630C2A" w:rsidRPr="00622458">
        <w:rPr>
          <w:rFonts w:ascii="Times New Roman" w:eastAsia="標楷體" w:hAnsi="Times New Roman"/>
        </w:rPr>
        <w:t>ras</w:t>
      </w:r>
      <w:proofErr w:type="spellEnd"/>
      <w:r w:rsidR="00630C2A" w:rsidRPr="00622458">
        <w:rPr>
          <w:rFonts w:ascii="Times New Roman" w:eastAsia="標楷體" w:hAnsi="Times New Roman" w:hint="eastAsia"/>
        </w:rPr>
        <w:t>套件建立模型，</w:t>
      </w:r>
      <w:r w:rsidR="00B324C3" w:rsidRPr="00622458">
        <w:rPr>
          <w:rFonts w:ascii="Times New Roman" w:eastAsia="標楷體" w:hAnsi="Times New Roman" w:hint="eastAsia"/>
        </w:rPr>
        <w:t>首先建立</w:t>
      </w:r>
      <w:proofErr w:type="gramStart"/>
      <w:r w:rsidR="00B324C3" w:rsidRPr="00622458">
        <w:rPr>
          <w:rFonts w:ascii="Times New Roman" w:eastAsia="標楷體" w:hAnsi="Times New Roman" w:hint="eastAsia"/>
        </w:rPr>
        <w:t>卷積層第</w:t>
      </w:r>
      <w:proofErr w:type="gramEnd"/>
      <w:r w:rsidR="00B324C3" w:rsidRPr="00622458">
        <w:rPr>
          <w:rFonts w:ascii="Times New Roman" w:eastAsia="標楷體" w:hAnsi="Times New Roman" w:hint="eastAsia"/>
        </w:rPr>
        <w:t>一層</w:t>
      </w:r>
      <w:r w:rsidR="0086285D" w:rsidRPr="00622458">
        <w:rPr>
          <w:rFonts w:ascii="Times New Roman" w:eastAsia="標楷體" w:hAnsi="Times New Roman" w:hint="eastAsia"/>
        </w:rPr>
        <w:t>f</w:t>
      </w:r>
      <w:r w:rsidR="0086285D" w:rsidRPr="00622458">
        <w:rPr>
          <w:rFonts w:ascii="Times New Roman" w:eastAsia="標楷體" w:hAnsi="Times New Roman"/>
        </w:rPr>
        <w:t>i</w:t>
      </w:r>
      <w:r w:rsidR="00CF1E70" w:rsidRPr="00622458">
        <w:rPr>
          <w:rFonts w:ascii="Times New Roman" w:eastAsia="標楷體" w:hAnsi="Times New Roman"/>
        </w:rPr>
        <w:t>lter</w:t>
      </w:r>
      <w:r w:rsidR="00477655" w:rsidRPr="00622458">
        <w:rPr>
          <w:rFonts w:ascii="Times New Roman" w:eastAsia="標楷體" w:hAnsi="Times New Roman"/>
        </w:rPr>
        <w:t>=</w:t>
      </w:r>
      <w:r w:rsidR="00444D86" w:rsidRPr="00622458">
        <w:rPr>
          <w:rFonts w:ascii="Times New Roman" w:eastAsia="標楷體" w:hAnsi="Times New Roman" w:hint="eastAsia"/>
        </w:rPr>
        <w:t>16</w:t>
      </w:r>
      <w:r w:rsidR="007166C3" w:rsidRPr="00622458">
        <w:rPr>
          <w:rFonts w:ascii="Times New Roman" w:eastAsia="標楷體" w:hAnsi="Times New Roman" w:hint="eastAsia"/>
        </w:rPr>
        <w:t>、</w:t>
      </w:r>
      <w:proofErr w:type="spellStart"/>
      <w:r w:rsidR="007166C3" w:rsidRPr="00622458">
        <w:rPr>
          <w:rFonts w:ascii="Times New Roman" w:eastAsia="標楷體" w:hAnsi="Times New Roman" w:hint="eastAsia"/>
        </w:rPr>
        <w:t>k</w:t>
      </w:r>
      <w:r w:rsidR="007166C3" w:rsidRPr="00622458">
        <w:rPr>
          <w:rFonts w:ascii="Times New Roman" w:eastAsia="標楷體" w:hAnsi="Times New Roman"/>
        </w:rPr>
        <w:t>ernal</w:t>
      </w:r>
      <w:proofErr w:type="spellEnd"/>
      <w:r w:rsidR="007166C3" w:rsidRPr="00622458">
        <w:rPr>
          <w:rFonts w:ascii="Times New Roman" w:eastAsia="標楷體" w:hAnsi="Times New Roman" w:hint="eastAsia"/>
        </w:rPr>
        <w:t>為</w:t>
      </w:r>
      <w:r w:rsidR="007166C3" w:rsidRPr="00622458">
        <w:rPr>
          <w:rFonts w:ascii="Times New Roman" w:eastAsia="標楷體" w:hAnsi="Times New Roman" w:hint="eastAsia"/>
        </w:rPr>
        <w:t>3</w:t>
      </w:r>
      <w:r w:rsidR="007A16BC" w:rsidRPr="00622458">
        <w:rPr>
          <w:rFonts w:ascii="Times New Roman" w:eastAsia="標楷體" w:hAnsi="Times New Roman"/>
        </w:rPr>
        <w:t>x</w:t>
      </w:r>
      <w:r w:rsidR="007A16BC" w:rsidRPr="00622458">
        <w:rPr>
          <w:rFonts w:ascii="Times New Roman" w:eastAsia="標楷體" w:hAnsi="Times New Roman" w:hint="eastAsia"/>
        </w:rPr>
        <w:t>3</w:t>
      </w:r>
      <w:r w:rsidR="007A16BC" w:rsidRPr="00622458">
        <w:rPr>
          <w:rFonts w:ascii="Times New Roman" w:eastAsia="標楷體" w:hAnsi="Times New Roman" w:hint="eastAsia"/>
        </w:rPr>
        <w:t>、</w:t>
      </w:r>
      <w:r w:rsidR="00A05B9F" w:rsidRPr="00622458">
        <w:rPr>
          <w:rFonts w:ascii="Times New Roman" w:eastAsia="標楷體" w:hAnsi="Times New Roman" w:hint="eastAsia"/>
        </w:rPr>
        <w:t>激活函數</w:t>
      </w:r>
      <w:r w:rsidR="00A25D20" w:rsidRPr="00622458">
        <w:rPr>
          <w:rFonts w:ascii="Times New Roman" w:eastAsia="標楷體" w:hAnsi="Times New Roman" w:hint="eastAsia"/>
        </w:rPr>
        <w:t>使用</w:t>
      </w:r>
      <w:proofErr w:type="spellStart"/>
      <w:r w:rsidR="00A25D20" w:rsidRPr="00622458">
        <w:rPr>
          <w:rFonts w:ascii="Times New Roman" w:eastAsia="標楷體" w:hAnsi="Times New Roman"/>
        </w:rPr>
        <w:t>relu</w:t>
      </w:r>
      <w:proofErr w:type="spellEnd"/>
      <w:r w:rsidR="00FB7E07" w:rsidRPr="00622458">
        <w:rPr>
          <w:rFonts w:ascii="Times New Roman" w:eastAsia="標楷體" w:hAnsi="Times New Roman" w:hint="eastAsia"/>
        </w:rPr>
        <w:t>，</w:t>
      </w:r>
      <w:r w:rsidR="0020119D" w:rsidRPr="00622458">
        <w:rPr>
          <w:rFonts w:ascii="Times New Roman" w:eastAsia="標楷體" w:hAnsi="Times New Roman" w:hint="eastAsia"/>
        </w:rPr>
        <w:t>同時進行</w:t>
      </w:r>
      <w:r w:rsidR="0020119D" w:rsidRPr="00622458">
        <w:rPr>
          <w:rFonts w:ascii="Times New Roman" w:eastAsia="標楷體" w:hAnsi="Times New Roman"/>
        </w:rPr>
        <w:t>padding</w:t>
      </w:r>
      <w:r w:rsidR="0020119D" w:rsidRPr="00622458">
        <w:rPr>
          <w:rFonts w:ascii="Times New Roman" w:eastAsia="標楷體" w:hAnsi="Times New Roman" w:hint="eastAsia"/>
        </w:rPr>
        <w:t>使輸出大小一致。</w:t>
      </w:r>
      <w:r w:rsidR="009A7491" w:rsidRPr="00622458">
        <w:rPr>
          <w:rFonts w:ascii="Times New Roman" w:eastAsia="標楷體" w:hAnsi="Times New Roman" w:hint="eastAsia"/>
        </w:rPr>
        <w:lastRenderedPageBreak/>
        <w:t>接著經過一層</w:t>
      </w:r>
      <w:r w:rsidR="009A7491" w:rsidRPr="00622458">
        <w:rPr>
          <w:rFonts w:ascii="Times New Roman" w:eastAsia="標楷體" w:hAnsi="Times New Roman" w:hint="eastAsia"/>
        </w:rPr>
        <w:t>2</w:t>
      </w:r>
      <w:r w:rsidR="009A7491" w:rsidRPr="00622458">
        <w:rPr>
          <w:rFonts w:ascii="Times New Roman" w:eastAsia="標楷體" w:hAnsi="Times New Roman"/>
        </w:rPr>
        <w:t>x</w:t>
      </w:r>
      <w:r w:rsidR="009A7491" w:rsidRPr="00622458">
        <w:rPr>
          <w:rFonts w:ascii="Times New Roman" w:eastAsia="標楷體" w:hAnsi="Times New Roman" w:hint="eastAsia"/>
        </w:rPr>
        <w:t>2</w:t>
      </w:r>
      <w:r w:rsidR="009A7491" w:rsidRPr="00622458">
        <w:rPr>
          <w:rFonts w:ascii="Times New Roman" w:eastAsia="標楷體" w:hAnsi="Times New Roman" w:hint="eastAsia"/>
        </w:rPr>
        <w:t>最大池化層</w:t>
      </w:r>
      <w:r w:rsidR="00435A2C" w:rsidRPr="00622458">
        <w:rPr>
          <w:rFonts w:ascii="Times New Roman" w:eastAsia="標楷體" w:hAnsi="Times New Roman" w:hint="eastAsia"/>
        </w:rPr>
        <w:t>。</w:t>
      </w:r>
      <w:r w:rsidR="00806B62" w:rsidRPr="00622458">
        <w:rPr>
          <w:rFonts w:ascii="Times New Roman" w:eastAsia="標楷體" w:hAnsi="Times New Roman" w:hint="eastAsia"/>
        </w:rPr>
        <w:t>經過五層</w:t>
      </w:r>
      <w:proofErr w:type="gramStart"/>
      <w:r w:rsidR="00806B62" w:rsidRPr="00622458">
        <w:rPr>
          <w:rFonts w:ascii="Times New Roman" w:eastAsia="標楷體" w:hAnsi="Times New Roman" w:hint="eastAsia"/>
        </w:rPr>
        <w:t>的卷</w:t>
      </w:r>
      <w:r w:rsidR="00BC18E2" w:rsidRPr="00622458">
        <w:rPr>
          <w:rFonts w:ascii="Times New Roman" w:eastAsia="標楷體" w:hAnsi="Times New Roman" w:hint="eastAsia"/>
        </w:rPr>
        <w:t>積</w:t>
      </w:r>
      <w:r w:rsidR="00806B62" w:rsidRPr="00622458">
        <w:rPr>
          <w:rFonts w:ascii="Times New Roman" w:eastAsia="標楷體" w:hAnsi="Times New Roman" w:hint="eastAsia"/>
        </w:rPr>
        <w:t>和</w:t>
      </w:r>
      <w:proofErr w:type="gramEnd"/>
      <w:r w:rsidR="00806B62" w:rsidRPr="00622458">
        <w:rPr>
          <w:rFonts w:ascii="Times New Roman" w:eastAsia="標楷體" w:hAnsi="Times New Roman" w:hint="eastAsia"/>
        </w:rPr>
        <w:t>池化之後</w:t>
      </w:r>
      <w:r w:rsidR="00304FD6" w:rsidRPr="00622458">
        <w:rPr>
          <w:rFonts w:ascii="Times New Roman" w:eastAsia="標楷體" w:hAnsi="Times New Roman" w:hint="eastAsia"/>
        </w:rPr>
        <w:t>，使用扁平</w:t>
      </w:r>
      <w:r w:rsidR="00304FD6" w:rsidRPr="00622458">
        <w:rPr>
          <w:rFonts w:ascii="Times New Roman" w:eastAsia="標楷體" w:hAnsi="Times New Roman" w:hint="eastAsia"/>
        </w:rPr>
        <w:t>(F</w:t>
      </w:r>
      <w:r w:rsidR="00304FD6" w:rsidRPr="00622458">
        <w:rPr>
          <w:rFonts w:ascii="Times New Roman" w:eastAsia="標楷體" w:hAnsi="Times New Roman"/>
        </w:rPr>
        <w:t>latten</w:t>
      </w:r>
      <w:r w:rsidR="00304FD6" w:rsidRPr="00622458">
        <w:rPr>
          <w:rFonts w:ascii="Times New Roman" w:eastAsia="標楷體" w:hAnsi="Times New Roman" w:hint="eastAsia"/>
        </w:rPr>
        <w:t>)</w:t>
      </w:r>
      <w:proofErr w:type="gramStart"/>
      <w:r w:rsidR="00304FD6" w:rsidRPr="00622458">
        <w:rPr>
          <w:rFonts w:ascii="Times New Roman" w:eastAsia="標楷體" w:hAnsi="Times New Roman" w:hint="eastAsia"/>
        </w:rPr>
        <w:t>層</w:t>
      </w:r>
      <w:r w:rsidR="00856160" w:rsidRPr="00622458">
        <w:rPr>
          <w:rFonts w:ascii="Times New Roman" w:eastAsia="標楷體" w:hAnsi="Times New Roman" w:hint="eastAsia"/>
        </w:rPr>
        <w:t>把多</w:t>
      </w:r>
      <w:proofErr w:type="gramEnd"/>
      <w:r w:rsidR="00856160" w:rsidRPr="00622458">
        <w:rPr>
          <w:rFonts w:ascii="Times New Roman" w:eastAsia="標楷體" w:hAnsi="Times New Roman" w:hint="eastAsia"/>
        </w:rPr>
        <w:t>維度的輸入值一</w:t>
      </w:r>
      <w:proofErr w:type="gramStart"/>
      <w:r w:rsidR="00856160" w:rsidRPr="00622458">
        <w:rPr>
          <w:rFonts w:ascii="Times New Roman" w:eastAsia="標楷體" w:hAnsi="Times New Roman" w:hint="eastAsia"/>
        </w:rPr>
        <w:t>維化</w:t>
      </w:r>
      <w:proofErr w:type="gramEnd"/>
      <w:r w:rsidR="00856160" w:rsidRPr="00622458">
        <w:rPr>
          <w:rFonts w:ascii="Times New Roman" w:eastAsia="標楷體" w:hAnsi="Times New Roman" w:hint="eastAsia"/>
        </w:rPr>
        <w:t>，</w:t>
      </w:r>
      <w:r w:rsidR="009027E5" w:rsidRPr="00622458">
        <w:rPr>
          <w:rFonts w:ascii="Times New Roman" w:eastAsia="標楷體" w:hAnsi="Times New Roman" w:hint="eastAsia"/>
        </w:rPr>
        <w:t>再</w:t>
      </w:r>
      <w:r w:rsidR="00D52EDF" w:rsidRPr="00622458">
        <w:rPr>
          <w:rFonts w:ascii="Times New Roman" w:eastAsia="標楷體" w:hAnsi="Times New Roman" w:hint="eastAsia"/>
        </w:rPr>
        <w:t>來是全連接層</w:t>
      </w:r>
      <w:r w:rsidR="00C169E7" w:rsidRPr="00622458">
        <w:rPr>
          <w:rFonts w:ascii="Times New Roman" w:eastAsia="標楷體" w:hAnsi="Times New Roman" w:hint="eastAsia"/>
        </w:rPr>
        <w:t>有</w:t>
      </w:r>
      <w:r w:rsidR="00C169E7" w:rsidRPr="00622458">
        <w:rPr>
          <w:rFonts w:ascii="Times New Roman" w:eastAsia="標楷體" w:hAnsi="Times New Roman" w:hint="eastAsia"/>
        </w:rPr>
        <w:t>1024</w:t>
      </w:r>
      <w:r w:rsidR="00C169E7" w:rsidRPr="00622458">
        <w:rPr>
          <w:rFonts w:ascii="Times New Roman" w:eastAsia="標楷體" w:hAnsi="Times New Roman" w:hint="eastAsia"/>
        </w:rPr>
        <w:t>個輸出</w:t>
      </w:r>
      <w:r w:rsidR="009027E5" w:rsidRPr="00622458">
        <w:rPr>
          <w:rFonts w:ascii="Times New Roman" w:eastAsia="標楷體" w:hAnsi="Times New Roman" w:hint="eastAsia"/>
        </w:rPr>
        <w:t>及</w:t>
      </w:r>
      <w:proofErr w:type="spellStart"/>
      <w:r w:rsidR="009027E5" w:rsidRPr="00622458">
        <w:rPr>
          <w:rFonts w:ascii="Times New Roman" w:eastAsia="標楷體" w:hAnsi="Times New Roman" w:hint="eastAsia"/>
        </w:rPr>
        <w:t>r</w:t>
      </w:r>
      <w:r w:rsidR="009027E5" w:rsidRPr="00622458">
        <w:rPr>
          <w:rFonts w:ascii="Times New Roman" w:eastAsia="標楷體" w:hAnsi="Times New Roman"/>
        </w:rPr>
        <w:t>elu</w:t>
      </w:r>
      <w:proofErr w:type="spellEnd"/>
      <w:r w:rsidR="009027E5" w:rsidRPr="00622458">
        <w:rPr>
          <w:rFonts w:ascii="Times New Roman" w:eastAsia="標楷體" w:hAnsi="Times New Roman" w:hint="eastAsia"/>
        </w:rPr>
        <w:t>激活函數</w:t>
      </w:r>
      <w:r w:rsidR="00C169E7" w:rsidRPr="00622458">
        <w:rPr>
          <w:rFonts w:ascii="Times New Roman" w:eastAsia="標楷體" w:hAnsi="Times New Roman" w:hint="eastAsia"/>
        </w:rPr>
        <w:t>，</w:t>
      </w:r>
      <w:r w:rsidR="00987A3E" w:rsidRPr="00622458">
        <w:rPr>
          <w:rFonts w:ascii="Times New Roman" w:eastAsia="標楷體" w:hAnsi="Times New Roman" w:hint="eastAsia"/>
        </w:rPr>
        <w:t>使用</w:t>
      </w:r>
      <w:r w:rsidR="00987A3E" w:rsidRPr="00622458">
        <w:rPr>
          <w:rFonts w:ascii="Times New Roman" w:eastAsia="標楷體" w:hAnsi="Times New Roman" w:hint="eastAsia"/>
        </w:rPr>
        <w:t>D</w:t>
      </w:r>
      <w:r w:rsidR="00987A3E" w:rsidRPr="00622458">
        <w:rPr>
          <w:rFonts w:ascii="Times New Roman" w:eastAsia="標楷體" w:hAnsi="Times New Roman"/>
        </w:rPr>
        <w:t>ropout</w:t>
      </w:r>
      <w:r w:rsidR="00167B9B" w:rsidRPr="00622458">
        <w:rPr>
          <w:rFonts w:ascii="Times New Roman" w:eastAsia="標楷體" w:hAnsi="Times New Roman" w:hint="eastAsia"/>
        </w:rPr>
        <w:t>隨機剔除輸入神經元，比例為</w:t>
      </w:r>
      <w:r w:rsidR="00167B9B" w:rsidRPr="00622458">
        <w:rPr>
          <w:rFonts w:ascii="Times New Roman" w:eastAsia="標楷體" w:hAnsi="Times New Roman" w:hint="eastAsia"/>
        </w:rPr>
        <w:t>0.2</w:t>
      </w:r>
      <w:r w:rsidR="00C349CD" w:rsidRPr="00622458">
        <w:rPr>
          <w:rFonts w:ascii="Times New Roman" w:eastAsia="標楷體" w:hAnsi="Times New Roman" w:hint="eastAsia"/>
        </w:rPr>
        <w:t>，最後使用</w:t>
      </w:r>
      <w:proofErr w:type="spellStart"/>
      <w:r w:rsidR="00C349CD" w:rsidRPr="00622458">
        <w:rPr>
          <w:rFonts w:ascii="Times New Roman" w:eastAsia="標楷體" w:hAnsi="Times New Roman" w:hint="eastAsia"/>
        </w:rPr>
        <w:t>s</w:t>
      </w:r>
      <w:r w:rsidR="00C349CD" w:rsidRPr="00622458">
        <w:rPr>
          <w:rFonts w:ascii="Times New Roman" w:eastAsia="標楷體" w:hAnsi="Times New Roman"/>
        </w:rPr>
        <w:t>oftmax</w:t>
      </w:r>
      <w:proofErr w:type="spellEnd"/>
      <w:r w:rsidR="00C349CD" w:rsidRPr="00622458">
        <w:rPr>
          <w:rFonts w:ascii="Times New Roman" w:eastAsia="標楷體" w:hAnsi="Times New Roman"/>
        </w:rPr>
        <w:t xml:space="preserve"> </w:t>
      </w:r>
      <w:r w:rsidR="00C349CD" w:rsidRPr="00622458">
        <w:rPr>
          <w:rFonts w:ascii="Times New Roman" w:eastAsia="標楷體" w:hAnsi="Times New Roman" w:hint="eastAsia"/>
        </w:rPr>
        <w:t>激活函數將結果分類。</w:t>
      </w:r>
    </w:p>
    <w:p w14:paraId="75EE684E" w14:textId="28029107" w:rsidR="008B4DAA" w:rsidRPr="00622458" w:rsidRDefault="008B4DAA" w:rsidP="008B4DAA">
      <w:pPr>
        <w:pStyle w:val="a9"/>
        <w:ind w:leftChars="413" w:left="909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2D7D63" w:rsidRPr="00622458">
        <w:rPr>
          <w:rFonts w:ascii="Times New Roman" w:eastAsia="標楷體" w:hAnsi="Times New Roman" w:hint="eastAsia"/>
        </w:rPr>
        <w:t>三</w:t>
      </w:r>
      <w:r w:rsidRPr="00622458">
        <w:rPr>
          <w:rFonts w:ascii="Times New Roman" w:eastAsia="標楷體" w:hAnsi="Times New Roman" w:hint="eastAsia"/>
        </w:rPr>
        <w:t xml:space="preserve"> </w:t>
      </w:r>
      <w:r w:rsidR="002D7D63" w:rsidRPr="00622458">
        <w:rPr>
          <w:rFonts w:ascii="Times New Roman" w:eastAsia="標楷體" w:hAnsi="Times New Roman" w:hint="eastAsia"/>
        </w:rPr>
        <w:t>Ma</w:t>
      </w:r>
      <w:r w:rsidR="002D7D63" w:rsidRPr="00622458">
        <w:rPr>
          <w:rFonts w:ascii="Times New Roman" w:eastAsia="標楷體" w:hAnsi="Times New Roman"/>
        </w:rPr>
        <w:t>ngo</w:t>
      </w:r>
      <w:r w:rsidRPr="00622458">
        <w:rPr>
          <w:rFonts w:ascii="Times New Roman" w:eastAsia="標楷體" w:hAnsi="Times New Roman"/>
        </w:rPr>
        <w:t xml:space="preserve"> dataset</w:t>
      </w:r>
      <w:r w:rsidRPr="00622458">
        <w:rPr>
          <w:rFonts w:ascii="Times New Roman" w:eastAsia="標楷體" w:hAnsi="Times New Roman" w:hint="eastAsia"/>
        </w:rPr>
        <w:t>模型建立說明表</w:t>
      </w:r>
    </w:p>
    <w:tbl>
      <w:tblPr>
        <w:tblStyle w:val="aa"/>
        <w:tblW w:w="7401" w:type="dxa"/>
        <w:tblInd w:w="909" w:type="dxa"/>
        <w:tblLook w:val="04A0" w:firstRow="1" w:lastRow="0" w:firstColumn="1" w:lastColumn="0" w:noHBand="0" w:noVBand="1"/>
      </w:tblPr>
      <w:tblGrid>
        <w:gridCol w:w="2467"/>
        <w:gridCol w:w="2467"/>
        <w:gridCol w:w="2467"/>
      </w:tblGrid>
      <w:tr w:rsidR="008B4DAA" w:rsidRPr="00622458" w14:paraId="6AC45239" w14:textId="77777777" w:rsidTr="007677E8">
        <w:tc>
          <w:tcPr>
            <w:tcW w:w="2467" w:type="dxa"/>
            <w:vAlign w:val="center"/>
          </w:tcPr>
          <w:p w14:paraId="6635ACAB" w14:textId="77777777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層級</w:t>
            </w:r>
          </w:p>
        </w:tc>
        <w:tc>
          <w:tcPr>
            <w:tcW w:w="2467" w:type="dxa"/>
            <w:vAlign w:val="center"/>
          </w:tcPr>
          <w:p w14:paraId="342E1608" w14:textId="77777777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輸出</w:t>
            </w:r>
          </w:p>
        </w:tc>
        <w:tc>
          <w:tcPr>
            <w:tcW w:w="2467" w:type="dxa"/>
            <w:vAlign w:val="center"/>
          </w:tcPr>
          <w:p w14:paraId="670FF8AF" w14:textId="77777777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參數數量</w:t>
            </w:r>
          </w:p>
        </w:tc>
      </w:tr>
      <w:tr w:rsidR="00045D75" w:rsidRPr="00622458" w14:paraId="477EE84C" w14:textId="77777777" w:rsidTr="00E248A2">
        <w:tc>
          <w:tcPr>
            <w:tcW w:w="2467" w:type="dxa"/>
            <w:vAlign w:val="center"/>
          </w:tcPr>
          <w:p w14:paraId="4C5216DF" w14:textId="4EAF7098" w:rsidR="00045D75" w:rsidRPr="00622458" w:rsidRDefault="00045D75" w:rsidP="00E248A2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622458">
              <w:rPr>
                <w:rFonts w:ascii="Times New Roman" w:eastAsia="標楷體" w:hAnsi="Times New Roman"/>
              </w:rPr>
              <w:t>InputLayer</w:t>
            </w:r>
            <w:proofErr w:type="spellEnd"/>
          </w:p>
        </w:tc>
        <w:tc>
          <w:tcPr>
            <w:tcW w:w="2467" w:type="dxa"/>
            <w:vAlign w:val="center"/>
          </w:tcPr>
          <w:p w14:paraId="04443657" w14:textId="6078C5C9" w:rsidR="00045D75" w:rsidRPr="00622458" w:rsidRDefault="006814D2" w:rsidP="00E248A2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144, 192, 3)</w:t>
            </w:r>
          </w:p>
        </w:tc>
        <w:tc>
          <w:tcPr>
            <w:tcW w:w="2467" w:type="dxa"/>
            <w:vAlign w:val="center"/>
          </w:tcPr>
          <w:p w14:paraId="47E56C77" w14:textId="1448A0DD" w:rsidR="00045D75" w:rsidRPr="00622458" w:rsidRDefault="006814D2" w:rsidP="00E248A2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8B4DAA" w:rsidRPr="00622458" w14:paraId="33A72F61" w14:textId="77777777" w:rsidTr="007677E8">
        <w:tc>
          <w:tcPr>
            <w:tcW w:w="2467" w:type="dxa"/>
            <w:vAlign w:val="center"/>
          </w:tcPr>
          <w:p w14:paraId="08935031" w14:textId="77777777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Conv2D</w:t>
            </w:r>
          </w:p>
        </w:tc>
        <w:tc>
          <w:tcPr>
            <w:tcW w:w="2467" w:type="dxa"/>
            <w:vAlign w:val="center"/>
          </w:tcPr>
          <w:p w14:paraId="16782877" w14:textId="756E7B0C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6814D2" w:rsidRPr="00622458">
              <w:rPr>
                <w:rFonts w:ascii="Times New Roman" w:eastAsia="標楷體" w:hAnsi="Times New Roman"/>
              </w:rPr>
              <w:t>144, 192, 16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1AB52DB5" w14:textId="6FACFDA6" w:rsidR="008B4DAA" w:rsidRPr="00622458" w:rsidRDefault="006814D2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448</w:t>
            </w:r>
          </w:p>
        </w:tc>
      </w:tr>
      <w:tr w:rsidR="008B4DAA" w:rsidRPr="00622458" w14:paraId="51DE7D5D" w14:textId="77777777" w:rsidTr="007677E8">
        <w:tc>
          <w:tcPr>
            <w:tcW w:w="2467" w:type="dxa"/>
            <w:vAlign w:val="center"/>
          </w:tcPr>
          <w:p w14:paraId="2FD15FAD" w14:textId="4FE45DAB" w:rsidR="008B4DAA" w:rsidRPr="00622458" w:rsidRDefault="006814D2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max_pooling2d</w:t>
            </w:r>
          </w:p>
        </w:tc>
        <w:tc>
          <w:tcPr>
            <w:tcW w:w="2467" w:type="dxa"/>
            <w:vAlign w:val="center"/>
          </w:tcPr>
          <w:p w14:paraId="0E50359C" w14:textId="6C7B3553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B10A5C" w:rsidRPr="00622458">
              <w:rPr>
                <w:rFonts w:ascii="Times New Roman" w:eastAsia="標楷體" w:hAnsi="Times New Roman"/>
              </w:rPr>
              <w:t>72, 96, 16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36255945" w14:textId="4DB9B1BB" w:rsidR="008B4DAA" w:rsidRPr="00622458" w:rsidRDefault="00B10A5C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8B4DAA" w:rsidRPr="00622458" w14:paraId="7C401109" w14:textId="77777777" w:rsidTr="007677E8">
        <w:tc>
          <w:tcPr>
            <w:tcW w:w="2467" w:type="dxa"/>
            <w:vAlign w:val="center"/>
          </w:tcPr>
          <w:p w14:paraId="5F7C35B2" w14:textId="35D60DC7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Conv2D</w:t>
            </w:r>
            <w:r w:rsidR="00B10A5C" w:rsidRPr="00622458">
              <w:rPr>
                <w:rFonts w:ascii="Times New Roman" w:eastAsia="標楷體" w:hAnsi="Times New Roman" w:hint="eastAsia"/>
              </w:rPr>
              <w:t>_1</w:t>
            </w:r>
          </w:p>
        </w:tc>
        <w:tc>
          <w:tcPr>
            <w:tcW w:w="2467" w:type="dxa"/>
            <w:vAlign w:val="center"/>
          </w:tcPr>
          <w:p w14:paraId="3B24D07F" w14:textId="14B6A8C6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B10A5C" w:rsidRPr="00622458">
              <w:rPr>
                <w:rFonts w:ascii="Times New Roman" w:eastAsia="標楷體" w:hAnsi="Times New Roman"/>
              </w:rPr>
              <w:t>72, 96</w:t>
            </w:r>
            <w:r w:rsidRPr="00622458">
              <w:rPr>
                <w:rFonts w:ascii="Times New Roman" w:eastAsia="標楷體" w:hAnsi="Times New Roman"/>
              </w:rPr>
              <w:t>, 32)</w:t>
            </w:r>
          </w:p>
        </w:tc>
        <w:tc>
          <w:tcPr>
            <w:tcW w:w="2467" w:type="dxa"/>
            <w:vAlign w:val="center"/>
          </w:tcPr>
          <w:p w14:paraId="0E5F6205" w14:textId="4CDD72F0" w:rsidR="008B4DAA" w:rsidRPr="00622458" w:rsidRDefault="00B10A5C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4640</w:t>
            </w:r>
          </w:p>
        </w:tc>
      </w:tr>
      <w:tr w:rsidR="008B4DAA" w:rsidRPr="00622458" w14:paraId="78426660" w14:textId="77777777" w:rsidTr="007677E8">
        <w:tc>
          <w:tcPr>
            <w:tcW w:w="2467" w:type="dxa"/>
            <w:vAlign w:val="center"/>
          </w:tcPr>
          <w:p w14:paraId="40DA8174" w14:textId="17C93D39" w:rsidR="008B4DAA" w:rsidRPr="00622458" w:rsidRDefault="00067CE4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max_pooling2d_1</w:t>
            </w:r>
          </w:p>
        </w:tc>
        <w:tc>
          <w:tcPr>
            <w:tcW w:w="2467" w:type="dxa"/>
            <w:vAlign w:val="center"/>
          </w:tcPr>
          <w:p w14:paraId="19A50A4C" w14:textId="735738C5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067CE4" w:rsidRPr="00622458">
              <w:rPr>
                <w:rFonts w:ascii="Times New Roman" w:eastAsia="標楷體" w:hAnsi="Times New Roman"/>
              </w:rPr>
              <w:t>36, 48</w:t>
            </w:r>
            <w:r w:rsidRPr="00622458">
              <w:rPr>
                <w:rFonts w:ascii="Times New Roman" w:eastAsia="標楷體" w:hAnsi="Times New Roman"/>
              </w:rPr>
              <w:t>, 32)</w:t>
            </w:r>
          </w:p>
        </w:tc>
        <w:tc>
          <w:tcPr>
            <w:tcW w:w="2467" w:type="dxa"/>
            <w:vAlign w:val="center"/>
          </w:tcPr>
          <w:p w14:paraId="6B88C033" w14:textId="7429E51C" w:rsidR="008B4DAA" w:rsidRPr="00622458" w:rsidRDefault="00067CE4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8B4DAA" w:rsidRPr="00622458" w14:paraId="05550495" w14:textId="77777777" w:rsidTr="007677E8">
        <w:tc>
          <w:tcPr>
            <w:tcW w:w="2467" w:type="dxa"/>
            <w:vAlign w:val="center"/>
          </w:tcPr>
          <w:p w14:paraId="265E68D6" w14:textId="4EB0D8D9" w:rsidR="008B4DAA" w:rsidRPr="00622458" w:rsidRDefault="00067CE4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Conv2D</w:t>
            </w:r>
            <w:r w:rsidRPr="00622458">
              <w:rPr>
                <w:rFonts w:ascii="Times New Roman" w:eastAsia="標楷體" w:hAnsi="Times New Roman" w:hint="eastAsia"/>
              </w:rPr>
              <w:t>_2</w:t>
            </w:r>
          </w:p>
        </w:tc>
        <w:tc>
          <w:tcPr>
            <w:tcW w:w="2467" w:type="dxa"/>
            <w:vAlign w:val="center"/>
          </w:tcPr>
          <w:p w14:paraId="0EE8AC3E" w14:textId="33C24F5F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067CE4" w:rsidRPr="00622458">
              <w:rPr>
                <w:rFonts w:ascii="Times New Roman" w:eastAsia="標楷體" w:hAnsi="Times New Roman"/>
              </w:rPr>
              <w:t>36, 48, 64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0F24797A" w14:textId="48C27E27" w:rsidR="008B4DAA" w:rsidRPr="00622458" w:rsidRDefault="00136933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18496</w:t>
            </w:r>
          </w:p>
        </w:tc>
      </w:tr>
      <w:tr w:rsidR="008B4DAA" w:rsidRPr="00622458" w14:paraId="1CED12A9" w14:textId="77777777" w:rsidTr="007677E8">
        <w:tc>
          <w:tcPr>
            <w:tcW w:w="2467" w:type="dxa"/>
            <w:vAlign w:val="center"/>
          </w:tcPr>
          <w:p w14:paraId="299D71A4" w14:textId="4181AA47" w:rsidR="008B4DAA" w:rsidRPr="00622458" w:rsidRDefault="00136933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max_pooling2d_2</w:t>
            </w:r>
          </w:p>
        </w:tc>
        <w:tc>
          <w:tcPr>
            <w:tcW w:w="2467" w:type="dxa"/>
            <w:vAlign w:val="center"/>
          </w:tcPr>
          <w:p w14:paraId="181D6C2F" w14:textId="6630863E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93580F" w:rsidRPr="00622458">
              <w:rPr>
                <w:rFonts w:ascii="Times New Roman" w:eastAsia="標楷體" w:hAnsi="Times New Roman"/>
              </w:rPr>
              <w:t>18, 24</w:t>
            </w:r>
            <w:r w:rsidR="00067CE4" w:rsidRPr="00622458">
              <w:rPr>
                <w:rFonts w:ascii="Times New Roman" w:eastAsia="標楷體" w:hAnsi="Times New Roman"/>
              </w:rPr>
              <w:t>, 64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3BCC051E" w14:textId="6E9AE611" w:rsidR="008B4DAA" w:rsidRPr="00622458" w:rsidRDefault="0093580F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8B4DAA" w:rsidRPr="00622458" w14:paraId="7E5B4F58" w14:textId="77777777" w:rsidTr="007677E8">
        <w:tc>
          <w:tcPr>
            <w:tcW w:w="2467" w:type="dxa"/>
            <w:vAlign w:val="center"/>
          </w:tcPr>
          <w:p w14:paraId="4DF1B12A" w14:textId="31194014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Conv2D</w:t>
            </w:r>
            <w:r w:rsidR="0093580F" w:rsidRPr="00622458">
              <w:rPr>
                <w:rFonts w:ascii="Times New Roman" w:eastAsia="標楷體" w:hAnsi="Times New Roman" w:hint="eastAsia"/>
              </w:rPr>
              <w:t>_3</w:t>
            </w:r>
          </w:p>
        </w:tc>
        <w:tc>
          <w:tcPr>
            <w:tcW w:w="2467" w:type="dxa"/>
            <w:vAlign w:val="center"/>
          </w:tcPr>
          <w:p w14:paraId="4C2674F2" w14:textId="500C7161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FD66C7" w:rsidRPr="00622458">
              <w:rPr>
                <w:rFonts w:ascii="Times New Roman" w:eastAsia="標楷體" w:hAnsi="Times New Roman"/>
              </w:rPr>
              <w:t>18, 24, 128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7A6135D6" w14:textId="181015E9" w:rsidR="008B4DAA" w:rsidRPr="00622458" w:rsidRDefault="00FD66C7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73856</w:t>
            </w:r>
          </w:p>
        </w:tc>
      </w:tr>
      <w:tr w:rsidR="008B4DAA" w:rsidRPr="00622458" w14:paraId="41ECBCA6" w14:textId="77777777" w:rsidTr="007677E8">
        <w:tc>
          <w:tcPr>
            <w:tcW w:w="2467" w:type="dxa"/>
            <w:vAlign w:val="center"/>
          </w:tcPr>
          <w:p w14:paraId="0FFFE5DF" w14:textId="2EF3091B" w:rsidR="008B4DAA" w:rsidRPr="00622458" w:rsidRDefault="00FD66C7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max_pooling2d_3</w:t>
            </w:r>
          </w:p>
        </w:tc>
        <w:tc>
          <w:tcPr>
            <w:tcW w:w="2467" w:type="dxa"/>
            <w:vAlign w:val="center"/>
          </w:tcPr>
          <w:p w14:paraId="67225C13" w14:textId="6A833210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074D4C" w:rsidRPr="00622458">
              <w:rPr>
                <w:rFonts w:ascii="Times New Roman" w:eastAsia="標楷體" w:hAnsi="Times New Roman"/>
              </w:rPr>
              <w:t>9, 12, 128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2C332A5B" w14:textId="46247C29" w:rsidR="008B4DAA" w:rsidRPr="00622458" w:rsidRDefault="00074D4C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8B4DAA" w:rsidRPr="00622458" w14:paraId="4C517567" w14:textId="77777777" w:rsidTr="007677E8">
        <w:tc>
          <w:tcPr>
            <w:tcW w:w="2467" w:type="dxa"/>
            <w:vAlign w:val="center"/>
          </w:tcPr>
          <w:p w14:paraId="320E131C" w14:textId="3B0AB342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Conv2D</w:t>
            </w:r>
            <w:r w:rsidR="0093580F" w:rsidRPr="00622458">
              <w:rPr>
                <w:rFonts w:ascii="Times New Roman" w:eastAsia="標楷體" w:hAnsi="Times New Roman" w:hint="eastAsia"/>
              </w:rPr>
              <w:t>_4</w:t>
            </w:r>
          </w:p>
        </w:tc>
        <w:tc>
          <w:tcPr>
            <w:tcW w:w="2467" w:type="dxa"/>
            <w:vAlign w:val="center"/>
          </w:tcPr>
          <w:p w14:paraId="60FFD4BD" w14:textId="613E5954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074D4C" w:rsidRPr="00622458">
              <w:rPr>
                <w:rFonts w:ascii="Times New Roman" w:eastAsia="標楷體" w:hAnsi="Times New Roman"/>
              </w:rPr>
              <w:t>9, 12, 256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51914002" w14:textId="678DEFDE" w:rsidR="008B4DAA" w:rsidRPr="00622458" w:rsidRDefault="00074D4C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295168</w:t>
            </w:r>
          </w:p>
        </w:tc>
      </w:tr>
      <w:tr w:rsidR="008B4DAA" w:rsidRPr="00622458" w14:paraId="0216D504" w14:textId="77777777" w:rsidTr="007677E8">
        <w:tc>
          <w:tcPr>
            <w:tcW w:w="2467" w:type="dxa"/>
            <w:vAlign w:val="center"/>
          </w:tcPr>
          <w:p w14:paraId="6C11C0BD" w14:textId="5E4672DB" w:rsidR="008B4DAA" w:rsidRPr="00622458" w:rsidRDefault="00074D4C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max_pooling2d_</w:t>
            </w:r>
            <w:r w:rsidRPr="00622458"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467" w:type="dxa"/>
            <w:vAlign w:val="center"/>
          </w:tcPr>
          <w:p w14:paraId="001C0814" w14:textId="7D591DB0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89788A" w:rsidRPr="00622458">
              <w:rPr>
                <w:rFonts w:ascii="Times New Roman" w:eastAsia="標楷體" w:hAnsi="Times New Roman"/>
              </w:rPr>
              <w:t>5, 6, 256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4E6E8CA7" w14:textId="5ED4D150" w:rsidR="008B4DAA" w:rsidRPr="00622458" w:rsidRDefault="0089788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8B4DAA" w:rsidRPr="00622458" w14:paraId="701E3BB8" w14:textId="77777777" w:rsidTr="007677E8">
        <w:tc>
          <w:tcPr>
            <w:tcW w:w="2467" w:type="dxa"/>
            <w:vAlign w:val="center"/>
          </w:tcPr>
          <w:p w14:paraId="40F69CFF" w14:textId="76F15C68" w:rsidR="008B4DAA" w:rsidRPr="00622458" w:rsidRDefault="0089788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flatten</w:t>
            </w:r>
          </w:p>
        </w:tc>
        <w:tc>
          <w:tcPr>
            <w:tcW w:w="2467" w:type="dxa"/>
            <w:vAlign w:val="center"/>
          </w:tcPr>
          <w:p w14:paraId="4FF1B25D" w14:textId="343E3AFA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BB0337" w:rsidRPr="00622458">
              <w:rPr>
                <w:rFonts w:ascii="Times New Roman" w:eastAsia="標楷體" w:hAnsi="Times New Roman"/>
              </w:rPr>
              <w:t>7680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06546E75" w14:textId="526950FA" w:rsidR="008B4DAA" w:rsidRPr="00622458" w:rsidRDefault="00BB0337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8B4DAA" w:rsidRPr="00622458" w14:paraId="71A47795" w14:textId="77777777" w:rsidTr="007677E8">
        <w:tc>
          <w:tcPr>
            <w:tcW w:w="2467" w:type="dxa"/>
            <w:vAlign w:val="center"/>
          </w:tcPr>
          <w:p w14:paraId="52E5EB0B" w14:textId="532B305E" w:rsidR="008B4DAA" w:rsidRPr="00622458" w:rsidRDefault="00BB0337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dense</w:t>
            </w:r>
          </w:p>
        </w:tc>
        <w:tc>
          <w:tcPr>
            <w:tcW w:w="2467" w:type="dxa"/>
            <w:vAlign w:val="center"/>
          </w:tcPr>
          <w:p w14:paraId="5976DFBC" w14:textId="531C0589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</w:t>
            </w:r>
            <w:r w:rsidR="00BB0337" w:rsidRPr="00622458">
              <w:rPr>
                <w:rFonts w:ascii="Times New Roman" w:eastAsia="標楷體" w:hAnsi="Times New Roman"/>
              </w:rPr>
              <w:t>1024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407207DD" w14:textId="1407F74A" w:rsidR="008B4DAA" w:rsidRPr="00622458" w:rsidRDefault="00FA4877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7865344</w:t>
            </w:r>
          </w:p>
        </w:tc>
      </w:tr>
      <w:tr w:rsidR="008B4DAA" w:rsidRPr="00622458" w14:paraId="0FA3AD00" w14:textId="77777777" w:rsidTr="007677E8">
        <w:tc>
          <w:tcPr>
            <w:tcW w:w="2467" w:type="dxa"/>
            <w:vAlign w:val="center"/>
          </w:tcPr>
          <w:p w14:paraId="4D8C8836" w14:textId="4C211C2C" w:rsidR="008B4DAA" w:rsidRPr="00622458" w:rsidRDefault="00FA4877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dense_1</w:t>
            </w:r>
          </w:p>
        </w:tc>
        <w:tc>
          <w:tcPr>
            <w:tcW w:w="2467" w:type="dxa"/>
            <w:vAlign w:val="center"/>
          </w:tcPr>
          <w:p w14:paraId="23526DD7" w14:textId="18B2CA02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(</w:t>
            </w:r>
            <w:r w:rsidRPr="00622458">
              <w:rPr>
                <w:rFonts w:ascii="Times New Roman" w:eastAsia="標楷體" w:hAnsi="Times New Roman"/>
              </w:rPr>
              <w:t xml:space="preserve">None, </w:t>
            </w:r>
            <w:r w:rsidR="00036C97" w:rsidRPr="00622458">
              <w:rPr>
                <w:rFonts w:ascii="Times New Roman" w:eastAsia="標楷體" w:hAnsi="Times New Roman"/>
              </w:rPr>
              <w:t>64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2C4C8C00" w14:textId="62D573A4" w:rsidR="008B4DAA" w:rsidRPr="00622458" w:rsidRDefault="00036C97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65600</w:t>
            </w:r>
          </w:p>
        </w:tc>
      </w:tr>
      <w:tr w:rsidR="008B4DAA" w:rsidRPr="00622458" w14:paraId="0361FEB0" w14:textId="77777777" w:rsidTr="007677E8">
        <w:tc>
          <w:tcPr>
            <w:tcW w:w="2467" w:type="dxa"/>
            <w:vAlign w:val="center"/>
          </w:tcPr>
          <w:p w14:paraId="15309A0A" w14:textId="0D775FF5" w:rsidR="008B4DAA" w:rsidRPr="00622458" w:rsidRDefault="00FA4877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dense_</w:t>
            </w:r>
            <w:r w:rsidRPr="00622458"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467" w:type="dxa"/>
            <w:vAlign w:val="center"/>
          </w:tcPr>
          <w:p w14:paraId="04923E97" w14:textId="166B8F49" w:rsidR="008B4DAA" w:rsidRPr="00622458" w:rsidRDefault="008B4DAA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(</w:t>
            </w:r>
            <w:r w:rsidRPr="00622458">
              <w:rPr>
                <w:rFonts w:ascii="Times New Roman" w:eastAsia="標楷體" w:hAnsi="Times New Roman"/>
              </w:rPr>
              <w:t xml:space="preserve">None, </w:t>
            </w:r>
            <w:r w:rsidR="00036C97" w:rsidRPr="00622458">
              <w:rPr>
                <w:rFonts w:ascii="Times New Roman" w:eastAsia="標楷體" w:hAnsi="Times New Roman"/>
              </w:rPr>
              <w:t>3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7977C8DF" w14:textId="7236ADF4" w:rsidR="008B4DAA" w:rsidRPr="00622458" w:rsidRDefault="00036C97" w:rsidP="007677E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195</w:t>
            </w:r>
          </w:p>
        </w:tc>
      </w:tr>
    </w:tbl>
    <w:p w14:paraId="28085168" w14:textId="77777777" w:rsidR="00C349CD" w:rsidRPr="00622458" w:rsidRDefault="00C349CD" w:rsidP="009A7491">
      <w:pPr>
        <w:pStyle w:val="a9"/>
        <w:ind w:leftChars="413" w:left="909"/>
        <w:jc w:val="both"/>
        <w:rPr>
          <w:rFonts w:ascii="Times New Roman" w:eastAsia="標楷體" w:hAnsi="Times New Roman"/>
        </w:rPr>
      </w:pPr>
    </w:p>
    <w:p w14:paraId="13D97C24" w14:textId="577BBE5A" w:rsidR="00754C56" w:rsidRPr="00622458" w:rsidRDefault="00754C56" w:rsidP="00754C56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3.3.2 </w:t>
      </w:r>
      <w:r w:rsidR="004A3E82" w:rsidRPr="00622458">
        <w:rPr>
          <w:rFonts w:ascii="Times New Roman" w:eastAsia="標楷體" w:hAnsi="Times New Roman"/>
        </w:rPr>
        <w:t>CIFAR10</w:t>
      </w:r>
      <w:r w:rsidRPr="00622458">
        <w:rPr>
          <w:rFonts w:ascii="Times New Roman" w:eastAsia="標楷體" w:hAnsi="Times New Roman"/>
        </w:rPr>
        <w:t xml:space="preserve"> dataset</w:t>
      </w:r>
    </w:p>
    <w:p w14:paraId="3534AE32" w14:textId="2314B378" w:rsidR="00754C56" w:rsidRPr="00622458" w:rsidRDefault="00754C56" w:rsidP="00727888">
      <w:pPr>
        <w:pStyle w:val="a9"/>
        <w:ind w:leftChars="413" w:left="909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　　</w:t>
      </w:r>
      <w:proofErr w:type="gramStart"/>
      <w:r w:rsidR="00E25C2D" w:rsidRPr="00622458">
        <w:rPr>
          <w:rFonts w:ascii="Times New Roman" w:eastAsia="標楷體" w:hAnsi="Times New Roman" w:hint="eastAsia"/>
        </w:rPr>
        <w:t>本組利用</w:t>
      </w:r>
      <w:proofErr w:type="spellStart"/>
      <w:proofErr w:type="gramEnd"/>
      <w:r w:rsidR="00E25C2D" w:rsidRPr="00622458">
        <w:rPr>
          <w:rFonts w:ascii="Times New Roman" w:eastAsia="標楷體" w:hAnsi="Times New Roman" w:hint="eastAsia"/>
        </w:rPr>
        <w:t>keras</w:t>
      </w:r>
      <w:proofErr w:type="spellEnd"/>
      <w:r w:rsidR="00E25C2D" w:rsidRPr="00622458">
        <w:rPr>
          <w:rFonts w:ascii="Times New Roman" w:eastAsia="標楷體" w:hAnsi="Times New Roman" w:hint="eastAsia"/>
        </w:rPr>
        <w:t>套件建立模型。模型設置。</w:t>
      </w:r>
    </w:p>
    <w:p w14:paraId="328AFBD8" w14:textId="48141831" w:rsidR="005E41C1" w:rsidRPr="00622458" w:rsidRDefault="005E41C1" w:rsidP="005E41C1">
      <w:pPr>
        <w:pStyle w:val="a9"/>
        <w:ind w:leftChars="413" w:left="909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E309C3" w:rsidRPr="00622458">
        <w:rPr>
          <w:rFonts w:ascii="Times New Roman" w:eastAsia="標楷體" w:hAnsi="Times New Roman" w:hint="eastAsia"/>
        </w:rPr>
        <w:t>四</w:t>
      </w:r>
      <w:r w:rsidRPr="00622458">
        <w:rPr>
          <w:rFonts w:ascii="Times New Roman" w:eastAsia="標楷體" w:hAnsi="Times New Roman" w:hint="eastAsia"/>
        </w:rPr>
        <w:t xml:space="preserve"> </w:t>
      </w:r>
      <w:r w:rsidRPr="00622458">
        <w:rPr>
          <w:rFonts w:ascii="Times New Roman" w:eastAsia="標楷體" w:hAnsi="Times New Roman"/>
        </w:rPr>
        <w:t>CIFAR10 dataset</w:t>
      </w:r>
      <w:r w:rsidRPr="00622458">
        <w:rPr>
          <w:rFonts w:ascii="Times New Roman" w:eastAsia="標楷體" w:hAnsi="Times New Roman" w:hint="eastAsia"/>
        </w:rPr>
        <w:t>模型建立說明表</w:t>
      </w:r>
    </w:p>
    <w:tbl>
      <w:tblPr>
        <w:tblStyle w:val="aa"/>
        <w:tblW w:w="7401" w:type="dxa"/>
        <w:tblInd w:w="909" w:type="dxa"/>
        <w:tblLook w:val="04A0" w:firstRow="1" w:lastRow="0" w:firstColumn="1" w:lastColumn="0" w:noHBand="0" w:noVBand="1"/>
      </w:tblPr>
      <w:tblGrid>
        <w:gridCol w:w="2467"/>
        <w:gridCol w:w="2467"/>
        <w:gridCol w:w="2467"/>
      </w:tblGrid>
      <w:tr w:rsidR="000F4A18" w:rsidRPr="00622458" w14:paraId="7AEB6CAF" w14:textId="77777777" w:rsidTr="009A36C4">
        <w:tc>
          <w:tcPr>
            <w:tcW w:w="2467" w:type="dxa"/>
            <w:vAlign w:val="center"/>
          </w:tcPr>
          <w:p w14:paraId="1E331189" w14:textId="503762F6" w:rsidR="000F4A18" w:rsidRPr="00622458" w:rsidRDefault="000F4A18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層級</w:t>
            </w:r>
          </w:p>
        </w:tc>
        <w:tc>
          <w:tcPr>
            <w:tcW w:w="2467" w:type="dxa"/>
            <w:vAlign w:val="center"/>
          </w:tcPr>
          <w:p w14:paraId="283479EE" w14:textId="22ECD4A0" w:rsidR="000F4A18" w:rsidRPr="00622458" w:rsidRDefault="00CE7421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輸出</w:t>
            </w:r>
          </w:p>
        </w:tc>
        <w:tc>
          <w:tcPr>
            <w:tcW w:w="2467" w:type="dxa"/>
            <w:vAlign w:val="center"/>
          </w:tcPr>
          <w:p w14:paraId="42DB8789" w14:textId="55E8F9EC" w:rsidR="000F4A18" w:rsidRPr="00622458" w:rsidRDefault="00F37089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參數數量</w:t>
            </w:r>
          </w:p>
        </w:tc>
      </w:tr>
      <w:tr w:rsidR="000F4A18" w:rsidRPr="00622458" w14:paraId="3F6E2B62" w14:textId="77777777" w:rsidTr="009A36C4">
        <w:tc>
          <w:tcPr>
            <w:tcW w:w="2467" w:type="dxa"/>
            <w:vAlign w:val="center"/>
          </w:tcPr>
          <w:p w14:paraId="34B55C9A" w14:textId="3BF0619C" w:rsidR="000F4A18" w:rsidRPr="00622458" w:rsidRDefault="000E1F79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Conv2D</w:t>
            </w:r>
          </w:p>
        </w:tc>
        <w:tc>
          <w:tcPr>
            <w:tcW w:w="2467" w:type="dxa"/>
            <w:vAlign w:val="center"/>
          </w:tcPr>
          <w:p w14:paraId="2CAE507F" w14:textId="2D31B97E" w:rsidR="000F4A18" w:rsidRPr="00622458" w:rsidRDefault="000E1F79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32, 32, 32)</w:t>
            </w:r>
          </w:p>
        </w:tc>
        <w:tc>
          <w:tcPr>
            <w:tcW w:w="2467" w:type="dxa"/>
            <w:vAlign w:val="center"/>
          </w:tcPr>
          <w:p w14:paraId="22DE2640" w14:textId="35C0D89D" w:rsidR="000F4A18" w:rsidRPr="00622458" w:rsidRDefault="002D0A3D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896</w:t>
            </w:r>
          </w:p>
        </w:tc>
      </w:tr>
      <w:tr w:rsidR="000F4A18" w:rsidRPr="00622458" w14:paraId="660C511D" w14:textId="77777777" w:rsidTr="009A36C4">
        <w:tc>
          <w:tcPr>
            <w:tcW w:w="2467" w:type="dxa"/>
            <w:vAlign w:val="center"/>
          </w:tcPr>
          <w:p w14:paraId="0083290B" w14:textId="0D39B4EC" w:rsidR="000F4A18" w:rsidRPr="00622458" w:rsidRDefault="004802FB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Activation</w:t>
            </w:r>
          </w:p>
        </w:tc>
        <w:tc>
          <w:tcPr>
            <w:tcW w:w="2467" w:type="dxa"/>
            <w:vAlign w:val="center"/>
          </w:tcPr>
          <w:p w14:paraId="42CA47B0" w14:textId="78E68EFF" w:rsidR="000F4A18" w:rsidRPr="00622458" w:rsidRDefault="004802FB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32, 32, 32)</w:t>
            </w:r>
          </w:p>
        </w:tc>
        <w:tc>
          <w:tcPr>
            <w:tcW w:w="2467" w:type="dxa"/>
            <w:vAlign w:val="center"/>
          </w:tcPr>
          <w:p w14:paraId="0BDADAE6" w14:textId="35401168" w:rsidR="000F4A18" w:rsidRPr="00622458" w:rsidRDefault="000F4A18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654BB6" w:rsidRPr="00622458" w14:paraId="6AC13E53" w14:textId="77777777" w:rsidTr="009A36C4">
        <w:tc>
          <w:tcPr>
            <w:tcW w:w="2467" w:type="dxa"/>
            <w:vAlign w:val="center"/>
          </w:tcPr>
          <w:p w14:paraId="4935CE87" w14:textId="6B14C2BB" w:rsidR="00654BB6" w:rsidRPr="00622458" w:rsidRDefault="004802FB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Conv2D</w:t>
            </w:r>
          </w:p>
        </w:tc>
        <w:tc>
          <w:tcPr>
            <w:tcW w:w="2467" w:type="dxa"/>
            <w:vAlign w:val="center"/>
          </w:tcPr>
          <w:p w14:paraId="3040DDB2" w14:textId="297368CE" w:rsidR="00654BB6" w:rsidRPr="00622458" w:rsidRDefault="00BD20B7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30, 30, 32)</w:t>
            </w:r>
          </w:p>
        </w:tc>
        <w:tc>
          <w:tcPr>
            <w:tcW w:w="2467" w:type="dxa"/>
            <w:vAlign w:val="center"/>
          </w:tcPr>
          <w:p w14:paraId="7E6B058F" w14:textId="557F6249" w:rsidR="00654BB6" w:rsidRPr="00622458" w:rsidRDefault="004802FB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9248</w:t>
            </w:r>
          </w:p>
        </w:tc>
      </w:tr>
      <w:tr w:rsidR="0076306E" w:rsidRPr="00622458" w14:paraId="75C14287" w14:textId="77777777" w:rsidTr="009A36C4">
        <w:tc>
          <w:tcPr>
            <w:tcW w:w="2467" w:type="dxa"/>
            <w:vAlign w:val="center"/>
          </w:tcPr>
          <w:p w14:paraId="45924C7A" w14:textId="02CF4FEF" w:rsidR="0076306E" w:rsidRPr="00622458" w:rsidRDefault="00117D27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Activation</w:t>
            </w:r>
          </w:p>
        </w:tc>
        <w:tc>
          <w:tcPr>
            <w:tcW w:w="2467" w:type="dxa"/>
            <w:vAlign w:val="center"/>
          </w:tcPr>
          <w:p w14:paraId="188CC714" w14:textId="4FD4B97B" w:rsidR="0076306E" w:rsidRPr="00622458" w:rsidRDefault="00117D27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30, 30, 32)</w:t>
            </w:r>
          </w:p>
        </w:tc>
        <w:tc>
          <w:tcPr>
            <w:tcW w:w="2467" w:type="dxa"/>
            <w:vAlign w:val="center"/>
          </w:tcPr>
          <w:p w14:paraId="750C590D" w14:textId="0FB887D8" w:rsidR="0076306E" w:rsidRPr="00622458" w:rsidRDefault="0076306E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0F4A18" w:rsidRPr="00622458" w14:paraId="38C5A379" w14:textId="77777777" w:rsidTr="009A36C4">
        <w:tc>
          <w:tcPr>
            <w:tcW w:w="2467" w:type="dxa"/>
            <w:vAlign w:val="center"/>
          </w:tcPr>
          <w:p w14:paraId="0190C225" w14:textId="7C1CDE25" w:rsidR="000F4A18" w:rsidRPr="00622458" w:rsidRDefault="005706DB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Max_pooling2D</w:t>
            </w:r>
          </w:p>
        </w:tc>
        <w:tc>
          <w:tcPr>
            <w:tcW w:w="2467" w:type="dxa"/>
            <w:vAlign w:val="center"/>
          </w:tcPr>
          <w:p w14:paraId="2974BB8B" w14:textId="5A269BB2" w:rsidR="000F4A18" w:rsidRPr="00622458" w:rsidRDefault="005706DB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15, 15, 32)</w:t>
            </w:r>
          </w:p>
        </w:tc>
        <w:tc>
          <w:tcPr>
            <w:tcW w:w="2467" w:type="dxa"/>
            <w:vAlign w:val="center"/>
          </w:tcPr>
          <w:p w14:paraId="30F4C210" w14:textId="79FA3B0E" w:rsidR="000F4A18" w:rsidRPr="00622458" w:rsidRDefault="000F4A18" w:rsidP="00F37089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0F581F" w:rsidRPr="00622458" w14:paraId="136E5969" w14:textId="77777777" w:rsidTr="009A36C4">
        <w:tc>
          <w:tcPr>
            <w:tcW w:w="2467" w:type="dxa"/>
            <w:vAlign w:val="center"/>
          </w:tcPr>
          <w:p w14:paraId="604DF9A9" w14:textId="10DB3E03" w:rsidR="000F581F" w:rsidRPr="00622458" w:rsidRDefault="00037505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Dropout</w:t>
            </w:r>
          </w:p>
        </w:tc>
        <w:tc>
          <w:tcPr>
            <w:tcW w:w="2467" w:type="dxa"/>
            <w:vAlign w:val="center"/>
          </w:tcPr>
          <w:p w14:paraId="2A6FA336" w14:textId="4DC67232" w:rsidR="000F581F" w:rsidRPr="00622458" w:rsidRDefault="00E3706C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15, 15, 32)</w:t>
            </w:r>
          </w:p>
        </w:tc>
        <w:tc>
          <w:tcPr>
            <w:tcW w:w="2467" w:type="dxa"/>
            <w:vAlign w:val="center"/>
          </w:tcPr>
          <w:p w14:paraId="62989A8F" w14:textId="063352C0" w:rsidR="000F581F" w:rsidRPr="00622458" w:rsidRDefault="000F581F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681F1E" w:rsidRPr="00622458" w14:paraId="356C084B" w14:textId="77777777" w:rsidTr="009A36C4">
        <w:tc>
          <w:tcPr>
            <w:tcW w:w="2467" w:type="dxa"/>
            <w:vAlign w:val="center"/>
          </w:tcPr>
          <w:p w14:paraId="31FD1310" w14:textId="5E404CDC" w:rsidR="00681F1E" w:rsidRPr="00622458" w:rsidRDefault="00E3706C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Conv2D</w:t>
            </w:r>
          </w:p>
        </w:tc>
        <w:tc>
          <w:tcPr>
            <w:tcW w:w="2467" w:type="dxa"/>
            <w:vAlign w:val="center"/>
          </w:tcPr>
          <w:p w14:paraId="54D10A54" w14:textId="166F3453" w:rsidR="00681F1E" w:rsidRPr="00622458" w:rsidRDefault="00E3706C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 xml:space="preserve">(None, 13, 13, </w:t>
            </w:r>
            <w:r w:rsidR="00291C8A" w:rsidRPr="00622458">
              <w:rPr>
                <w:rFonts w:ascii="Times New Roman" w:eastAsia="標楷體" w:hAnsi="Times New Roman"/>
              </w:rPr>
              <w:t>64</w:t>
            </w:r>
            <w:r w:rsidRPr="00622458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2467" w:type="dxa"/>
            <w:vAlign w:val="center"/>
          </w:tcPr>
          <w:p w14:paraId="1D35D654" w14:textId="3C4E0C14" w:rsidR="00681F1E" w:rsidRPr="00622458" w:rsidRDefault="00291C8A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8496</w:t>
            </w:r>
          </w:p>
        </w:tc>
      </w:tr>
      <w:tr w:rsidR="00681F1E" w:rsidRPr="00622458" w14:paraId="4A7A6701" w14:textId="77777777" w:rsidTr="009A36C4">
        <w:tc>
          <w:tcPr>
            <w:tcW w:w="2467" w:type="dxa"/>
            <w:vAlign w:val="center"/>
          </w:tcPr>
          <w:p w14:paraId="68690428" w14:textId="63CFAC16" w:rsidR="00681F1E" w:rsidRPr="00622458" w:rsidRDefault="005772E2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Activation</w:t>
            </w:r>
          </w:p>
        </w:tc>
        <w:tc>
          <w:tcPr>
            <w:tcW w:w="2467" w:type="dxa"/>
            <w:vAlign w:val="center"/>
          </w:tcPr>
          <w:p w14:paraId="1FD16613" w14:textId="3930E6D4" w:rsidR="00681F1E" w:rsidRPr="00622458" w:rsidRDefault="00F60864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13, 13, 64)</w:t>
            </w:r>
          </w:p>
        </w:tc>
        <w:tc>
          <w:tcPr>
            <w:tcW w:w="2467" w:type="dxa"/>
            <w:vAlign w:val="center"/>
          </w:tcPr>
          <w:p w14:paraId="6CC486F5" w14:textId="77777777" w:rsidR="00681F1E" w:rsidRPr="00622458" w:rsidRDefault="00681F1E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366AA" w:rsidRPr="00622458" w14:paraId="6055D9F9" w14:textId="77777777" w:rsidTr="009A36C4">
        <w:tc>
          <w:tcPr>
            <w:tcW w:w="2467" w:type="dxa"/>
            <w:vAlign w:val="center"/>
          </w:tcPr>
          <w:p w14:paraId="496AF6E6" w14:textId="56DE1B7E" w:rsidR="003366AA" w:rsidRPr="00622458" w:rsidRDefault="003366AA" w:rsidP="003366AA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Conv2D</w:t>
            </w:r>
          </w:p>
        </w:tc>
        <w:tc>
          <w:tcPr>
            <w:tcW w:w="2467" w:type="dxa"/>
            <w:vAlign w:val="center"/>
          </w:tcPr>
          <w:p w14:paraId="278EB504" w14:textId="3F7E04F3" w:rsidR="003366AA" w:rsidRPr="00622458" w:rsidRDefault="003366AA" w:rsidP="003366AA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13, 13, 64)</w:t>
            </w:r>
          </w:p>
        </w:tc>
        <w:tc>
          <w:tcPr>
            <w:tcW w:w="2467" w:type="dxa"/>
            <w:vAlign w:val="center"/>
          </w:tcPr>
          <w:p w14:paraId="28C31DAA" w14:textId="070B0A07" w:rsidR="003366AA" w:rsidRPr="00622458" w:rsidRDefault="00565A8E" w:rsidP="003366AA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3</w:t>
            </w:r>
            <w:r w:rsidRPr="00622458">
              <w:rPr>
                <w:rFonts w:ascii="Times New Roman" w:eastAsia="標楷體" w:hAnsi="Times New Roman"/>
              </w:rPr>
              <w:t>6928</w:t>
            </w:r>
          </w:p>
        </w:tc>
      </w:tr>
      <w:tr w:rsidR="000F581F" w:rsidRPr="00622458" w14:paraId="06C1A3F0" w14:textId="77777777" w:rsidTr="009A36C4">
        <w:tc>
          <w:tcPr>
            <w:tcW w:w="2467" w:type="dxa"/>
            <w:vAlign w:val="center"/>
          </w:tcPr>
          <w:p w14:paraId="36B61788" w14:textId="46A6DB7A" w:rsidR="000F581F" w:rsidRPr="00622458" w:rsidRDefault="00565A8E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Activation</w:t>
            </w:r>
          </w:p>
        </w:tc>
        <w:tc>
          <w:tcPr>
            <w:tcW w:w="2467" w:type="dxa"/>
            <w:vAlign w:val="center"/>
          </w:tcPr>
          <w:p w14:paraId="02B18E28" w14:textId="7C696DF5" w:rsidR="000F581F" w:rsidRPr="00622458" w:rsidRDefault="00565A8E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13, 13, 64)</w:t>
            </w:r>
          </w:p>
        </w:tc>
        <w:tc>
          <w:tcPr>
            <w:tcW w:w="2467" w:type="dxa"/>
            <w:vAlign w:val="center"/>
          </w:tcPr>
          <w:p w14:paraId="5D7C5B26" w14:textId="0EEBC195" w:rsidR="000F581F" w:rsidRPr="00622458" w:rsidRDefault="000F581F" w:rsidP="000F581F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F60864" w:rsidRPr="00622458" w14:paraId="5FA34AAA" w14:textId="77777777" w:rsidTr="009A36C4">
        <w:tc>
          <w:tcPr>
            <w:tcW w:w="2467" w:type="dxa"/>
            <w:vAlign w:val="center"/>
          </w:tcPr>
          <w:p w14:paraId="2B97A748" w14:textId="538E9DC9" w:rsidR="00F60864" w:rsidRPr="00622458" w:rsidRDefault="00E84DBD" w:rsidP="00E3706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Max_pooling2D</w:t>
            </w:r>
          </w:p>
        </w:tc>
        <w:tc>
          <w:tcPr>
            <w:tcW w:w="2467" w:type="dxa"/>
            <w:vAlign w:val="center"/>
          </w:tcPr>
          <w:p w14:paraId="73F93B83" w14:textId="09416807" w:rsidR="00F60864" w:rsidRPr="00622458" w:rsidRDefault="002C2A17" w:rsidP="00E3706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6, 6, 64)</w:t>
            </w:r>
          </w:p>
        </w:tc>
        <w:tc>
          <w:tcPr>
            <w:tcW w:w="2467" w:type="dxa"/>
            <w:vAlign w:val="center"/>
          </w:tcPr>
          <w:p w14:paraId="3B6CFFEF" w14:textId="77777777" w:rsidR="00F60864" w:rsidRPr="00622458" w:rsidRDefault="00F60864" w:rsidP="00E3706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C2A17" w:rsidRPr="00622458" w14:paraId="0A73B9EA" w14:textId="77777777" w:rsidTr="009A36C4">
        <w:tc>
          <w:tcPr>
            <w:tcW w:w="2467" w:type="dxa"/>
            <w:vAlign w:val="center"/>
          </w:tcPr>
          <w:p w14:paraId="1469DCC0" w14:textId="659B90A6" w:rsidR="002C2A17" w:rsidRPr="00622458" w:rsidRDefault="002C2A17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Dropout</w:t>
            </w:r>
          </w:p>
        </w:tc>
        <w:tc>
          <w:tcPr>
            <w:tcW w:w="2467" w:type="dxa"/>
            <w:vAlign w:val="center"/>
          </w:tcPr>
          <w:p w14:paraId="3C467EED" w14:textId="539562D6" w:rsidR="002C2A17" w:rsidRPr="00622458" w:rsidRDefault="002C2A17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(None, 6, 6, 64)</w:t>
            </w:r>
          </w:p>
        </w:tc>
        <w:tc>
          <w:tcPr>
            <w:tcW w:w="2467" w:type="dxa"/>
            <w:vAlign w:val="center"/>
          </w:tcPr>
          <w:p w14:paraId="77802761" w14:textId="77777777" w:rsidR="002C2A17" w:rsidRPr="00622458" w:rsidRDefault="002C2A17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C2A17" w:rsidRPr="00622458" w14:paraId="505498C6" w14:textId="77777777" w:rsidTr="009A36C4">
        <w:tc>
          <w:tcPr>
            <w:tcW w:w="2467" w:type="dxa"/>
            <w:vAlign w:val="center"/>
          </w:tcPr>
          <w:p w14:paraId="208BB510" w14:textId="0917847F" w:rsidR="002C2A17" w:rsidRPr="00622458" w:rsidRDefault="002C2A17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Flatten</w:t>
            </w:r>
          </w:p>
        </w:tc>
        <w:tc>
          <w:tcPr>
            <w:tcW w:w="2467" w:type="dxa"/>
            <w:vAlign w:val="center"/>
          </w:tcPr>
          <w:p w14:paraId="2AADDFE9" w14:textId="4133CEA7" w:rsidR="002C2A17" w:rsidRPr="00622458" w:rsidRDefault="00544899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(</w:t>
            </w:r>
            <w:r w:rsidR="006A7CAB" w:rsidRPr="00622458">
              <w:rPr>
                <w:rFonts w:ascii="Times New Roman" w:eastAsia="標楷體" w:hAnsi="Times New Roman"/>
              </w:rPr>
              <w:t>N</w:t>
            </w:r>
            <w:r w:rsidRPr="00622458">
              <w:rPr>
                <w:rFonts w:ascii="Times New Roman" w:eastAsia="標楷體" w:hAnsi="Times New Roman"/>
              </w:rPr>
              <w:t>one, 2304)</w:t>
            </w:r>
          </w:p>
        </w:tc>
        <w:tc>
          <w:tcPr>
            <w:tcW w:w="2467" w:type="dxa"/>
            <w:vAlign w:val="center"/>
          </w:tcPr>
          <w:p w14:paraId="6B73B0DA" w14:textId="77777777" w:rsidR="002C2A17" w:rsidRPr="00622458" w:rsidRDefault="002C2A17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544899" w:rsidRPr="00622458" w14:paraId="1CD2152F" w14:textId="77777777" w:rsidTr="009A36C4">
        <w:tc>
          <w:tcPr>
            <w:tcW w:w="2467" w:type="dxa"/>
            <w:vAlign w:val="center"/>
          </w:tcPr>
          <w:p w14:paraId="582DFB0E" w14:textId="6F5B6BB1" w:rsidR="00544899" w:rsidRPr="00622458" w:rsidRDefault="00C44C81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Dense</w:t>
            </w:r>
          </w:p>
        </w:tc>
        <w:tc>
          <w:tcPr>
            <w:tcW w:w="2467" w:type="dxa"/>
            <w:vAlign w:val="center"/>
          </w:tcPr>
          <w:p w14:paraId="77053661" w14:textId="639876FA" w:rsidR="00544899" w:rsidRPr="00622458" w:rsidRDefault="00C44C81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(</w:t>
            </w:r>
            <w:r w:rsidR="006A7CAB" w:rsidRPr="00622458">
              <w:rPr>
                <w:rFonts w:ascii="Times New Roman" w:eastAsia="標楷體" w:hAnsi="Times New Roman"/>
              </w:rPr>
              <w:t>N</w:t>
            </w:r>
            <w:r w:rsidRPr="00622458">
              <w:rPr>
                <w:rFonts w:ascii="Times New Roman" w:eastAsia="標楷體" w:hAnsi="Times New Roman"/>
              </w:rPr>
              <w:t>one, 512)</w:t>
            </w:r>
          </w:p>
        </w:tc>
        <w:tc>
          <w:tcPr>
            <w:tcW w:w="2467" w:type="dxa"/>
            <w:vAlign w:val="center"/>
          </w:tcPr>
          <w:p w14:paraId="1E040F77" w14:textId="4BE85292" w:rsidR="00544899" w:rsidRPr="00622458" w:rsidRDefault="00C44C81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180160</w:t>
            </w:r>
          </w:p>
        </w:tc>
      </w:tr>
      <w:tr w:rsidR="00C44C81" w:rsidRPr="00622458" w14:paraId="6F9BADD9" w14:textId="77777777" w:rsidTr="009A36C4">
        <w:tc>
          <w:tcPr>
            <w:tcW w:w="2467" w:type="dxa"/>
            <w:vAlign w:val="center"/>
          </w:tcPr>
          <w:p w14:paraId="3905CB13" w14:textId="438AD83C" w:rsidR="00C44C81" w:rsidRPr="00622458" w:rsidRDefault="006A7CAB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Activation</w:t>
            </w:r>
          </w:p>
        </w:tc>
        <w:tc>
          <w:tcPr>
            <w:tcW w:w="2467" w:type="dxa"/>
            <w:vAlign w:val="center"/>
          </w:tcPr>
          <w:p w14:paraId="2E4C7291" w14:textId="277A027F" w:rsidR="00C44C81" w:rsidRPr="00622458" w:rsidRDefault="006A7CAB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(</w:t>
            </w:r>
            <w:r w:rsidRPr="00622458">
              <w:rPr>
                <w:rFonts w:ascii="Times New Roman" w:eastAsia="標楷體" w:hAnsi="Times New Roman"/>
              </w:rPr>
              <w:t>None, 512)</w:t>
            </w:r>
          </w:p>
        </w:tc>
        <w:tc>
          <w:tcPr>
            <w:tcW w:w="2467" w:type="dxa"/>
            <w:vAlign w:val="center"/>
          </w:tcPr>
          <w:p w14:paraId="45D3F646" w14:textId="3E19FE08" w:rsidR="00C44C81" w:rsidRPr="00622458" w:rsidRDefault="00C44C81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6A7CAB" w:rsidRPr="00622458" w14:paraId="1EA05CAC" w14:textId="77777777" w:rsidTr="009A36C4">
        <w:tc>
          <w:tcPr>
            <w:tcW w:w="2467" w:type="dxa"/>
            <w:vAlign w:val="center"/>
          </w:tcPr>
          <w:p w14:paraId="2FD29F64" w14:textId="1959ED5E" w:rsidR="006A7CAB" w:rsidRPr="00622458" w:rsidRDefault="0058047C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Dense</w:t>
            </w:r>
          </w:p>
        </w:tc>
        <w:tc>
          <w:tcPr>
            <w:tcW w:w="2467" w:type="dxa"/>
            <w:vAlign w:val="center"/>
          </w:tcPr>
          <w:p w14:paraId="3E398337" w14:textId="346FB5D7" w:rsidR="006A7CAB" w:rsidRPr="00622458" w:rsidRDefault="0058047C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(</w:t>
            </w:r>
            <w:r w:rsidR="00683929" w:rsidRPr="00622458">
              <w:rPr>
                <w:rFonts w:ascii="Times New Roman" w:eastAsia="標楷體" w:hAnsi="Times New Roman"/>
              </w:rPr>
              <w:t>N</w:t>
            </w:r>
            <w:r w:rsidRPr="00622458">
              <w:rPr>
                <w:rFonts w:ascii="Times New Roman" w:eastAsia="標楷體" w:hAnsi="Times New Roman"/>
              </w:rPr>
              <w:t>one, 10)</w:t>
            </w:r>
          </w:p>
        </w:tc>
        <w:tc>
          <w:tcPr>
            <w:tcW w:w="2467" w:type="dxa"/>
            <w:vAlign w:val="center"/>
          </w:tcPr>
          <w:p w14:paraId="3F6B9E30" w14:textId="1302BD7C" w:rsidR="006A7CAB" w:rsidRPr="00622458" w:rsidRDefault="0058047C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130</w:t>
            </w:r>
          </w:p>
        </w:tc>
      </w:tr>
      <w:tr w:rsidR="0058047C" w:rsidRPr="00622458" w14:paraId="2D1BE9A3" w14:textId="77777777" w:rsidTr="009A36C4">
        <w:tc>
          <w:tcPr>
            <w:tcW w:w="2467" w:type="dxa"/>
            <w:vAlign w:val="center"/>
          </w:tcPr>
          <w:p w14:paraId="6239A80B" w14:textId="7FBE6478" w:rsidR="0058047C" w:rsidRPr="00622458" w:rsidRDefault="0058047C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Activation</w:t>
            </w:r>
          </w:p>
        </w:tc>
        <w:tc>
          <w:tcPr>
            <w:tcW w:w="2467" w:type="dxa"/>
            <w:vAlign w:val="center"/>
          </w:tcPr>
          <w:p w14:paraId="58F0ABA6" w14:textId="58F99045" w:rsidR="0058047C" w:rsidRPr="00622458" w:rsidRDefault="0058047C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(</w:t>
            </w:r>
            <w:r w:rsidR="00683929" w:rsidRPr="00622458">
              <w:rPr>
                <w:rFonts w:ascii="Times New Roman" w:eastAsia="標楷體" w:hAnsi="Times New Roman"/>
              </w:rPr>
              <w:t>N</w:t>
            </w:r>
            <w:r w:rsidRPr="00622458">
              <w:rPr>
                <w:rFonts w:ascii="Times New Roman" w:eastAsia="標楷體" w:hAnsi="Times New Roman"/>
              </w:rPr>
              <w:t>one, 10)</w:t>
            </w:r>
          </w:p>
        </w:tc>
        <w:tc>
          <w:tcPr>
            <w:tcW w:w="2467" w:type="dxa"/>
            <w:vAlign w:val="center"/>
          </w:tcPr>
          <w:p w14:paraId="23F5F099" w14:textId="77777777" w:rsidR="0058047C" w:rsidRPr="00622458" w:rsidRDefault="0058047C" w:rsidP="00565A8E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17E664A5" w14:textId="77777777" w:rsidR="005E41C1" w:rsidRDefault="005E41C1" w:rsidP="00727888">
      <w:pPr>
        <w:pStyle w:val="a9"/>
        <w:ind w:leftChars="413" w:left="909"/>
        <w:jc w:val="both"/>
        <w:rPr>
          <w:rFonts w:ascii="Times New Roman" w:eastAsia="標楷體" w:hAnsi="Times New Roman"/>
        </w:rPr>
      </w:pPr>
    </w:p>
    <w:p w14:paraId="60D589EB" w14:textId="77777777" w:rsidR="00134F9D" w:rsidRPr="00622458" w:rsidRDefault="00134F9D" w:rsidP="00727888">
      <w:pPr>
        <w:pStyle w:val="a9"/>
        <w:ind w:leftChars="413" w:left="909"/>
        <w:jc w:val="both"/>
        <w:rPr>
          <w:rFonts w:ascii="Times New Roman" w:eastAsia="標楷體" w:hAnsi="Times New Roman"/>
        </w:rPr>
      </w:pPr>
    </w:p>
    <w:p w14:paraId="410B7F2B" w14:textId="77777777" w:rsidR="00754C56" w:rsidRPr="00622458" w:rsidRDefault="00754C56" w:rsidP="00754C56">
      <w:pPr>
        <w:pStyle w:val="a9"/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lastRenderedPageBreak/>
        <w:t>3</w:t>
      </w:r>
      <w:r w:rsidRPr="00622458">
        <w:rPr>
          <w:rFonts w:ascii="Times New Roman" w:eastAsia="標楷體" w:hAnsi="Times New Roman"/>
        </w:rPr>
        <w:t>.4</w:t>
      </w:r>
      <w:r w:rsidRPr="00622458">
        <w:rPr>
          <w:rFonts w:ascii="Times New Roman" w:eastAsia="標楷體" w:hAnsi="Times New Roman" w:hint="eastAsia"/>
        </w:rPr>
        <w:t>實驗結果</w:t>
      </w:r>
    </w:p>
    <w:p w14:paraId="0F78B439" w14:textId="7618E8BB" w:rsidR="00561717" w:rsidRPr="00622458" w:rsidRDefault="00754C56" w:rsidP="00754C56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3.4.1 </w:t>
      </w:r>
      <w:r w:rsidR="004A3E82" w:rsidRPr="00622458">
        <w:rPr>
          <w:rFonts w:ascii="Times New Roman" w:eastAsia="標楷體" w:hAnsi="Times New Roman"/>
        </w:rPr>
        <w:t>Mango</w:t>
      </w:r>
      <w:r w:rsidRPr="00622458">
        <w:rPr>
          <w:rFonts w:ascii="Times New Roman" w:eastAsia="標楷體" w:hAnsi="Times New Roman"/>
        </w:rPr>
        <w:t xml:space="preserve"> dataset</w:t>
      </w:r>
    </w:p>
    <w:p w14:paraId="34A0D571" w14:textId="08022C97" w:rsidR="00234238" w:rsidRPr="00622458" w:rsidRDefault="00AB4F87" w:rsidP="00234238">
      <w:pPr>
        <w:pStyle w:val="a9"/>
        <w:ind w:leftChars="500" w:left="110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　　</w:t>
      </w:r>
      <w:proofErr w:type="gramStart"/>
      <w:r w:rsidRPr="00622458">
        <w:rPr>
          <w:rFonts w:ascii="Times New Roman" w:eastAsia="標楷體" w:hAnsi="Times New Roman" w:hint="eastAsia"/>
        </w:rPr>
        <w:t>本組首先</w:t>
      </w:r>
      <w:proofErr w:type="gramEnd"/>
      <w:r w:rsidRPr="00622458">
        <w:rPr>
          <w:rFonts w:ascii="Times New Roman" w:eastAsia="標楷體" w:hAnsi="Times New Roman" w:hint="eastAsia"/>
        </w:rPr>
        <w:t>透過</w:t>
      </w:r>
      <w:r w:rsidR="001550AC" w:rsidRPr="00622458">
        <w:rPr>
          <w:rFonts w:ascii="Times New Roman" w:eastAsia="標楷體" w:hAnsi="Times New Roman" w:hint="eastAsia"/>
        </w:rPr>
        <w:t>Ep</w:t>
      </w:r>
      <w:r w:rsidR="001550AC" w:rsidRPr="00622458">
        <w:rPr>
          <w:rFonts w:ascii="Times New Roman" w:eastAsia="標楷體" w:hAnsi="Times New Roman"/>
        </w:rPr>
        <w:t>ochs</w:t>
      </w:r>
      <w:r w:rsidR="001550AC" w:rsidRPr="00622458">
        <w:rPr>
          <w:rFonts w:ascii="Times New Roman" w:eastAsia="標楷體" w:hAnsi="Times New Roman" w:hint="eastAsia"/>
        </w:rPr>
        <w:t>去觀察模型變化，</w:t>
      </w:r>
      <w:r w:rsidR="000D7EAC" w:rsidRPr="00622458">
        <w:rPr>
          <w:rFonts w:ascii="Times New Roman" w:eastAsia="標楷體" w:hAnsi="Times New Roman" w:hint="eastAsia"/>
        </w:rPr>
        <w:t>分別設置</w:t>
      </w:r>
      <w:r w:rsidR="000D7EAC" w:rsidRPr="00622458">
        <w:rPr>
          <w:rFonts w:ascii="Times New Roman" w:eastAsia="標楷體" w:hAnsi="Times New Roman" w:hint="eastAsia"/>
        </w:rPr>
        <w:t>10</w:t>
      </w:r>
      <w:r w:rsidR="000D7EAC" w:rsidRPr="00622458">
        <w:rPr>
          <w:rFonts w:ascii="Times New Roman" w:eastAsia="標楷體" w:hAnsi="Times New Roman" w:hint="eastAsia"/>
        </w:rPr>
        <w:t>、</w:t>
      </w:r>
      <w:r w:rsidR="001E3297" w:rsidRPr="00622458">
        <w:rPr>
          <w:rFonts w:ascii="Times New Roman" w:eastAsia="標楷體" w:hAnsi="Times New Roman" w:hint="eastAsia"/>
        </w:rPr>
        <w:t>20</w:t>
      </w:r>
      <w:r w:rsidR="001E3297" w:rsidRPr="00622458">
        <w:rPr>
          <w:rFonts w:ascii="Times New Roman" w:eastAsia="標楷體" w:hAnsi="Times New Roman" w:hint="eastAsia"/>
        </w:rPr>
        <w:t>、</w:t>
      </w:r>
      <w:r w:rsidR="001E3297" w:rsidRPr="00622458">
        <w:rPr>
          <w:rFonts w:ascii="Times New Roman" w:eastAsia="標楷體" w:hAnsi="Times New Roman" w:hint="eastAsia"/>
        </w:rPr>
        <w:t>50</w:t>
      </w:r>
      <w:r w:rsidR="001E3297" w:rsidRPr="00622458">
        <w:rPr>
          <w:rFonts w:ascii="Times New Roman" w:eastAsia="標楷體" w:hAnsi="Times New Roman" w:hint="eastAsia"/>
        </w:rPr>
        <w:t>、</w:t>
      </w:r>
      <w:r w:rsidR="001E3297" w:rsidRPr="00622458">
        <w:rPr>
          <w:rFonts w:ascii="Times New Roman" w:eastAsia="標楷體" w:hAnsi="Times New Roman" w:hint="eastAsia"/>
        </w:rPr>
        <w:t>80</w:t>
      </w:r>
      <w:r w:rsidR="001E3297" w:rsidRPr="00622458">
        <w:rPr>
          <w:rFonts w:ascii="Times New Roman" w:eastAsia="標楷體" w:hAnsi="Times New Roman" w:hint="eastAsia"/>
        </w:rPr>
        <w:t>、</w:t>
      </w:r>
      <w:r w:rsidR="001E3297" w:rsidRPr="00622458">
        <w:rPr>
          <w:rFonts w:ascii="Times New Roman" w:eastAsia="標楷體" w:hAnsi="Times New Roman" w:hint="eastAsia"/>
        </w:rPr>
        <w:t>100</w:t>
      </w:r>
      <w:r w:rsidR="00491DC6" w:rsidRPr="00622458">
        <w:rPr>
          <w:rFonts w:ascii="Times New Roman" w:eastAsia="標楷體" w:hAnsi="Times New Roman" w:hint="eastAsia"/>
        </w:rPr>
        <w:t>。實驗結果發現</w:t>
      </w:r>
      <w:r w:rsidR="00491DC6" w:rsidRPr="00622458">
        <w:rPr>
          <w:rFonts w:ascii="Times New Roman" w:eastAsia="標楷體" w:hAnsi="Times New Roman" w:hint="eastAsia"/>
        </w:rPr>
        <w:t>Epochs</w:t>
      </w:r>
      <w:r w:rsidR="00491DC6" w:rsidRPr="00622458">
        <w:rPr>
          <w:rFonts w:ascii="Times New Roman" w:eastAsia="標楷體" w:hAnsi="Times New Roman" w:hint="eastAsia"/>
        </w:rPr>
        <w:t>設置為</w:t>
      </w:r>
      <w:r w:rsidR="00491DC6" w:rsidRPr="00622458">
        <w:rPr>
          <w:rFonts w:ascii="Times New Roman" w:eastAsia="標楷體" w:hAnsi="Times New Roman" w:hint="eastAsia"/>
        </w:rPr>
        <w:t>20</w:t>
      </w:r>
      <w:r w:rsidR="00491DC6" w:rsidRPr="00622458">
        <w:rPr>
          <w:rFonts w:ascii="Times New Roman" w:eastAsia="標楷體" w:hAnsi="Times New Roman" w:hint="eastAsia"/>
        </w:rPr>
        <w:t>時，預測的績效最佳</w:t>
      </w:r>
      <w:r w:rsidR="00EB1E24" w:rsidRPr="00622458">
        <w:rPr>
          <w:rFonts w:ascii="Times New Roman" w:eastAsia="標楷體" w:hAnsi="Times New Roman" w:hint="eastAsia"/>
        </w:rPr>
        <w:t>，準確率為</w:t>
      </w:r>
      <w:r w:rsidR="00EB1E24" w:rsidRPr="00622458">
        <w:rPr>
          <w:rFonts w:ascii="Times New Roman" w:eastAsia="標楷體" w:hAnsi="Times New Roman" w:hint="eastAsia"/>
        </w:rPr>
        <w:t>0.76</w:t>
      </w:r>
      <w:r w:rsidR="00EB1E24" w:rsidRPr="00622458">
        <w:rPr>
          <w:rFonts w:ascii="Times New Roman" w:eastAsia="標楷體" w:hAnsi="Times New Roman" w:hint="eastAsia"/>
        </w:rPr>
        <w:t>。</w:t>
      </w:r>
    </w:p>
    <w:p w14:paraId="71681DA4" w14:textId="77860FFE" w:rsidR="003F58B5" w:rsidRPr="00622458" w:rsidRDefault="00146207" w:rsidP="00234B94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E309C3" w:rsidRPr="00622458">
        <w:rPr>
          <w:rFonts w:ascii="Times New Roman" w:eastAsia="標楷體" w:hAnsi="Times New Roman" w:hint="eastAsia"/>
        </w:rPr>
        <w:t>五</w:t>
      </w:r>
      <w:r w:rsidR="00E309C3" w:rsidRPr="00622458">
        <w:rPr>
          <w:rFonts w:ascii="Times New Roman" w:eastAsia="標楷體" w:hAnsi="Times New Roman" w:hint="eastAsia"/>
        </w:rPr>
        <w:t xml:space="preserve"> </w:t>
      </w:r>
      <w:r w:rsidR="00234B94" w:rsidRPr="00622458">
        <w:rPr>
          <w:rFonts w:ascii="Times New Roman" w:eastAsia="標楷體" w:hAnsi="Times New Roman" w:hint="eastAsia"/>
        </w:rPr>
        <w:t>Ma</w:t>
      </w:r>
      <w:r w:rsidR="00234B94" w:rsidRPr="00622458">
        <w:rPr>
          <w:rFonts w:ascii="Times New Roman" w:eastAsia="標楷體" w:hAnsi="Times New Roman"/>
        </w:rPr>
        <w:t>ngo</w:t>
      </w:r>
      <w:r w:rsidR="00234B94" w:rsidRPr="00622458">
        <w:rPr>
          <w:rFonts w:ascii="Times New Roman" w:eastAsia="標楷體" w:hAnsi="Times New Roman" w:hint="eastAsia"/>
        </w:rPr>
        <w:t xml:space="preserve"> d</w:t>
      </w:r>
      <w:r w:rsidR="00234B94" w:rsidRPr="00622458">
        <w:rPr>
          <w:rFonts w:ascii="Times New Roman" w:eastAsia="標楷體" w:hAnsi="Times New Roman"/>
        </w:rPr>
        <w:t>ataset</w:t>
      </w:r>
      <w:r w:rsidR="00234B94" w:rsidRPr="00622458">
        <w:rPr>
          <w:rFonts w:ascii="Times New Roman" w:eastAsia="標楷體" w:hAnsi="Times New Roman" w:hint="eastAsia"/>
        </w:rPr>
        <w:t>設置不同</w:t>
      </w:r>
      <w:r w:rsidR="00234B94" w:rsidRPr="00622458">
        <w:rPr>
          <w:rFonts w:ascii="Times New Roman" w:eastAsia="標楷體" w:hAnsi="Times New Roman" w:hint="eastAsia"/>
        </w:rPr>
        <w:t>Epochs</w:t>
      </w:r>
      <w:r w:rsidR="00C23DA2" w:rsidRPr="00622458">
        <w:rPr>
          <w:rFonts w:ascii="Times New Roman" w:eastAsia="標楷體" w:hAnsi="Times New Roman" w:hint="eastAsia"/>
        </w:rPr>
        <w:t>彙整表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198"/>
        <w:gridCol w:w="1198"/>
        <w:gridCol w:w="1200"/>
        <w:gridCol w:w="1200"/>
        <w:gridCol w:w="1200"/>
        <w:gridCol w:w="1200"/>
      </w:tblGrid>
      <w:tr w:rsidR="003F58B5" w:rsidRPr="00622458" w14:paraId="2E711EA5" w14:textId="77777777" w:rsidTr="003F58B5">
        <w:tc>
          <w:tcPr>
            <w:tcW w:w="1198" w:type="dxa"/>
            <w:tcBorders>
              <w:tl2br w:val="single" w:sz="4" w:space="0" w:color="auto"/>
            </w:tcBorders>
          </w:tcPr>
          <w:p w14:paraId="58B6DDFF" w14:textId="2915F540" w:rsidR="0023053C" w:rsidRPr="00622458" w:rsidRDefault="003F58B5" w:rsidP="0023053C">
            <w:pPr>
              <w:pStyle w:val="a9"/>
              <w:ind w:leftChars="0" w:left="0"/>
              <w:jc w:val="right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Ep</w:t>
            </w:r>
            <w:r w:rsidRPr="00622458">
              <w:rPr>
                <w:rFonts w:ascii="Times New Roman" w:eastAsia="標楷體" w:hAnsi="Times New Roman"/>
              </w:rPr>
              <w:t>ochs</w:t>
            </w:r>
          </w:p>
          <w:p w14:paraId="4E532076" w14:textId="77777777" w:rsidR="00A86F38" w:rsidRPr="00622458" w:rsidRDefault="00A86F38" w:rsidP="003F58B5">
            <w:pPr>
              <w:pStyle w:val="a9"/>
              <w:ind w:leftChars="0" w:left="0"/>
              <w:jc w:val="right"/>
              <w:rPr>
                <w:rFonts w:ascii="Times New Roman" w:eastAsia="標楷體" w:hAnsi="Times New Roman"/>
              </w:rPr>
            </w:pPr>
          </w:p>
          <w:p w14:paraId="0C298D52" w14:textId="7A6F60AA" w:rsidR="003F58B5" w:rsidRPr="00622458" w:rsidRDefault="003F58B5" w:rsidP="003F58B5">
            <w:pPr>
              <w:pStyle w:val="a9"/>
              <w:ind w:leftChars="0" w:left="0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準確率</w:t>
            </w:r>
          </w:p>
        </w:tc>
        <w:tc>
          <w:tcPr>
            <w:tcW w:w="1198" w:type="dxa"/>
            <w:vAlign w:val="center"/>
          </w:tcPr>
          <w:p w14:paraId="311F41BB" w14:textId="1DDC6294" w:rsidR="003F58B5" w:rsidRPr="00622458" w:rsidRDefault="003F58B5" w:rsidP="0014620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200" w:type="dxa"/>
            <w:vAlign w:val="center"/>
          </w:tcPr>
          <w:p w14:paraId="17296C97" w14:textId="2ABE9551" w:rsidR="003F58B5" w:rsidRPr="00622458" w:rsidRDefault="003F58B5" w:rsidP="0014620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2</w:t>
            </w:r>
            <w:r w:rsidRPr="00622458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200" w:type="dxa"/>
            <w:vAlign w:val="center"/>
          </w:tcPr>
          <w:p w14:paraId="2B37A58A" w14:textId="6C731E30" w:rsidR="003F58B5" w:rsidRPr="00622458" w:rsidRDefault="003F58B5" w:rsidP="0014620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</w:t>
            </w:r>
            <w:r w:rsidRPr="00622458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200" w:type="dxa"/>
            <w:vAlign w:val="center"/>
          </w:tcPr>
          <w:p w14:paraId="10D659F4" w14:textId="175A0882" w:rsidR="003F58B5" w:rsidRPr="00622458" w:rsidRDefault="003F58B5" w:rsidP="0014620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8</w:t>
            </w:r>
            <w:r w:rsidRPr="00622458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200" w:type="dxa"/>
            <w:vAlign w:val="center"/>
          </w:tcPr>
          <w:p w14:paraId="0A45AFAC" w14:textId="74051A72" w:rsidR="003F58B5" w:rsidRPr="00622458" w:rsidRDefault="003F58B5" w:rsidP="0014620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</w:t>
            </w:r>
            <w:r w:rsidRPr="00622458">
              <w:rPr>
                <w:rFonts w:ascii="Times New Roman" w:eastAsia="標楷體" w:hAnsi="Times New Roman"/>
              </w:rPr>
              <w:t>00</w:t>
            </w:r>
          </w:p>
        </w:tc>
      </w:tr>
      <w:tr w:rsidR="003F58B5" w:rsidRPr="00622458" w14:paraId="1FA99171" w14:textId="77777777" w:rsidTr="003F58B5">
        <w:tc>
          <w:tcPr>
            <w:tcW w:w="1198" w:type="dxa"/>
            <w:vAlign w:val="center"/>
          </w:tcPr>
          <w:p w14:paraId="44B16C85" w14:textId="02D4829A" w:rsidR="003F58B5" w:rsidRPr="00622458" w:rsidRDefault="003F58B5" w:rsidP="0014620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Accuracy</w:t>
            </w:r>
          </w:p>
        </w:tc>
        <w:tc>
          <w:tcPr>
            <w:tcW w:w="1198" w:type="dxa"/>
            <w:vAlign w:val="center"/>
          </w:tcPr>
          <w:p w14:paraId="659CF638" w14:textId="2DA2F2BD" w:rsidR="003F58B5" w:rsidRPr="00622458" w:rsidRDefault="003F58B5" w:rsidP="0014620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.74</w:t>
            </w:r>
          </w:p>
        </w:tc>
        <w:tc>
          <w:tcPr>
            <w:tcW w:w="1200" w:type="dxa"/>
            <w:vAlign w:val="center"/>
          </w:tcPr>
          <w:p w14:paraId="519E9C42" w14:textId="5F46F741" w:rsidR="003F58B5" w:rsidRPr="00622458" w:rsidRDefault="003F58B5" w:rsidP="0014620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.76</w:t>
            </w:r>
          </w:p>
        </w:tc>
        <w:tc>
          <w:tcPr>
            <w:tcW w:w="1200" w:type="dxa"/>
            <w:vAlign w:val="center"/>
          </w:tcPr>
          <w:p w14:paraId="4CDD689E" w14:textId="40886B1B" w:rsidR="003F58B5" w:rsidRPr="00622458" w:rsidRDefault="003F58B5" w:rsidP="0014620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.74</w:t>
            </w:r>
          </w:p>
        </w:tc>
        <w:tc>
          <w:tcPr>
            <w:tcW w:w="1200" w:type="dxa"/>
            <w:vAlign w:val="center"/>
          </w:tcPr>
          <w:p w14:paraId="65034AAA" w14:textId="4C81B344" w:rsidR="003F58B5" w:rsidRPr="00622458" w:rsidRDefault="003F58B5" w:rsidP="0014620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.75</w:t>
            </w:r>
          </w:p>
        </w:tc>
        <w:tc>
          <w:tcPr>
            <w:tcW w:w="1200" w:type="dxa"/>
            <w:vAlign w:val="center"/>
          </w:tcPr>
          <w:p w14:paraId="4A5450B8" w14:textId="26C703FB" w:rsidR="003F58B5" w:rsidRPr="00622458" w:rsidRDefault="003F58B5" w:rsidP="0014620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.68</w:t>
            </w:r>
          </w:p>
        </w:tc>
      </w:tr>
    </w:tbl>
    <w:p w14:paraId="3E53025C" w14:textId="28B54DF5" w:rsidR="00763759" w:rsidRPr="00622458" w:rsidRDefault="00E508C0" w:rsidP="006F305F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E309C3" w:rsidRPr="00622458">
        <w:rPr>
          <w:rFonts w:ascii="Times New Roman" w:eastAsia="標楷體" w:hAnsi="Times New Roman" w:hint="eastAsia"/>
        </w:rPr>
        <w:t>六</w:t>
      </w:r>
      <w:r w:rsidRPr="00622458">
        <w:rPr>
          <w:rFonts w:ascii="Times New Roman" w:eastAsia="標楷體" w:hAnsi="Times New Roman" w:hint="eastAsia"/>
        </w:rPr>
        <w:t xml:space="preserve"> </w:t>
      </w:r>
      <w:r w:rsidR="003536F3" w:rsidRPr="00622458">
        <w:rPr>
          <w:rFonts w:ascii="Times New Roman" w:eastAsia="標楷體" w:hAnsi="Times New Roman" w:hint="eastAsia"/>
        </w:rPr>
        <w:t>Ep</w:t>
      </w:r>
      <w:r w:rsidR="003536F3" w:rsidRPr="00622458">
        <w:rPr>
          <w:rFonts w:ascii="Times New Roman" w:eastAsia="標楷體" w:hAnsi="Times New Roman"/>
        </w:rPr>
        <w:t>ochs</w:t>
      </w:r>
      <w:r w:rsidR="006F305F" w:rsidRPr="00622458">
        <w:rPr>
          <w:rFonts w:ascii="Times New Roman" w:eastAsia="標楷體" w:hAnsi="Times New Roman" w:hint="eastAsia"/>
        </w:rPr>
        <w:t>為</w:t>
      </w:r>
      <w:r w:rsidR="006F305F" w:rsidRPr="00622458">
        <w:rPr>
          <w:rFonts w:ascii="Times New Roman" w:eastAsia="標楷體" w:hAnsi="Times New Roman" w:hint="eastAsia"/>
        </w:rPr>
        <w:t>10</w:t>
      </w:r>
      <w:r w:rsidR="00002D88" w:rsidRPr="00622458">
        <w:rPr>
          <w:rFonts w:ascii="Times New Roman" w:eastAsia="標楷體" w:hAnsi="Times New Roman" w:hint="eastAsia"/>
        </w:rPr>
        <w:t>的</w:t>
      </w:r>
      <w:r w:rsidR="006F305F" w:rsidRPr="00622458">
        <w:rPr>
          <w:rFonts w:ascii="Times New Roman" w:eastAsia="標楷體" w:hAnsi="Times New Roman" w:hint="eastAsia"/>
        </w:rPr>
        <w:t>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B14DBC" w:rsidRPr="00622458" w14:paraId="36698968" w14:textId="77777777" w:rsidTr="000A6E57">
        <w:tc>
          <w:tcPr>
            <w:tcW w:w="1720" w:type="dxa"/>
            <w:vAlign w:val="center"/>
          </w:tcPr>
          <w:p w14:paraId="01DB718D" w14:textId="77777777" w:rsidR="00B14DBC" w:rsidRPr="00622458" w:rsidRDefault="00B14D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5A9FD1D0" w14:textId="613D6353" w:rsidR="00B14DBC" w:rsidRPr="00622458" w:rsidRDefault="00B14D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4040FD1E" w14:textId="7085657C" w:rsidR="00B14DBC" w:rsidRPr="00622458" w:rsidRDefault="00B14D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183B4F9A" w14:textId="2563B2FA" w:rsidR="00B14DBC" w:rsidRPr="00622458" w:rsidRDefault="00B14D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B14DBC" w:rsidRPr="00622458" w14:paraId="6435E046" w14:textId="77777777" w:rsidTr="000A6E57">
        <w:tc>
          <w:tcPr>
            <w:tcW w:w="1720" w:type="dxa"/>
            <w:vAlign w:val="center"/>
          </w:tcPr>
          <w:p w14:paraId="09C9390B" w14:textId="30C9EFFD" w:rsidR="00B14DBC" w:rsidRPr="00622458" w:rsidRDefault="00B14D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1872" w:type="dxa"/>
            <w:vAlign w:val="center"/>
          </w:tcPr>
          <w:p w14:paraId="079E21CF" w14:textId="02AE4C4C" w:rsidR="00B14DBC" w:rsidRPr="00622458" w:rsidRDefault="00C90D3B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.76</w:t>
            </w:r>
          </w:p>
        </w:tc>
        <w:tc>
          <w:tcPr>
            <w:tcW w:w="1813" w:type="dxa"/>
            <w:vAlign w:val="center"/>
          </w:tcPr>
          <w:p w14:paraId="5883A843" w14:textId="5FA1AFC4" w:rsidR="00B14DBC" w:rsidRPr="00622458" w:rsidRDefault="00C90D3B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.77</w:t>
            </w:r>
          </w:p>
        </w:tc>
        <w:tc>
          <w:tcPr>
            <w:tcW w:w="1791" w:type="dxa"/>
            <w:vAlign w:val="center"/>
          </w:tcPr>
          <w:p w14:paraId="4DDAF6AB" w14:textId="079C08A1" w:rsidR="00B14DBC" w:rsidRPr="00622458" w:rsidRDefault="00C90D3B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.77</w:t>
            </w:r>
          </w:p>
        </w:tc>
      </w:tr>
      <w:tr w:rsidR="00B14DBC" w:rsidRPr="00622458" w14:paraId="54CAAAA5" w14:textId="77777777" w:rsidTr="000A6E57">
        <w:tc>
          <w:tcPr>
            <w:tcW w:w="1720" w:type="dxa"/>
            <w:vAlign w:val="center"/>
          </w:tcPr>
          <w:p w14:paraId="01E9DBB0" w14:textId="4E089866" w:rsidR="00B14DBC" w:rsidRPr="00622458" w:rsidRDefault="00B14D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1872" w:type="dxa"/>
            <w:vAlign w:val="center"/>
          </w:tcPr>
          <w:p w14:paraId="039DA4E4" w14:textId="38AA2BA1" w:rsidR="00B14DBC" w:rsidRPr="00622458" w:rsidRDefault="00C90D3B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.67</w:t>
            </w:r>
          </w:p>
        </w:tc>
        <w:tc>
          <w:tcPr>
            <w:tcW w:w="1813" w:type="dxa"/>
            <w:vAlign w:val="center"/>
          </w:tcPr>
          <w:p w14:paraId="51CB69EA" w14:textId="1F1912E8" w:rsidR="00B14DBC" w:rsidRPr="00622458" w:rsidRDefault="00C90D3B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.69</w:t>
            </w:r>
          </w:p>
        </w:tc>
        <w:tc>
          <w:tcPr>
            <w:tcW w:w="1791" w:type="dxa"/>
            <w:vAlign w:val="center"/>
          </w:tcPr>
          <w:p w14:paraId="03AB117D" w14:textId="63A4A236" w:rsidR="00B14DBC" w:rsidRPr="00622458" w:rsidRDefault="00C90D3B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.38</w:t>
            </w:r>
          </w:p>
        </w:tc>
      </w:tr>
      <w:tr w:rsidR="00B14DBC" w:rsidRPr="00622458" w14:paraId="51F14AA8" w14:textId="77777777" w:rsidTr="000A6E57">
        <w:tc>
          <w:tcPr>
            <w:tcW w:w="1720" w:type="dxa"/>
            <w:vAlign w:val="center"/>
          </w:tcPr>
          <w:p w14:paraId="7E016BA8" w14:textId="3ACB5294" w:rsidR="00B14DBC" w:rsidRPr="00622458" w:rsidRDefault="00B14D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1872" w:type="dxa"/>
            <w:vAlign w:val="center"/>
          </w:tcPr>
          <w:p w14:paraId="178C0591" w14:textId="6994D8F0" w:rsidR="00B14DBC" w:rsidRPr="00622458" w:rsidRDefault="00C90D3B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.82</w:t>
            </w:r>
          </w:p>
        </w:tc>
        <w:tc>
          <w:tcPr>
            <w:tcW w:w="1813" w:type="dxa"/>
            <w:vAlign w:val="center"/>
          </w:tcPr>
          <w:p w14:paraId="71BE5720" w14:textId="03B1A419" w:rsidR="00B14DBC" w:rsidRPr="00622458" w:rsidRDefault="00C90D3B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.77</w:t>
            </w:r>
          </w:p>
        </w:tc>
        <w:tc>
          <w:tcPr>
            <w:tcW w:w="1791" w:type="dxa"/>
            <w:vAlign w:val="center"/>
          </w:tcPr>
          <w:p w14:paraId="2E216375" w14:textId="08CF504E" w:rsidR="00B14DBC" w:rsidRPr="00622458" w:rsidRDefault="00C90D3B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.79</w:t>
            </w:r>
          </w:p>
        </w:tc>
      </w:tr>
    </w:tbl>
    <w:p w14:paraId="2EE3AA9A" w14:textId="4116E7DD" w:rsidR="006562F7" w:rsidRPr="00622458" w:rsidRDefault="006562F7" w:rsidP="006562F7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E309C3" w:rsidRPr="00622458">
        <w:rPr>
          <w:rFonts w:ascii="Times New Roman" w:eastAsia="標楷體" w:hAnsi="Times New Roman" w:hint="eastAsia"/>
        </w:rPr>
        <w:t>七</w:t>
      </w:r>
      <w:r w:rsidRPr="00622458">
        <w:rPr>
          <w:rFonts w:ascii="Times New Roman" w:eastAsia="標楷體" w:hAnsi="Times New Roman" w:hint="eastAsia"/>
        </w:rPr>
        <w:t xml:space="preserve"> Ep</w:t>
      </w:r>
      <w:r w:rsidRPr="00622458">
        <w:rPr>
          <w:rFonts w:ascii="Times New Roman" w:eastAsia="標楷體" w:hAnsi="Times New Roman"/>
        </w:rPr>
        <w:t>ochs</w:t>
      </w:r>
      <w:r w:rsidRPr="00622458">
        <w:rPr>
          <w:rFonts w:ascii="Times New Roman" w:eastAsia="標楷體" w:hAnsi="Times New Roman" w:hint="eastAsia"/>
        </w:rPr>
        <w:t>為</w:t>
      </w:r>
      <w:r w:rsidRPr="00622458">
        <w:rPr>
          <w:rFonts w:ascii="Times New Roman" w:eastAsia="標楷體" w:hAnsi="Times New Roman" w:hint="eastAsia"/>
        </w:rPr>
        <w:t>20</w:t>
      </w:r>
      <w:r w:rsidR="00002D88" w:rsidRPr="00622458">
        <w:rPr>
          <w:rFonts w:ascii="Times New Roman" w:eastAsia="標楷體" w:hAnsi="Times New Roman" w:hint="eastAsia"/>
        </w:rPr>
        <w:t>的</w:t>
      </w:r>
      <w:r w:rsidRPr="00622458">
        <w:rPr>
          <w:rFonts w:ascii="Times New Roman" w:eastAsia="標楷體" w:hAnsi="Times New Roman" w:hint="eastAsia"/>
        </w:rPr>
        <w:t>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6562F7" w:rsidRPr="00622458" w14:paraId="5F4B742C" w14:textId="77777777" w:rsidTr="000A6E57">
        <w:tc>
          <w:tcPr>
            <w:tcW w:w="1720" w:type="dxa"/>
            <w:vAlign w:val="center"/>
          </w:tcPr>
          <w:p w14:paraId="6F14B181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07EAA0B8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4F247A40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4572C70F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6562F7" w:rsidRPr="00622458" w14:paraId="4B0FF791" w14:textId="77777777" w:rsidTr="000A6E57">
        <w:tc>
          <w:tcPr>
            <w:tcW w:w="1720" w:type="dxa"/>
            <w:vAlign w:val="center"/>
          </w:tcPr>
          <w:p w14:paraId="6CB4A123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1872" w:type="dxa"/>
            <w:vAlign w:val="center"/>
          </w:tcPr>
          <w:p w14:paraId="68969DCB" w14:textId="5EA8A9CD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0A6E57" w:rsidRPr="00622458">
              <w:rPr>
                <w:rFonts w:ascii="Times New Roman" w:eastAsia="標楷體" w:hAnsi="Times New Roman" w:hint="eastAsia"/>
              </w:rPr>
              <w:t>75</w:t>
            </w:r>
          </w:p>
        </w:tc>
        <w:tc>
          <w:tcPr>
            <w:tcW w:w="1813" w:type="dxa"/>
            <w:vAlign w:val="center"/>
          </w:tcPr>
          <w:p w14:paraId="75306C1B" w14:textId="7A551C96" w:rsidR="006562F7" w:rsidRPr="00622458" w:rsidRDefault="00EF00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0.82</w:t>
            </w:r>
          </w:p>
        </w:tc>
        <w:tc>
          <w:tcPr>
            <w:tcW w:w="1791" w:type="dxa"/>
            <w:vAlign w:val="center"/>
          </w:tcPr>
          <w:p w14:paraId="5DB02F35" w14:textId="758E4CD4" w:rsidR="006562F7" w:rsidRPr="00622458" w:rsidRDefault="00EF00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0.78</w:t>
            </w:r>
          </w:p>
        </w:tc>
      </w:tr>
      <w:tr w:rsidR="006562F7" w:rsidRPr="00622458" w14:paraId="36470D6A" w14:textId="77777777" w:rsidTr="000A6E57">
        <w:tc>
          <w:tcPr>
            <w:tcW w:w="1720" w:type="dxa"/>
            <w:vAlign w:val="center"/>
          </w:tcPr>
          <w:p w14:paraId="3E99646C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1872" w:type="dxa"/>
            <w:vAlign w:val="center"/>
          </w:tcPr>
          <w:p w14:paraId="1DAE488C" w14:textId="15C6FACB" w:rsidR="006562F7" w:rsidRPr="00622458" w:rsidRDefault="00EF00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0.75</w:t>
            </w:r>
          </w:p>
        </w:tc>
        <w:tc>
          <w:tcPr>
            <w:tcW w:w="1813" w:type="dxa"/>
            <w:vAlign w:val="center"/>
          </w:tcPr>
          <w:p w14:paraId="4221D702" w14:textId="48DF5484" w:rsidR="006562F7" w:rsidRPr="00622458" w:rsidRDefault="00EF00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0.61</w:t>
            </w:r>
          </w:p>
        </w:tc>
        <w:tc>
          <w:tcPr>
            <w:tcW w:w="1791" w:type="dxa"/>
            <w:vAlign w:val="center"/>
          </w:tcPr>
          <w:p w14:paraId="274251C0" w14:textId="277171C9" w:rsidR="006562F7" w:rsidRPr="00622458" w:rsidRDefault="00EF00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0.67</w:t>
            </w:r>
          </w:p>
        </w:tc>
      </w:tr>
      <w:tr w:rsidR="006562F7" w:rsidRPr="00622458" w14:paraId="4C6B40A4" w14:textId="77777777" w:rsidTr="000A6E57">
        <w:tc>
          <w:tcPr>
            <w:tcW w:w="1720" w:type="dxa"/>
            <w:vAlign w:val="center"/>
          </w:tcPr>
          <w:p w14:paraId="5EDA6D1A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1872" w:type="dxa"/>
            <w:vAlign w:val="center"/>
          </w:tcPr>
          <w:p w14:paraId="7C98773A" w14:textId="47BCF999" w:rsidR="006562F7" w:rsidRPr="00622458" w:rsidRDefault="00EF00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0.78</w:t>
            </w:r>
          </w:p>
        </w:tc>
        <w:tc>
          <w:tcPr>
            <w:tcW w:w="1813" w:type="dxa"/>
            <w:vAlign w:val="center"/>
          </w:tcPr>
          <w:p w14:paraId="0022E4C9" w14:textId="07C3B301" w:rsidR="006562F7" w:rsidRPr="00622458" w:rsidRDefault="00EF00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0.89</w:t>
            </w:r>
          </w:p>
        </w:tc>
        <w:tc>
          <w:tcPr>
            <w:tcW w:w="1791" w:type="dxa"/>
            <w:vAlign w:val="center"/>
          </w:tcPr>
          <w:p w14:paraId="55AF981C" w14:textId="6A848EB1" w:rsidR="006562F7" w:rsidRPr="00622458" w:rsidRDefault="00EF00BC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0.83</w:t>
            </w:r>
          </w:p>
        </w:tc>
      </w:tr>
    </w:tbl>
    <w:p w14:paraId="43A99C50" w14:textId="5BD4E490" w:rsidR="006562F7" w:rsidRPr="00622458" w:rsidRDefault="006562F7" w:rsidP="006562F7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E309C3" w:rsidRPr="00622458">
        <w:rPr>
          <w:rFonts w:ascii="Times New Roman" w:eastAsia="標楷體" w:hAnsi="Times New Roman" w:hint="eastAsia"/>
        </w:rPr>
        <w:t>八</w:t>
      </w:r>
      <w:r w:rsidRPr="00622458">
        <w:rPr>
          <w:rFonts w:ascii="Times New Roman" w:eastAsia="標楷體" w:hAnsi="Times New Roman" w:hint="eastAsia"/>
        </w:rPr>
        <w:t xml:space="preserve"> Ep</w:t>
      </w:r>
      <w:r w:rsidRPr="00622458">
        <w:rPr>
          <w:rFonts w:ascii="Times New Roman" w:eastAsia="標楷體" w:hAnsi="Times New Roman"/>
        </w:rPr>
        <w:t>ochs</w:t>
      </w:r>
      <w:r w:rsidRPr="00622458">
        <w:rPr>
          <w:rFonts w:ascii="Times New Roman" w:eastAsia="標楷體" w:hAnsi="Times New Roman" w:hint="eastAsia"/>
        </w:rPr>
        <w:t>為</w:t>
      </w:r>
      <w:r w:rsidR="0029214C" w:rsidRPr="00622458">
        <w:rPr>
          <w:rFonts w:ascii="Times New Roman" w:eastAsia="標楷體" w:hAnsi="Times New Roman" w:hint="eastAsia"/>
        </w:rPr>
        <w:t>5</w:t>
      </w:r>
      <w:r w:rsidRPr="00622458">
        <w:rPr>
          <w:rFonts w:ascii="Times New Roman" w:eastAsia="標楷體" w:hAnsi="Times New Roman" w:hint="eastAsia"/>
        </w:rPr>
        <w:t>0</w:t>
      </w:r>
      <w:r w:rsidR="00002D88" w:rsidRPr="00622458">
        <w:rPr>
          <w:rFonts w:ascii="Times New Roman" w:eastAsia="標楷體" w:hAnsi="Times New Roman" w:hint="eastAsia"/>
        </w:rPr>
        <w:t>的</w:t>
      </w:r>
      <w:r w:rsidRPr="00622458">
        <w:rPr>
          <w:rFonts w:ascii="Times New Roman" w:eastAsia="標楷體" w:hAnsi="Times New Roman" w:hint="eastAsia"/>
        </w:rPr>
        <w:t>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6562F7" w:rsidRPr="00622458" w14:paraId="38BD5A57" w14:textId="77777777" w:rsidTr="000A6E57">
        <w:tc>
          <w:tcPr>
            <w:tcW w:w="1720" w:type="dxa"/>
            <w:vAlign w:val="center"/>
          </w:tcPr>
          <w:p w14:paraId="5CDE7F74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5ECC7B00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6597A47C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058E220F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6562F7" w:rsidRPr="00622458" w14:paraId="7EB100AA" w14:textId="77777777" w:rsidTr="000A6E57">
        <w:tc>
          <w:tcPr>
            <w:tcW w:w="1720" w:type="dxa"/>
            <w:vAlign w:val="center"/>
          </w:tcPr>
          <w:p w14:paraId="533F7A9F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1872" w:type="dxa"/>
            <w:vAlign w:val="center"/>
          </w:tcPr>
          <w:p w14:paraId="454FF662" w14:textId="5D2B9828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F00BC" w:rsidRPr="00622458">
              <w:rPr>
                <w:rFonts w:ascii="Times New Roman" w:eastAsia="標楷體" w:hAnsi="Times New Roman" w:hint="eastAsia"/>
              </w:rPr>
              <w:t>80</w:t>
            </w:r>
          </w:p>
        </w:tc>
        <w:tc>
          <w:tcPr>
            <w:tcW w:w="1813" w:type="dxa"/>
            <w:vAlign w:val="center"/>
          </w:tcPr>
          <w:p w14:paraId="27ABF887" w14:textId="0626EE0D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F00BC" w:rsidRPr="00622458">
              <w:rPr>
                <w:rFonts w:ascii="Times New Roman" w:eastAsia="標楷體" w:hAnsi="Times New Roman" w:hint="eastAsia"/>
              </w:rPr>
              <w:t>75</w:t>
            </w:r>
          </w:p>
        </w:tc>
        <w:tc>
          <w:tcPr>
            <w:tcW w:w="1791" w:type="dxa"/>
            <w:vAlign w:val="center"/>
          </w:tcPr>
          <w:p w14:paraId="0B6A0E3D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.77</w:t>
            </w:r>
          </w:p>
        </w:tc>
      </w:tr>
      <w:tr w:rsidR="006562F7" w:rsidRPr="00622458" w14:paraId="52EC0B24" w14:textId="77777777" w:rsidTr="000A6E57">
        <w:tc>
          <w:tcPr>
            <w:tcW w:w="1720" w:type="dxa"/>
            <w:vAlign w:val="center"/>
          </w:tcPr>
          <w:p w14:paraId="67737709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1872" w:type="dxa"/>
            <w:vAlign w:val="center"/>
          </w:tcPr>
          <w:p w14:paraId="53AA8915" w14:textId="28F00B35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F00BC" w:rsidRPr="00622458">
              <w:rPr>
                <w:rFonts w:ascii="Times New Roman" w:eastAsia="標楷體" w:hAnsi="Times New Roman" w:hint="eastAsia"/>
              </w:rPr>
              <w:t>71</w:t>
            </w:r>
          </w:p>
        </w:tc>
        <w:tc>
          <w:tcPr>
            <w:tcW w:w="1813" w:type="dxa"/>
            <w:vAlign w:val="center"/>
          </w:tcPr>
          <w:p w14:paraId="5059CB49" w14:textId="5CA5485F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F00BC" w:rsidRPr="00622458">
              <w:rPr>
                <w:rFonts w:ascii="Times New Roman" w:eastAsia="標楷體" w:hAnsi="Times New Roman" w:hint="eastAsia"/>
              </w:rPr>
              <w:t>68</w:t>
            </w:r>
          </w:p>
        </w:tc>
        <w:tc>
          <w:tcPr>
            <w:tcW w:w="1791" w:type="dxa"/>
            <w:vAlign w:val="center"/>
          </w:tcPr>
          <w:p w14:paraId="1FD89580" w14:textId="33B30926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F00BC" w:rsidRPr="00622458">
              <w:rPr>
                <w:rFonts w:ascii="Times New Roman" w:eastAsia="標楷體" w:hAnsi="Times New Roman" w:hint="eastAsia"/>
              </w:rPr>
              <w:t>69</w:t>
            </w:r>
          </w:p>
        </w:tc>
      </w:tr>
      <w:tr w:rsidR="006562F7" w:rsidRPr="00622458" w14:paraId="4780CB40" w14:textId="77777777" w:rsidTr="000A6E57">
        <w:tc>
          <w:tcPr>
            <w:tcW w:w="1720" w:type="dxa"/>
            <w:vAlign w:val="center"/>
          </w:tcPr>
          <w:p w14:paraId="44745465" w14:textId="77777777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1872" w:type="dxa"/>
            <w:vAlign w:val="center"/>
          </w:tcPr>
          <w:p w14:paraId="3DD68B3F" w14:textId="5A179BCC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F00BC" w:rsidRPr="00622458">
              <w:rPr>
                <w:rFonts w:ascii="Times New Roman" w:eastAsia="標楷體" w:hAnsi="Times New Roman" w:hint="eastAsia"/>
              </w:rPr>
              <w:t>73</w:t>
            </w:r>
          </w:p>
        </w:tc>
        <w:tc>
          <w:tcPr>
            <w:tcW w:w="1813" w:type="dxa"/>
            <w:vAlign w:val="center"/>
          </w:tcPr>
          <w:p w14:paraId="6AA8C095" w14:textId="1BF591E8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F00BC" w:rsidRPr="00622458">
              <w:rPr>
                <w:rFonts w:ascii="Times New Roman" w:eastAsia="標楷體" w:hAnsi="Times New Roman" w:hint="eastAsia"/>
              </w:rPr>
              <w:t>83</w:t>
            </w:r>
          </w:p>
        </w:tc>
        <w:tc>
          <w:tcPr>
            <w:tcW w:w="1791" w:type="dxa"/>
            <w:vAlign w:val="center"/>
          </w:tcPr>
          <w:p w14:paraId="66F10605" w14:textId="335035C0" w:rsidR="006562F7" w:rsidRPr="00622458" w:rsidRDefault="006562F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F00BC" w:rsidRPr="00622458">
              <w:rPr>
                <w:rFonts w:ascii="Times New Roman" w:eastAsia="標楷體" w:hAnsi="Times New Roman" w:hint="eastAsia"/>
              </w:rPr>
              <w:t>78</w:t>
            </w:r>
          </w:p>
        </w:tc>
      </w:tr>
    </w:tbl>
    <w:p w14:paraId="23A0E279" w14:textId="3A38B7DE" w:rsidR="000A6E57" w:rsidRPr="00622458" w:rsidRDefault="000A6E57" w:rsidP="000A6E57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E309C3" w:rsidRPr="00622458">
        <w:rPr>
          <w:rFonts w:ascii="Times New Roman" w:eastAsia="標楷體" w:hAnsi="Times New Roman" w:hint="eastAsia"/>
        </w:rPr>
        <w:t>九</w:t>
      </w:r>
      <w:r w:rsidRPr="00622458">
        <w:rPr>
          <w:rFonts w:ascii="Times New Roman" w:eastAsia="標楷體" w:hAnsi="Times New Roman" w:hint="eastAsia"/>
        </w:rPr>
        <w:t xml:space="preserve"> Ep</w:t>
      </w:r>
      <w:r w:rsidRPr="00622458">
        <w:rPr>
          <w:rFonts w:ascii="Times New Roman" w:eastAsia="標楷體" w:hAnsi="Times New Roman"/>
        </w:rPr>
        <w:t>ochs</w:t>
      </w:r>
      <w:r w:rsidRPr="00622458">
        <w:rPr>
          <w:rFonts w:ascii="Times New Roman" w:eastAsia="標楷體" w:hAnsi="Times New Roman" w:hint="eastAsia"/>
        </w:rPr>
        <w:t>為</w:t>
      </w:r>
      <w:r w:rsidRPr="00622458">
        <w:rPr>
          <w:rFonts w:ascii="Times New Roman" w:eastAsia="標楷體" w:hAnsi="Times New Roman" w:hint="eastAsia"/>
        </w:rPr>
        <w:t>80</w:t>
      </w:r>
      <w:r w:rsidR="00002D88" w:rsidRPr="00622458">
        <w:rPr>
          <w:rFonts w:ascii="Times New Roman" w:eastAsia="標楷體" w:hAnsi="Times New Roman" w:hint="eastAsia"/>
        </w:rPr>
        <w:t>的</w:t>
      </w:r>
      <w:r w:rsidRPr="00622458">
        <w:rPr>
          <w:rFonts w:ascii="Times New Roman" w:eastAsia="標楷體" w:hAnsi="Times New Roman" w:hint="eastAsia"/>
        </w:rPr>
        <w:t>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0A6E57" w:rsidRPr="00622458" w14:paraId="02D48E8A" w14:textId="77777777" w:rsidTr="000A6E57">
        <w:tc>
          <w:tcPr>
            <w:tcW w:w="1720" w:type="dxa"/>
            <w:vAlign w:val="center"/>
          </w:tcPr>
          <w:p w14:paraId="6E1CF221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6781C257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7809623D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1B0AA7D0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0A6E57" w:rsidRPr="00622458" w14:paraId="24B3CEA0" w14:textId="77777777" w:rsidTr="000A6E57">
        <w:tc>
          <w:tcPr>
            <w:tcW w:w="1720" w:type="dxa"/>
            <w:vAlign w:val="center"/>
          </w:tcPr>
          <w:p w14:paraId="2F6CEB8C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1872" w:type="dxa"/>
            <w:vAlign w:val="center"/>
          </w:tcPr>
          <w:p w14:paraId="0095222C" w14:textId="42FB1D93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F00BC" w:rsidRPr="00622458">
              <w:rPr>
                <w:rFonts w:ascii="Times New Roman" w:eastAsia="標楷體" w:hAnsi="Times New Roman" w:hint="eastAsia"/>
              </w:rPr>
              <w:t>73</w:t>
            </w:r>
          </w:p>
        </w:tc>
        <w:tc>
          <w:tcPr>
            <w:tcW w:w="1813" w:type="dxa"/>
            <w:vAlign w:val="center"/>
          </w:tcPr>
          <w:p w14:paraId="744CA0F6" w14:textId="640C4543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F00BC" w:rsidRPr="00622458">
              <w:rPr>
                <w:rFonts w:ascii="Times New Roman" w:eastAsia="標楷體" w:hAnsi="Times New Roman" w:hint="eastAsia"/>
              </w:rPr>
              <w:t>82</w:t>
            </w:r>
          </w:p>
        </w:tc>
        <w:tc>
          <w:tcPr>
            <w:tcW w:w="1791" w:type="dxa"/>
            <w:vAlign w:val="center"/>
          </w:tcPr>
          <w:p w14:paraId="3AC7F94D" w14:textId="07FCEA42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F00BC" w:rsidRPr="00622458">
              <w:rPr>
                <w:rFonts w:ascii="Times New Roman" w:eastAsia="標楷體" w:hAnsi="Times New Roman" w:hint="eastAsia"/>
              </w:rPr>
              <w:t>78</w:t>
            </w:r>
          </w:p>
        </w:tc>
      </w:tr>
      <w:tr w:rsidR="000A6E57" w:rsidRPr="00622458" w14:paraId="2220E24B" w14:textId="77777777" w:rsidTr="000A6E57">
        <w:tc>
          <w:tcPr>
            <w:tcW w:w="1720" w:type="dxa"/>
            <w:vAlign w:val="center"/>
          </w:tcPr>
          <w:p w14:paraId="210A86D3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1872" w:type="dxa"/>
            <w:vAlign w:val="center"/>
          </w:tcPr>
          <w:p w14:paraId="2BE3170F" w14:textId="254F8A79" w:rsidR="000A6E57" w:rsidRPr="00622458" w:rsidRDefault="00F64D02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0.74</w:t>
            </w:r>
          </w:p>
        </w:tc>
        <w:tc>
          <w:tcPr>
            <w:tcW w:w="1813" w:type="dxa"/>
            <w:vAlign w:val="center"/>
          </w:tcPr>
          <w:p w14:paraId="41F85C16" w14:textId="7D753B4F" w:rsidR="000A6E57" w:rsidRPr="00622458" w:rsidRDefault="00F64D02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0.62</w:t>
            </w:r>
          </w:p>
        </w:tc>
        <w:tc>
          <w:tcPr>
            <w:tcW w:w="1791" w:type="dxa"/>
            <w:vAlign w:val="center"/>
          </w:tcPr>
          <w:p w14:paraId="6FF19653" w14:textId="7D6FE928" w:rsidR="000A6E57" w:rsidRPr="00622458" w:rsidRDefault="00F64D02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0.68</w:t>
            </w:r>
          </w:p>
        </w:tc>
      </w:tr>
      <w:tr w:rsidR="000A6E57" w:rsidRPr="00622458" w14:paraId="46AF0E0D" w14:textId="77777777" w:rsidTr="000A6E57">
        <w:tc>
          <w:tcPr>
            <w:tcW w:w="1720" w:type="dxa"/>
            <w:vAlign w:val="center"/>
          </w:tcPr>
          <w:p w14:paraId="62961FB3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1872" w:type="dxa"/>
            <w:vAlign w:val="center"/>
          </w:tcPr>
          <w:p w14:paraId="344B08AB" w14:textId="30FE8147" w:rsidR="000A6E57" w:rsidRPr="00622458" w:rsidRDefault="00F64D02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0.77</w:t>
            </w:r>
          </w:p>
        </w:tc>
        <w:tc>
          <w:tcPr>
            <w:tcW w:w="1813" w:type="dxa"/>
            <w:vAlign w:val="center"/>
          </w:tcPr>
          <w:p w14:paraId="3D985E84" w14:textId="4C5307D3" w:rsidR="000A6E57" w:rsidRPr="00622458" w:rsidRDefault="00F64D02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0.83</w:t>
            </w:r>
          </w:p>
        </w:tc>
        <w:tc>
          <w:tcPr>
            <w:tcW w:w="1791" w:type="dxa"/>
            <w:vAlign w:val="center"/>
          </w:tcPr>
          <w:p w14:paraId="196EB1FE" w14:textId="6E4DD55A" w:rsidR="000A6E57" w:rsidRPr="00622458" w:rsidRDefault="00F64D02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0.80</w:t>
            </w:r>
          </w:p>
        </w:tc>
      </w:tr>
    </w:tbl>
    <w:p w14:paraId="44BAEC14" w14:textId="2AD7AAE5" w:rsidR="000A6E57" w:rsidRPr="00622458" w:rsidRDefault="000A6E57" w:rsidP="000A6E57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E309C3" w:rsidRPr="00622458">
        <w:rPr>
          <w:rFonts w:ascii="Times New Roman" w:eastAsia="標楷體" w:hAnsi="Times New Roman" w:hint="eastAsia"/>
        </w:rPr>
        <w:t>十</w:t>
      </w:r>
      <w:r w:rsidRPr="00622458">
        <w:rPr>
          <w:rFonts w:ascii="Times New Roman" w:eastAsia="標楷體" w:hAnsi="Times New Roman" w:hint="eastAsia"/>
        </w:rPr>
        <w:t xml:space="preserve"> Ep</w:t>
      </w:r>
      <w:r w:rsidRPr="00622458">
        <w:rPr>
          <w:rFonts w:ascii="Times New Roman" w:eastAsia="標楷體" w:hAnsi="Times New Roman"/>
        </w:rPr>
        <w:t>ochs</w:t>
      </w:r>
      <w:r w:rsidRPr="00622458">
        <w:rPr>
          <w:rFonts w:ascii="Times New Roman" w:eastAsia="標楷體" w:hAnsi="Times New Roman" w:hint="eastAsia"/>
        </w:rPr>
        <w:t>為</w:t>
      </w:r>
      <w:r w:rsidRPr="00622458">
        <w:rPr>
          <w:rFonts w:ascii="Times New Roman" w:eastAsia="標楷體" w:hAnsi="Times New Roman" w:hint="eastAsia"/>
        </w:rPr>
        <w:t>100</w:t>
      </w:r>
      <w:r w:rsidR="00002D88" w:rsidRPr="00622458">
        <w:rPr>
          <w:rFonts w:ascii="Times New Roman" w:eastAsia="標楷體" w:hAnsi="Times New Roman" w:hint="eastAsia"/>
        </w:rPr>
        <w:t>的</w:t>
      </w:r>
      <w:r w:rsidRPr="00622458">
        <w:rPr>
          <w:rFonts w:ascii="Times New Roman" w:eastAsia="標楷體" w:hAnsi="Times New Roman" w:hint="eastAsia"/>
        </w:rPr>
        <w:t>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0A6E57" w:rsidRPr="00622458" w14:paraId="355CA570" w14:textId="77777777" w:rsidTr="000A6E57">
        <w:tc>
          <w:tcPr>
            <w:tcW w:w="2074" w:type="dxa"/>
            <w:vAlign w:val="center"/>
          </w:tcPr>
          <w:p w14:paraId="51FF8F8F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074" w:type="dxa"/>
            <w:vAlign w:val="center"/>
          </w:tcPr>
          <w:p w14:paraId="5433480D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2074" w:type="dxa"/>
            <w:vAlign w:val="center"/>
          </w:tcPr>
          <w:p w14:paraId="4E5FF22A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2074" w:type="dxa"/>
            <w:vAlign w:val="center"/>
          </w:tcPr>
          <w:p w14:paraId="51DA0E1F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0A6E57" w:rsidRPr="00622458" w14:paraId="5A520FAE" w14:textId="77777777" w:rsidTr="000A6E57">
        <w:tc>
          <w:tcPr>
            <w:tcW w:w="2074" w:type="dxa"/>
            <w:vAlign w:val="center"/>
          </w:tcPr>
          <w:p w14:paraId="3E437BED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2074" w:type="dxa"/>
            <w:vAlign w:val="center"/>
          </w:tcPr>
          <w:p w14:paraId="3DF5FC74" w14:textId="79F1B6A6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F64D02" w:rsidRPr="00622458">
              <w:rPr>
                <w:rFonts w:ascii="Times New Roman" w:eastAsia="標楷體" w:hAnsi="Times New Roman" w:hint="eastAsia"/>
              </w:rPr>
              <w:t>70</w:t>
            </w:r>
          </w:p>
        </w:tc>
        <w:tc>
          <w:tcPr>
            <w:tcW w:w="2074" w:type="dxa"/>
            <w:vAlign w:val="center"/>
          </w:tcPr>
          <w:p w14:paraId="20E2C150" w14:textId="71D02C5E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F64D02" w:rsidRPr="00622458">
              <w:rPr>
                <w:rFonts w:ascii="Times New Roman" w:eastAsia="標楷體" w:hAnsi="Times New Roman" w:hint="eastAsia"/>
              </w:rPr>
              <w:t>74</w:t>
            </w:r>
          </w:p>
        </w:tc>
        <w:tc>
          <w:tcPr>
            <w:tcW w:w="2074" w:type="dxa"/>
            <w:vAlign w:val="center"/>
          </w:tcPr>
          <w:p w14:paraId="361EE55E" w14:textId="6B5E9EC5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F64D02" w:rsidRPr="00622458">
              <w:rPr>
                <w:rFonts w:ascii="Times New Roman" w:eastAsia="標楷體" w:hAnsi="Times New Roman" w:hint="eastAsia"/>
              </w:rPr>
              <w:t>72</w:t>
            </w:r>
          </w:p>
        </w:tc>
      </w:tr>
      <w:tr w:rsidR="000A6E57" w:rsidRPr="00622458" w14:paraId="2050CBB6" w14:textId="77777777" w:rsidTr="000A6E57">
        <w:tc>
          <w:tcPr>
            <w:tcW w:w="2074" w:type="dxa"/>
            <w:vAlign w:val="center"/>
          </w:tcPr>
          <w:p w14:paraId="19305975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2074" w:type="dxa"/>
            <w:vAlign w:val="center"/>
          </w:tcPr>
          <w:p w14:paraId="6EE4AFC6" w14:textId="1E87C0CA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F64D02" w:rsidRPr="00622458">
              <w:rPr>
                <w:rFonts w:ascii="Times New Roman" w:eastAsia="標楷體" w:hAnsi="Times New Roman" w:hint="eastAsia"/>
              </w:rPr>
              <w:t>66</w:t>
            </w:r>
          </w:p>
        </w:tc>
        <w:tc>
          <w:tcPr>
            <w:tcW w:w="2074" w:type="dxa"/>
            <w:vAlign w:val="center"/>
          </w:tcPr>
          <w:p w14:paraId="563829B4" w14:textId="23DEEA39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F64D02" w:rsidRPr="00622458">
              <w:rPr>
                <w:rFonts w:ascii="Times New Roman" w:eastAsia="標楷體" w:hAnsi="Times New Roman" w:hint="eastAsia"/>
              </w:rPr>
              <w:t>53</w:t>
            </w:r>
          </w:p>
        </w:tc>
        <w:tc>
          <w:tcPr>
            <w:tcW w:w="2074" w:type="dxa"/>
            <w:vAlign w:val="center"/>
          </w:tcPr>
          <w:p w14:paraId="43A4B216" w14:textId="097E7A50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F64D02" w:rsidRPr="00622458">
              <w:rPr>
                <w:rFonts w:ascii="Times New Roman" w:eastAsia="標楷體" w:hAnsi="Times New Roman" w:hint="eastAsia"/>
              </w:rPr>
              <w:t>59</w:t>
            </w:r>
          </w:p>
        </w:tc>
      </w:tr>
      <w:tr w:rsidR="000A6E57" w:rsidRPr="00622458" w14:paraId="6A9A6957" w14:textId="77777777" w:rsidTr="000A6E57">
        <w:tc>
          <w:tcPr>
            <w:tcW w:w="2074" w:type="dxa"/>
            <w:vAlign w:val="center"/>
          </w:tcPr>
          <w:p w14:paraId="56A3D72A" w14:textId="7777777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2074" w:type="dxa"/>
            <w:vAlign w:val="center"/>
          </w:tcPr>
          <w:p w14:paraId="66823C20" w14:textId="5150BD9B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F64D02" w:rsidRPr="00622458">
              <w:rPr>
                <w:rFonts w:ascii="Times New Roman" w:eastAsia="標楷體" w:hAnsi="Times New Roman" w:hint="eastAsia"/>
              </w:rPr>
              <w:t>68</w:t>
            </w:r>
          </w:p>
        </w:tc>
        <w:tc>
          <w:tcPr>
            <w:tcW w:w="2074" w:type="dxa"/>
            <w:vAlign w:val="center"/>
          </w:tcPr>
          <w:p w14:paraId="2D49779C" w14:textId="7FC3F672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F64D02" w:rsidRPr="00622458">
              <w:rPr>
                <w:rFonts w:ascii="Times New Roman" w:eastAsia="標楷體" w:hAnsi="Times New Roman" w:hint="eastAsia"/>
              </w:rPr>
              <w:t>81</w:t>
            </w:r>
          </w:p>
        </w:tc>
        <w:tc>
          <w:tcPr>
            <w:tcW w:w="2074" w:type="dxa"/>
            <w:vAlign w:val="center"/>
          </w:tcPr>
          <w:p w14:paraId="767E694B" w14:textId="4D8DDE07" w:rsidR="000A6E57" w:rsidRPr="00622458" w:rsidRDefault="000A6E57" w:rsidP="000A6E57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F64D02" w:rsidRPr="00622458">
              <w:rPr>
                <w:rFonts w:ascii="Times New Roman" w:eastAsia="標楷體" w:hAnsi="Times New Roman" w:hint="eastAsia"/>
              </w:rPr>
              <w:t>74</w:t>
            </w:r>
          </w:p>
        </w:tc>
      </w:tr>
    </w:tbl>
    <w:p w14:paraId="07BB9D6C" w14:textId="6F9D022E" w:rsidR="00B71E9A" w:rsidRPr="00622458" w:rsidRDefault="006A6039" w:rsidP="00114137">
      <w:pPr>
        <w:pStyle w:val="a9"/>
        <w:ind w:leftChars="500" w:left="1100"/>
        <w:jc w:val="both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　　</w:t>
      </w:r>
      <w:proofErr w:type="gramStart"/>
      <w:r w:rsidR="00F64D02" w:rsidRPr="00622458">
        <w:rPr>
          <w:rFonts w:ascii="Times New Roman" w:eastAsia="標楷體" w:hAnsi="Times New Roman" w:hint="eastAsia"/>
        </w:rPr>
        <w:t>接著</w:t>
      </w:r>
      <w:r w:rsidRPr="00622458">
        <w:rPr>
          <w:rFonts w:ascii="Times New Roman" w:eastAsia="標楷體" w:hAnsi="Times New Roman" w:hint="eastAsia"/>
        </w:rPr>
        <w:t>本組</w:t>
      </w:r>
      <w:r w:rsidR="00696DB7" w:rsidRPr="00622458">
        <w:rPr>
          <w:rFonts w:ascii="Times New Roman" w:eastAsia="標楷體" w:hAnsi="Times New Roman" w:hint="eastAsia"/>
        </w:rPr>
        <w:t>在</w:t>
      </w:r>
      <w:proofErr w:type="gramEnd"/>
      <w:r w:rsidR="005B17CC" w:rsidRPr="00622458">
        <w:rPr>
          <w:rFonts w:ascii="Times New Roman" w:eastAsia="標楷體" w:hAnsi="Times New Roman" w:hint="eastAsia"/>
        </w:rPr>
        <w:t>Epochs</w:t>
      </w:r>
      <w:r w:rsidR="005B17CC" w:rsidRPr="00622458">
        <w:rPr>
          <w:rFonts w:ascii="Times New Roman" w:eastAsia="標楷體" w:hAnsi="Times New Roman" w:hint="eastAsia"/>
        </w:rPr>
        <w:t>為</w:t>
      </w:r>
      <w:r w:rsidR="005B17CC" w:rsidRPr="00622458">
        <w:rPr>
          <w:rFonts w:ascii="Times New Roman" w:eastAsia="標楷體" w:hAnsi="Times New Roman" w:hint="eastAsia"/>
        </w:rPr>
        <w:t>20</w:t>
      </w:r>
      <w:r w:rsidR="005B17CC" w:rsidRPr="00622458">
        <w:rPr>
          <w:rFonts w:ascii="Times New Roman" w:eastAsia="標楷體" w:hAnsi="Times New Roman" w:hint="eastAsia"/>
        </w:rPr>
        <w:t>時，</w:t>
      </w:r>
      <w:r w:rsidRPr="00622458">
        <w:rPr>
          <w:rFonts w:ascii="Times New Roman" w:eastAsia="標楷體" w:hAnsi="Times New Roman" w:hint="eastAsia"/>
        </w:rPr>
        <w:t>調整</w:t>
      </w:r>
      <w:bookmarkStart w:id="3" w:name="OLE_LINK3"/>
      <w:proofErr w:type="spellStart"/>
      <w:r w:rsidRPr="00622458">
        <w:rPr>
          <w:rFonts w:ascii="Times New Roman" w:eastAsia="標楷體" w:hAnsi="Times New Roman" w:hint="eastAsia"/>
        </w:rPr>
        <w:t>b</w:t>
      </w:r>
      <w:r w:rsidRPr="00622458">
        <w:rPr>
          <w:rFonts w:ascii="Times New Roman" w:eastAsia="標楷體" w:hAnsi="Times New Roman"/>
        </w:rPr>
        <w:t>atch_size</w:t>
      </w:r>
      <w:bookmarkEnd w:id="3"/>
      <w:proofErr w:type="spellEnd"/>
      <w:r w:rsidR="009E3E02" w:rsidRPr="00622458">
        <w:rPr>
          <w:rFonts w:ascii="Times New Roman" w:eastAsia="標楷體" w:hAnsi="Times New Roman" w:hint="eastAsia"/>
        </w:rPr>
        <w:t>數值</w:t>
      </w:r>
      <w:r w:rsidR="00120174" w:rsidRPr="00622458">
        <w:rPr>
          <w:rFonts w:ascii="Times New Roman" w:eastAsia="標楷體" w:hAnsi="Times New Roman" w:hint="eastAsia"/>
        </w:rPr>
        <w:t>。</w:t>
      </w:r>
      <w:proofErr w:type="gramStart"/>
      <w:r w:rsidR="00120174" w:rsidRPr="00622458">
        <w:rPr>
          <w:rFonts w:ascii="Times New Roman" w:eastAsia="標楷體" w:hAnsi="Times New Roman" w:hint="eastAsia"/>
        </w:rPr>
        <w:t>本組</w:t>
      </w:r>
      <w:r w:rsidRPr="00622458">
        <w:rPr>
          <w:rFonts w:ascii="Times New Roman" w:eastAsia="標楷體" w:hAnsi="Times New Roman" w:hint="eastAsia"/>
        </w:rPr>
        <w:t>設置</w:t>
      </w:r>
      <w:proofErr w:type="gramEnd"/>
      <w:r w:rsidRPr="00622458">
        <w:rPr>
          <w:rFonts w:ascii="Times New Roman" w:eastAsia="標楷體" w:hAnsi="Times New Roman" w:hint="eastAsia"/>
        </w:rPr>
        <w:t>五種</w:t>
      </w:r>
      <w:r w:rsidR="00120174" w:rsidRPr="00622458">
        <w:rPr>
          <w:rFonts w:ascii="Times New Roman" w:eastAsia="標楷體" w:hAnsi="Times New Roman" w:hint="eastAsia"/>
        </w:rPr>
        <w:t>不同的</w:t>
      </w:r>
      <w:proofErr w:type="spellStart"/>
      <w:r w:rsidRPr="00622458">
        <w:rPr>
          <w:rFonts w:ascii="Times New Roman" w:eastAsia="標楷體" w:hAnsi="Times New Roman" w:hint="eastAsia"/>
        </w:rPr>
        <w:t>b</w:t>
      </w:r>
      <w:r w:rsidRPr="00622458">
        <w:rPr>
          <w:rFonts w:ascii="Times New Roman" w:eastAsia="標楷體" w:hAnsi="Times New Roman"/>
        </w:rPr>
        <w:t>atch_size</w:t>
      </w:r>
      <w:proofErr w:type="spellEnd"/>
      <w:r w:rsidR="00D54AF2" w:rsidRPr="00622458">
        <w:rPr>
          <w:rFonts w:ascii="Times New Roman" w:eastAsia="標楷體" w:hAnsi="Times New Roman" w:hint="eastAsia"/>
        </w:rPr>
        <w:t>：</w:t>
      </w:r>
      <w:r w:rsidRPr="00622458">
        <w:rPr>
          <w:rFonts w:ascii="Times New Roman" w:eastAsia="標楷體" w:hAnsi="Times New Roman" w:hint="eastAsia"/>
        </w:rPr>
        <w:t>分別為</w:t>
      </w:r>
      <w:r w:rsidRPr="00622458">
        <w:rPr>
          <w:rFonts w:ascii="Times New Roman" w:eastAsia="標楷體" w:hAnsi="Times New Roman" w:hint="eastAsia"/>
        </w:rPr>
        <w:t>8</w:t>
      </w:r>
      <w:r w:rsidRPr="00622458">
        <w:rPr>
          <w:rFonts w:ascii="Times New Roman" w:eastAsia="標楷體" w:hAnsi="Times New Roman" w:hint="eastAsia"/>
        </w:rPr>
        <w:t>、</w:t>
      </w:r>
      <w:r w:rsidRPr="00622458">
        <w:rPr>
          <w:rFonts w:ascii="Times New Roman" w:eastAsia="標楷體" w:hAnsi="Times New Roman" w:hint="eastAsia"/>
        </w:rPr>
        <w:t>64</w:t>
      </w:r>
      <w:r w:rsidRPr="00622458">
        <w:rPr>
          <w:rFonts w:ascii="Times New Roman" w:eastAsia="標楷體" w:hAnsi="Times New Roman" w:hint="eastAsia"/>
        </w:rPr>
        <w:t>、</w:t>
      </w:r>
      <w:r w:rsidRPr="00622458">
        <w:rPr>
          <w:rFonts w:ascii="Times New Roman" w:eastAsia="標楷體" w:hAnsi="Times New Roman" w:hint="eastAsia"/>
        </w:rPr>
        <w:t>128</w:t>
      </w:r>
      <w:r w:rsidRPr="00622458">
        <w:rPr>
          <w:rFonts w:ascii="Times New Roman" w:eastAsia="標楷體" w:hAnsi="Times New Roman" w:hint="eastAsia"/>
        </w:rPr>
        <w:t>、</w:t>
      </w:r>
      <w:r w:rsidRPr="00622458">
        <w:rPr>
          <w:rFonts w:ascii="Times New Roman" w:eastAsia="標楷體" w:hAnsi="Times New Roman" w:hint="eastAsia"/>
        </w:rPr>
        <w:t>256</w:t>
      </w:r>
      <w:r w:rsidRPr="00622458">
        <w:rPr>
          <w:rFonts w:ascii="Times New Roman" w:eastAsia="標楷體" w:hAnsi="Times New Roman" w:hint="eastAsia"/>
        </w:rPr>
        <w:t>。實驗結果發現</w:t>
      </w:r>
      <w:proofErr w:type="spellStart"/>
      <w:r w:rsidRPr="00622458">
        <w:rPr>
          <w:rFonts w:ascii="Times New Roman" w:eastAsia="標楷體" w:hAnsi="Times New Roman"/>
        </w:rPr>
        <w:t>batch_size</w:t>
      </w:r>
      <w:proofErr w:type="spellEnd"/>
      <w:r w:rsidRPr="00622458">
        <w:rPr>
          <w:rFonts w:ascii="Times New Roman" w:eastAsia="標楷體" w:hAnsi="Times New Roman" w:hint="eastAsia"/>
        </w:rPr>
        <w:t>設置為</w:t>
      </w:r>
      <w:r w:rsidR="00696DB7" w:rsidRPr="00622458">
        <w:rPr>
          <w:rFonts w:ascii="Times New Roman" w:eastAsia="標楷體" w:hAnsi="Times New Roman" w:hint="eastAsia"/>
        </w:rPr>
        <w:t>16</w:t>
      </w:r>
      <w:r w:rsidRPr="00622458">
        <w:rPr>
          <w:rFonts w:ascii="Times New Roman" w:eastAsia="標楷體" w:hAnsi="Times New Roman" w:hint="eastAsia"/>
        </w:rPr>
        <w:t>時，預測數值績效最好，</w:t>
      </w:r>
      <w:r w:rsidR="00A94B9D" w:rsidRPr="00622458">
        <w:rPr>
          <w:rFonts w:ascii="Times New Roman" w:eastAsia="標楷體" w:hAnsi="Times New Roman" w:hint="eastAsia"/>
        </w:rPr>
        <w:t>準</w:t>
      </w:r>
      <w:r w:rsidRPr="00622458">
        <w:rPr>
          <w:rFonts w:ascii="Times New Roman" w:eastAsia="標楷體" w:hAnsi="Times New Roman" w:hint="eastAsia"/>
        </w:rPr>
        <w:t>確率為</w:t>
      </w:r>
      <w:r w:rsidRPr="00622458">
        <w:rPr>
          <w:rFonts w:ascii="Times New Roman" w:eastAsia="標楷體" w:hAnsi="Times New Roman" w:hint="eastAsia"/>
        </w:rPr>
        <w:t>0.7</w:t>
      </w:r>
      <w:r w:rsidR="00696DB7" w:rsidRPr="00622458">
        <w:rPr>
          <w:rFonts w:ascii="Times New Roman" w:eastAsia="標楷體" w:hAnsi="Times New Roman" w:hint="eastAsia"/>
        </w:rPr>
        <w:t>6</w:t>
      </w:r>
      <w:r w:rsidRPr="00622458">
        <w:rPr>
          <w:rFonts w:ascii="Times New Roman" w:eastAsia="標楷體" w:hAnsi="Times New Roman" w:hint="eastAsia"/>
        </w:rPr>
        <w:t>。</w:t>
      </w:r>
    </w:p>
    <w:p w14:paraId="370B4EDA" w14:textId="099028D1" w:rsidR="00403BA4" w:rsidRPr="00622458" w:rsidRDefault="00403BA4" w:rsidP="00403BA4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E309C3" w:rsidRPr="00622458">
        <w:rPr>
          <w:rFonts w:ascii="Times New Roman" w:eastAsia="標楷體" w:hAnsi="Times New Roman" w:hint="eastAsia"/>
        </w:rPr>
        <w:t>十一</w:t>
      </w:r>
      <w:r w:rsidR="00D031A1" w:rsidRPr="00622458">
        <w:rPr>
          <w:rFonts w:ascii="Times New Roman" w:eastAsia="標楷體" w:hAnsi="Times New Roman" w:hint="eastAsia"/>
        </w:rPr>
        <w:t xml:space="preserve"> </w:t>
      </w:r>
      <w:r w:rsidRPr="00622458">
        <w:rPr>
          <w:rFonts w:ascii="Times New Roman" w:eastAsia="標楷體" w:hAnsi="Times New Roman" w:hint="eastAsia"/>
        </w:rPr>
        <w:t>Mango dataset</w:t>
      </w:r>
      <w:r w:rsidRPr="00622458">
        <w:rPr>
          <w:rFonts w:ascii="Times New Roman" w:eastAsia="標楷體" w:hAnsi="Times New Roman" w:hint="eastAsia"/>
        </w:rPr>
        <w:t>設置不同</w:t>
      </w:r>
      <w:proofErr w:type="spellStart"/>
      <w:r w:rsidRPr="00622458">
        <w:rPr>
          <w:rFonts w:ascii="Times New Roman" w:eastAsia="標楷體" w:hAnsi="Times New Roman" w:hint="eastAsia"/>
        </w:rPr>
        <w:t>b</w:t>
      </w:r>
      <w:r w:rsidRPr="00622458">
        <w:rPr>
          <w:rFonts w:ascii="Times New Roman" w:eastAsia="標楷體" w:hAnsi="Times New Roman"/>
        </w:rPr>
        <w:t>atch_size</w:t>
      </w:r>
      <w:proofErr w:type="spellEnd"/>
      <w:r w:rsidRPr="00622458">
        <w:rPr>
          <w:rFonts w:ascii="Times New Roman" w:eastAsia="標楷體" w:hAnsi="Times New Roman" w:hint="eastAsia"/>
        </w:rPr>
        <w:t>彙整表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30"/>
        <w:gridCol w:w="1093"/>
        <w:gridCol w:w="1093"/>
        <w:gridCol w:w="1093"/>
        <w:gridCol w:w="1093"/>
        <w:gridCol w:w="1094"/>
      </w:tblGrid>
      <w:tr w:rsidR="00810DA2" w:rsidRPr="00622458" w14:paraId="38E8AFBE" w14:textId="77777777" w:rsidTr="00F92314">
        <w:tc>
          <w:tcPr>
            <w:tcW w:w="1730" w:type="dxa"/>
            <w:tcBorders>
              <w:tl2br w:val="single" w:sz="4" w:space="0" w:color="auto"/>
            </w:tcBorders>
          </w:tcPr>
          <w:p w14:paraId="580443F0" w14:textId="06003662" w:rsidR="00810DA2" w:rsidRPr="00622458" w:rsidRDefault="00F92314" w:rsidP="00576A51">
            <w:pPr>
              <w:pStyle w:val="a9"/>
              <w:ind w:leftChars="0" w:left="0"/>
              <w:jc w:val="right"/>
              <w:rPr>
                <w:rFonts w:ascii="Times New Roman" w:eastAsia="標楷體" w:hAnsi="Times New Roman"/>
              </w:rPr>
            </w:pPr>
            <w:proofErr w:type="spellStart"/>
            <w:r w:rsidRPr="00622458">
              <w:rPr>
                <w:rFonts w:ascii="Times New Roman" w:eastAsia="標楷體" w:hAnsi="Times New Roman"/>
              </w:rPr>
              <w:t>Batch_size</w:t>
            </w:r>
            <w:proofErr w:type="spellEnd"/>
          </w:p>
          <w:p w14:paraId="36AF38E3" w14:textId="77777777" w:rsidR="00810DA2" w:rsidRPr="00622458" w:rsidRDefault="00810DA2" w:rsidP="00576A51">
            <w:pPr>
              <w:pStyle w:val="a9"/>
              <w:ind w:leftChars="0" w:left="0"/>
              <w:jc w:val="right"/>
              <w:rPr>
                <w:rFonts w:ascii="Times New Roman" w:eastAsia="標楷體" w:hAnsi="Times New Roman"/>
              </w:rPr>
            </w:pPr>
          </w:p>
          <w:p w14:paraId="7B26291D" w14:textId="77777777" w:rsidR="00810DA2" w:rsidRPr="00622458" w:rsidRDefault="00810DA2" w:rsidP="00576A51">
            <w:pPr>
              <w:pStyle w:val="a9"/>
              <w:ind w:leftChars="0" w:left="0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準確率</w:t>
            </w:r>
          </w:p>
        </w:tc>
        <w:tc>
          <w:tcPr>
            <w:tcW w:w="1093" w:type="dxa"/>
            <w:vAlign w:val="center"/>
          </w:tcPr>
          <w:p w14:paraId="020436C6" w14:textId="14070C38" w:rsidR="00810DA2" w:rsidRPr="00622458" w:rsidRDefault="00C1307A" w:rsidP="00576A5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8</w:t>
            </w:r>
          </w:p>
        </w:tc>
        <w:tc>
          <w:tcPr>
            <w:tcW w:w="1093" w:type="dxa"/>
            <w:vAlign w:val="center"/>
          </w:tcPr>
          <w:p w14:paraId="76B5F982" w14:textId="50E14A5A" w:rsidR="00810DA2" w:rsidRPr="00622458" w:rsidRDefault="00C1307A" w:rsidP="00576A5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16</w:t>
            </w:r>
          </w:p>
        </w:tc>
        <w:tc>
          <w:tcPr>
            <w:tcW w:w="1093" w:type="dxa"/>
            <w:vAlign w:val="center"/>
          </w:tcPr>
          <w:p w14:paraId="3E31D72E" w14:textId="7A859346" w:rsidR="00810DA2" w:rsidRPr="00622458" w:rsidRDefault="00C1307A" w:rsidP="00576A5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64</w:t>
            </w:r>
          </w:p>
        </w:tc>
        <w:tc>
          <w:tcPr>
            <w:tcW w:w="1093" w:type="dxa"/>
            <w:vAlign w:val="center"/>
          </w:tcPr>
          <w:p w14:paraId="1918E04C" w14:textId="6ACD37FB" w:rsidR="00810DA2" w:rsidRPr="00622458" w:rsidRDefault="00C1307A" w:rsidP="00576A5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128</w:t>
            </w:r>
          </w:p>
        </w:tc>
        <w:tc>
          <w:tcPr>
            <w:tcW w:w="1094" w:type="dxa"/>
            <w:vAlign w:val="center"/>
          </w:tcPr>
          <w:p w14:paraId="6A617C41" w14:textId="7A7C6A68" w:rsidR="00810DA2" w:rsidRPr="00622458" w:rsidRDefault="00C1307A" w:rsidP="00576A5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256</w:t>
            </w:r>
          </w:p>
        </w:tc>
      </w:tr>
      <w:tr w:rsidR="00810DA2" w:rsidRPr="00622458" w14:paraId="21CA7313" w14:textId="77777777" w:rsidTr="00F92314">
        <w:tc>
          <w:tcPr>
            <w:tcW w:w="1730" w:type="dxa"/>
            <w:vAlign w:val="center"/>
          </w:tcPr>
          <w:p w14:paraId="51AAD59A" w14:textId="77777777" w:rsidR="00810DA2" w:rsidRPr="00622458" w:rsidRDefault="00810DA2" w:rsidP="00576A5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Accuracy</w:t>
            </w:r>
          </w:p>
        </w:tc>
        <w:tc>
          <w:tcPr>
            <w:tcW w:w="1093" w:type="dxa"/>
            <w:vAlign w:val="center"/>
          </w:tcPr>
          <w:p w14:paraId="21D15D06" w14:textId="2D90539B" w:rsidR="00810DA2" w:rsidRPr="00622458" w:rsidRDefault="00810DA2" w:rsidP="00576A5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3D4ABF" w:rsidRPr="00622458">
              <w:rPr>
                <w:rFonts w:ascii="Times New Roman" w:eastAsia="標楷體" w:hAnsi="Times New Roman" w:hint="eastAsia"/>
              </w:rPr>
              <w:t>60</w:t>
            </w:r>
          </w:p>
        </w:tc>
        <w:tc>
          <w:tcPr>
            <w:tcW w:w="1093" w:type="dxa"/>
            <w:vAlign w:val="center"/>
          </w:tcPr>
          <w:p w14:paraId="77EA6E1E" w14:textId="77777777" w:rsidR="00810DA2" w:rsidRPr="00622458" w:rsidRDefault="00810DA2" w:rsidP="00576A5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.76</w:t>
            </w:r>
          </w:p>
        </w:tc>
        <w:tc>
          <w:tcPr>
            <w:tcW w:w="1093" w:type="dxa"/>
            <w:vAlign w:val="center"/>
          </w:tcPr>
          <w:p w14:paraId="778F64EA" w14:textId="109EAAEC" w:rsidR="00810DA2" w:rsidRPr="00622458" w:rsidRDefault="00810DA2" w:rsidP="00576A5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</w:t>
            </w:r>
            <w:r w:rsidR="003D4ABF" w:rsidRPr="00622458"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093" w:type="dxa"/>
            <w:vAlign w:val="center"/>
          </w:tcPr>
          <w:p w14:paraId="531F5420" w14:textId="3F20C104" w:rsidR="00810DA2" w:rsidRPr="00622458" w:rsidRDefault="00810DA2" w:rsidP="00576A5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FB270C" w:rsidRPr="00622458">
              <w:rPr>
                <w:rFonts w:ascii="Times New Roman" w:eastAsia="標楷體" w:hAnsi="Times New Roman" w:hint="eastAsia"/>
              </w:rPr>
              <w:t>74</w:t>
            </w:r>
          </w:p>
        </w:tc>
        <w:tc>
          <w:tcPr>
            <w:tcW w:w="1094" w:type="dxa"/>
            <w:vAlign w:val="center"/>
          </w:tcPr>
          <w:p w14:paraId="73EB37D9" w14:textId="41A72B58" w:rsidR="00810DA2" w:rsidRPr="00622458" w:rsidRDefault="00810DA2" w:rsidP="00576A5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FB270C" w:rsidRPr="00622458">
              <w:rPr>
                <w:rFonts w:ascii="Times New Roman" w:eastAsia="標楷體" w:hAnsi="Times New Roman" w:hint="eastAsia"/>
              </w:rPr>
              <w:t>69</w:t>
            </w:r>
          </w:p>
        </w:tc>
      </w:tr>
    </w:tbl>
    <w:p w14:paraId="080EAB8B" w14:textId="77777777" w:rsidR="00134F9D" w:rsidRDefault="00134F9D" w:rsidP="00AA3506">
      <w:pPr>
        <w:pStyle w:val="a9"/>
        <w:ind w:leftChars="500" w:left="1100"/>
        <w:jc w:val="center"/>
        <w:rPr>
          <w:rFonts w:ascii="Times New Roman" w:eastAsia="標楷體" w:hAnsi="Times New Roman"/>
        </w:rPr>
      </w:pPr>
    </w:p>
    <w:p w14:paraId="7AF4A62B" w14:textId="7B18F8D3" w:rsidR="00AA3506" w:rsidRPr="00622458" w:rsidRDefault="00696DB7" w:rsidP="00AA3506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lastRenderedPageBreak/>
        <w:t>表</w:t>
      </w:r>
      <w:r w:rsidR="00D515D9" w:rsidRPr="00622458">
        <w:rPr>
          <w:rFonts w:ascii="Times New Roman" w:eastAsia="標楷體" w:hAnsi="Times New Roman" w:hint="eastAsia"/>
        </w:rPr>
        <w:t>十</w:t>
      </w:r>
      <w:r w:rsidR="00E309C3" w:rsidRPr="00622458">
        <w:rPr>
          <w:rFonts w:ascii="Times New Roman" w:eastAsia="標楷體" w:hAnsi="Times New Roman" w:hint="eastAsia"/>
        </w:rPr>
        <w:t>二</w:t>
      </w:r>
      <w:r w:rsidR="00D031A1" w:rsidRPr="00622458">
        <w:rPr>
          <w:rFonts w:ascii="Times New Roman" w:eastAsia="標楷體" w:hAnsi="Times New Roman" w:hint="eastAsia"/>
        </w:rPr>
        <w:t xml:space="preserve"> </w:t>
      </w:r>
      <w:proofErr w:type="spellStart"/>
      <w:r w:rsidR="00002D88" w:rsidRPr="00622458">
        <w:rPr>
          <w:rFonts w:ascii="Times New Roman" w:eastAsia="標楷體" w:hAnsi="Times New Roman" w:hint="eastAsia"/>
        </w:rPr>
        <w:t>b</w:t>
      </w:r>
      <w:r w:rsidR="00002D88" w:rsidRPr="00622458">
        <w:rPr>
          <w:rFonts w:ascii="Times New Roman" w:eastAsia="標楷體" w:hAnsi="Times New Roman"/>
        </w:rPr>
        <w:t>atch_size</w:t>
      </w:r>
      <w:proofErr w:type="spellEnd"/>
      <w:r w:rsidR="00002D88" w:rsidRPr="00622458">
        <w:rPr>
          <w:rFonts w:ascii="Times New Roman" w:eastAsia="標楷體" w:hAnsi="Times New Roman" w:hint="eastAsia"/>
        </w:rPr>
        <w:t>為</w:t>
      </w:r>
      <w:r w:rsidR="00002D88" w:rsidRPr="00622458">
        <w:rPr>
          <w:rFonts w:ascii="Times New Roman" w:eastAsia="標楷體" w:hAnsi="Times New Roman"/>
        </w:rPr>
        <w:t>8</w:t>
      </w:r>
      <w:r w:rsidR="00002D88" w:rsidRPr="00622458">
        <w:rPr>
          <w:rFonts w:ascii="Times New Roman" w:eastAsia="標楷體" w:hAnsi="Times New Roman" w:hint="eastAsia"/>
        </w:rPr>
        <w:t>的績效評估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002D88" w:rsidRPr="00622458" w14:paraId="5FC9B2CF" w14:textId="77777777" w:rsidTr="00566F0F">
        <w:tc>
          <w:tcPr>
            <w:tcW w:w="1720" w:type="dxa"/>
            <w:vAlign w:val="center"/>
          </w:tcPr>
          <w:p w14:paraId="7E5EF659" w14:textId="77777777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1C1DBD9A" w14:textId="77777777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3BFF8DCB" w14:textId="77777777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55EF7E36" w14:textId="77777777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002D88" w:rsidRPr="00622458" w14:paraId="0B9C43DE" w14:textId="77777777" w:rsidTr="00566F0F">
        <w:tc>
          <w:tcPr>
            <w:tcW w:w="1720" w:type="dxa"/>
            <w:vAlign w:val="center"/>
          </w:tcPr>
          <w:p w14:paraId="57DD9D31" w14:textId="77777777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1872" w:type="dxa"/>
            <w:vAlign w:val="center"/>
          </w:tcPr>
          <w:p w14:paraId="6BE45383" w14:textId="13E584F5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66F0F" w:rsidRPr="00622458">
              <w:rPr>
                <w:rFonts w:ascii="Times New Roman" w:eastAsia="標楷體" w:hAnsi="Times New Roman" w:hint="eastAsia"/>
              </w:rPr>
              <w:t>59</w:t>
            </w:r>
          </w:p>
        </w:tc>
        <w:tc>
          <w:tcPr>
            <w:tcW w:w="1813" w:type="dxa"/>
            <w:vAlign w:val="center"/>
          </w:tcPr>
          <w:p w14:paraId="3164CC51" w14:textId="4E6E7EF0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66F0F" w:rsidRPr="00622458">
              <w:rPr>
                <w:rFonts w:ascii="Times New Roman" w:eastAsia="標楷體" w:hAnsi="Times New Roman" w:hint="eastAsia"/>
              </w:rPr>
              <w:t>73</w:t>
            </w:r>
          </w:p>
        </w:tc>
        <w:tc>
          <w:tcPr>
            <w:tcW w:w="1791" w:type="dxa"/>
            <w:vAlign w:val="center"/>
          </w:tcPr>
          <w:p w14:paraId="02FEFF7E" w14:textId="0625FFAD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66F0F" w:rsidRPr="00622458">
              <w:rPr>
                <w:rFonts w:ascii="Times New Roman" w:eastAsia="標楷體" w:hAnsi="Times New Roman" w:hint="eastAsia"/>
              </w:rPr>
              <w:t>65</w:t>
            </w:r>
          </w:p>
        </w:tc>
      </w:tr>
      <w:tr w:rsidR="00002D88" w:rsidRPr="00622458" w14:paraId="4BD08AF6" w14:textId="77777777" w:rsidTr="00566F0F">
        <w:tc>
          <w:tcPr>
            <w:tcW w:w="1720" w:type="dxa"/>
            <w:vAlign w:val="center"/>
          </w:tcPr>
          <w:p w14:paraId="04E44CE2" w14:textId="77777777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1872" w:type="dxa"/>
            <w:vAlign w:val="center"/>
          </w:tcPr>
          <w:p w14:paraId="45662B2C" w14:textId="5925A00C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66F0F" w:rsidRPr="00622458">
              <w:rPr>
                <w:rFonts w:ascii="Times New Roman" w:eastAsia="標楷體" w:hAnsi="Times New Roman" w:hint="eastAsia"/>
              </w:rPr>
              <w:t>59</w:t>
            </w:r>
          </w:p>
        </w:tc>
        <w:tc>
          <w:tcPr>
            <w:tcW w:w="1813" w:type="dxa"/>
            <w:vAlign w:val="center"/>
          </w:tcPr>
          <w:p w14:paraId="7B930097" w14:textId="238872A3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66F0F" w:rsidRPr="00622458">
              <w:rPr>
                <w:rFonts w:ascii="Times New Roman" w:eastAsia="標楷體" w:hAnsi="Times New Roman" w:hint="eastAsia"/>
              </w:rPr>
              <w:t>55</w:t>
            </w:r>
          </w:p>
        </w:tc>
        <w:tc>
          <w:tcPr>
            <w:tcW w:w="1791" w:type="dxa"/>
            <w:vAlign w:val="center"/>
          </w:tcPr>
          <w:p w14:paraId="518A9059" w14:textId="25DC86D9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66F0F" w:rsidRPr="00622458">
              <w:rPr>
                <w:rFonts w:ascii="Times New Roman" w:eastAsia="標楷體" w:hAnsi="Times New Roman" w:hint="eastAsia"/>
              </w:rPr>
              <w:t>57</w:t>
            </w:r>
          </w:p>
        </w:tc>
      </w:tr>
      <w:tr w:rsidR="00002D88" w:rsidRPr="00622458" w14:paraId="2EF09045" w14:textId="77777777" w:rsidTr="00566F0F">
        <w:tc>
          <w:tcPr>
            <w:tcW w:w="1720" w:type="dxa"/>
            <w:vAlign w:val="center"/>
          </w:tcPr>
          <w:p w14:paraId="1A6FD709" w14:textId="77777777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1872" w:type="dxa"/>
            <w:vAlign w:val="center"/>
          </w:tcPr>
          <w:p w14:paraId="4F993BAD" w14:textId="45BC1BB2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66F0F" w:rsidRPr="00622458">
              <w:rPr>
                <w:rFonts w:ascii="Times New Roman" w:eastAsia="標楷體" w:hAnsi="Times New Roman" w:hint="eastAsia"/>
              </w:rPr>
              <w:t>65</w:t>
            </w:r>
          </w:p>
        </w:tc>
        <w:tc>
          <w:tcPr>
            <w:tcW w:w="1813" w:type="dxa"/>
            <w:vAlign w:val="center"/>
          </w:tcPr>
          <w:p w14:paraId="449339A8" w14:textId="72858B81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66F0F" w:rsidRPr="00622458">
              <w:rPr>
                <w:rFonts w:ascii="Times New Roman" w:eastAsia="標楷體" w:hAnsi="Times New Roman" w:hint="eastAsia"/>
              </w:rPr>
              <w:t>53</w:t>
            </w:r>
          </w:p>
        </w:tc>
        <w:tc>
          <w:tcPr>
            <w:tcW w:w="1791" w:type="dxa"/>
            <w:vAlign w:val="center"/>
          </w:tcPr>
          <w:p w14:paraId="5F17CBC1" w14:textId="201DFB44" w:rsidR="00002D88" w:rsidRPr="00622458" w:rsidRDefault="00002D88" w:rsidP="00D34070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66F0F" w:rsidRPr="00622458">
              <w:rPr>
                <w:rFonts w:ascii="Times New Roman" w:eastAsia="標楷體" w:hAnsi="Times New Roman" w:hint="eastAsia"/>
              </w:rPr>
              <w:t>58</w:t>
            </w:r>
          </w:p>
        </w:tc>
      </w:tr>
    </w:tbl>
    <w:p w14:paraId="5FA4178E" w14:textId="63F0234F" w:rsidR="00002D88" w:rsidRPr="00622458" w:rsidRDefault="00566F0F" w:rsidP="00566F0F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表十</w:t>
      </w:r>
      <w:r w:rsidR="00E309C3" w:rsidRPr="00622458">
        <w:rPr>
          <w:rFonts w:ascii="Times New Roman" w:eastAsia="標楷體" w:hAnsi="Times New Roman" w:hint="eastAsia"/>
        </w:rPr>
        <w:t>三</w:t>
      </w:r>
      <w:r w:rsidRPr="00622458">
        <w:rPr>
          <w:rFonts w:ascii="Times New Roman" w:eastAsia="標楷體" w:hAnsi="Times New Roman" w:hint="eastAsia"/>
        </w:rPr>
        <w:t xml:space="preserve"> </w:t>
      </w:r>
      <w:proofErr w:type="spellStart"/>
      <w:r w:rsidRPr="00622458">
        <w:rPr>
          <w:rFonts w:ascii="Times New Roman" w:eastAsia="標楷體" w:hAnsi="Times New Roman" w:hint="eastAsia"/>
        </w:rPr>
        <w:t>b</w:t>
      </w:r>
      <w:r w:rsidRPr="00622458">
        <w:rPr>
          <w:rFonts w:ascii="Times New Roman" w:eastAsia="標楷體" w:hAnsi="Times New Roman"/>
        </w:rPr>
        <w:t>atch_size</w:t>
      </w:r>
      <w:proofErr w:type="spellEnd"/>
      <w:r w:rsidRPr="00622458">
        <w:rPr>
          <w:rFonts w:ascii="Times New Roman" w:eastAsia="標楷體" w:hAnsi="Times New Roman" w:hint="eastAsia"/>
        </w:rPr>
        <w:t>為</w:t>
      </w:r>
      <w:r w:rsidRPr="00622458">
        <w:rPr>
          <w:rFonts w:ascii="Times New Roman" w:eastAsia="標楷體" w:hAnsi="Times New Roman" w:hint="eastAsia"/>
        </w:rPr>
        <w:t>16</w:t>
      </w:r>
      <w:r w:rsidRPr="00622458">
        <w:rPr>
          <w:rFonts w:ascii="Times New Roman" w:eastAsia="標楷體" w:hAnsi="Times New Roman" w:hint="eastAsia"/>
        </w:rPr>
        <w:t>的績效評估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566F0F" w:rsidRPr="00622458" w14:paraId="2D6EC751" w14:textId="77777777" w:rsidTr="00E56A28">
        <w:tc>
          <w:tcPr>
            <w:tcW w:w="1720" w:type="dxa"/>
            <w:vAlign w:val="center"/>
          </w:tcPr>
          <w:p w14:paraId="7F64B15D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54F53472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5DE9D666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6ED2F0DA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6902B4" w:rsidRPr="00622458" w14:paraId="1702C6E1" w14:textId="77777777" w:rsidTr="00E56A28">
        <w:tc>
          <w:tcPr>
            <w:tcW w:w="1720" w:type="dxa"/>
            <w:vAlign w:val="center"/>
          </w:tcPr>
          <w:p w14:paraId="0DE14C77" w14:textId="77777777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1872" w:type="dxa"/>
            <w:vAlign w:val="center"/>
          </w:tcPr>
          <w:p w14:paraId="173F2323" w14:textId="1A7522B5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0.75</w:t>
            </w:r>
          </w:p>
        </w:tc>
        <w:tc>
          <w:tcPr>
            <w:tcW w:w="1813" w:type="dxa"/>
            <w:vAlign w:val="center"/>
          </w:tcPr>
          <w:p w14:paraId="6C33A824" w14:textId="01DC8BFF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0.82</w:t>
            </w:r>
          </w:p>
        </w:tc>
        <w:tc>
          <w:tcPr>
            <w:tcW w:w="1791" w:type="dxa"/>
            <w:vAlign w:val="center"/>
          </w:tcPr>
          <w:p w14:paraId="14C65049" w14:textId="06E3C86F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0.78</w:t>
            </w:r>
          </w:p>
        </w:tc>
      </w:tr>
      <w:tr w:rsidR="006902B4" w:rsidRPr="00622458" w14:paraId="0207B895" w14:textId="77777777" w:rsidTr="00E56A28">
        <w:tc>
          <w:tcPr>
            <w:tcW w:w="1720" w:type="dxa"/>
            <w:vAlign w:val="center"/>
          </w:tcPr>
          <w:p w14:paraId="60946EB7" w14:textId="77777777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1872" w:type="dxa"/>
            <w:vAlign w:val="center"/>
          </w:tcPr>
          <w:p w14:paraId="39685F89" w14:textId="1844F5F1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0.75</w:t>
            </w:r>
          </w:p>
        </w:tc>
        <w:tc>
          <w:tcPr>
            <w:tcW w:w="1813" w:type="dxa"/>
            <w:vAlign w:val="center"/>
          </w:tcPr>
          <w:p w14:paraId="7425EAAD" w14:textId="00D47A2E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0.61</w:t>
            </w:r>
          </w:p>
        </w:tc>
        <w:tc>
          <w:tcPr>
            <w:tcW w:w="1791" w:type="dxa"/>
            <w:vAlign w:val="center"/>
          </w:tcPr>
          <w:p w14:paraId="6DA8DBDE" w14:textId="633255EC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0.67</w:t>
            </w:r>
          </w:p>
        </w:tc>
      </w:tr>
      <w:tr w:rsidR="006902B4" w:rsidRPr="00622458" w14:paraId="184C4994" w14:textId="77777777" w:rsidTr="00E56A28">
        <w:tc>
          <w:tcPr>
            <w:tcW w:w="1720" w:type="dxa"/>
            <w:vAlign w:val="center"/>
          </w:tcPr>
          <w:p w14:paraId="7D40D303" w14:textId="77777777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1872" w:type="dxa"/>
            <w:vAlign w:val="center"/>
          </w:tcPr>
          <w:p w14:paraId="3AEC24B6" w14:textId="1B8C4044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0.78</w:t>
            </w:r>
          </w:p>
        </w:tc>
        <w:tc>
          <w:tcPr>
            <w:tcW w:w="1813" w:type="dxa"/>
            <w:vAlign w:val="center"/>
          </w:tcPr>
          <w:p w14:paraId="10492606" w14:textId="44BD48D5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0.89</w:t>
            </w:r>
          </w:p>
        </w:tc>
        <w:tc>
          <w:tcPr>
            <w:tcW w:w="1791" w:type="dxa"/>
            <w:vAlign w:val="center"/>
          </w:tcPr>
          <w:p w14:paraId="614467BB" w14:textId="0CA762AD" w:rsidR="006902B4" w:rsidRPr="00622458" w:rsidRDefault="006902B4" w:rsidP="006902B4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0.83</w:t>
            </w:r>
          </w:p>
        </w:tc>
      </w:tr>
    </w:tbl>
    <w:p w14:paraId="13913059" w14:textId="5762CA90" w:rsidR="00566F0F" w:rsidRPr="00622458" w:rsidRDefault="00566F0F" w:rsidP="00566F0F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表十</w:t>
      </w:r>
      <w:r w:rsidR="00E309C3" w:rsidRPr="00622458">
        <w:rPr>
          <w:rFonts w:ascii="Times New Roman" w:eastAsia="標楷體" w:hAnsi="Times New Roman" w:hint="eastAsia"/>
        </w:rPr>
        <w:t>四</w:t>
      </w:r>
      <w:r w:rsidRPr="00622458">
        <w:rPr>
          <w:rFonts w:ascii="Times New Roman" w:eastAsia="標楷體" w:hAnsi="Times New Roman" w:hint="eastAsia"/>
        </w:rPr>
        <w:t xml:space="preserve"> </w:t>
      </w:r>
      <w:proofErr w:type="spellStart"/>
      <w:r w:rsidRPr="00622458">
        <w:rPr>
          <w:rFonts w:ascii="Times New Roman" w:eastAsia="標楷體" w:hAnsi="Times New Roman" w:hint="eastAsia"/>
        </w:rPr>
        <w:t>b</w:t>
      </w:r>
      <w:r w:rsidRPr="00622458">
        <w:rPr>
          <w:rFonts w:ascii="Times New Roman" w:eastAsia="標楷體" w:hAnsi="Times New Roman"/>
        </w:rPr>
        <w:t>atch_size</w:t>
      </w:r>
      <w:proofErr w:type="spellEnd"/>
      <w:r w:rsidRPr="00622458">
        <w:rPr>
          <w:rFonts w:ascii="Times New Roman" w:eastAsia="標楷體" w:hAnsi="Times New Roman" w:hint="eastAsia"/>
        </w:rPr>
        <w:t>為</w:t>
      </w:r>
      <w:r w:rsidRPr="00622458">
        <w:rPr>
          <w:rFonts w:ascii="Times New Roman" w:eastAsia="標楷體" w:hAnsi="Times New Roman" w:hint="eastAsia"/>
        </w:rPr>
        <w:t>64</w:t>
      </w:r>
      <w:r w:rsidRPr="00622458">
        <w:rPr>
          <w:rFonts w:ascii="Times New Roman" w:eastAsia="標楷體" w:hAnsi="Times New Roman" w:hint="eastAsia"/>
        </w:rPr>
        <w:t>的績效評估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566F0F" w:rsidRPr="00622458" w14:paraId="7BBE9845" w14:textId="77777777" w:rsidTr="00E56A28">
        <w:tc>
          <w:tcPr>
            <w:tcW w:w="1720" w:type="dxa"/>
            <w:vAlign w:val="center"/>
          </w:tcPr>
          <w:p w14:paraId="43F880A0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2F6B601B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4552A774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0EEED719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566F0F" w:rsidRPr="00622458" w14:paraId="5757B637" w14:textId="77777777" w:rsidTr="00E56A28">
        <w:tc>
          <w:tcPr>
            <w:tcW w:w="1720" w:type="dxa"/>
            <w:vAlign w:val="center"/>
          </w:tcPr>
          <w:p w14:paraId="59E48620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1872" w:type="dxa"/>
            <w:vAlign w:val="center"/>
          </w:tcPr>
          <w:p w14:paraId="2EFA6B98" w14:textId="3DAC90ED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436562" w:rsidRPr="00622458">
              <w:rPr>
                <w:rFonts w:ascii="Times New Roman" w:eastAsia="標楷體" w:hAnsi="Times New Roman" w:hint="eastAsia"/>
              </w:rPr>
              <w:t>74</w:t>
            </w:r>
          </w:p>
        </w:tc>
        <w:tc>
          <w:tcPr>
            <w:tcW w:w="1813" w:type="dxa"/>
            <w:vAlign w:val="center"/>
          </w:tcPr>
          <w:p w14:paraId="57FE6442" w14:textId="1E9F629F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436562" w:rsidRPr="00622458">
              <w:rPr>
                <w:rFonts w:ascii="Times New Roman" w:eastAsia="標楷體" w:hAnsi="Times New Roman" w:hint="eastAsia"/>
              </w:rPr>
              <w:t>80</w:t>
            </w:r>
          </w:p>
        </w:tc>
        <w:tc>
          <w:tcPr>
            <w:tcW w:w="1791" w:type="dxa"/>
            <w:vAlign w:val="center"/>
          </w:tcPr>
          <w:p w14:paraId="5559211A" w14:textId="57276755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436562" w:rsidRPr="00622458">
              <w:rPr>
                <w:rFonts w:ascii="Times New Roman" w:eastAsia="標楷體" w:hAnsi="Times New Roman" w:hint="eastAsia"/>
              </w:rPr>
              <w:t>77</w:t>
            </w:r>
          </w:p>
        </w:tc>
      </w:tr>
      <w:tr w:rsidR="00566F0F" w:rsidRPr="00622458" w14:paraId="421DB52A" w14:textId="77777777" w:rsidTr="00E56A28">
        <w:tc>
          <w:tcPr>
            <w:tcW w:w="1720" w:type="dxa"/>
            <w:vAlign w:val="center"/>
          </w:tcPr>
          <w:p w14:paraId="5AF638AA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1872" w:type="dxa"/>
            <w:vAlign w:val="center"/>
          </w:tcPr>
          <w:p w14:paraId="32E8C60C" w14:textId="7F54D541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436562" w:rsidRPr="00622458">
              <w:rPr>
                <w:rFonts w:ascii="Times New Roman" w:eastAsia="標楷體" w:hAnsi="Times New Roman" w:hint="eastAsia"/>
              </w:rPr>
              <w:t>70</w:t>
            </w:r>
          </w:p>
        </w:tc>
        <w:tc>
          <w:tcPr>
            <w:tcW w:w="1813" w:type="dxa"/>
            <w:vAlign w:val="center"/>
          </w:tcPr>
          <w:p w14:paraId="2702909B" w14:textId="4F56017A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436562" w:rsidRPr="00622458">
              <w:rPr>
                <w:rFonts w:ascii="Times New Roman" w:eastAsia="標楷體" w:hAnsi="Times New Roman" w:hint="eastAsia"/>
              </w:rPr>
              <w:t>57</w:t>
            </w:r>
          </w:p>
        </w:tc>
        <w:tc>
          <w:tcPr>
            <w:tcW w:w="1791" w:type="dxa"/>
            <w:vAlign w:val="center"/>
          </w:tcPr>
          <w:p w14:paraId="28724069" w14:textId="75FEF9A5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436562" w:rsidRPr="00622458">
              <w:rPr>
                <w:rFonts w:ascii="Times New Roman" w:eastAsia="標楷體" w:hAnsi="Times New Roman" w:hint="eastAsia"/>
              </w:rPr>
              <w:t>63</w:t>
            </w:r>
          </w:p>
        </w:tc>
      </w:tr>
      <w:tr w:rsidR="00566F0F" w:rsidRPr="00622458" w14:paraId="0A71A65C" w14:textId="77777777" w:rsidTr="00E56A28">
        <w:tc>
          <w:tcPr>
            <w:tcW w:w="1720" w:type="dxa"/>
            <w:vAlign w:val="center"/>
          </w:tcPr>
          <w:p w14:paraId="08BBEEDE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1872" w:type="dxa"/>
            <w:vAlign w:val="center"/>
          </w:tcPr>
          <w:p w14:paraId="2CC76FA0" w14:textId="68B8DED0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436562" w:rsidRPr="00622458">
              <w:rPr>
                <w:rFonts w:ascii="Times New Roman" w:eastAsia="標楷體" w:hAnsi="Times New Roman" w:hint="eastAsia"/>
              </w:rPr>
              <w:t>75</w:t>
            </w:r>
          </w:p>
        </w:tc>
        <w:tc>
          <w:tcPr>
            <w:tcW w:w="1813" w:type="dxa"/>
            <w:vAlign w:val="center"/>
          </w:tcPr>
          <w:p w14:paraId="7A1210B5" w14:textId="5E666FEC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436562" w:rsidRPr="00622458">
              <w:rPr>
                <w:rFonts w:ascii="Times New Roman" w:eastAsia="標楷體" w:hAnsi="Times New Roman" w:hint="eastAsia"/>
              </w:rPr>
              <w:t>87</w:t>
            </w:r>
          </w:p>
        </w:tc>
        <w:tc>
          <w:tcPr>
            <w:tcW w:w="1791" w:type="dxa"/>
            <w:vAlign w:val="center"/>
          </w:tcPr>
          <w:p w14:paraId="2217E9D0" w14:textId="5B77ED01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436562" w:rsidRPr="00622458">
              <w:rPr>
                <w:rFonts w:ascii="Times New Roman" w:eastAsia="標楷體" w:hAnsi="Times New Roman" w:hint="eastAsia"/>
              </w:rPr>
              <w:t>81</w:t>
            </w:r>
          </w:p>
        </w:tc>
      </w:tr>
    </w:tbl>
    <w:p w14:paraId="4507CA13" w14:textId="69D312D9" w:rsidR="00566F0F" w:rsidRPr="00622458" w:rsidRDefault="00566F0F" w:rsidP="00566F0F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表十</w:t>
      </w:r>
      <w:r w:rsidR="00E309C3" w:rsidRPr="00622458">
        <w:rPr>
          <w:rFonts w:ascii="Times New Roman" w:eastAsia="標楷體" w:hAnsi="Times New Roman" w:hint="eastAsia"/>
        </w:rPr>
        <w:t>五</w:t>
      </w:r>
      <w:r w:rsidRPr="00622458">
        <w:rPr>
          <w:rFonts w:ascii="Times New Roman" w:eastAsia="標楷體" w:hAnsi="Times New Roman" w:hint="eastAsia"/>
        </w:rPr>
        <w:t xml:space="preserve"> </w:t>
      </w:r>
      <w:proofErr w:type="spellStart"/>
      <w:r w:rsidRPr="00622458">
        <w:rPr>
          <w:rFonts w:ascii="Times New Roman" w:eastAsia="標楷體" w:hAnsi="Times New Roman" w:hint="eastAsia"/>
        </w:rPr>
        <w:t>b</w:t>
      </w:r>
      <w:r w:rsidRPr="00622458">
        <w:rPr>
          <w:rFonts w:ascii="Times New Roman" w:eastAsia="標楷體" w:hAnsi="Times New Roman"/>
        </w:rPr>
        <w:t>atch_size</w:t>
      </w:r>
      <w:proofErr w:type="spellEnd"/>
      <w:r w:rsidRPr="00622458">
        <w:rPr>
          <w:rFonts w:ascii="Times New Roman" w:eastAsia="標楷體" w:hAnsi="Times New Roman" w:hint="eastAsia"/>
        </w:rPr>
        <w:t>為</w:t>
      </w:r>
      <w:r w:rsidRPr="00622458">
        <w:rPr>
          <w:rFonts w:ascii="Times New Roman" w:eastAsia="標楷體" w:hAnsi="Times New Roman" w:hint="eastAsia"/>
        </w:rPr>
        <w:t>128</w:t>
      </w:r>
      <w:r w:rsidRPr="00622458">
        <w:rPr>
          <w:rFonts w:ascii="Times New Roman" w:eastAsia="標楷體" w:hAnsi="Times New Roman" w:hint="eastAsia"/>
        </w:rPr>
        <w:t>的績效評估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566F0F" w:rsidRPr="00622458" w14:paraId="3085B3D6" w14:textId="77777777" w:rsidTr="00E56A28">
        <w:tc>
          <w:tcPr>
            <w:tcW w:w="1720" w:type="dxa"/>
            <w:vAlign w:val="center"/>
          </w:tcPr>
          <w:p w14:paraId="56E00CA6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6C521CA9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25226FDD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352A3D7D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566F0F" w:rsidRPr="00622458" w14:paraId="40E0A221" w14:textId="77777777" w:rsidTr="00E56A28">
        <w:tc>
          <w:tcPr>
            <w:tcW w:w="1720" w:type="dxa"/>
            <w:vAlign w:val="center"/>
          </w:tcPr>
          <w:p w14:paraId="1450E0E7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1872" w:type="dxa"/>
            <w:vAlign w:val="center"/>
          </w:tcPr>
          <w:p w14:paraId="7DD0AE51" w14:textId="5F2C19E1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74</w:t>
            </w:r>
          </w:p>
        </w:tc>
        <w:tc>
          <w:tcPr>
            <w:tcW w:w="1813" w:type="dxa"/>
            <w:vAlign w:val="center"/>
          </w:tcPr>
          <w:p w14:paraId="49BC66AA" w14:textId="67CBF8AF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77</w:t>
            </w:r>
          </w:p>
        </w:tc>
        <w:tc>
          <w:tcPr>
            <w:tcW w:w="1791" w:type="dxa"/>
            <w:vAlign w:val="center"/>
          </w:tcPr>
          <w:p w14:paraId="5BBB70BB" w14:textId="41913731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76</w:t>
            </w:r>
          </w:p>
        </w:tc>
      </w:tr>
      <w:tr w:rsidR="00566F0F" w:rsidRPr="00622458" w14:paraId="1F487F64" w14:textId="77777777" w:rsidTr="00E56A28">
        <w:tc>
          <w:tcPr>
            <w:tcW w:w="1720" w:type="dxa"/>
            <w:vAlign w:val="center"/>
          </w:tcPr>
          <w:p w14:paraId="04B8B0EC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1872" w:type="dxa"/>
            <w:vAlign w:val="center"/>
          </w:tcPr>
          <w:p w14:paraId="3C67F48C" w14:textId="33248A6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69</w:t>
            </w:r>
          </w:p>
        </w:tc>
        <w:tc>
          <w:tcPr>
            <w:tcW w:w="1813" w:type="dxa"/>
            <w:vAlign w:val="center"/>
          </w:tcPr>
          <w:p w14:paraId="7B1D7C24" w14:textId="59C2BAD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66</w:t>
            </w:r>
          </w:p>
        </w:tc>
        <w:tc>
          <w:tcPr>
            <w:tcW w:w="1791" w:type="dxa"/>
            <w:vAlign w:val="center"/>
          </w:tcPr>
          <w:p w14:paraId="353076C0" w14:textId="3D67B75C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67</w:t>
            </w:r>
          </w:p>
        </w:tc>
      </w:tr>
      <w:tr w:rsidR="00566F0F" w:rsidRPr="00622458" w14:paraId="0CEB63A1" w14:textId="77777777" w:rsidTr="00E56A28">
        <w:tc>
          <w:tcPr>
            <w:tcW w:w="1720" w:type="dxa"/>
            <w:vAlign w:val="center"/>
          </w:tcPr>
          <w:p w14:paraId="3B4BD86D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1872" w:type="dxa"/>
            <w:vAlign w:val="center"/>
          </w:tcPr>
          <w:p w14:paraId="67BA90CE" w14:textId="2D2FDFF9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79</w:t>
            </w:r>
          </w:p>
        </w:tc>
        <w:tc>
          <w:tcPr>
            <w:tcW w:w="1813" w:type="dxa"/>
            <w:vAlign w:val="center"/>
          </w:tcPr>
          <w:p w14:paraId="7B522C6A" w14:textId="59264173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80</w:t>
            </w:r>
          </w:p>
        </w:tc>
        <w:tc>
          <w:tcPr>
            <w:tcW w:w="1791" w:type="dxa"/>
            <w:vAlign w:val="center"/>
          </w:tcPr>
          <w:p w14:paraId="1A7EC8D5" w14:textId="56D84241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79</w:t>
            </w:r>
          </w:p>
        </w:tc>
      </w:tr>
    </w:tbl>
    <w:p w14:paraId="3D59DF92" w14:textId="30B1834C" w:rsidR="00566F0F" w:rsidRPr="00622458" w:rsidRDefault="00566F0F" w:rsidP="00566F0F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表十</w:t>
      </w:r>
      <w:r w:rsidR="00E309C3" w:rsidRPr="00622458">
        <w:rPr>
          <w:rFonts w:ascii="Times New Roman" w:eastAsia="標楷體" w:hAnsi="Times New Roman" w:hint="eastAsia"/>
        </w:rPr>
        <w:t>六</w:t>
      </w:r>
      <w:r w:rsidRPr="00622458">
        <w:rPr>
          <w:rFonts w:ascii="Times New Roman" w:eastAsia="標楷體" w:hAnsi="Times New Roman" w:hint="eastAsia"/>
        </w:rPr>
        <w:t xml:space="preserve"> </w:t>
      </w:r>
      <w:proofErr w:type="spellStart"/>
      <w:r w:rsidRPr="00622458">
        <w:rPr>
          <w:rFonts w:ascii="Times New Roman" w:eastAsia="標楷體" w:hAnsi="Times New Roman" w:hint="eastAsia"/>
        </w:rPr>
        <w:t>b</w:t>
      </w:r>
      <w:r w:rsidRPr="00622458">
        <w:rPr>
          <w:rFonts w:ascii="Times New Roman" w:eastAsia="標楷體" w:hAnsi="Times New Roman"/>
        </w:rPr>
        <w:t>atch_size</w:t>
      </w:r>
      <w:proofErr w:type="spellEnd"/>
      <w:r w:rsidRPr="00622458">
        <w:rPr>
          <w:rFonts w:ascii="Times New Roman" w:eastAsia="標楷體" w:hAnsi="Times New Roman" w:hint="eastAsia"/>
        </w:rPr>
        <w:t>為</w:t>
      </w:r>
      <w:r w:rsidRPr="00622458">
        <w:rPr>
          <w:rFonts w:ascii="Times New Roman" w:eastAsia="標楷體" w:hAnsi="Times New Roman" w:hint="eastAsia"/>
        </w:rPr>
        <w:t>256</w:t>
      </w:r>
      <w:r w:rsidRPr="00622458">
        <w:rPr>
          <w:rFonts w:ascii="Times New Roman" w:eastAsia="標楷體" w:hAnsi="Times New Roman" w:hint="eastAsia"/>
        </w:rPr>
        <w:t>的績效評估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566F0F" w:rsidRPr="00622458" w14:paraId="0B4635F3" w14:textId="77777777" w:rsidTr="00E56A28">
        <w:tc>
          <w:tcPr>
            <w:tcW w:w="1720" w:type="dxa"/>
            <w:vAlign w:val="center"/>
          </w:tcPr>
          <w:p w14:paraId="3BE2B3D7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031A03BE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180E5230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7873BDD3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566F0F" w:rsidRPr="00622458" w14:paraId="4492EF1D" w14:textId="77777777" w:rsidTr="00E56A28">
        <w:tc>
          <w:tcPr>
            <w:tcW w:w="1720" w:type="dxa"/>
            <w:vAlign w:val="center"/>
          </w:tcPr>
          <w:p w14:paraId="1F906D24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1872" w:type="dxa"/>
            <w:vAlign w:val="center"/>
          </w:tcPr>
          <w:p w14:paraId="02B7CAF5" w14:textId="7830DC05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81</w:t>
            </w:r>
          </w:p>
        </w:tc>
        <w:tc>
          <w:tcPr>
            <w:tcW w:w="1813" w:type="dxa"/>
            <w:vAlign w:val="center"/>
          </w:tcPr>
          <w:p w14:paraId="5FF1DA6A" w14:textId="262A827E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52</w:t>
            </w:r>
          </w:p>
        </w:tc>
        <w:tc>
          <w:tcPr>
            <w:tcW w:w="1791" w:type="dxa"/>
            <w:vAlign w:val="center"/>
          </w:tcPr>
          <w:p w14:paraId="5C55044D" w14:textId="3F9D21A2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64</w:t>
            </w:r>
          </w:p>
        </w:tc>
      </w:tr>
      <w:tr w:rsidR="00566F0F" w:rsidRPr="00622458" w14:paraId="2365C879" w14:textId="77777777" w:rsidTr="00E56A28">
        <w:tc>
          <w:tcPr>
            <w:tcW w:w="1720" w:type="dxa"/>
            <w:vAlign w:val="center"/>
          </w:tcPr>
          <w:p w14:paraId="53EC1003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1872" w:type="dxa"/>
            <w:vAlign w:val="center"/>
          </w:tcPr>
          <w:p w14:paraId="222F332F" w14:textId="583CD109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62</w:t>
            </w:r>
          </w:p>
        </w:tc>
        <w:tc>
          <w:tcPr>
            <w:tcW w:w="1813" w:type="dxa"/>
            <w:vAlign w:val="center"/>
          </w:tcPr>
          <w:p w14:paraId="07CB61BA" w14:textId="44FA40D5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73</w:t>
            </w:r>
          </w:p>
        </w:tc>
        <w:tc>
          <w:tcPr>
            <w:tcW w:w="1791" w:type="dxa"/>
            <w:vAlign w:val="center"/>
          </w:tcPr>
          <w:p w14:paraId="2070D345" w14:textId="5513F393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67</w:t>
            </w:r>
          </w:p>
        </w:tc>
      </w:tr>
      <w:tr w:rsidR="00566F0F" w:rsidRPr="00622458" w14:paraId="5299600F" w14:textId="77777777" w:rsidTr="00E56A28">
        <w:tc>
          <w:tcPr>
            <w:tcW w:w="1720" w:type="dxa"/>
            <w:vAlign w:val="center"/>
          </w:tcPr>
          <w:p w14:paraId="12C88B99" w14:textId="77777777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C</w:t>
            </w:r>
          </w:p>
        </w:tc>
        <w:tc>
          <w:tcPr>
            <w:tcW w:w="1872" w:type="dxa"/>
            <w:vAlign w:val="center"/>
          </w:tcPr>
          <w:p w14:paraId="32A0248E" w14:textId="33D88D60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70</w:t>
            </w:r>
          </w:p>
        </w:tc>
        <w:tc>
          <w:tcPr>
            <w:tcW w:w="1813" w:type="dxa"/>
            <w:vAlign w:val="center"/>
          </w:tcPr>
          <w:p w14:paraId="44A7295D" w14:textId="2880CE64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83</w:t>
            </w:r>
          </w:p>
        </w:tc>
        <w:tc>
          <w:tcPr>
            <w:tcW w:w="1791" w:type="dxa"/>
            <w:vAlign w:val="center"/>
          </w:tcPr>
          <w:p w14:paraId="5BEA9D17" w14:textId="619E41BA" w:rsidR="00566F0F" w:rsidRPr="00622458" w:rsidRDefault="00566F0F" w:rsidP="00E56A28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576F1E" w:rsidRPr="00622458">
              <w:rPr>
                <w:rFonts w:ascii="Times New Roman" w:eastAsia="標楷體" w:hAnsi="Times New Roman" w:hint="eastAsia"/>
              </w:rPr>
              <w:t>76</w:t>
            </w:r>
          </w:p>
        </w:tc>
      </w:tr>
    </w:tbl>
    <w:p w14:paraId="7927D3C5" w14:textId="77777777" w:rsidR="00E73C1B" w:rsidRPr="00622458" w:rsidRDefault="00E73C1B" w:rsidP="00E73C1B">
      <w:pPr>
        <w:pStyle w:val="a9"/>
        <w:ind w:leftChars="500" w:left="1100"/>
        <w:rPr>
          <w:rFonts w:ascii="Times New Roman" w:eastAsia="標楷體" w:hAnsi="Times New Roman"/>
        </w:rPr>
      </w:pPr>
    </w:p>
    <w:p w14:paraId="3C86915B" w14:textId="29076F67" w:rsidR="005E35CD" w:rsidRPr="00622458" w:rsidRDefault="00754C56" w:rsidP="005E35CD">
      <w:pPr>
        <w:pStyle w:val="a9"/>
        <w:ind w:left="44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ab/>
        <w:t xml:space="preserve">3.4.2 </w:t>
      </w:r>
      <w:r w:rsidR="004A3E82" w:rsidRPr="00622458">
        <w:rPr>
          <w:rFonts w:ascii="Times New Roman" w:eastAsia="標楷體" w:hAnsi="Times New Roman"/>
        </w:rPr>
        <w:t>CIFAR10</w:t>
      </w:r>
      <w:r w:rsidRPr="00622458">
        <w:rPr>
          <w:rFonts w:ascii="Times New Roman" w:eastAsia="標楷體" w:hAnsi="Times New Roman"/>
        </w:rPr>
        <w:t xml:space="preserve"> dataset</w:t>
      </w:r>
    </w:p>
    <w:p w14:paraId="422048E6" w14:textId="29F25418" w:rsidR="00566DC6" w:rsidRPr="00622458" w:rsidRDefault="00E73C16" w:rsidP="00E73C16">
      <w:pPr>
        <w:pStyle w:val="a9"/>
        <w:ind w:leftChars="500" w:left="110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　　</w:t>
      </w:r>
      <w:proofErr w:type="gramStart"/>
      <w:r w:rsidRPr="00622458">
        <w:rPr>
          <w:rFonts w:ascii="Times New Roman" w:eastAsia="標楷體" w:hAnsi="Times New Roman" w:hint="eastAsia"/>
        </w:rPr>
        <w:t>本組透過</w:t>
      </w:r>
      <w:proofErr w:type="gramEnd"/>
      <w:r w:rsidRPr="00622458">
        <w:rPr>
          <w:rFonts w:ascii="Times New Roman" w:eastAsia="標楷體" w:hAnsi="Times New Roman" w:hint="eastAsia"/>
        </w:rPr>
        <w:t>Ep</w:t>
      </w:r>
      <w:r w:rsidRPr="00622458">
        <w:rPr>
          <w:rFonts w:ascii="Times New Roman" w:eastAsia="標楷體" w:hAnsi="Times New Roman"/>
        </w:rPr>
        <w:t>ochs</w:t>
      </w:r>
      <w:r w:rsidRPr="00622458">
        <w:rPr>
          <w:rFonts w:ascii="Times New Roman" w:eastAsia="標楷體" w:hAnsi="Times New Roman" w:hint="eastAsia"/>
        </w:rPr>
        <w:t>去觀察模型變化，分別設置</w:t>
      </w:r>
      <w:r w:rsidRPr="00622458">
        <w:rPr>
          <w:rFonts w:ascii="Times New Roman" w:eastAsia="標楷體" w:hAnsi="Times New Roman" w:hint="eastAsia"/>
        </w:rPr>
        <w:t>10</w:t>
      </w:r>
      <w:r w:rsidRPr="00622458">
        <w:rPr>
          <w:rFonts w:ascii="Times New Roman" w:eastAsia="標楷體" w:hAnsi="Times New Roman" w:hint="eastAsia"/>
        </w:rPr>
        <w:t>、</w:t>
      </w:r>
      <w:r w:rsidRPr="00622458">
        <w:rPr>
          <w:rFonts w:ascii="Times New Roman" w:eastAsia="標楷體" w:hAnsi="Times New Roman"/>
        </w:rPr>
        <w:t>3</w:t>
      </w:r>
      <w:r w:rsidRPr="00622458">
        <w:rPr>
          <w:rFonts w:ascii="Times New Roman" w:eastAsia="標楷體" w:hAnsi="Times New Roman" w:hint="eastAsia"/>
        </w:rPr>
        <w:t>0</w:t>
      </w:r>
      <w:r w:rsidRPr="00622458">
        <w:rPr>
          <w:rFonts w:ascii="Times New Roman" w:eastAsia="標楷體" w:hAnsi="Times New Roman" w:hint="eastAsia"/>
        </w:rPr>
        <w:t>、</w:t>
      </w:r>
      <w:r w:rsidRPr="00622458">
        <w:rPr>
          <w:rFonts w:ascii="Times New Roman" w:eastAsia="標楷體" w:hAnsi="Times New Roman" w:hint="eastAsia"/>
        </w:rPr>
        <w:t>50</w:t>
      </w:r>
      <w:r w:rsidRPr="00622458">
        <w:rPr>
          <w:rFonts w:ascii="Times New Roman" w:eastAsia="標楷體" w:hAnsi="Times New Roman" w:hint="eastAsia"/>
        </w:rPr>
        <w:t>、</w:t>
      </w:r>
      <w:r w:rsidRPr="00622458">
        <w:rPr>
          <w:rFonts w:ascii="Times New Roman" w:eastAsia="標楷體" w:hAnsi="Times New Roman" w:hint="eastAsia"/>
        </w:rPr>
        <w:t>80</w:t>
      </w:r>
      <w:r w:rsidRPr="00622458">
        <w:rPr>
          <w:rFonts w:ascii="Times New Roman" w:eastAsia="標楷體" w:hAnsi="Times New Roman" w:hint="eastAsia"/>
        </w:rPr>
        <w:t>、</w:t>
      </w:r>
      <w:r w:rsidRPr="00622458">
        <w:rPr>
          <w:rFonts w:ascii="Times New Roman" w:eastAsia="標楷體" w:hAnsi="Times New Roman" w:hint="eastAsia"/>
        </w:rPr>
        <w:t>100</w:t>
      </w:r>
      <w:r w:rsidRPr="00622458">
        <w:rPr>
          <w:rFonts w:ascii="Times New Roman" w:eastAsia="標楷體" w:hAnsi="Times New Roman" w:hint="eastAsia"/>
        </w:rPr>
        <w:t>。實驗結果發現</w:t>
      </w:r>
      <w:r w:rsidRPr="00622458">
        <w:rPr>
          <w:rFonts w:ascii="Times New Roman" w:eastAsia="標楷體" w:hAnsi="Times New Roman" w:hint="eastAsia"/>
        </w:rPr>
        <w:t>Epochs</w:t>
      </w:r>
      <w:r w:rsidRPr="00622458">
        <w:rPr>
          <w:rFonts w:ascii="Times New Roman" w:eastAsia="標楷體" w:hAnsi="Times New Roman" w:hint="eastAsia"/>
        </w:rPr>
        <w:t>設置為</w:t>
      </w:r>
      <w:r w:rsidR="002D4324" w:rsidRPr="00622458">
        <w:rPr>
          <w:rFonts w:ascii="Times New Roman" w:eastAsia="標楷體" w:hAnsi="Times New Roman"/>
        </w:rPr>
        <w:t>10</w:t>
      </w:r>
      <w:r w:rsidRPr="00622458">
        <w:rPr>
          <w:rFonts w:ascii="Times New Roman" w:eastAsia="標楷體" w:hAnsi="Times New Roman" w:hint="eastAsia"/>
        </w:rPr>
        <w:t>0</w:t>
      </w:r>
      <w:r w:rsidRPr="00622458">
        <w:rPr>
          <w:rFonts w:ascii="Times New Roman" w:eastAsia="標楷體" w:hAnsi="Times New Roman" w:hint="eastAsia"/>
        </w:rPr>
        <w:t>時，預測的績效最佳，準確率為</w:t>
      </w:r>
      <w:r w:rsidRPr="00622458">
        <w:rPr>
          <w:rFonts w:ascii="Times New Roman" w:eastAsia="標楷體" w:hAnsi="Times New Roman" w:hint="eastAsia"/>
        </w:rPr>
        <w:t>0.7</w:t>
      </w:r>
      <w:r w:rsidR="002D4324" w:rsidRPr="00622458">
        <w:rPr>
          <w:rFonts w:ascii="Times New Roman" w:eastAsia="標楷體" w:hAnsi="Times New Roman"/>
        </w:rPr>
        <w:t>8</w:t>
      </w:r>
      <w:r w:rsidRPr="00622458">
        <w:rPr>
          <w:rFonts w:ascii="Times New Roman" w:eastAsia="標楷體" w:hAnsi="Times New Roman" w:hint="eastAsia"/>
        </w:rPr>
        <w:t>。</w:t>
      </w:r>
    </w:p>
    <w:p w14:paraId="0C7B0470" w14:textId="747C4548" w:rsidR="00F725A8" w:rsidRPr="00622458" w:rsidRDefault="00F725A8" w:rsidP="00F725A8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06112D" w:rsidRPr="00622458">
        <w:rPr>
          <w:rFonts w:ascii="Times New Roman" w:eastAsia="標楷體" w:hAnsi="Times New Roman" w:hint="eastAsia"/>
        </w:rPr>
        <w:t>十七</w:t>
      </w:r>
      <w:r w:rsidRPr="00622458">
        <w:rPr>
          <w:rFonts w:ascii="Times New Roman" w:eastAsia="標楷體" w:hAnsi="Times New Roman"/>
        </w:rPr>
        <w:t xml:space="preserve"> CIFAR10</w:t>
      </w:r>
      <w:r w:rsidRPr="00622458">
        <w:rPr>
          <w:rFonts w:ascii="Times New Roman" w:eastAsia="標楷體" w:hAnsi="Times New Roman" w:hint="eastAsia"/>
        </w:rPr>
        <w:t xml:space="preserve"> d</w:t>
      </w:r>
      <w:r w:rsidRPr="00622458">
        <w:rPr>
          <w:rFonts w:ascii="Times New Roman" w:eastAsia="標楷體" w:hAnsi="Times New Roman"/>
        </w:rPr>
        <w:t>ataset</w:t>
      </w:r>
      <w:r w:rsidRPr="00622458">
        <w:rPr>
          <w:rFonts w:ascii="Times New Roman" w:eastAsia="標楷體" w:hAnsi="Times New Roman" w:hint="eastAsia"/>
        </w:rPr>
        <w:t>設置不同</w:t>
      </w:r>
      <w:r w:rsidRPr="00622458">
        <w:rPr>
          <w:rFonts w:ascii="Times New Roman" w:eastAsia="標楷體" w:hAnsi="Times New Roman" w:hint="eastAsia"/>
        </w:rPr>
        <w:t>Epochs</w:t>
      </w:r>
      <w:r w:rsidRPr="00622458">
        <w:rPr>
          <w:rFonts w:ascii="Times New Roman" w:eastAsia="標楷體" w:hAnsi="Times New Roman" w:hint="eastAsia"/>
        </w:rPr>
        <w:t>彙整表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198"/>
        <w:gridCol w:w="1198"/>
        <w:gridCol w:w="1200"/>
        <w:gridCol w:w="1200"/>
        <w:gridCol w:w="1200"/>
        <w:gridCol w:w="1200"/>
      </w:tblGrid>
      <w:tr w:rsidR="00F725A8" w:rsidRPr="00622458" w14:paraId="6BD74316" w14:textId="77777777" w:rsidTr="00E619F5">
        <w:tc>
          <w:tcPr>
            <w:tcW w:w="1198" w:type="dxa"/>
            <w:tcBorders>
              <w:tl2br w:val="single" w:sz="4" w:space="0" w:color="auto"/>
            </w:tcBorders>
          </w:tcPr>
          <w:p w14:paraId="6665EB37" w14:textId="77777777" w:rsidR="00F725A8" w:rsidRPr="00622458" w:rsidRDefault="00F725A8" w:rsidP="00E619F5">
            <w:pPr>
              <w:pStyle w:val="a9"/>
              <w:ind w:leftChars="0" w:left="0"/>
              <w:jc w:val="right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Ep</w:t>
            </w:r>
            <w:r w:rsidRPr="00622458">
              <w:rPr>
                <w:rFonts w:ascii="Times New Roman" w:eastAsia="標楷體" w:hAnsi="Times New Roman"/>
              </w:rPr>
              <w:t>ochs</w:t>
            </w:r>
          </w:p>
          <w:p w14:paraId="6EFD9576" w14:textId="77777777" w:rsidR="00F725A8" w:rsidRPr="00622458" w:rsidRDefault="00F725A8" w:rsidP="00E619F5">
            <w:pPr>
              <w:pStyle w:val="a9"/>
              <w:ind w:leftChars="0" w:left="0"/>
              <w:jc w:val="right"/>
              <w:rPr>
                <w:rFonts w:ascii="Times New Roman" w:eastAsia="標楷體" w:hAnsi="Times New Roman"/>
              </w:rPr>
            </w:pPr>
          </w:p>
          <w:p w14:paraId="115BD312" w14:textId="77777777" w:rsidR="00F725A8" w:rsidRPr="00622458" w:rsidRDefault="00F725A8" w:rsidP="00E619F5">
            <w:pPr>
              <w:pStyle w:val="a9"/>
              <w:ind w:leftChars="0" w:left="0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準確率</w:t>
            </w:r>
          </w:p>
        </w:tc>
        <w:tc>
          <w:tcPr>
            <w:tcW w:w="1198" w:type="dxa"/>
            <w:vAlign w:val="center"/>
          </w:tcPr>
          <w:p w14:paraId="0ABD0F1E" w14:textId="5C9CB650" w:rsidR="00F725A8" w:rsidRPr="00622458" w:rsidRDefault="00296E81" w:rsidP="00E619F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10</w:t>
            </w:r>
          </w:p>
        </w:tc>
        <w:tc>
          <w:tcPr>
            <w:tcW w:w="1200" w:type="dxa"/>
            <w:vAlign w:val="center"/>
          </w:tcPr>
          <w:p w14:paraId="11F9A082" w14:textId="5625B64E" w:rsidR="00F725A8" w:rsidRPr="00622458" w:rsidRDefault="00296E81" w:rsidP="00E619F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30</w:t>
            </w:r>
          </w:p>
        </w:tc>
        <w:tc>
          <w:tcPr>
            <w:tcW w:w="1200" w:type="dxa"/>
            <w:vAlign w:val="center"/>
          </w:tcPr>
          <w:p w14:paraId="308F4DF4" w14:textId="25074ACA" w:rsidR="00F725A8" w:rsidRPr="00622458" w:rsidRDefault="00296E81" w:rsidP="00E619F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50</w:t>
            </w:r>
          </w:p>
        </w:tc>
        <w:tc>
          <w:tcPr>
            <w:tcW w:w="1200" w:type="dxa"/>
            <w:vAlign w:val="center"/>
          </w:tcPr>
          <w:p w14:paraId="04AE625C" w14:textId="0761DFAA" w:rsidR="00F725A8" w:rsidRPr="00622458" w:rsidRDefault="00296E81" w:rsidP="00E619F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80</w:t>
            </w:r>
          </w:p>
        </w:tc>
        <w:tc>
          <w:tcPr>
            <w:tcW w:w="1200" w:type="dxa"/>
            <w:vAlign w:val="center"/>
          </w:tcPr>
          <w:p w14:paraId="3100194C" w14:textId="0727CF84" w:rsidR="00F725A8" w:rsidRPr="00622458" w:rsidRDefault="00296E81" w:rsidP="00E619F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100</w:t>
            </w:r>
          </w:p>
        </w:tc>
      </w:tr>
      <w:tr w:rsidR="00F725A8" w:rsidRPr="00622458" w14:paraId="76643782" w14:textId="77777777" w:rsidTr="00E619F5">
        <w:tc>
          <w:tcPr>
            <w:tcW w:w="1198" w:type="dxa"/>
            <w:vAlign w:val="center"/>
          </w:tcPr>
          <w:p w14:paraId="3C3591F6" w14:textId="77777777" w:rsidR="00F725A8" w:rsidRPr="00622458" w:rsidRDefault="00F725A8" w:rsidP="00E619F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Accuracy</w:t>
            </w:r>
          </w:p>
        </w:tc>
        <w:tc>
          <w:tcPr>
            <w:tcW w:w="1198" w:type="dxa"/>
            <w:vAlign w:val="center"/>
          </w:tcPr>
          <w:p w14:paraId="6E2D64A7" w14:textId="5492C306" w:rsidR="00F725A8" w:rsidRPr="00622458" w:rsidRDefault="00DC02F3" w:rsidP="00E619F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0.66</w:t>
            </w:r>
          </w:p>
        </w:tc>
        <w:tc>
          <w:tcPr>
            <w:tcW w:w="1200" w:type="dxa"/>
            <w:vAlign w:val="center"/>
          </w:tcPr>
          <w:p w14:paraId="5E7B5626" w14:textId="25F5766A" w:rsidR="00F725A8" w:rsidRPr="00622458" w:rsidRDefault="00290738" w:rsidP="00E619F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683507" w:rsidRPr="00622458">
              <w:rPr>
                <w:rFonts w:ascii="Times New Roman" w:eastAsia="標楷體" w:hAnsi="Times New Roman"/>
              </w:rPr>
              <w:t>74</w:t>
            </w:r>
          </w:p>
        </w:tc>
        <w:tc>
          <w:tcPr>
            <w:tcW w:w="1200" w:type="dxa"/>
            <w:vAlign w:val="center"/>
          </w:tcPr>
          <w:p w14:paraId="3CA4D6D5" w14:textId="531CC555" w:rsidR="00F725A8" w:rsidRPr="00622458" w:rsidRDefault="00DC02F3" w:rsidP="00E619F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0.76</w:t>
            </w:r>
          </w:p>
        </w:tc>
        <w:tc>
          <w:tcPr>
            <w:tcW w:w="1200" w:type="dxa"/>
            <w:vAlign w:val="center"/>
          </w:tcPr>
          <w:p w14:paraId="1AD279DB" w14:textId="579A1B07" w:rsidR="00F725A8" w:rsidRPr="00622458" w:rsidRDefault="00E81671" w:rsidP="00E619F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.76</w:t>
            </w:r>
          </w:p>
        </w:tc>
        <w:tc>
          <w:tcPr>
            <w:tcW w:w="1200" w:type="dxa"/>
            <w:vAlign w:val="center"/>
          </w:tcPr>
          <w:p w14:paraId="17997D2F" w14:textId="34090D74" w:rsidR="00F725A8" w:rsidRPr="00622458" w:rsidRDefault="008B43E7" w:rsidP="00E619F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</w:t>
            </w:r>
            <w:r w:rsidR="00E81671" w:rsidRPr="00622458">
              <w:rPr>
                <w:rFonts w:ascii="Times New Roman" w:eastAsia="標楷體" w:hAnsi="Times New Roman"/>
              </w:rPr>
              <w:t>8</w:t>
            </w:r>
          </w:p>
        </w:tc>
      </w:tr>
    </w:tbl>
    <w:p w14:paraId="791EABD2" w14:textId="2CDEB38B" w:rsidR="000317D1" w:rsidRPr="00622458" w:rsidRDefault="000317D1" w:rsidP="000317D1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06112D" w:rsidRPr="00622458">
        <w:rPr>
          <w:rFonts w:ascii="Times New Roman" w:eastAsia="標楷體" w:hAnsi="Times New Roman" w:hint="eastAsia"/>
        </w:rPr>
        <w:t>十八</w:t>
      </w:r>
      <w:r w:rsidRPr="00622458">
        <w:rPr>
          <w:rFonts w:ascii="Times New Roman" w:eastAsia="標楷體" w:hAnsi="Times New Roman" w:hint="eastAsia"/>
        </w:rPr>
        <w:t xml:space="preserve"> Ep</w:t>
      </w:r>
      <w:r w:rsidRPr="00622458">
        <w:rPr>
          <w:rFonts w:ascii="Times New Roman" w:eastAsia="標楷體" w:hAnsi="Times New Roman"/>
        </w:rPr>
        <w:t>ochs</w:t>
      </w:r>
      <w:r w:rsidRPr="00622458">
        <w:rPr>
          <w:rFonts w:ascii="Times New Roman" w:eastAsia="標楷體" w:hAnsi="Times New Roman" w:hint="eastAsia"/>
        </w:rPr>
        <w:t>為</w:t>
      </w:r>
      <w:r w:rsidR="009A14E7" w:rsidRPr="00622458">
        <w:rPr>
          <w:rFonts w:ascii="Times New Roman" w:eastAsia="標楷體" w:hAnsi="Times New Roman" w:hint="eastAsia"/>
        </w:rPr>
        <w:t>10</w:t>
      </w:r>
      <w:r w:rsidRPr="00622458">
        <w:rPr>
          <w:rFonts w:ascii="Times New Roman" w:eastAsia="標楷體" w:hAnsi="Times New Roman" w:hint="eastAsia"/>
        </w:rPr>
        <w:t>的績效評估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0317D1" w:rsidRPr="00622458" w14:paraId="41BEE918" w14:textId="77777777" w:rsidTr="00361A1C">
        <w:tc>
          <w:tcPr>
            <w:tcW w:w="1720" w:type="dxa"/>
            <w:vAlign w:val="center"/>
          </w:tcPr>
          <w:p w14:paraId="28B27D91" w14:textId="77777777" w:rsidR="000317D1" w:rsidRPr="00622458" w:rsidRDefault="000317D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6287FB44" w14:textId="77777777" w:rsidR="000317D1" w:rsidRPr="00622458" w:rsidRDefault="000317D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15BF4682" w14:textId="77777777" w:rsidR="000317D1" w:rsidRPr="00622458" w:rsidRDefault="000317D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6600A4CB" w14:textId="77777777" w:rsidR="000317D1" w:rsidRPr="00622458" w:rsidRDefault="000317D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0317D1" w:rsidRPr="00622458" w14:paraId="6779A681" w14:textId="77777777" w:rsidTr="00361A1C">
        <w:tc>
          <w:tcPr>
            <w:tcW w:w="1720" w:type="dxa"/>
            <w:vAlign w:val="center"/>
          </w:tcPr>
          <w:p w14:paraId="54012665" w14:textId="01B318F1" w:rsidR="000317D1" w:rsidRPr="00622458" w:rsidRDefault="00296E8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Airplane</w:t>
            </w:r>
          </w:p>
        </w:tc>
        <w:tc>
          <w:tcPr>
            <w:tcW w:w="1872" w:type="dxa"/>
            <w:vAlign w:val="center"/>
          </w:tcPr>
          <w:p w14:paraId="4B2AC104" w14:textId="49B71084" w:rsidR="000317D1" w:rsidRPr="00622458" w:rsidRDefault="00B6443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0.74</w:t>
            </w:r>
          </w:p>
        </w:tc>
        <w:tc>
          <w:tcPr>
            <w:tcW w:w="1813" w:type="dxa"/>
            <w:vAlign w:val="center"/>
          </w:tcPr>
          <w:p w14:paraId="423B8581" w14:textId="4AD68835" w:rsidR="000317D1" w:rsidRPr="00622458" w:rsidRDefault="001351A6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0.71</w:t>
            </w:r>
          </w:p>
        </w:tc>
        <w:tc>
          <w:tcPr>
            <w:tcW w:w="1791" w:type="dxa"/>
            <w:vAlign w:val="center"/>
          </w:tcPr>
          <w:p w14:paraId="007D718C" w14:textId="025FE584" w:rsidR="000317D1" w:rsidRPr="00622458" w:rsidRDefault="00392EB6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0.72</w:t>
            </w:r>
          </w:p>
        </w:tc>
      </w:tr>
      <w:tr w:rsidR="000317D1" w:rsidRPr="00622458" w14:paraId="12A4D2A8" w14:textId="77777777" w:rsidTr="00361A1C">
        <w:tc>
          <w:tcPr>
            <w:tcW w:w="1720" w:type="dxa"/>
            <w:vAlign w:val="center"/>
          </w:tcPr>
          <w:p w14:paraId="40F587DE" w14:textId="4ED098D6" w:rsidR="000317D1" w:rsidRPr="00622458" w:rsidRDefault="00296E8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Automobile</w:t>
            </w:r>
          </w:p>
        </w:tc>
        <w:tc>
          <w:tcPr>
            <w:tcW w:w="1872" w:type="dxa"/>
            <w:vAlign w:val="center"/>
          </w:tcPr>
          <w:p w14:paraId="266A2F42" w14:textId="73D271E4" w:rsidR="000317D1" w:rsidRPr="00622458" w:rsidRDefault="00B6443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0.73</w:t>
            </w:r>
          </w:p>
        </w:tc>
        <w:tc>
          <w:tcPr>
            <w:tcW w:w="1813" w:type="dxa"/>
            <w:vAlign w:val="center"/>
          </w:tcPr>
          <w:p w14:paraId="52A3C820" w14:textId="6C958931" w:rsidR="000317D1" w:rsidRPr="00622458" w:rsidRDefault="00B6443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1351A6" w:rsidRPr="00622458">
              <w:rPr>
                <w:rFonts w:ascii="Times New Roman" w:eastAsia="標楷體" w:hAnsi="Times New Roman" w:hint="eastAsia"/>
              </w:rPr>
              <w:t>84</w:t>
            </w:r>
          </w:p>
        </w:tc>
        <w:tc>
          <w:tcPr>
            <w:tcW w:w="1791" w:type="dxa"/>
            <w:vAlign w:val="center"/>
          </w:tcPr>
          <w:p w14:paraId="70414299" w14:textId="5D7BAC1C" w:rsidR="000317D1" w:rsidRPr="00622458" w:rsidRDefault="00392EB6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0.78</w:t>
            </w:r>
          </w:p>
        </w:tc>
      </w:tr>
      <w:tr w:rsidR="000317D1" w:rsidRPr="00622458" w14:paraId="13D749D8" w14:textId="77777777" w:rsidTr="00361A1C">
        <w:tc>
          <w:tcPr>
            <w:tcW w:w="1720" w:type="dxa"/>
            <w:vAlign w:val="center"/>
          </w:tcPr>
          <w:p w14:paraId="5832403C" w14:textId="338427EE" w:rsidR="000317D1" w:rsidRPr="00622458" w:rsidRDefault="00296E8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Bird</w:t>
            </w:r>
          </w:p>
        </w:tc>
        <w:tc>
          <w:tcPr>
            <w:tcW w:w="1872" w:type="dxa"/>
            <w:vAlign w:val="center"/>
          </w:tcPr>
          <w:p w14:paraId="1AD72966" w14:textId="6956827C" w:rsidR="000317D1" w:rsidRPr="00622458" w:rsidRDefault="00B6443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0.60</w:t>
            </w:r>
          </w:p>
        </w:tc>
        <w:tc>
          <w:tcPr>
            <w:tcW w:w="1813" w:type="dxa"/>
            <w:vAlign w:val="center"/>
          </w:tcPr>
          <w:p w14:paraId="4B5BDB3C" w14:textId="550BA035" w:rsidR="000317D1" w:rsidRPr="00622458" w:rsidRDefault="00B64431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0.45</w:t>
            </w:r>
          </w:p>
        </w:tc>
        <w:tc>
          <w:tcPr>
            <w:tcW w:w="1791" w:type="dxa"/>
            <w:vAlign w:val="center"/>
          </w:tcPr>
          <w:p w14:paraId="1DF67AF2" w14:textId="4ADD235D" w:rsidR="000317D1" w:rsidRPr="00622458" w:rsidRDefault="00392EB6" w:rsidP="00361A1C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0.52</w:t>
            </w:r>
          </w:p>
        </w:tc>
      </w:tr>
      <w:tr w:rsidR="00296E81" w:rsidRPr="00622458" w14:paraId="0961CEF0" w14:textId="77777777" w:rsidTr="00D81A91">
        <w:tc>
          <w:tcPr>
            <w:tcW w:w="1720" w:type="dxa"/>
            <w:vAlign w:val="center"/>
          </w:tcPr>
          <w:p w14:paraId="1C90DDA3" w14:textId="6FFCAC4D" w:rsidR="00296E81" w:rsidRPr="00622458" w:rsidRDefault="00296E8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Cat</w:t>
            </w:r>
          </w:p>
        </w:tc>
        <w:tc>
          <w:tcPr>
            <w:tcW w:w="1872" w:type="dxa"/>
            <w:vAlign w:val="center"/>
          </w:tcPr>
          <w:p w14:paraId="7C9367E4" w14:textId="565BB459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0.57</w:t>
            </w:r>
          </w:p>
        </w:tc>
        <w:tc>
          <w:tcPr>
            <w:tcW w:w="1813" w:type="dxa"/>
            <w:vAlign w:val="center"/>
          </w:tcPr>
          <w:p w14:paraId="3E058014" w14:textId="2D376738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0.34</w:t>
            </w:r>
          </w:p>
        </w:tc>
        <w:tc>
          <w:tcPr>
            <w:tcW w:w="1791" w:type="dxa"/>
            <w:vAlign w:val="center"/>
          </w:tcPr>
          <w:p w14:paraId="740F489E" w14:textId="5E61DCC0" w:rsidR="00296E81" w:rsidRPr="00622458" w:rsidRDefault="00392EB6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0.42</w:t>
            </w:r>
          </w:p>
        </w:tc>
      </w:tr>
      <w:tr w:rsidR="00296E81" w:rsidRPr="00622458" w14:paraId="60CD9239" w14:textId="77777777" w:rsidTr="00D81A91">
        <w:tc>
          <w:tcPr>
            <w:tcW w:w="1720" w:type="dxa"/>
            <w:vAlign w:val="center"/>
          </w:tcPr>
          <w:p w14:paraId="52A007A4" w14:textId="4B6AF3D1" w:rsidR="00296E81" w:rsidRPr="00622458" w:rsidRDefault="00296E8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Deer</w:t>
            </w:r>
          </w:p>
        </w:tc>
        <w:tc>
          <w:tcPr>
            <w:tcW w:w="1872" w:type="dxa"/>
            <w:vAlign w:val="center"/>
          </w:tcPr>
          <w:p w14:paraId="605211BE" w14:textId="2EB8FB98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0.66</w:t>
            </w:r>
          </w:p>
        </w:tc>
        <w:tc>
          <w:tcPr>
            <w:tcW w:w="1813" w:type="dxa"/>
            <w:vAlign w:val="center"/>
          </w:tcPr>
          <w:p w14:paraId="477F86D5" w14:textId="145B6035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0.47</w:t>
            </w:r>
          </w:p>
        </w:tc>
        <w:tc>
          <w:tcPr>
            <w:tcW w:w="1791" w:type="dxa"/>
            <w:vAlign w:val="center"/>
          </w:tcPr>
          <w:p w14:paraId="026466EF" w14:textId="2BDF4FF3" w:rsidR="00296E81" w:rsidRPr="00622458" w:rsidRDefault="00392EB6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0.55</w:t>
            </w:r>
          </w:p>
        </w:tc>
      </w:tr>
      <w:tr w:rsidR="00296E81" w:rsidRPr="00622458" w14:paraId="35B42E3C" w14:textId="77777777" w:rsidTr="00D81A91">
        <w:tc>
          <w:tcPr>
            <w:tcW w:w="1720" w:type="dxa"/>
            <w:vAlign w:val="center"/>
          </w:tcPr>
          <w:p w14:paraId="211BCF4A" w14:textId="61187DDA" w:rsidR="00296E81" w:rsidRPr="00622458" w:rsidRDefault="00296E8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Dog</w:t>
            </w:r>
          </w:p>
        </w:tc>
        <w:tc>
          <w:tcPr>
            <w:tcW w:w="1872" w:type="dxa"/>
            <w:vAlign w:val="center"/>
          </w:tcPr>
          <w:p w14:paraId="42EC1ACE" w14:textId="0407B2DD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0.58</w:t>
            </w:r>
          </w:p>
        </w:tc>
        <w:tc>
          <w:tcPr>
            <w:tcW w:w="1813" w:type="dxa"/>
            <w:vAlign w:val="center"/>
          </w:tcPr>
          <w:p w14:paraId="76CD3144" w14:textId="6EB8CE73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0.60</w:t>
            </w:r>
          </w:p>
        </w:tc>
        <w:tc>
          <w:tcPr>
            <w:tcW w:w="1791" w:type="dxa"/>
            <w:vAlign w:val="center"/>
          </w:tcPr>
          <w:p w14:paraId="38E7F524" w14:textId="6E976866" w:rsidR="00296E81" w:rsidRPr="00622458" w:rsidRDefault="00392EB6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0.59</w:t>
            </w:r>
          </w:p>
        </w:tc>
      </w:tr>
      <w:tr w:rsidR="00296E81" w:rsidRPr="00622458" w14:paraId="5DE5E66D" w14:textId="77777777" w:rsidTr="00F10D65">
        <w:tc>
          <w:tcPr>
            <w:tcW w:w="1720" w:type="dxa"/>
            <w:tcBorders>
              <w:bottom w:val="single" w:sz="4" w:space="0" w:color="auto"/>
            </w:tcBorders>
            <w:vAlign w:val="center"/>
          </w:tcPr>
          <w:p w14:paraId="690EC328" w14:textId="03A107BD" w:rsidR="00296E81" w:rsidRPr="00622458" w:rsidRDefault="00296E8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Frog</w:t>
            </w:r>
          </w:p>
        </w:tc>
        <w:tc>
          <w:tcPr>
            <w:tcW w:w="1872" w:type="dxa"/>
            <w:tcBorders>
              <w:bottom w:val="single" w:sz="4" w:space="0" w:color="auto"/>
            </w:tcBorders>
            <w:vAlign w:val="center"/>
          </w:tcPr>
          <w:p w14:paraId="7661B789" w14:textId="1909222C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0.56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center"/>
          </w:tcPr>
          <w:p w14:paraId="1DCAF317" w14:textId="7B61F031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0.89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vAlign w:val="center"/>
          </w:tcPr>
          <w:p w14:paraId="0DDC77A0" w14:textId="0F2A03AC" w:rsidR="00296E81" w:rsidRPr="00622458" w:rsidRDefault="00392EB6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0.69</w:t>
            </w:r>
          </w:p>
        </w:tc>
      </w:tr>
      <w:tr w:rsidR="00CB545D" w:rsidRPr="00622458" w14:paraId="1C467C59" w14:textId="77777777" w:rsidTr="00F10D65">
        <w:tc>
          <w:tcPr>
            <w:tcW w:w="1720" w:type="dxa"/>
            <w:tcBorders>
              <w:left w:val="nil"/>
              <w:bottom w:val="nil"/>
              <w:right w:val="nil"/>
            </w:tcBorders>
            <w:vAlign w:val="center"/>
          </w:tcPr>
          <w:p w14:paraId="75551B3E" w14:textId="1DFBD2AD" w:rsidR="00CB545D" w:rsidRPr="00622458" w:rsidRDefault="00CB545D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  <w:vAlign w:val="center"/>
          </w:tcPr>
          <w:p w14:paraId="5D031275" w14:textId="77777777" w:rsidR="00CB545D" w:rsidRPr="00622458" w:rsidRDefault="00CB545D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13" w:type="dxa"/>
            <w:tcBorders>
              <w:left w:val="nil"/>
              <w:bottom w:val="nil"/>
              <w:right w:val="nil"/>
            </w:tcBorders>
            <w:vAlign w:val="center"/>
          </w:tcPr>
          <w:p w14:paraId="59E7F2EF" w14:textId="77777777" w:rsidR="00CB545D" w:rsidRPr="00622458" w:rsidRDefault="00CB545D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91" w:type="dxa"/>
            <w:tcBorders>
              <w:left w:val="nil"/>
              <w:bottom w:val="nil"/>
              <w:right w:val="nil"/>
            </w:tcBorders>
            <w:vAlign w:val="center"/>
          </w:tcPr>
          <w:p w14:paraId="325FB243" w14:textId="76B74D8A" w:rsidR="00CB545D" w:rsidRPr="00622458" w:rsidRDefault="00B534A9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續下頁</w:t>
            </w:r>
          </w:p>
        </w:tc>
      </w:tr>
      <w:tr w:rsidR="00F10D65" w:rsidRPr="00622458" w14:paraId="78851A7E" w14:textId="77777777" w:rsidTr="00F10D65">
        <w:tc>
          <w:tcPr>
            <w:tcW w:w="1720" w:type="dxa"/>
            <w:tcBorders>
              <w:top w:val="nil"/>
              <w:left w:val="nil"/>
              <w:right w:val="nil"/>
            </w:tcBorders>
            <w:vAlign w:val="center"/>
          </w:tcPr>
          <w:p w14:paraId="56FBCDA6" w14:textId="60CDF992" w:rsidR="00F10D65" w:rsidRPr="00622458" w:rsidRDefault="00B534A9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承上頁</w:t>
            </w: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  <w:vAlign w:val="center"/>
          </w:tcPr>
          <w:p w14:paraId="150D4D72" w14:textId="77777777" w:rsidR="00F10D65" w:rsidRPr="00622458" w:rsidRDefault="00F10D65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13" w:type="dxa"/>
            <w:tcBorders>
              <w:top w:val="nil"/>
              <w:left w:val="nil"/>
              <w:right w:val="nil"/>
            </w:tcBorders>
            <w:vAlign w:val="center"/>
          </w:tcPr>
          <w:p w14:paraId="3A60D6B8" w14:textId="77777777" w:rsidR="00F10D65" w:rsidRPr="00622458" w:rsidRDefault="00F10D65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91" w:type="dxa"/>
            <w:tcBorders>
              <w:top w:val="nil"/>
              <w:left w:val="nil"/>
              <w:right w:val="nil"/>
            </w:tcBorders>
            <w:vAlign w:val="center"/>
          </w:tcPr>
          <w:p w14:paraId="301A358C" w14:textId="2CACA80A" w:rsidR="00F10D65" w:rsidRPr="00622458" w:rsidRDefault="00F10D65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96E81" w:rsidRPr="00622458" w14:paraId="3B100409" w14:textId="77777777" w:rsidTr="00D81A91">
        <w:tc>
          <w:tcPr>
            <w:tcW w:w="1720" w:type="dxa"/>
            <w:vAlign w:val="center"/>
          </w:tcPr>
          <w:p w14:paraId="08A0983E" w14:textId="53B29495" w:rsidR="00296E81" w:rsidRPr="00622458" w:rsidRDefault="00296E8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Horse</w:t>
            </w:r>
          </w:p>
        </w:tc>
        <w:tc>
          <w:tcPr>
            <w:tcW w:w="1872" w:type="dxa"/>
            <w:vAlign w:val="center"/>
          </w:tcPr>
          <w:p w14:paraId="13FD3FBE" w14:textId="62A88B70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0.69</w:t>
            </w:r>
          </w:p>
        </w:tc>
        <w:tc>
          <w:tcPr>
            <w:tcW w:w="1813" w:type="dxa"/>
            <w:vAlign w:val="center"/>
          </w:tcPr>
          <w:p w14:paraId="75831EDB" w14:textId="29AE8CB3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0.72</w:t>
            </w:r>
          </w:p>
        </w:tc>
        <w:tc>
          <w:tcPr>
            <w:tcW w:w="1791" w:type="dxa"/>
            <w:vAlign w:val="center"/>
          </w:tcPr>
          <w:p w14:paraId="4243B8A9" w14:textId="3677B10D" w:rsidR="00296E81" w:rsidRPr="00622458" w:rsidRDefault="00392EB6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0.70</w:t>
            </w:r>
          </w:p>
        </w:tc>
      </w:tr>
      <w:tr w:rsidR="00296E81" w:rsidRPr="00622458" w14:paraId="0EE3BCF8" w14:textId="77777777" w:rsidTr="00D81A91">
        <w:tc>
          <w:tcPr>
            <w:tcW w:w="1720" w:type="dxa"/>
            <w:vAlign w:val="center"/>
          </w:tcPr>
          <w:p w14:paraId="726E2B8D" w14:textId="04FAF771" w:rsidR="00296E81" w:rsidRPr="00622458" w:rsidRDefault="00296E8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Ship</w:t>
            </w:r>
          </w:p>
        </w:tc>
        <w:tc>
          <w:tcPr>
            <w:tcW w:w="1872" w:type="dxa"/>
            <w:vAlign w:val="center"/>
          </w:tcPr>
          <w:p w14:paraId="0789B989" w14:textId="07EF7A2C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0.84</w:t>
            </w:r>
          </w:p>
        </w:tc>
        <w:tc>
          <w:tcPr>
            <w:tcW w:w="1813" w:type="dxa"/>
            <w:vAlign w:val="center"/>
          </w:tcPr>
          <w:p w14:paraId="499F733E" w14:textId="1091ABC6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0.73</w:t>
            </w:r>
          </w:p>
        </w:tc>
        <w:tc>
          <w:tcPr>
            <w:tcW w:w="1791" w:type="dxa"/>
            <w:vAlign w:val="center"/>
          </w:tcPr>
          <w:p w14:paraId="0514ED64" w14:textId="108ABC35" w:rsidR="00296E81" w:rsidRPr="00622458" w:rsidRDefault="00392EB6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0.78</w:t>
            </w:r>
          </w:p>
        </w:tc>
      </w:tr>
      <w:tr w:rsidR="00296E81" w:rsidRPr="00622458" w14:paraId="0D2EC04E" w14:textId="77777777" w:rsidTr="00D81A91">
        <w:tc>
          <w:tcPr>
            <w:tcW w:w="1720" w:type="dxa"/>
            <w:vAlign w:val="center"/>
          </w:tcPr>
          <w:p w14:paraId="102F1897" w14:textId="2AF35F54" w:rsidR="00296E81" w:rsidRPr="00622458" w:rsidRDefault="00296E8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T</w:t>
            </w:r>
            <w:r w:rsidRPr="00622458">
              <w:rPr>
                <w:rFonts w:ascii="Times New Roman" w:eastAsia="標楷體" w:hAnsi="Times New Roman"/>
              </w:rPr>
              <w:t>ruck</w:t>
            </w:r>
          </w:p>
        </w:tc>
        <w:tc>
          <w:tcPr>
            <w:tcW w:w="1872" w:type="dxa"/>
            <w:vAlign w:val="center"/>
          </w:tcPr>
          <w:p w14:paraId="79CF061C" w14:textId="1AE9D403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0.65</w:t>
            </w:r>
          </w:p>
        </w:tc>
        <w:tc>
          <w:tcPr>
            <w:tcW w:w="1813" w:type="dxa"/>
            <w:vAlign w:val="center"/>
          </w:tcPr>
          <w:p w14:paraId="162A554A" w14:textId="468F1F03" w:rsidR="00296E81" w:rsidRPr="00622458" w:rsidRDefault="00B64431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0.83</w:t>
            </w:r>
          </w:p>
        </w:tc>
        <w:tc>
          <w:tcPr>
            <w:tcW w:w="1791" w:type="dxa"/>
            <w:vAlign w:val="center"/>
          </w:tcPr>
          <w:p w14:paraId="7116A7C2" w14:textId="454E0CFC" w:rsidR="00296E81" w:rsidRPr="00622458" w:rsidRDefault="00392EB6" w:rsidP="00296E81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0.73</w:t>
            </w:r>
          </w:p>
        </w:tc>
      </w:tr>
    </w:tbl>
    <w:p w14:paraId="2273DECA" w14:textId="0105CC45" w:rsidR="00B64431" w:rsidRPr="00622458" w:rsidRDefault="00B64431" w:rsidP="00B64431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1B3E75" w:rsidRPr="00622458">
        <w:rPr>
          <w:rFonts w:ascii="Times New Roman" w:eastAsia="標楷體" w:hAnsi="Times New Roman" w:hint="eastAsia"/>
        </w:rPr>
        <w:t>十九</w:t>
      </w:r>
      <w:r w:rsidRPr="00622458">
        <w:rPr>
          <w:rFonts w:ascii="Times New Roman" w:eastAsia="標楷體" w:hAnsi="Times New Roman" w:hint="eastAsia"/>
        </w:rPr>
        <w:t xml:space="preserve"> Ep</w:t>
      </w:r>
      <w:r w:rsidRPr="00622458">
        <w:rPr>
          <w:rFonts w:ascii="Times New Roman" w:eastAsia="標楷體" w:hAnsi="Times New Roman"/>
        </w:rPr>
        <w:t>ochs</w:t>
      </w:r>
      <w:r w:rsidRPr="00622458">
        <w:rPr>
          <w:rFonts w:ascii="Times New Roman" w:eastAsia="標楷體" w:hAnsi="Times New Roman" w:hint="eastAsia"/>
        </w:rPr>
        <w:t>為</w:t>
      </w:r>
      <w:r w:rsidR="00392EB6" w:rsidRPr="00622458">
        <w:rPr>
          <w:rFonts w:ascii="Times New Roman" w:eastAsia="標楷體" w:hAnsi="Times New Roman" w:hint="eastAsia"/>
        </w:rPr>
        <w:t>3</w:t>
      </w:r>
      <w:r w:rsidRPr="00622458">
        <w:rPr>
          <w:rFonts w:ascii="Times New Roman" w:eastAsia="標楷體" w:hAnsi="Times New Roman" w:hint="eastAsia"/>
        </w:rPr>
        <w:t>0</w:t>
      </w:r>
      <w:r w:rsidRPr="00622458">
        <w:rPr>
          <w:rFonts w:ascii="Times New Roman" w:eastAsia="標楷體" w:hAnsi="Times New Roman" w:hint="eastAsia"/>
        </w:rPr>
        <w:t>的績效評估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B64431" w:rsidRPr="00622458" w14:paraId="7B730EE5" w14:textId="77777777" w:rsidTr="009125E5">
        <w:tc>
          <w:tcPr>
            <w:tcW w:w="1720" w:type="dxa"/>
            <w:vAlign w:val="center"/>
          </w:tcPr>
          <w:p w14:paraId="5236A71A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15B5615F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6A653394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4778AC34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B64431" w:rsidRPr="00622458" w14:paraId="1E026265" w14:textId="77777777" w:rsidTr="009125E5">
        <w:tc>
          <w:tcPr>
            <w:tcW w:w="1720" w:type="dxa"/>
            <w:vAlign w:val="center"/>
          </w:tcPr>
          <w:p w14:paraId="080F5664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Airplane</w:t>
            </w:r>
          </w:p>
        </w:tc>
        <w:tc>
          <w:tcPr>
            <w:tcW w:w="1872" w:type="dxa"/>
            <w:vAlign w:val="center"/>
          </w:tcPr>
          <w:p w14:paraId="4F71DCB8" w14:textId="0A57AD95" w:rsidR="00B64431" w:rsidRPr="00622458" w:rsidRDefault="00CC536C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.73</w:t>
            </w:r>
          </w:p>
        </w:tc>
        <w:tc>
          <w:tcPr>
            <w:tcW w:w="1813" w:type="dxa"/>
            <w:vAlign w:val="center"/>
          </w:tcPr>
          <w:p w14:paraId="5E2D66FE" w14:textId="79393CCF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.83</w:t>
            </w:r>
          </w:p>
        </w:tc>
        <w:tc>
          <w:tcPr>
            <w:tcW w:w="1791" w:type="dxa"/>
            <w:vAlign w:val="center"/>
          </w:tcPr>
          <w:p w14:paraId="0ED50A8C" w14:textId="0753C647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.78</w:t>
            </w:r>
          </w:p>
        </w:tc>
      </w:tr>
      <w:tr w:rsidR="00B64431" w:rsidRPr="00622458" w14:paraId="71387912" w14:textId="77777777" w:rsidTr="009125E5">
        <w:tc>
          <w:tcPr>
            <w:tcW w:w="1720" w:type="dxa"/>
            <w:vAlign w:val="center"/>
          </w:tcPr>
          <w:p w14:paraId="5C8585BF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Automobile</w:t>
            </w:r>
          </w:p>
        </w:tc>
        <w:tc>
          <w:tcPr>
            <w:tcW w:w="1872" w:type="dxa"/>
            <w:vAlign w:val="center"/>
          </w:tcPr>
          <w:p w14:paraId="0968CE0D" w14:textId="5AF2AB3C" w:rsidR="00B64431" w:rsidRPr="00622458" w:rsidRDefault="00CC536C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.77</w:t>
            </w:r>
          </w:p>
        </w:tc>
        <w:tc>
          <w:tcPr>
            <w:tcW w:w="1813" w:type="dxa"/>
            <w:vAlign w:val="center"/>
          </w:tcPr>
          <w:p w14:paraId="14B57E26" w14:textId="20E9F93C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.94</w:t>
            </w:r>
          </w:p>
        </w:tc>
        <w:tc>
          <w:tcPr>
            <w:tcW w:w="1791" w:type="dxa"/>
            <w:vAlign w:val="center"/>
          </w:tcPr>
          <w:p w14:paraId="11B53ED7" w14:textId="6174E18A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.85</w:t>
            </w:r>
          </w:p>
        </w:tc>
      </w:tr>
      <w:tr w:rsidR="00B64431" w:rsidRPr="00622458" w14:paraId="78D74AFE" w14:textId="77777777" w:rsidTr="009125E5">
        <w:tc>
          <w:tcPr>
            <w:tcW w:w="1720" w:type="dxa"/>
            <w:vAlign w:val="center"/>
          </w:tcPr>
          <w:p w14:paraId="1E89A5DF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Bird</w:t>
            </w:r>
          </w:p>
        </w:tc>
        <w:tc>
          <w:tcPr>
            <w:tcW w:w="1872" w:type="dxa"/>
            <w:vAlign w:val="center"/>
          </w:tcPr>
          <w:p w14:paraId="21AD1915" w14:textId="104127B2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.70</w:t>
            </w:r>
          </w:p>
        </w:tc>
        <w:tc>
          <w:tcPr>
            <w:tcW w:w="1813" w:type="dxa"/>
            <w:vAlign w:val="center"/>
          </w:tcPr>
          <w:p w14:paraId="08A7EF88" w14:textId="013071D2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.53</w:t>
            </w:r>
          </w:p>
        </w:tc>
        <w:tc>
          <w:tcPr>
            <w:tcW w:w="1791" w:type="dxa"/>
            <w:vAlign w:val="center"/>
          </w:tcPr>
          <w:p w14:paraId="2D9CF106" w14:textId="609F38E8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.61</w:t>
            </w:r>
          </w:p>
        </w:tc>
      </w:tr>
      <w:tr w:rsidR="00B64431" w:rsidRPr="00622458" w14:paraId="466D9A41" w14:textId="77777777" w:rsidTr="009125E5">
        <w:tc>
          <w:tcPr>
            <w:tcW w:w="1720" w:type="dxa"/>
            <w:vAlign w:val="center"/>
          </w:tcPr>
          <w:p w14:paraId="7664EDFA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Cat</w:t>
            </w:r>
          </w:p>
        </w:tc>
        <w:tc>
          <w:tcPr>
            <w:tcW w:w="1872" w:type="dxa"/>
            <w:vAlign w:val="center"/>
          </w:tcPr>
          <w:p w14:paraId="190A8BD4" w14:textId="0CD7A526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.62</w:t>
            </w:r>
          </w:p>
        </w:tc>
        <w:tc>
          <w:tcPr>
            <w:tcW w:w="1813" w:type="dxa"/>
            <w:vAlign w:val="center"/>
          </w:tcPr>
          <w:p w14:paraId="44A30F2B" w14:textId="28BC8739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.50</w:t>
            </w:r>
          </w:p>
        </w:tc>
        <w:tc>
          <w:tcPr>
            <w:tcW w:w="1791" w:type="dxa"/>
            <w:vAlign w:val="center"/>
          </w:tcPr>
          <w:p w14:paraId="3E89C594" w14:textId="759554D7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.56</w:t>
            </w:r>
          </w:p>
        </w:tc>
      </w:tr>
      <w:tr w:rsidR="00B64431" w:rsidRPr="00622458" w14:paraId="484E3A55" w14:textId="77777777" w:rsidTr="009125E5">
        <w:tc>
          <w:tcPr>
            <w:tcW w:w="1720" w:type="dxa"/>
            <w:vAlign w:val="center"/>
          </w:tcPr>
          <w:p w14:paraId="75C38122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Deer</w:t>
            </w:r>
          </w:p>
        </w:tc>
        <w:tc>
          <w:tcPr>
            <w:tcW w:w="1872" w:type="dxa"/>
            <w:vAlign w:val="center"/>
          </w:tcPr>
          <w:p w14:paraId="683DE72A" w14:textId="1F1B2498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.75</w:t>
            </w:r>
          </w:p>
        </w:tc>
        <w:tc>
          <w:tcPr>
            <w:tcW w:w="1813" w:type="dxa"/>
            <w:vAlign w:val="center"/>
          </w:tcPr>
          <w:p w14:paraId="29DA332A" w14:textId="40B882C8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.62</w:t>
            </w:r>
          </w:p>
        </w:tc>
        <w:tc>
          <w:tcPr>
            <w:tcW w:w="1791" w:type="dxa"/>
            <w:vAlign w:val="center"/>
          </w:tcPr>
          <w:p w14:paraId="32E9A43B" w14:textId="21E750FE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.68</w:t>
            </w:r>
          </w:p>
        </w:tc>
      </w:tr>
      <w:tr w:rsidR="00B64431" w:rsidRPr="00622458" w14:paraId="4839C05C" w14:textId="77777777" w:rsidTr="009125E5">
        <w:tc>
          <w:tcPr>
            <w:tcW w:w="1720" w:type="dxa"/>
            <w:vAlign w:val="center"/>
          </w:tcPr>
          <w:p w14:paraId="7C20B2FB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Dog</w:t>
            </w:r>
          </w:p>
        </w:tc>
        <w:tc>
          <w:tcPr>
            <w:tcW w:w="1872" w:type="dxa"/>
            <w:vAlign w:val="center"/>
          </w:tcPr>
          <w:p w14:paraId="0D7F3ACD" w14:textId="66D5AD41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.73</w:t>
            </w:r>
          </w:p>
        </w:tc>
        <w:tc>
          <w:tcPr>
            <w:tcW w:w="1813" w:type="dxa"/>
            <w:vAlign w:val="center"/>
          </w:tcPr>
          <w:p w14:paraId="64FF8870" w14:textId="6B09549D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.57</w:t>
            </w:r>
          </w:p>
        </w:tc>
        <w:tc>
          <w:tcPr>
            <w:tcW w:w="1791" w:type="dxa"/>
            <w:vAlign w:val="center"/>
          </w:tcPr>
          <w:p w14:paraId="3A2212D8" w14:textId="6BE8AB4E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.64</w:t>
            </w:r>
          </w:p>
        </w:tc>
      </w:tr>
      <w:tr w:rsidR="00B64431" w:rsidRPr="00622458" w14:paraId="6BD61C09" w14:textId="77777777" w:rsidTr="009125E5">
        <w:tc>
          <w:tcPr>
            <w:tcW w:w="1720" w:type="dxa"/>
            <w:vAlign w:val="center"/>
          </w:tcPr>
          <w:p w14:paraId="6A9565BB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Frog</w:t>
            </w:r>
          </w:p>
        </w:tc>
        <w:tc>
          <w:tcPr>
            <w:tcW w:w="1872" w:type="dxa"/>
            <w:vAlign w:val="center"/>
          </w:tcPr>
          <w:p w14:paraId="006CAEC0" w14:textId="3F24145B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.58</w:t>
            </w:r>
          </w:p>
        </w:tc>
        <w:tc>
          <w:tcPr>
            <w:tcW w:w="1813" w:type="dxa"/>
            <w:vAlign w:val="center"/>
          </w:tcPr>
          <w:p w14:paraId="647899DF" w14:textId="6F3D5F1F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.92</w:t>
            </w:r>
          </w:p>
        </w:tc>
        <w:tc>
          <w:tcPr>
            <w:tcW w:w="1791" w:type="dxa"/>
            <w:vAlign w:val="center"/>
          </w:tcPr>
          <w:p w14:paraId="01B3DA9B" w14:textId="4790AA4F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.71</w:t>
            </w:r>
          </w:p>
        </w:tc>
      </w:tr>
      <w:tr w:rsidR="00B64431" w:rsidRPr="00622458" w14:paraId="69646B37" w14:textId="77777777" w:rsidTr="009125E5">
        <w:tc>
          <w:tcPr>
            <w:tcW w:w="1720" w:type="dxa"/>
            <w:vAlign w:val="center"/>
          </w:tcPr>
          <w:p w14:paraId="0FFE7A2A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Horse</w:t>
            </w:r>
          </w:p>
        </w:tc>
        <w:tc>
          <w:tcPr>
            <w:tcW w:w="1872" w:type="dxa"/>
            <w:vAlign w:val="center"/>
          </w:tcPr>
          <w:p w14:paraId="30A14F3C" w14:textId="56D6D076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.78</w:t>
            </w:r>
          </w:p>
        </w:tc>
        <w:tc>
          <w:tcPr>
            <w:tcW w:w="1813" w:type="dxa"/>
            <w:vAlign w:val="center"/>
          </w:tcPr>
          <w:p w14:paraId="3769908E" w14:textId="5C840B6E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.81</w:t>
            </w:r>
          </w:p>
        </w:tc>
        <w:tc>
          <w:tcPr>
            <w:tcW w:w="1791" w:type="dxa"/>
            <w:vAlign w:val="center"/>
          </w:tcPr>
          <w:p w14:paraId="67DB76AB" w14:textId="285B2A7E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.80</w:t>
            </w:r>
          </w:p>
        </w:tc>
      </w:tr>
      <w:tr w:rsidR="00B64431" w:rsidRPr="00622458" w14:paraId="0DB736B5" w14:textId="77777777" w:rsidTr="009125E5">
        <w:tc>
          <w:tcPr>
            <w:tcW w:w="1720" w:type="dxa"/>
            <w:vAlign w:val="center"/>
          </w:tcPr>
          <w:p w14:paraId="4C7208CD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Ship</w:t>
            </w:r>
          </w:p>
        </w:tc>
        <w:tc>
          <w:tcPr>
            <w:tcW w:w="1872" w:type="dxa"/>
            <w:vAlign w:val="center"/>
          </w:tcPr>
          <w:p w14:paraId="4DC888EC" w14:textId="5A2EC884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.92</w:t>
            </w:r>
          </w:p>
        </w:tc>
        <w:tc>
          <w:tcPr>
            <w:tcW w:w="1813" w:type="dxa"/>
            <w:vAlign w:val="center"/>
          </w:tcPr>
          <w:p w14:paraId="2139A785" w14:textId="1D11A5F0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.81</w:t>
            </w:r>
          </w:p>
        </w:tc>
        <w:tc>
          <w:tcPr>
            <w:tcW w:w="1791" w:type="dxa"/>
            <w:vAlign w:val="center"/>
          </w:tcPr>
          <w:p w14:paraId="3BDC4E5E" w14:textId="6190F59E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.86</w:t>
            </w:r>
          </w:p>
        </w:tc>
      </w:tr>
      <w:tr w:rsidR="00B64431" w:rsidRPr="00622458" w14:paraId="44E63B50" w14:textId="77777777" w:rsidTr="009125E5">
        <w:tc>
          <w:tcPr>
            <w:tcW w:w="1720" w:type="dxa"/>
            <w:vAlign w:val="center"/>
          </w:tcPr>
          <w:p w14:paraId="48BA66F7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T</w:t>
            </w:r>
            <w:r w:rsidRPr="00622458">
              <w:rPr>
                <w:rFonts w:ascii="Times New Roman" w:eastAsia="標楷體" w:hAnsi="Times New Roman"/>
              </w:rPr>
              <w:t>ruck</w:t>
            </w:r>
          </w:p>
        </w:tc>
        <w:tc>
          <w:tcPr>
            <w:tcW w:w="1872" w:type="dxa"/>
            <w:vAlign w:val="center"/>
          </w:tcPr>
          <w:p w14:paraId="320CE7D3" w14:textId="7E0E387D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.86</w:t>
            </w:r>
          </w:p>
        </w:tc>
        <w:tc>
          <w:tcPr>
            <w:tcW w:w="1813" w:type="dxa"/>
            <w:vAlign w:val="center"/>
          </w:tcPr>
          <w:p w14:paraId="3426582E" w14:textId="5C471428" w:rsidR="00B64431" w:rsidRPr="00622458" w:rsidRDefault="007E093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.84</w:t>
            </w:r>
          </w:p>
        </w:tc>
        <w:tc>
          <w:tcPr>
            <w:tcW w:w="1791" w:type="dxa"/>
            <w:vAlign w:val="center"/>
          </w:tcPr>
          <w:p w14:paraId="3E119DF9" w14:textId="1744C682" w:rsidR="00B64431" w:rsidRPr="00622458" w:rsidRDefault="005C5EC0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.85</w:t>
            </w:r>
          </w:p>
        </w:tc>
      </w:tr>
    </w:tbl>
    <w:p w14:paraId="4F7E4E71" w14:textId="29EA436C" w:rsidR="00B64431" w:rsidRPr="00622458" w:rsidRDefault="00B64431" w:rsidP="00B64431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1B3E75" w:rsidRPr="00622458">
        <w:rPr>
          <w:rFonts w:ascii="Times New Roman" w:eastAsia="標楷體" w:hAnsi="Times New Roman" w:hint="eastAsia"/>
        </w:rPr>
        <w:t>二十</w:t>
      </w:r>
      <w:r w:rsidRPr="00622458">
        <w:rPr>
          <w:rFonts w:ascii="Times New Roman" w:eastAsia="標楷體" w:hAnsi="Times New Roman" w:hint="eastAsia"/>
        </w:rPr>
        <w:t xml:space="preserve"> Ep</w:t>
      </w:r>
      <w:r w:rsidRPr="00622458">
        <w:rPr>
          <w:rFonts w:ascii="Times New Roman" w:eastAsia="標楷體" w:hAnsi="Times New Roman"/>
        </w:rPr>
        <w:t>ochs</w:t>
      </w:r>
      <w:r w:rsidRPr="00622458">
        <w:rPr>
          <w:rFonts w:ascii="Times New Roman" w:eastAsia="標楷體" w:hAnsi="Times New Roman" w:hint="eastAsia"/>
        </w:rPr>
        <w:t>為</w:t>
      </w:r>
      <w:r w:rsidR="00392EB6" w:rsidRPr="00622458">
        <w:rPr>
          <w:rFonts w:ascii="Times New Roman" w:eastAsia="標楷體" w:hAnsi="Times New Roman" w:hint="eastAsia"/>
        </w:rPr>
        <w:t>5</w:t>
      </w:r>
      <w:r w:rsidRPr="00622458">
        <w:rPr>
          <w:rFonts w:ascii="Times New Roman" w:eastAsia="標楷體" w:hAnsi="Times New Roman" w:hint="eastAsia"/>
        </w:rPr>
        <w:t>0</w:t>
      </w:r>
      <w:r w:rsidRPr="00622458">
        <w:rPr>
          <w:rFonts w:ascii="Times New Roman" w:eastAsia="標楷體" w:hAnsi="Times New Roman" w:hint="eastAsia"/>
        </w:rPr>
        <w:t>的績效評估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B64431" w:rsidRPr="00622458" w14:paraId="18241B46" w14:textId="77777777" w:rsidTr="009125E5">
        <w:tc>
          <w:tcPr>
            <w:tcW w:w="1720" w:type="dxa"/>
            <w:vAlign w:val="center"/>
          </w:tcPr>
          <w:p w14:paraId="3B9431D9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3F4921C8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73A1C839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208B395B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B64431" w:rsidRPr="00622458" w14:paraId="33342131" w14:textId="77777777" w:rsidTr="009125E5">
        <w:tc>
          <w:tcPr>
            <w:tcW w:w="1720" w:type="dxa"/>
            <w:vAlign w:val="center"/>
          </w:tcPr>
          <w:p w14:paraId="3C36FD49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Airplane</w:t>
            </w:r>
          </w:p>
        </w:tc>
        <w:tc>
          <w:tcPr>
            <w:tcW w:w="1872" w:type="dxa"/>
            <w:vAlign w:val="center"/>
          </w:tcPr>
          <w:p w14:paraId="249F9D7B" w14:textId="68056C5E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0.72</w:t>
            </w:r>
          </w:p>
        </w:tc>
        <w:tc>
          <w:tcPr>
            <w:tcW w:w="1813" w:type="dxa"/>
            <w:vAlign w:val="center"/>
          </w:tcPr>
          <w:p w14:paraId="1A6947DC" w14:textId="10F04F1F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0.87</w:t>
            </w:r>
          </w:p>
        </w:tc>
        <w:tc>
          <w:tcPr>
            <w:tcW w:w="1791" w:type="dxa"/>
            <w:vAlign w:val="center"/>
          </w:tcPr>
          <w:p w14:paraId="53F68409" w14:textId="413BA4D1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0.79</w:t>
            </w:r>
          </w:p>
        </w:tc>
      </w:tr>
      <w:tr w:rsidR="00B64431" w:rsidRPr="00622458" w14:paraId="4762E819" w14:textId="77777777" w:rsidTr="009125E5">
        <w:tc>
          <w:tcPr>
            <w:tcW w:w="1720" w:type="dxa"/>
            <w:vAlign w:val="center"/>
          </w:tcPr>
          <w:p w14:paraId="71EA190F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Automobile</w:t>
            </w:r>
          </w:p>
        </w:tc>
        <w:tc>
          <w:tcPr>
            <w:tcW w:w="1872" w:type="dxa"/>
            <w:vAlign w:val="center"/>
          </w:tcPr>
          <w:p w14:paraId="3CD0407F" w14:textId="1477ADBD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0.83</w:t>
            </w:r>
          </w:p>
        </w:tc>
        <w:tc>
          <w:tcPr>
            <w:tcW w:w="1813" w:type="dxa"/>
            <w:vAlign w:val="center"/>
          </w:tcPr>
          <w:p w14:paraId="1C471F48" w14:textId="467CDD72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0.94</w:t>
            </w:r>
          </w:p>
        </w:tc>
        <w:tc>
          <w:tcPr>
            <w:tcW w:w="1791" w:type="dxa"/>
            <w:vAlign w:val="center"/>
          </w:tcPr>
          <w:p w14:paraId="6F87CA25" w14:textId="26AACE4D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0.88</w:t>
            </w:r>
          </w:p>
        </w:tc>
      </w:tr>
      <w:tr w:rsidR="00B64431" w:rsidRPr="00622458" w14:paraId="1EAEA30E" w14:textId="77777777" w:rsidTr="009125E5">
        <w:tc>
          <w:tcPr>
            <w:tcW w:w="1720" w:type="dxa"/>
            <w:vAlign w:val="center"/>
          </w:tcPr>
          <w:p w14:paraId="386EEE42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Bird</w:t>
            </w:r>
          </w:p>
        </w:tc>
        <w:tc>
          <w:tcPr>
            <w:tcW w:w="1872" w:type="dxa"/>
            <w:vAlign w:val="center"/>
          </w:tcPr>
          <w:p w14:paraId="12B73864" w14:textId="7E1FC52E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0.69</w:t>
            </w:r>
          </w:p>
        </w:tc>
        <w:tc>
          <w:tcPr>
            <w:tcW w:w="1813" w:type="dxa"/>
            <w:vAlign w:val="center"/>
          </w:tcPr>
          <w:p w14:paraId="19FB02B6" w14:textId="4A4244A0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</w:t>
            </w:r>
            <w:r w:rsidR="002810DD" w:rsidRPr="00622458">
              <w:rPr>
                <w:rFonts w:ascii="Times New Roman" w:eastAsia="標楷體" w:hAnsi="Times New Roman" w:hint="eastAsia"/>
              </w:rPr>
              <w:t>58</w:t>
            </w:r>
          </w:p>
        </w:tc>
        <w:tc>
          <w:tcPr>
            <w:tcW w:w="1791" w:type="dxa"/>
            <w:vAlign w:val="center"/>
          </w:tcPr>
          <w:p w14:paraId="4DA3C44D" w14:textId="14F3ADF4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0.63</w:t>
            </w:r>
          </w:p>
        </w:tc>
      </w:tr>
      <w:tr w:rsidR="00B64431" w:rsidRPr="00622458" w14:paraId="67C67488" w14:textId="77777777" w:rsidTr="009125E5">
        <w:tc>
          <w:tcPr>
            <w:tcW w:w="1720" w:type="dxa"/>
            <w:vAlign w:val="center"/>
          </w:tcPr>
          <w:p w14:paraId="2CB204D6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Cat</w:t>
            </w:r>
          </w:p>
        </w:tc>
        <w:tc>
          <w:tcPr>
            <w:tcW w:w="1872" w:type="dxa"/>
            <w:vAlign w:val="center"/>
          </w:tcPr>
          <w:p w14:paraId="44705AC9" w14:textId="00D1A5DE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0.70</w:t>
            </w:r>
          </w:p>
        </w:tc>
        <w:tc>
          <w:tcPr>
            <w:tcW w:w="1813" w:type="dxa"/>
            <w:vAlign w:val="center"/>
          </w:tcPr>
          <w:p w14:paraId="2557B114" w14:textId="3C1FA6E5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0.47</w:t>
            </w:r>
          </w:p>
        </w:tc>
        <w:tc>
          <w:tcPr>
            <w:tcW w:w="1791" w:type="dxa"/>
            <w:vAlign w:val="center"/>
          </w:tcPr>
          <w:p w14:paraId="303120DC" w14:textId="06E8BA7D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0.56</w:t>
            </w:r>
          </w:p>
        </w:tc>
      </w:tr>
      <w:tr w:rsidR="00B64431" w:rsidRPr="00622458" w14:paraId="77F305F0" w14:textId="77777777" w:rsidTr="009125E5">
        <w:tc>
          <w:tcPr>
            <w:tcW w:w="1720" w:type="dxa"/>
            <w:vAlign w:val="center"/>
          </w:tcPr>
          <w:p w14:paraId="437172BA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Deer</w:t>
            </w:r>
          </w:p>
        </w:tc>
        <w:tc>
          <w:tcPr>
            <w:tcW w:w="1872" w:type="dxa"/>
            <w:vAlign w:val="center"/>
          </w:tcPr>
          <w:p w14:paraId="724B23EE" w14:textId="06659903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0.74</w:t>
            </w:r>
          </w:p>
        </w:tc>
        <w:tc>
          <w:tcPr>
            <w:tcW w:w="1813" w:type="dxa"/>
            <w:vAlign w:val="center"/>
          </w:tcPr>
          <w:p w14:paraId="47AE63E9" w14:textId="1BE28872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0.68</w:t>
            </w:r>
          </w:p>
        </w:tc>
        <w:tc>
          <w:tcPr>
            <w:tcW w:w="1791" w:type="dxa"/>
            <w:vAlign w:val="center"/>
          </w:tcPr>
          <w:p w14:paraId="083BC4A1" w14:textId="55DC0CC1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0.71</w:t>
            </w:r>
          </w:p>
        </w:tc>
      </w:tr>
      <w:tr w:rsidR="00B64431" w:rsidRPr="00622458" w14:paraId="6498FA66" w14:textId="77777777" w:rsidTr="009125E5">
        <w:tc>
          <w:tcPr>
            <w:tcW w:w="1720" w:type="dxa"/>
            <w:vAlign w:val="center"/>
          </w:tcPr>
          <w:p w14:paraId="4137C3E5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Dog</w:t>
            </w:r>
          </w:p>
        </w:tc>
        <w:tc>
          <w:tcPr>
            <w:tcW w:w="1872" w:type="dxa"/>
            <w:vAlign w:val="center"/>
          </w:tcPr>
          <w:p w14:paraId="1362FDD6" w14:textId="6DDC4BC0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0.77</w:t>
            </w:r>
          </w:p>
        </w:tc>
        <w:tc>
          <w:tcPr>
            <w:tcW w:w="1813" w:type="dxa"/>
            <w:vAlign w:val="center"/>
          </w:tcPr>
          <w:p w14:paraId="57B0C5D2" w14:textId="577F4C7A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0.62</w:t>
            </w:r>
          </w:p>
        </w:tc>
        <w:tc>
          <w:tcPr>
            <w:tcW w:w="1791" w:type="dxa"/>
            <w:vAlign w:val="center"/>
          </w:tcPr>
          <w:p w14:paraId="33A1E347" w14:textId="2E7AACDA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0.69</w:t>
            </w:r>
          </w:p>
        </w:tc>
      </w:tr>
      <w:tr w:rsidR="00B64431" w:rsidRPr="00622458" w14:paraId="017B86C8" w14:textId="77777777" w:rsidTr="009125E5">
        <w:tc>
          <w:tcPr>
            <w:tcW w:w="1720" w:type="dxa"/>
            <w:vAlign w:val="center"/>
          </w:tcPr>
          <w:p w14:paraId="5BCB1290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Frog</w:t>
            </w:r>
          </w:p>
        </w:tc>
        <w:tc>
          <w:tcPr>
            <w:tcW w:w="1872" w:type="dxa"/>
            <w:vAlign w:val="center"/>
          </w:tcPr>
          <w:p w14:paraId="189413A7" w14:textId="2B9BADA2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0.64</w:t>
            </w:r>
          </w:p>
        </w:tc>
        <w:tc>
          <w:tcPr>
            <w:tcW w:w="1813" w:type="dxa"/>
            <w:vAlign w:val="center"/>
          </w:tcPr>
          <w:p w14:paraId="03C2B262" w14:textId="54571EC8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0.91</w:t>
            </w:r>
          </w:p>
        </w:tc>
        <w:tc>
          <w:tcPr>
            <w:tcW w:w="1791" w:type="dxa"/>
            <w:vAlign w:val="center"/>
          </w:tcPr>
          <w:p w14:paraId="5F41FC5E" w14:textId="440B90D5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0.75</w:t>
            </w:r>
          </w:p>
        </w:tc>
      </w:tr>
      <w:tr w:rsidR="00B64431" w:rsidRPr="00622458" w14:paraId="6CD949CE" w14:textId="77777777" w:rsidTr="009125E5">
        <w:tc>
          <w:tcPr>
            <w:tcW w:w="1720" w:type="dxa"/>
            <w:vAlign w:val="center"/>
          </w:tcPr>
          <w:p w14:paraId="7AEE57F5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Horse</w:t>
            </w:r>
          </w:p>
        </w:tc>
        <w:tc>
          <w:tcPr>
            <w:tcW w:w="1872" w:type="dxa"/>
            <w:vAlign w:val="center"/>
          </w:tcPr>
          <w:p w14:paraId="24B13FC7" w14:textId="29D6C1AD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0.84</w:t>
            </w:r>
          </w:p>
        </w:tc>
        <w:tc>
          <w:tcPr>
            <w:tcW w:w="1813" w:type="dxa"/>
            <w:vAlign w:val="center"/>
          </w:tcPr>
          <w:p w14:paraId="3EE8785B" w14:textId="5E21219D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0.81</w:t>
            </w:r>
          </w:p>
        </w:tc>
        <w:tc>
          <w:tcPr>
            <w:tcW w:w="1791" w:type="dxa"/>
            <w:vAlign w:val="center"/>
          </w:tcPr>
          <w:p w14:paraId="775E0456" w14:textId="5B6FF84B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0.82</w:t>
            </w:r>
          </w:p>
        </w:tc>
      </w:tr>
      <w:tr w:rsidR="00B64431" w:rsidRPr="00622458" w14:paraId="317F3825" w14:textId="77777777" w:rsidTr="009125E5">
        <w:tc>
          <w:tcPr>
            <w:tcW w:w="1720" w:type="dxa"/>
            <w:vAlign w:val="center"/>
          </w:tcPr>
          <w:p w14:paraId="66F159B2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Ship</w:t>
            </w:r>
          </w:p>
        </w:tc>
        <w:tc>
          <w:tcPr>
            <w:tcW w:w="1872" w:type="dxa"/>
            <w:vAlign w:val="center"/>
          </w:tcPr>
          <w:p w14:paraId="540AF73A" w14:textId="1633764E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0.88</w:t>
            </w:r>
          </w:p>
        </w:tc>
        <w:tc>
          <w:tcPr>
            <w:tcW w:w="1813" w:type="dxa"/>
            <w:vAlign w:val="center"/>
          </w:tcPr>
          <w:p w14:paraId="43BB45AF" w14:textId="71F1AEBD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0.86</w:t>
            </w:r>
          </w:p>
        </w:tc>
        <w:tc>
          <w:tcPr>
            <w:tcW w:w="1791" w:type="dxa"/>
            <w:vAlign w:val="center"/>
          </w:tcPr>
          <w:p w14:paraId="026D2DB5" w14:textId="12602107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0.87</w:t>
            </w:r>
          </w:p>
        </w:tc>
      </w:tr>
      <w:tr w:rsidR="00B64431" w:rsidRPr="00622458" w14:paraId="79FB6209" w14:textId="77777777" w:rsidTr="009125E5">
        <w:tc>
          <w:tcPr>
            <w:tcW w:w="1720" w:type="dxa"/>
            <w:vAlign w:val="center"/>
          </w:tcPr>
          <w:p w14:paraId="7899B08B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T</w:t>
            </w:r>
            <w:r w:rsidRPr="00622458">
              <w:rPr>
                <w:rFonts w:ascii="Times New Roman" w:eastAsia="標楷體" w:hAnsi="Times New Roman"/>
              </w:rPr>
              <w:t>ruck</w:t>
            </w:r>
          </w:p>
        </w:tc>
        <w:tc>
          <w:tcPr>
            <w:tcW w:w="1872" w:type="dxa"/>
            <w:vAlign w:val="center"/>
          </w:tcPr>
          <w:p w14:paraId="3B16B1D1" w14:textId="22129DD4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0.82</w:t>
            </w:r>
          </w:p>
        </w:tc>
        <w:tc>
          <w:tcPr>
            <w:tcW w:w="1813" w:type="dxa"/>
            <w:vAlign w:val="center"/>
          </w:tcPr>
          <w:p w14:paraId="70B0795D" w14:textId="42653310" w:rsidR="00B64431" w:rsidRPr="00622458" w:rsidRDefault="00845B4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0.87</w:t>
            </w:r>
          </w:p>
        </w:tc>
        <w:tc>
          <w:tcPr>
            <w:tcW w:w="1791" w:type="dxa"/>
            <w:vAlign w:val="center"/>
          </w:tcPr>
          <w:p w14:paraId="3D2CC7D7" w14:textId="01D8AE9A" w:rsidR="00B64431" w:rsidRPr="00622458" w:rsidRDefault="002810DD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0.85</w:t>
            </w:r>
          </w:p>
        </w:tc>
      </w:tr>
    </w:tbl>
    <w:p w14:paraId="3BECF8CB" w14:textId="4FCBBA87" w:rsidR="00B64431" w:rsidRPr="00622458" w:rsidRDefault="00B64431" w:rsidP="00B64431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090689" w:rsidRPr="00622458">
        <w:rPr>
          <w:rFonts w:ascii="Times New Roman" w:eastAsia="標楷體" w:hAnsi="Times New Roman" w:hint="eastAsia"/>
        </w:rPr>
        <w:t>二十一</w:t>
      </w:r>
      <w:r w:rsidRPr="00622458">
        <w:rPr>
          <w:rFonts w:ascii="Times New Roman" w:eastAsia="標楷體" w:hAnsi="Times New Roman" w:hint="eastAsia"/>
        </w:rPr>
        <w:t xml:space="preserve"> Ep</w:t>
      </w:r>
      <w:r w:rsidRPr="00622458">
        <w:rPr>
          <w:rFonts w:ascii="Times New Roman" w:eastAsia="標楷體" w:hAnsi="Times New Roman"/>
        </w:rPr>
        <w:t>ochs</w:t>
      </w:r>
      <w:r w:rsidRPr="00622458">
        <w:rPr>
          <w:rFonts w:ascii="Times New Roman" w:eastAsia="標楷體" w:hAnsi="Times New Roman" w:hint="eastAsia"/>
        </w:rPr>
        <w:t>為</w:t>
      </w:r>
      <w:r w:rsidR="00392EB6" w:rsidRPr="00622458">
        <w:rPr>
          <w:rFonts w:ascii="Times New Roman" w:eastAsia="標楷體" w:hAnsi="Times New Roman" w:hint="eastAsia"/>
        </w:rPr>
        <w:t>8</w:t>
      </w:r>
      <w:r w:rsidRPr="00622458">
        <w:rPr>
          <w:rFonts w:ascii="Times New Roman" w:eastAsia="標楷體" w:hAnsi="Times New Roman" w:hint="eastAsia"/>
        </w:rPr>
        <w:t>0</w:t>
      </w:r>
      <w:r w:rsidRPr="00622458">
        <w:rPr>
          <w:rFonts w:ascii="Times New Roman" w:eastAsia="標楷體" w:hAnsi="Times New Roman" w:hint="eastAsia"/>
        </w:rPr>
        <w:t>的績效評估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B64431" w:rsidRPr="00622458" w14:paraId="316554FE" w14:textId="77777777" w:rsidTr="009125E5">
        <w:tc>
          <w:tcPr>
            <w:tcW w:w="1720" w:type="dxa"/>
            <w:vAlign w:val="center"/>
          </w:tcPr>
          <w:p w14:paraId="0D11519A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6C7429DB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3F769724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43911F2A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B64431" w:rsidRPr="00622458" w14:paraId="0CD10B03" w14:textId="77777777" w:rsidTr="009125E5">
        <w:tc>
          <w:tcPr>
            <w:tcW w:w="1720" w:type="dxa"/>
            <w:vAlign w:val="center"/>
          </w:tcPr>
          <w:p w14:paraId="177A59BC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Airplane</w:t>
            </w:r>
          </w:p>
        </w:tc>
        <w:tc>
          <w:tcPr>
            <w:tcW w:w="1872" w:type="dxa"/>
            <w:vAlign w:val="center"/>
          </w:tcPr>
          <w:p w14:paraId="4BD14362" w14:textId="31E75D21" w:rsidR="00B64431" w:rsidRPr="00622458" w:rsidRDefault="00275CBF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.86</w:t>
            </w:r>
          </w:p>
        </w:tc>
        <w:tc>
          <w:tcPr>
            <w:tcW w:w="1813" w:type="dxa"/>
            <w:vAlign w:val="center"/>
          </w:tcPr>
          <w:p w14:paraId="3612E862" w14:textId="3168A929" w:rsidR="00B64431" w:rsidRPr="00622458" w:rsidRDefault="00120966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.72</w:t>
            </w:r>
          </w:p>
        </w:tc>
        <w:tc>
          <w:tcPr>
            <w:tcW w:w="1791" w:type="dxa"/>
            <w:vAlign w:val="center"/>
          </w:tcPr>
          <w:p w14:paraId="0E69D304" w14:textId="3BCB4BE9" w:rsidR="00B64431" w:rsidRPr="00622458" w:rsidRDefault="00E8167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.79</w:t>
            </w:r>
          </w:p>
        </w:tc>
      </w:tr>
      <w:tr w:rsidR="00B64431" w:rsidRPr="00622458" w14:paraId="02BD0F88" w14:textId="77777777" w:rsidTr="009125E5">
        <w:tc>
          <w:tcPr>
            <w:tcW w:w="1720" w:type="dxa"/>
            <w:vAlign w:val="center"/>
          </w:tcPr>
          <w:p w14:paraId="4AA01B4D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Automobile</w:t>
            </w:r>
          </w:p>
        </w:tc>
        <w:tc>
          <w:tcPr>
            <w:tcW w:w="1872" w:type="dxa"/>
            <w:vAlign w:val="center"/>
          </w:tcPr>
          <w:p w14:paraId="7B442F10" w14:textId="3F43BD54" w:rsidR="00B64431" w:rsidRPr="00622458" w:rsidRDefault="00275CBF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.93</w:t>
            </w:r>
          </w:p>
        </w:tc>
        <w:tc>
          <w:tcPr>
            <w:tcW w:w="1813" w:type="dxa"/>
            <w:vAlign w:val="center"/>
          </w:tcPr>
          <w:p w14:paraId="01CE6DB4" w14:textId="68ED0BDB" w:rsidR="00B64431" w:rsidRPr="00622458" w:rsidRDefault="00120966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.84</w:t>
            </w:r>
          </w:p>
        </w:tc>
        <w:tc>
          <w:tcPr>
            <w:tcW w:w="1791" w:type="dxa"/>
            <w:vAlign w:val="center"/>
          </w:tcPr>
          <w:p w14:paraId="675353A7" w14:textId="3F54D671" w:rsidR="00B64431" w:rsidRPr="00622458" w:rsidRDefault="00E8167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.88</w:t>
            </w:r>
          </w:p>
        </w:tc>
      </w:tr>
      <w:tr w:rsidR="00B64431" w:rsidRPr="00622458" w14:paraId="484C9A0F" w14:textId="77777777" w:rsidTr="009125E5">
        <w:tc>
          <w:tcPr>
            <w:tcW w:w="1720" w:type="dxa"/>
            <w:vAlign w:val="center"/>
          </w:tcPr>
          <w:p w14:paraId="2A098111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Bird</w:t>
            </w:r>
          </w:p>
        </w:tc>
        <w:tc>
          <w:tcPr>
            <w:tcW w:w="1872" w:type="dxa"/>
            <w:vAlign w:val="center"/>
          </w:tcPr>
          <w:p w14:paraId="49A9268B" w14:textId="00F108A1" w:rsidR="00B64431" w:rsidRPr="00622458" w:rsidRDefault="00275CBF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.80</w:t>
            </w:r>
          </w:p>
        </w:tc>
        <w:tc>
          <w:tcPr>
            <w:tcW w:w="1813" w:type="dxa"/>
            <w:vAlign w:val="center"/>
          </w:tcPr>
          <w:p w14:paraId="79388A45" w14:textId="309FA1AD" w:rsidR="00B64431" w:rsidRPr="00622458" w:rsidRDefault="00120966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.46</w:t>
            </w:r>
          </w:p>
        </w:tc>
        <w:tc>
          <w:tcPr>
            <w:tcW w:w="1791" w:type="dxa"/>
            <w:vAlign w:val="center"/>
          </w:tcPr>
          <w:p w14:paraId="091D68DD" w14:textId="70972DD0" w:rsidR="00B64431" w:rsidRPr="00622458" w:rsidRDefault="00E8167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.59</w:t>
            </w:r>
          </w:p>
        </w:tc>
      </w:tr>
      <w:tr w:rsidR="00B64431" w:rsidRPr="00622458" w14:paraId="34548E29" w14:textId="77777777" w:rsidTr="009125E5">
        <w:tc>
          <w:tcPr>
            <w:tcW w:w="1720" w:type="dxa"/>
            <w:vAlign w:val="center"/>
          </w:tcPr>
          <w:p w14:paraId="3DBF1EFF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Cat</w:t>
            </w:r>
          </w:p>
        </w:tc>
        <w:tc>
          <w:tcPr>
            <w:tcW w:w="1872" w:type="dxa"/>
            <w:vAlign w:val="center"/>
          </w:tcPr>
          <w:p w14:paraId="6814E58A" w14:textId="183559DA" w:rsidR="00B64431" w:rsidRPr="00622458" w:rsidRDefault="00275CBF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.69</w:t>
            </w:r>
          </w:p>
        </w:tc>
        <w:tc>
          <w:tcPr>
            <w:tcW w:w="1813" w:type="dxa"/>
            <w:vAlign w:val="center"/>
          </w:tcPr>
          <w:p w14:paraId="04B6D539" w14:textId="2BCD454C" w:rsidR="00B64431" w:rsidRPr="00622458" w:rsidRDefault="00120966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.53</w:t>
            </w:r>
          </w:p>
        </w:tc>
        <w:tc>
          <w:tcPr>
            <w:tcW w:w="1791" w:type="dxa"/>
            <w:vAlign w:val="center"/>
          </w:tcPr>
          <w:p w14:paraId="751EA95F" w14:textId="6A911334" w:rsidR="00B64431" w:rsidRPr="00622458" w:rsidRDefault="00E8167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.60</w:t>
            </w:r>
          </w:p>
        </w:tc>
      </w:tr>
      <w:tr w:rsidR="00B64431" w:rsidRPr="00622458" w14:paraId="14D98795" w14:textId="77777777" w:rsidTr="009125E5">
        <w:tc>
          <w:tcPr>
            <w:tcW w:w="1720" w:type="dxa"/>
            <w:vAlign w:val="center"/>
          </w:tcPr>
          <w:p w14:paraId="2ADE7D0F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Deer</w:t>
            </w:r>
          </w:p>
        </w:tc>
        <w:tc>
          <w:tcPr>
            <w:tcW w:w="1872" w:type="dxa"/>
            <w:vAlign w:val="center"/>
          </w:tcPr>
          <w:p w14:paraId="34706AD6" w14:textId="1E7F60AC" w:rsidR="00B64431" w:rsidRPr="00622458" w:rsidRDefault="00275CBF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2680B" w:rsidRPr="00622458">
              <w:rPr>
                <w:rFonts w:ascii="Times New Roman" w:eastAsia="標楷體" w:hAnsi="Times New Roman"/>
              </w:rPr>
              <w:t>74</w:t>
            </w:r>
          </w:p>
        </w:tc>
        <w:tc>
          <w:tcPr>
            <w:tcW w:w="1813" w:type="dxa"/>
            <w:vAlign w:val="center"/>
          </w:tcPr>
          <w:p w14:paraId="57BF6B08" w14:textId="1278F945" w:rsidR="00B64431" w:rsidRPr="00622458" w:rsidRDefault="00120966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.72</w:t>
            </w:r>
          </w:p>
        </w:tc>
        <w:tc>
          <w:tcPr>
            <w:tcW w:w="1791" w:type="dxa"/>
            <w:vAlign w:val="center"/>
          </w:tcPr>
          <w:p w14:paraId="657A0332" w14:textId="5D684909" w:rsidR="00B64431" w:rsidRPr="00622458" w:rsidRDefault="00E8167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.73</w:t>
            </w:r>
          </w:p>
        </w:tc>
      </w:tr>
      <w:tr w:rsidR="00B64431" w:rsidRPr="00622458" w14:paraId="3D269822" w14:textId="77777777" w:rsidTr="009125E5">
        <w:tc>
          <w:tcPr>
            <w:tcW w:w="1720" w:type="dxa"/>
            <w:vAlign w:val="center"/>
          </w:tcPr>
          <w:p w14:paraId="7833209D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Dog</w:t>
            </w:r>
          </w:p>
        </w:tc>
        <w:tc>
          <w:tcPr>
            <w:tcW w:w="1872" w:type="dxa"/>
            <w:vAlign w:val="center"/>
          </w:tcPr>
          <w:p w14:paraId="5C771DCC" w14:textId="65D7C1A9" w:rsidR="00B64431" w:rsidRPr="00622458" w:rsidRDefault="00E2680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.67</w:t>
            </w:r>
          </w:p>
        </w:tc>
        <w:tc>
          <w:tcPr>
            <w:tcW w:w="1813" w:type="dxa"/>
            <w:vAlign w:val="center"/>
          </w:tcPr>
          <w:p w14:paraId="60BEF133" w14:textId="66CF4869" w:rsidR="00B64431" w:rsidRPr="00622458" w:rsidRDefault="00120966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.76</w:t>
            </w:r>
          </w:p>
        </w:tc>
        <w:tc>
          <w:tcPr>
            <w:tcW w:w="1791" w:type="dxa"/>
            <w:vAlign w:val="center"/>
          </w:tcPr>
          <w:p w14:paraId="1838266B" w14:textId="3840BB77" w:rsidR="00B64431" w:rsidRPr="00622458" w:rsidRDefault="00E8167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.71</w:t>
            </w:r>
          </w:p>
        </w:tc>
      </w:tr>
      <w:tr w:rsidR="00B64431" w:rsidRPr="00622458" w14:paraId="72A17C2E" w14:textId="77777777" w:rsidTr="009125E5">
        <w:tc>
          <w:tcPr>
            <w:tcW w:w="1720" w:type="dxa"/>
            <w:vAlign w:val="center"/>
          </w:tcPr>
          <w:p w14:paraId="0CA73236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Frog</w:t>
            </w:r>
          </w:p>
        </w:tc>
        <w:tc>
          <w:tcPr>
            <w:tcW w:w="1872" w:type="dxa"/>
            <w:vAlign w:val="center"/>
          </w:tcPr>
          <w:p w14:paraId="053DFDA3" w14:textId="041FA7FA" w:rsidR="00B64431" w:rsidRPr="00622458" w:rsidRDefault="00E2680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.62</w:t>
            </w:r>
          </w:p>
        </w:tc>
        <w:tc>
          <w:tcPr>
            <w:tcW w:w="1813" w:type="dxa"/>
            <w:vAlign w:val="center"/>
          </w:tcPr>
          <w:p w14:paraId="36381CA6" w14:textId="3BE62D1E" w:rsidR="00B64431" w:rsidRPr="00622458" w:rsidRDefault="00120966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.93</w:t>
            </w:r>
          </w:p>
        </w:tc>
        <w:tc>
          <w:tcPr>
            <w:tcW w:w="1791" w:type="dxa"/>
            <w:vAlign w:val="center"/>
          </w:tcPr>
          <w:p w14:paraId="21AFDC41" w14:textId="531899DC" w:rsidR="00B64431" w:rsidRPr="00622458" w:rsidRDefault="00E8167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.75</w:t>
            </w:r>
          </w:p>
        </w:tc>
      </w:tr>
      <w:tr w:rsidR="00B64431" w:rsidRPr="00622458" w14:paraId="7AD0CDAC" w14:textId="77777777" w:rsidTr="009125E5">
        <w:tc>
          <w:tcPr>
            <w:tcW w:w="1720" w:type="dxa"/>
            <w:vAlign w:val="center"/>
          </w:tcPr>
          <w:p w14:paraId="3825F75C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Horse</w:t>
            </w:r>
          </w:p>
        </w:tc>
        <w:tc>
          <w:tcPr>
            <w:tcW w:w="1872" w:type="dxa"/>
            <w:vAlign w:val="center"/>
          </w:tcPr>
          <w:p w14:paraId="238F47A2" w14:textId="1FAAA192" w:rsidR="00B64431" w:rsidRPr="00622458" w:rsidRDefault="00E2680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.79</w:t>
            </w:r>
          </w:p>
        </w:tc>
        <w:tc>
          <w:tcPr>
            <w:tcW w:w="1813" w:type="dxa"/>
            <w:vAlign w:val="center"/>
          </w:tcPr>
          <w:p w14:paraId="4ABBE911" w14:textId="622411BF" w:rsidR="00B64431" w:rsidRPr="00622458" w:rsidRDefault="00120966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.85</w:t>
            </w:r>
          </w:p>
        </w:tc>
        <w:tc>
          <w:tcPr>
            <w:tcW w:w="1791" w:type="dxa"/>
            <w:vAlign w:val="center"/>
          </w:tcPr>
          <w:p w14:paraId="25E91B80" w14:textId="675EEAC1" w:rsidR="00B64431" w:rsidRPr="00622458" w:rsidRDefault="00E8167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.82</w:t>
            </w:r>
          </w:p>
        </w:tc>
      </w:tr>
      <w:tr w:rsidR="00B64431" w:rsidRPr="00622458" w14:paraId="6ABDCDD1" w14:textId="77777777" w:rsidTr="009125E5">
        <w:tc>
          <w:tcPr>
            <w:tcW w:w="1720" w:type="dxa"/>
            <w:vAlign w:val="center"/>
          </w:tcPr>
          <w:p w14:paraId="376F26F6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Ship</w:t>
            </w:r>
          </w:p>
        </w:tc>
        <w:tc>
          <w:tcPr>
            <w:tcW w:w="1872" w:type="dxa"/>
            <w:vAlign w:val="center"/>
          </w:tcPr>
          <w:p w14:paraId="3E367F5D" w14:textId="4D120D6D" w:rsidR="00B64431" w:rsidRPr="00622458" w:rsidRDefault="00E2680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.86</w:t>
            </w:r>
          </w:p>
        </w:tc>
        <w:tc>
          <w:tcPr>
            <w:tcW w:w="1813" w:type="dxa"/>
            <w:vAlign w:val="center"/>
          </w:tcPr>
          <w:p w14:paraId="4BC0DE03" w14:textId="76315101" w:rsidR="00B64431" w:rsidRPr="00622458" w:rsidRDefault="00120966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</w:t>
            </w:r>
            <w:r w:rsidR="00E81671" w:rsidRPr="00622458">
              <w:rPr>
                <w:rFonts w:ascii="Times New Roman" w:eastAsia="標楷體" w:hAnsi="Times New Roman"/>
              </w:rPr>
              <w:t>89</w:t>
            </w:r>
          </w:p>
        </w:tc>
        <w:tc>
          <w:tcPr>
            <w:tcW w:w="1791" w:type="dxa"/>
            <w:vAlign w:val="center"/>
          </w:tcPr>
          <w:p w14:paraId="41120104" w14:textId="3C8B484F" w:rsidR="00B64431" w:rsidRPr="00622458" w:rsidRDefault="00E8167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.87</w:t>
            </w:r>
          </w:p>
        </w:tc>
      </w:tr>
      <w:tr w:rsidR="00B64431" w:rsidRPr="00622458" w14:paraId="5CDB1E78" w14:textId="77777777" w:rsidTr="009125E5">
        <w:tc>
          <w:tcPr>
            <w:tcW w:w="1720" w:type="dxa"/>
            <w:vAlign w:val="center"/>
          </w:tcPr>
          <w:p w14:paraId="0E8DC330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T</w:t>
            </w:r>
            <w:r w:rsidRPr="00622458">
              <w:rPr>
                <w:rFonts w:ascii="Times New Roman" w:eastAsia="標楷體" w:hAnsi="Times New Roman"/>
              </w:rPr>
              <w:t>ruck</w:t>
            </w:r>
          </w:p>
        </w:tc>
        <w:tc>
          <w:tcPr>
            <w:tcW w:w="1872" w:type="dxa"/>
            <w:vAlign w:val="center"/>
          </w:tcPr>
          <w:p w14:paraId="6F85D05E" w14:textId="10F4C912" w:rsidR="00B64431" w:rsidRPr="00622458" w:rsidRDefault="00E2680B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.79</w:t>
            </w:r>
          </w:p>
        </w:tc>
        <w:tc>
          <w:tcPr>
            <w:tcW w:w="1813" w:type="dxa"/>
            <w:vAlign w:val="center"/>
          </w:tcPr>
          <w:p w14:paraId="7B978E5F" w14:textId="4E672681" w:rsidR="00B64431" w:rsidRPr="00622458" w:rsidRDefault="00E8167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.93</w:t>
            </w:r>
          </w:p>
        </w:tc>
        <w:tc>
          <w:tcPr>
            <w:tcW w:w="1791" w:type="dxa"/>
            <w:vAlign w:val="center"/>
          </w:tcPr>
          <w:p w14:paraId="003DC5D5" w14:textId="08ADEDF3" w:rsidR="00B64431" w:rsidRPr="00622458" w:rsidRDefault="00E8167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.85</w:t>
            </w:r>
          </w:p>
        </w:tc>
      </w:tr>
    </w:tbl>
    <w:p w14:paraId="5D2CD43C" w14:textId="1D1D55C4" w:rsidR="00B64431" w:rsidRPr="00622458" w:rsidRDefault="00B64431" w:rsidP="00B64431">
      <w:pPr>
        <w:pStyle w:val="a9"/>
        <w:ind w:leftChars="500" w:left="1100"/>
        <w:jc w:val="center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表</w:t>
      </w:r>
      <w:r w:rsidR="00090689" w:rsidRPr="00622458">
        <w:rPr>
          <w:rFonts w:ascii="Times New Roman" w:eastAsia="標楷體" w:hAnsi="Times New Roman" w:hint="eastAsia"/>
        </w:rPr>
        <w:t>二十二</w:t>
      </w:r>
      <w:r w:rsidRPr="00622458">
        <w:rPr>
          <w:rFonts w:ascii="Times New Roman" w:eastAsia="標楷體" w:hAnsi="Times New Roman" w:hint="eastAsia"/>
        </w:rPr>
        <w:t xml:space="preserve"> Ep</w:t>
      </w:r>
      <w:r w:rsidRPr="00622458">
        <w:rPr>
          <w:rFonts w:ascii="Times New Roman" w:eastAsia="標楷體" w:hAnsi="Times New Roman"/>
        </w:rPr>
        <w:t>ochs</w:t>
      </w:r>
      <w:r w:rsidRPr="00622458">
        <w:rPr>
          <w:rFonts w:ascii="Times New Roman" w:eastAsia="標楷體" w:hAnsi="Times New Roman" w:hint="eastAsia"/>
        </w:rPr>
        <w:t>為</w:t>
      </w:r>
      <w:r w:rsidR="00392EB6" w:rsidRPr="00622458">
        <w:rPr>
          <w:rFonts w:ascii="Times New Roman" w:eastAsia="標楷體" w:hAnsi="Times New Roman" w:hint="eastAsia"/>
        </w:rPr>
        <w:t>10</w:t>
      </w:r>
      <w:r w:rsidRPr="00622458">
        <w:rPr>
          <w:rFonts w:ascii="Times New Roman" w:eastAsia="標楷體" w:hAnsi="Times New Roman" w:hint="eastAsia"/>
        </w:rPr>
        <w:t>0</w:t>
      </w:r>
      <w:r w:rsidRPr="00622458">
        <w:rPr>
          <w:rFonts w:ascii="Times New Roman" w:eastAsia="標楷體" w:hAnsi="Times New Roman" w:hint="eastAsia"/>
        </w:rPr>
        <w:t>的績效評估</w:t>
      </w:r>
    </w:p>
    <w:tbl>
      <w:tblPr>
        <w:tblStyle w:val="aa"/>
        <w:tblW w:w="0" w:type="auto"/>
        <w:tblInd w:w="1100" w:type="dxa"/>
        <w:tblLook w:val="04A0" w:firstRow="1" w:lastRow="0" w:firstColumn="1" w:lastColumn="0" w:noHBand="0" w:noVBand="1"/>
      </w:tblPr>
      <w:tblGrid>
        <w:gridCol w:w="1720"/>
        <w:gridCol w:w="1872"/>
        <w:gridCol w:w="1813"/>
        <w:gridCol w:w="1791"/>
      </w:tblGrid>
      <w:tr w:rsidR="00B64431" w:rsidRPr="00622458" w14:paraId="22B707A6" w14:textId="77777777" w:rsidTr="009125E5">
        <w:tc>
          <w:tcPr>
            <w:tcW w:w="1720" w:type="dxa"/>
            <w:vAlign w:val="center"/>
          </w:tcPr>
          <w:p w14:paraId="1BD6E694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vAlign w:val="center"/>
          </w:tcPr>
          <w:p w14:paraId="1E587B02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13" w:type="dxa"/>
            <w:vAlign w:val="center"/>
          </w:tcPr>
          <w:p w14:paraId="4373BAE4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791" w:type="dxa"/>
            <w:vAlign w:val="center"/>
          </w:tcPr>
          <w:p w14:paraId="49D59B63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F1-score</w:t>
            </w:r>
          </w:p>
        </w:tc>
      </w:tr>
      <w:tr w:rsidR="00B64431" w:rsidRPr="00622458" w14:paraId="410BF8AD" w14:textId="77777777" w:rsidTr="009125E5">
        <w:tc>
          <w:tcPr>
            <w:tcW w:w="1720" w:type="dxa"/>
            <w:vAlign w:val="center"/>
          </w:tcPr>
          <w:p w14:paraId="62AD273F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Airplane</w:t>
            </w:r>
          </w:p>
        </w:tc>
        <w:tc>
          <w:tcPr>
            <w:tcW w:w="1872" w:type="dxa"/>
            <w:vAlign w:val="center"/>
          </w:tcPr>
          <w:p w14:paraId="27C781B7" w14:textId="026CA338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.78</w:t>
            </w:r>
          </w:p>
        </w:tc>
        <w:tc>
          <w:tcPr>
            <w:tcW w:w="1813" w:type="dxa"/>
            <w:vAlign w:val="center"/>
          </w:tcPr>
          <w:p w14:paraId="2BC81D8D" w14:textId="61429BA6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.82</w:t>
            </w:r>
          </w:p>
        </w:tc>
        <w:tc>
          <w:tcPr>
            <w:tcW w:w="1791" w:type="dxa"/>
            <w:vAlign w:val="center"/>
          </w:tcPr>
          <w:p w14:paraId="37227C6B" w14:textId="541DECE6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.80</w:t>
            </w:r>
          </w:p>
        </w:tc>
      </w:tr>
      <w:tr w:rsidR="00B64431" w:rsidRPr="00622458" w14:paraId="6EFCD66C" w14:textId="77777777" w:rsidTr="009125E5">
        <w:tc>
          <w:tcPr>
            <w:tcW w:w="1720" w:type="dxa"/>
            <w:vAlign w:val="center"/>
          </w:tcPr>
          <w:p w14:paraId="034FDC98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Automobile</w:t>
            </w:r>
          </w:p>
        </w:tc>
        <w:tc>
          <w:tcPr>
            <w:tcW w:w="1872" w:type="dxa"/>
            <w:vAlign w:val="center"/>
          </w:tcPr>
          <w:p w14:paraId="29CE5B3B" w14:textId="520C341E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.78</w:t>
            </w:r>
          </w:p>
        </w:tc>
        <w:tc>
          <w:tcPr>
            <w:tcW w:w="1813" w:type="dxa"/>
            <w:vAlign w:val="center"/>
          </w:tcPr>
          <w:p w14:paraId="6C8EC01F" w14:textId="61F02E98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.96</w:t>
            </w:r>
          </w:p>
        </w:tc>
        <w:tc>
          <w:tcPr>
            <w:tcW w:w="1791" w:type="dxa"/>
            <w:vAlign w:val="center"/>
          </w:tcPr>
          <w:p w14:paraId="3B6D665D" w14:textId="58F935FB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.86</w:t>
            </w:r>
          </w:p>
        </w:tc>
      </w:tr>
      <w:tr w:rsidR="00B64431" w:rsidRPr="00622458" w14:paraId="6903EFEC" w14:textId="77777777" w:rsidTr="009125E5">
        <w:tc>
          <w:tcPr>
            <w:tcW w:w="1720" w:type="dxa"/>
            <w:vAlign w:val="center"/>
          </w:tcPr>
          <w:p w14:paraId="74BAE8DD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Bird</w:t>
            </w:r>
          </w:p>
        </w:tc>
        <w:tc>
          <w:tcPr>
            <w:tcW w:w="1872" w:type="dxa"/>
            <w:vAlign w:val="center"/>
          </w:tcPr>
          <w:p w14:paraId="41845B66" w14:textId="6D04AC73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.75</w:t>
            </w:r>
          </w:p>
        </w:tc>
        <w:tc>
          <w:tcPr>
            <w:tcW w:w="1813" w:type="dxa"/>
            <w:vAlign w:val="center"/>
          </w:tcPr>
          <w:p w14:paraId="0DB32E4D" w14:textId="47469D07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.61</w:t>
            </w:r>
          </w:p>
        </w:tc>
        <w:tc>
          <w:tcPr>
            <w:tcW w:w="1791" w:type="dxa"/>
            <w:vAlign w:val="center"/>
          </w:tcPr>
          <w:p w14:paraId="2E03F613" w14:textId="090E8798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.68</w:t>
            </w:r>
          </w:p>
        </w:tc>
      </w:tr>
      <w:tr w:rsidR="00B64431" w:rsidRPr="00622458" w14:paraId="529883E2" w14:textId="77777777" w:rsidTr="00B534A9">
        <w:tc>
          <w:tcPr>
            <w:tcW w:w="1720" w:type="dxa"/>
            <w:tcBorders>
              <w:bottom w:val="single" w:sz="4" w:space="0" w:color="auto"/>
            </w:tcBorders>
            <w:vAlign w:val="center"/>
          </w:tcPr>
          <w:p w14:paraId="57181357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Cat</w:t>
            </w:r>
          </w:p>
        </w:tc>
        <w:tc>
          <w:tcPr>
            <w:tcW w:w="1872" w:type="dxa"/>
            <w:tcBorders>
              <w:bottom w:val="single" w:sz="4" w:space="0" w:color="auto"/>
            </w:tcBorders>
            <w:vAlign w:val="center"/>
          </w:tcPr>
          <w:p w14:paraId="51AACBF1" w14:textId="6BC66F14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.74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center"/>
          </w:tcPr>
          <w:p w14:paraId="205EC680" w14:textId="5D8B0169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.55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vAlign w:val="center"/>
          </w:tcPr>
          <w:p w14:paraId="6EF1F031" w14:textId="5CA09BDF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.63</w:t>
            </w:r>
          </w:p>
        </w:tc>
      </w:tr>
      <w:tr w:rsidR="00B534A9" w:rsidRPr="00622458" w14:paraId="7006F241" w14:textId="77777777" w:rsidTr="00A76F7F">
        <w:tc>
          <w:tcPr>
            <w:tcW w:w="1720" w:type="dxa"/>
            <w:tcBorders>
              <w:left w:val="nil"/>
              <w:bottom w:val="nil"/>
              <w:right w:val="nil"/>
            </w:tcBorders>
            <w:vAlign w:val="center"/>
          </w:tcPr>
          <w:p w14:paraId="0873225B" w14:textId="1CFD4E66" w:rsidR="00B534A9" w:rsidRPr="00622458" w:rsidRDefault="00B534A9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  <w:vAlign w:val="center"/>
          </w:tcPr>
          <w:p w14:paraId="43F9BAE0" w14:textId="77777777" w:rsidR="00B534A9" w:rsidRPr="00622458" w:rsidRDefault="00B534A9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13" w:type="dxa"/>
            <w:tcBorders>
              <w:left w:val="nil"/>
              <w:bottom w:val="nil"/>
              <w:right w:val="nil"/>
            </w:tcBorders>
            <w:vAlign w:val="center"/>
          </w:tcPr>
          <w:p w14:paraId="5E82F798" w14:textId="77777777" w:rsidR="00B534A9" w:rsidRPr="00622458" w:rsidRDefault="00B534A9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91" w:type="dxa"/>
            <w:tcBorders>
              <w:left w:val="nil"/>
              <w:bottom w:val="nil"/>
              <w:right w:val="nil"/>
            </w:tcBorders>
            <w:vAlign w:val="center"/>
          </w:tcPr>
          <w:p w14:paraId="6161625A" w14:textId="3CF190B5" w:rsidR="00B534A9" w:rsidRPr="00622458" w:rsidRDefault="00B534A9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續下頁</w:t>
            </w:r>
          </w:p>
        </w:tc>
      </w:tr>
      <w:tr w:rsidR="00A76F7F" w:rsidRPr="00622458" w14:paraId="071F8569" w14:textId="77777777" w:rsidTr="00A76F7F">
        <w:tc>
          <w:tcPr>
            <w:tcW w:w="1720" w:type="dxa"/>
            <w:tcBorders>
              <w:top w:val="nil"/>
              <w:left w:val="nil"/>
              <w:right w:val="nil"/>
            </w:tcBorders>
            <w:vAlign w:val="center"/>
          </w:tcPr>
          <w:p w14:paraId="053E77FD" w14:textId="3FF8E0E7" w:rsidR="00A76F7F" w:rsidRPr="00622458" w:rsidRDefault="00A76F7F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承上頁</w:t>
            </w: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  <w:vAlign w:val="center"/>
          </w:tcPr>
          <w:p w14:paraId="488DCF78" w14:textId="77777777" w:rsidR="00A76F7F" w:rsidRPr="00622458" w:rsidRDefault="00A76F7F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13" w:type="dxa"/>
            <w:tcBorders>
              <w:top w:val="nil"/>
              <w:left w:val="nil"/>
              <w:right w:val="nil"/>
            </w:tcBorders>
            <w:vAlign w:val="center"/>
          </w:tcPr>
          <w:p w14:paraId="035D0F08" w14:textId="77777777" w:rsidR="00A76F7F" w:rsidRPr="00622458" w:rsidRDefault="00A76F7F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91" w:type="dxa"/>
            <w:tcBorders>
              <w:top w:val="nil"/>
              <w:left w:val="nil"/>
              <w:right w:val="nil"/>
            </w:tcBorders>
            <w:vAlign w:val="center"/>
          </w:tcPr>
          <w:p w14:paraId="2416509E" w14:textId="77777777" w:rsidR="00A76F7F" w:rsidRPr="00622458" w:rsidRDefault="00A76F7F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B64431" w:rsidRPr="00622458" w14:paraId="7C283A13" w14:textId="77777777" w:rsidTr="00B534A9">
        <w:tc>
          <w:tcPr>
            <w:tcW w:w="1720" w:type="dxa"/>
            <w:tcBorders>
              <w:top w:val="nil"/>
            </w:tcBorders>
            <w:vAlign w:val="center"/>
          </w:tcPr>
          <w:p w14:paraId="40084726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Deer</w:t>
            </w:r>
          </w:p>
        </w:tc>
        <w:tc>
          <w:tcPr>
            <w:tcW w:w="1872" w:type="dxa"/>
            <w:tcBorders>
              <w:top w:val="nil"/>
            </w:tcBorders>
            <w:vAlign w:val="center"/>
          </w:tcPr>
          <w:p w14:paraId="189E52AD" w14:textId="10978D62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.77</w:t>
            </w:r>
          </w:p>
        </w:tc>
        <w:tc>
          <w:tcPr>
            <w:tcW w:w="1813" w:type="dxa"/>
            <w:tcBorders>
              <w:top w:val="nil"/>
            </w:tcBorders>
            <w:vAlign w:val="center"/>
          </w:tcPr>
          <w:p w14:paraId="0CD67079" w14:textId="0246F8E6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.70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 w14:paraId="19A57939" w14:textId="5967D1C5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.73</w:t>
            </w:r>
          </w:p>
        </w:tc>
      </w:tr>
      <w:tr w:rsidR="00B64431" w:rsidRPr="00622458" w14:paraId="18748751" w14:textId="77777777" w:rsidTr="009125E5">
        <w:tc>
          <w:tcPr>
            <w:tcW w:w="1720" w:type="dxa"/>
            <w:vAlign w:val="center"/>
          </w:tcPr>
          <w:p w14:paraId="2E48D7D9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Dog</w:t>
            </w:r>
          </w:p>
        </w:tc>
        <w:tc>
          <w:tcPr>
            <w:tcW w:w="1872" w:type="dxa"/>
            <w:vAlign w:val="center"/>
          </w:tcPr>
          <w:p w14:paraId="3B8D7DDE" w14:textId="59847C52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.74</w:t>
            </w:r>
          </w:p>
        </w:tc>
        <w:tc>
          <w:tcPr>
            <w:tcW w:w="1813" w:type="dxa"/>
            <w:vAlign w:val="center"/>
          </w:tcPr>
          <w:p w14:paraId="3E2285EA" w14:textId="7AC0263D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.72</w:t>
            </w:r>
          </w:p>
        </w:tc>
        <w:tc>
          <w:tcPr>
            <w:tcW w:w="1791" w:type="dxa"/>
            <w:vAlign w:val="center"/>
          </w:tcPr>
          <w:p w14:paraId="4D783ACC" w14:textId="1BF97CEA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.73</w:t>
            </w:r>
          </w:p>
        </w:tc>
      </w:tr>
      <w:tr w:rsidR="00B64431" w:rsidRPr="00622458" w14:paraId="35CBAE47" w14:textId="77777777" w:rsidTr="009125E5">
        <w:tc>
          <w:tcPr>
            <w:tcW w:w="1720" w:type="dxa"/>
            <w:vAlign w:val="center"/>
          </w:tcPr>
          <w:p w14:paraId="4977F4C8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Frog</w:t>
            </w:r>
          </w:p>
        </w:tc>
        <w:tc>
          <w:tcPr>
            <w:tcW w:w="1872" w:type="dxa"/>
            <w:vAlign w:val="center"/>
          </w:tcPr>
          <w:p w14:paraId="19F68C01" w14:textId="67ACCA21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.68</w:t>
            </w:r>
          </w:p>
        </w:tc>
        <w:tc>
          <w:tcPr>
            <w:tcW w:w="1813" w:type="dxa"/>
            <w:vAlign w:val="center"/>
          </w:tcPr>
          <w:p w14:paraId="2265B2B2" w14:textId="53659681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.92</w:t>
            </w:r>
          </w:p>
        </w:tc>
        <w:tc>
          <w:tcPr>
            <w:tcW w:w="1791" w:type="dxa"/>
            <w:vAlign w:val="center"/>
          </w:tcPr>
          <w:p w14:paraId="32851036" w14:textId="04251290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.78</w:t>
            </w:r>
          </w:p>
        </w:tc>
      </w:tr>
      <w:tr w:rsidR="00B64431" w:rsidRPr="00622458" w14:paraId="19531246" w14:textId="77777777" w:rsidTr="009125E5">
        <w:tc>
          <w:tcPr>
            <w:tcW w:w="1720" w:type="dxa"/>
            <w:vAlign w:val="center"/>
          </w:tcPr>
          <w:p w14:paraId="61E99848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Horse</w:t>
            </w:r>
          </w:p>
        </w:tc>
        <w:tc>
          <w:tcPr>
            <w:tcW w:w="1872" w:type="dxa"/>
            <w:vAlign w:val="center"/>
          </w:tcPr>
          <w:p w14:paraId="5983EEBA" w14:textId="4C4FCA08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.71</w:t>
            </w:r>
          </w:p>
        </w:tc>
        <w:tc>
          <w:tcPr>
            <w:tcW w:w="1813" w:type="dxa"/>
            <w:vAlign w:val="center"/>
          </w:tcPr>
          <w:p w14:paraId="356A36FA" w14:textId="5F67127F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.89</w:t>
            </w:r>
          </w:p>
        </w:tc>
        <w:tc>
          <w:tcPr>
            <w:tcW w:w="1791" w:type="dxa"/>
            <w:vAlign w:val="center"/>
          </w:tcPr>
          <w:p w14:paraId="46CBF3C1" w14:textId="3BB6DB96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.79</w:t>
            </w:r>
          </w:p>
        </w:tc>
      </w:tr>
      <w:tr w:rsidR="00B64431" w:rsidRPr="00622458" w14:paraId="22F6B141" w14:textId="77777777" w:rsidTr="009125E5">
        <w:tc>
          <w:tcPr>
            <w:tcW w:w="1720" w:type="dxa"/>
            <w:vAlign w:val="center"/>
          </w:tcPr>
          <w:p w14:paraId="22F0D522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/>
              </w:rPr>
              <w:t>Ship</w:t>
            </w:r>
          </w:p>
        </w:tc>
        <w:tc>
          <w:tcPr>
            <w:tcW w:w="1872" w:type="dxa"/>
            <w:vAlign w:val="center"/>
          </w:tcPr>
          <w:p w14:paraId="0C2D3AB1" w14:textId="43672232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.95</w:t>
            </w:r>
          </w:p>
        </w:tc>
        <w:tc>
          <w:tcPr>
            <w:tcW w:w="1813" w:type="dxa"/>
            <w:vAlign w:val="center"/>
          </w:tcPr>
          <w:p w14:paraId="3E315AC3" w14:textId="5DAC15C2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.79</w:t>
            </w:r>
          </w:p>
        </w:tc>
        <w:tc>
          <w:tcPr>
            <w:tcW w:w="1791" w:type="dxa"/>
            <w:vAlign w:val="center"/>
          </w:tcPr>
          <w:p w14:paraId="0673C91A" w14:textId="51094695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.86</w:t>
            </w:r>
          </w:p>
        </w:tc>
      </w:tr>
      <w:tr w:rsidR="00B64431" w:rsidRPr="00622458" w14:paraId="7F66301C" w14:textId="77777777" w:rsidTr="009125E5">
        <w:tc>
          <w:tcPr>
            <w:tcW w:w="1720" w:type="dxa"/>
            <w:vAlign w:val="center"/>
          </w:tcPr>
          <w:p w14:paraId="6CFAD70A" w14:textId="77777777" w:rsidR="00B64431" w:rsidRPr="00622458" w:rsidRDefault="00B64431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T</w:t>
            </w:r>
            <w:r w:rsidRPr="00622458">
              <w:rPr>
                <w:rFonts w:ascii="Times New Roman" w:eastAsia="標楷體" w:hAnsi="Times New Roman"/>
              </w:rPr>
              <w:t>ruck</w:t>
            </w:r>
          </w:p>
        </w:tc>
        <w:tc>
          <w:tcPr>
            <w:tcW w:w="1872" w:type="dxa"/>
            <w:vAlign w:val="center"/>
          </w:tcPr>
          <w:p w14:paraId="6E187EF6" w14:textId="729C6A3A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.92</w:t>
            </w:r>
          </w:p>
        </w:tc>
        <w:tc>
          <w:tcPr>
            <w:tcW w:w="1813" w:type="dxa"/>
            <w:vAlign w:val="center"/>
          </w:tcPr>
          <w:p w14:paraId="3CCB8599" w14:textId="2D91FB55" w:rsidR="00B64431" w:rsidRPr="00622458" w:rsidRDefault="0094122E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.80</w:t>
            </w:r>
          </w:p>
        </w:tc>
        <w:tc>
          <w:tcPr>
            <w:tcW w:w="1791" w:type="dxa"/>
            <w:vAlign w:val="center"/>
          </w:tcPr>
          <w:p w14:paraId="66D11D84" w14:textId="264A90B3" w:rsidR="00B64431" w:rsidRPr="00622458" w:rsidRDefault="001C7FDA" w:rsidP="009125E5">
            <w:pPr>
              <w:pStyle w:val="a9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622458">
              <w:rPr>
                <w:rFonts w:ascii="Times New Roman" w:eastAsia="標楷體" w:hAnsi="Times New Roman" w:hint="eastAsia"/>
              </w:rPr>
              <w:t>0</w:t>
            </w:r>
            <w:r w:rsidRPr="00622458">
              <w:rPr>
                <w:rFonts w:ascii="Times New Roman" w:eastAsia="標楷體" w:hAnsi="Times New Roman"/>
              </w:rPr>
              <w:t>.85</w:t>
            </w:r>
          </w:p>
        </w:tc>
      </w:tr>
    </w:tbl>
    <w:p w14:paraId="438A77E7" w14:textId="77777777" w:rsidR="00F725A8" w:rsidRPr="00622458" w:rsidRDefault="00F725A8" w:rsidP="00566DC6">
      <w:pPr>
        <w:pStyle w:val="a9"/>
        <w:ind w:left="440" w:firstLineChars="289" w:firstLine="694"/>
        <w:rPr>
          <w:rFonts w:ascii="Times New Roman" w:eastAsia="標楷體" w:hAnsi="Times New Roman"/>
        </w:rPr>
      </w:pPr>
    </w:p>
    <w:p w14:paraId="320B4B6A" w14:textId="77777777" w:rsidR="00754C56" w:rsidRPr="00622458" w:rsidRDefault="00754C56" w:rsidP="00754C56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>結論</w:t>
      </w:r>
    </w:p>
    <w:p w14:paraId="7658F4AD" w14:textId="7DA1CE9F" w:rsidR="00754C56" w:rsidRPr="00622458" w:rsidRDefault="00754C56" w:rsidP="00FC656E">
      <w:pPr>
        <w:spacing w:after="0" w:line="240" w:lineRule="auto"/>
        <w:ind w:leftChars="236" w:left="519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 w:hint="eastAsia"/>
        </w:rPr>
        <w:t xml:space="preserve">4.1 </w:t>
      </w:r>
      <w:r w:rsidR="004A3E82" w:rsidRPr="00622458">
        <w:rPr>
          <w:rFonts w:ascii="Times New Roman" w:eastAsia="標楷體" w:hAnsi="Times New Roman"/>
        </w:rPr>
        <w:t>Mango</w:t>
      </w:r>
      <w:r w:rsidRPr="00622458">
        <w:rPr>
          <w:rFonts w:ascii="Times New Roman" w:eastAsia="標楷體" w:hAnsi="Times New Roman"/>
        </w:rPr>
        <w:t xml:space="preserve"> dataset</w:t>
      </w:r>
    </w:p>
    <w:p w14:paraId="68BD13CF" w14:textId="40D90F1F" w:rsidR="00350E24" w:rsidRPr="00622458" w:rsidRDefault="00754C56" w:rsidP="00FC656E">
      <w:pPr>
        <w:spacing w:after="0" w:line="240" w:lineRule="auto"/>
        <w:ind w:leftChars="236" w:left="519"/>
        <w:jc w:val="both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 w:hint="eastAsia"/>
          <w:lang w:eastAsia="zh-TW"/>
        </w:rPr>
        <w:t xml:space="preserve">　　</w:t>
      </w:r>
      <w:r w:rsidR="00A27021" w:rsidRPr="00622458">
        <w:rPr>
          <w:rFonts w:ascii="Times New Roman" w:eastAsia="標楷體" w:hAnsi="Times New Roman" w:hint="eastAsia"/>
          <w:lang w:eastAsia="zh-TW"/>
        </w:rPr>
        <w:t>本研究</w:t>
      </w:r>
      <w:r w:rsidR="0056784B" w:rsidRPr="00622458">
        <w:rPr>
          <w:rFonts w:ascii="Times New Roman" w:eastAsia="標楷體" w:hAnsi="Times New Roman" w:hint="eastAsia"/>
          <w:lang w:eastAsia="zh-TW"/>
        </w:rPr>
        <w:t>首先嘗試了不同</w:t>
      </w:r>
      <w:bookmarkStart w:id="4" w:name="_Hlk71155591"/>
      <w:r w:rsidR="0056784B" w:rsidRPr="00622458">
        <w:rPr>
          <w:rFonts w:ascii="Times New Roman" w:eastAsia="標楷體" w:hAnsi="Times New Roman" w:hint="eastAsia"/>
          <w:lang w:eastAsia="zh-TW"/>
        </w:rPr>
        <w:t>e</w:t>
      </w:r>
      <w:r w:rsidR="0056784B" w:rsidRPr="00622458">
        <w:rPr>
          <w:rFonts w:ascii="Times New Roman" w:eastAsia="標楷體" w:hAnsi="Times New Roman"/>
          <w:lang w:eastAsia="zh-TW"/>
        </w:rPr>
        <w:t>pochs</w:t>
      </w:r>
      <w:bookmarkEnd w:id="4"/>
      <w:r w:rsidR="0063575B" w:rsidRPr="00622458">
        <w:rPr>
          <w:rFonts w:ascii="Times New Roman" w:eastAsia="標楷體" w:hAnsi="Times New Roman" w:hint="eastAsia"/>
          <w:lang w:eastAsia="zh-TW"/>
        </w:rPr>
        <w:t>模型的績效如何，最後選擇了</w:t>
      </w:r>
      <w:r w:rsidR="0063575B" w:rsidRPr="00622458">
        <w:rPr>
          <w:rFonts w:ascii="Times New Roman" w:eastAsia="標楷體" w:hAnsi="Times New Roman" w:hint="eastAsia"/>
          <w:lang w:eastAsia="zh-TW"/>
        </w:rPr>
        <w:t>e</w:t>
      </w:r>
      <w:r w:rsidR="0063575B" w:rsidRPr="00622458">
        <w:rPr>
          <w:rFonts w:ascii="Times New Roman" w:eastAsia="標楷體" w:hAnsi="Times New Roman"/>
          <w:lang w:eastAsia="zh-TW"/>
        </w:rPr>
        <w:t>pochs</w:t>
      </w:r>
      <w:r w:rsidR="0063575B" w:rsidRPr="00622458">
        <w:rPr>
          <w:rFonts w:ascii="Times New Roman" w:eastAsia="標楷體" w:hAnsi="Times New Roman" w:hint="eastAsia"/>
          <w:lang w:eastAsia="zh-TW"/>
        </w:rPr>
        <w:t>等於</w:t>
      </w:r>
      <w:r w:rsidR="0063575B" w:rsidRPr="00622458">
        <w:rPr>
          <w:rFonts w:ascii="Times New Roman" w:eastAsia="標楷體" w:hAnsi="Times New Roman" w:hint="eastAsia"/>
          <w:lang w:eastAsia="zh-TW"/>
        </w:rPr>
        <w:t>20</w:t>
      </w:r>
      <w:r w:rsidR="0063575B" w:rsidRPr="00622458">
        <w:rPr>
          <w:rFonts w:ascii="Times New Roman" w:eastAsia="標楷體" w:hAnsi="Times New Roman" w:hint="eastAsia"/>
          <w:lang w:eastAsia="zh-TW"/>
        </w:rPr>
        <w:t>的參數進入模型</w:t>
      </w:r>
      <w:r w:rsidR="00AD0E86" w:rsidRPr="00622458">
        <w:rPr>
          <w:rFonts w:ascii="Times New Roman" w:eastAsia="標楷體" w:hAnsi="Times New Roman" w:hint="eastAsia"/>
          <w:lang w:eastAsia="zh-TW"/>
        </w:rPr>
        <w:t>，後續通過修改</w:t>
      </w:r>
      <w:proofErr w:type="spellStart"/>
      <w:r w:rsidR="00AD0E86" w:rsidRPr="00622458">
        <w:rPr>
          <w:rFonts w:ascii="Times New Roman" w:eastAsia="標楷體" w:hAnsi="Times New Roman"/>
          <w:lang w:eastAsia="zh-TW"/>
        </w:rPr>
        <w:t>batch_size</w:t>
      </w:r>
      <w:proofErr w:type="spellEnd"/>
      <w:r w:rsidR="00276E55" w:rsidRPr="00622458">
        <w:rPr>
          <w:rFonts w:ascii="Times New Roman" w:eastAsia="標楷體" w:hAnsi="Times New Roman" w:hint="eastAsia"/>
          <w:lang w:eastAsia="zh-TW"/>
        </w:rPr>
        <w:t>實驗發現，</w:t>
      </w:r>
      <w:r w:rsidR="00B90DFA" w:rsidRPr="00622458">
        <w:rPr>
          <w:rFonts w:ascii="Times New Roman" w:eastAsia="標楷體" w:hAnsi="Times New Roman" w:hint="eastAsia"/>
          <w:lang w:eastAsia="zh-TW"/>
        </w:rPr>
        <w:t>一定範圍內的</w:t>
      </w:r>
      <w:proofErr w:type="spellStart"/>
      <w:r w:rsidR="00B90DFA" w:rsidRPr="00622458">
        <w:rPr>
          <w:rFonts w:ascii="Times New Roman" w:eastAsia="標楷體" w:hAnsi="Times New Roman"/>
          <w:lang w:eastAsia="zh-TW"/>
        </w:rPr>
        <w:t>batch_siz</w:t>
      </w:r>
      <w:r w:rsidR="1766237A" w:rsidRPr="00622458">
        <w:rPr>
          <w:rFonts w:ascii="Times New Roman" w:eastAsia="標楷體" w:hAnsi="Times New Roman"/>
          <w:lang w:eastAsia="zh-TW"/>
        </w:rPr>
        <w:t>e</w:t>
      </w:r>
      <w:proofErr w:type="spellEnd"/>
      <w:r w:rsidR="00B90DFA" w:rsidRPr="00622458">
        <w:rPr>
          <w:rFonts w:ascii="Times New Roman" w:eastAsia="標楷體" w:hAnsi="Times New Roman" w:hint="eastAsia"/>
          <w:lang w:eastAsia="zh-TW"/>
        </w:rPr>
        <w:t>額數值對於模型績效</w:t>
      </w:r>
      <w:r w:rsidR="00C5311D" w:rsidRPr="00622458">
        <w:rPr>
          <w:rFonts w:ascii="Times New Roman" w:eastAsia="標楷體" w:hAnsi="Times New Roman" w:hint="eastAsia"/>
          <w:lang w:eastAsia="zh-TW"/>
        </w:rPr>
        <w:t>沒有較大變化，而這個範圍在績效最好的值附近。</w:t>
      </w:r>
      <w:r w:rsidR="00350E24" w:rsidRPr="00622458">
        <w:rPr>
          <w:rFonts w:ascii="Times New Roman" w:eastAsia="標楷體" w:hAnsi="Times New Roman" w:hint="eastAsia"/>
          <w:lang w:eastAsia="zh-TW"/>
        </w:rPr>
        <w:t>而過小或太大的數值會讓</w:t>
      </w:r>
      <w:r w:rsidR="00FE3269" w:rsidRPr="00622458">
        <w:rPr>
          <w:rFonts w:ascii="Times New Roman" w:eastAsia="標楷體" w:hAnsi="Times New Roman" w:hint="eastAsia"/>
          <w:lang w:eastAsia="zh-TW"/>
        </w:rPr>
        <w:t>模型的績效表現變差。</w:t>
      </w:r>
      <w:r w:rsidR="008C24AC" w:rsidRPr="00622458">
        <w:rPr>
          <w:rFonts w:ascii="Times New Roman" w:eastAsia="標楷體" w:hAnsi="Times New Roman" w:hint="eastAsia"/>
          <w:lang w:eastAsia="zh-TW"/>
        </w:rPr>
        <w:t>最後準確率在</w:t>
      </w:r>
      <w:r w:rsidR="008C24AC" w:rsidRPr="00622458">
        <w:rPr>
          <w:rFonts w:ascii="Times New Roman" w:eastAsia="標楷體" w:hAnsi="Times New Roman" w:hint="eastAsia"/>
          <w:lang w:eastAsia="zh-TW"/>
        </w:rPr>
        <w:t>0.74%</w:t>
      </w:r>
      <w:r w:rsidR="008C24AC" w:rsidRPr="00622458">
        <w:rPr>
          <w:rFonts w:ascii="Times New Roman" w:eastAsia="標楷體" w:hAnsi="Times New Roman" w:hint="eastAsia"/>
          <w:lang w:eastAsia="zh-TW"/>
        </w:rPr>
        <w:t>，由於時間以及設備限制下，本實驗並沒有加深網路層數以及</w:t>
      </w:r>
      <w:r w:rsidR="0023383F" w:rsidRPr="00622458">
        <w:rPr>
          <w:rFonts w:ascii="Times New Roman" w:eastAsia="標楷體" w:hAnsi="Times New Roman" w:hint="eastAsia"/>
          <w:lang w:eastAsia="zh-TW"/>
        </w:rPr>
        <w:t>針對資料進行增量的動作，未來進行增量後學習可以加強模型的泛化能力。</w:t>
      </w:r>
    </w:p>
    <w:p w14:paraId="612ECA8F" w14:textId="6B1C1C0A" w:rsidR="00754C56" w:rsidRPr="00622458" w:rsidRDefault="00754C56" w:rsidP="00FC656E">
      <w:pPr>
        <w:spacing w:after="0" w:line="240" w:lineRule="auto"/>
        <w:ind w:leftChars="236" w:left="519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 w:hint="eastAsia"/>
          <w:lang w:eastAsia="zh-TW"/>
        </w:rPr>
        <w:t xml:space="preserve">4.2 </w:t>
      </w:r>
      <w:r w:rsidR="004A3E82" w:rsidRPr="00622458">
        <w:rPr>
          <w:rFonts w:ascii="Times New Roman" w:eastAsia="標楷體" w:hAnsi="Times New Roman"/>
          <w:lang w:eastAsia="zh-TW"/>
        </w:rPr>
        <w:t>CIFAR10</w:t>
      </w:r>
      <w:r w:rsidRPr="00622458">
        <w:rPr>
          <w:rFonts w:ascii="Times New Roman" w:eastAsia="標楷體" w:hAnsi="Times New Roman"/>
          <w:lang w:eastAsia="zh-TW"/>
        </w:rPr>
        <w:t xml:space="preserve"> dataset</w:t>
      </w:r>
    </w:p>
    <w:p w14:paraId="1C15DB69" w14:textId="793B1AAD" w:rsidR="00754C56" w:rsidRPr="00622458" w:rsidRDefault="00754C56" w:rsidP="00FC656E">
      <w:pPr>
        <w:spacing w:line="240" w:lineRule="auto"/>
        <w:ind w:leftChars="236" w:left="519"/>
        <w:jc w:val="both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 w:hint="eastAsia"/>
          <w:lang w:eastAsia="zh-TW"/>
        </w:rPr>
        <w:t xml:space="preserve">　　</w:t>
      </w:r>
      <w:r w:rsidR="00682261" w:rsidRPr="00622458">
        <w:rPr>
          <w:rFonts w:ascii="Times New Roman" w:eastAsia="標楷體" w:hAnsi="Times New Roman" w:hint="eastAsia"/>
          <w:lang w:eastAsia="zh-TW"/>
        </w:rPr>
        <w:t>本研究使用</w:t>
      </w:r>
      <w:r w:rsidR="00DA262E" w:rsidRPr="00622458">
        <w:rPr>
          <w:rFonts w:ascii="Times New Roman" w:eastAsia="標楷體" w:hAnsi="Times New Roman" w:hint="eastAsia"/>
          <w:lang w:eastAsia="zh-TW"/>
        </w:rPr>
        <w:t>利用</w:t>
      </w:r>
      <w:r w:rsidR="00682261" w:rsidRPr="00622458">
        <w:rPr>
          <w:rFonts w:ascii="Times New Roman" w:eastAsia="標楷體" w:hAnsi="Times New Roman" w:hint="eastAsia"/>
          <w:lang w:eastAsia="zh-TW"/>
        </w:rPr>
        <w:t>不</w:t>
      </w:r>
      <w:r w:rsidR="00CD240A" w:rsidRPr="00622458">
        <w:rPr>
          <w:rFonts w:ascii="Times New Roman" w:eastAsia="標楷體" w:hAnsi="Times New Roman" w:hint="eastAsia"/>
          <w:lang w:eastAsia="zh-TW"/>
        </w:rPr>
        <w:t>同的</w:t>
      </w:r>
      <w:r w:rsidR="00CD240A" w:rsidRPr="00622458">
        <w:rPr>
          <w:rFonts w:ascii="Times New Roman" w:eastAsia="標楷體" w:hAnsi="Times New Roman" w:hint="eastAsia"/>
          <w:lang w:eastAsia="zh-TW"/>
        </w:rPr>
        <w:t>e</w:t>
      </w:r>
      <w:r w:rsidR="00CD240A" w:rsidRPr="00622458">
        <w:rPr>
          <w:rFonts w:ascii="Times New Roman" w:eastAsia="標楷體" w:hAnsi="Times New Roman"/>
          <w:lang w:eastAsia="zh-TW"/>
        </w:rPr>
        <w:t>pochs</w:t>
      </w:r>
      <w:r w:rsidR="00DA262E" w:rsidRPr="00622458">
        <w:rPr>
          <w:rFonts w:ascii="Times New Roman" w:eastAsia="標楷體" w:hAnsi="Times New Roman" w:hint="eastAsia"/>
          <w:lang w:eastAsia="zh-TW"/>
        </w:rPr>
        <w:t>數值</w:t>
      </w:r>
      <w:r w:rsidR="00CD240A" w:rsidRPr="00622458">
        <w:rPr>
          <w:rFonts w:ascii="Times New Roman" w:eastAsia="標楷體" w:hAnsi="Times New Roman" w:hint="eastAsia"/>
          <w:lang w:eastAsia="zh-TW"/>
        </w:rPr>
        <w:t>觀察</w:t>
      </w:r>
      <w:r w:rsidR="00C72A9A" w:rsidRPr="00622458">
        <w:rPr>
          <w:rFonts w:ascii="Times New Roman" w:eastAsia="標楷體" w:hAnsi="Times New Roman" w:hint="eastAsia"/>
          <w:lang w:eastAsia="zh-TW"/>
        </w:rPr>
        <w:t>模型對準確率的影響</w:t>
      </w:r>
      <w:r w:rsidR="008363EF" w:rsidRPr="00622458">
        <w:rPr>
          <w:rFonts w:ascii="Times New Roman" w:eastAsia="標楷體" w:hAnsi="Times New Roman" w:hint="eastAsia"/>
          <w:lang w:eastAsia="zh-TW"/>
        </w:rPr>
        <w:t>，</w:t>
      </w:r>
      <w:proofErr w:type="gramStart"/>
      <w:r w:rsidR="00DA262E" w:rsidRPr="00622458">
        <w:rPr>
          <w:rFonts w:ascii="Times New Roman" w:eastAsia="標楷體" w:hAnsi="Times New Roman" w:hint="eastAsia"/>
          <w:lang w:eastAsia="zh-TW"/>
        </w:rPr>
        <w:t>本組</w:t>
      </w:r>
      <w:proofErr w:type="spellStart"/>
      <w:proofErr w:type="gramEnd"/>
      <w:r w:rsidR="003146F8" w:rsidRPr="00622458">
        <w:rPr>
          <w:rFonts w:ascii="Times New Roman" w:eastAsia="標楷體" w:hAnsi="Times New Roman"/>
          <w:lang w:eastAsia="zh-TW"/>
        </w:rPr>
        <w:t>batch_size</w:t>
      </w:r>
      <w:proofErr w:type="spellEnd"/>
      <w:r w:rsidR="00DA262E" w:rsidRPr="00622458">
        <w:rPr>
          <w:rFonts w:ascii="Times New Roman" w:eastAsia="標楷體" w:hAnsi="Times New Roman" w:hint="eastAsia"/>
          <w:lang w:eastAsia="zh-TW"/>
        </w:rPr>
        <w:t>固定為</w:t>
      </w:r>
      <w:r w:rsidR="00DA262E" w:rsidRPr="00622458">
        <w:rPr>
          <w:rFonts w:ascii="Times New Roman" w:eastAsia="標楷體" w:hAnsi="Times New Roman" w:hint="eastAsia"/>
          <w:lang w:eastAsia="zh-TW"/>
        </w:rPr>
        <w:t>32</w:t>
      </w:r>
      <w:r w:rsidR="00DA262E" w:rsidRPr="00622458">
        <w:rPr>
          <w:rFonts w:ascii="Times New Roman" w:eastAsia="標楷體" w:hAnsi="Times New Roman" w:hint="eastAsia"/>
          <w:lang w:eastAsia="zh-TW"/>
        </w:rPr>
        <w:t>，而後調整</w:t>
      </w:r>
      <w:r w:rsidR="008363EF" w:rsidRPr="00622458">
        <w:rPr>
          <w:rFonts w:ascii="Times New Roman" w:eastAsia="標楷體" w:hAnsi="Times New Roman"/>
          <w:lang w:eastAsia="zh-TW"/>
        </w:rPr>
        <w:t>epochs</w:t>
      </w:r>
      <w:r w:rsidR="003146F8" w:rsidRPr="00622458">
        <w:rPr>
          <w:rFonts w:ascii="Times New Roman" w:eastAsia="標楷體" w:hAnsi="Times New Roman" w:hint="eastAsia"/>
          <w:lang w:eastAsia="zh-TW"/>
        </w:rPr>
        <w:t>數值</w:t>
      </w:r>
      <w:r w:rsidR="00C72A9A" w:rsidRPr="00622458">
        <w:rPr>
          <w:rFonts w:ascii="Times New Roman" w:eastAsia="標楷體" w:hAnsi="Times New Roman" w:hint="eastAsia"/>
          <w:lang w:eastAsia="zh-TW"/>
        </w:rPr>
        <w:t>。</w:t>
      </w:r>
      <w:r w:rsidR="0083173C" w:rsidRPr="00622458">
        <w:rPr>
          <w:rFonts w:ascii="Times New Roman" w:eastAsia="標楷體" w:hAnsi="Times New Roman" w:hint="eastAsia"/>
          <w:lang w:eastAsia="zh-TW"/>
        </w:rPr>
        <w:t>根據實驗結果發現當超過</w:t>
      </w:r>
      <w:r w:rsidR="0083173C" w:rsidRPr="00622458">
        <w:rPr>
          <w:rFonts w:ascii="Times New Roman" w:eastAsia="標楷體" w:hAnsi="Times New Roman" w:hint="eastAsia"/>
          <w:lang w:eastAsia="zh-TW"/>
        </w:rPr>
        <w:t>5</w:t>
      </w:r>
      <w:r w:rsidR="0083173C" w:rsidRPr="00622458">
        <w:rPr>
          <w:rFonts w:ascii="Times New Roman" w:eastAsia="標楷體" w:hAnsi="Times New Roman"/>
          <w:lang w:eastAsia="zh-TW"/>
        </w:rPr>
        <w:t>0</w:t>
      </w:r>
      <w:r w:rsidR="0083173C" w:rsidRPr="00622458">
        <w:rPr>
          <w:rFonts w:ascii="Times New Roman" w:eastAsia="標楷體" w:hAnsi="Times New Roman" w:hint="eastAsia"/>
          <w:lang w:eastAsia="zh-TW"/>
        </w:rPr>
        <w:t>時準確率影響變動幅度逐漸變小，當數值為</w:t>
      </w:r>
      <w:r w:rsidR="0083173C" w:rsidRPr="00622458">
        <w:rPr>
          <w:rFonts w:ascii="Times New Roman" w:eastAsia="標楷體" w:hAnsi="Times New Roman" w:hint="eastAsia"/>
          <w:lang w:eastAsia="zh-TW"/>
        </w:rPr>
        <w:t>100</w:t>
      </w:r>
      <w:r w:rsidR="0083173C" w:rsidRPr="00622458">
        <w:rPr>
          <w:rFonts w:ascii="Times New Roman" w:eastAsia="標楷體" w:hAnsi="Times New Roman" w:hint="eastAsia"/>
          <w:lang w:eastAsia="zh-TW"/>
        </w:rPr>
        <w:t>達到準確率尖峰</w:t>
      </w:r>
      <w:r w:rsidR="00B229CC" w:rsidRPr="00622458">
        <w:rPr>
          <w:rFonts w:ascii="Times New Roman" w:eastAsia="標楷體" w:hAnsi="Times New Roman" w:hint="eastAsia"/>
          <w:lang w:eastAsia="zh-TW"/>
        </w:rPr>
        <w:t>。而後若持續增加</w:t>
      </w:r>
      <w:r w:rsidR="00B229CC" w:rsidRPr="00622458">
        <w:rPr>
          <w:rFonts w:ascii="Times New Roman" w:eastAsia="標楷體" w:hAnsi="Times New Roman" w:hint="eastAsia"/>
          <w:lang w:eastAsia="zh-TW"/>
        </w:rPr>
        <w:t>epochs</w:t>
      </w:r>
      <w:r w:rsidR="00B229CC" w:rsidRPr="00622458">
        <w:rPr>
          <w:rFonts w:ascii="Times New Roman" w:eastAsia="標楷體" w:hAnsi="Times New Roman" w:hint="eastAsia"/>
          <w:lang w:eastAsia="zh-TW"/>
        </w:rPr>
        <w:t>數值便會</w:t>
      </w:r>
      <w:proofErr w:type="gramStart"/>
      <w:r w:rsidR="00B229CC" w:rsidRPr="00622458">
        <w:rPr>
          <w:rFonts w:ascii="Times New Roman" w:eastAsia="標楷體" w:hAnsi="Times New Roman" w:hint="eastAsia"/>
          <w:lang w:eastAsia="zh-TW"/>
        </w:rPr>
        <w:t>產生過擬合</w:t>
      </w:r>
      <w:proofErr w:type="gramEnd"/>
      <w:r w:rsidR="00B229CC" w:rsidRPr="00622458">
        <w:rPr>
          <w:rFonts w:ascii="Times New Roman" w:eastAsia="標楷體" w:hAnsi="Times New Roman" w:hint="eastAsia"/>
          <w:lang w:eastAsia="zh-TW"/>
        </w:rPr>
        <w:t>的情形發生。</w:t>
      </w:r>
    </w:p>
    <w:p w14:paraId="0D8F0FEF" w14:textId="77777777" w:rsidR="00A94110" w:rsidRPr="00622458" w:rsidRDefault="00754C56" w:rsidP="00A94110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22458">
        <w:rPr>
          <w:rFonts w:ascii="Times New Roman" w:eastAsia="標楷體" w:hAnsi="Times New Roman"/>
        </w:rPr>
        <w:t>參考文獻</w:t>
      </w:r>
    </w:p>
    <w:p w14:paraId="31E3B8A7" w14:textId="55EFD828" w:rsidR="00A24BDD" w:rsidRPr="00622458" w:rsidRDefault="7C434246" w:rsidP="00A34352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/>
          <w:szCs w:val="24"/>
        </w:rPr>
      </w:pPr>
      <w:r w:rsidRPr="00622458">
        <w:rPr>
          <w:rFonts w:ascii="Times New Roman" w:eastAsia="標楷體" w:hAnsi="Times New Roman"/>
          <w:szCs w:val="24"/>
        </w:rPr>
        <w:t>簡惠茹</w:t>
      </w:r>
      <w:r w:rsidRPr="00622458">
        <w:rPr>
          <w:rFonts w:ascii="Times New Roman" w:eastAsia="標楷體" w:hAnsi="Times New Roman"/>
          <w:szCs w:val="24"/>
        </w:rPr>
        <w:t>(2019)</w:t>
      </w:r>
      <w:r w:rsidRPr="00622458">
        <w:rPr>
          <w:rFonts w:ascii="Times New Roman" w:eastAsia="標楷體" w:hAnsi="Times New Roman"/>
          <w:szCs w:val="24"/>
        </w:rPr>
        <w:t>。芒果外銷上半年突破</w:t>
      </w:r>
      <w:r w:rsidRPr="00622458">
        <w:rPr>
          <w:rFonts w:ascii="Times New Roman" w:eastAsia="標楷體" w:hAnsi="Times New Roman"/>
          <w:szCs w:val="24"/>
        </w:rPr>
        <w:t>5</w:t>
      </w:r>
      <w:r w:rsidRPr="00622458">
        <w:rPr>
          <w:rFonts w:ascii="Times New Roman" w:eastAsia="標楷體" w:hAnsi="Times New Roman"/>
          <w:szCs w:val="24"/>
        </w:rPr>
        <w:t>千噸，直逼去年總量。</w:t>
      </w:r>
      <w:r w:rsidRPr="00622458">
        <w:rPr>
          <w:rFonts w:ascii="Times New Roman" w:eastAsia="標楷體" w:hAnsi="Times New Roman"/>
          <w:b/>
          <w:i/>
          <w:szCs w:val="24"/>
        </w:rPr>
        <w:t>自由時報</w:t>
      </w:r>
      <w:r w:rsidRPr="00622458">
        <w:rPr>
          <w:rFonts w:ascii="Times New Roman" w:eastAsia="標楷體" w:hAnsi="Times New Roman"/>
          <w:szCs w:val="24"/>
        </w:rPr>
        <w:t>。</w:t>
      </w:r>
      <w:hyperlink r:id="rId14" w:history="1">
        <w:r w:rsidR="00A34352" w:rsidRPr="00622458">
          <w:rPr>
            <w:rStyle w:val="af2"/>
            <w:rFonts w:ascii="Times New Roman" w:eastAsia="標楷體" w:hAnsi="Times New Roman" w:cs="Times New Roman"/>
            <w:szCs w:val="24"/>
          </w:rPr>
          <w:t>https://news.ltn.com.tw/news/life/paper/1302536</w:t>
        </w:r>
      </w:hyperlink>
    </w:p>
    <w:p w14:paraId="2C078E63" w14:textId="2A91D164" w:rsidR="00B06B67" w:rsidRPr="00622458" w:rsidRDefault="0391C8A4" w:rsidP="00FC7B49">
      <w:pPr>
        <w:pStyle w:val="a9"/>
        <w:numPr>
          <w:ilvl w:val="0"/>
          <w:numId w:val="3"/>
        </w:numPr>
        <w:ind w:leftChars="0"/>
        <w:rPr>
          <w:rStyle w:val="af2"/>
          <w:rFonts w:ascii="Times New Roman" w:eastAsia="標楷體" w:hAnsi="Times New Roman" w:cs="標楷體"/>
          <w:color w:val="auto"/>
          <w:szCs w:val="24"/>
          <w:u w:val="none"/>
        </w:rPr>
      </w:pPr>
      <w:r w:rsidRPr="00622458">
        <w:rPr>
          <w:rFonts w:ascii="Times New Roman" w:eastAsia="標楷體" w:hAnsi="Times New Roman" w:cs="標楷體"/>
          <w:szCs w:val="24"/>
        </w:rPr>
        <w:t>Decode(2019)</w:t>
      </w:r>
      <w:r w:rsidRPr="00622458">
        <w:rPr>
          <w:rFonts w:ascii="Times New Roman" w:eastAsia="標楷體" w:hAnsi="Times New Roman" w:cs="標楷體"/>
          <w:szCs w:val="24"/>
        </w:rPr>
        <w:t>。</w:t>
      </w:r>
      <w:r w:rsidR="32A6B377" w:rsidRPr="00622458">
        <w:rPr>
          <w:rFonts w:ascii="Times New Roman" w:eastAsia="標楷體" w:hAnsi="Times New Roman" w:cs="標楷體"/>
          <w:szCs w:val="24"/>
        </w:rPr>
        <w:t>照相機的</w:t>
      </w:r>
      <w:r w:rsidR="32A6B377" w:rsidRPr="00622458">
        <w:rPr>
          <w:rFonts w:ascii="Times New Roman" w:eastAsia="標楷體" w:hAnsi="Times New Roman" w:cs="標楷體"/>
          <w:szCs w:val="24"/>
        </w:rPr>
        <w:t>200</w:t>
      </w:r>
      <w:r w:rsidR="32A6B377" w:rsidRPr="00622458">
        <w:rPr>
          <w:rFonts w:ascii="Times New Roman" w:eastAsia="標楷體" w:hAnsi="Times New Roman" w:cs="標楷體"/>
          <w:szCs w:val="24"/>
        </w:rPr>
        <w:t>年消亡史</w:t>
      </w:r>
      <w:r w:rsidR="1FDA5F1D" w:rsidRPr="00622458">
        <w:rPr>
          <w:rFonts w:ascii="Times New Roman" w:eastAsia="標楷體" w:hAnsi="Times New Roman" w:cs="標楷體"/>
          <w:szCs w:val="24"/>
        </w:rPr>
        <w:t>。</w:t>
      </w:r>
      <w:proofErr w:type="gramStart"/>
      <w:r w:rsidR="1FDA5F1D" w:rsidRPr="00622458">
        <w:rPr>
          <w:rFonts w:ascii="Times New Roman" w:eastAsia="標楷體" w:hAnsi="Times New Roman" w:cs="標楷體"/>
          <w:b/>
          <w:i/>
          <w:szCs w:val="24"/>
        </w:rPr>
        <w:t>品玩</w:t>
      </w:r>
      <w:proofErr w:type="gramEnd"/>
      <w:hyperlink r:id="rId15" w:history="1">
        <w:r w:rsidR="00FC7B49" w:rsidRPr="00622458">
          <w:rPr>
            <w:rStyle w:val="af2"/>
            <w:rFonts w:ascii="Times New Roman" w:eastAsia="標楷體" w:hAnsi="Times New Roman" w:cs="Times New Roman"/>
            <w:szCs w:val="24"/>
          </w:rPr>
          <w:t>https://www.pingwest.com/a/182054</w:t>
        </w:r>
      </w:hyperlink>
    </w:p>
    <w:p w14:paraId="3E7A73AA" w14:textId="7715DD32" w:rsidR="00F204B5" w:rsidRPr="00622458" w:rsidRDefault="00930F75" w:rsidP="00FC7B49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標楷體"/>
          <w:szCs w:val="24"/>
        </w:rPr>
      </w:pPr>
      <w:r w:rsidRPr="00622458">
        <w:rPr>
          <w:rFonts w:ascii="Times New Roman" w:eastAsia="標楷體" w:hAnsi="Times New Roman"/>
        </w:rPr>
        <w:t>Kaggle</w:t>
      </w:r>
      <w:r w:rsidR="00706EE3" w:rsidRPr="00622458">
        <w:rPr>
          <w:rFonts w:ascii="Times New Roman" w:eastAsia="標楷體" w:hAnsi="Times New Roman" w:hint="eastAsia"/>
        </w:rPr>
        <w:t>程式架構參考</w:t>
      </w:r>
      <w:r w:rsidRPr="00622458">
        <w:rPr>
          <w:rFonts w:ascii="Times New Roman" w:eastAsia="標楷體" w:hAnsi="Times New Roman"/>
        </w:rPr>
        <w:t xml:space="preserve"> </w:t>
      </w:r>
      <w:hyperlink r:id="rId16" w:history="1">
        <w:r w:rsidR="007A788F" w:rsidRPr="00622458">
          <w:rPr>
            <w:rStyle w:val="af2"/>
            <w:rFonts w:ascii="Times New Roman" w:eastAsia="標楷體" w:hAnsi="Times New Roman" w:cs="標楷體"/>
            <w:szCs w:val="24"/>
          </w:rPr>
          <w:t>https://www.kaggle.com/rkuo2000/mango-classification</w:t>
        </w:r>
      </w:hyperlink>
    </w:p>
    <w:p w14:paraId="7634C891" w14:textId="60260C42" w:rsidR="00D55FA4" w:rsidRPr="00622458" w:rsidRDefault="005052D0" w:rsidP="00FC7B49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標楷體"/>
          <w:szCs w:val="24"/>
        </w:rPr>
      </w:pPr>
      <w:proofErr w:type="spellStart"/>
      <w:r w:rsidRPr="00622458">
        <w:rPr>
          <w:rFonts w:ascii="Times New Roman" w:eastAsia="標楷體" w:hAnsi="Times New Roman" w:cs="標楷體" w:hint="eastAsia"/>
          <w:szCs w:val="24"/>
        </w:rPr>
        <w:t>Ke</w:t>
      </w:r>
      <w:r w:rsidRPr="00622458">
        <w:rPr>
          <w:rFonts w:ascii="Times New Roman" w:eastAsia="標楷體" w:hAnsi="Times New Roman" w:cs="標楷體"/>
          <w:szCs w:val="24"/>
        </w:rPr>
        <w:t>ras</w:t>
      </w:r>
      <w:proofErr w:type="spellEnd"/>
      <w:r w:rsidRPr="00622458">
        <w:rPr>
          <w:rFonts w:ascii="Times New Roman" w:eastAsia="標楷體" w:hAnsi="Times New Roman" w:cs="標楷體"/>
          <w:szCs w:val="24"/>
        </w:rPr>
        <w:t xml:space="preserve"> </w:t>
      </w:r>
      <w:r w:rsidRPr="00622458">
        <w:rPr>
          <w:rFonts w:ascii="Times New Roman" w:eastAsia="標楷體" w:hAnsi="Times New Roman" w:cs="標楷體" w:hint="eastAsia"/>
          <w:szCs w:val="24"/>
        </w:rPr>
        <w:t>程式架構參考</w:t>
      </w:r>
      <w:r w:rsidR="00BF244C" w:rsidRPr="00622458">
        <w:rPr>
          <w:rFonts w:ascii="Times New Roman" w:eastAsia="標楷體" w:hAnsi="Times New Roman" w:cs="標楷體"/>
          <w:szCs w:val="24"/>
        </w:rPr>
        <w:t>https://keras.io/zh/examples/cifar10_cnn/</w:t>
      </w:r>
    </w:p>
    <w:p w14:paraId="35EE0AF3" w14:textId="6098FC2C" w:rsidR="00B06B67" w:rsidRPr="00622458" w:rsidRDefault="00B06B67" w:rsidP="00FC7B49">
      <w:pPr>
        <w:pStyle w:val="a9"/>
        <w:ind w:leftChars="0" w:left="1020"/>
        <w:rPr>
          <w:rFonts w:ascii="Times New Roman" w:eastAsia="標楷體" w:hAnsi="Times New Roman" w:cs="標楷體"/>
          <w:szCs w:val="24"/>
        </w:rPr>
      </w:pPr>
    </w:p>
    <w:sectPr w:rsidR="00B06B67" w:rsidRPr="00622458" w:rsidSect="00C7280D">
      <w:headerReference w:type="default" r:id="rId17"/>
      <w:footerReference w:type="default" r:id="rId18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771E" w14:textId="77777777" w:rsidR="0037023F" w:rsidRDefault="0037023F" w:rsidP="00754C56">
      <w:pPr>
        <w:spacing w:after="0" w:line="240" w:lineRule="auto"/>
      </w:pPr>
      <w:r>
        <w:separator/>
      </w:r>
    </w:p>
  </w:endnote>
  <w:endnote w:type="continuationSeparator" w:id="0">
    <w:p w14:paraId="7F5F5DB1" w14:textId="77777777" w:rsidR="0037023F" w:rsidRDefault="0037023F" w:rsidP="00754C56">
      <w:pPr>
        <w:spacing w:after="0" w:line="240" w:lineRule="auto"/>
      </w:pPr>
      <w:r>
        <w:continuationSeparator/>
      </w:r>
    </w:p>
  </w:endnote>
  <w:endnote w:type="continuationNotice" w:id="1">
    <w:p w14:paraId="244D4993" w14:textId="77777777" w:rsidR="0037023F" w:rsidRDefault="003702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E7335" w14:textId="6063FC92" w:rsidR="00C7280D" w:rsidRPr="00C7280D" w:rsidRDefault="00C7280D" w:rsidP="00C7280D">
    <w:pPr>
      <w:pStyle w:val="a5"/>
      <w:jc w:val="center"/>
      <w:rPr>
        <w:rFonts w:ascii="Times New Roman" w:eastAsia="標楷體" w:hAnsi="Times New Roman"/>
      </w:rPr>
    </w:pPr>
    <w:r w:rsidRPr="00C7280D">
      <w:rPr>
        <w:rFonts w:ascii="Times New Roman" w:eastAsia="標楷體" w:hAnsi="Times New Roman"/>
      </w:rPr>
      <w:fldChar w:fldCharType="begin"/>
    </w:r>
    <w:r w:rsidRPr="00C7280D">
      <w:rPr>
        <w:rFonts w:ascii="Times New Roman" w:eastAsia="標楷體" w:hAnsi="Times New Roman"/>
      </w:rPr>
      <w:instrText>PAGE   \* MERGEFORMAT</w:instrText>
    </w:r>
    <w:r w:rsidRPr="00C7280D">
      <w:rPr>
        <w:rFonts w:ascii="Times New Roman" w:eastAsia="標楷體" w:hAnsi="Times New Roman"/>
      </w:rPr>
      <w:fldChar w:fldCharType="separate"/>
    </w:r>
    <w:r w:rsidRPr="00C7280D">
      <w:rPr>
        <w:rFonts w:ascii="Times New Roman" w:eastAsia="標楷體" w:hAnsi="Times New Roman"/>
        <w:lang w:val="zh-TW" w:eastAsia="zh-TW"/>
      </w:rPr>
      <w:t>1</w:t>
    </w:r>
    <w:r w:rsidRPr="00C7280D">
      <w:rPr>
        <w:rFonts w:ascii="Times New Roman" w:eastAsia="標楷體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4447" w14:textId="77777777" w:rsidR="0037023F" w:rsidRDefault="0037023F" w:rsidP="00754C56">
      <w:pPr>
        <w:spacing w:after="0" w:line="240" w:lineRule="auto"/>
      </w:pPr>
      <w:r>
        <w:separator/>
      </w:r>
    </w:p>
  </w:footnote>
  <w:footnote w:type="continuationSeparator" w:id="0">
    <w:p w14:paraId="57B55ECC" w14:textId="77777777" w:rsidR="0037023F" w:rsidRDefault="0037023F" w:rsidP="00754C56">
      <w:pPr>
        <w:spacing w:after="0" w:line="240" w:lineRule="auto"/>
      </w:pPr>
      <w:r>
        <w:continuationSeparator/>
      </w:r>
    </w:p>
  </w:footnote>
  <w:footnote w:type="continuationNotice" w:id="1">
    <w:p w14:paraId="53F60E4F" w14:textId="77777777" w:rsidR="0037023F" w:rsidRDefault="003702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D2E7" w14:textId="734F6FE2" w:rsidR="00C7280D" w:rsidRPr="00C7280D" w:rsidRDefault="00C7280D" w:rsidP="00C7280D">
    <w:pPr>
      <w:pStyle w:val="a3"/>
      <w:jc w:val="right"/>
      <w:rPr>
        <w:rFonts w:ascii="Times New Roman" w:eastAsia="標楷體" w:hAnsi="Times New Roman" w:hint="eastAsia"/>
        <w:szCs w:val="16"/>
        <w:lang w:eastAsia="zh-TW"/>
      </w:rPr>
    </w:pPr>
    <w:r>
      <w:rPr>
        <w:rFonts w:ascii="Times New Roman" w:eastAsia="標楷體" w:hAnsi="Times New Roman"/>
        <w:szCs w:val="16"/>
        <w:lang w:eastAsia="zh-TW"/>
      </w:rPr>
      <w:t>hw2_</w:t>
    </w:r>
    <w:r>
      <w:rPr>
        <w:rFonts w:ascii="Times New Roman" w:eastAsia="標楷體" w:hAnsi="Times New Roman" w:hint="eastAsia"/>
        <w:szCs w:val="16"/>
        <w:lang w:eastAsia="zh-TW"/>
      </w:rPr>
      <w:t>g</w:t>
    </w:r>
    <w:r>
      <w:rPr>
        <w:rFonts w:ascii="Times New Roman" w:eastAsia="標楷體" w:hAnsi="Times New Roman"/>
        <w:szCs w:val="16"/>
        <w:lang w:eastAsia="zh-TW"/>
      </w:rPr>
      <w:t>roup6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soOe6lU3ZvDUEB" id="FLDMrAcV"/>
    <int:WordHash hashCode="VDtvZcVN+qO95C" id="lKDFuyjB"/>
    <int:WordHash hashCode="PZMnSJh8XJ8YLW" id="gii5uEFQ"/>
    <int:WordHash hashCode="8KD8I4IgyFIaXX" id="uHmZ532O"/>
  </int:Manifest>
  <int:Observations>
    <int:Content id="FLDMrAcV">
      <int:Rejection type="LegacyProofing"/>
    </int:Content>
    <int:Content id="lKDFuyjB">
      <int:Rejection type="LegacyProofing"/>
    </int:Content>
    <int:Content id="gii5uEFQ">
      <int:Rejection type="LegacyProofing"/>
    </int:Content>
    <int:Content id="uHmZ532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A4E"/>
    <w:multiLevelType w:val="hybridMultilevel"/>
    <w:tmpl w:val="554C97D2"/>
    <w:lvl w:ilvl="0" w:tplc="443072B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7D3912"/>
    <w:multiLevelType w:val="hybridMultilevel"/>
    <w:tmpl w:val="95402424"/>
    <w:lvl w:ilvl="0" w:tplc="F852E3D0">
      <w:start w:val="1"/>
      <w:numFmt w:val="taiwaneseCountingThousand"/>
      <w:lvlText w:val="%1、"/>
      <w:lvlJc w:val="left"/>
      <w:pPr>
        <w:ind w:left="480" w:hanging="48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2C0587"/>
    <w:multiLevelType w:val="hybridMultilevel"/>
    <w:tmpl w:val="72C4358C"/>
    <w:lvl w:ilvl="0" w:tplc="8168F64C">
      <w:start w:val="1"/>
      <w:numFmt w:val="decimal"/>
      <w:lvlText w:val="[%1]."/>
      <w:lvlJc w:val="left"/>
      <w:pPr>
        <w:ind w:left="102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9893F"/>
    <w:rsid w:val="000024C5"/>
    <w:rsid w:val="00002D88"/>
    <w:rsid w:val="0000350C"/>
    <w:rsid w:val="00004B00"/>
    <w:rsid w:val="0000697D"/>
    <w:rsid w:val="0001035A"/>
    <w:rsid w:val="00010FC0"/>
    <w:rsid w:val="00012BD7"/>
    <w:rsid w:val="000165D2"/>
    <w:rsid w:val="0001684C"/>
    <w:rsid w:val="00020CDB"/>
    <w:rsid w:val="00021095"/>
    <w:rsid w:val="00021FB8"/>
    <w:rsid w:val="00022C1F"/>
    <w:rsid w:val="00026759"/>
    <w:rsid w:val="000317D1"/>
    <w:rsid w:val="00031A1F"/>
    <w:rsid w:val="00031CBE"/>
    <w:rsid w:val="000326BA"/>
    <w:rsid w:val="00032F89"/>
    <w:rsid w:val="00033169"/>
    <w:rsid w:val="0003346F"/>
    <w:rsid w:val="00036C00"/>
    <w:rsid w:val="00036C97"/>
    <w:rsid w:val="00036D29"/>
    <w:rsid w:val="00037266"/>
    <w:rsid w:val="00037505"/>
    <w:rsid w:val="00041C91"/>
    <w:rsid w:val="00043D8F"/>
    <w:rsid w:val="00044AB1"/>
    <w:rsid w:val="000455EF"/>
    <w:rsid w:val="00045D75"/>
    <w:rsid w:val="00046448"/>
    <w:rsid w:val="00050322"/>
    <w:rsid w:val="00051498"/>
    <w:rsid w:val="00052893"/>
    <w:rsid w:val="000541E3"/>
    <w:rsid w:val="000557D5"/>
    <w:rsid w:val="00055DED"/>
    <w:rsid w:val="00057067"/>
    <w:rsid w:val="00057FB8"/>
    <w:rsid w:val="0006049F"/>
    <w:rsid w:val="0006112D"/>
    <w:rsid w:val="000614AD"/>
    <w:rsid w:val="000622C7"/>
    <w:rsid w:val="0006243C"/>
    <w:rsid w:val="00065C9B"/>
    <w:rsid w:val="00067CE4"/>
    <w:rsid w:val="00071C92"/>
    <w:rsid w:val="00072CED"/>
    <w:rsid w:val="00074D4C"/>
    <w:rsid w:val="00076619"/>
    <w:rsid w:val="00077511"/>
    <w:rsid w:val="00077CC5"/>
    <w:rsid w:val="000824B8"/>
    <w:rsid w:val="000844FA"/>
    <w:rsid w:val="00087394"/>
    <w:rsid w:val="00090689"/>
    <w:rsid w:val="00095494"/>
    <w:rsid w:val="00095AFD"/>
    <w:rsid w:val="0009680E"/>
    <w:rsid w:val="00096863"/>
    <w:rsid w:val="000A037D"/>
    <w:rsid w:val="000A11E3"/>
    <w:rsid w:val="000A3506"/>
    <w:rsid w:val="000A3730"/>
    <w:rsid w:val="000A6E57"/>
    <w:rsid w:val="000A77E0"/>
    <w:rsid w:val="000B159D"/>
    <w:rsid w:val="000B2197"/>
    <w:rsid w:val="000B4D8F"/>
    <w:rsid w:val="000B591A"/>
    <w:rsid w:val="000B5C4E"/>
    <w:rsid w:val="000B7FB6"/>
    <w:rsid w:val="000C003A"/>
    <w:rsid w:val="000C0E77"/>
    <w:rsid w:val="000C36C3"/>
    <w:rsid w:val="000C50BF"/>
    <w:rsid w:val="000C539A"/>
    <w:rsid w:val="000D091A"/>
    <w:rsid w:val="000D3BD0"/>
    <w:rsid w:val="000D3F0F"/>
    <w:rsid w:val="000D7EAC"/>
    <w:rsid w:val="000E1938"/>
    <w:rsid w:val="000E1F79"/>
    <w:rsid w:val="000E2209"/>
    <w:rsid w:val="000E39D7"/>
    <w:rsid w:val="000E46FD"/>
    <w:rsid w:val="000E6B47"/>
    <w:rsid w:val="000E7789"/>
    <w:rsid w:val="000E796C"/>
    <w:rsid w:val="000E7E04"/>
    <w:rsid w:val="000F16B9"/>
    <w:rsid w:val="000F21EE"/>
    <w:rsid w:val="000F2E5E"/>
    <w:rsid w:val="000F40DF"/>
    <w:rsid w:val="000F4A18"/>
    <w:rsid w:val="000F5208"/>
    <w:rsid w:val="000F581F"/>
    <w:rsid w:val="000F5B02"/>
    <w:rsid w:val="000F7377"/>
    <w:rsid w:val="00104CF6"/>
    <w:rsid w:val="001052C4"/>
    <w:rsid w:val="001064F8"/>
    <w:rsid w:val="00106A0A"/>
    <w:rsid w:val="00110791"/>
    <w:rsid w:val="00114137"/>
    <w:rsid w:val="001143A5"/>
    <w:rsid w:val="0011447B"/>
    <w:rsid w:val="0011453F"/>
    <w:rsid w:val="001148FB"/>
    <w:rsid w:val="0011528F"/>
    <w:rsid w:val="001167C3"/>
    <w:rsid w:val="00116B85"/>
    <w:rsid w:val="00117D27"/>
    <w:rsid w:val="00120174"/>
    <w:rsid w:val="00120966"/>
    <w:rsid w:val="001215A1"/>
    <w:rsid w:val="00121B67"/>
    <w:rsid w:val="0012687F"/>
    <w:rsid w:val="00132135"/>
    <w:rsid w:val="00133379"/>
    <w:rsid w:val="00133827"/>
    <w:rsid w:val="00133CDB"/>
    <w:rsid w:val="00134F9D"/>
    <w:rsid w:val="001351A6"/>
    <w:rsid w:val="001352C5"/>
    <w:rsid w:val="00135E35"/>
    <w:rsid w:val="00136933"/>
    <w:rsid w:val="00136FF1"/>
    <w:rsid w:val="001370CF"/>
    <w:rsid w:val="00140280"/>
    <w:rsid w:val="00141735"/>
    <w:rsid w:val="00143541"/>
    <w:rsid w:val="0014363E"/>
    <w:rsid w:val="00143BA2"/>
    <w:rsid w:val="001457E3"/>
    <w:rsid w:val="00146207"/>
    <w:rsid w:val="001473C2"/>
    <w:rsid w:val="00147412"/>
    <w:rsid w:val="001518FC"/>
    <w:rsid w:val="00152618"/>
    <w:rsid w:val="00152FD8"/>
    <w:rsid w:val="00153006"/>
    <w:rsid w:val="001536A3"/>
    <w:rsid w:val="00153ED7"/>
    <w:rsid w:val="001550AC"/>
    <w:rsid w:val="00155BBA"/>
    <w:rsid w:val="00155ECF"/>
    <w:rsid w:val="00156658"/>
    <w:rsid w:val="00156852"/>
    <w:rsid w:val="00156C93"/>
    <w:rsid w:val="00162DD7"/>
    <w:rsid w:val="001644B3"/>
    <w:rsid w:val="0016660B"/>
    <w:rsid w:val="00167B9B"/>
    <w:rsid w:val="00167FCD"/>
    <w:rsid w:val="00172DEA"/>
    <w:rsid w:val="00175C77"/>
    <w:rsid w:val="00176E76"/>
    <w:rsid w:val="001800E5"/>
    <w:rsid w:val="00181A72"/>
    <w:rsid w:val="00181FD3"/>
    <w:rsid w:val="00182D6F"/>
    <w:rsid w:val="00182F5C"/>
    <w:rsid w:val="0018380F"/>
    <w:rsid w:val="00183A9B"/>
    <w:rsid w:val="001842AA"/>
    <w:rsid w:val="00187B79"/>
    <w:rsid w:val="00187E54"/>
    <w:rsid w:val="00190AA0"/>
    <w:rsid w:val="00190C9C"/>
    <w:rsid w:val="00191A16"/>
    <w:rsid w:val="00192BC8"/>
    <w:rsid w:val="001A011F"/>
    <w:rsid w:val="001A11CA"/>
    <w:rsid w:val="001A1AC8"/>
    <w:rsid w:val="001A1D05"/>
    <w:rsid w:val="001A3DF4"/>
    <w:rsid w:val="001A418D"/>
    <w:rsid w:val="001A4BF1"/>
    <w:rsid w:val="001A5976"/>
    <w:rsid w:val="001A61F7"/>
    <w:rsid w:val="001A69F1"/>
    <w:rsid w:val="001B084F"/>
    <w:rsid w:val="001B0B08"/>
    <w:rsid w:val="001B12FE"/>
    <w:rsid w:val="001B2B27"/>
    <w:rsid w:val="001B3E75"/>
    <w:rsid w:val="001B52C6"/>
    <w:rsid w:val="001B540E"/>
    <w:rsid w:val="001B5531"/>
    <w:rsid w:val="001B775B"/>
    <w:rsid w:val="001B7950"/>
    <w:rsid w:val="001C2541"/>
    <w:rsid w:val="001C3743"/>
    <w:rsid w:val="001C7EFC"/>
    <w:rsid w:val="001C7FDA"/>
    <w:rsid w:val="001D0B0E"/>
    <w:rsid w:val="001D1E57"/>
    <w:rsid w:val="001D21D7"/>
    <w:rsid w:val="001D2B1B"/>
    <w:rsid w:val="001D3238"/>
    <w:rsid w:val="001D455A"/>
    <w:rsid w:val="001D507A"/>
    <w:rsid w:val="001E11DB"/>
    <w:rsid w:val="001E142D"/>
    <w:rsid w:val="001E2D9E"/>
    <w:rsid w:val="001E3276"/>
    <w:rsid w:val="001E3297"/>
    <w:rsid w:val="001E4ED2"/>
    <w:rsid w:val="001E68BF"/>
    <w:rsid w:val="001E6F90"/>
    <w:rsid w:val="001E6FEB"/>
    <w:rsid w:val="001E7738"/>
    <w:rsid w:val="001F2C9A"/>
    <w:rsid w:val="001F2FC0"/>
    <w:rsid w:val="001F3C8A"/>
    <w:rsid w:val="001F7AA2"/>
    <w:rsid w:val="002004B9"/>
    <w:rsid w:val="0020119D"/>
    <w:rsid w:val="0020220A"/>
    <w:rsid w:val="00202E10"/>
    <w:rsid w:val="00203F40"/>
    <w:rsid w:val="00206F6B"/>
    <w:rsid w:val="00211861"/>
    <w:rsid w:val="00213E33"/>
    <w:rsid w:val="00214477"/>
    <w:rsid w:val="00216D55"/>
    <w:rsid w:val="00217B3A"/>
    <w:rsid w:val="00220EA7"/>
    <w:rsid w:val="002246B7"/>
    <w:rsid w:val="00224BDD"/>
    <w:rsid w:val="00224C47"/>
    <w:rsid w:val="00225A46"/>
    <w:rsid w:val="0023053C"/>
    <w:rsid w:val="00230E8B"/>
    <w:rsid w:val="0023383F"/>
    <w:rsid w:val="00234238"/>
    <w:rsid w:val="00234B94"/>
    <w:rsid w:val="002354F0"/>
    <w:rsid w:val="002357FB"/>
    <w:rsid w:val="00235CE9"/>
    <w:rsid w:val="00241149"/>
    <w:rsid w:val="002411AD"/>
    <w:rsid w:val="002447F3"/>
    <w:rsid w:val="00244E41"/>
    <w:rsid w:val="00245BEC"/>
    <w:rsid w:val="00246525"/>
    <w:rsid w:val="0024670E"/>
    <w:rsid w:val="00246B17"/>
    <w:rsid w:val="00250689"/>
    <w:rsid w:val="002530A0"/>
    <w:rsid w:val="00253232"/>
    <w:rsid w:val="00254E96"/>
    <w:rsid w:val="00254EA3"/>
    <w:rsid w:val="002554DA"/>
    <w:rsid w:val="002569B5"/>
    <w:rsid w:val="00256C30"/>
    <w:rsid w:val="002579C5"/>
    <w:rsid w:val="0026156F"/>
    <w:rsid w:val="00263108"/>
    <w:rsid w:val="00263588"/>
    <w:rsid w:val="00264FD8"/>
    <w:rsid w:val="00267406"/>
    <w:rsid w:val="00273B31"/>
    <w:rsid w:val="00274322"/>
    <w:rsid w:val="002748E1"/>
    <w:rsid w:val="00275B32"/>
    <w:rsid w:val="00275CBF"/>
    <w:rsid w:val="0027642E"/>
    <w:rsid w:val="00276E55"/>
    <w:rsid w:val="00277D79"/>
    <w:rsid w:val="00277FEA"/>
    <w:rsid w:val="002810DD"/>
    <w:rsid w:val="00281281"/>
    <w:rsid w:val="0028234C"/>
    <w:rsid w:val="002854B9"/>
    <w:rsid w:val="00286138"/>
    <w:rsid w:val="00286311"/>
    <w:rsid w:val="002866EF"/>
    <w:rsid w:val="00290738"/>
    <w:rsid w:val="00290D37"/>
    <w:rsid w:val="00291C8A"/>
    <w:rsid w:val="00291D49"/>
    <w:rsid w:val="0029214C"/>
    <w:rsid w:val="002941B5"/>
    <w:rsid w:val="00294F96"/>
    <w:rsid w:val="00295140"/>
    <w:rsid w:val="00296429"/>
    <w:rsid w:val="00296E81"/>
    <w:rsid w:val="00296F80"/>
    <w:rsid w:val="002972E1"/>
    <w:rsid w:val="00297793"/>
    <w:rsid w:val="002A09A3"/>
    <w:rsid w:val="002A1EBB"/>
    <w:rsid w:val="002A20A5"/>
    <w:rsid w:val="002A349C"/>
    <w:rsid w:val="002A534A"/>
    <w:rsid w:val="002A60CB"/>
    <w:rsid w:val="002B0277"/>
    <w:rsid w:val="002B02E9"/>
    <w:rsid w:val="002B112B"/>
    <w:rsid w:val="002B1342"/>
    <w:rsid w:val="002B1B9C"/>
    <w:rsid w:val="002B224C"/>
    <w:rsid w:val="002B360F"/>
    <w:rsid w:val="002B428C"/>
    <w:rsid w:val="002B4E3C"/>
    <w:rsid w:val="002B535A"/>
    <w:rsid w:val="002B6949"/>
    <w:rsid w:val="002B70B2"/>
    <w:rsid w:val="002C1408"/>
    <w:rsid w:val="002C1F94"/>
    <w:rsid w:val="002C28D1"/>
    <w:rsid w:val="002C2A17"/>
    <w:rsid w:val="002D0A3D"/>
    <w:rsid w:val="002D1E7D"/>
    <w:rsid w:val="002D4324"/>
    <w:rsid w:val="002D7D63"/>
    <w:rsid w:val="002E0A19"/>
    <w:rsid w:val="002E11C8"/>
    <w:rsid w:val="002E17BA"/>
    <w:rsid w:val="002E1C48"/>
    <w:rsid w:val="002E43D9"/>
    <w:rsid w:val="002E51F4"/>
    <w:rsid w:val="002E52B7"/>
    <w:rsid w:val="002E60EB"/>
    <w:rsid w:val="002F0DEE"/>
    <w:rsid w:val="002F3921"/>
    <w:rsid w:val="002F45DE"/>
    <w:rsid w:val="002F6091"/>
    <w:rsid w:val="002F7F56"/>
    <w:rsid w:val="00304E6E"/>
    <w:rsid w:val="00304FD6"/>
    <w:rsid w:val="00305440"/>
    <w:rsid w:val="00305E7B"/>
    <w:rsid w:val="0030682A"/>
    <w:rsid w:val="0031017F"/>
    <w:rsid w:val="00310A2E"/>
    <w:rsid w:val="00310C03"/>
    <w:rsid w:val="003110C8"/>
    <w:rsid w:val="00311804"/>
    <w:rsid w:val="00312889"/>
    <w:rsid w:val="00312A8B"/>
    <w:rsid w:val="00314279"/>
    <w:rsid w:val="003146F8"/>
    <w:rsid w:val="00315EF7"/>
    <w:rsid w:val="00316573"/>
    <w:rsid w:val="0031710D"/>
    <w:rsid w:val="00317FB7"/>
    <w:rsid w:val="00320A8F"/>
    <w:rsid w:val="00325BB2"/>
    <w:rsid w:val="00326338"/>
    <w:rsid w:val="003269D5"/>
    <w:rsid w:val="003274DE"/>
    <w:rsid w:val="00327A1A"/>
    <w:rsid w:val="0033063D"/>
    <w:rsid w:val="00333FCE"/>
    <w:rsid w:val="003358C5"/>
    <w:rsid w:val="003362A1"/>
    <w:rsid w:val="003366AA"/>
    <w:rsid w:val="00336C2B"/>
    <w:rsid w:val="00336E04"/>
    <w:rsid w:val="0033717B"/>
    <w:rsid w:val="00337614"/>
    <w:rsid w:val="00337D75"/>
    <w:rsid w:val="00341752"/>
    <w:rsid w:val="00343384"/>
    <w:rsid w:val="00343AFC"/>
    <w:rsid w:val="00345FF1"/>
    <w:rsid w:val="003463CF"/>
    <w:rsid w:val="003465BB"/>
    <w:rsid w:val="003469D7"/>
    <w:rsid w:val="0034AFB9"/>
    <w:rsid w:val="00350E24"/>
    <w:rsid w:val="0035230E"/>
    <w:rsid w:val="00353116"/>
    <w:rsid w:val="003536F3"/>
    <w:rsid w:val="003547E4"/>
    <w:rsid w:val="00354D5C"/>
    <w:rsid w:val="00355118"/>
    <w:rsid w:val="00355B7D"/>
    <w:rsid w:val="00357679"/>
    <w:rsid w:val="00360C2F"/>
    <w:rsid w:val="00360DE9"/>
    <w:rsid w:val="00361A1C"/>
    <w:rsid w:val="00362C69"/>
    <w:rsid w:val="00362EB6"/>
    <w:rsid w:val="003639C5"/>
    <w:rsid w:val="00367402"/>
    <w:rsid w:val="00367587"/>
    <w:rsid w:val="0037023F"/>
    <w:rsid w:val="00371CA8"/>
    <w:rsid w:val="00372051"/>
    <w:rsid w:val="003739A6"/>
    <w:rsid w:val="003742DA"/>
    <w:rsid w:val="003745E5"/>
    <w:rsid w:val="00374AE8"/>
    <w:rsid w:val="00375E4F"/>
    <w:rsid w:val="00376C96"/>
    <w:rsid w:val="00377FB5"/>
    <w:rsid w:val="00380FC1"/>
    <w:rsid w:val="00381E8E"/>
    <w:rsid w:val="00383962"/>
    <w:rsid w:val="003854C7"/>
    <w:rsid w:val="00385A42"/>
    <w:rsid w:val="00386A48"/>
    <w:rsid w:val="00387A89"/>
    <w:rsid w:val="00387F77"/>
    <w:rsid w:val="003909F7"/>
    <w:rsid w:val="003911C2"/>
    <w:rsid w:val="00391330"/>
    <w:rsid w:val="00392B41"/>
    <w:rsid w:val="00392EB6"/>
    <w:rsid w:val="00394287"/>
    <w:rsid w:val="00397D99"/>
    <w:rsid w:val="003A046B"/>
    <w:rsid w:val="003A0E0A"/>
    <w:rsid w:val="003A28E6"/>
    <w:rsid w:val="003A332B"/>
    <w:rsid w:val="003A34F2"/>
    <w:rsid w:val="003A4D1D"/>
    <w:rsid w:val="003A55AE"/>
    <w:rsid w:val="003A694D"/>
    <w:rsid w:val="003A78F5"/>
    <w:rsid w:val="003B0030"/>
    <w:rsid w:val="003B0159"/>
    <w:rsid w:val="003B0A3E"/>
    <w:rsid w:val="003B1D0D"/>
    <w:rsid w:val="003B507B"/>
    <w:rsid w:val="003B5483"/>
    <w:rsid w:val="003C1D9E"/>
    <w:rsid w:val="003C252B"/>
    <w:rsid w:val="003C2D26"/>
    <w:rsid w:val="003C30EB"/>
    <w:rsid w:val="003C48E6"/>
    <w:rsid w:val="003C6DFD"/>
    <w:rsid w:val="003D35AF"/>
    <w:rsid w:val="003D4ABF"/>
    <w:rsid w:val="003D4AF3"/>
    <w:rsid w:val="003D575F"/>
    <w:rsid w:val="003D7035"/>
    <w:rsid w:val="003E2047"/>
    <w:rsid w:val="003E2168"/>
    <w:rsid w:val="003E2D1F"/>
    <w:rsid w:val="003E6545"/>
    <w:rsid w:val="003E7B15"/>
    <w:rsid w:val="003F01F4"/>
    <w:rsid w:val="003F0471"/>
    <w:rsid w:val="003F0B3A"/>
    <w:rsid w:val="003F2016"/>
    <w:rsid w:val="003F3374"/>
    <w:rsid w:val="003F4EB7"/>
    <w:rsid w:val="003F5089"/>
    <w:rsid w:val="003F58B5"/>
    <w:rsid w:val="00401398"/>
    <w:rsid w:val="0040211C"/>
    <w:rsid w:val="0040244B"/>
    <w:rsid w:val="004028D1"/>
    <w:rsid w:val="00403921"/>
    <w:rsid w:val="00403BA4"/>
    <w:rsid w:val="00404376"/>
    <w:rsid w:val="004052A4"/>
    <w:rsid w:val="00405573"/>
    <w:rsid w:val="00407451"/>
    <w:rsid w:val="00407C60"/>
    <w:rsid w:val="00410A0C"/>
    <w:rsid w:val="0041460B"/>
    <w:rsid w:val="00415EE1"/>
    <w:rsid w:val="004200F3"/>
    <w:rsid w:val="00420E74"/>
    <w:rsid w:val="0042157D"/>
    <w:rsid w:val="00422951"/>
    <w:rsid w:val="00422BED"/>
    <w:rsid w:val="00423E11"/>
    <w:rsid w:val="004255C2"/>
    <w:rsid w:val="0042684C"/>
    <w:rsid w:val="0043103F"/>
    <w:rsid w:val="004311AD"/>
    <w:rsid w:val="0043179A"/>
    <w:rsid w:val="0043227C"/>
    <w:rsid w:val="00435A2C"/>
    <w:rsid w:val="00435A4B"/>
    <w:rsid w:val="00436562"/>
    <w:rsid w:val="00436BA3"/>
    <w:rsid w:val="004404A6"/>
    <w:rsid w:val="00440A6C"/>
    <w:rsid w:val="00440DE6"/>
    <w:rsid w:val="00440F0F"/>
    <w:rsid w:val="00441808"/>
    <w:rsid w:val="004420FA"/>
    <w:rsid w:val="004442F8"/>
    <w:rsid w:val="00444D86"/>
    <w:rsid w:val="00446E54"/>
    <w:rsid w:val="00446FC4"/>
    <w:rsid w:val="00447DA6"/>
    <w:rsid w:val="004564E7"/>
    <w:rsid w:val="00457578"/>
    <w:rsid w:val="0046225F"/>
    <w:rsid w:val="00463C9D"/>
    <w:rsid w:val="00464AB4"/>
    <w:rsid w:val="0046602C"/>
    <w:rsid w:val="004664EA"/>
    <w:rsid w:val="0047105F"/>
    <w:rsid w:val="00471819"/>
    <w:rsid w:val="004727ED"/>
    <w:rsid w:val="00472BC2"/>
    <w:rsid w:val="00472DD9"/>
    <w:rsid w:val="00472EC1"/>
    <w:rsid w:val="0047401B"/>
    <w:rsid w:val="0047505E"/>
    <w:rsid w:val="00475608"/>
    <w:rsid w:val="00477655"/>
    <w:rsid w:val="00477750"/>
    <w:rsid w:val="004802FB"/>
    <w:rsid w:val="00482FAF"/>
    <w:rsid w:val="004832D1"/>
    <w:rsid w:val="004840E7"/>
    <w:rsid w:val="0048470F"/>
    <w:rsid w:val="00486D6D"/>
    <w:rsid w:val="004874DD"/>
    <w:rsid w:val="00490F5E"/>
    <w:rsid w:val="00491DC6"/>
    <w:rsid w:val="0049208E"/>
    <w:rsid w:val="004953D3"/>
    <w:rsid w:val="00495700"/>
    <w:rsid w:val="00495F29"/>
    <w:rsid w:val="00497617"/>
    <w:rsid w:val="004A1580"/>
    <w:rsid w:val="004A2764"/>
    <w:rsid w:val="004A2D72"/>
    <w:rsid w:val="004A3159"/>
    <w:rsid w:val="004A3E82"/>
    <w:rsid w:val="004A4AB7"/>
    <w:rsid w:val="004A5C09"/>
    <w:rsid w:val="004A644C"/>
    <w:rsid w:val="004A75A0"/>
    <w:rsid w:val="004A7605"/>
    <w:rsid w:val="004A7CAF"/>
    <w:rsid w:val="004B4574"/>
    <w:rsid w:val="004B49EC"/>
    <w:rsid w:val="004B7351"/>
    <w:rsid w:val="004C6937"/>
    <w:rsid w:val="004C73A1"/>
    <w:rsid w:val="004C78A6"/>
    <w:rsid w:val="004D2B28"/>
    <w:rsid w:val="004D43AF"/>
    <w:rsid w:val="004D5245"/>
    <w:rsid w:val="004D5FBB"/>
    <w:rsid w:val="004D6D61"/>
    <w:rsid w:val="004D7448"/>
    <w:rsid w:val="004E2E90"/>
    <w:rsid w:val="004E75BA"/>
    <w:rsid w:val="004F0544"/>
    <w:rsid w:val="004F0CD6"/>
    <w:rsid w:val="004F1547"/>
    <w:rsid w:val="004F1EED"/>
    <w:rsid w:val="004F1FAE"/>
    <w:rsid w:val="004F2A75"/>
    <w:rsid w:val="004F372C"/>
    <w:rsid w:val="004F3D07"/>
    <w:rsid w:val="004F3E5A"/>
    <w:rsid w:val="004F5C5F"/>
    <w:rsid w:val="004F7427"/>
    <w:rsid w:val="00500198"/>
    <w:rsid w:val="005006DC"/>
    <w:rsid w:val="00502A51"/>
    <w:rsid w:val="005052D0"/>
    <w:rsid w:val="0050542D"/>
    <w:rsid w:val="00510770"/>
    <w:rsid w:val="005120CF"/>
    <w:rsid w:val="00520DC6"/>
    <w:rsid w:val="0052396B"/>
    <w:rsid w:val="005244F0"/>
    <w:rsid w:val="005258CD"/>
    <w:rsid w:val="0052623E"/>
    <w:rsid w:val="00526490"/>
    <w:rsid w:val="0052783C"/>
    <w:rsid w:val="0053025E"/>
    <w:rsid w:val="00530AE8"/>
    <w:rsid w:val="00531398"/>
    <w:rsid w:val="00532A39"/>
    <w:rsid w:val="00536DA8"/>
    <w:rsid w:val="00537D7B"/>
    <w:rsid w:val="00541320"/>
    <w:rsid w:val="00541768"/>
    <w:rsid w:val="0054374F"/>
    <w:rsid w:val="0054376C"/>
    <w:rsid w:val="00544899"/>
    <w:rsid w:val="0054673E"/>
    <w:rsid w:val="00547BCB"/>
    <w:rsid w:val="00551358"/>
    <w:rsid w:val="0055470C"/>
    <w:rsid w:val="0055471D"/>
    <w:rsid w:val="0055653C"/>
    <w:rsid w:val="005565FF"/>
    <w:rsid w:val="00556D3D"/>
    <w:rsid w:val="00560CAE"/>
    <w:rsid w:val="005610D6"/>
    <w:rsid w:val="00561148"/>
    <w:rsid w:val="00561717"/>
    <w:rsid w:val="00562D16"/>
    <w:rsid w:val="005634ED"/>
    <w:rsid w:val="0056378D"/>
    <w:rsid w:val="005646F2"/>
    <w:rsid w:val="00565A8E"/>
    <w:rsid w:val="00566DC6"/>
    <w:rsid w:val="00566F0F"/>
    <w:rsid w:val="0056784B"/>
    <w:rsid w:val="0056799A"/>
    <w:rsid w:val="00567FF0"/>
    <w:rsid w:val="005706DB"/>
    <w:rsid w:val="00570F36"/>
    <w:rsid w:val="00572199"/>
    <w:rsid w:val="00573A31"/>
    <w:rsid w:val="00574F81"/>
    <w:rsid w:val="00575504"/>
    <w:rsid w:val="005763EE"/>
    <w:rsid w:val="00576A51"/>
    <w:rsid w:val="00576E6A"/>
    <w:rsid w:val="00576F1E"/>
    <w:rsid w:val="005772E2"/>
    <w:rsid w:val="0058047C"/>
    <w:rsid w:val="005804A4"/>
    <w:rsid w:val="00580840"/>
    <w:rsid w:val="0058128E"/>
    <w:rsid w:val="00582ACB"/>
    <w:rsid w:val="00585006"/>
    <w:rsid w:val="0058546B"/>
    <w:rsid w:val="00585925"/>
    <w:rsid w:val="00586960"/>
    <w:rsid w:val="00586EEA"/>
    <w:rsid w:val="00590D70"/>
    <w:rsid w:val="0059194C"/>
    <w:rsid w:val="005926AF"/>
    <w:rsid w:val="00593341"/>
    <w:rsid w:val="00594317"/>
    <w:rsid w:val="005959C6"/>
    <w:rsid w:val="0059701C"/>
    <w:rsid w:val="00597634"/>
    <w:rsid w:val="005A3BF1"/>
    <w:rsid w:val="005A43F5"/>
    <w:rsid w:val="005A5849"/>
    <w:rsid w:val="005A75E2"/>
    <w:rsid w:val="005A7C48"/>
    <w:rsid w:val="005B12B1"/>
    <w:rsid w:val="005B17CC"/>
    <w:rsid w:val="005B357A"/>
    <w:rsid w:val="005B430F"/>
    <w:rsid w:val="005C01DF"/>
    <w:rsid w:val="005C0B56"/>
    <w:rsid w:val="005C4684"/>
    <w:rsid w:val="005C5E04"/>
    <w:rsid w:val="005C5EC0"/>
    <w:rsid w:val="005D0703"/>
    <w:rsid w:val="005D1F4E"/>
    <w:rsid w:val="005D5213"/>
    <w:rsid w:val="005D52A6"/>
    <w:rsid w:val="005D55BF"/>
    <w:rsid w:val="005E0301"/>
    <w:rsid w:val="005E1B02"/>
    <w:rsid w:val="005E1C6E"/>
    <w:rsid w:val="005E27CA"/>
    <w:rsid w:val="005E3528"/>
    <w:rsid w:val="005E35CD"/>
    <w:rsid w:val="005E3BCE"/>
    <w:rsid w:val="005E41C1"/>
    <w:rsid w:val="005E5138"/>
    <w:rsid w:val="005E6225"/>
    <w:rsid w:val="005E71B0"/>
    <w:rsid w:val="005E7FC2"/>
    <w:rsid w:val="005F0357"/>
    <w:rsid w:val="005F1E55"/>
    <w:rsid w:val="005F204D"/>
    <w:rsid w:val="005F29EB"/>
    <w:rsid w:val="005F2F34"/>
    <w:rsid w:val="005F58CF"/>
    <w:rsid w:val="005F79A5"/>
    <w:rsid w:val="00602B2C"/>
    <w:rsid w:val="00602C1B"/>
    <w:rsid w:val="00602F7C"/>
    <w:rsid w:val="00604B7D"/>
    <w:rsid w:val="006060FA"/>
    <w:rsid w:val="00606B8C"/>
    <w:rsid w:val="00610A31"/>
    <w:rsid w:val="00610A8E"/>
    <w:rsid w:val="006142B7"/>
    <w:rsid w:val="00614F8F"/>
    <w:rsid w:val="00616191"/>
    <w:rsid w:val="00617595"/>
    <w:rsid w:val="00617ED0"/>
    <w:rsid w:val="0062231A"/>
    <w:rsid w:val="00622458"/>
    <w:rsid w:val="00622907"/>
    <w:rsid w:val="006232BF"/>
    <w:rsid w:val="00624591"/>
    <w:rsid w:val="00625C2C"/>
    <w:rsid w:val="00626686"/>
    <w:rsid w:val="00627E1F"/>
    <w:rsid w:val="00630C2A"/>
    <w:rsid w:val="006326E4"/>
    <w:rsid w:val="00633045"/>
    <w:rsid w:val="006338A6"/>
    <w:rsid w:val="00633996"/>
    <w:rsid w:val="00633F1F"/>
    <w:rsid w:val="0063575B"/>
    <w:rsid w:val="00637C71"/>
    <w:rsid w:val="00637FB0"/>
    <w:rsid w:val="00637FFD"/>
    <w:rsid w:val="0064079F"/>
    <w:rsid w:val="00641537"/>
    <w:rsid w:val="00641B24"/>
    <w:rsid w:val="00646678"/>
    <w:rsid w:val="006507A7"/>
    <w:rsid w:val="00650D9A"/>
    <w:rsid w:val="00653499"/>
    <w:rsid w:val="00654BB6"/>
    <w:rsid w:val="006562F7"/>
    <w:rsid w:val="00656E58"/>
    <w:rsid w:val="00657F00"/>
    <w:rsid w:val="00660AD8"/>
    <w:rsid w:val="0066221D"/>
    <w:rsid w:val="006624FA"/>
    <w:rsid w:val="00663059"/>
    <w:rsid w:val="00664544"/>
    <w:rsid w:val="00666165"/>
    <w:rsid w:val="006665E4"/>
    <w:rsid w:val="00671ABA"/>
    <w:rsid w:val="00676BE0"/>
    <w:rsid w:val="00676F15"/>
    <w:rsid w:val="00677669"/>
    <w:rsid w:val="006802F0"/>
    <w:rsid w:val="006814D2"/>
    <w:rsid w:val="00681AE0"/>
    <w:rsid w:val="00681C6E"/>
    <w:rsid w:val="00681F1E"/>
    <w:rsid w:val="00682261"/>
    <w:rsid w:val="006826B3"/>
    <w:rsid w:val="00683507"/>
    <w:rsid w:val="00683929"/>
    <w:rsid w:val="006842F3"/>
    <w:rsid w:val="00684A19"/>
    <w:rsid w:val="0068585D"/>
    <w:rsid w:val="00685F41"/>
    <w:rsid w:val="006860F9"/>
    <w:rsid w:val="00686ADB"/>
    <w:rsid w:val="006902B4"/>
    <w:rsid w:val="00691F60"/>
    <w:rsid w:val="00691FC2"/>
    <w:rsid w:val="0069517F"/>
    <w:rsid w:val="006951EF"/>
    <w:rsid w:val="00696BD1"/>
    <w:rsid w:val="00696DB7"/>
    <w:rsid w:val="0069728C"/>
    <w:rsid w:val="0069734D"/>
    <w:rsid w:val="006A1931"/>
    <w:rsid w:val="006A3B73"/>
    <w:rsid w:val="006A6039"/>
    <w:rsid w:val="006A6DFD"/>
    <w:rsid w:val="006A7A1F"/>
    <w:rsid w:val="006A7CAB"/>
    <w:rsid w:val="006B170D"/>
    <w:rsid w:val="006B2124"/>
    <w:rsid w:val="006B5724"/>
    <w:rsid w:val="006B6798"/>
    <w:rsid w:val="006B6BF3"/>
    <w:rsid w:val="006B7824"/>
    <w:rsid w:val="006C2BD6"/>
    <w:rsid w:val="006C3B41"/>
    <w:rsid w:val="006C5946"/>
    <w:rsid w:val="006C70B2"/>
    <w:rsid w:val="006D0806"/>
    <w:rsid w:val="006D3E7F"/>
    <w:rsid w:val="006D42C6"/>
    <w:rsid w:val="006D43C6"/>
    <w:rsid w:val="006D4631"/>
    <w:rsid w:val="006D56DC"/>
    <w:rsid w:val="006D587D"/>
    <w:rsid w:val="006E19E9"/>
    <w:rsid w:val="006E261E"/>
    <w:rsid w:val="006E266E"/>
    <w:rsid w:val="006E43F7"/>
    <w:rsid w:val="006E6330"/>
    <w:rsid w:val="006E6783"/>
    <w:rsid w:val="006F1875"/>
    <w:rsid w:val="006F2034"/>
    <w:rsid w:val="006F2981"/>
    <w:rsid w:val="006F305F"/>
    <w:rsid w:val="006F3176"/>
    <w:rsid w:val="006F3A1B"/>
    <w:rsid w:val="006F410E"/>
    <w:rsid w:val="006F58A1"/>
    <w:rsid w:val="007009AC"/>
    <w:rsid w:val="0070116F"/>
    <w:rsid w:val="00703499"/>
    <w:rsid w:val="00703EAA"/>
    <w:rsid w:val="007043DE"/>
    <w:rsid w:val="00704A4E"/>
    <w:rsid w:val="00705286"/>
    <w:rsid w:val="00706B70"/>
    <w:rsid w:val="00706EE3"/>
    <w:rsid w:val="00707613"/>
    <w:rsid w:val="00707B6B"/>
    <w:rsid w:val="0071064D"/>
    <w:rsid w:val="00711E40"/>
    <w:rsid w:val="007133AD"/>
    <w:rsid w:val="00715771"/>
    <w:rsid w:val="00716259"/>
    <w:rsid w:val="007166C3"/>
    <w:rsid w:val="00716D56"/>
    <w:rsid w:val="00717AE7"/>
    <w:rsid w:val="007232C8"/>
    <w:rsid w:val="00725E4C"/>
    <w:rsid w:val="00725EF2"/>
    <w:rsid w:val="00727888"/>
    <w:rsid w:val="00730D1D"/>
    <w:rsid w:val="007326EF"/>
    <w:rsid w:val="007332AF"/>
    <w:rsid w:val="00734D17"/>
    <w:rsid w:val="00736749"/>
    <w:rsid w:val="007417F7"/>
    <w:rsid w:val="00744E2F"/>
    <w:rsid w:val="00745A85"/>
    <w:rsid w:val="00751205"/>
    <w:rsid w:val="00751837"/>
    <w:rsid w:val="007529B7"/>
    <w:rsid w:val="00752B6F"/>
    <w:rsid w:val="007538A0"/>
    <w:rsid w:val="00754C56"/>
    <w:rsid w:val="00755F3E"/>
    <w:rsid w:val="007566F0"/>
    <w:rsid w:val="00756C3D"/>
    <w:rsid w:val="007575EF"/>
    <w:rsid w:val="00757BD4"/>
    <w:rsid w:val="0076006A"/>
    <w:rsid w:val="007605B5"/>
    <w:rsid w:val="007608E3"/>
    <w:rsid w:val="00760D83"/>
    <w:rsid w:val="0076104C"/>
    <w:rsid w:val="00761E33"/>
    <w:rsid w:val="00762C85"/>
    <w:rsid w:val="0076306E"/>
    <w:rsid w:val="00763759"/>
    <w:rsid w:val="00763C26"/>
    <w:rsid w:val="00764A5B"/>
    <w:rsid w:val="00765D9A"/>
    <w:rsid w:val="00766A86"/>
    <w:rsid w:val="007677E8"/>
    <w:rsid w:val="0076785E"/>
    <w:rsid w:val="0077096A"/>
    <w:rsid w:val="00774171"/>
    <w:rsid w:val="007754DF"/>
    <w:rsid w:val="00777665"/>
    <w:rsid w:val="007801D1"/>
    <w:rsid w:val="00780AE4"/>
    <w:rsid w:val="007811F9"/>
    <w:rsid w:val="00781E49"/>
    <w:rsid w:val="007824BF"/>
    <w:rsid w:val="00782B42"/>
    <w:rsid w:val="00782CA1"/>
    <w:rsid w:val="00782D7B"/>
    <w:rsid w:val="0078325B"/>
    <w:rsid w:val="00783D2E"/>
    <w:rsid w:val="0078594F"/>
    <w:rsid w:val="007864D7"/>
    <w:rsid w:val="00786A2E"/>
    <w:rsid w:val="00790162"/>
    <w:rsid w:val="0079184B"/>
    <w:rsid w:val="00792FB7"/>
    <w:rsid w:val="00793CCD"/>
    <w:rsid w:val="007958F8"/>
    <w:rsid w:val="00795A2B"/>
    <w:rsid w:val="00796574"/>
    <w:rsid w:val="00797E82"/>
    <w:rsid w:val="007A16BC"/>
    <w:rsid w:val="007A22AF"/>
    <w:rsid w:val="007A25DB"/>
    <w:rsid w:val="007A4BD3"/>
    <w:rsid w:val="007A633B"/>
    <w:rsid w:val="007A75B1"/>
    <w:rsid w:val="007A7659"/>
    <w:rsid w:val="007A788F"/>
    <w:rsid w:val="007B0CAD"/>
    <w:rsid w:val="007B220B"/>
    <w:rsid w:val="007B2DCF"/>
    <w:rsid w:val="007B3C80"/>
    <w:rsid w:val="007B4F1F"/>
    <w:rsid w:val="007B5A83"/>
    <w:rsid w:val="007B756F"/>
    <w:rsid w:val="007C01D0"/>
    <w:rsid w:val="007C05A2"/>
    <w:rsid w:val="007C178B"/>
    <w:rsid w:val="007C1C0B"/>
    <w:rsid w:val="007C3CF8"/>
    <w:rsid w:val="007C3D52"/>
    <w:rsid w:val="007C4A94"/>
    <w:rsid w:val="007C4B5A"/>
    <w:rsid w:val="007C5629"/>
    <w:rsid w:val="007C68A3"/>
    <w:rsid w:val="007D08B5"/>
    <w:rsid w:val="007D1572"/>
    <w:rsid w:val="007D1D91"/>
    <w:rsid w:val="007D3016"/>
    <w:rsid w:val="007D3273"/>
    <w:rsid w:val="007D34BE"/>
    <w:rsid w:val="007D4641"/>
    <w:rsid w:val="007D5D58"/>
    <w:rsid w:val="007D5EA4"/>
    <w:rsid w:val="007D62CD"/>
    <w:rsid w:val="007D6983"/>
    <w:rsid w:val="007D76AA"/>
    <w:rsid w:val="007E02EE"/>
    <w:rsid w:val="007E093D"/>
    <w:rsid w:val="007E1870"/>
    <w:rsid w:val="007E1CF8"/>
    <w:rsid w:val="007E48ED"/>
    <w:rsid w:val="007E6911"/>
    <w:rsid w:val="007E6A02"/>
    <w:rsid w:val="007E7706"/>
    <w:rsid w:val="007F1F6F"/>
    <w:rsid w:val="007F737C"/>
    <w:rsid w:val="00801987"/>
    <w:rsid w:val="00803BEC"/>
    <w:rsid w:val="008043AE"/>
    <w:rsid w:val="00805D4E"/>
    <w:rsid w:val="00805FA9"/>
    <w:rsid w:val="008063E0"/>
    <w:rsid w:val="008068AB"/>
    <w:rsid w:val="00806907"/>
    <w:rsid w:val="00806B62"/>
    <w:rsid w:val="008075A1"/>
    <w:rsid w:val="00807AA7"/>
    <w:rsid w:val="00807B14"/>
    <w:rsid w:val="0081066F"/>
    <w:rsid w:val="00810DA2"/>
    <w:rsid w:val="00811F97"/>
    <w:rsid w:val="0081296A"/>
    <w:rsid w:val="00815ECC"/>
    <w:rsid w:val="00815FE9"/>
    <w:rsid w:val="00817484"/>
    <w:rsid w:val="00817514"/>
    <w:rsid w:val="00821C8F"/>
    <w:rsid w:val="00822B12"/>
    <w:rsid w:val="00824A07"/>
    <w:rsid w:val="008265F3"/>
    <w:rsid w:val="008300DF"/>
    <w:rsid w:val="0083173C"/>
    <w:rsid w:val="00832F54"/>
    <w:rsid w:val="008333A4"/>
    <w:rsid w:val="008345DF"/>
    <w:rsid w:val="0083618F"/>
    <w:rsid w:val="0083634A"/>
    <w:rsid w:val="008363EF"/>
    <w:rsid w:val="008404B3"/>
    <w:rsid w:val="0084149E"/>
    <w:rsid w:val="008429A9"/>
    <w:rsid w:val="00842D61"/>
    <w:rsid w:val="00843EF1"/>
    <w:rsid w:val="00845B4B"/>
    <w:rsid w:val="00845FC9"/>
    <w:rsid w:val="008477CA"/>
    <w:rsid w:val="00853962"/>
    <w:rsid w:val="008553DB"/>
    <w:rsid w:val="00856160"/>
    <w:rsid w:val="008578CB"/>
    <w:rsid w:val="0086285D"/>
    <w:rsid w:val="00865C3C"/>
    <w:rsid w:val="00875468"/>
    <w:rsid w:val="00877024"/>
    <w:rsid w:val="00884259"/>
    <w:rsid w:val="00891D60"/>
    <w:rsid w:val="008933E2"/>
    <w:rsid w:val="00893638"/>
    <w:rsid w:val="0089375A"/>
    <w:rsid w:val="00895CDB"/>
    <w:rsid w:val="008966CF"/>
    <w:rsid w:val="0089788A"/>
    <w:rsid w:val="00897C14"/>
    <w:rsid w:val="00897F5E"/>
    <w:rsid w:val="008A0467"/>
    <w:rsid w:val="008A06AA"/>
    <w:rsid w:val="008A167E"/>
    <w:rsid w:val="008A1B48"/>
    <w:rsid w:val="008A566E"/>
    <w:rsid w:val="008A626B"/>
    <w:rsid w:val="008A72E3"/>
    <w:rsid w:val="008B047C"/>
    <w:rsid w:val="008B0C0B"/>
    <w:rsid w:val="008B1149"/>
    <w:rsid w:val="008B1AC2"/>
    <w:rsid w:val="008B427F"/>
    <w:rsid w:val="008B43E7"/>
    <w:rsid w:val="008B4DAA"/>
    <w:rsid w:val="008B72C0"/>
    <w:rsid w:val="008B7C59"/>
    <w:rsid w:val="008C245D"/>
    <w:rsid w:val="008C24AC"/>
    <w:rsid w:val="008C4A34"/>
    <w:rsid w:val="008C5CE9"/>
    <w:rsid w:val="008C5F20"/>
    <w:rsid w:val="008C69E5"/>
    <w:rsid w:val="008C7916"/>
    <w:rsid w:val="008D08B2"/>
    <w:rsid w:val="008D2F89"/>
    <w:rsid w:val="008D55F4"/>
    <w:rsid w:val="008D5895"/>
    <w:rsid w:val="008E0DA6"/>
    <w:rsid w:val="008E13E9"/>
    <w:rsid w:val="008E4C30"/>
    <w:rsid w:val="008E4F76"/>
    <w:rsid w:val="008E6198"/>
    <w:rsid w:val="008F4FE9"/>
    <w:rsid w:val="008F6027"/>
    <w:rsid w:val="008F67DF"/>
    <w:rsid w:val="008F685A"/>
    <w:rsid w:val="0090149F"/>
    <w:rsid w:val="00901CD0"/>
    <w:rsid w:val="00901FEF"/>
    <w:rsid w:val="009027E5"/>
    <w:rsid w:val="00903EA2"/>
    <w:rsid w:val="009057A0"/>
    <w:rsid w:val="00905FB3"/>
    <w:rsid w:val="0090731C"/>
    <w:rsid w:val="009077CA"/>
    <w:rsid w:val="00907FB0"/>
    <w:rsid w:val="009122BC"/>
    <w:rsid w:val="009125E5"/>
    <w:rsid w:val="00912CF3"/>
    <w:rsid w:val="00912E2F"/>
    <w:rsid w:val="00914243"/>
    <w:rsid w:val="009174E3"/>
    <w:rsid w:val="00917A6B"/>
    <w:rsid w:val="00917E0B"/>
    <w:rsid w:val="00921516"/>
    <w:rsid w:val="0092157C"/>
    <w:rsid w:val="0092583A"/>
    <w:rsid w:val="0093069A"/>
    <w:rsid w:val="00930F75"/>
    <w:rsid w:val="00931283"/>
    <w:rsid w:val="0093232E"/>
    <w:rsid w:val="0093386E"/>
    <w:rsid w:val="0093580F"/>
    <w:rsid w:val="00936B13"/>
    <w:rsid w:val="00936BB8"/>
    <w:rsid w:val="0094122E"/>
    <w:rsid w:val="0094238A"/>
    <w:rsid w:val="00943F0C"/>
    <w:rsid w:val="00945960"/>
    <w:rsid w:val="00946310"/>
    <w:rsid w:val="00946B2D"/>
    <w:rsid w:val="009478DD"/>
    <w:rsid w:val="009516E9"/>
    <w:rsid w:val="00951E6F"/>
    <w:rsid w:val="0095469C"/>
    <w:rsid w:val="00954F2F"/>
    <w:rsid w:val="00957616"/>
    <w:rsid w:val="0096053C"/>
    <w:rsid w:val="00961644"/>
    <w:rsid w:val="00962616"/>
    <w:rsid w:val="00962FD9"/>
    <w:rsid w:val="00962FF1"/>
    <w:rsid w:val="009635B1"/>
    <w:rsid w:val="00966BF6"/>
    <w:rsid w:val="00971B37"/>
    <w:rsid w:val="009737F0"/>
    <w:rsid w:val="00973C9C"/>
    <w:rsid w:val="00973D56"/>
    <w:rsid w:val="0097446E"/>
    <w:rsid w:val="00974794"/>
    <w:rsid w:val="00974BEF"/>
    <w:rsid w:val="009753D3"/>
    <w:rsid w:val="00975454"/>
    <w:rsid w:val="00976E80"/>
    <w:rsid w:val="009778FD"/>
    <w:rsid w:val="00980B76"/>
    <w:rsid w:val="00984659"/>
    <w:rsid w:val="009856A6"/>
    <w:rsid w:val="00985AC2"/>
    <w:rsid w:val="00985CE9"/>
    <w:rsid w:val="00987A3E"/>
    <w:rsid w:val="00992CE5"/>
    <w:rsid w:val="00993C0B"/>
    <w:rsid w:val="009946C6"/>
    <w:rsid w:val="0099559E"/>
    <w:rsid w:val="00995DCA"/>
    <w:rsid w:val="009969EC"/>
    <w:rsid w:val="00996CB5"/>
    <w:rsid w:val="00996E43"/>
    <w:rsid w:val="009A06B1"/>
    <w:rsid w:val="009A14E7"/>
    <w:rsid w:val="009A1AE4"/>
    <w:rsid w:val="009A36C4"/>
    <w:rsid w:val="009A404C"/>
    <w:rsid w:val="009A4E0D"/>
    <w:rsid w:val="009A54DA"/>
    <w:rsid w:val="009A7491"/>
    <w:rsid w:val="009B14D1"/>
    <w:rsid w:val="009B579A"/>
    <w:rsid w:val="009B77F4"/>
    <w:rsid w:val="009C0BB5"/>
    <w:rsid w:val="009C1404"/>
    <w:rsid w:val="009C1753"/>
    <w:rsid w:val="009C504E"/>
    <w:rsid w:val="009C64C6"/>
    <w:rsid w:val="009C658D"/>
    <w:rsid w:val="009C779E"/>
    <w:rsid w:val="009C7A91"/>
    <w:rsid w:val="009D1199"/>
    <w:rsid w:val="009D49B6"/>
    <w:rsid w:val="009D4FB5"/>
    <w:rsid w:val="009D5616"/>
    <w:rsid w:val="009D61BA"/>
    <w:rsid w:val="009E0D65"/>
    <w:rsid w:val="009E3E02"/>
    <w:rsid w:val="009E453B"/>
    <w:rsid w:val="009E65B7"/>
    <w:rsid w:val="009F3FDB"/>
    <w:rsid w:val="009F563D"/>
    <w:rsid w:val="009F6F78"/>
    <w:rsid w:val="00A04E6E"/>
    <w:rsid w:val="00A05B9F"/>
    <w:rsid w:val="00A07EA8"/>
    <w:rsid w:val="00A124B4"/>
    <w:rsid w:val="00A12D77"/>
    <w:rsid w:val="00A134AE"/>
    <w:rsid w:val="00A13660"/>
    <w:rsid w:val="00A14C65"/>
    <w:rsid w:val="00A14E47"/>
    <w:rsid w:val="00A1653F"/>
    <w:rsid w:val="00A16563"/>
    <w:rsid w:val="00A16CE9"/>
    <w:rsid w:val="00A17F95"/>
    <w:rsid w:val="00A20D92"/>
    <w:rsid w:val="00A22536"/>
    <w:rsid w:val="00A2357A"/>
    <w:rsid w:val="00A23FA5"/>
    <w:rsid w:val="00A24BDD"/>
    <w:rsid w:val="00A24D9A"/>
    <w:rsid w:val="00A25156"/>
    <w:rsid w:val="00A25D20"/>
    <w:rsid w:val="00A27021"/>
    <w:rsid w:val="00A27464"/>
    <w:rsid w:val="00A3038B"/>
    <w:rsid w:val="00A30E01"/>
    <w:rsid w:val="00A330CD"/>
    <w:rsid w:val="00A33245"/>
    <w:rsid w:val="00A34214"/>
    <w:rsid w:val="00A34352"/>
    <w:rsid w:val="00A3494A"/>
    <w:rsid w:val="00A3503C"/>
    <w:rsid w:val="00A376A5"/>
    <w:rsid w:val="00A401F0"/>
    <w:rsid w:val="00A40AC0"/>
    <w:rsid w:val="00A41422"/>
    <w:rsid w:val="00A43E55"/>
    <w:rsid w:val="00A44283"/>
    <w:rsid w:val="00A44F63"/>
    <w:rsid w:val="00A4510D"/>
    <w:rsid w:val="00A47A4C"/>
    <w:rsid w:val="00A50C7E"/>
    <w:rsid w:val="00A53A72"/>
    <w:rsid w:val="00A54CD2"/>
    <w:rsid w:val="00A573DA"/>
    <w:rsid w:val="00A57699"/>
    <w:rsid w:val="00A57D1C"/>
    <w:rsid w:val="00A611B3"/>
    <w:rsid w:val="00A62575"/>
    <w:rsid w:val="00A65BE1"/>
    <w:rsid w:val="00A66664"/>
    <w:rsid w:val="00A668E2"/>
    <w:rsid w:val="00A668EC"/>
    <w:rsid w:val="00A70312"/>
    <w:rsid w:val="00A71A84"/>
    <w:rsid w:val="00A71EBE"/>
    <w:rsid w:val="00A7368C"/>
    <w:rsid w:val="00A74544"/>
    <w:rsid w:val="00A74C04"/>
    <w:rsid w:val="00A75ED9"/>
    <w:rsid w:val="00A76166"/>
    <w:rsid w:val="00A76F7F"/>
    <w:rsid w:val="00A80490"/>
    <w:rsid w:val="00A82E21"/>
    <w:rsid w:val="00A83018"/>
    <w:rsid w:val="00A83636"/>
    <w:rsid w:val="00A8452A"/>
    <w:rsid w:val="00A86F38"/>
    <w:rsid w:val="00A91B40"/>
    <w:rsid w:val="00A92FC8"/>
    <w:rsid w:val="00A93480"/>
    <w:rsid w:val="00A93C40"/>
    <w:rsid w:val="00A94110"/>
    <w:rsid w:val="00A94343"/>
    <w:rsid w:val="00A943E8"/>
    <w:rsid w:val="00A94B9D"/>
    <w:rsid w:val="00A94DB5"/>
    <w:rsid w:val="00A9659A"/>
    <w:rsid w:val="00AA16BA"/>
    <w:rsid w:val="00AA308A"/>
    <w:rsid w:val="00AA3506"/>
    <w:rsid w:val="00AA3691"/>
    <w:rsid w:val="00AA3A28"/>
    <w:rsid w:val="00AA58A2"/>
    <w:rsid w:val="00AA59B0"/>
    <w:rsid w:val="00AB2B89"/>
    <w:rsid w:val="00AB3269"/>
    <w:rsid w:val="00AB4F3F"/>
    <w:rsid w:val="00AB4F87"/>
    <w:rsid w:val="00AB53D6"/>
    <w:rsid w:val="00AB57F7"/>
    <w:rsid w:val="00AB6D71"/>
    <w:rsid w:val="00AB7E4F"/>
    <w:rsid w:val="00AC0983"/>
    <w:rsid w:val="00AC1BAC"/>
    <w:rsid w:val="00AC212E"/>
    <w:rsid w:val="00AC291B"/>
    <w:rsid w:val="00AC365E"/>
    <w:rsid w:val="00AC655D"/>
    <w:rsid w:val="00AC717B"/>
    <w:rsid w:val="00AC71B2"/>
    <w:rsid w:val="00AC78FA"/>
    <w:rsid w:val="00AC7F40"/>
    <w:rsid w:val="00AD0E86"/>
    <w:rsid w:val="00AD1051"/>
    <w:rsid w:val="00AD4CD5"/>
    <w:rsid w:val="00AD5D47"/>
    <w:rsid w:val="00AD5E65"/>
    <w:rsid w:val="00AE53B1"/>
    <w:rsid w:val="00AE625E"/>
    <w:rsid w:val="00AE73B6"/>
    <w:rsid w:val="00AF01B8"/>
    <w:rsid w:val="00AF0EC7"/>
    <w:rsid w:val="00AF41C4"/>
    <w:rsid w:val="00AF4F71"/>
    <w:rsid w:val="00AF5D2A"/>
    <w:rsid w:val="00AF66B6"/>
    <w:rsid w:val="00AF7870"/>
    <w:rsid w:val="00B033EC"/>
    <w:rsid w:val="00B06B67"/>
    <w:rsid w:val="00B10A5C"/>
    <w:rsid w:val="00B114CC"/>
    <w:rsid w:val="00B116CF"/>
    <w:rsid w:val="00B11F35"/>
    <w:rsid w:val="00B12EF7"/>
    <w:rsid w:val="00B14DA3"/>
    <w:rsid w:val="00B14DBC"/>
    <w:rsid w:val="00B159B2"/>
    <w:rsid w:val="00B15EDF"/>
    <w:rsid w:val="00B20B38"/>
    <w:rsid w:val="00B229CC"/>
    <w:rsid w:val="00B22BBD"/>
    <w:rsid w:val="00B25088"/>
    <w:rsid w:val="00B25556"/>
    <w:rsid w:val="00B25C09"/>
    <w:rsid w:val="00B2785D"/>
    <w:rsid w:val="00B30E38"/>
    <w:rsid w:val="00B324C3"/>
    <w:rsid w:val="00B341BA"/>
    <w:rsid w:val="00B370AE"/>
    <w:rsid w:val="00B375EB"/>
    <w:rsid w:val="00B411C7"/>
    <w:rsid w:val="00B41A05"/>
    <w:rsid w:val="00B41D18"/>
    <w:rsid w:val="00B41F3C"/>
    <w:rsid w:val="00B44A13"/>
    <w:rsid w:val="00B44B3C"/>
    <w:rsid w:val="00B4549C"/>
    <w:rsid w:val="00B510CF"/>
    <w:rsid w:val="00B524BD"/>
    <w:rsid w:val="00B532DB"/>
    <w:rsid w:val="00B534A9"/>
    <w:rsid w:val="00B53598"/>
    <w:rsid w:val="00B62544"/>
    <w:rsid w:val="00B64431"/>
    <w:rsid w:val="00B64B5A"/>
    <w:rsid w:val="00B66B62"/>
    <w:rsid w:val="00B70063"/>
    <w:rsid w:val="00B71E9A"/>
    <w:rsid w:val="00B72414"/>
    <w:rsid w:val="00B72E58"/>
    <w:rsid w:val="00B731FA"/>
    <w:rsid w:val="00B73AEE"/>
    <w:rsid w:val="00B74F28"/>
    <w:rsid w:val="00B77C2D"/>
    <w:rsid w:val="00B81E52"/>
    <w:rsid w:val="00B82874"/>
    <w:rsid w:val="00B833B3"/>
    <w:rsid w:val="00B8485C"/>
    <w:rsid w:val="00B84D52"/>
    <w:rsid w:val="00B84F23"/>
    <w:rsid w:val="00B860B6"/>
    <w:rsid w:val="00B87142"/>
    <w:rsid w:val="00B907CA"/>
    <w:rsid w:val="00B90DFA"/>
    <w:rsid w:val="00B91AB3"/>
    <w:rsid w:val="00B96600"/>
    <w:rsid w:val="00B97902"/>
    <w:rsid w:val="00BA18F7"/>
    <w:rsid w:val="00BA5CCA"/>
    <w:rsid w:val="00BA7F2B"/>
    <w:rsid w:val="00BB0337"/>
    <w:rsid w:val="00BB056C"/>
    <w:rsid w:val="00BB4687"/>
    <w:rsid w:val="00BB489B"/>
    <w:rsid w:val="00BB4F39"/>
    <w:rsid w:val="00BC01D4"/>
    <w:rsid w:val="00BC18E2"/>
    <w:rsid w:val="00BC1C47"/>
    <w:rsid w:val="00BC2D1A"/>
    <w:rsid w:val="00BC4446"/>
    <w:rsid w:val="00BC45FE"/>
    <w:rsid w:val="00BC50BA"/>
    <w:rsid w:val="00BC7C30"/>
    <w:rsid w:val="00BD20B7"/>
    <w:rsid w:val="00BD2BE8"/>
    <w:rsid w:val="00BD3282"/>
    <w:rsid w:val="00BD51BE"/>
    <w:rsid w:val="00BD5490"/>
    <w:rsid w:val="00BD54D0"/>
    <w:rsid w:val="00BD6628"/>
    <w:rsid w:val="00BD688A"/>
    <w:rsid w:val="00BE1873"/>
    <w:rsid w:val="00BE4B3A"/>
    <w:rsid w:val="00BE63AC"/>
    <w:rsid w:val="00BE684F"/>
    <w:rsid w:val="00BE7220"/>
    <w:rsid w:val="00BE79C2"/>
    <w:rsid w:val="00BF0C9C"/>
    <w:rsid w:val="00BF1A25"/>
    <w:rsid w:val="00BF244C"/>
    <w:rsid w:val="00BF5713"/>
    <w:rsid w:val="00BF6668"/>
    <w:rsid w:val="00BF6CAE"/>
    <w:rsid w:val="00C002CD"/>
    <w:rsid w:val="00C023B4"/>
    <w:rsid w:val="00C04B54"/>
    <w:rsid w:val="00C06873"/>
    <w:rsid w:val="00C0695A"/>
    <w:rsid w:val="00C06F0E"/>
    <w:rsid w:val="00C107D1"/>
    <w:rsid w:val="00C11DD1"/>
    <w:rsid w:val="00C1307A"/>
    <w:rsid w:val="00C13FA5"/>
    <w:rsid w:val="00C14F6A"/>
    <w:rsid w:val="00C156BB"/>
    <w:rsid w:val="00C169E7"/>
    <w:rsid w:val="00C1740F"/>
    <w:rsid w:val="00C2052B"/>
    <w:rsid w:val="00C223D5"/>
    <w:rsid w:val="00C23DA2"/>
    <w:rsid w:val="00C256EA"/>
    <w:rsid w:val="00C25B33"/>
    <w:rsid w:val="00C26FAF"/>
    <w:rsid w:val="00C30044"/>
    <w:rsid w:val="00C31B6E"/>
    <w:rsid w:val="00C329DD"/>
    <w:rsid w:val="00C3330F"/>
    <w:rsid w:val="00C341DC"/>
    <w:rsid w:val="00C349CD"/>
    <w:rsid w:val="00C34BDF"/>
    <w:rsid w:val="00C3505C"/>
    <w:rsid w:val="00C35340"/>
    <w:rsid w:val="00C36B51"/>
    <w:rsid w:val="00C443B6"/>
    <w:rsid w:val="00C44C81"/>
    <w:rsid w:val="00C45654"/>
    <w:rsid w:val="00C468FA"/>
    <w:rsid w:val="00C46DC4"/>
    <w:rsid w:val="00C505D3"/>
    <w:rsid w:val="00C5311D"/>
    <w:rsid w:val="00C542E6"/>
    <w:rsid w:val="00C55443"/>
    <w:rsid w:val="00C5699E"/>
    <w:rsid w:val="00C56BFE"/>
    <w:rsid w:val="00C56DBC"/>
    <w:rsid w:val="00C576EA"/>
    <w:rsid w:val="00C60C5E"/>
    <w:rsid w:val="00C60EE4"/>
    <w:rsid w:val="00C62012"/>
    <w:rsid w:val="00C62056"/>
    <w:rsid w:val="00C6411B"/>
    <w:rsid w:val="00C6643D"/>
    <w:rsid w:val="00C70034"/>
    <w:rsid w:val="00C71BD3"/>
    <w:rsid w:val="00C72647"/>
    <w:rsid w:val="00C7280D"/>
    <w:rsid w:val="00C72A9A"/>
    <w:rsid w:val="00C73265"/>
    <w:rsid w:val="00C73809"/>
    <w:rsid w:val="00C74308"/>
    <w:rsid w:val="00C824E1"/>
    <w:rsid w:val="00C833EE"/>
    <w:rsid w:val="00C839F7"/>
    <w:rsid w:val="00C84594"/>
    <w:rsid w:val="00C85C4B"/>
    <w:rsid w:val="00C85D7A"/>
    <w:rsid w:val="00C85E64"/>
    <w:rsid w:val="00C86F6E"/>
    <w:rsid w:val="00C90078"/>
    <w:rsid w:val="00C900E6"/>
    <w:rsid w:val="00C90D3B"/>
    <w:rsid w:val="00C9194E"/>
    <w:rsid w:val="00C9458E"/>
    <w:rsid w:val="00C94ACD"/>
    <w:rsid w:val="00C9707C"/>
    <w:rsid w:val="00C97FF9"/>
    <w:rsid w:val="00CA1E67"/>
    <w:rsid w:val="00CA3070"/>
    <w:rsid w:val="00CA3534"/>
    <w:rsid w:val="00CA513F"/>
    <w:rsid w:val="00CA53E7"/>
    <w:rsid w:val="00CA6CED"/>
    <w:rsid w:val="00CB1771"/>
    <w:rsid w:val="00CB1F98"/>
    <w:rsid w:val="00CB243D"/>
    <w:rsid w:val="00CB284F"/>
    <w:rsid w:val="00CB2AC3"/>
    <w:rsid w:val="00CB2F36"/>
    <w:rsid w:val="00CB31D3"/>
    <w:rsid w:val="00CB33F7"/>
    <w:rsid w:val="00CB3A09"/>
    <w:rsid w:val="00CB4447"/>
    <w:rsid w:val="00CB45ED"/>
    <w:rsid w:val="00CB545D"/>
    <w:rsid w:val="00CB5585"/>
    <w:rsid w:val="00CB5804"/>
    <w:rsid w:val="00CB612E"/>
    <w:rsid w:val="00CB653B"/>
    <w:rsid w:val="00CB655D"/>
    <w:rsid w:val="00CB7416"/>
    <w:rsid w:val="00CC2208"/>
    <w:rsid w:val="00CC536C"/>
    <w:rsid w:val="00CC6892"/>
    <w:rsid w:val="00CC7DBF"/>
    <w:rsid w:val="00CD0B34"/>
    <w:rsid w:val="00CD0E7E"/>
    <w:rsid w:val="00CD1E1E"/>
    <w:rsid w:val="00CD240A"/>
    <w:rsid w:val="00CD302B"/>
    <w:rsid w:val="00CD40AC"/>
    <w:rsid w:val="00CD4208"/>
    <w:rsid w:val="00CD439B"/>
    <w:rsid w:val="00CD53E8"/>
    <w:rsid w:val="00CD7FD4"/>
    <w:rsid w:val="00CE27BC"/>
    <w:rsid w:val="00CE28F6"/>
    <w:rsid w:val="00CE399B"/>
    <w:rsid w:val="00CE3B0D"/>
    <w:rsid w:val="00CE4304"/>
    <w:rsid w:val="00CE45BD"/>
    <w:rsid w:val="00CE4747"/>
    <w:rsid w:val="00CE4A25"/>
    <w:rsid w:val="00CE5649"/>
    <w:rsid w:val="00CE7239"/>
    <w:rsid w:val="00CE728E"/>
    <w:rsid w:val="00CE7421"/>
    <w:rsid w:val="00CF125C"/>
    <w:rsid w:val="00CF17C6"/>
    <w:rsid w:val="00CF1E70"/>
    <w:rsid w:val="00CF48D3"/>
    <w:rsid w:val="00CF531A"/>
    <w:rsid w:val="00CF61F3"/>
    <w:rsid w:val="00CF6DE6"/>
    <w:rsid w:val="00D00FEF"/>
    <w:rsid w:val="00D031A1"/>
    <w:rsid w:val="00D038F0"/>
    <w:rsid w:val="00D04A33"/>
    <w:rsid w:val="00D05C2D"/>
    <w:rsid w:val="00D06228"/>
    <w:rsid w:val="00D065A1"/>
    <w:rsid w:val="00D1015E"/>
    <w:rsid w:val="00D10D74"/>
    <w:rsid w:val="00D127E9"/>
    <w:rsid w:val="00D137C1"/>
    <w:rsid w:val="00D151CF"/>
    <w:rsid w:val="00D15475"/>
    <w:rsid w:val="00D169B0"/>
    <w:rsid w:val="00D16EDC"/>
    <w:rsid w:val="00D21CAE"/>
    <w:rsid w:val="00D22506"/>
    <w:rsid w:val="00D23445"/>
    <w:rsid w:val="00D23A31"/>
    <w:rsid w:val="00D24957"/>
    <w:rsid w:val="00D24BF0"/>
    <w:rsid w:val="00D27DC5"/>
    <w:rsid w:val="00D316FA"/>
    <w:rsid w:val="00D31B2C"/>
    <w:rsid w:val="00D34070"/>
    <w:rsid w:val="00D3522B"/>
    <w:rsid w:val="00D356F2"/>
    <w:rsid w:val="00D36CFE"/>
    <w:rsid w:val="00D3770D"/>
    <w:rsid w:val="00D43554"/>
    <w:rsid w:val="00D45251"/>
    <w:rsid w:val="00D4573E"/>
    <w:rsid w:val="00D45A8E"/>
    <w:rsid w:val="00D46C81"/>
    <w:rsid w:val="00D47356"/>
    <w:rsid w:val="00D515D9"/>
    <w:rsid w:val="00D52EDF"/>
    <w:rsid w:val="00D53C27"/>
    <w:rsid w:val="00D54AF2"/>
    <w:rsid w:val="00D54C89"/>
    <w:rsid w:val="00D55FA4"/>
    <w:rsid w:val="00D5719C"/>
    <w:rsid w:val="00D60A1F"/>
    <w:rsid w:val="00D60A81"/>
    <w:rsid w:val="00D6221F"/>
    <w:rsid w:val="00D630F2"/>
    <w:rsid w:val="00D63FF0"/>
    <w:rsid w:val="00D6648E"/>
    <w:rsid w:val="00D701D0"/>
    <w:rsid w:val="00D718BA"/>
    <w:rsid w:val="00D72000"/>
    <w:rsid w:val="00D72FAC"/>
    <w:rsid w:val="00D75982"/>
    <w:rsid w:val="00D763B8"/>
    <w:rsid w:val="00D80C28"/>
    <w:rsid w:val="00D810BD"/>
    <w:rsid w:val="00D81A91"/>
    <w:rsid w:val="00D82DA3"/>
    <w:rsid w:val="00D8483B"/>
    <w:rsid w:val="00D85095"/>
    <w:rsid w:val="00D85E72"/>
    <w:rsid w:val="00D8623D"/>
    <w:rsid w:val="00D87207"/>
    <w:rsid w:val="00D906DC"/>
    <w:rsid w:val="00D94BD6"/>
    <w:rsid w:val="00D94F15"/>
    <w:rsid w:val="00D9583C"/>
    <w:rsid w:val="00D96B79"/>
    <w:rsid w:val="00D96F16"/>
    <w:rsid w:val="00D97093"/>
    <w:rsid w:val="00DA2109"/>
    <w:rsid w:val="00DA2165"/>
    <w:rsid w:val="00DA262E"/>
    <w:rsid w:val="00DA2C4A"/>
    <w:rsid w:val="00DA3739"/>
    <w:rsid w:val="00DA381F"/>
    <w:rsid w:val="00DA4612"/>
    <w:rsid w:val="00DA494A"/>
    <w:rsid w:val="00DA725D"/>
    <w:rsid w:val="00DA7835"/>
    <w:rsid w:val="00DB2667"/>
    <w:rsid w:val="00DB360C"/>
    <w:rsid w:val="00DB69AB"/>
    <w:rsid w:val="00DC02F3"/>
    <w:rsid w:val="00DC3E7E"/>
    <w:rsid w:val="00DC46EF"/>
    <w:rsid w:val="00DC502E"/>
    <w:rsid w:val="00DC51BD"/>
    <w:rsid w:val="00DC5F2B"/>
    <w:rsid w:val="00DC7AC3"/>
    <w:rsid w:val="00DD1873"/>
    <w:rsid w:val="00DD32A2"/>
    <w:rsid w:val="00DD5844"/>
    <w:rsid w:val="00DD72D4"/>
    <w:rsid w:val="00DD7F09"/>
    <w:rsid w:val="00DE0117"/>
    <w:rsid w:val="00DE1E15"/>
    <w:rsid w:val="00DE2564"/>
    <w:rsid w:val="00DE357C"/>
    <w:rsid w:val="00DE6CCD"/>
    <w:rsid w:val="00DE74BF"/>
    <w:rsid w:val="00DE776A"/>
    <w:rsid w:val="00DF084E"/>
    <w:rsid w:val="00DF0DE4"/>
    <w:rsid w:val="00DF0FF4"/>
    <w:rsid w:val="00DF2305"/>
    <w:rsid w:val="00DF39D4"/>
    <w:rsid w:val="00DF4402"/>
    <w:rsid w:val="00DF4AF6"/>
    <w:rsid w:val="00DF59EF"/>
    <w:rsid w:val="00DF7530"/>
    <w:rsid w:val="00E01473"/>
    <w:rsid w:val="00E01A3C"/>
    <w:rsid w:val="00E022AF"/>
    <w:rsid w:val="00E02FD1"/>
    <w:rsid w:val="00E04618"/>
    <w:rsid w:val="00E04EF6"/>
    <w:rsid w:val="00E05EFC"/>
    <w:rsid w:val="00E06388"/>
    <w:rsid w:val="00E07749"/>
    <w:rsid w:val="00E1495A"/>
    <w:rsid w:val="00E14B39"/>
    <w:rsid w:val="00E15663"/>
    <w:rsid w:val="00E163C3"/>
    <w:rsid w:val="00E20BE7"/>
    <w:rsid w:val="00E2135E"/>
    <w:rsid w:val="00E213C9"/>
    <w:rsid w:val="00E232F2"/>
    <w:rsid w:val="00E2448E"/>
    <w:rsid w:val="00E248A2"/>
    <w:rsid w:val="00E24B3B"/>
    <w:rsid w:val="00E25C2D"/>
    <w:rsid w:val="00E25C6E"/>
    <w:rsid w:val="00E2680B"/>
    <w:rsid w:val="00E309C3"/>
    <w:rsid w:val="00E33FE1"/>
    <w:rsid w:val="00E3539A"/>
    <w:rsid w:val="00E36124"/>
    <w:rsid w:val="00E3706C"/>
    <w:rsid w:val="00E40EB7"/>
    <w:rsid w:val="00E44210"/>
    <w:rsid w:val="00E456E5"/>
    <w:rsid w:val="00E508C0"/>
    <w:rsid w:val="00E5260B"/>
    <w:rsid w:val="00E54BDF"/>
    <w:rsid w:val="00E554EE"/>
    <w:rsid w:val="00E55F5C"/>
    <w:rsid w:val="00E56A28"/>
    <w:rsid w:val="00E6066A"/>
    <w:rsid w:val="00E619F5"/>
    <w:rsid w:val="00E64154"/>
    <w:rsid w:val="00E64261"/>
    <w:rsid w:val="00E6430A"/>
    <w:rsid w:val="00E647AE"/>
    <w:rsid w:val="00E6629E"/>
    <w:rsid w:val="00E6771E"/>
    <w:rsid w:val="00E67860"/>
    <w:rsid w:val="00E715D2"/>
    <w:rsid w:val="00E71634"/>
    <w:rsid w:val="00E73C16"/>
    <w:rsid w:val="00E73C1B"/>
    <w:rsid w:val="00E759B5"/>
    <w:rsid w:val="00E76090"/>
    <w:rsid w:val="00E76AD4"/>
    <w:rsid w:val="00E81671"/>
    <w:rsid w:val="00E81E45"/>
    <w:rsid w:val="00E82937"/>
    <w:rsid w:val="00E833EC"/>
    <w:rsid w:val="00E83F36"/>
    <w:rsid w:val="00E8491C"/>
    <w:rsid w:val="00E84DBD"/>
    <w:rsid w:val="00E85D3C"/>
    <w:rsid w:val="00E862BD"/>
    <w:rsid w:val="00E91CF4"/>
    <w:rsid w:val="00E92F45"/>
    <w:rsid w:val="00E945F4"/>
    <w:rsid w:val="00E95E66"/>
    <w:rsid w:val="00E97C42"/>
    <w:rsid w:val="00EA10F1"/>
    <w:rsid w:val="00EA14B0"/>
    <w:rsid w:val="00EA163E"/>
    <w:rsid w:val="00EA1E79"/>
    <w:rsid w:val="00EA213F"/>
    <w:rsid w:val="00EA223D"/>
    <w:rsid w:val="00EA2A96"/>
    <w:rsid w:val="00EA2E73"/>
    <w:rsid w:val="00EA36B4"/>
    <w:rsid w:val="00EA3DC9"/>
    <w:rsid w:val="00EA60CA"/>
    <w:rsid w:val="00EA7A31"/>
    <w:rsid w:val="00EA7EB5"/>
    <w:rsid w:val="00EB0CE2"/>
    <w:rsid w:val="00EB1D8D"/>
    <w:rsid w:val="00EB1E24"/>
    <w:rsid w:val="00EB3555"/>
    <w:rsid w:val="00EB38F3"/>
    <w:rsid w:val="00EB4BD0"/>
    <w:rsid w:val="00EB5C31"/>
    <w:rsid w:val="00EB649A"/>
    <w:rsid w:val="00EB6E1A"/>
    <w:rsid w:val="00EC13F6"/>
    <w:rsid w:val="00EC3891"/>
    <w:rsid w:val="00EC4C66"/>
    <w:rsid w:val="00EC4F71"/>
    <w:rsid w:val="00EC529C"/>
    <w:rsid w:val="00EC54A7"/>
    <w:rsid w:val="00EC6128"/>
    <w:rsid w:val="00EC6A05"/>
    <w:rsid w:val="00EC7E5C"/>
    <w:rsid w:val="00ED020B"/>
    <w:rsid w:val="00ED1F8A"/>
    <w:rsid w:val="00ED2A01"/>
    <w:rsid w:val="00ED4AF0"/>
    <w:rsid w:val="00ED7D66"/>
    <w:rsid w:val="00EE06BA"/>
    <w:rsid w:val="00EE1296"/>
    <w:rsid w:val="00EE1DC6"/>
    <w:rsid w:val="00EE442D"/>
    <w:rsid w:val="00EE4D2F"/>
    <w:rsid w:val="00EE5570"/>
    <w:rsid w:val="00EE6596"/>
    <w:rsid w:val="00EE7587"/>
    <w:rsid w:val="00EE7985"/>
    <w:rsid w:val="00EF00BC"/>
    <w:rsid w:val="00EF1FE2"/>
    <w:rsid w:val="00EF207D"/>
    <w:rsid w:val="00EF22CE"/>
    <w:rsid w:val="00EF493C"/>
    <w:rsid w:val="00EF5155"/>
    <w:rsid w:val="00F00657"/>
    <w:rsid w:val="00F00B3F"/>
    <w:rsid w:val="00F00CFE"/>
    <w:rsid w:val="00F0270D"/>
    <w:rsid w:val="00F02F96"/>
    <w:rsid w:val="00F0381D"/>
    <w:rsid w:val="00F03C99"/>
    <w:rsid w:val="00F043EE"/>
    <w:rsid w:val="00F044D1"/>
    <w:rsid w:val="00F06A80"/>
    <w:rsid w:val="00F0701D"/>
    <w:rsid w:val="00F072B5"/>
    <w:rsid w:val="00F07F5C"/>
    <w:rsid w:val="00F10D65"/>
    <w:rsid w:val="00F11A1D"/>
    <w:rsid w:val="00F11CFB"/>
    <w:rsid w:val="00F121B9"/>
    <w:rsid w:val="00F138BF"/>
    <w:rsid w:val="00F15018"/>
    <w:rsid w:val="00F16446"/>
    <w:rsid w:val="00F171CC"/>
    <w:rsid w:val="00F204B5"/>
    <w:rsid w:val="00F233B8"/>
    <w:rsid w:val="00F23F23"/>
    <w:rsid w:val="00F2403D"/>
    <w:rsid w:val="00F24561"/>
    <w:rsid w:val="00F2729E"/>
    <w:rsid w:val="00F301F0"/>
    <w:rsid w:val="00F306AF"/>
    <w:rsid w:val="00F307EB"/>
    <w:rsid w:val="00F30DBF"/>
    <w:rsid w:val="00F31105"/>
    <w:rsid w:val="00F313AA"/>
    <w:rsid w:val="00F3188C"/>
    <w:rsid w:val="00F318E2"/>
    <w:rsid w:val="00F321C9"/>
    <w:rsid w:val="00F32B77"/>
    <w:rsid w:val="00F33CC2"/>
    <w:rsid w:val="00F34A87"/>
    <w:rsid w:val="00F37089"/>
    <w:rsid w:val="00F41137"/>
    <w:rsid w:val="00F414D3"/>
    <w:rsid w:val="00F41A5E"/>
    <w:rsid w:val="00F42A55"/>
    <w:rsid w:val="00F4440A"/>
    <w:rsid w:val="00F461A4"/>
    <w:rsid w:val="00F473EF"/>
    <w:rsid w:val="00F47BC5"/>
    <w:rsid w:val="00F501F2"/>
    <w:rsid w:val="00F50BA6"/>
    <w:rsid w:val="00F50C91"/>
    <w:rsid w:val="00F519CD"/>
    <w:rsid w:val="00F521F6"/>
    <w:rsid w:val="00F5304E"/>
    <w:rsid w:val="00F53650"/>
    <w:rsid w:val="00F53AC3"/>
    <w:rsid w:val="00F5422C"/>
    <w:rsid w:val="00F54F03"/>
    <w:rsid w:val="00F561D6"/>
    <w:rsid w:val="00F60021"/>
    <w:rsid w:val="00F6013F"/>
    <w:rsid w:val="00F60864"/>
    <w:rsid w:val="00F631D9"/>
    <w:rsid w:val="00F647B2"/>
    <w:rsid w:val="00F64D02"/>
    <w:rsid w:val="00F7010A"/>
    <w:rsid w:val="00F725A8"/>
    <w:rsid w:val="00F72F1B"/>
    <w:rsid w:val="00F73539"/>
    <w:rsid w:val="00F73898"/>
    <w:rsid w:val="00F73F49"/>
    <w:rsid w:val="00F75C77"/>
    <w:rsid w:val="00F80607"/>
    <w:rsid w:val="00F81326"/>
    <w:rsid w:val="00F8152E"/>
    <w:rsid w:val="00F82637"/>
    <w:rsid w:val="00F82A9E"/>
    <w:rsid w:val="00F84F8C"/>
    <w:rsid w:val="00F87799"/>
    <w:rsid w:val="00F87BAA"/>
    <w:rsid w:val="00F90877"/>
    <w:rsid w:val="00F92314"/>
    <w:rsid w:val="00F93F44"/>
    <w:rsid w:val="00F962DD"/>
    <w:rsid w:val="00FA0009"/>
    <w:rsid w:val="00FA1E14"/>
    <w:rsid w:val="00FA4428"/>
    <w:rsid w:val="00FA4877"/>
    <w:rsid w:val="00FA731F"/>
    <w:rsid w:val="00FB18B2"/>
    <w:rsid w:val="00FB270C"/>
    <w:rsid w:val="00FB2E53"/>
    <w:rsid w:val="00FB4543"/>
    <w:rsid w:val="00FB5BAD"/>
    <w:rsid w:val="00FB6954"/>
    <w:rsid w:val="00FB7825"/>
    <w:rsid w:val="00FB7E07"/>
    <w:rsid w:val="00FC0341"/>
    <w:rsid w:val="00FC171B"/>
    <w:rsid w:val="00FC1927"/>
    <w:rsid w:val="00FC2B93"/>
    <w:rsid w:val="00FC3850"/>
    <w:rsid w:val="00FC6309"/>
    <w:rsid w:val="00FC656E"/>
    <w:rsid w:val="00FC66BF"/>
    <w:rsid w:val="00FC7B49"/>
    <w:rsid w:val="00FD413F"/>
    <w:rsid w:val="00FD5579"/>
    <w:rsid w:val="00FD66C7"/>
    <w:rsid w:val="00FD7AF6"/>
    <w:rsid w:val="00FE08F1"/>
    <w:rsid w:val="00FE0DBA"/>
    <w:rsid w:val="00FE143E"/>
    <w:rsid w:val="00FE233F"/>
    <w:rsid w:val="00FE292F"/>
    <w:rsid w:val="00FE2D33"/>
    <w:rsid w:val="00FE3269"/>
    <w:rsid w:val="00FE4986"/>
    <w:rsid w:val="00FE5233"/>
    <w:rsid w:val="00FE58B1"/>
    <w:rsid w:val="00FE600F"/>
    <w:rsid w:val="00FE7B69"/>
    <w:rsid w:val="00FE7FE0"/>
    <w:rsid w:val="00FF021F"/>
    <w:rsid w:val="00FF1500"/>
    <w:rsid w:val="00FF1BA0"/>
    <w:rsid w:val="00FF30CD"/>
    <w:rsid w:val="00FF3AFB"/>
    <w:rsid w:val="00FF6372"/>
    <w:rsid w:val="00FF670D"/>
    <w:rsid w:val="00FF7550"/>
    <w:rsid w:val="01687663"/>
    <w:rsid w:val="01D4D040"/>
    <w:rsid w:val="032C56B0"/>
    <w:rsid w:val="03395262"/>
    <w:rsid w:val="0355C440"/>
    <w:rsid w:val="036E4DAF"/>
    <w:rsid w:val="037D9048"/>
    <w:rsid w:val="0391C8A4"/>
    <w:rsid w:val="03E69C0F"/>
    <w:rsid w:val="04594B25"/>
    <w:rsid w:val="056DF450"/>
    <w:rsid w:val="06C152F0"/>
    <w:rsid w:val="06ECC5FB"/>
    <w:rsid w:val="06FC2C6F"/>
    <w:rsid w:val="0746B150"/>
    <w:rsid w:val="079905FA"/>
    <w:rsid w:val="087E8BF5"/>
    <w:rsid w:val="088C51B3"/>
    <w:rsid w:val="08BC3841"/>
    <w:rsid w:val="08EE13AE"/>
    <w:rsid w:val="09055287"/>
    <w:rsid w:val="09160074"/>
    <w:rsid w:val="09A54214"/>
    <w:rsid w:val="0A2FB78C"/>
    <w:rsid w:val="0A3079F6"/>
    <w:rsid w:val="0A5461A0"/>
    <w:rsid w:val="0A8BC929"/>
    <w:rsid w:val="0B13EC30"/>
    <w:rsid w:val="0B49A086"/>
    <w:rsid w:val="0B536E4B"/>
    <w:rsid w:val="0B688A5F"/>
    <w:rsid w:val="0B959C6A"/>
    <w:rsid w:val="0BF3418B"/>
    <w:rsid w:val="0BF6D7F8"/>
    <w:rsid w:val="0C2E8587"/>
    <w:rsid w:val="0CB7753C"/>
    <w:rsid w:val="0CFB0C74"/>
    <w:rsid w:val="0D4F818D"/>
    <w:rsid w:val="0DB7EB12"/>
    <w:rsid w:val="0E0F73CC"/>
    <w:rsid w:val="0E5DC3E8"/>
    <w:rsid w:val="0ECC89A6"/>
    <w:rsid w:val="0ED7C18A"/>
    <w:rsid w:val="0F070ADE"/>
    <w:rsid w:val="0F0E6FBA"/>
    <w:rsid w:val="0F658ED1"/>
    <w:rsid w:val="10C4BA70"/>
    <w:rsid w:val="1199ABD7"/>
    <w:rsid w:val="1226D86A"/>
    <w:rsid w:val="125AFB2B"/>
    <w:rsid w:val="1285CBE2"/>
    <w:rsid w:val="128AFF7E"/>
    <w:rsid w:val="12A57D22"/>
    <w:rsid w:val="12F71907"/>
    <w:rsid w:val="13002FE7"/>
    <w:rsid w:val="1354BBF4"/>
    <w:rsid w:val="13986056"/>
    <w:rsid w:val="13A5396A"/>
    <w:rsid w:val="13F15B5F"/>
    <w:rsid w:val="141DAC88"/>
    <w:rsid w:val="164C5AE7"/>
    <w:rsid w:val="165F8781"/>
    <w:rsid w:val="16745019"/>
    <w:rsid w:val="16B1621A"/>
    <w:rsid w:val="17346A24"/>
    <w:rsid w:val="1766237A"/>
    <w:rsid w:val="18381E9E"/>
    <w:rsid w:val="187D7AFE"/>
    <w:rsid w:val="1883D789"/>
    <w:rsid w:val="18DF7D1E"/>
    <w:rsid w:val="18EBC0D6"/>
    <w:rsid w:val="190DD1DD"/>
    <w:rsid w:val="197723CD"/>
    <w:rsid w:val="19B0674F"/>
    <w:rsid w:val="19E902DC"/>
    <w:rsid w:val="1A208967"/>
    <w:rsid w:val="1A6D304D"/>
    <w:rsid w:val="1B154050"/>
    <w:rsid w:val="1B1E8D63"/>
    <w:rsid w:val="1B25961F"/>
    <w:rsid w:val="1B7CEEF9"/>
    <w:rsid w:val="1B988AAE"/>
    <w:rsid w:val="1BBEE66D"/>
    <w:rsid w:val="1BF40EC4"/>
    <w:rsid w:val="1C27530F"/>
    <w:rsid w:val="1C79483D"/>
    <w:rsid w:val="1C854913"/>
    <w:rsid w:val="1D3F3477"/>
    <w:rsid w:val="1D4ED11F"/>
    <w:rsid w:val="1D65FA56"/>
    <w:rsid w:val="1EC52BE2"/>
    <w:rsid w:val="1F67132D"/>
    <w:rsid w:val="1FDA5F1D"/>
    <w:rsid w:val="1FFECBB8"/>
    <w:rsid w:val="2004A35F"/>
    <w:rsid w:val="2109893F"/>
    <w:rsid w:val="21301A0C"/>
    <w:rsid w:val="21E1BA7C"/>
    <w:rsid w:val="2222A6F5"/>
    <w:rsid w:val="223FFD2B"/>
    <w:rsid w:val="2317D526"/>
    <w:rsid w:val="238FA9D6"/>
    <w:rsid w:val="23AF9A53"/>
    <w:rsid w:val="23CAC586"/>
    <w:rsid w:val="2454CF69"/>
    <w:rsid w:val="2457431A"/>
    <w:rsid w:val="245C6BF9"/>
    <w:rsid w:val="2515F2B8"/>
    <w:rsid w:val="251DDC46"/>
    <w:rsid w:val="2534573B"/>
    <w:rsid w:val="2686381D"/>
    <w:rsid w:val="2692AA0A"/>
    <w:rsid w:val="26DC264D"/>
    <w:rsid w:val="27250EC7"/>
    <w:rsid w:val="274C34A2"/>
    <w:rsid w:val="28322639"/>
    <w:rsid w:val="286EA672"/>
    <w:rsid w:val="293DF448"/>
    <w:rsid w:val="29B76F3A"/>
    <w:rsid w:val="29D03B7E"/>
    <w:rsid w:val="29D4E768"/>
    <w:rsid w:val="2A2091A5"/>
    <w:rsid w:val="2BE6AC8C"/>
    <w:rsid w:val="2C1FF85E"/>
    <w:rsid w:val="2C4DFDF3"/>
    <w:rsid w:val="2CB56581"/>
    <w:rsid w:val="2D8FCED2"/>
    <w:rsid w:val="2DF56E8C"/>
    <w:rsid w:val="2EBCD4FE"/>
    <w:rsid w:val="2F5E76E9"/>
    <w:rsid w:val="30075246"/>
    <w:rsid w:val="303F0ED2"/>
    <w:rsid w:val="30A9488E"/>
    <w:rsid w:val="30F78566"/>
    <w:rsid w:val="3143D4B5"/>
    <w:rsid w:val="316643D3"/>
    <w:rsid w:val="31E05F84"/>
    <w:rsid w:val="31E85247"/>
    <w:rsid w:val="320B3DA6"/>
    <w:rsid w:val="321EDCA4"/>
    <w:rsid w:val="32A6B377"/>
    <w:rsid w:val="330C7A18"/>
    <w:rsid w:val="3367CD6A"/>
    <w:rsid w:val="34B4AAD5"/>
    <w:rsid w:val="350E64C8"/>
    <w:rsid w:val="3545A495"/>
    <w:rsid w:val="35511CF5"/>
    <w:rsid w:val="357EE4C0"/>
    <w:rsid w:val="37207E66"/>
    <w:rsid w:val="37B232B5"/>
    <w:rsid w:val="37B9689C"/>
    <w:rsid w:val="3814C125"/>
    <w:rsid w:val="3837C601"/>
    <w:rsid w:val="390C2A68"/>
    <w:rsid w:val="392A04FE"/>
    <w:rsid w:val="3943938C"/>
    <w:rsid w:val="397BB977"/>
    <w:rsid w:val="39843B5F"/>
    <w:rsid w:val="39BD440A"/>
    <w:rsid w:val="39D48370"/>
    <w:rsid w:val="3A68330A"/>
    <w:rsid w:val="3A9CD188"/>
    <w:rsid w:val="3AF4AA67"/>
    <w:rsid w:val="3B081253"/>
    <w:rsid w:val="3BAAEE8C"/>
    <w:rsid w:val="3C2BE69A"/>
    <w:rsid w:val="3C56957F"/>
    <w:rsid w:val="3D16AAF7"/>
    <w:rsid w:val="3D1709D4"/>
    <w:rsid w:val="3D1BBD10"/>
    <w:rsid w:val="3D8C71A1"/>
    <w:rsid w:val="3DC0292C"/>
    <w:rsid w:val="3E19B083"/>
    <w:rsid w:val="3EA532D0"/>
    <w:rsid w:val="3F93666A"/>
    <w:rsid w:val="3FA05C20"/>
    <w:rsid w:val="3FA8BEF2"/>
    <w:rsid w:val="4023AEB2"/>
    <w:rsid w:val="40C408CF"/>
    <w:rsid w:val="40FCA718"/>
    <w:rsid w:val="41993CB0"/>
    <w:rsid w:val="429ED1E7"/>
    <w:rsid w:val="4406974A"/>
    <w:rsid w:val="4463F402"/>
    <w:rsid w:val="44C806CB"/>
    <w:rsid w:val="455B9F17"/>
    <w:rsid w:val="4635E466"/>
    <w:rsid w:val="46B30678"/>
    <w:rsid w:val="46B62DA6"/>
    <w:rsid w:val="46F76F78"/>
    <w:rsid w:val="4765F1BA"/>
    <w:rsid w:val="47912067"/>
    <w:rsid w:val="47EBC05A"/>
    <w:rsid w:val="4868A037"/>
    <w:rsid w:val="48D1D350"/>
    <w:rsid w:val="48E5769F"/>
    <w:rsid w:val="4924DDE8"/>
    <w:rsid w:val="49423867"/>
    <w:rsid w:val="498D8508"/>
    <w:rsid w:val="49DFA083"/>
    <w:rsid w:val="4AA48C8C"/>
    <w:rsid w:val="4AA88306"/>
    <w:rsid w:val="4B99E819"/>
    <w:rsid w:val="4C41232A"/>
    <w:rsid w:val="4D098541"/>
    <w:rsid w:val="4D09B96F"/>
    <w:rsid w:val="4D12A0BC"/>
    <w:rsid w:val="4D621DAD"/>
    <w:rsid w:val="4D720234"/>
    <w:rsid w:val="4DCABA11"/>
    <w:rsid w:val="4E798615"/>
    <w:rsid w:val="4E98DC0B"/>
    <w:rsid w:val="4FC9945B"/>
    <w:rsid w:val="5156228B"/>
    <w:rsid w:val="51A71A8A"/>
    <w:rsid w:val="51D5D327"/>
    <w:rsid w:val="51EDCC94"/>
    <w:rsid w:val="520A6CF9"/>
    <w:rsid w:val="5233943A"/>
    <w:rsid w:val="525FF149"/>
    <w:rsid w:val="53AE4EC5"/>
    <w:rsid w:val="53DDE006"/>
    <w:rsid w:val="5450158B"/>
    <w:rsid w:val="55339177"/>
    <w:rsid w:val="55836469"/>
    <w:rsid w:val="55FC9231"/>
    <w:rsid w:val="5641BC0A"/>
    <w:rsid w:val="5672E948"/>
    <w:rsid w:val="567AE6B7"/>
    <w:rsid w:val="569743EF"/>
    <w:rsid w:val="56D5DD25"/>
    <w:rsid w:val="58534E62"/>
    <w:rsid w:val="593346E9"/>
    <w:rsid w:val="59545CE0"/>
    <w:rsid w:val="59AE2513"/>
    <w:rsid w:val="5A57CEC6"/>
    <w:rsid w:val="5A77EA74"/>
    <w:rsid w:val="5AB18F46"/>
    <w:rsid w:val="5AB66D60"/>
    <w:rsid w:val="5AC30E01"/>
    <w:rsid w:val="5AE3B7C7"/>
    <w:rsid w:val="5B0275D3"/>
    <w:rsid w:val="5B2D8621"/>
    <w:rsid w:val="5C6A8318"/>
    <w:rsid w:val="5C90FF59"/>
    <w:rsid w:val="5CF7223E"/>
    <w:rsid w:val="5D106CB9"/>
    <w:rsid w:val="5D13FAD0"/>
    <w:rsid w:val="5DC68789"/>
    <w:rsid w:val="5E38E3DB"/>
    <w:rsid w:val="5E8E9758"/>
    <w:rsid w:val="5EC8C2CC"/>
    <w:rsid w:val="5ECB841A"/>
    <w:rsid w:val="5F421D12"/>
    <w:rsid w:val="605DA2C1"/>
    <w:rsid w:val="60BC630E"/>
    <w:rsid w:val="60CA9110"/>
    <w:rsid w:val="60EE4E3A"/>
    <w:rsid w:val="60F1A839"/>
    <w:rsid w:val="61B2FAAA"/>
    <w:rsid w:val="61C04B10"/>
    <w:rsid w:val="61FE158A"/>
    <w:rsid w:val="626D613C"/>
    <w:rsid w:val="62E3BB6C"/>
    <w:rsid w:val="630F1B68"/>
    <w:rsid w:val="63C85D8B"/>
    <w:rsid w:val="6438AD63"/>
    <w:rsid w:val="644D64C5"/>
    <w:rsid w:val="64FBC2D8"/>
    <w:rsid w:val="65124210"/>
    <w:rsid w:val="651DA3B5"/>
    <w:rsid w:val="6536017A"/>
    <w:rsid w:val="65548D16"/>
    <w:rsid w:val="66791781"/>
    <w:rsid w:val="67046D0E"/>
    <w:rsid w:val="67318E5B"/>
    <w:rsid w:val="6751C055"/>
    <w:rsid w:val="67BB7C39"/>
    <w:rsid w:val="67D839F4"/>
    <w:rsid w:val="681CCD4B"/>
    <w:rsid w:val="686A8497"/>
    <w:rsid w:val="689649A0"/>
    <w:rsid w:val="68E6A2C8"/>
    <w:rsid w:val="68FC715B"/>
    <w:rsid w:val="695F192A"/>
    <w:rsid w:val="6963FF7D"/>
    <w:rsid w:val="6A1680C7"/>
    <w:rsid w:val="6A7EAD4A"/>
    <w:rsid w:val="6A8DE4F6"/>
    <w:rsid w:val="6A9798F8"/>
    <w:rsid w:val="6ABAE5D7"/>
    <w:rsid w:val="6B016750"/>
    <w:rsid w:val="6B0F71A5"/>
    <w:rsid w:val="6B476D42"/>
    <w:rsid w:val="6BD47F85"/>
    <w:rsid w:val="6C4AA645"/>
    <w:rsid w:val="6CB42FB3"/>
    <w:rsid w:val="6CD36B8C"/>
    <w:rsid w:val="6CE3644D"/>
    <w:rsid w:val="6CE935AE"/>
    <w:rsid w:val="6CEAEB22"/>
    <w:rsid w:val="6CEBF9D5"/>
    <w:rsid w:val="6CFC25F9"/>
    <w:rsid w:val="6D81BDB9"/>
    <w:rsid w:val="6DC4BFC7"/>
    <w:rsid w:val="6DDD4B7F"/>
    <w:rsid w:val="6DEBB6DF"/>
    <w:rsid w:val="6E2EEC9D"/>
    <w:rsid w:val="6E4A5C9B"/>
    <w:rsid w:val="6E948844"/>
    <w:rsid w:val="6F058B24"/>
    <w:rsid w:val="6F31EFEC"/>
    <w:rsid w:val="6F51681C"/>
    <w:rsid w:val="6FD8F7E5"/>
    <w:rsid w:val="6FEAC4DD"/>
    <w:rsid w:val="7033C6BB"/>
    <w:rsid w:val="70468C70"/>
    <w:rsid w:val="706387D3"/>
    <w:rsid w:val="70AFEF8F"/>
    <w:rsid w:val="70CEFCE1"/>
    <w:rsid w:val="70DE3AF2"/>
    <w:rsid w:val="72022444"/>
    <w:rsid w:val="728E29DB"/>
    <w:rsid w:val="72E7417B"/>
    <w:rsid w:val="7356C91E"/>
    <w:rsid w:val="735BE82D"/>
    <w:rsid w:val="73AA385D"/>
    <w:rsid w:val="747F4EC8"/>
    <w:rsid w:val="74CAFA7F"/>
    <w:rsid w:val="753C5711"/>
    <w:rsid w:val="7594BD24"/>
    <w:rsid w:val="7596C8CF"/>
    <w:rsid w:val="75B3F3CD"/>
    <w:rsid w:val="7695F83F"/>
    <w:rsid w:val="76EEE7A2"/>
    <w:rsid w:val="771101B0"/>
    <w:rsid w:val="77DA89A8"/>
    <w:rsid w:val="781F8097"/>
    <w:rsid w:val="783DB2D9"/>
    <w:rsid w:val="788AF3DB"/>
    <w:rsid w:val="78CE039F"/>
    <w:rsid w:val="79910A1F"/>
    <w:rsid w:val="79A47FD1"/>
    <w:rsid w:val="79C07821"/>
    <w:rsid w:val="79FF320F"/>
    <w:rsid w:val="7A2F9560"/>
    <w:rsid w:val="7A3179BE"/>
    <w:rsid w:val="7A6BE510"/>
    <w:rsid w:val="7A77338B"/>
    <w:rsid w:val="7A80A3B3"/>
    <w:rsid w:val="7A8D01E9"/>
    <w:rsid w:val="7B588CB7"/>
    <w:rsid w:val="7B8E410D"/>
    <w:rsid w:val="7BBF9A6D"/>
    <w:rsid w:val="7C16C7D1"/>
    <w:rsid w:val="7C228FCA"/>
    <w:rsid w:val="7C434246"/>
    <w:rsid w:val="7CCBD568"/>
    <w:rsid w:val="7D4A1801"/>
    <w:rsid w:val="7DD64C16"/>
    <w:rsid w:val="7E0B5B04"/>
    <w:rsid w:val="7E753517"/>
    <w:rsid w:val="7E8B354B"/>
    <w:rsid w:val="7F1E5437"/>
    <w:rsid w:val="7F412D98"/>
    <w:rsid w:val="7F5A7D5D"/>
    <w:rsid w:val="7F71493C"/>
    <w:rsid w:val="7F8D52E1"/>
    <w:rsid w:val="7FAC5A67"/>
    <w:rsid w:val="7FB3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F6DBF7"/>
  <w15:chartTrackingRefBased/>
  <w15:docId w15:val="{08684865-AAD8-469A-B241-B1308A48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4C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4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4C5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54C5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a7">
    <w:name w:val="Date"/>
    <w:basedOn w:val="a"/>
    <w:next w:val="a"/>
    <w:link w:val="a8"/>
    <w:uiPriority w:val="99"/>
    <w:semiHidden/>
    <w:unhideWhenUsed/>
    <w:rsid w:val="00754C56"/>
    <w:pPr>
      <w:widowControl w:val="0"/>
      <w:spacing w:after="0" w:line="240" w:lineRule="auto"/>
      <w:jc w:val="right"/>
    </w:pPr>
    <w:rPr>
      <w:kern w:val="2"/>
      <w:sz w:val="24"/>
      <w:lang w:eastAsia="zh-TW"/>
    </w:rPr>
  </w:style>
  <w:style w:type="character" w:customStyle="1" w:styleId="a8">
    <w:name w:val="日期 字元"/>
    <w:basedOn w:val="a0"/>
    <w:link w:val="a7"/>
    <w:uiPriority w:val="99"/>
    <w:semiHidden/>
    <w:rsid w:val="00754C56"/>
    <w:rPr>
      <w:kern w:val="2"/>
      <w:sz w:val="24"/>
      <w:lang w:eastAsia="zh-TW"/>
    </w:rPr>
  </w:style>
  <w:style w:type="paragraph" w:styleId="a9">
    <w:name w:val="List Paragraph"/>
    <w:basedOn w:val="a"/>
    <w:uiPriority w:val="34"/>
    <w:qFormat/>
    <w:rsid w:val="00754C56"/>
    <w:pPr>
      <w:widowControl w:val="0"/>
      <w:spacing w:after="0" w:line="240" w:lineRule="auto"/>
      <w:ind w:leftChars="200" w:left="480"/>
    </w:pPr>
    <w:rPr>
      <w:kern w:val="2"/>
      <w:sz w:val="24"/>
      <w:lang w:eastAsia="zh-TW"/>
    </w:rPr>
  </w:style>
  <w:style w:type="table" w:styleId="aa">
    <w:name w:val="Table Grid"/>
    <w:basedOn w:val="a1"/>
    <w:uiPriority w:val="39"/>
    <w:rsid w:val="00754C56"/>
    <w:pPr>
      <w:spacing w:after="0" w:line="240" w:lineRule="auto"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54C5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54C56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customStyle="1" w:styleId="ad">
    <w:name w:val="註解文字 字元"/>
    <w:basedOn w:val="a0"/>
    <w:link w:val="ac"/>
    <w:uiPriority w:val="99"/>
    <w:semiHidden/>
    <w:rsid w:val="00754C56"/>
    <w:rPr>
      <w:kern w:val="2"/>
      <w:sz w:val="24"/>
      <w:lang w:eastAsia="zh-TW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54C5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54C56"/>
    <w:rPr>
      <w:b/>
      <w:bCs/>
      <w:kern w:val="2"/>
      <w:sz w:val="24"/>
      <w:lang w:eastAsia="zh-TW"/>
    </w:rPr>
  </w:style>
  <w:style w:type="paragraph" w:styleId="af0">
    <w:name w:val="Balloon Text"/>
    <w:basedOn w:val="a"/>
    <w:link w:val="af1"/>
    <w:uiPriority w:val="99"/>
    <w:semiHidden/>
    <w:unhideWhenUsed/>
    <w:rsid w:val="00754C56"/>
    <w:pPr>
      <w:widowControl w:val="0"/>
      <w:spacing w:after="0" w:line="240" w:lineRule="auto"/>
    </w:pPr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character" w:customStyle="1" w:styleId="af1">
    <w:name w:val="註解方塊文字 字元"/>
    <w:basedOn w:val="a0"/>
    <w:link w:val="af0"/>
    <w:uiPriority w:val="99"/>
    <w:semiHidden/>
    <w:rsid w:val="00754C56"/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character" w:customStyle="1" w:styleId="normaltextrun">
    <w:name w:val="normaltextrun"/>
    <w:basedOn w:val="a0"/>
    <w:rsid w:val="001C2541"/>
  </w:style>
  <w:style w:type="paragraph" w:customStyle="1" w:styleId="paragraph">
    <w:name w:val="paragraph"/>
    <w:basedOn w:val="a"/>
    <w:rsid w:val="001C254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character" w:customStyle="1" w:styleId="eop">
    <w:name w:val="eop"/>
    <w:basedOn w:val="a0"/>
    <w:rsid w:val="001C2541"/>
  </w:style>
  <w:style w:type="character" w:styleId="af2">
    <w:name w:val="Hyperlink"/>
    <w:basedOn w:val="a0"/>
    <w:uiPriority w:val="99"/>
    <w:unhideWhenUsed/>
    <w:rsid w:val="00A24BDD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94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kaggle.com/rkuo2000/mango-classification" TargetMode="External"/><Relationship Id="rId20" Type="http://schemas.openxmlformats.org/officeDocument/2006/relationships/theme" Target="theme/theme1.xml"/><Relationship Id="R64bed36b9ea748e7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www.pingwest.com/a/182054" TargetMode="Externa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news.ltn.com.tw/news/life/paper/13025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Links>
    <vt:vector size="18" baseType="variant">
      <vt:variant>
        <vt:i4>6094921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https://www.kaggle.com/rkuo2000/mango-classification</vt:lpwstr>
      </vt:variant>
      <vt:variant>
        <vt:lpwstr/>
      </vt:variant>
      <vt:variant>
        <vt:i4>917523</vt:i4>
      </vt:variant>
      <vt:variant>
        <vt:i4>3</vt:i4>
      </vt:variant>
      <vt:variant>
        <vt:i4>0</vt:i4>
      </vt:variant>
      <vt:variant>
        <vt:i4>5</vt:i4>
      </vt:variant>
      <vt:variant>
        <vt:lpwstr>https://www.pingwest.com/a/182054</vt:lpwstr>
      </vt:variant>
      <vt:variant>
        <vt:lpwstr/>
      </vt:variant>
      <vt:variant>
        <vt:i4>7995495</vt:i4>
      </vt:variant>
      <vt:variant>
        <vt:i4>0</vt:i4>
      </vt:variant>
      <vt:variant>
        <vt:i4>0</vt:i4>
      </vt:variant>
      <vt:variant>
        <vt:i4>5</vt:i4>
      </vt:variant>
      <vt:variant>
        <vt:lpwstr>https://news.ltn.com.tw/news/life/paper/1302536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童湘庭</dc:creator>
  <cp:keywords/>
  <dc:description/>
  <cp:lastModifiedBy>宋沂芸</cp:lastModifiedBy>
  <cp:revision>4</cp:revision>
  <cp:lastPrinted>2021-05-06T02:08:00Z</cp:lastPrinted>
  <dcterms:created xsi:type="dcterms:W3CDTF">2021-05-06T02:08:00Z</dcterms:created>
  <dcterms:modified xsi:type="dcterms:W3CDTF">2021-05-06T02:16:00Z</dcterms:modified>
</cp:coreProperties>
</file>