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2D7C" w:rsidRDefault="00593A9B" w:rsidP="00632D7C">
      <w:pPr>
        <w:rPr>
          <w:b/>
          <w:sz w:val="32"/>
          <w:szCs w:val="32"/>
        </w:rPr>
      </w:pPr>
      <w:bookmarkStart w:id="0" w:name="_GoBack"/>
      <w:bookmarkEnd w:id="0"/>
      <w:r>
        <w:rPr>
          <w:rFonts w:hint="eastAsia"/>
        </w:rPr>
        <w:t xml:space="preserve">   </w:t>
      </w:r>
      <w:r w:rsidR="0044013D">
        <w:t xml:space="preserve">         </w:t>
      </w:r>
      <w:r w:rsidR="00632D7C" w:rsidRPr="0044013D">
        <w:rPr>
          <w:rFonts w:hint="eastAsia"/>
          <w:b/>
          <w:sz w:val="32"/>
          <w:szCs w:val="32"/>
        </w:rPr>
        <w:t>探索大雾演化规律，预测大雾</w:t>
      </w:r>
      <w:r w:rsidR="0044013D">
        <w:rPr>
          <w:rFonts w:hint="eastAsia"/>
          <w:b/>
          <w:sz w:val="32"/>
          <w:szCs w:val="32"/>
        </w:rPr>
        <w:t>变化趋势</w:t>
      </w:r>
    </w:p>
    <w:p w:rsidR="0044013D" w:rsidRPr="0044013D" w:rsidRDefault="0044013D" w:rsidP="00632D7C">
      <w:pPr>
        <w:rPr>
          <w:rFonts w:hint="eastAsia"/>
          <w:b/>
          <w:sz w:val="32"/>
          <w:szCs w:val="32"/>
        </w:rPr>
      </w:pPr>
    </w:p>
    <w:p w:rsidR="00593A9B" w:rsidRDefault="002B3ACB" w:rsidP="00632D7C">
      <w:pPr>
        <w:rPr>
          <w:sz w:val="28"/>
          <w:szCs w:val="28"/>
        </w:rPr>
      </w:pPr>
      <w:r>
        <w:rPr>
          <w:rFonts w:hint="eastAsia"/>
          <w:sz w:val="28"/>
          <w:szCs w:val="28"/>
        </w:rPr>
        <w:t>能见度是气象、公路行车、飞机飞行中常见指标，单位通常是米。影响能见度的因素主要是雾和霾。众所周知，</w:t>
      </w:r>
      <w:r w:rsidR="00593A9B">
        <w:rPr>
          <w:rFonts w:hint="eastAsia"/>
          <w:sz w:val="28"/>
          <w:szCs w:val="28"/>
        </w:rPr>
        <w:t>能见度对高速公路行车</w:t>
      </w:r>
      <w:r>
        <w:rPr>
          <w:rFonts w:hint="eastAsia"/>
          <w:sz w:val="28"/>
          <w:szCs w:val="28"/>
        </w:rPr>
        <w:t>安全</w:t>
      </w:r>
      <w:r w:rsidR="00593A9B">
        <w:rPr>
          <w:rFonts w:hint="eastAsia"/>
          <w:sz w:val="28"/>
          <w:szCs w:val="28"/>
        </w:rPr>
        <w:t>非常重要</w:t>
      </w:r>
      <w:r w:rsidR="00603097">
        <w:rPr>
          <w:rFonts w:hint="eastAsia"/>
          <w:sz w:val="28"/>
          <w:szCs w:val="28"/>
        </w:rPr>
        <w:t>，当能见度很低时，为了行车安全，高速公路管理者通常的做法是封路</w:t>
      </w:r>
      <w:r w:rsidR="00593A9B">
        <w:rPr>
          <w:rFonts w:hint="eastAsia"/>
          <w:sz w:val="28"/>
          <w:szCs w:val="28"/>
        </w:rPr>
        <w:t>。</w:t>
      </w:r>
      <w:r w:rsidR="000C7017">
        <w:rPr>
          <w:rFonts w:hint="eastAsia"/>
          <w:sz w:val="28"/>
          <w:szCs w:val="28"/>
        </w:rPr>
        <w:t>而在航空领域，</w:t>
      </w:r>
      <w:r w:rsidR="00603097">
        <w:rPr>
          <w:rFonts w:hint="eastAsia"/>
          <w:sz w:val="28"/>
          <w:szCs w:val="28"/>
        </w:rPr>
        <w:t>习惯用</w:t>
      </w:r>
      <w:r w:rsidR="00593A9B" w:rsidRPr="00593A9B">
        <w:rPr>
          <w:rFonts w:hint="eastAsia"/>
          <w:sz w:val="28"/>
          <w:szCs w:val="28"/>
        </w:rPr>
        <w:t>跑道能见度</w:t>
      </w:r>
      <w:r w:rsidR="000C7017">
        <w:rPr>
          <w:rFonts w:hint="eastAsia"/>
          <w:sz w:val="28"/>
          <w:szCs w:val="28"/>
        </w:rPr>
        <w:t>反映机场附近雾和霾的大小，其定义为</w:t>
      </w:r>
      <w:r w:rsidR="00593A9B" w:rsidRPr="00593A9B">
        <w:rPr>
          <w:rFonts w:hint="eastAsia"/>
          <w:sz w:val="28"/>
          <w:szCs w:val="28"/>
        </w:rPr>
        <w:t>在跑道的一端沿跑道方向能辨认出跑道或接近跑道的目标物（夜间为跑道边灯）的最大距离。一般情况下，当机场能见度只有</w:t>
      </w:r>
      <w:r w:rsidR="00593A9B" w:rsidRPr="00593A9B">
        <w:rPr>
          <w:rFonts w:hint="eastAsia"/>
          <w:sz w:val="28"/>
          <w:szCs w:val="28"/>
        </w:rPr>
        <w:t>4</w:t>
      </w:r>
      <w:r w:rsidR="00593A9B" w:rsidRPr="00593A9B">
        <w:rPr>
          <w:sz w:val="28"/>
          <w:szCs w:val="28"/>
        </w:rPr>
        <w:t>00</w:t>
      </w:r>
      <w:r w:rsidR="00593A9B" w:rsidRPr="00593A9B">
        <w:rPr>
          <w:rFonts w:hint="eastAsia"/>
          <w:sz w:val="28"/>
          <w:szCs w:val="28"/>
        </w:rPr>
        <w:t>米左右时，</w:t>
      </w:r>
      <w:r w:rsidR="00593A9B">
        <w:rPr>
          <w:rFonts w:hint="eastAsia"/>
          <w:sz w:val="28"/>
          <w:szCs w:val="28"/>
        </w:rPr>
        <w:t>会</w:t>
      </w:r>
      <w:r w:rsidR="00593A9B" w:rsidRPr="00593A9B">
        <w:rPr>
          <w:rFonts w:hint="eastAsia"/>
          <w:sz w:val="28"/>
          <w:szCs w:val="28"/>
        </w:rPr>
        <w:t>禁止航班起降。当机场能见度只有</w:t>
      </w:r>
      <w:r w:rsidR="00593A9B" w:rsidRPr="00593A9B">
        <w:rPr>
          <w:rFonts w:hint="eastAsia"/>
          <w:sz w:val="28"/>
          <w:szCs w:val="28"/>
        </w:rPr>
        <w:t>6</w:t>
      </w:r>
      <w:r w:rsidR="00593A9B" w:rsidRPr="00593A9B">
        <w:rPr>
          <w:sz w:val="28"/>
          <w:szCs w:val="28"/>
        </w:rPr>
        <w:t>00</w:t>
      </w:r>
      <w:r w:rsidR="00593A9B" w:rsidRPr="00593A9B">
        <w:rPr>
          <w:rFonts w:hint="eastAsia"/>
          <w:sz w:val="28"/>
          <w:szCs w:val="28"/>
        </w:rPr>
        <w:t>-</w:t>
      </w:r>
      <w:r w:rsidR="00593A9B" w:rsidRPr="00593A9B">
        <w:rPr>
          <w:sz w:val="28"/>
          <w:szCs w:val="28"/>
        </w:rPr>
        <w:t>800</w:t>
      </w:r>
      <w:r w:rsidR="00593A9B" w:rsidRPr="00593A9B">
        <w:rPr>
          <w:rFonts w:hint="eastAsia"/>
          <w:sz w:val="28"/>
          <w:szCs w:val="28"/>
        </w:rPr>
        <w:t>米左右时航班</w:t>
      </w:r>
      <w:r w:rsidR="00593A9B">
        <w:rPr>
          <w:rFonts w:hint="eastAsia"/>
          <w:sz w:val="28"/>
          <w:szCs w:val="28"/>
        </w:rPr>
        <w:t>虽然</w:t>
      </w:r>
      <w:r w:rsidR="00593A9B" w:rsidRPr="00593A9B">
        <w:rPr>
          <w:rFonts w:hint="eastAsia"/>
          <w:sz w:val="28"/>
          <w:szCs w:val="28"/>
        </w:rPr>
        <w:t>可以正常起降。但出于安全考虑，机场会采取临时控制航班流量的措施，拉大航班起飞间隔</w:t>
      </w:r>
      <w:r w:rsidR="00676006">
        <w:rPr>
          <w:rFonts w:hint="eastAsia"/>
          <w:sz w:val="28"/>
          <w:szCs w:val="28"/>
        </w:rPr>
        <w:t>，容易</w:t>
      </w:r>
      <w:r>
        <w:rPr>
          <w:rFonts w:hint="eastAsia"/>
          <w:sz w:val="28"/>
          <w:szCs w:val="28"/>
        </w:rPr>
        <w:t>造成航班</w:t>
      </w:r>
      <w:r w:rsidR="00603097">
        <w:rPr>
          <w:rFonts w:hint="eastAsia"/>
          <w:sz w:val="28"/>
          <w:szCs w:val="28"/>
        </w:rPr>
        <w:t>延误。</w:t>
      </w:r>
      <w:r w:rsidR="00C96F85">
        <w:rPr>
          <w:rFonts w:hint="eastAsia"/>
          <w:sz w:val="28"/>
          <w:szCs w:val="28"/>
        </w:rPr>
        <w:t>因此</w:t>
      </w:r>
      <w:r w:rsidR="00603097">
        <w:rPr>
          <w:rFonts w:hint="eastAsia"/>
          <w:sz w:val="28"/>
          <w:szCs w:val="28"/>
        </w:rPr>
        <w:t>，</w:t>
      </w:r>
      <w:r w:rsidR="00C96F85">
        <w:rPr>
          <w:rFonts w:hint="eastAsia"/>
          <w:sz w:val="28"/>
          <w:szCs w:val="28"/>
        </w:rPr>
        <w:t>能见度预测</w:t>
      </w:r>
      <w:r w:rsidR="000C7017">
        <w:rPr>
          <w:rFonts w:hint="eastAsia"/>
          <w:sz w:val="28"/>
          <w:szCs w:val="28"/>
        </w:rPr>
        <w:t>是</w:t>
      </w:r>
      <w:r w:rsidR="00C96F85">
        <w:rPr>
          <w:rFonts w:hint="eastAsia"/>
          <w:sz w:val="28"/>
          <w:szCs w:val="28"/>
        </w:rPr>
        <w:t>高速公路</w:t>
      </w:r>
      <w:r w:rsidR="000C7017">
        <w:rPr>
          <w:rFonts w:hint="eastAsia"/>
          <w:sz w:val="28"/>
          <w:szCs w:val="28"/>
        </w:rPr>
        <w:t>管理部门</w:t>
      </w:r>
      <w:r w:rsidR="00C96F85">
        <w:rPr>
          <w:rFonts w:hint="eastAsia"/>
          <w:sz w:val="28"/>
          <w:szCs w:val="28"/>
        </w:rPr>
        <w:t>和航空公司十分关注的问题。</w:t>
      </w:r>
    </w:p>
    <w:p w:rsidR="00C96F85" w:rsidRDefault="00695E26" w:rsidP="00695E26">
      <w:pPr>
        <w:ind w:firstLineChars="200" w:firstLine="560"/>
        <w:rPr>
          <w:color w:val="333333"/>
          <w:sz w:val="28"/>
          <w:szCs w:val="28"/>
          <w:shd w:val="clear" w:color="auto" w:fill="FFFFFF"/>
        </w:rPr>
      </w:pPr>
      <w:r w:rsidRPr="00C96F85">
        <w:rPr>
          <w:rFonts w:hint="eastAsia"/>
          <w:sz w:val="28"/>
          <w:szCs w:val="28"/>
        </w:rPr>
        <w:t>激光能见度仪</w:t>
      </w:r>
      <w:r>
        <w:rPr>
          <w:rFonts w:hint="eastAsia"/>
          <w:sz w:val="28"/>
          <w:szCs w:val="28"/>
        </w:rPr>
        <w:t>是</w:t>
      </w:r>
      <w:r w:rsidR="00C96F85" w:rsidRPr="00C96F85">
        <w:rPr>
          <w:rFonts w:hint="eastAsia"/>
          <w:sz w:val="28"/>
          <w:szCs w:val="28"/>
        </w:rPr>
        <w:t>常用的检测</w:t>
      </w:r>
      <w:r w:rsidR="00207396">
        <w:rPr>
          <w:rFonts w:hint="eastAsia"/>
          <w:sz w:val="28"/>
          <w:szCs w:val="28"/>
        </w:rPr>
        <w:t>能见度的</w:t>
      </w:r>
      <w:r>
        <w:rPr>
          <w:rFonts w:hint="eastAsia"/>
          <w:sz w:val="28"/>
          <w:szCs w:val="28"/>
        </w:rPr>
        <w:t>仪器</w:t>
      </w:r>
      <w:r w:rsidR="00C96F85" w:rsidRPr="00C96F85">
        <w:rPr>
          <w:rFonts w:hint="eastAsia"/>
          <w:sz w:val="28"/>
          <w:szCs w:val="28"/>
        </w:rPr>
        <w:t>。目前，我国高速路网已逐步形成，若</w:t>
      </w:r>
      <w:r w:rsidR="00207396">
        <w:rPr>
          <w:rFonts w:hint="eastAsia"/>
          <w:sz w:val="28"/>
          <w:szCs w:val="28"/>
        </w:rPr>
        <w:t>大量</w:t>
      </w:r>
      <w:r w:rsidR="00C96F85" w:rsidRPr="00C96F85">
        <w:rPr>
          <w:rFonts w:hint="eastAsia"/>
          <w:sz w:val="28"/>
          <w:szCs w:val="28"/>
        </w:rPr>
        <w:t>使用激光能见度仪对全国高速路网进行全覆盖将耗</w:t>
      </w:r>
      <w:r w:rsidR="00207396">
        <w:rPr>
          <w:rFonts w:hint="eastAsia"/>
          <w:sz w:val="28"/>
          <w:szCs w:val="28"/>
        </w:rPr>
        <w:t>资</w:t>
      </w:r>
      <w:r w:rsidR="00C96F85" w:rsidRPr="00C96F85">
        <w:rPr>
          <w:rFonts w:hint="eastAsia"/>
          <w:sz w:val="28"/>
          <w:szCs w:val="28"/>
        </w:rPr>
        <w:t>巨大，同时</w:t>
      </w:r>
      <w:r w:rsidR="00207396" w:rsidRPr="00C96F85">
        <w:rPr>
          <w:rFonts w:hint="eastAsia"/>
          <w:sz w:val="28"/>
          <w:szCs w:val="28"/>
        </w:rPr>
        <w:t>激光能见度仪</w:t>
      </w:r>
      <w:r w:rsidR="00C96F85" w:rsidRPr="00C96F85">
        <w:rPr>
          <w:rFonts w:hint="eastAsia"/>
          <w:sz w:val="28"/>
          <w:szCs w:val="28"/>
        </w:rPr>
        <w:t>还存在对团雾检测精度不高</w:t>
      </w:r>
      <w:r w:rsidR="00207396">
        <w:rPr>
          <w:rFonts w:hint="eastAsia"/>
          <w:sz w:val="28"/>
          <w:szCs w:val="28"/>
        </w:rPr>
        <w:t>，</w:t>
      </w:r>
      <w:r w:rsidR="00C96F85" w:rsidRPr="00C96F85">
        <w:rPr>
          <w:rFonts w:hint="eastAsia"/>
          <w:sz w:val="28"/>
          <w:szCs w:val="28"/>
        </w:rPr>
        <w:t>探测的范围很小，维护成本高等不足。</w:t>
      </w:r>
      <w:r>
        <w:rPr>
          <w:rFonts w:hint="eastAsia"/>
          <w:sz w:val="28"/>
          <w:szCs w:val="28"/>
        </w:rPr>
        <w:t>近年来，</w:t>
      </w:r>
      <w:r w:rsidR="00C96F85" w:rsidRPr="00C96F85">
        <w:rPr>
          <w:rFonts w:hint="eastAsia"/>
          <w:color w:val="333333"/>
          <w:sz w:val="28"/>
          <w:szCs w:val="28"/>
          <w:shd w:val="clear" w:color="auto" w:fill="FFFFFF"/>
        </w:rPr>
        <w:t>基于视频的路况（跑道）能见度检测</w:t>
      </w:r>
      <w:r w:rsidR="004C1D5F">
        <w:rPr>
          <w:rFonts w:hint="eastAsia"/>
          <w:sz w:val="28"/>
          <w:szCs w:val="28"/>
        </w:rPr>
        <w:t>方法</w:t>
      </w:r>
      <w:r>
        <w:rPr>
          <w:rFonts w:hint="eastAsia"/>
          <w:sz w:val="28"/>
          <w:szCs w:val="28"/>
        </w:rPr>
        <w:t>受到人们的关注</w:t>
      </w:r>
      <w:r>
        <w:rPr>
          <w:rFonts w:hint="eastAsia"/>
          <w:color w:val="333333"/>
          <w:sz w:val="28"/>
          <w:szCs w:val="28"/>
          <w:shd w:val="clear" w:color="auto" w:fill="FFFFFF"/>
        </w:rPr>
        <w:t>，</w:t>
      </w:r>
      <w:r w:rsidR="0084340B">
        <w:rPr>
          <w:rFonts w:hint="eastAsia"/>
          <w:color w:val="333333"/>
          <w:sz w:val="28"/>
          <w:szCs w:val="28"/>
          <w:shd w:val="clear" w:color="auto" w:fill="FFFFFF"/>
        </w:rPr>
        <w:t>它</w:t>
      </w:r>
      <w:r>
        <w:rPr>
          <w:rFonts w:hint="eastAsia"/>
          <w:color w:val="333333"/>
          <w:sz w:val="28"/>
          <w:szCs w:val="28"/>
          <w:shd w:val="clear" w:color="auto" w:fill="FFFFFF"/>
        </w:rPr>
        <w:t>某种程度上克服了</w:t>
      </w:r>
      <w:r w:rsidR="0084340B">
        <w:rPr>
          <w:rFonts w:hint="eastAsia"/>
          <w:color w:val="333333"/>
          <w:sz w:val="28"/>
          <w:szCs w:val="28"/>
          <w:shd w:val="clear" w:color="auto" w:fill="FFFFFF"/>
        </w:rPr>
        <w:t>激光</w:t>
      </w:r>
      <w:r w:rsidR="00C96F85" w:rsidRPr="00C96F85">
        <w:rPr>
          <w:rFonts w:hint="eastAsia"/>
          <w:color w:val="333333"/>
          <w:sz w:val="28"/>
          <w:szCs w:val="28"/>
          <w:shd w:val="clear" w:color="auto" w:fill="FFFFFF"/>
        </w:rPr>
        <w:t>能见度仪</w:t>
      </w:r>
      <w:r w:rsidR="0084340B">
        <w:rPr>
          <w:rFonts w:hint="eastAsia"/>
          <w:color w:val="333333"/>
          <w:sz w:val="28"/>
          <w:szCs w:val="28"/>
          <w:shd w:val="clear" w:color="auto" w:fill="FFFFFF"/>
        </w:rPr>
        <w:t>的不足</w:t>
      </w:r>
      <w:r w:rsidR="00C96F85" w:rsidRPr="00C96F85">
        <w:rPr>
          <w:rFonts w:hint="eastAsia"/>
          <w:color w:val="333333"/>
          <w:sz w:val="28"/>
          <w:szCs w:val="28"/>
          <w:shd w:val="clear" w:color="auto" w:fill="FFFFFF"/>
        </w:rPr>
        <w:t>。视频能见度检测方法</w:t>
      </w:r>
      <w:r w:rsidR="0084340B">
        <w:rPr>
          <w:rFonts w:hint="eastAsia"/>
          <w:color w:val="333333"/>
          <w:sz w:val="28"/>
          <w:szCs w:val="28"/>
          <w:shd w:val="clear" w:color="auto" w:fill="FFFFFF"/>
        </w:rPr>
        <w:t>是</w:t>
      </w:r>
      <w:r w:rsidR="00277896">
        <w:rPr>
          <w:rFonts w:hint="eastAsia"/>
          <w:color w:val="333333"/>
          <w:sz w:val="28"/>
          <w:szCs w:val="28"/>
          <w:shd w:val="clear" w:color="auto" w:fill="FFFFFF"/>
        </w:rPr>
        <w:t>将大气光学分析与图像处理</w:t>
      </w:r>
      <w:r w:rsidR="00C96F85" w:rsidRPr="00C96F85">
        <w:rPr>
          <w:rFonts w:hint="eastAsia"/>
          <w:color w:val="333333"/>
          <w:sz w:val="28"/>
          <w:szCs w:val="28"/>
          <w:shd w:val="clear" w:color="auto" w:fill="FFFFFF"/>
        </w:rPr>
        <w:t>及人工智能技术结合，通过对视频图像的分析处理，建立视频图像与真实场景之间的关系，再根据图像特征的变化，间接计算出能见度数值。</w:t>
      </w:r>
      <w:r w:rsidR="0084340B">
        <w:rPr>
          <w:rFonts w:hint="eastAsia"/>
          <w:color w:val="333333"/>
          <w:sz w:val="28"/>
          <w:szCs w:val="28"/>
          <w:shd w:val="clear" w:color="auto" w:fill="FFFFFF"/>
        </w:rPr>
        <w:t>但</w:t>
      </w:r>
      <w:r w:rsidR="00C96F85" w:rsidRPr="00C96F85">
        <w:rPr>
          <w:rFonts w:hint="eastAsia"/>
          <w:color w:val="333333"/>
          <w:sz w:val="28"/>
          <w:szCs w:val="28"/>
          <w:shd w:val="clear" w:color="auto" w:fill="FFFFFF"/>
        </w:rPr>
        <w:t>现有的基于视频图像的能见度检测方法，由于是间接计算，很难准确地估算能见度。特别</w:t>
      </w:r>
      <w:r w:rsidR="0044013D">
        <w:rPr>
          <w:rFonts w:hint="eastAsia"/>
          <w:color w:val="333333"/>
          <w:sz w:val="28"/>
          <w:szCs w:val="28"/>
          <w:shd w:val="clear" w:color="auto" w:fill="FFFFFF"/>
        </w:rPr>
        <w:t>地</w:t>
      </w:r>
      <w:r w:rsidR="00C96F85" w:rsidRPr="00C96F85">
        <w:rPr>
          <w:rFonts w:hint="eastAsia"/>
          <w:color w:val="333333"/>
          <w:sz w:val="28"/>
          <w:szCs w:val="28"/>
          <w:shd w:val="clear" w:color="auto" w:fill="FFFFFF"/>
        </w:rPr>
        <w:t>，这些方法</w:t>
      </w:r>
      <w:r w:rsidR="00AC3975">
        <w:rPr>
          <w:rFonts w:hint="eastAsia"/>
          <w:color w:val="333333"/>
          <w:sz w:val="28"/>
          <w:szCs w:val="28"/>
          <w:shd w:val="clear" w:color="auto" w:fill="FFFFFF"/>
        </w:rPr>
        <w:t>中</w:t>
      </w:r>
      <w:r w:rsidR="00C96F85" w:rsidRPr="00C96F85">
        <w:rPr>
          <w:rFonts w:hint="eastAsia"/>
          <w:color w:val="333333"/>
          <w:sz w:val="28"/>
          <w:szCs w:val="28"/>
          <w:shd w:val="clear" w:color="auto" w:fill="FFFFFF"/>
        </w:rPr>
        <w:t>大多</w:t>
      </w:r>
      <w:r w:rsidR="00AC3975">
        <w:rPr>
          <w:rFonts w:hint="eastAsia"/>
          <w:color w:val="333333"/>
          <w:sz w:val="28"/>
          <w:szCs w:val="28"/>
          <w:shd w:val="clear" w:color="auto" w:fill="FFFFFF"/>
        </w:rPr>
        <w:t>数</w:t>
      </w:r>
      <w:r w:rsidR="00C96F85" w:rsidRPr="00C96F85">
        <w:rPr>
          <w:rFonts w:hint="eastAsia"/>
          <w:color w:val="333333"/>
          <w:sz w:val="28"/>
          <w:szCs w:val="28"/>
          <w:shd w:val="clear" w:color="auto" w:fill="FFFFFF"/>
        </w:rPr>
        <w:t>只选取少量视频</w:t>
      </w:r>
      <w:r w:rsidR="00AC3975">
        <w:rPr>
          <w:rFonts w:hint="eastAsia"/>
          <w:color w:val="333333"/>
          <w:sz w:val="28"/>
          <w:szCs w:val="28"/>
          <w:shd w:val="clear" w:color="auto" w:fill="FFFFFF"/>
        </w:rPr>
        <w:t>、</w:t>
      </w:r>
      <w:r w:rsidR="00C96F85" w:rsidRPr="00C96F85">
        <w:rPr>
          <w:rFonts w:hint="eastAsia"/>
          <w:color w:val="333333"/>
          <w:sz w:val="28"/>
          <w:szCs w:val="28"/>
          <w:shd w:val="clear" w:color="auto" w:fill="FFFFFF"/>
        </w:rPr>
        <w:t>截取图像中的</w:t>
      </w:r>
      <w:r w:rsidR="00C96F85" w:rsidRPr="00C96F85">
        <w:rPr>
          <w:rFonts w:hint="eastAsia"/>
          <w:color w:val="333333"/>
          <w:sz w:val="28"/>
          <w:szCs w:val="28"/>
          <w:shd w:val="clear" w:color="auto" w:fill="FFFFFF"/>
        </w:rPr>
        <w:lastRenderedPageBreak/>
        <w:t>某些固有特征【</w:t>
      </w:r>
      <w:r w:rsidR="00C96F85" w:rsidRPr="00C96F85">
        <w:rPr>
          <w:rFonts w:hint="eastAsia"/>
          <w:color w:val="333333"/>
          <w:sz w:val="28"/>
          <w:szCs w:val="28"/>
          <w:shd w:val="clear" w:color="auto" w:fill="FFFFFF"/>
        </w:rPr>
        <w:t>1</w:t>
      </w:r>
      <w:r w:rsidR="00C96F85" w:rsidRPr="00C96F85">
        <w:rPr>
          <w:color w:val="333333"/>
          <w:sz w:val="28"/>
          <w:szCs w:val="28"/>
          <w:shd w:val="clear" w:color="auto" w:fill="FFFFFF"/>
        </w:rPr>
        <w:t>,</w:t>
      </w:r>
      <w:r w:rsidR="00C96F85" w:rsidRPr="00C96F85">
        <w:rPr>
          <w:rFonts w:hint="eastAsia"/>
          <w:color w:val="333333"/>
          <w:sz w:val="28"/>
          <w:szCs w:val="28"/>
          <w:shd w:val="clear" w:color="auto" w:fill="FFFFFF"/>
        </w:rPr>
        <w:t>2</w:t>
      </w:r>
      <w:r w:rsidR="00C96F85" w:rsidRPr="00C96F85">
        <w:rPr>
          <w:rFonts w:hint="eastAsia"/>
          <w:color w:val="333333"/>
          <w:sz w:val="28"/>
          <w:szCs w:val="28"/>
          <w:shd w:val="clear" w:color="auto" w:fill="FFFFFF"/>
        </w:rPr>
        <w:t>】，基于</w:t>
      </w:r>
      <w:r w:rsidR="00C96F85" w:rsidRPr="00C96F85">
        <w:rPr>
          <w:rFonts w:hint="eastAsia"/>
          <w:color w:val="333333"/>
          <w:sz w:val="28"/>
          <w:szCs w:val="28"/>
          <w:shd w:val="clear" w:color="auto" w:fill="FFFFFF"/>
        </w:rPr>
        <w:t>K</w:t>
      </w:r>
      <w:r w:rsidR="00C96F85" w:rsidRPr="00C96F85">
        <w:rPr>
          <w:color w:val="333333"/>
          <w:sz w:val="28"/>
          <w:szCs w:val="28"/>
          <w:shd w:val="clear" w:color="auto" w:fill="FFFFFF"/>
        </w:rPr>
        <w:t>oschmieder</w:t>
      </w:r>
      <w:r w:rsidR="00C96F85" w:rsidRPr="00C96F85">
        <w:rPr>
          <w:rFonts w:hint="eastAsia"/>
          <w:color w:val="333333"/>
          <w:sz w:val="28"/>
          <w:szCs w:val="28"/>
          <w:shd w:val="clear" w:color="auto" w:fill="FFFFFF"/>
        </w:rPr>
        <w:t>定律【</w:t>
      </w:r>
      <w:r w:rsidR="00C96F85" w:rsidRPr="00C96F85">
        <w:rPr>
          <w:rFonts w:hint="eastAsia"/>
          <w:color w:val="333333"/>
          <w:sz w:val="28"/>
          <w:szCs w:val="28"/>
          <w:shd w:val="clear" w:color="auto" w:fill="FFFFFF"/>
        </w:rPr>
        <w:t>3</w:t>
      </w:r>
      <w:r w:rsidR="00C96F85" w:rsidRPr="00C96F85">
        <w:rPr>
          <w:color w:val="333333"/>
          <w:sz w:val="28"/>
          <w:szCs w:val="28"/>
          <w:shd w:val="clear" w:color="auto" w:fill="FFFFFF"/>
        </w:rPr>
        <w:t>,4</w:t>
      </w:r>
      <w:r w:rsidR="00C96F85" w:rsidRPr="00C96F85">
        <w:rPr>
          <w:rFonts w:hint="eastAsia"/>
          <w:color w:val="333333"/>
          <w:sz w:val="28"/>
          <w:szCs w:val="28"/>
          <w:shd w:val="clear" w:color="auto" w:fill="FFFFFF"/>
        </w:rPr>
        <w:t>】进行估计，</w:t>
      </w:r>
      <w:r w:rsidR="00AC3975" w:rsidRPr="000F2DEA">
        <w:rPr>
          <w:rFonts w:hint="eastAsia"/>
          <w:color w:val="000000"/>
          <w:sz w:val="28"/>
          <w:szCs w:val="28"/>
          <w:shd w:val="clear" w:color="auto" w:fill="FFFFFF"/>
        </w:rPr>
        <w:t>并</w:t>
      </w:r>
      <w:r>
        <w:rPr>
          <w:rFonts w:hint="eastAsia"/>
          <w:color w:val="333333"/>
          <w:sz w:val="28"/>
          <w:szCs w:val="28"/>
          <w:shd w:val="clear" w:color="auto" w:fill="FFFFFF"/>
        </w:rPr>
        <w:t>没有充分利用视频的连续信息，</w:t>
      </w:r>
      <w:r w:rsidR="00C96F85" w:rsidRPr="00C96F85">
        <w:rPr>
          <w:rFonts w:hint="eastAsia"/>
          <w:color w:val="333333"/>
          <w:sz w:val="28"/>
          <w:szCs w:val="28"/>
          <w:shd w:val="clear" w:color="auto" w:fill="FFFFFF"/>
        </w:rPr>
        <w:t>所以估计的精度不高，有较大的改进空间。</w:t>
      </w:r>
    </w:p>
    <w:p w:rsidR="00323942" w:rsidRDefault="00323942" w:rsidP="00C96F85">
      <w:pPr>
        <w:ind w:firstLine="540"/>
        <w:rPr>
          <w:sz w:val="28"/>
          <w:szCs w:val="28"/>
        </w:rPr>
      </w:pPr>
      <w:r>
        <w:rPr>
          <w:rFonts w:hint="eastAsia"/>
          <w:color w:val="333333"/>
          <w:sz w:val="28"/>
          <w:szCs w:val="28"/>
          <w:shd w:val="clear" w:color="auto" w:fill="FFFFFF"/>
        </w:rPr>
        <w:t>由于一般情况下，能见度究竟是</w:t>
      </w:r>
      <w:r>
        <w:rPr>
          <w:rFonts w:hint="eastAsia"/>
          <w:color w:val="333333"/>
          <w:sz w:val="28"/>
          <w:szCs w:val="28"/>
          <w:shd w:val="clear" w:color="auto" w:fill="FFFFFF"/>
        </w:rPr>
        <w:t>2000</w:t>
      </w:r>
      <w:r>
        <w:rPr>
          <w:rFonts w:hint="eastAsia"/>
          <w:color w:val="333333"/>
          <w:sz w:val="28"/>
          <w:szCs w:val="28"/>
          <w:shd w:val="clear" w:color="auto" w:fill="FFFFFF"/>
        </w:rPr>
        <w:t>米还是</w:t>
      </w:r>
      <w:r>
        <w:rPr>
          <w:rFonts w:hint="eastAsia"/>
          <w:color w:val="333333"/>
          <w:sz w:val="28"/>
          <w:szCs w:val="28"/>
          <w:shd w:val="clear" w:color="auto" w:fill="FFFFFF"/>
        </w:rPr>
        <w:t>3000</w:t>
      </w:r>
      <w:r>
        <w:rPr>
          <w:rFonts w:hint="eastAsia"/>
          <w:color w:val="333333"/>
          <w:sz w:val="28"/>
          <w:szCs w:val="28"/>
          <w:shd w:val="clear" w:color="auto" w:fill="FFFFFF"/>
        </w:rPr>
        <w:t>米对</w:t>
      </w:r>
      <w:r>
        <w:rPr>
          <w:rFonts w:hint="eastAsia"/>
          <w:sz w:val="28"/>
          <w:szCs w:val="28"/>
        </w:rPr>
        <w:t>公路行车、飞机飞行几乎都没有影响，只是在恶劣天气，尤其是大雾情况下需要准确估计当前、特别是预测未来的能见度。</w:t>
      </w:r>
      <w:r w:rsidR="0044013D">
        <w:rPr>
          <w:rFonts w:hint="eastAsia"/>
          <w:sz w:val="28"/>
          <w:szCs w:val="28"/>
        </w:rPr>
        <w:t>所以本项目只关注大雾的演化规律。</w:t>
      </w:r>
    </w:p>
    <w:p w:rsidR="00323942" w:rsidRPr="00323942" w:rsidRDefault="00323942" w:rsidP="00323942">
      <w:pPr>
        <w:ind w:firstLineChars="200" w:firstLine="560"/>
        <w:rPr>
          <w:color w:val="333333"/>
          <w:sz w:val="28"/>
          <w:szCs w:val="28"/>
          <w:shd w:val="clear" w:color="auto" w:fill="FFFFFF"/>
        </w:rPr>
      </w:pPr>
      <w:r w:rsidRPr="00323942">
        <w:rPr>
          <w:rFonts w:hint="eastAsia"/>
          <w:color w:val="333333"/>
          <w:sz w:val="28"/>
          <w:szCs w:val="28"/>
          <w:shd w:val="clear" w:color="auto" w:fill="FFFFFF"/>
        </w:rPr>
        <w:t>事实上，大雾的形成和消散有其自身的规律</w:t>
      </w:r>
      <w:r w:rsidR="00632D7C" w:rsidRPr="0044013D">
        <w:rPr>
          <w:rFonts w:hint="eastAsia"/>
          <w:color w:val="333333"/>
          <w:sz w:val="28"/>
          <w:szCs w:val="28"/>
          <w:shd w:val="clear" w:color="auto" w:fill="FFFFFF"/>
        </w:rPr>
        <w:t>，</w:t>
      </w:r>
      <w:r w:rsidRPr="00323942">
        <w:rPr>
          <w:rFonts w:hint="eastAsia"/>
          <w:color w:val="333333"/>
          <w:sz w:val="28"/>
          <w:szCs w:val="28"/>
          <w:shd w:val="clear" w:color="auto" w:fill="FFFFFF"/>
        </w:rPr>
        <w:t>通常与近地层的气象因素有关。而视频资料包含了丰富的信息，特别是涵盖了大雾的变化过程信息。充分利用这些信息，不仅可以提高能见度估计精度，也可以对大雾的消散进行预测。</w:t>
      </w:r>
    </w:p>
    <w:p w:rsidR="006D1E18" w:rsidRPr="006D1E18" w:rsidRDefault="006D1E18" w:rsidP="006D1E18">
      <w:pPr>
        <w:ind w:firstLineChars="200" w:firstLine="560"/>
        <w:rPr>
          <w:color w:val="333333"/>
          <w:sz w:val="28"/>
          <w:szCs w:val="28"/>
          <w:shd w:val="clear" w:color="auto" w:fill="FFFFFF"/>
        </w:rPr>
      </w:pPr>
      <w:r w:rsidRPr="006D1E18">
        <w:rPr>
          <w:rFonts w:hint="eastAsia"/>
          <w:color w:val="333333"/>
          <w:sz w:val="28"/>
          <w:szCs w:val="28"/>
          <w:shd w:val="clear" w:color="auto" w:fill="FFFFFF"/>
        </w:rPr>
        <w:t>为了估计</w:t>
      </w:r>
      <w:r>
        <w:rPr>
          <w:rFonts w:hint="eastAsia"/>
          <w:color w:val="333333"/>
          <w:sz w:val="28"/>
          <w:szCs w:val="28"/>
          <w:shd w:val="clear" w:color="auto" w:fill="FFFFFF"/>
        </w:rPr>
        <w:t>不同</w:t>
      </w:r>
      <w:r w:rsidRPr="006D1E18">
        <w:rPr>
          <w:rFonts w:hint="eastAsia"/>
          <w:color w:val="333333"/>
          <w:sz w:val="28"/>
          <w:szCs w:val="28"/>
          <w:shd w:val="clear" w:color="auto" w:fill="FFFFFF"/>
        </w:rPr>
        <w:t>大雾</w:t>
      </w:r>
      <w:r>
        <w:rPr>
          <w:rFonts w:hint="eastAsia"/>
          <w:color w:val="333333"/>
          <w:sz w:val="28"/>
          <w:szCs w:val="28"/>
          <w:shd w:val="clear" w:color="auto" w:fill="FFFFFF"/>
        </w:rPr>
        <w:t>情况下</w:t>
      </w:r>
      <w:r w:rsidRPr="006D1E18">
        <w:rPr>
          <w:rFonts w:hint="eastAsia"/>
          <w:color w:val="333333"/>
          <w:sz w:val="28"/>
          <w:szCs w:val="28"/>
          <w:shd w:val="clear" w:color="auto" w:fill="FFFFFF"/>
        </w:rPr>
        <w:t>对应的能见度以及预测大雾的消散，请回答以下问题：</w:t>
      </w:r>
    </w:p>
    <w:p w:rsidR="000A18E4" w:rsidRPr="000A18E4" w:rsidRDefault="000A18E4" w:rsidP="000A18E4">
      <w:pPr>
        <w:pStyle w:val="a3"/>
        <w:numPr>
          <w:ilvl w:val="0"/>
          <w:numId w:val="1"/>
        </w:numPr>
        <w:ind w:firstLineChars="0"/>
        <w:rPr>
          <w:rFonts w:ascii="Calibri" w:eastAsia="宋体" w:hAnsi="Calibri"/>
          <w:color w:val="333333"/>
          <w:sz w:val="28"/>
          <w:szCs w:val="28"/>
          <w:shd w:val="clear" w:color="auto" w:fill="FFFFFF"/>
        </w:rPr>
      </w:pPr>
      <w:r w:rsidRPr="00632D7C">
        <w:rPr>
          <w:rFonts w:ascii="Calibri" w:eastAsia="宋体" w:hAnsi="Calibri" w:hint="eastAsia"/>
          <w:color w:val="333333"/>
          <w:sz w:val="28"/>
          <w:szCs w:val="28"/>
          <w:shd w:val="clear" w:color="auto" w:fill="FFFFFF"/>
        </w:rPr>
        <w:t>众所周知，雾与</w:t>
      </w:r>
      <w:r w:rsidR="00CD216D">
        <w:rPr>
          <w:rFonts w:ascii="Calibri" w:eastAsia="宋体" w:hAnsi="Calibri" w:hint="eastAsia"/>
          <w:color w:val="333333"/>
          <w:sz w:val="28"/>
          <w:szCs w:val="28"/>
          <w:shd w:val="clear" w:color="auto" w:fill="FFFFFF"/>
        </w:rPr>
        <w:t>近</w:t>
      </w:r>
      <w:r w:rsidR="008C5A3F">
        <w:rPr>
          <w:rFonts w:ascii="Calibri" w:eastAsia="宋体" w:hAnsi="Calibri" w:hint="eastAsia"/>
          <w:color w:val="333333"/>
          <w:sz w:val="28"/>
          <w:szCs w:val="28"/>
          <w:shd w:val="clear" w:color="auto" w:fill="FFFFFF"/>
        </w:rPr>
        <w:t>地面的气象因素有关。</w:t>
      </w:r>
      <w:r w:rsidRPr="00632D7C">
        <w:rPr>
          <w:rFonts w:ascii="Calibri" w:eastAsia="宋体" w:hAnsi="Calibri" w:hint="eastAsia"/>
          <w:color w:val="333333"/>
          <w:sz w:val="28"/>
          <w:szCs w:val="28"/>
          <w:shd w:val="clear" w:color="auto" w:fill="FFFFFF"/>
        </w:rPr>
        <w:t>建立模型描述能见度与地面气象观测（温度、湿度和风速</w:t>
      </w:r>
      <w:r w:rsidR="00CD216D">
        <w:rPr>
          <w:rFonts w:ascii="Calibri" w:eastAsia="宋体" w:hAnsi="Calibri" w:hint="eastAsia"/>
          <w:color w:val="333333"/>
          <w:sz w:val="28"/>
          <w:szCs w:val="28"/>
          <w:shd w:val="clear" w:color="auto" w:fill="FFFFFF"/>
        </w:rPr>
        <w:t>等</w:t>
      </w:r>
      <w:r w:rsidRPr="00632D7C">
        <w:rPr>
          <w:rFonts w:ascii="Calibri" w:eastAsia="宋体" w:hAnsi="Calibri" w:hint="eastAsia"/>
          <w:color w:val="333333"/>
          <w:sz w:val="28"/>
          <w:szCs w:val="28"/>
          <w:shd w:val="clear" w:color="auto" w:fill="FFFFFF"/>
        </w:rPr>
        <w:t>）之间的关系</w:t>
      </w:r>
      <w:r w:rsidR="00B13802">
        <w:rPr>
          <w:rFonts w:ascii="Calibri" w:eastAsia="宋体" w:hAnsi="Calibri" w:hint="eastAsia"/>
          <w:color w:val="333333"/>
          <w:sz w:val="28"/>
          <w:szCs w:val="28"/>
          <w:shd w:val="clear" w:color="auto" w:fill="FFFFFF"/>
        </w:rPr>
        <w:t>，并针对</w:t>
      </w:r>
      <w:r w:rsidR="008C5A3F">
        <w:rPr>
          <w:rFonts w:ascii="Calibri" w:eastAsia="宋体" w:hAnsi="Calibri" w:hint="eastAsia"/>
          <w:color w:val="333333"/>
          <w:sz w:val="28"/>
          <w:szCs w:val="28"/>
          <w:shd w:val="clear" w:color="auto" w:fill="FFFFFF"/>
        </w:rPr>
        <w:t>题目所提供</w:t>
      </w:r>
      <w:r w:rsidR="00B13802">
        <w:rPr>
          <w:rFonts w:ascii="Calibri" w:eastAsia="宋体" w:hAnsi="Calibri" w:hint="eastAsia"/>
          <w:color w:val="333333"/>
          <w:sz w:val="28"/>
          <w:szCs w:val="28"/>
          <w:shd w:val="clear" w:color="auto" w:fill="FFFFFF"/>
        </w:rPr>
        <w:t>的数据（</w:t>
      </w:r>
      <w:r w:rsidR="00FC3EA2">
        <w:rPr>
          <w:rFonts w:ascii="Calibri" w:eastAsia="宋体" w:hAnsi="Calibri" w:hint="eastAsia"/>
          <w:color w:val="333333"/>
          <w:sz w:val="28"/>
          <w:szCs w:val="28"/>
          <w:shd w:val="clear" w:color="auto" w:fill="FFFFFF"/>
        </w:rPr>
        <w:t>机场</w:t>
      </w:r>
      <w:r w:rsidR="00FC3EA2">
        <w:rPr>
          <w:rFonts w:ascii="Calibri" w:eastAsia="宋体" w:hAnsi="Calibri" w:hint="eastAsia"/>
          <w:color w:val="333333"/>
          <w:sz w:val="28"/>
          <w:szCs w:val="28"/>
          <w:shd w:val="clear" w:color="auto" w:fill="FFFFFF"/>
        </w:rPr>
        <w:t>A</w:t>
      </w:r>
      <w:r w:rsidR="00FC3EA2">
        <w:rPr>
          <w:rFonts w:ascii="Calibri" w:eastAsia="宋体" w:hAnsi="Calibri"/>
          <w:color w:val="333333"/>
          <w:sz w:val="28"/>
          <w:szCs w:val="28"/>
          <w:shd w:val="clear" w:color="auto" w:fill="FFFFFF"/>
        </w:rPr>
        <w:t>MOS</w:t>
      </w:r>
      <w:r w:rsidR="00FC3EA2">
        <w:rPr>
          <w:rFonts w:ascii="Calibri" w:eastAsia="宋体" w:hAnsi="Calibri" w:hint="eastAsia"/>
          <w:color w:val="333333"/>
          <w:sz w:val="28"/>
          <w:szCs w:val="28"/>
          <w:shd w:val="clear" w:color="auto" w:fill="FFFFFF"/>
        </w:rPr>
        <w:t>观测</w:t>
      </w:r>
      <w:r w:rsidR="00B13802">
        <w:rPr>
          <w:rFonts w:ascii="Calibri" w:eastAsia="宋体" w:hAnsi="Calibri"/>
          <w:color w:val="333333"/>
          <w:sz w:val="28"/>
          <w:szCs w:val="28"/>
          <w:shd w:val="clear" w:color="auto" w:fill="FFFFFF"/>
        </w:rPr>
        <w:t>.zip</w:t>
      </w:r>
      <w:r w:rsidR="00FC3EA2">
        <w:rPr>
          <w:rFonts w:ascii="Calibri" w:eastAsia="宋体" w:hAnsi="Calibri" w:hint="eastAsia"/>
          <w:color w:val="333333"/>
          <w:sz w:val="28"/>
          <w:szCs w:val="28"/>
          <w:shd w:val="clear" w:color="auto" w:fill="FFFFFF"/>
        </w:rPr>
        <w:t>）导</w:t>
      </w:r>
      <w:r w:rsidR="00B13802">
        <w:rPr>
          <w:rFonts w:ascii="Calibri" w:eastAsia="宋体" w:hAnsi="Calibri" w:hint="eastAsia"/>
          <w:color w:val="333333"/>
          <w:sz w:val="28"/>
          <w:szCs w:val="28"/>
          <w:shd w:val="clear" w:color="auto" w:fill="FFFFFF"/>
        </w:rPr>
        <w:t>出具体的关系式</w:t>
      </w:r>
      <w:r w:rsidRPr="00632D7C">
        <w:rPr>
          <w:rFonts w:ascii="Calibri" w:eastAsia="宋体" w:hAnsi="Calibri" w:hint="eastAsia"/>
          <w:color w:val="333333"/>
          <w:sz w:val="28"/>
          <w:szCs w:val="28"/>
          <w:shd w:val="clear" w:color="auto" w:fill="FFFFFF"/>
        </w:rPr>
        <w:t>；</w:t>
      </w:r>
      <w:r w:rsidR="00B13802">
        <w:rPr>
          <w:rFonts w:ascii="Calibri" w:eastAsia="宋体" w:hAnsi="Calibri" w:hint="eastAsia"/>
          <w:color w:val="333333"/>
          <w:sz w:val="28"/>
          <w:szCs w:val="28"/>
          <w:shd w:val="clear" w:color="auto" w:fill="FFFFFF"/>
        </w:rPr>
        <w:t xml:space="preserve"> </w:t>
      </w:r>
    </w:p>
    <w:p w:rsidR="00632D7C" w:rsidRPr="00632D7C" w:rsidRDefault="002C7EAC" w:rsidP="00632D7C">
      <w:pPr>
        <w:pStyle w:val="a3"/>
        <w:numPr>
          <w:ilvl w:val="0"/>
          <w:numId w:val="1"/>
        </w:numPr>
        <w:ind w:firstLineChars="0"/>
        <w:rPr>
          <w:rFonts w:ascii="Calibri" w:eastAsia="宋体" w:hAnsi="Calibri"/>
          <w:color w:val="333333"/>
          <w:sz w:val="28"/>
          <w:szCs w:val="28"/>
          <w:shd w:val="clear" w:color="auto" w:fill="FFFFFF"/>
        </w:rPr>
      </w:pPr>
      <w:r>
        <w:rPr>
          <w:rFonts w:ascii="Calibri" w:eastAsia="宋体" w:hAnsi="Calibri" w:hint="eastAsia"/>
          <w:color w:val="333333"/>
          <w:sz w:val="28"/>
          <w:szCs w:val="28"/>
          <w:shd w:val="clear" w:color="auto" w:fill="FFFFFF"/>
        </w:rPr>
        <w:t>根据</w:t>
      </w:r>
      <w:r w:rsidR="00632D7C" w:rsidRPr="00632D7C">
        <w:rPr>
          <w:rFonts w:ascii="Calibri" w:eastAsia="宋体" w:hAnsi="Calibri" w:hint="eastAsia"/>
          <w:color w:val="333333"/>
          <w:sz w:val="28"/>
          <w:szCs w:val="28"/>
          <w:shd w:val="clear" w:color="auto" w:fill="FFFFFF"/>
        </w:rPr>
        <w:t>题目提供的某机场视频数据</w:t>
      </w:r>
      <w:r w:rsidR="00B13802">
        <w:rPr>
          <w:rFonts w:ascii="Calibri" w:eastAsia="宋体" w:hAnsi="Calibri" w:hint="eastAsia"/>
          <w:color w:val="333333"/>
          <w:sz w:val="28"/>
          <w:szCs w:val="28"/>
          <w:shd w:val="clear" w:color="auto" w:fill="FFFFFF"/>
        </w:rPr>
        <w:t>（</w:t>
      </w:r>
      <w:r w:rsidR="00FC3EA2">
        <w:rPr>
          <w:rFonts w:ascii="Calibri" w:eastAsia="宋体" w:hAnsi="Calibri" w:hint="eastAsia"/>
          <w:color w:val="333333"/>
          <w:sz w:val="28"/>
          <w:szCs w:val="28"/>
          <w:shd w:val="clear" w:color="auto" w:fill="FFFFFF"/>
        </w:rPr>
        <w:t>机场视频</w:t>
      </w:r>
      <w:r w:rsidR="00B13802">
        <w:rPr>
          <w:rFonts w:ascii="Calibri" w:eastAsia="宋体" w:hAnsi="Calibri"/>
          <w:color w:val="333333"/>
          <w:sz w:val="28"/>
          <w:szCs w:val="28"/>
          <w:shd w:val="clear" w:color="auto" w:fill="FFFFFF"/>
        </w:rPr>
        <w:t>.zip</w:t>
      </w:r>
      <w:r w:rsidR="00B13802">
        <w:rPr>
          <w:rFonts w:ascii="Calibri" w:eastAsia="宋体" w:hAnsi="Calibri" w:hint="eastAsia"/>
          <w:color w:val="333333"/>
          <w:sz w:val="28"/>
          <w:szCs w:val="28"/>
          <w:shd w:val="clear" w:color="auto" w:fill="FFFFFF"/>
        </w:rPr>
        <w:t>）</w:t>
      </w:r>
      <w:r w:rsidR="00FC3EA2">
        <w:rPr>
          <w:rFonts w:ascii="Calibri" w:eastAsia="宋体" w:hAnsi="Calibri" w:hint="eastAsia"/>
          <w:color w:val="333333"/>
          <w:sz w:val="28"/>
          <w:szCs w:val="28"/>
          <w:shd w:val="clear" w:color="auto" w:fill="FFFFFF"/>
        </w:rPr>
        <w:t>和能见度</w:t>
      </w:r>
      <w:r w:rsidR="00632D7C" w:rsidRPr="00632D7C">
        <w:rPr>
          <w:rFonts w:ascii="Calibri" w:eastAsia="宋体" w:hAnsi="Calibri" w:hint="eastAsia"/>
          <w:color w:val="333333"/>
          <w:sz w:val="28"/>
          <w:szCs w:val="28"/>
          <w:shd w:val="clear" w:color="auto" w:fill="FFFFFF"/>
        </w:rPr>
        <w:t>数据</w:t>
      </w:r>
      <w:r w:rsidR="00B13802">
        <w:rPr>
          <w:rFonts w:ascii="Calibri" w:eastAsia="宋体" w:hAnsi="Calibri" w:hint="eastAsia"/>
          <w:color w:val="333333"/>
          <w:sz w:val="28"/>
          <w:szCs w:val="28"/>
          <w:shd w:val="clear" w:color="auto" w:fill="FFFFFF"/>
        </w:rPr>
        <w:t>（</w:t>
      </w:r>
      <w:r w:rsidR="00FC3EA2">
        <w:rPr>
          <w:rFonts w:ascii="Calibri" w:eastAsia="宋体" w:hAnsi="Calibri" w:hint="eastAsia"/>
          <w:color w:val="333333"/>
          <w:sz w:val="28"/>
          <w:szCs w:val="28"/>
          <w:shd w:val="clear" w:color="auto" w:fill="FFFFFF"/>
        </w:rPr>
        <w:t>机场</w:t>
      </w:r>
      <w:r w:rsidR="00FC3EA2">
        <w:rPr>
          <w:rFonts w:ascii="Calibri" w:eastAsia="宋体" w:hAnsi="Calibri" w:hint="eastAsia"/>
          <w:color w:val="333333"/>
          <w:sz w:val="28"/>
          <w:szCs w:val="28"/>
          <w:shd w:val="clear" w:color="auto" w:fill="FFFFFF"/>
        </w:rPr>
        <w:t>A</w:t>
      </w:r>
      <w:r w:rsidR="00FC3EA2">
        <w:rPr>
          <w:rFonts w:ascii="Calibri" w:eastAsia="宋体" w:hAnsi="Calibri"/>
          <w:color w:val="333333"/>
          <w:sz w:val="28"/>
          <w:szCs w:val="28"/>
          <w:shd w:val="clear" w:color="auto" w:fill="FFFFFF"/>
        </w:rPr>
        <w:t>MOS</w:t>
      </w:r>
      <w:r w:rsidR="00FC3EA2">
        <w:rPr>
          <w:rFonts w:ascii="Calibri" w:eastAsia="宋体" w:hAnsi="Calibri" w:hint="eastAsia"/>
          <w:color w:val="333333"/>
          <w:sz w:val="28"/>
          <w:szCs w:val="28"/>
          <w:shd w:val="clear" w:color="auto" w:fill="FFFFFF"/>
        </w:rPr>
        <w:t>观测</w:t>
      </w:r>
      <w:r w:rsidR="00FC3EA2">
        <w:rPr>
          <w:rFonts w:ascii="Calibri" w:eastAsia="宋体" w:hAnsi="Calibri"/>
          <w:color w:val="333333"/>
          <w:sz w:val="28"/>
          <w:szCs w:val="28"/>
          <w:shd w:val="clear" w:color="auto" w:fill="FFFFFF"/>
        </w:rPr>
        <w:t>.zip</w:t>
      </w:r>
      <w:r w:rsidR="00B13802">
        <w:rPr>
          <w:rFonts w:ascii="Calibri" w:eastAsia="宋体" w:hAnsi="Calibri" w:hint="eastAsia"/>
          <w:color w:val="333333"/>
          <w:sz w:val="28"/>
          <w:szCs w:val="28"/>
          <w:shd w:val="clear" w:color="auto" w:fill="FFFFFF"/>
        </w:rPr>
        <w:t>）</w:t>
      </w:r>
      <w:r w:rsidR="00632D7C" w:rsidRPr="00632D7C">
        <w:rPr>
          <w:rFonts w:ascii="Calibri" w:eastAsia="宋体" w:hAnsi="Calibri" w:hint="eastAsia"/>
          <w:color w:val="333333"/>
          <w:sz w:val="28"/>
          <w:szCs w:val="28"/>
          <w:shd w:val="clear" w:color="auto" w:fill="FFFFFF"/>
        </w:rPr>
        <w:t>，建立</w:t>
      </w:r>
      <w:r>
        <w:rPr>
          <w:rFonts w:ascii="Calibri" w:eastAsia="宋体" w:hAnsi="Calibri" w:hint="eastAsia"/>
          <w:color w:val="333333"/>
          <w:sz w:val="28"/>
          <w:szCs w:val="28"/>
          <w:shd w:val="clear" w:color="auto" w:fill="FFFFFF"/>
        </w:rPr>
        <w:t>基于视频数据的</w:t>
      </w:r>
      <w:r w:rsidR="00632D7C" w:rsidRPr="00632D7C">
        <w:rPr>
          <w:rFonts w:ascii="Calibri" w:eastAsia="宋体" w:hAnsi="Calibri" w:hint="eastAsia"/>
          <w:color w:val="333333"/>
          <w:sz w:val="28"/>
          <w:szCs w:val="28"/>
          <w:shd w:val="clear" w:color="auto" w:fill="FFFFFF"/>
        </w:rPr>
        <w:t>能见度</w:t>
      </w:r>
      <w:r>
        <w:rPr>
          <w:rFonts w:ascii="Calibri" w:eastAsia="宋体" w:hAnsi="Calibri" w:hint="eastAsia"/>
          <w:color w:val="333333"/>
          <w:sz w:val="28"/>
          <w:szCs w:val="28"/>
          <w:shd w:val="clear" w:color="auto" w:fill="FFFFFF"/>
        </w:rPr>
        <w:t>估计深度学习</w:t>
      </w:r>
      <w:r w:rsidR="00632D7C" w:rsidRPr="00632D7C">
        <w:rPr>
          <w:rFonts w:ascii="Calibri" w:eastAsia="宋体" w:hAnsi="Calibri" w:hint="eastAsia"/>
          <w:color w:val="333333"/>
          <w:sz w:val="28"/>
          <w:szCs w:val="28"/>
          <w:shd w:val="clear" w:color="auto" w:fill="FFFFFF"/>
        </w:rPr>
        <w:t>模型</w:t>
      </w:r>
      <w:r w:rsidR="009C6C82">
        <w:rPr>
          <w:rFonts w:ascii="Calibri" w:eastAsia="宋体" w:hAnsi="Calibri" w:hint="eastAsia"/>
          <w:color w:val="333333"/>
          <w:sz w:val="28"/>
          <w:szCs w:val="28"/>
          <w:shd w:val="clear" w:color="auto" w:fill="FFFFFF"/>
        </w:rPr>
        <w:t>，</w:t>
      </w:r>
      <w:r w:rsidR="00632D7C" w:rsidRPr="00632D7C">
        <w:rPr>
          <w:rFonts w:ascii="Calibri" w:eastAsia="宋体" w:hAnsi="Calibri" w:hint="eastAsia"/>
          <w:color w:val="333333"/>
          <w:sz w:val="28"/>
          <w:szCs w:val="28"/>
          <w:shd w:val="clear" w:color="auto" w:fill="FFFFFF"/>
        </w:rPr>
        <w:t>并对估计的能见度进行精度评估；</w:t>
      </w:r>
      <w:r w:rsidR="00632D7C" w:rsidRPr="00632D7C">
        <w:rPr>
          <w:rFonts w:ascii="Calibri" w:eastAsia="宋体" w:hAnsi="Calibri" w:hint="eastAsia"/>
          <w:color w:val="333333"/>
          <w:sz w:val="28"/>
          <w:szCs w:val="28"/>
          <w:shd w:val="clear" w:color="auto" w:fill="FFFFFF"/>
        </w:rPr>
        <w:t xml:space="preserve"> </w:t>
      </w:r>
      <w:r w:rsidR="00632D7C" w:rsidRPr="00632D7C">
        <w:rPr>
          <w:rFonts w:ascii="Calibri" w:eastAsia="宋体" w:hAnsi="Calibri"/>
          <w:color w:val="333333"/>
          <w:sz w:val="28"/>
          <w:szCs w:val="28"/>
          <w:shd w:val="clear" w:color="auto" w:fill="FFFFFF"/>
        </w:rPr>
        <w:t xml:space="preserve"> </w:t>
      </w:r>
      <w:r w:rsidR="00B13802">
        <w:rPr>
          <w:rFonts w:ascii="Calibri" w:eastAsia="宋体" w:hAnsi="Calibri"/>
          <w:color w:val="333333"/>
          <w:sz w:val="28"/>
          <w:szCs w:val="28"/>
          <w:shd w:val="clear" w:color="auto" w:fill="FFFFFF"/>
        </w:rPr>
        <w:t xml:space="preserve"> </w:t>
      </w:r>
    </w:p>
    <w:p w:rsidR="00632D7C" w:rsidRPr="00632D7C" w:rsidRDefault="001A11BA" w:rsidP="00632D7C">
      <w:pPr>
        <w:pStyle w:val="a3"/>
        <w:numPr>
          <w:ilvl w:val="0"/>
          <w:numId w:val="1"/>
        </w:numPr>
        <w:ind w:firstLineChars="0"/>
        <w:rPr>
          <w:rFonts w:ascii="Calibri" w:eastAsia="宋体" w:hAnsi="Calibri"/>
          <w:color w:val="333333"/>
          <w:sz w:val="28"/>
          <w:szCs w:val="28"/>
          <w:shd w:val="clear" w:color="auto" w:fill="FFFFFF"/>
        </w:rPr>
      </w:pPr>
      <w:r>
        <w:rPr>
          <w:rFonts w:ascii="Calibri" w:eastAsia="宋体" w:hAnsi="Calibri" w:hint="eastAsia"/>
          <w:color w:val="333333"/>
          <w:sz w:val="28"/>
          <w:szCs w:val="28"/>
          <w:shd w:val="clear" w:color="auto" w:fill="FFFFFF"/>
        </w:rPr>
        <w:t>高速公路某路段只有监控视频数据</w:t>
      </w:r>
      <w:r w:rsidR="00565FFD">
        <w:rPr>
          <w:rFonts w:ascii="Calibri" w:eastAsia="宋体" w:hAnsi="Calibri" w:hint="eastAsia"/>
          <w:color w:val="333333"/>
          <w:sz w:val="28"/>
          <w:szCs w:val="28"/>
          <w:shd w:val="clear" w:color="auto" w:fill="FFFFFF"/>
        </w:rPr>
        <w:t>，</w:t>
      </w:r>
      <w:r w:rsidR="00335D38">
        <w:rPr>
          <w:rFonts w:ascii="Calibri" w:eastAsia="宋体" w:hAnsi="Calibri" w:hint="eastAsia"/>
          <w:color w:val="333333"/>
          <w:sz w:val="28"/>
          <w:szCs w:val="28"/>
          <w:shd w:val="clear" w:color="auto" w:fill="FFFFFF"/>
        </w:rPr>
        <w:t>建立不依赖能见度仪观测数据的能见度估计算法</w:t>
      </w:r>
      <w:r w:rsidR="009C6C82" w:rsidRPr="00632D7C">
        <w:rPr>
          <w:rFonts w:ascii="Calibri" w:eastAsia="宋体" w:hAnsi="Calibri" w:hint="eastAsia"/>
          <w:color w:val="333333"/>
          <w:sz w:val="28"/>
          <w:szCs w:val="28"/>
          <w:shd w:val="clear" w:color="auto" w:fill="FFFFFF"/>
        </w:rPr>
        <w:t>（提示：事实上，在有雾的情形可以估计视频中物体的景深【</w:t>
      </w:r>
      <w:r w:rsidR="009C6C82" w:rsidRPr="00632D7C">
        <w:rPr>
          <w:rFonts w:ascii="Calibri" w:eastAsia="宋体" w:hAnsi="Calibri" w:hint="eastAsia"/>
          <w:color w:val="333333"/>
          <w:sz w:val="28"/>
          <w:szCs w:val="28"/>
          <w:shd w:val="clear" w:color="auto" w:fill="FFFFFF"/>
        </w:rPr>
        <w:t>1</w:t>
      </w:r>
      <w:r w:rsidR="009C6C82" w:rsidRPr="00632D7C">
        <w:rPr>
          <w:rFonts w:ascii="Calibri" w:eastAsia="宋体" w:hAnsi="Calibri" w:hint="eastAsia"/>
          <w:color w:val="333333"/>
          <w:sz w:val="28"/>
          <w:szCs w:val="28"/>
          <w:shd w:val="clear" w:color="auto" w:fill="FFFFFF"/>
        </w:rPr>
        <w:t>】。反过来，理论上也可以利用视频中不</w:t>
      </w:r>
      <w:r w:rsidR="009C6C82">
        <w:rPr>
          <w:rFonts w:ascii="Calibri" w:eastAsia="宋体" w:hAnsi="Calibri" w:hint="eastAsia"/>
          <w:color w:val="333333"/>
          <w:sz w:val="28"/>
          <w:szCs w:val="28"/>
          <w:shd w:val="clear" w:color="auto" w:fill="FFFFFF"/>
        </w:rPr>
        <w:t>同景深的物体，在不同能见度下的亮度差异估计能见度）</w:t>
      </w:r>
      <w:r w:rsidR="00335D38">
        <w:rPr>
          <w:rFonts w:ascii="Calibri" w:eastAsia="宋体" w:hAnsi="Calibri" w:hint="eastAsia"/>
          <w:color w:val="333333"/>
          <w:sz w:val="28"/>
          <w:szCs w:val="28"/>
          <w:shd w:val="clear" w:color="auto" w:fill="FFFFFF"/>
        </w:rPr>
        <w:t>，</w:t>
      </w:r>
      <w:r w:rsidR="00632D7C" w:rsidRPr="00632D7C">
        <w:rPr>
          <w:rFonts w:ascii="Calibri" w:eastAsia="宋体" w:hAnsi="Calibri" w:hint="eastAsia"/>
          <w:color w:val="333333"/>
          <w:sz w:val="28"/>
          <w:szCs w:val="28"/>
          <w:shd w:val="clear" w:color="auto" w:fill="FFFFFF"/>
        </w:rPr>
        <w:t>讨论相关算法实现过程</w:t>
      </w:r>
      <w:r w:rsidR="00565FFD">
        <w:rPr>
          <w:rFonts w:ascii="Calibri" w:eastAsia="宋体" w:hAnsi="Calibri" w:hint="eastAsia"/>
          <w:color w:val="333333"/>
          <w:sz w:val="28"/>
          <w:szCs w:val="28"/>
          <w:shd w:val="clear" w:color="auto" w:fill="FFFFFF"/>
        </w:rPr>
        <w:t>，并针对题目提供的一段视频（高速公路视频截图</w:t>
      </w:r>
      <w:r w:rsidR="00565FFD">
        <w:rPr>
          <w:rFonts w:ascii="Calibri" w:eastAsia="宋体" w:hAnsi="Calibri"/>
          <w:color w:val="333333"/>
          <w:sz w:val="28"/>
          <w:szCs w:val="28"/>
          <w:shd w:val="clear" w:color="auto" w:fill="FFFFFF"/>
        </w:rPr>
        <w:t>.zip</w:t>
      </w:r>
      <w:r w:rsidR="00565FFD">
        <w:rPr>
          <w:rFonts w:ascii="Calibri" w:eastAsia="宋体" w:hAnsi="Calibri" w:hint="eastAsia"/>
          <w:color w:val="333333"/>
          <w:sz w:val="28"/>
          <w:szCs w:val="28"/>
          <w:shd w:val="clear" w:color="auto" w:fill="FFFFFF"/>
        </w:rPr>
        <w:t>）</w:t>
      </w:r>
      <w:r w:rsidR="00335D38">
        <w:rPr>
          <w:rFonts w:ascii="Calibri" w:eastAsia="宋体" w:hAnsi="Calibri" w:hint="eastAsia"/>
          <w:color w:val="333333"/>
          <w:sz w:val="28"/>
          <w:szCs w:val="28"/>
          <w:shd w:val="clear" w:color="auto" w:fill="FFFFFF"/>
        </w:rPr>
        <w:t>绘制该时间段这段高速公路能见度随时间变化曲线</w:t>
      </w:r>
      <w:r w:rsidR="00632D7C" w:rsidRPr="00632D7C">
        <w:rPr>
          <w:rFonts w:ascii="Calibri" w:eastAsia="宋体" w:hAnsi="Calibri" w:hint="eastAsia"/>
          <w:color w:val="333333"/>
          <w:sz w:val="28"/>
          <w:szCs w:val="28"/>
          <w:shd w:val="clear" w:color="auto" w:fill="FFFFFF"/>
        </w:rPr>
        <w:t>；</w:t>
      </w:r>
    </w:p>
    <w:p w:rsidR="00632D7C" w:rsidRPr="00203CB5" w:rsidRDefault="009C6C82" w:rsidP="00203CB5">
      <w:pPr>
        <w:pStyle w:val="a3"/>
        <w:numPr>
          <w:ilvl w:val="0"/>
          <w:numId w:val="1"/>
        </w:numPr>
        <w:ind w:firstLineChars="0"/>
        <w:rPr>
          <w:rFonts w:ascii="Calibri" w:eastAsia="宋体" w:hAnsi="Calibri" w:hint="eastAsia"/>
          <w:color w:val="333333"/>
          <w:sz w:val="28"/>
          <w:szCs w:val="28"/>
          <w:shd w:val="clear" w:color="auto" w:fill="FFFFFF"/>
        </w:rPr>
      </w:pPr>
      <w:r>
        <w:rPr>
          <w:rFonts w:ascii="Calibri" w:eastAsia="宋体" w:hAnsi="Calibri" w:hint="eastAsia"/>
          <w:color w:val="333333"/>
          <w:sz w:val="28"/>
          <w:szCs w:val="28"/>
          <w:shd w:val="clear" w:color="auto" w:fill="FFFFFF"/>
        </w:rPr>
        <w:t>利用问题三得到的能见度随时间变化规律</w:t>
      </w:r>
      <w:r w:rsidR="00632D7C" w:rsidRPr="00632D7C">
        <w:rPr>
          <w:rFonts w:ascii="Calibri" w:eastAsia="宋体" w:hAnsi="Calibri" w:hint="eastAsia"/>
          <w:color w:val="333333"/>
          <w:sz w:val="28"/>
          <w:szCs w:val="28"/>
          <w:shd w:val="clear" w:color="auto" w:fill="FFFFFF"/>
        </w:rPr>
        <w:t>，建立数学模型预测大雾</w:t>
      </w:r>
      <w:r w:rsidR="00CA2F8E" w:rsidRPr="00CA2F8E">
        <w:rPr>
          <w:rFonts w:ascii="Calibri" w:eastAsia="宋体" w:hAnsi="Calibri" w:hint="eastAsia"/>
          <w:color w:val="333333"/>
          <w:sz w:val="28"/>
          <w:szCs w:val="28"/>
          <w:shd w:val="clear" w:color="auto" w:fill="FFFFFF"/>
        </w:rPr>
        <w:t>变化趋势（加重或减弱）、</w:t>
      </w:r>
      <w:r w:rsidR="00632D7C" w:rsidRPr="00632D7C">
        <w:rPr>
          <w:rFonts w:ascii="Calibri" w:eastAsia="宋体" w:hAnsi="Calibri" w:hint="eastAsia"/>
          <w:color w:val="333333"/>
          <w:sz w:val="28"/>
          <w:szCs w:val="28"/>
          <w:shd w:val="clear" w:color="auto" w:fill="FFFFFF"/>
        </w:rPr>
        <w:t>何时散去（达到指定的能见度，比如</w:t>
      </w:r>
      <w:r w:rsidR="00632D7C" w:rsidRPr="00632D7C">
        <w:rPr>
          <w:rFonts w:ascii="Calibri" w:eastAsia="宋体" w:hAnsi="Calibri" w:hint="eastAsia"/>
          <w:color w:val="333333"/>
          <w:sz w:val="28"/>
          <w:szCs w:val="28"/>
          <w:shd w:val="clear" w:color="auto" w:fill="FFFFFF"/>
        </w:rPr>
        <w:t>M</w:t>
      </w:r>
      <w:r w:rsidR="00632D7C" w:rsidRPr="00632D7C">
        <w:rPr>
          <w:rFonts w:ascii="Calibri" w:eastAsia="宋体" w:hAnsi="Calibri"/>
          <w:color w:val="333333"/>
          <w:sz w:val="28"/>
          <w:szCs w:val="28"/>
          <w:shd w:val="clear" w:color="auto" w:fill="FFFFFF"/>
        </w:rPr>
        <w:t>OR=150</w:t>
      </w:r>
      <w:r w:rsidR="00632D7C" w:rsidRPr="00632D7C">
        <w:rPr>
          <w:rFonts w:ascii="Calibri" w:eastAsia="宋体" w:hAnsi="Calibri" w:hint="eastAsia"/>
          <w:color w:val="333333"/>
          <w:sz w:val="28"/>
          <w:szCs w:val="28"/>
          <w:shd w:val="clear" w:color="auto" w:fill="FFFFFF"/>
        </w:rPr>
        <w:t>m</w:t>
      </w:r>
      <w:r w:rsidR="00632D7C" w:rsidRPr="00632D7C">
        <w:rPr>
          <w:rFonts w:ascii="Calibri" w:eastAsia="宋体" w:hAnsi="Calibri" w:hint="eastAsia"/>
          <w:color w:val="333333"/>
          <w:sz w:val="28"/>
          <w:szCs w:val="28"/>
          <w:shd w:val="clear" w:color="auto" w:fill="FFFFFF"/>
        </w:rPr>
        <w:t>）？</w:t>
      </w:r>
      <w:r w:rsidR="00FC3EA2">
        <w:rPr>
          <w:rFonts w:ascii="Calibri" w:eastAsia="宋体" w:hAnsi="Calibri" w:hint="eastAsia"/>
          <w:color w:val="333333"/>
          <w:sz w:val="28"/>
          <w:szCs w:val="28"/>
          <w:shd w:val="clear" w:color="auto" w:fill="FFFFFF"/>
        </w:rPr>
        <w:t xml:space="preserve"> </w:t>
      </w:r>
    </w:p>
    <w:p w:rsidR="00632D7C" w:rsidRPr="008C5A3F" w:rsidRDefault="00632D7C" w:rsidP="00632D7C">
      <w:pPr>
        <w:rPr>
          <w:rFonts w:hint="eastAsia"/>
          <w:b/>
          <w:color w:val="333333"/>
          <w:sz w:val="28"/>
          <w:szCs w:val="28"/>
          <w:shd w:val="clear" w:color="auto" w:fill="FFFFFF"/>
        </w:rPr>
      </w:pPr>
      <w:r w:rsidRPr="00B918E0">
        <w:rPr>
          <w:rFonts w:hint="eastAsia"/>
          <w:b/>
          <w:color w:val="333333"/>
          <w:sz w:val="28"/>
          <w:szCs w:val="28"/>
          <w:shd w:val="clear" w:color="auto" w:fill="FFFFFF"/>
        </w:rPr>
        <w:t>相关名词解释</w:t>
      </w:r>
    </w:p>
    <w:p w:rsidR="00632D7C" w:rsidRPr="008C5A3F" w:rsidRDefault="00632D7C" w:rsidP="00632D7C">
      <w:pPr>
        <w:pStyle w:val="a3"/>
        <w:numPr>
          <w:ilvl w:val="0"/>
          <w:numId w:val="4"/>
        </w:numPr>
        <w:ind w:firstLineChars="0"/>
        <w:rPr>
          <w:rFonts w:ascii="Calibri" w:eastAsia="宋体" w:hAnsi="Calibri"/>
          <w:color w:val="333333"/>
          <w:sz w:val="28"/>
          <w:szCs w:val="28"/>
          <w:shd w:val="clear" w:color="auto" w:fill="FFFFFF"/>
        </w:rPr>
      </w:pPr>
      <w:r w:rsidRPr="008C5A3F">
        <w:rPr>
          <w:rFonts w:ascii="Calibri" w:eastAsia="宋体" w:hAnsi="Calibri"/>
          <w:color w:val="333333"/>
          <w:sz w:val="28"/>
          <w:szCs w:val="28"/>
          <w:shd w:val="clear" w:color="auto" w:fill="FFFFFF"/>
        </w:rPr>
        <w:t>能见度，是指视力正常的人能将目标物从背景中识别出来的最大距离。</w:t>
      </w:r>
      <w:r w:rsidRPr="008C5A3F">
        <w:rPr>
          <w:rFonts w:ascii="Calibri" w:eastAsia="宋体" w:hAnsi="Calibri" w:hint="eastAsia"/>
          <w:color w:val="333333"/>
          <w:sz w:val="28"/>
          <w:szCs w:val="28"/>
          <w:shd w:val="clear" w:color="auto" w:fill="FFFFFF"/>
        </w:rPr>
        <w:t>所谓“能见”，在白天是指能看到和辨认出目标物的轮廓和形体，在夜间是指能清楚看到目标灯的发光点。</w:t>
      </w:r>
    </w:p>
    <w:p w:rsidR="00632D7C" w:rsidRPr="008C5A3F" w:rsidRDefault="00632D7C" w:rsidP="00632D7C">
      <w:pPr>
        <w:pStyle w:val="a3"/>
        <w:numPr>
          <w:ilvl w:val="0"/>
          <w:numId w:val="4"/>
        </w:numPr>
        <w:ind w:firstLineChars="0"/>
        <w:rPr>
          <w:rFonts w:ascii="Calibri" w:eastAsia="宋体" w:hAnsi="Calibri"/>
          <w:color w:val="333333"/>
          <w:sz w:val="28"/>
          <w:szCs w:val="28"/>
          <w:shd w:val="clear" w:color="auto" w:fill="FFFFFF"/>
        </w:rPr>
      </w:pPr>
      <w:r w:rsidRPr="008C5A3F">
        <w:rPr>
          <w:rFonts w:ascii="Calibri" w:eastAsia="宋体" w:hAnsi="Calibri" w:hint="eastAsia"/>
          <w:color w:val="333333"/>
          <w:sz w:val="28"/>
          <w:szCs w:val="28"/>
          <w:shd w:val="clear" w:color="auto" w:fill="FFFFFF"/>
        </w:rPr>
        <w:t>雾：</w:t>
      </w:r>
      <w:r w:rsidRPr="008C5A3F">
        <w:rPr>
          <w:rFonts w:ascii="Calibri" w:eastAsia="宋体" w:hAnsi="Calibri"/>
          <w:color w:val="333333"/>
          <w:sz w:val="28"/>
          <w:szCs w:val="28"/>
          <w:shd w:val="clear" w:color="auto" w:fill="FFFFFF"/>
        </w:rPr>
        <w:t>在水汽充足、微风及大气稳定的情况下，相对湿度达到</w:t>
      </w:r>
      <w:r w:rsidRPr="008C5A3F">
        <w:rPr>
          <w:rFonts w:ascii="Calibri" w:eastAsia="宋体" w:hAnsi="Calibri"/>
          <w:color w:val="333333"/>
          <w:sz w:val="28"/>
          <w:szCs w:val="28"/>
          <w:shd w:val="clear" w:color="auto" w:fill="FFFFFF"/>
        </w:rPr>
        <w:t>100%</w:t>
      </w:r>
      <w:r w:rsidRPr="008C5A3F">
        <w:rPr>
          <w:rFonts w:ascii="Calibri" w:eastAsia="宋体" w:hAnsi="Calibri"/>
          <w:color w:val="333333"/>
          <w:sz w:val="28"/>
          <w:szCs w:val="28"/>
          <w:shd w:val="clear" w:color="auto" w:fill="FFFFFF"/>
        </w:rPr>
        <w:t>时，空气中的水汽便会凝结成细微的水滴悬浮于空中，使地面水平的能见度下降，这种天气现象称为雾</w:t>
      </w:r>
      <w:r w:rsidRPr="008C5A3F">
        <w:rPr>
          <w:rFonts w:ascii="Calibri" w:eastAsia="宋体" w:hAnsi="Calibri" w:hint="eastAsia"/>
          <w:color w:val="333333"/>
          <w:sz w:val="28"/>
          <w:szCs w:val="28"/>
          <w:shd w:val="clear" w:color="auto" w:fill="FFFFFF"/>
        </w:rPr>
        <w:t>。</w:t>
      </w:r>
    </w:p>
    <w:p w:rsidR="00632D7C" w:rsidRPr="008C5A3F" w:rsidRDefault="00632D7C" w:rsidP="00632D7C">
      <w:pPr>
        <w:pStyle w:val="a3"/>
        <w:numPr>
          <w:ilvl w:val="0"/>
          <w:numId w:val="4"/>
        </w:numPr>
        <w:ind w:firstLineChars="0"/>
        <w:rPr>
          <w:rFonts w:ascii="Calibri" w:eastAsia="宋体" w:hAnsi="Calibri"/>
          <w:color w:val="333333"/>
          <w:sz w:val="28"/>
          <w:szCs w:val="28"/>
          <w:shd w:val="clear" w:color="auto" w:fill="FFFFFF"/>
        </w:rPr>
      </w:pPr>
      <w:r w:rsidRPr="008C5A3F">
        <w:rPr>
          <w:rFonts w:ascii="Calibri" w:eastAsia="宋体" w:hAnsi="Calibri" w:hint="eastAsia"/>
          <w:color w:val="333333"/>
          <w:sz w:val="28"/>
          <w:szCs w:val="28"/>
          <w:shd w:val="clear" w:color="auto" w:fill="FFFFFF"/>
        </w:rPr>
        <w:t>团雾：</w:t>
      </w:r>
      <w:r w:rsidRPr="008C5A3F">
        <w:rPr>
          <w:rFonts w:ascii="Calibri" w:eastAsia="宋体" w:hAnsi="Calibri"/>
          <w:color w:val="333333"/>
          <w:sz w:val="28"/>
          <w:szCs w:val="28"/>
          <w:shd w:val="clear" w:color="auto" w:fill="FFFFFF"/>
        </w:rPr>
        <w:t>是受局部地区微气候环境的影响，在大雾中数十米到上百米的局部范围内，出现的更</w:t>
      </w:r>
      <w:r w:rsidRPr="008C5A3F">
        <w:rPr>
          <w:rFonts w:ascii="Calibri" w:eastAsia="宋体" w:hAnsi="Calibri"/>
          <w:color w:val="333333"/>
          <w:sz w:val="28"/>
          <w:szCs w:val="28"/>
          <w:shd w:val="clear" w:color="auto" w:fill="FFFFFF"/>
        </w:rPr>
        <w:t>“</w:t>
      </w:r>
      <w:r w:rsidRPr="008C5A3F">
        <w:rPr>
          <w:rFonts w:ascii="Calibri" w:eastAsia="宋体" w:hAnsi="Calibri"/>
          <w:color w:val="333333"/>
          <w:sz w:val="28"/>
          <w:szCs w:val="28"/>
          <w:shd w:val="clear" w:color="auto" w:fill="FFFFFF"/>
        </w:rPr>
        <w:t>浓</w:t>
      </w:r>
      <w:r w:rsidRPr="008C5A3F">
        <w:rPr>
          <w:rFonts w:ascii="Calibri" w:eastAsia="宋体" w:hAnsi="Calibri"/>
          <w:color w:val="333333"/>
          <w:sz w:val="28"/>
          <w:szCs w:val="28"/>
          <w:shd w:val="clear" w:color="auto" w:fill="FFFFFF"/>
        </w:rPr>
        <w:t>”</w:t>
      </w:r>
      <w:r w:rsidRPr="008C5A3F">
        <w:rPr>
          <w:rFonts w:ascii="Calibri" w:eastAsia="宋体" w:hAnsi="Calibri"/>
          <w:color w:val="333333"/>
          <w:sz w:val="28"/>
          <w:szCs w:val="28"/>
          <w:shd w:val="clear" w:color="auto" w:fill="FFFFFF"/>
        </w:rPr>
        <w:t>、能见度更低的雾。团雾外视线良好，团雾内一片朦胧</w:t>
      </w:r>
      <w:r w:rsidRPr="008C5A3F">
        <w:rPr>
          <w:rFonts w:ascii="Calibri" w:eastAsia="宋体" w:hAnsi="Calibri" w:hint="eastAsia"/>
          <w:color w:val="333333"/>
          <w:sz w:val="28"/>
          <w:szCs w:val="28"/>
          <w:shd w:val="clear" w:color="auto" w:fill="FFFFFF"/>
        </w:rPr>
        <w:t>。</w:t>
      </w:r>
    </w:p>
    <w:p w:rsidR="00632D7C" w:rsidRPr="008C5A3F" w:rsidRDefault="00632D7C" w:rsidP="00632D7C">
      <w:pPr>
        <w:pStyle w:val="a3"/>
        <w:numPr>
          <w:ilvl w:val="0"/>
          <w:numId w:val="4"/>
        </w:numPr>
        <w:ind w:firstLineChars="0"/>
        <w:rPr>
          <w:rFonts w:ascii="Calibri" w:eastAsia="宋体" w:hAnsi="Calibri"/>
          <w:color w:val="333333"/>
          <w:sz w:val="28"/>
          <w:szCs w:val="28"/>
          <w:shd w:val="clear" w:color="auto" w:fill="FFFFFF"/>
        </w:rPr>
      </w:pPr>
      <w:r w:rsidRPr="008C5A3F">
        <w:rPr>
          <w:rFonts w:ascii="Calibri" w:eastAsia="宋体" w:hAnsi="Calibri" w:hint="eastAsia"/>
          <w:color w:val="333333"/>
          <w:sz w:val="28"/>
          <w:szCs w:val="28"/>
          <w:shd w:val="clear" w:color="auto" w:fill="FFFFFF"/>
        </w:rPr>
        <w:t>大气透明度是影响能见度的主要因子。大气中的气溶胶粒子通过反射、吸收、散射等机制削弱光通过大气的能量，导致目标物固有亮度减弱。</w:t>
      </w:r>
    </w:p>
    <w:p w:rsidR="00632D7C" w:rsidRPr="008C5A3F" w:rsidRDefault="00632D7C" w:rsidP="00632D7C">
      <w:pPr>
        <w:pStyle w:val="a3"/>
        <w:numPr>
          <w:ilvl w:val="0"/>
          <w:numId w:val="4"/>
        </w:numPr>
        <w:ind w:firstLineChars="0"/>
        <w:rPr>
          <w:rFonts w:ascii="Calibri" w:eastAsia="宋体" w:hAnsi="Calibri"/>
          <w:color w:val="333333"/>
          <w:sz w:val="28"/>
          <w:szCs w:val="28"/>
          <w:shd w:val="clear" w:color="auto" w:fill="FFFFFF"/>
        </w:rPr>
      </w:pPr>
      <w:r w:rsidRPr="008C5A3F">
        <w:rPr>
          <w:rFonts w:ascii="Calibri" w:eastAsia="宋体" w:hAnsi="Calibri" w:hint="eastAsia"/>
          <w:color w:val="333333"/>
          <w:sz w:val="28"/>
          <w:szCs w:val="28"/>
          <w:shd w:val="clear" w:color="auto" w:fill="FFFFFF"/>
        </w:rPr>
        <w:t>目标物和背景的亮度对比。在大气中目标物能见与否，取决于本身亮度，又与它同背景的亮度差异有关。比如，亮度暗的目标物在亮的背景衬托下，清晰可见。或者亮的目标物在暗的背景下，同样清晰可见。表示这种差异的指标是亮度的对比值</w:t>
      </w:r>
      <w:r w:rsidRPr="008C5A3F">
        <w:rPr>
          <w:rFonts w:ascii="Calibri" w:eastAsia="宋体" w:hAnsi="Calibri" w:hint="eastAsia"/>
          <w:color w:val="333333"/>
          <w:sz w:val="28"/>
          <w:szCs w:val="28"/>
          <w:shd w:val="clear" w:color="auto" w:fill="FFFFFF"/>
        </w:rPr>
        <w:t>K</w:t>
      </w:r>
      <w:r w:rsidRPr="008C5A3F">
        <w:rPr>
          <w:rFonts w:ascii="Calibri" w:eastAsia="宋体" w:hAnsi="Calibri" w:hint="eastAsia"/>
          <w:color w:val="333333"/>
          <w:sz w:val="28"/>
          <w:szCs w:val="28"/>
          <w:shd w:val="clear" w:color="auto" w:fill="FFFFFF"/>
        </w:rPr>
        <w:t>。设</w:t>
      </w:r>
      <w:r w:rsidRPr="008C5A3F">
        <w:rPr>
          <w:rFonts w:ascii="Calibri" w:eastAsia="宋体" w:hAnsi="Calibri"/>
          <w:color w:val="333333"/>
          <w:sz w:val="28"/>
          <w:szCs w:val="28"/>
          <w:shd w:val="clear" w:color="auto" w:fill="FFFFFF"/>
        </w:rPr>
        <w:fldChar w:fldCharType="begin"/>
      </w:r>
      <w:r w:rsidRPr="008C5A3F">
        <w:rPr>
          <w:rFonts w:ascii="Calibri" w:eastAsia="宋体" w:hAnsi="Calibri"/>
          <w:color w:val="333333"/>
          <w:sz w:val="28"/>
          <w:szCs w:val="28"/>
          <w:shd w:val="clear" w:color="auto" w:fill="FFFFFF"/>
        </w:rPr>
        <w:instrText xml:space="preserve"> QUOTE </w:instrText>
      </w:r>
      <w:r w:rsidRPr="008C5A3F">
        <w:rPr>
          <w:rFonts w:ascii="Calibri" w:eastAsia="宋体" w:hAnsi="Calibri" w:hint="eastAsia"/>
          <w:color w:val="333333"/>
          <w:sz w:val="28"/>
          <w:szCs w:val="28"/>
          <w:shd w:val="clear" w:color="auto" w:fil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5pt;height:15.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F2DEA&quot;/&gt;&lt;wsp:rsid wsp:val=&quot;00207396&quot;/&gt;&lt;wsp:rsid wsp:val=&quot;00323942&quot;/&gt;&lt;wsp:rsid wsp:val=&quot;00593A9B&quot;/&gt;&lt;wsp:rsid wsp:val=&quot;00632D7C&quot;/&gt;&lt;wsp:rsid wsp:val=&quot;006D1E18&quot;/&gt;&lt;wsp:rsid wsp:val=&quot;007544D0&quot;/&gt;&lt;wsp:rsid wsp:val=&quot;0084340B&quot;/&gt;&lt;wsp:rsid wsp:val=&quot;00AC3975&quot;/&gt;&lt;wsp:rsid wsp:val=&quot;00B039A6&quot;/&gt;&lt;wsp:rsid wsp:val=&quot;00B32ED7&quot;/&gt;&lt;wsp:rsid wsp:val=&quot;00C96F85&quot;/&gt;&lt;wsp:rsid wsp:val=&quot;00CE37C9&quot;/&gt;&lt;/wsp:rsids&gt;&lt;/w:docPr&gt;&lt;w:body&gt;&lt;wx:sect&gt;&lt;w:p wsp:rsidR=&quot;00000000&quot; wsp:rsidRDefault=&quot;007544D0&quot; wsp:rsidP=&quot;007544D0&quot;&gt;&lt;m:oMathPara&gt;&lt;m:oMath&gt;&lt;m:sSub&gt;&lt;m:sSubPr&gt;&lt;m:ctrlPr&gt;&lt;w:rPr&gt;&lt;w:rFonts w:ascii=&quot;Cambria Math&quot; w:h-ansi=&quot;Cambria Math&quot; w:cs=&quot;Arial&quot;/&gt;&lt;wx:font wx:val=&quot;Cambria Math&quot;/&gt;&lt;w:color w:val=&quot;333333&quot;/&gt;&lt;w:sz-cs w:val=&quot;21&quot;/&gt;&lt;w:shd w:val=&quot;clear&quot; w:color=&quot;auto&quot; w:fill=&quot;FFFFFF&quot;/&gt;&lt;/w:rPr&gt;&lt;/m:ctrlPr&gt;&lt;/m:sSub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8C5A3F">
        <w:rPr>
          <w:rFonts w:ascii="Calibri" w:eastAsia="宋体" w:hAnsi="Calibri"/>
          <w:color w:val="333333"/>
          <w:sz w:val="28"/>
          <w:szCs w:val="28"/>
          <w:shd w:val="clear" w:color="auto" w:fill="FFFFFF"/>
        </w:rPr>
        <w:instrText xml:space="preserve"> </w:instrText>
      </w:r>
      <w:r w:rsidRPr="008C5A3F">
        <w:rPr>
          <w:rFonts w:ascii="Calibri" w:eastAsia="宋体" w:hAnsi="Calibri"/>
          <w:color w:val="333333"/>
          <w:sz w:val="28"/>
          <w:szCs w:val="28"/>
          <w:shd w:val="clear" w:color="auto" w:fill="FFFFFF"/>
        </w:rPr>
        <w:fldChar w:fldCharType="separate"/>
      </w:r>
      <w:r w:rsidRPr="008C5A3F">
        <w:rPr>
          <w:rFonts w:ascii="Calibri" w:eastAsia="宋体" w:hAnsi="Calibri" w:hint="eastAsia"/>
          <w:color w:val="333333"/>
          <w:sz w:val="28"/>
          <w:szCs w:val="28"/>
          <w:shd w:val="clear" w:color="auto" w:fill="FFFFFF"/>
        </w:rPr>
        <w:pict>
          <v:shape id="_x0000_i1026" type="#_x0000_t75" style="width:11.05pt;height:15.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F2DEA&quot;/&gt;&lt;wsp:rsid wsp:val=&quot;00207396&quot;/&gt;&lt;wsp:rsid wsp:val=&quot;00323942&quot;/&gt;&lt;wsp:rsid wsp:val=&quot;00593A9B&quot;/&gt;&lt;wsp:rsid wsp:val=&quot;00632D7C&quot;/&gt;&lt;wsp:rsid wsp:val=&quot;006D1E18&quot;/&gt;&lt;wsp:rsid wsp:val=&quot;007544D0&quot;/&gt;&lt;wsp:rsid wsp:val=&quot;0084340B&quot;/&gt;&lt;wsp:rsid wsp:val=&quot;00AC3975&quot;/&gt;&lt;wsp:rsid wsp:val=&quot;00B039A6&quot;/&gt;&lt;wsp:rsid wsp:val=&quot;00B32ED7&quot;/&gt;&lt;wsp:rsid wsp:val=&quot;00C96F85&quot;/&gt;&lt;wsp:rsid wsp:val=&quot;00CE37C9&quot;/&gt;&lt;/wsp:rsids&gt;&lt;/w:docPr&gt;&lt;w:body&gt;&lt;wx:sect&gt;&lt;w:p wsp:rsidR=&quot;00000000&quot; wsp:rsidRDefault=&quot;007544D0&quot; wsp:rsidP=&quot;007544D0&quot;&gt;&lt;m:oMathPara&gt;&lt;m:oMath&gt;&lt;m:sSub&gt;&lt;m:sSubPr&gt;&lt;m:ctrlPr&gt;&lt;w:rPr&gt;&lt;w:rFonts w:ascii=&quot;Cambria Math&quot; w:h-ansi=&quot;Cambria Math&quot; w:cs=&quot;Arial&quot;/&gt;&lt;wx:font wx:val=&quot;Cambria Math&quot;/&gt;&lt;w:color w:val=&quot;333333&quot;/&gt;&lt;w:sz-cs w:val=&quot;21&quot;/&gt;&lt;w:shd w:val=&quot;clear&quot; w:color=&quot;auto&quot; w:fill=&quot;FFFFFF&quot;/&gt;&lt;/w:rPr&gt;&lt;/m:ctrlPr&gt;&lt;/m:sSub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8C5A3F">
        <w:rPr>
          <w:rFonts w:ascii="Calibri" w:eastAsia="宋体" w:hAnsi="Calibri"/>
          <w:color w:val="333333"/>
          <w:sz w:val="28"/>
          <w:szCs w:val="28"/>
          <w:shd w:val="clear" w:color="auto" w:fill="FFFFFF"/>
        </w:rPr>
        <w:fldChar w:fldCharType="end"/>
      </w:r>
      <w:r w:rsidRPr="008C5A3F">
        <w:rPr>
          <w:rFonts w:ascii="Calibri" w:eastAsia="宋体" w:hAnsi="Calibri" w:hint="eastAsia"/>
          <w:color w:val="333333"/>
          <w:sz w:val="28"/>
          <w:szCs w:val="28"/>
          <w:shd w:val="clear" w:color="auto" w:fill="FFFFFF"/>
        </w:rPr>
        <w:t>为目标物的固有亮度，</w:t>
      </w:r>
      <w:r w:rsidRPr="008C5A3F">
        <w:rPr>
          <w:rFonts w:ascii="Calibri" w:eastAsia="宋体" w:hAnsi="Calibri"/>
          <w:color w:val="333333"/>
          <w:sz w:val="28"/>
          <w:szCs w:val="28"/>
          <w:shd w:val="clear" w:color="auto" w:fill="FFFFFF"/>
        </w:rPr>
        <w:fldChar w:fldCharType="begin"/>
      </w:r>
      <w:r w:rsidRPr="008C5A3F">
        <w:rPr>
          <w:rFonts w:ascii="Calibri" w:eastAsia="宋体" w:hAnsi="Calibri"/>
          <w:color w:val="333333"/>
          <w:sz w:val="28"/>
          <w:szCs w:val="28"/>
          <w:shd w:val="clear" w:color="auto" w:fill="FFFFFF"/>
        </w:rPr>
        <w:instrText xml:space="preserve"> QUOTE </w:instrText>
      </w:r>
      <w:r w:rsidRPr="008C5A3F">
        <w:rPr>
          <w:rFonts w:ascii="Calibri" w:eastAsia="宋体" w:hAnsi="Calibri" w:hint="eastAsia"/>
          <w:color w:val="333333"/>
          <w:sz w:val="28"/>
          <w:szCs w:val="28"/>
          <w:shd w:val="clear" w:color="auto" w:fill="FFFFFF"/>
        </w:rPr>
        <w:pict>
          <v:shape id="_x0000_i1027" type="#_x0000_t75" style="width:11.05pt;height:15.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F2DEA&quot;/&gt;&lt;wsp:rsid wsp:val=&quot;00207396&quot;/&gt;&lt;wsp:rsid wsp:val=&quot;00323942&quot;/&gt;&lt;wsp:rsid wsp:val=&quot;00593A9B&quot;/&gt;&lt;wsp:rsid wsp:val=&quot;00632D7C&quot;/&gt;&lt;wsp:rsid wsp:val=&quot;006D1E18&quot;/&gt;&lt;wsp:rsid wsp:val=&quot;0084340B&quot;/&gt;&lt;wsp:rsid wsp:val=&quot;00AC3975&quot;/&gt;&lt;wsp:rsid wsp:val=&quot;00B039A6&quot;/&gt;&lt;wsp:rsid wsp:val=&quot;00B32ED7&quot;/&gt;&lt;wsp:rsid wsp:val=&quot;00C96F85&quot;/&gt;&lt;wsp:rsid wsp:val=&quot;00CE37C9&quot;/&gt;&lt;wsp:rsid wsp:val=&quot;00CF7BB2&quot;/&gt;&lt;/wsp:rsids&gt;&lt;/w:docPr&gt;&lt;w:body&gt;&lt;wx:sect&gt;&lt;w:p wsp:rsidR=&quot;00000000&quot; wsp:rsidRDefault=&quot;00CF7BB2&quot; wsp:rsidP=&quot;00CF7BB2&quot;&gt;&lt;m:oMathPara&gt;&lt;m:oMath&gt;&lt;m:sSubSup&gt;&lt;m:sSubSupPr&gt;&lt;m:ctrlPr&gt;&lt;w:rPr&gt;&lt;w:rFonts w:ascii=&quot;Cambria Math&quot; w:h-ansi=&quot;Cambria Math&quot; w:cs=&quot;Arial&quot;/&gt;&lt;wx:font wx:val=&quot;Cambria Math&quot;/&gt;&lt;w:color w:val=&quot;333333&quot;/&gt;&lt;w:sz-cs w:val=&quot;21&quot;/&gt;&lt;w:shd w:val=&quot;clear&quot; w:color=&quot;auto&quot; w:fill=&quot;FFFFFF&quot;/&gt;&lt;/w:rPr&gt;&lt;/m:ctrlPr&gt;&lt;/m:sSubSup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up&gt;&lt;/m:sSub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8C5A3F">
        <w:rPr>
          <w:rFonts w:ascii="Calibri" w:eastAsia="宋体" w:hAnsi="Calibri"/>
          <w:color w:val="333333"/>
          <w:sz w:val="28"/>
          <w:szCs w:val="28"/>
          <w:shd w:val="clear" w:color="auto" w:fill="FFFFFF"/>
        </w:rPr>
        <w:instrText xml:space="preserve"> </w:instrText>
      </w:r>
      <w:r w:rsidRPr="008C5A3F">
        <w:rPr>
          <w:rFonts w:ascii="Calibri" w:eastAsia="宋体" w:hAnsi="Calibri"/>
          <w:color w:val="333333"/>
          <w:sz w:val="28"/>
          <w:szCs w:val="28"/>
          <w:shd w:val="clear" w:color="auto" w:fill="FFFFFF"/>
        </w:rPr>
        <w:fldChar w:fldCharType="separate"/>
      </w:r>
      <w:r w:rsidRPr="008C5A3F">
        <w:rPr>
          <w:rFonts w:ascii="Calibri" w:eastAsia="宋体" w:hAnsi="Calibri" w:hint="eastAsia"/>
          <w:color w:val="333333"/>
          <w:sz w:val="28"/>
          <w:szCs w:val="28"/>
          <w:shd w:val="clear" w:color="auto" w:fill="FFFFFF"/>
        </w:rPr>
        <w:pict>
          <v:shape id="_x0000_i1028" type="#_x0000_t75" style="width:11.05pt;height:15.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F2DEA&quot;/&gt;&lt;wsp:rsid wsp:val=&quot;00207396&quot;/&gt;&lt;wsp:rsid wsp:val=&quot;00323942&quot;/&gt;&lt;wsp:rsid wsp:val=&quot;00593A9B&quot;/&gt;&lt;wsp:rsid wsp:val=&quot;00632D7C&quot;/&gt;&lt;wsp:rsid wsp:val=&quot;006D1E18&quot;/&gt;&lt;wsp:rsid wsp:val=&quot;0084340B&quot;/&gt;&lt;wsp:rsid wsp:val=&quot;00AC3975&quot;/&gt;&lt;wsp:rsid wsp:val=&quot;00B039A6&quot;/&gt;&lt;wsp:rsid wsp:val=&quot;00B32ED7&quot;/&gt;&lt;wsp:rsid wsp:val=&quot;00C96F85&quot;/&gt;&lt;wsp:rsid wsp:val=&quot;00CE37C9&quot;/&gt;&lt;wsp:rsid wsp:val=&quot;00CF7BB2&quot;/&gt;&lt;/wsp:rsids&gt;&lt;/w:docPr&gt;&lt;w:body&gt;&lt;wx:sect&gt;&lt;w:p wsp:rsidR=&quot;00000000&quot; wsp:rsidRDefault=&quot;00CF7BB2&quot; wsp:rsidP=&quot;00CF7BB2&quot;&gt;&lt;m:oMathPara&gt;&lt;m:oMath&gt;&lt;m:sSubSup&gt;&lt;m:sSubSupPr&gt;&lt;m:ctrlPr&gt;&lt;w:rPr&gt;&lt;w:rFonts w:ascii=&quot;Cambria Math&quot; w:h-ansi=&quot;Cambria Math&quot; w:cs=&quot;Arial&quot;/&gt;&lt;wx:font wx:val=&quot;Cambria Math&quot;/&gt;&lt;w:color w:val=&quot;333333&quot;/&gt;&lt;w:sz-cs w:val=&quot;21&quot;/&gt;&lt;w:shd w:val=&quot;clear&quot; w:color=&quot;auto&quot; w:fill=&quot;FFFFFF&quot;/&gt;&lt;/w:rPr&gt;&lt;/m:ctrlPr&gt;&lt;/m:sSubSup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up&gt;&lt;/m:sSub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8C5A3F">
        <w:rPr>
          <w:rFonts w:ascii="Calibri" w:eastAsia="宋体" w:hAnsi="Calibri"/>
          <w:color w:val="333333"/>
          <w:sz w:val="28"/>
          <w:szCs w:val="28"/>
          <w:shd w:val="clear" w:color="auto" w:fill="FFFFFF"/>
        </w:rPr>
        <w:fldChar w:fldCharType="end"/>
      </w:r>
      <w:r w:rsidRPr="008C5A3F">
        <w:rPr>
          <w:rFonts w:ascii="Calibri" w:eastAsia="宋体" w:hAnsi="Calibri" w:hint="eastAsia"/>
          <w:color w:val="333333"/>
          <w:sz w:val="28"/>
          <w:szCs w:val="28"/>
          <w:shd w:val="clear" w:color="auto" w:fill="FFFFFF"/>
        </w:rPr>
        <w:t>为背景的固有亮度，则的定义为：</w:t>
      </w:r>
    </w:p>
    <w:p w:rsidR="00632D7C" w:rsidRPr="008C5A3F" w:rsidRDefault="00632D7C" w:rsidP="00632D7C">
      <w:pPr>
        <w:pStyle w:val="a3"/>
        <w:ind w:left="360" w:firstLineChars="0" w:firstLine="0"/>
        <w:rPr>
          <w:rFonts w:ascii="Calibri" w:eastAsia="宋体" w:hAnsi="Calibri"/>
          <w:color w:val="333333"/>
          <w:sz w:val="28"/>
          <w:szCs w:val="28"/>
          <w:shd w:val="clear" w:color="auto" w:fill="FFFFFF"/>
        </w:rPr>
      </w:pPr>
      <w:r w:rsidRPr="008C5A3F">
        <w:rPr>
          <w:rFonts w:ascii="Calibri" w:eastAsia="宋体" w:hAnsi="Calibri" w:hint="eastAsia"/>
          <w:color w:val="333333"/>
          <w:sz w:val="28"/>
          <w:szCs w:val="28"/>
          <w:shd w:val="clear" w:color="auto" w:fill="FFFFFF"/>
        </w:rPr>
        <w:t xml:space="preserve"> </w:t>
      </w:r>
      <w:r w:rsidRPr="008C5A3F">
        <w:rPr>
          <w:rFonts w:ascii="Calibri" w:eastAsia="宋体" w:hAnsi="Calibri"/>
          <w:color w:val="333333"/>
          <w:sz w:val="28"/>
          <w:szCs w:val="28"/>
          <w:shd w:val="clear" w:color="auto" w:fill="FFFFFF"/>
        </w:rPr>
        <w:t xml:space="preserve">           </w:t>
      </w:r>
      <w:r w:rsidRPr="008C5A3F">
        <w:rPr>
          <w:rFonts w:ascii="Calibri" w:eastAsia="宋体" w:hAnsi="Calibri"/>
          <w:color w:val="333333"/>
          <w:sz w:val="28"/>
          <w:szCs w:val="28"/>
          <w:shd w:val="clear" w:color="auto" w:fill="FFFFFF"/>
        </w:rPr>
        <w:fldChar w:fldCharType="begin"/>
      </w:r>
      <w:r w:rsidRPr="008C5A3F">
        <w:rPr>
          <w:rFonts w:ascii="Calibri" w:eastAsia="宋体" w:hAnsi="Calibri"/>
          <w:color w:val="333333"/>
          <w:sz w:val="28"/>
          <w:szCs w:val="28"/>
          <w:shd w:val="clear" w:color="auto" w:fill="FFFFFF"/>
        </w:rPr>
        <w:instrText xml:space="preserve"> QUOTE </w:instrText>
      </w:r>
      <w:r w:rsidRPr="008C5A3F">
        <w:rPr>
          <w:rFonts w:ascii="Calibri" w:eastAsia="宋体" w:hAnsi="Calibri"/>
          <w:color w:val="333333"/>
          <w:sz w:val="28"/>
          <w:szCs w:val="28"/>
          <w:shd w:val="clear" w:color="auto" w:fill="FFFFFF"/>
        </w:rPr>
        <w:pict>
          <v:shape id="_x0000_i1029" type="#_x0000_t75" style="width:234.55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F2DEA&quot;/&gt;&lt;wsp:rsid wsp:val=&quot;00207396&quot;/&gt;&lt;wsp:rsid wsp:val=&quot;00323942&quot;/&gt;&lt;wsp:rsid wsp:val=&quot;003C21EA&quot;/&gt;&lt;wsp:rsid wsp:val=&quot;00593A9B&quot;/&gt;&lt;wsp:rsid wsp:val=&quot;00632D7C&quot;/&gt;&lt;wsp:rsid wsp:val=&quot;006D1E18&quot;/&gt;&lt;wsp:rsid wsp:val=&quot;0084340B&quot;/&gt;&lt;wsp:rsid wsp:val=&quot;00AC3975&quot;/&gt;&lt;wsp:rsid wsp:val=&quot;00B039A6&quot;/&gt;&lt;wsp:rsid wsp:val=&quot;00B32ED7&quot;/&gt;&lt;wsp:rsid wsp:val=&quot;00C96F85&quot;/&gt;&lt;wsp:rsid wsp:val=&quot;00CE37C9&quot;/&gt;&lt;/wsp:rsids&gt;&lt;/w:docPr&gt;&lt;w:body&gt;&lt;wx:sect&gt;&lt;w:p wsp:rsidR=&quot;00000000&quot; wsp:rsidRDefault=&quot;003C21EA&quot; wsp:rsidP=&quot;003C21EA&quot;&gt;&lt;m:oMathPara&gt;&lt;m:oMath&gt;&lt;m:r&gt;&lt;w:rPr&gt;&lt;w:rFonts w:ascii=&quot;Cambria Math&quot; w:h-ansi=&quot;Cambria Math&quot; w:cs=&quot;Arial&quot;/&gt;&lt;wx:font wx:val=&quot;Cambria Math&quot;/&gt;&lt;w:i/&gt;&lt;w:color w:val=&quot;333333&quot;/&gt;&lt;w:sz-cs w:val=&quot;21&quot;/&gt;&lt;w:shd w:val=&quot;clear&quot; w:color=&quot;auto&quot; w:fill=&quot;FFFFFF&quot;/&gt;&lt;/w:rPr&gt;&lt;m:t&gt;K&lt;/m:t&gt;&lt;/m:r&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lt;/m:t&gt;&lt;/m:r&gt;&lt;m:f&gt;&lt;m:fPr&gt;&lt;m:ctrlPr&gt;&lt;w:rPr&gt;&lt;w:rFonts w:ascii=&quot;Cambria Math&quot; w:h-ansi=&quot;Cambria Math&quot; w:cs=&quot;Arial&quot;/&gt;&lt;wx:font wx:val=&quot;Cambria Math&quot;/&gt;&lt;w:color w:val=&quot;333333&quot;/&gt;&lt;w:sz-cs w:val=&quot;21&quot;/&gt;&lt;w:shd w:val=&quot;clear&quot; w:color=&quot;auto&quot; w:fill=&quot;FFFFFF&quot;/&gt;&lt;/w:rPr&gt;&lt;/m:ctrlPr&gt;&lt;/m:fPr&gt;&lt;m:num&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SubSup&gt;&lt;m:sSubSup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Sup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up&gt;&lt;/m:sSub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Sub&gt;&lt;m:sSub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Sub&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num&gt;&lt;m:den&gt;&lt;m:sSubSup&gt;&lt;m:sSubSup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Sup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up&gt;&lt;/m:sSubSup&gt;&lt;/m:den&gt;&lt;/m:f&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  if&lt;/m:t&gt;&lt;/m:r&gt;&lt;m:r&gt;&lt;w:rPr&gt;&lt;w:rFonts w:ascii=&quot;Cambria Math&quot; w:h-ansi=&quot;Cambria Math&quot; w:cs=&quot;Arial&quot;/&gt;&lt;wx:font wx:val=&quot;Cambria Math&quot;/&gt;&lt;w:i/&gt;&lt;w:color w:val=&quot;333333&quot;/&gt;&lt;w:sz-cs w:val=&quot;21&quot;/&gt;&lt;w:shd w:val=&quot;clear&quot; w:color=&quot;auto&quot; w:fill=&quot;FFFFFF&quot;/&gt;&lt;/w:rPr&gt;&lt;m:t&gt;  &lt;/m:t&gt;&lt;/m:r&gt;&lt;m:sSubSup&gt;&lt;m:sSubSup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Sup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up&gt;&lt;/m:sSubSup&gt;&lt;m:r&gt;&lt;w:rPr&gt;&lt;w:rFonts w:ascii=&quot;Cambria Math&quot; w:h-ansi=&quot;Cambria Math&quot; w:cs=&quot;Arial&quot;/&gt;&lt;wx:font wx:val=&quot;Cambria Math&quot;/&gt;&lt;w:i/&gt;&lt;w:color w:val=&quot;333333&quot;/&gt;&lt;w:sz-cs w:val=&quot;21&quot;/&gt;&lt;w:shd w:val=&quot;clear&quot; w:color=&quot;auto&quot; w:fill=&quot;FFFFFF&quot;/&gt;&lt;/w:rPr&gt;&lt;m:t&gt;鈮?/m:t&gt;&lt;/m:r&gt;&lt;m:sSub&gt;&lt;m:sSubPr&gt;&lt;m:ctrlPr&gt;&lt;w:rPr&gt;&lt;w:rFonts w:ascii=&quot;Cambria Math&quot; w:h-ansi=&quot;Cambria Math&quot; w:cs=&quot;Arial&quot;/&gt;&lt;wx:font wx:val=&quot;Cambr/&gt;ia Math&quot;/&gt;&lt;w:i/&gt;&lt;w:color w:val=&quot;333333&quot;/&gt;&lt;w:sz-cs w:val=&quot;21&quot;/&gt;&lt;w:shd w:val=&quot;clear&quot; w:color=&quot;auto&quot; w:fill=&quot;FFFFFF&quot;/&gt;&lt;/w:rPr&gt;&lt;/m:ctrlPr&gt;&lt;/m:sSub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Sub&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  &lt;/m:t&gt;&lt;/m:r&gt;&lt;m:r&gt;&lt;w:rPr&gt;&lt;w:rFonts w:ascii=&quot;Cambria Math&quot; w:h-ansi=&quot;Cambria Math&quot; w:cs=&quot;Arial&quot;/&gt;&lt;wx:font wx:val=&quot;Cambria Math&quot;/&gt;&lt;w:i/&gt;&lt;w:color w:val=&quot;333333&quot;/&gt;&lt;w:sz-cs w:val=&quot;21&quot;/&gt;&lt;w:shd w:val=&quot;clear&quot; w:color=&quot;auto&quot; w:fill=&quot;FFFFFF&quot;/&gt;&lt;/w:rPr&gt;&lt;m:t&gt;K&lt;/m:t&gt;&lt;/m:r&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lt;/m:t&gt;&lt;/m:r&gt;&lt;m:f&gt;&lt;m:fPr&gt;&lt;m:ctrlPr&gt;&lt;w:rPr&gt;&lt;w:rFonts w:ascii=&quot;Cambria Math&quot; w:h-ansi=&quot;Cambria Math&quot; w:cs=&quot;Arial&quot;/&gt;&lt;wx:font wx:val=&quot;Cambria Math&quot;/&gt;&lt;w:color w:val=&quot;333333&quot;/&gt;&lt;w:sz-cs w:val=&quot;21&quot;/&gt;&lt;w:shd w:val=&quot;clear&quot; w:color=&quot;auto&quot; w:fill=&quot;FFFFFF&quot;/&gt;&lt;/w:rPr&gt;&lt;/m:ctrlPr&gt;&lt;/m:fPr&gt;&lt;m:num&gt;&lt;m:d&gt;&lt;m:dPr&gt;&lt;m:begChr m:val=&quot;|&quot;/&gt;&lt;m:endChr m:val=&quot;|&quot;/&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dPr&gt;&lt;m:e&gt;&lt;m:sSubSup&gt;&lt;m:sSubSup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Sup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up&gt;&lt;/m:sSub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Sub&gt;&lt;m:sSub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Sub&gt;&lt;/m:e&gt;&lt;/m:d&gt;&lt;/m:num&gt;&lt;m:den&gt;&lt;m:sSub&gt;&lt;m:sSub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Sub&gt;&lt;/m:den&gt;&lt;/m:f&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 if &lt;/m:t&gt;&lt;/m:r&gt;&lt;m:sSubSup&gt;&lt;m:sSubSup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Sup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up&gt;&lt;/m:sSubSup&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amp;lt;&lt;/m:t&gt;&lt;/m:r&gt;&lt;m:sSub&gt;&lt;m:sSub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Sub&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8C5A3F">
        <w:rPr>
          <w:rFonts w:ascii="Calibri" w:eastAsia="宋体" w:hAnsi="Calibri"/>
          <w:color w:val="333333"/>
          <w:sz w:val="28"/>
          <w:szCs w:val="28"/>
          <w:shd w:val="clear" w:color="auto" w:fill="FFFFFF"/>
        </w:rPr>
        <w:instrText xml:space="preserve"> </w:instrText>
      </w:r>
      <w:r w:rsidRPr="008C5A3F">
        <w:rPr>
          <w:rFonts w:ascii="Calibri" w:eastAsia="宋体" w:hAnsi="Calibri"/>
          <w:color w:val="333333"/>
          <w:sz w:val="28"/>
          <w:szCs w:val="28"/>
          <w:shd w:val="clear" w:color="auto" w:fill="FFFFFF"/>
        </w:rPr>
        <w:fldChar w:fldCharType="separate"/>
      </w:r>
      <w:r w:rsidRPr="008C5A3F">
        <w:rPr>
          <w:rFonts w:ascii="Calibri" w:eastAsia="宋体" w:hAnsi="Calibri"/>
          <w:color w:val="333333"/>
          <w:sz w:val="28"/>
          <w:szCs w:val="28"/>
          <w:shd w:val="clear" w:color="auto" w:fill="FFFFFF"/>
        </w:rPr>
        <w:pict>
          <v:shape id="_x0000_i1030" type="#_x0000_t75" style="width:234.55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F2DEA&quot;/&gt;&lt;wsp:rsid wsp:val=&quot;00207396&quot;/&gt;&lt;wsp:rsid wsp:val=&quot;00323942&quot;/&gt;&lt;wsp:rsid wsp:val=&quot;003C21EA&quot;/&gt;&lt;wsp:rsid wsp:val=&quot;00593A9B&quot;/&gt;&lt;wsp:rsid wsp:val=&quot;00632D7C&quot;/&gt;&lt;wsp:rsid wsp:val=&quot;006D1E18&quot;/&gt;&lt;wsp:rsid wsp:val=&quot;0084340B&quot;/&gt;&lt;wsp:rsid wsp:val=&quot;00AC3975&quot;/&gt;&lt;wsp:rsid wsp:val=&quot;00B039A6&quot;/&gt;&lt;wsp:rsid wsp:val=&quot;00B32ED7&quot;/&gt;&lt;wsp:rsid wsp:val=&quot;00C96F85&quot;/&gt;&lt;wsp:rsid wsp:val=&quot;00CE37C9&quot;/&gt;&lt;/wsp:rsids&gt;&lt;/w:docPr&gt;&lt;w:body&gt;&lt;wx:sect&gt;&lt;w:p wsp:rsidR=&quot;00000000&quot; wsp:rsidRDefault=&quot;003C21EA&quot; wsp:rsidP=&quot;003C21EA&quot;&gt;&lt;m:oMathPara&gt;&lt;m:oMath&gt;&lt;m:r&gt;&lt;w:rPr&gt;&lt;w:rFonts w:ascii=&quot;Cambria Math&quot; w:h-ansi=&quot;Cambria Math&quot; w:cs=&quot;Arial&quot;/&gt;&lt;wx:font wx:val=&quot;Cambria Math&quot;/&gt;&lt;w:i/&gt;&lt;w:color w:val=&quot;333333&quot;/&gt;&lt;w:sz-cs w:val=&quot;21&quot;/&gt;&lt;w:shd w:val=&quot;clear&quot; w:color=&quot;auto&quot; w:fill=&quot;FFFFFF&quot;/&gt;&lt;/w:rPr&gt;&lt;m:t&gt;K&lt;/m:t&gt;&lt;/m:r&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lt;/m:t&gt;&lt;/m:r&gt;&lt;m:f&gt;&lt;m:fPr&gt;&lt;m:ctrlPr&gt;&lt;w:rPr&gt;&lt;w:rFonts w:ascii=&quot;Cambria Math&quot; w:h-ansi=&quot;Cambria Math&quot; w:cs=&quot;Arial&quot;/&gt;&lt;wx:font wx:val=&quot;Cambria Math&quot;/&gt;&lt;w:color w:val=&quot;333333&quot;/&gt;&lt;w:sz-cs w:val=&quot;21&quot;/&gt;&lt;w:shd w:val=&quot;clear&quot; w:color=&quot;auto&quot; w:fill=&quot;FFFFFF&quot;/&gt;&lt;/w:rPr&gt;&lt;/m:ctrlPr&gt;&lt;/m:fPr&gt;&lt;m:num&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SubSup&gt;&lt;m:sSubSup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Sup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up&gt;&lt;/m:sSub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Sub&gt;&lt;m:sSub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Sub&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num&gt;&lt;m:den&gt;&lt;m:sSubSup&gt;&lt;m:sSubSup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Sup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up&gt;&lt;/m:sSubSup&gt;&lt;/m:den&gt;&lt;/m:f&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  if&lt;/m:t&gt;&lt;/m:r&gt;&lt;m:r&gt;&lt;w:rPr&gt;&lt;w:rFonts w:ascii=&quot;Cambria Math&quot; w:h-ansi=&quot;Cambria Math&quot; w:cs=&quot;Arial&quot;/&gt;&lt;wx:font wx:val=&quot;Cambria Math&quot;/&gt;&lt;w:i/&gt;&lt;w:color w:val=&quot;333333&quot;/&gt;&lt;w:sz-cs w:val=&quot;21&quot;/&gt;&lt;w:shd w:val=&quot;clear&quot; w:color=&quot;auto&quot; w:fill=&quot;FFFFFF&quot;/&gt;&lt;/w:rPr&gt;&lt;m:t&gt;  &lt;/m:t&gt;&lt;/m:r&gt;&lt;m:sSubSup&gt;&lt;m:sSubSup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Sup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up&gt;&lt;/m:sSubSup&gt;&lt;m:r&gt;&lt;w:rPr&gt;&lt;w:rFonts w:ascii=&quot;Cambria Math&quot; w:h-ansi=&quot;Cambria Math&quot; w:cs=&quot;Arial&quot;/&gt;&lt;wx:font wx:val=&quot;Cambria Math&quot;/&gt;&lt;w:i/&gt;&lt;w:color w:val=&quot;333333&quot;/&gt;&lt;w:sz-cs w:val=&quot;21&quot;/&gt;&lt;w:shd w:val=&quot;clear&quot; w:color=&quot;auto&quot; w:fill=&quot;FFFFFF&quot;/&gt;&lt;/w:rPr&gt;&lt;m:t&gt;鈮?/m:t&gt;&lt;/m:r&gt;&lt;m:sSub&gt;&lt;m:sSubPr&gt;&lt;m:ctrlPr&gt;&lt;w:rPr&gt;&lt;w:rFonts w:ascii=&quot;Cambria Math&quot; w:h-ansi=&quot;Cambria Math&quot; w:cs=&quot;Arial&quot;/&gt;&lt;wx:font wx:val=&quot;Cambr/&gt;ia Math&quot;/&gt;&lt;w:i/&gt;&lt;w:color w:val=&quot;333333&quot;/&gt;&lt;w:sz-cs w:val=&quot;21&quot;/&gt;&lt;w:shd w:val=&quot;clear&quot; w:color=&quot;auto&quot; w:fill=&quot;FFFFFF&quot;/&gt;&lt;/w:rPr&gt;&lt;/m:ctrlPr&gt;&lt;/m:sSub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Sub&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  &lt;/m:t&gt;&lt;/m:r&gt;&lt;m:r&gt;&lt;w:rPr&gt;&lt;w:rFonts w:ascii=&quot;Cambria Math&quot; w:h-ansi=&quot;Cambria Math&quot; w:cs=&quot;Arial&quot;/&gt;&lt;wx:font wx:val=&quot;Cambria Math&quot;/&gt;&lt;w:i/&gt;&lt;w:color w:val=&quot;333333&quot;/&gt;&lt;w:sz-cs w:val=&quot;21&quot;/&gt;&lt;w:shd w:val=&quot;clear&quot; w:color=&quot;auto&quot; w:fill=&quot;FFFFFF&quot;/&gt;&lt;/w:rPr&gt;&lt;m:t&gt;K&lt;/m:t&gt;&lt;/m:r&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lt;/m:t&gt;&lt;/m:r&gt;&lt;m:f&gt;&lt;m:fPr&gt;&lt;m:ctrlPr&gt;&lt;w:rPr&gt;&lt;w:rFonts w:ascii=&quot;Cambria Math&quot; w:h-ansi=&quot;Cambria Math&quot; w:cs=&quot;Arial&quot;/&gt;&lt;wx:font wx:val=&quot;Cambria Math&quot;/&gt;&lt;w:color w:val=&quot;333333&quot;/&gt;&lt;w:sz-cs w:val=&quot;21&quot;/&gt;&lt;w:shd w:val=&quot;clear&quot; w:color=&quot;auto&quot; w:fill=&quot;FFFFFF&quot;/&gt;&lt;/w:rPr&gt;&lt;/m:ctrlPr&gt;&lt;/m:fPr&gt;&lt;m:num&gt;&lt;m:d&gt;&lt;m:dPr&gt;&lt;m:begChr m:val=&quot;|&quot;/&gt;&lt;m:endChr m:val=&quot;|&quot;/&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dPr&gt;&lt;m:e&gt;&lt;m:sSubSup&gt;&lt;m:sSubSup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Sup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up&gt;&lt;/m:sSub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Sub&gt;&lt;m:sSub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Sub&gt;&lt;/m:e&gt;&lt;/m:d&gt;&lt;/m:num&gt;&lt;m:den&gt;&lt;m:sSub&gt;&lt;m:sSub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Sub&gt;&lt;/m:den&gt;&lt;/m:f&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 if &lt;/m:t&gt;&lt;/m:r&gt;&lt;m:sSubSup&gt;&lt;m:sSubSup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Sup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up&gt;&lt;m:r&gt;&lt;w:rPr&gt;&lt;w:rFonts w:ascii=&quot;Cambria Math&quot; w:h-ansi=&quot;Cambria Math&quot; w:cs=&quot;Arial&quot;/&gt;&lt;wx:font wx:val=&quot;Cambria Math&quot;/&gt;&lt;w:i/&gt;&lt;w:color w:val=&quot;333333&quot;/&gt;&lt;w:sz-cs w:val=&quot;21&quot;/&gt;&lt;w:shd w:val=&quot;clear&quot; w:color=&quot;auto&quot; w:fill=&quot;FFFFFF&quot;/&gt;&lt;/w:rPr&gt;&lt;m:t&gt;'&lt;/m:t&gt;&lt;/m:r&gt;&lt;/m:sup&gt;&lt;/m:sSubSup&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amp;lt;&lt;/m:t&gt;&lt;/m:r&gt;&lt;m:sSub&gt;&lt;m:sSubPr&gt;&lt;m:ctrlPr&gt;&lt;w:rPr&gt;&lt;w:rFonts w:ascii=&quot;Cambria Math&quot; w:h-ansi=&quot;Cambria Math&quot; w:cs=&quot;Arial&quot;/&gt;&lt;wx:font wx:val=&quot;Cambria Math&quot;/&gt;&lt;w:i/&gt;&lt;w:color w:val=&quot;333333&quot;/&gt;&lt;w:sz-cs w:val=&quot;21&quot;/&gt;&lt;w:shd w:val=&quot;clear&quot; w:color=&quot;auto&quot; w:fill=&quot;FFFFFF&quot;/&gt;&lt;/w:rPr&gt;&lt;/m:ctrlPr&gt;&lt;/m:sSubPr&gt;&lt;m:e&gt;&lt;m:r&gt;&lt;w:rPr&gt;&lt;w:rFonts w:ascii=&quot;Cambria Math&quot; w:h-ansi=&quot;Cambria Math&quot; w:cs=&quot;Arial&quot;/&gt;&lt;wx:font wx:val=&quot;Cambria Math&quot;/&gt;&lt;w:i/&gt;&lt;w:color w:val=&quot;333333&quot;/&gt;&lt;w:sz-cs w:val=&quot;21&quot;/&gt;&lt;w:shd w:val=&quot;clear&quot; w:color=&quot;auto&quot; w:fill=&quot;FFFFFF&quot;/&gt;&lt;/w:rPr&gt;&lt;m:t&gt;B&lt;/m:t&gt;&lt;/m:r&gt;&lt;/m:e&gt;&lt;m:sub&gt;&lt;m:r&gt;&lt;w:rPr&gt;&lt;w:rFonts w:ascii=&quot;Cambria Math&quot; w:h-ansi=&quot;Cambria Math&quot; w:cs=&quot;Arial&quot;/&gt;&lt;wx:font wx:val=&quot;Cambria Math&quot;/&gt;&lt;w:i/&gt;&lt;w:color w:val=&quot;333333&quot;/&gt;&lt;w:sz-cs w:val=&quot;21&quot;/&gt;&lt;w:shd w:val=&quot;clear&quot; w:color=&quot;auto&quot; w:fill=&quot;FFFFFF&quot;/&gt;&lt;/w:rPr&gt;&lt;m:t&gt;0&lt;/m:t&gt;&lt;/m:r&gt;&lt;/m:sub&gt;&lt;/m:sSub&gt;&lt;m:r&gt;&lt;m:rPr&gt;&lt;m:sty m:val=&quot;p&quot;/&gt;&lt;/m:rPr&gt;&lt;w:rPr&gt;&lt;w:rFonts w:ascii=&quot;Cambria Math&quot; w:h-ansi=&quot;Cambria Math&quot; w:cs=&quot;Arial&quot;/&gt;&lt;wx:font wx:val=&quot;Cambria Math&quot;/&gt;&lt;w:color w:val=&quot;333333&quot;/&gt;&lt;w:sz-cs w:val=&quot;21&quot;/&gt;&lt;w:shd w:val=&quot;clear&quot; w:color=&quot;auto&quot; w:fill=&quot;FFFFFF&quot;/&gt;&lt;/w:rPr&gt;&lt;m:t&gt;.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8C5A3F">
        <w:rPr>
          <w:rFonts w:ascii="Calibri" w:eastAsia="宋体" w:hAnsi="Calibri"/>
          <w:color w:val="333333"/>
          <w:sz w:val="28"/>
          <w:szCs w:val="28"/>
          <w:shd w:val="clear" w:color="auto" w:fill="FFFFFF"/>
        </w:rPr>
        <w:fldChar w:fldCharType="end"/>
      </w:r>
    </w:p>
    <w:p w:rsidR="00CD216D" w:rsidRPr="008C5A3F" w:rsidRDefault="00632D7C" w:rsidP="001A6CBD">
      <w:pPr>
        <w:pStyle w:val="a3"/>
        <w:numPr>
          <w:ilvl w:val="0"/>
          <w:numId w:val="4"/>
        </w:numPr>
        <w:ind w:firstLineChars="0" w:firstLine="0"/>
        <w:rPr>
          <w:rFonts w:ascii="Calibri" w:eastAsia="宋体" w:hAnsi="Calibri"/>
          <w:color w:val="333333"/>
          <w:sz w:val="28"/>
          <w:szCs w:val="28"/>
          <w:shd w:val="clear" w:color="auto" w:fill="FFFFFF"/>
        </w:rPr>
      </w:pPr>
      <w:r w:rsidRPr="008C5A3F">
        <w:rPr>
          <w:rFonts w:ascii="Calibri" w:eastAsia="宋体" w:hAnsi="Calibri" w:hint="eastAsia"/>
          <w:color w:val="333333"/>
          <w:sz w:val="28"/>
          <w:szCs w:val="28"/>
          <w:shd w:val="clear" w:color="auto" w:fill="FFFFFF"/>
        </w:rPr>
        <w:t>能见度测量基本方程：</w:t>
      </w:r>
      <w:r w:rsidRPr="008C5A3F">
        <w:rPr>
          <w:rFonts w:ascii="Calibri" w:eastAsia="宋体" w:hAnsi="Calibri"/>
          <w:color w:val="333333"/>
          <w:sz w:val="28"/>
          <w:szCs w:val="28"/>
          <w:shd w:val="clear" w:color="auto" w:fill="FFFFFF"/>
        </w:rPr>
        <w:t xml:space="preserve">       </w:t>
      </w:r>
    </w:p>
    <w:p w:rsidR="00632D7C" w:rsidRPr="008C5A3F" w:rsidRDefault="00632D7C" w:rsidP="00CD216D">
      <w:pPr>
        <w:pStyle w:val="a3"/>
        <w:ind w:left="360" w:firstLineChars="0" w:firstLine="0"/>
        <w:rPr>
          <w:rFonts w:ascii="Calibri" w:eastAsia="宋体" w:hAnsi="Calibri"/>
          <w:color w:val="333333"/>
          <w:sz w:val="28"/>
          <w:szCs w:val="28"/>
          <w:shd w:val="clear" w:color="auto" w:fill="FFFFFF"/>
        </w:rPr>
      </w:pPr>
      <w:r w:rsidRPr="008C5A3F">
        <w:rPr>
          <w:rFonts w:ascii="Calibri" w:eastAsia="宋体" w:hAnsi="Calibri"/>
          <w:color w:val="333333"/>
          <w:sz w:val="28"/>
          <w:szCs w:val="28"/>
          <w:shd w:val="clear" w:color="auto" w:fill="FFFFFF"/>
        </w:rPr>
        <w:t xml:space="preserve">          </w:t>
      </w:r>
      <w:r w:rsidRPr="008C5A3F">
        <w:rPr>
          <w:rFonts w:ascii="Calibri" w:eastAsia="宋体" w:hAnsi="Calibri"/>
          <w:color w:val="333333"/>
          <w:sz w:val="28"/>
          <w:szCs w:val="28"/>
          <w:shd w:val="clear" w:color="auto" w:fill="FFFFFF"/>
        </w:rPr>
        <w:fldChar w:fldCharType="begin"/>
      </w:r>
      <w:r w:rsidRPr="008C5A3F">
        <w:rPr>
          <w:rFonts w:ascii="Calibri" w:eastAsia="宋体" w:hAnsi="Calibri"/>
          <w:color w:val="333333"/>
          <w:sz w:val="28"/>
          <w:szCs w:val="28"/>
          <w:shd w:val="clear" w:color="auto" w:fill="FFFFFF"/>
        </w:rPr>
        <w:instrText xml:space="preserve"> QUOTE </w:instrText>
      </w:r>
      <w:r w:rsidRPr="008C5A3F">
        <w:rPr>
          <w:rFonts w:ascii="Calibri" w:eastAsia="宋体" w:hAnsi="Calibri"/>
          <w:color w:val="333333"/>
          <w:sz w:val="28"/>
          <w:szCs w:val="28"/>
          <w:shd w:val="clear" w:color="auto" w:fill="FFFFFF"/>
        </w:rPr>
        <w:pict>
          <v:shape id="_x0000_i1031" type="#_x0000_t75" style="width:50.95pt;height:15.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50C04&quot;/&gt;&lt;wsp:rsid wsp:val=&quot;000F2DEA&quot;/&gt;&lt;wsp:rsid wsp:val=&quot;00207396&quot;/&gt;&lt;wsp:rsid wsp:val=&quot;00323942&quot;/&gt;&lt;wsp:rsid wsp:val=&quot;00593A9B&quot;/&gt;&lt;wsp:rsid wsp:val=&quot;00632D7C&quot;/&gt;&lt;wsp:rsid wsp:val=&quot;006D1E18&quot;/&gt;&lt;wsp:rsid wsp:val=&quot;0084340B&quot;/&gt;&lt;wsp:rsid wsp:val=&quot;00AC3975&quot;/&gt;&lt;wsp:rsid wsp:val=&quot;00B039A6&quot;/&gt;&lt;wsp:rsid wsp:val=&quot;00B32ED7&quot;/&gt;&lt;wsp:rsid wsp:val=&quot;00C96F85&quot;/&gt;&lt;wsp:rsid wsp:val=&quot;00CE37C9&quot;/&gt;&lt;/wsp:rsids&gt;&lt;/w:docPr&gt;&lt;w:body&gt;&lt;wx:sect&gt;&lt;w:p wsp:rsidR=&quot;00000000&quot; wsp:rsidRDefault=&quot;00050C04&quot; wsp:rsidP=&quot;00050C04&quot;&gt;&lt;m:oMathPara&gt;&lt;m:oMath&gt;&lt;m:r&gt;&lt;w:rPr&gt;&lt;w:rFonts w:ascii=&quot;Cambria Math&quot; w:h-ansi=&quot;Cambria Math&quot;/&gt;&lt;wx:font wx:val=&quot;Cambria Math&quot;/&gt;&lt;w:i/&gt;&lt;/w:rPr&gt;&lt;m:t&gt;F=&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0&lt;/m:t&gt;&lt;/m:r&gt;&lt;/m:sub&gt;&lt;/m:sSub&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e&lt;/m:t&gt;&lt;/m:r&gt;&lt;/m:e&gt;&lt;m:sup&gt;&lt;m:r&gt;&lt;w:rPr&gt;&lt;w:rFonts w:ascii=&quot;Cambria Math&quot; w:h-ansi=&quot;Cambria Math&quot;/&gt;&lt;wx:font wx:val=&quot;Cambria Math&quot;/&gt;&lt;w:i/&gt;&lt;/w:rPr&gt;&lt;m:t&gt;-蟽z&lt;/m:t&gt;&lt;/m:r&gt;&lt;/m:sup&gt;&lt;/m:sSup&gt;&lt;/m:oMath&gt;&lt;/m:oMathPara&gt;&lt;/w:p&gt;&lt;w:sectPrl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Pr="008C5A3F">
        <w:rPr>
          <w:rFonts w:ascii="Calibri" w:eastAsia="宋体" w:hAnsi="Calibri"/>
          <w:color w:val="333333"/>
          <w:sz w:val="28"/>
          <w:szCs w:val="28"/>
          <w:shd w:val="clear" w:color="auto" w:fill="FFFFFF"/>
        </w:rPr>
        <w:instrText xml:space="preserve"> </w:instrText>
      </w:r>
      <w:r w:rsidRPr="008C5A3F">
        <w:rPr>
          <w:rFonts w:ascii="Calibri" w:eastAsia="宋体" w:hAnsi="Calibri"/>
          <w:color w:val="333333"/>
          <w:sz w:val="28"/>
          <w:szCs w:val="28"/>
          <w:shd w:val="clear" w:color="auto" w:fill="FFFFFF"/>
        </w:rPr>
        <w:fldChar w:fldCharType="separate"/>
      </w:r>
      <w:r w:rsidRPr="008C5A3F">
        <w:rPr>
          <w:rFonts w:ascii="Calibri" w:eastAsia="宋体" w:hAnsi="Calibri"/>
          <w:color w:val="333333"/>
          <w:sz w:val="28"/>
          <w:szCs w:val="28"/>
          <w:shd w:val="clear" w:color="auto" w:fill="FFFFFF"/>
        </w:rPr>
        <w:pict>
          <v:shape id="_x0000_i1032" type="#_x0000_t75" style="width:50.95pt;height:15.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50C04&quot;/&gt;&lt;wsp:rsid wsp:val=&quot;000F2DEA&quot;/&gt;&lt;wsp:rsid wsp:val=&quot;00207396&quot;/&gt;&lt;wsp:rsid wsp:val=&quot;00323942&quot;/&gt;&lt;wsp:rsid wsp:val=&quot;00593A9B&quot;/&gt;&lt;wsp:rsid wsp:val=&quot;00632D7C&quot;/&gt;&lt;wsp:rsid wsp:val=&quot;006D1E18&quot;/&gt;&lt;wsp:rsid wsp:val=&quot;0084340B&quot;/&gt;&lt;wsp:rsid wsp:val=&quot;00AC3975&quot;/&gt;&lt;wsp:rsid wsp:val=&quot;00B039A6&quot;/&gt;&lt;wsp:rsid wsp:val=&quot;00B32ED7&quot;/&gt;&lt;wsp:rsid wsp:val=&quot;00C96F85&quot;/&gt;&lt;wsp:rsid wsp:val=&quot;00CE37C9&quot;/&gt;&lt;/wsp:rsids&gt;&lt;/w:docPr&gt;&lt;w:body&gt;&lt;wx:sect&gt;&lt;w:p wsp:rsidR=&quot;00000000&quot; wsp:rsidRDefault=&quot;00050C04&quot; wsp:rsidP=&quot;00050C04&quot;&gt;&lt;m:oMathPara&gt;&lt;m:oMath&gt;&lt;m:r&gt;&lt;w:rPr&gt;&lt;w:rFonts w:ascii=&quot;Cambria Math&quot; w:h-ansi=&quot;Cambria Math&quot;/&gt;&lt;wx:font wx:val=&quot;Cambria Math&quot;/&gt;&lt;w:i/&gt;&lt;/w:rPr&gt;&lt;m:t&gt;F=&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0&lt;/m:t&gt;&lt;/m:r&gt;&lt;/m:sub&gt;&lt;/m:sSub&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e&lt;/m:t&gt;&lt;/m:r&gt;&lt;/m:e&gt;&lt;m:sup&gt;&lt;m:r&gt;&lt;w:rPr&gt;&lt;w:rFonts w:ascii=&quot;Cambria Math&quot; w:h-ansi=&quot;Cambria Math&quot;/&gt;&lt;wx:font wx:val=&quot;Cambria Math&quot;/&gt;&lt;w:i/&gt;&lt;/w:rPr&gt;&lt;m:t&gt;-蟽z&lt;/m:t&gt;&lt;/m:r&gt;&lt;/m:sup&gt;&lt;/m:sSup&gt;&lt;/m:oMath&gt;&lt;/m:oMathPara&gt;&lt;/w:p&gt;&lt;w:sectPrl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Pr="008C5A3F">
        <w:rPr>
          <w:rFonts w:ascii="Calibri" w:eastAsia="宋体" w:hAnsi="Calibri"/>
          <w:color w:val="333333"/>
          <w:sz w:val="28"/>
          <w:szCs w:val="28"/>
          <w:shd w:val="clear" w:color="auto" w:fill="FFFFFF"/>
        </w:rPr>
        <w:fldChar w:fldCharType="end"/>
      </w:r>
    </w:p>
    <w:p w:rsidR="00632D7C" w:rsidRPr="008C5A3F" w:rsidRDefault="00632D7C" w:rsidP="00632D7C">
      <w:pPr>
        <w:pStyle w:val="a3"/>
        <w:ind w:left="360" w:firstLineChars="0" w:firstLine="0"/>
        <w:rPr>
          <w:rFonts w:ascii="Calibri" w:eastAsia="宋体" w:hAnsi="Calibri"/>
          <w:color w:val="333333"/>
          <w:sz w:val="28"/>
          <w:szCs w:val="28"/>
          <w:shd w:val="clear" w:color="auto" w:fill="FFFFFF"/>
        </w:rPr>
      </w:pPr>
      <w:r w:rsidRPr="008C5A3F">
        <w:rPr>
          <w:rFonts w:ascii="Calibri" w:eastAsia="宋体" w:hAnsi="Calibri" w:hint="eastAsia"/>
          <w:color w:val="333333"/>
          <w:sz w:val="28"/>
          <w:szCs w:val="28"/>
          <w:shd w:val="clear" w:color="auto" w:fill="FFFFFF"/>
        </w:rPr>
        <w:t>这里</w:t>
      </w:r>
      <w:r w:rsidR="001E5326" w:rsidRPr="008C5A3F">
        <w:rPr>
          <w:rFonts w:ascii="Calibri" w:eastAsia="宋体" w:hAnsi="Calibri" w:hint="eastAsia"/>
          <w:i/>
          <w:color w:val="333333"/>
          <w:sz w:val="28"/>
          <w:szCs w:val="28"/>
          <w:shd w:val="clear" w:color="auto" w:fill="FFFFFF"/>
        </w:rPr>
        <w:t>F</w:t>
      </w:r>
      <w:r w:rsidR="001E5326" w:rsidRPr="008C5A3F">
        <w:rPr>
          <w:rFonts w:ascii="Calibri" w:eastAsia="宋体" w:hAnsi="Calibri" w:hint="eastAsia"/>
          <w:color w:val="333333"/>
          <w:sz w:val="28"/>
          <w:szCs w:val="28"/>
          <w:shd w:val="clear" w:color="auto" w:fill="FFFFFF"/>
        </w:rPr>
        <w:t>和</w:t>
      </w:r>
      <w:r w:rsidR="001E5326" w:rsidRPr="008C5A3F">
        <w:rPr>
          <w:rFonts w:ascii="Calibri" w:eastAsia="宋体" w:hAnsi="Calibri" w:hint="eastAsia"/>
          <w:i/>
          <w:color w:val="333333"/>
          <w:sz w:val="28"/>
          <w:szCs w:val="28"/>
          <w:shd w:val="clear" w:color="auto" w:fill="FFFFFF"/>
        </w:rPr>
        <w:t>F</w:t>
      </w:r>
      <w:r w:rsidR="001E5326" w:rsidRPr="008C5A3F">
        <w:rPr>
          <w:rFonts w:ascii="Calibri" w:eastAsia="宋体" w:hAnsi="Calibri"/>
          <w:i/>
          <w:color w:val="333333"/>
          <w:sz w:val="28"/>
          <w:szCs w:val="28"/>
          <w:shd w:val="clear" w:color="auto" w:fill="FFFFFF"/>
          <w:vertAlign w:val="subscript"/>
        </w:rPr>
        <w:t>0</w:t>
      </w:r>
      <w:r w:rsidR="001E5326" w:rsidRPr="008C5A3F">
        <w:rPr>
          <w:rFonts w:ascii="Calibri" w:eastAsia="宋体" w:hAnsi="Calibri" w:hint="eastAsia"/>
          <w:color w:val="333333"/>
          <w:sz w:val="28"/>
          <w:szCs w:val="28"/>
          <w:shd w:val="clear" w:color="auto" w:fill="FFFFFF"/>
        </w:rPr>
        <w:t>分别表示观测和入射的光照强度，</w:t>
      </w:r>
      <w:r w:rsidRPr="008C5A3F">
        <w:rPr>
          <w:rFonts w:ascii="Calibri" w:eastAsia="宋体" w:hAnsi="Calibri" w:hint="eastAsia"/>
          <w:color w:val="333333"/>
          <w:sz w:val="28"/>
          <w:szCs w:val="28"/>
          <w:shd w:val="clear" w:color="auto" w:fill="FFFFFF"/>
        </w:rPr>
        <w:t>参数</w:t>
      </w:r>
      <w:r w:rsidRPr="008C5A3F">
        <w:rPr>
          <w:rFonts w:ascii="Calibri" w:eastAsia="宋体" w:hAnsi="Calibri"/>
          <w:color w:val="333333"/>
          <w:sz w:val="28"/>
          <w:szCs w:val="28"/>
          <w:shd w:val="clear" w:color="auto" w:fill="FFFFFF"/>
        </w:rPr>
        <w:fldChar w:fldCharType="begin"/>
      </w:r>
      <w:r w:rsidRPr="008C5A3F">
        <w:rPr>
          <w:rFonts w:ascii="Calibri" w:eastAsia="宋体" w:hAnsi="Calibri"/>
          <w:color w:val="333333"/>
          <w:sz w:val="28"/>
          <w:szCs w:val="28"/>
          <w:shd w:val="clear" w:color="auto" w:fill="FFFFFF"/>
        </w:rPr>
        <w:instrText xml:space="preserve"> QUOTE </w:instrText>
      </w:r>
      <w:r w:rsidRPr="008C5A3F">
        <w:rPr>
          <w:rFonts w:ascii="Calibri" w:eastAsia="宋体" w:hAnsi="Calibri" w:hint="eastAsia"/>
          <w:color w:val="333333"/>
          <w:sz w:val="28"/>
          <w:szCs w:val="28"/>
          <w:shd w:val="clear" w:color="auto" w:fill="FFFFFF"/>
        </w:rPr>
        <w:pict>
          <v:shape id="_x0000_i1033" type="#_x0000_t75" style="width:6.05pt;height:15.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F2DEA&quot;/&gt;&lt;wsp:rsid wsp:val=&quot;00207396&quot;/&gt;&lt;wsp:rsid wsp:val=&quot;00323942&quot;/&gt;&lt;wsp:rsid wsp:val=&quot;00593A9B&quot;/&gt;&lt;wsp:rsid wsp:val=&quot;00632D7C&quot;/&gt;&lt;wsp:rsid wsp:val=&quot;006D1E18&quot;/&gt;&lt;wsp:rsid wsp:val=&quot;00774856&quot;/&gt;&lt;wsp:rsid wsp:val=&quot;0084340B&quot;/&gt;&lt;wsp:rsid wsp:val=&quot;00AC3975&quot;/&gt;&lt;wsp:rsid wsp:val=&quot;00B039A6&quot;/&gt;&lt;wsp:rsid wsp:val=&quot;00B32ED7&quot;/&gt;&lt;wsp:rsid wsp:val=&quot;00C96F85&quot;/&gt;&lt;wsp:rsid wsp:val=&quot;00CE37C9&quot;/&gt;&lt;/wsp:rsids&gt;&lt;/w:docPr&gt;&lt;w:body&gt;&lt;wx:sect&gt;&lt;w:p wsp:rsidR=&quot;00000000&quot; wsp:rsidRDefault=&quot;00774856&quot; wsp:rsidP=&quot;00774856&quot;&gt;&lt;m:oMathPara&gt;&lt;m:oMath&gt;&lt;m:r&gt;&lt;m:rPr&gt;&lt;m:sty m:val=&quot;p&quot;/&gt;&lt;/m:rPr&gt;&lt;w:rPr&gt;&lt;w:rFonts w:ascii=&quot;Cambria Math&quot; w:h-ansi=&quot;Cambria Math&quot;/&gt;&lt;wx:font wx:val=&quot;Cambria Math&quot;/&gt;&lt;/w:rPr&gt;&lt;m:t&gt;蟽&lt;/m:t&gt;&lt;/m:r&gt;&lt;/m:oMath&gt;&lt;/m:oMathPara&gt;&lt;/w:p&gt;&lt;w:sectPr wsp:rsidR=&quot;00000000&quot;&gt;&lt;w:pgSz w:w=&quot;12240&quot; w:h=&quot;15840&quot;/&gt;&lt;w:pgMar w:top=&quot;1440&quot; w:right=&quot;1800&quot; w:bottom=&quot;1440&quot; w:left=&quot;1800&quot; w:header=&quot;720&quot; w:sfooter=&quot;720&quot; w:gutter=&quot;0&quot;/&gt;&lt;w:cols w:space=&quot;720&quot;/&gt;&lt;/w:sectPr&gt;&lt;/wx:sect&gt;&lt;/w:body&gt;&lt;/w:wordDocument&gt;">
            <v:imagedata r:id="rId11" o:title="" chromakey="white"/>
          </v:shape>
        </w:pict>
      </w:r>
      <w:r w:rsidRPr="008C5A3F">
        <w:rPr>
          <w:rFonts w:ascii="Calibri" w:eastAsia="宋体" w:hAnsi="Calibri"/>
          <w:color w:val="333333"/>
          <w:sz w:val="28"/>
          <w:szCs w:val="28"/>
          <w:shd w:val="clear" w:color="auto" w:fill="FFFFFF"/>
        </w:rPr>
        <w:instrText xml:space="preserve"> </w:instrText>
      </w:r>
      <w:r w:rsidRPr="008C5A3F">
        <w:rPr>
          <w:rFonts w:ascii="Calibri" w:eastAsia="宋体" w:hAnsi="Calibri"/>
          <w:color w:val="333333"/>
          <w:sz w:val="28"/>
          <w:szCs w:val="28"/>
          <w:shd w:val="clear" w:color="auto" w:fill="FFFFFF"/>
        </w:rPr>
        <w:fldChar w:fldCharType="separate"/>
      </w:r>
      <w:r w:rsidRPr="008C5A3F">
        <w:rPr>
          <w:rFonts w:ascii="Calibri" w:eastAsia="宋体" w:hAnsi="Calibri" w:hint="eastAsia"/>
          <w:color w:val="333333"/>
          <w:sz w:val="28"/>
          <w:szCs w:val="28"/>
          <w:shd w:val="clear" w:color="auto" w:fill="FFFFFF"/>
        </w:rPr>
        <w:pict>
          <v:shape id="_x0000_i1034" type="#_x0000_t75" style="width:6.05pt;height:15.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F2DEA&quot;/&gt;&lt;wsp:rsid wsp:val=&quot;00207396&quot;/&gt;&lt;wsp:rsid wsp:val=&quot;00323942&quot;/&gt;&lt;wsp:rsid wsp:val=&quot;00593A9B&quot;/&gt;&lt;wsp:rsid wsp:val=&quot;00632D7C&quot;/&gt;&lt;wsp:rsid wsp:val=&quot;006D1E18&quot;/&gt;&lt;wsp:rsid wsp:val=&quot;00774856&quot;/&gt;&lt;wsp:rsid wsp:val=&quot;0084340B&quot;/&gt;&lt;wsp:rsid wsp:val=&quot;00AC3975&quot;/&gt;&lt;wsp:rsid wsp:val=&quot;00B039A6&quot;/&gt;&lt;wsp:rsid wsp:val=&quot;00B32ED7&quot;/&gt;&lt;wsp:rsid wsp:val=&quot;00C96F85&quot;/&gt;&lt;wsp:rsid wsp:val=&quot;00CE37C9&quot;/&gt;&lt;/wsp:rsids&gt;&lt;/w:docPr&gt;&lt;w:body&gt;&lt;wx:sect&gt;&lt;w:p wsp:rsidR=&quot;00000000&quot; wsp:rsidRDefault=&quot;00774856&quot; wsp:rsidP=&quot;00774856&quot;&gt;&lt;m:oMathPara&gt;&lt;m:oMath&gt;&lt;m:r&gt;&lt;m:rPr&gt;&lt;m:sty m:val=&quot;p&quot;/&gt;&lt;/m:rPr&gt;&lt;w:rPr&gt;&lt;w:rFonts w:ascii=&quot;Cambria Math&quot; w:h-ansi=&quot;Cambria Math&quot;/&gt;&lt;wx:font wx:val=&quot;Cambria Math&quot;/&gt;&lt;/w:rPr&gt;&lt;m:t&gt;蟽&lt;/m:t&gt;&lt;/m:r&gt;&lt;/m:oMath&gt;&lt;/m:oMathPara&gt;&lt;/w:p&gt;&lt;w:sectPr wsp:rsidR=&quot;00000000&quot;&gt;&lt;w:pgSz w:w=&quot;12240&quot; w:h=&quot;15840&quot;/&gt;&lt;w:pgMar w:top=&quot;1440&quot; w:right=&quot;1800&quot; w:bottom=&quot;1440&quot; w:left=&quot;1800&quot; w:header=&quot;720&quot; w:sfooter=&quot;720&quot; w:gutter=&quot;0&quot;/&gt;&lt;w:cols w:space=&quot;720&quot;/&gt;&lt;/w:sectPr&gt;&lt;/wx:sect&gt;&lt;/w:body&gt;&lt;/w:wordDocument&gt;">
            <v:imagedata r:id="rId11" o:title="" chromakey="white"/>
          </v:shape>
        </w:pict>
      </w:r>
      <w:r w:rsidRPr="008C5A3F">
        <w:rPr>
          <w:rFonts w:ascii="Calibri" w:eastAsia="宋体" w:hAnsi="Calibri"/>
          <w:color w:val="333333"/>
          <w:sz w:val="28"/>
          <w:szCs w:val="28"/>
          <w:shd w:val="clear" w:color="auto" w:fill="FFFFFF"/>
        </w:rPr>
        <w:fldChar w:fldCharType="end"/>
      </w:r>
      <w:r w:rsidRPr="008C5A3F">
        <w:rPr>
          <w:rFonts w:ascii="Calibri" w:eastAsia="宋体" w:hAnsi="Calibri" w:hint="eastAsia"/>
          <w:color w:val="333333"/>
          <w:sz w:val="28"/>
          <w:szCs w:val="28"/>
          <w:shd w:val="clear" w:color="auto" w:fill="FFFFFF"/>
        </w:rPr>
        <w:t>称为衰减系数，与雾的厚度有关：</w:t>
      </w:r>
      <w:r w:rsidRPr="008C5A3F">
        <w:rPr>
          <w:rFonts w:ascii="Calibri" w:eastAsia="宋体" w:hAnsi="Calibri"/>
          <w:color w:val="333333"/>
          <w:sz w:val="28"/>
          <w:szCs w:val="28"/>
          <w:shd w:val="clear" w:color="auto" w:fill="FFFFFF"/>
        </w:rPr>
        <w:fldChar w:fldCharType="begin"/>
      </w:r>
      <w:r w:rsidRPr="008C5A3F">
        <w:rPr>
          <w:rFonts w:ascii="Calibri" w:eastAsia="宋体" w:hAnsi="Calibri"/>
          <w:color w:val="333333"/>
          <w:sz w:val="28"/>
          <w:szCs w:val="28"/>
          <w:shd w:val="clear" w:color="auto" w:fill="FFFFFF"/>
        </w:rPr>
        <w:instrText xml:space="preserve"> QUOTE </w:instrText>
      </w:r>
      <w:r w:rsidRPr="008C5A3F">
        <w:rPr>
          <w:rFonts w:ascii="Calibri" w:eastAsia="宋体" w:hAnsi="Calibri" w:hint="eastAsia"/>
          <w:color w:val="333333"/>
          <w:sz w:val="28"/>
          <w:szCs w:val="28"/>
          <w:shd w:val="clear" w:color="auto" w:fill="FFFFFF"/>
        </w:rPr>
        <w:pict>
          <v:shape id="_x0000_i1035" type="#_x0000_t75" style="width:6.05pt;height:15.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F2DEA&quot;/&gt;&lt;wsp:rsid wsp:val=&quot;00207396&quot;/&gt;&lt;wsp:rsid wsp:val=&quot;00323942&quot;/&gt;&lt;wsp:rsid wsp:val=&quot;00593A9B&quot;/&gt;&lt;wsp:rsid wsp:val=&quot;005B0BBB&quot;/&gt;&lt;wsp:rsid wsp:val=&quot;00632D7C&quot;/&gt;&lt;wsp:rsid wsp:val=&quot;006D1E18&quot;/&gt;&lt;wsp:rsid wsp:val=&quot;0084340B&quot;/&gt;&lt;wsp:rsid wsp:val=&quot;00AC3975&quot;/&gt;&lt;wsp:rsid wsp:val=&quot;00B039A6&quot;/&gt;&lt;wsp:rsid wsp:val=&quot;00B32ED7&quot;/&gt;&lt;wsp:rsid wsp:val=&quot;00C96F85&quot;/&gt;&lt;wsp:rsid wsp:val=&quot;00CE37C9&quot;/&gt;&lt;/wsp:rsids&gt;&lt;/w:docPr&gt;&lt;w:body&gt;&lt;wx:sect&gt;&lt;w:p wsp:rsidR=&quot;00000000&quot; wsp:rsidRDefault=&quot;005B0BBB&quot; wsp:rsidP=&quot;005B0BBB&quot;&gt;&lt;m:oMathPara&gt;&lt;m:oMath&gt;&lt;m:r&gt;&lt;m:rPr&gt;&lt;m:sty m:val=&quot;p&quot;/&gt;&lt;/m:rPr&gt;&lt;w:rPr&gt;&lt;w:rFonts w:ascii=&quot;Cambria Math&quot; w:h-ansi=&quot;Cambria Math&quot;/&gt;&lt;wx:font wx:val=&quot;Cambria Math&quot;/&gt;&lt;/w:rPr&gt;&lt;m:t&gt;蟽&lt;/m:t&gt;&lt;/m:r&gt;&lt;/m:oMath&gt;&lt;/m:oMathPara&gt;&lt;/w:p&gt;&lt;w:sectPr wsp:rsidR=&quot;00000000&quot;&gt;&lt;w:pgSz w:w=&quot;12240&quot; w:h=&quot;15840&quot;/&gt;&lt;w:pgMar w:top=&quot;1440&quot; w:right=&quot;1800&quot; w:bottom=&quot;1440&quot; w:left=&quot;1800&quot; w:header=&quot;720&quot; w:sfooter=&quot;720&quot; w:gutter=&quot;0&quot;/&gt;&lt;w:cols w:space=&quot;720&quot;/&gt;&lt;/w:sectPr&gt;&lt;/wx:sect&gt;&lt;/w:body&gt;&lt;/w:wordDocument&gt;">
            <v:imagedata r:id="rId11" o:title="" chromakey="white"/>
          </v:shape>
        </w:pict>
      </w:r>
      <w:r w:rsidRPr="008C5A3F">
        <w:rPr>
          <w:rFonts w:ascii="Calibri" w:eastAsia="宋体" w:hAnsi="Calibri"/>
          <w:color w:val="333333"/>
          <w:sz w:val="28"/>
          <w:szCs w:val="28"/>
          <w:shd w:val="clear" w:color="auto" w:fill="FFFFFF"/>
        </w:rPr>
        <w:instrText xml:space="preserve"> </w:instrText>
      </w:r>
      <w:r w:rsidRPr="008C5A3F">
        <w:rPr>
          <w:rFonts w:ascii="Calibri" w:eastAsia="宋体" w:hAnsi="Calibri"/>
          <w:color w:val="333333"/>
          <w:sz w:val="28"/>
          <w:szCs w:val="28"/>
          <w:shd w:val="clear" w:color="auto" w:fill="FFFFFF"/>
        </w:rPr>
        <w:fldChar w:fldCharType="separate"/>
      </w:r>
      <w:r w:rsidRPr="008C5A3F">
        <w:rPr>
          <w:rFonts w:ascii="Calibri" w:eastAsia="宋体" w:hAnsi="Calibri" w:hint="eastAsia"/>
          <w:color w:val="333333"/>
          <w:sz w:val="28"/>
          <w:szCs w:val="28"/>
          <w:shd w:val="clear" w:color="auto" w:fill="FFFFFF"/>
        </w:rPr>
        <w:pict>
          <v:shape id="_x0000_i1036" type="#_x0000_t75" style="width:6.05pt;height:15.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F2DEA&quot;/&gt;&lt;wsp:rsid wsp:val=&quot;00207396&quot;/&gt;&lt;wsp:rsid wsp:val=&quot;00323942&quot;/&gt;&lt;wsp:rsid wsp:val=&quot;00593A9B&quot;/&gt;&lt;wsp:rsid wsp:val=&quot;005B0BBB&quot;/&gt;&lt;wsp:rsid wsp:val=&quot;00632D7C&quot;/&gt;&lt;wsp:rsid wsp:val=&quot;006D1E18&quot;/&gt;&lt;wsp:rsid wsp:val=&quot;0084340B&quot;/&gt;&lt;wsp:rsid wsp:val=&quot;00AC3975&quot;/&gt;&lt;wsp:rsid wsp:val=&quot;00B039A6&quot;/&gt;&lt;wsp:rsid wsp:val=&quot;00B32ED7&quot;/&gt;&lt;wsp:rsid wsp:val=&quot;00C96F85&quot;/&gt;&lt;wsp:rsid wsp:val=&quot;00CE37C9&quot;/&gt;&lt;/wsp:rsids&gt;&lt;/w:docPr&gt;&lt;w:body&gt;&lt;wx:sect&gt;&lt;w:p wsp:rsidR=&quot;00000000&quot; wsp:rsidRDefault=&quot;005B0BBB&quot; wsp:rsidP=&quot;005B0BBB&quot;&gt;&lt;m:oMathPara&gt;&lt;m:oMath&gt;&lt;m:r&gt;&lt;m:rPr&gt;&lt;m:sty m:val=&quot;p&quot;/&gt;&lt;/m:rPr&gt;&lt;w:rPr&gt;&lt;w:rFonts w:ascii=&quot;Cambria Math&quot; w:h-ansi=&quot;Cambria Math&quot;/&gt;&lt;wx:font wx:val=&quot;Cambria Math&quot;/&gt;&lt;/w:rPr&gt;&lt;m:t&gt;蟽&lt;/m:t&gt;&lt;/m:r&gt;&lt;/m:oMath&gt;&lt;/m:oMathPara&gt;&lt;/w:p&gt;&lt;w:sectPr wsp:rsidR=&quot;00000000&quot;&gt;&lt;w:pgSz w:w=&quot;12240&quot; w:h=&quot;15840&quot;/&gt;&lt;w:pgMar w:top=&quot;1440&quot; w:right=&quot;1800&quot; w:bottom=&quot;1440&quot; w:left=&quot;1800&quot; w:header=&quot;720&quot; w:sfooter=&quot;720&quot; w:gutter=&quot;0&quot;/&gt;&lt;w:cols w:space=&quot;720&quot;/&gt;&lt;/w:sectPr&gt;&lt;/wx:sect&gt;&lt;/w:body&gt;&lt;/w:wordDocument&gt;">
            <v:imagedata r:id="rId11" o:title="" chromakey="white"/>
          </v:shape>
        </w:pict>
      </w:r>
      <w:r w:rsidRPr="008C5A3F">
        <w:rPr>
          <w:rFonts w:ascii="Calibri" w:eastAsia="宋体" w:hAnsi="Calibri"/>
          <w:color w:val="333333"/>
          <w:sz w:val="28"/>
          <w:szCs w:val="28"/>
          <w:shd w:val="clear" w:color="auto" w:fill="FFFFFF"/>
        </w:rPr>
        <w:fldChar w:fldCharType="end"/>
      </w:r>
      <w:r w:rsidRPr="008C5A3F">
        <w:rPr>
          <w:rFonts w:ascii="Calibri" w:eastAsia="宋体" w:hAnsi="Calibri" w:hint="eastAsia"/>
          <w:color w:val="333333"/>
          <w:sz w:val="28"/>
          <w:szCs w:val="28"/>
          <w:shd w:val="clear" w:color="auto" w:fill="FFFFFF"/>
        </w:rPr>
        <w:t>越大表明雾越浓。气象光学视程</w:t>
      </w:r>
      <w:r w:rsidRPr="008C5A3F">
        <w:rPr>
          <w:rFonts w:ascii="Calibri" w:eastAsia="宋体" w:hAnsi="Calibri" w:hint="eastAsia"/>
          <w:color w:val="333333"/>
          <w:sz w:val="28"/>
          <w:szCs w:val="28"/>
          <w:shd w:val="clear" w:color="auto" w:fill="FFFFFF"/>
        </w:rPr>
        <w:t>(</w:t>
      </w:r>
      <w:r w:rsidRPr="008C5A3F">
        <w:rPr>
          <w:rFonts w:ascii="Calibri" w:eastAsia="宋体" w:hAnsi="Calibri"/>
          <w:color w:val="333333"/>
          <w:sz w:val="28"/>
          <w:szCs w:val="28"/>
          <w:shd w:val="clear" w:color="auto" w:fill="FFFFFF"/>
        </w:rPr>
        <w:t>MOR)</w:t>
      </w:r>
    </w:p>
    <w:p w:rsidR="00632D7C" w:rsidRPr="008C5A3F" w:rsidRDefault="00632D7C" w:rsidP="00632D7C">
      <w:pPr>
        <w:pStyle w:val="a3"/>
        <w:ind w:left="420" w:firstLineChars="0" w:firstLine="0"/>
        <w:rPr>
          <w:rFonts w:ascii="Calibri" w:eastAsia="宋体" w:hAnsi="Calibri"/>
          <w:color w:val="333333"/>
          <w:sz w:val="28"/>
          <w:szCs w:val="28"/>
          <w:shd w:val="clear" w:color="auto" w:fill="FFFFFF"/>
        </w:rPr>
      </w:pPr>
      <w:r w:rsidRPr="008C5A3F">
        <w:rPr>
          <w:rFonts w:ascii="Calibri" w:eastAsia="宋体" w:hAnsi="Calibri"/>
          <w:color w:val="333333"/>
          <w:sz w:val="28"/>
          <w:szCs w:val="28"/>
          <w:shd w:val="clear" w:color="auto" w:fill="FFFFFF"/>
        </w:rPr>
        <w:pict>
          <v:shape id="_x0000_i1037" type="#_x0000_t75" style="width:140.1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93A9B&quot;/&gt;&lt;wsp:rsid wsp:val=&quot;000F2DEA&quot;/&gt;&lt;wsp:rsid wsp:val=&quot;00207396&quot;/&gt;&lt;wsp:rsid wsp:val=&quot;00323942&quot;/&gt;&lt;wsp:rsid wsp:val=&quot;00593A9B&quot;/&gt;&lt;wsp:rsid wsp:val=&quot;00632D7C&quot;/&gt;&lt;wsp:rsid wsp:val=&quot;006D1E18&quot;/&gt;&lt;wsp:rsid wsp:val=&quot;0084340B&quot;/&gt;&lt;wsp:rsid wsp:val=&quot;00AC3975&quot;/&gt;&lt;wsp:rsid wsp:val=&quot;00B039A6&quot;/&gt;&lt;wsp:rsid wsp:val=&quot;00B32ED7&quot;/&gt;&lt;wsp:rsid wsp:val=&quot;00C96F85&quot;/&gt;&lt;wsp:rsid wsp:val=&quot;00CE37C9&quot;/&gt;&lt;wsp:rsid wsp:val=&quot;00F80D34&quot;/&gt;&lt;/wsp:rsids&gt;&lt;/w:docPr&gt;&lt;w:body&gt;&lt;wx:sect&gt;&lt;w:p wsp:rsidR=&quot;00000000&quot; wsp:rsidRPr=&quot;00F80D34&quot; wsp:rsidRDefault=&quot;00F80D34&quot; wsp:rsidP=&quot;00F80D34&quot;&gt;&lt;m:oMathPara&gt;&lt;m:oMath&gt;&lt;m:r&gt;&lt;m:rPr&gt;&lt;m:sty m:val=&quot;p&quot;/&gt;&lt;/m:rPr&gt;&lt;w:rPr&gt;&lt;w:rFonts w:ascii=&quot;Cambria Math&quot; w:h-ansi=&quot;Cambria Math&quot;/&gt;&lt;wx:font wx:val=&quot;Cambria Math&quot;/&gt;&lt;/w:rPr&gt;&lt;m:t&gt;MOR=&lt;/m:t&gt;&lt;/m:r&gt;&lt;m:f&gt;&lt;m:fPr&gt;&lt;m:ctrlPr&gt;&lt;w:rPr&gt;&lt;w:rFonts w:ascii=&quot;Cambria Math&quot; w:h-ansi=&quot;Cambria Math&quot;/&gt;&lt;wx:font wx:val=&quot;Cambria Math&quot;/&gt;&lt;/w:rPr&gt;&lt;/m:ctrlPr&gt;&lt;/m:fPr&gt;&lt;m:num&gt;&lt;m:r&gt;&lt;m:rPr&gt;&lt;m:sty m:val=&quot;p&quot;/&gt;&lt;/m:rPr&gt;&lt;w:rPr&gt;&lt;w:rFonts w:ascii=&quot;Cambria Math&quot; w:h-ansi=&quot;Cambria Math&quot;/&gt;&lt;wx:font wx:val=&quot;Cambria Math&quot;/&gt;&lt;/w:rPr&gt;&lt;m:t&gt;log鈦?/m:t&gt;&lt;/m:r&gt;&lt;m:r&gt;&lt;w:rPr&gt;&lt;w:rFonts w:ascii=&quot;Cambria Math&quot; w:h-ansi=&quot;Cambria Math&quot;/&gt;&lt;wx:font wx:val=&quot;Cam&gt;mbria Math&quot;/&gt;&lt;w:i/&gt;&lt;/w:rPr&gt;&lt;m:t&gt;(F/&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num&gt;&lt;m:den&gt;&lt;m:r&gt;&lt;w:rPr&gt;&lt;w:rFonts w:ascii=&quot;Cambria Math&quot; w:h-ansi=&quot;Cambria Math&quot;/&gt;&lt;wx:font wx:val=&quot;Cambria Math&quot;/&gt;&lt;w:i/&gt;&lt;/w:rPr&gt;&lt;m:t&gt;-蟽&lt;/m:t&gt;&lt;/m:r&gt;&lt;/m:den&gt;&lt;/m:f&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m:rPr&gt;&lt;m:sty m:val=&quot;p&quot;/&gt;&lt;/m:rPr&gt;&lt;w:rPr&gt;&lt;w:rFonts w:ascii=&quot;Cambria Math&quot; w:h-ansi=&quot;Cambria Math&quot;/&gt;&lt;wx:font wx:val=&quot;Cambria Math&quot;/&gt;&lt;/w:rPr&gt;&lt;m:t&gt;log鈦?/m:t&gt;&lt;/m:r&gt;&lt;m:r&gt;&lt;b:w:rPr&gt;&lt;w:rFonts w:ascii=&quot;Cambria Math&quot; w:h-ansi=&quot;Cambria Math&quot;/&gt;&lt;wx:font wx:val=&quot;Cambria Math&quot;/&gt;&lt;w:i/&gt;&lt;/w:rPr&gt;&lt;m:t&gt;(0.05)&lt;/m:t&gt;&lt;/m:r&gt;&lt;/m:num&gt;&lt;m:den&gt;&lt;m:r&gt;&lt;w:rPr&gt;&lt;w:rFonts w:ascii=&quot;Cambria Math&quot; w:h-ansi=&quot;Cambria Math&quot;/&gt;&lt;wx:font wx:val=&quot;Cambria Math&quot;/&gt;&lt;w:i/&gt;&lt;/w:rPr&gt;&lt;m:t&gt;-蟽&lt;/m:t&gt;&lt;/m:r&gt;&lt;/m:den&gt;&lt;/m:f&gt;&lt;/m:oMath&gt;&lt;/m:oMathPara&gt;&lt;/w:p&gt;&lt;w:sectPr wsp:rsidR=&quot;00000000&quot; wsp:rsidRPr=&quot;00F80D34&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p>
    <w:p w:rsidR="00B10E18" w:rsidRPr="008C5A3F" w:rsidRDefault="00632D7C" w:rsidP="00203CB5">
      <w:pPr>
        <w:pStyle w:val="a3"/>
        <w:numPr>
          <w:ilvl w:val="0"/>
          <w:numId w:val="4"/>
        </w:numPr>
        <w:ind w:firstLineChars="0"/>
        <w:rPr>
          <w:rFonts w:ascii="Calibri" w:eastAsia="宋体" w:hAnsi="Calibri" w:hint="eastAsia"/>
          <w:color w:val="333333"/>
          <w:sz w:val="28"/>
          <w:szCs w:val="28"/>
          <w:shd w:val="clear" w:color="auto" w:fill="FFFFFF"/>
        </w:rPr>
      </w:pPr>
      <w:r w:rsidRPr="008C5A3F">
        <w:rPr>
          <w:rFonts w:ascii="Calibri" w:eastAsia="宋体" w:hAnsi="Calibri" w:hint="eastAsia"/>
          <w:color w:val="333333"/>
          <w:sz w:val="28"/>
          <w:szCs w:val="28"/>
          <w:shd w:val="clear" w:color="auto" w:fill="FFFFFF"/>
        </w:rPr>
        <w:t>跑道视程</w:t>
      </w:r>
      <w:r w:rsidRPr="008C5A3F">
        <w:rPr>
          <w:rFonts w:ascii="Calibri" w:eastAsia="宋体" w:hAnsi="Calibri" w:hint="eastAsia"/>
          <w:color w:val="333333"/>
          <w:sz w:val="28"/>
          <w:szCs w:val="28"/>
          <w:shd w:val="clear" w:color="auto" w:fill="FFFFFF"/>
        </w:rPr>
        <w:t>(</w:t>
      </w:r>
      <w:r w:rsidRPr="008C5A3F">
        <w:rPr>
          <w:rFonts w:ascii="Calibri" w:eastAsia="宋体" w:hAnsi="Calibri"/>
          <w:color w:val="333333"/>
          <w:sz w:val="28"/>
          <w:szCs w:val="28"/>
          <w:shd w:val="clear" w:color="auto" w:fill="FFFFFF"/>
        </w:rPr>
        <w:t>RVR)</w:t>
      </w:r>
      <w:r w:rsidRPr="008C5A3F">
        <w:rPr>
          <w:rFonts w:ascii="Calibri" w:eastAsia="宋体" w:hAnsi="Calibri" w:hint="eastAsia"/>
          <w:color w:val="333333"/>
          <w:sz w:val="28"/>
          <w:szCs w:val="28"/>
          <w:shd w:val="clear" w:color="auto" w:fill="FFFFFF"/>
        </w:rPr>
        <w:t>：是指在跑道中线上的航空器上的飞行员能看到跑道面上的标志或跑道边界灯或中线灯的距离。</w:t>
      </w:r>
    </w:p>
    <w:p w:rsidR="00632D7C" w:rsidRPr="008C5A3F" w:rsidRDefault="00632D7C" w:rsidP="00632D7C">
      <w:pPr>
        <w:pStyle w:val="a3"/>
        <w:ind w:left="420" w:firstLineChars="0" w:firstLine="0"/>
        <w:rPr>
          <w:rFonts w:ascii="Calibri" w:eastAsia="宋体" w:hAnsi="Calibri"/>
          <w:b/>
          <w:color w:val="333333"/>
          <w:sz w:val="28"/>
          <w:szCs w:val="28"/>
          <w:shd w:val="clear" w:color="auto" w:fill="FFFFFF"/>
        </w:rPr>
      </w:pPr>
      <w:r w:rsidRPr="00B918E0">
        <w:rPr>
          <w:rFonts w:ascii="Calibri" w:eastAsia="宋体" w:hAnsi="Calibri" w:hint="eastAsia"/>
          <w:b/>
          <w:color w:val="333333"/>
          <w:sz w:val="28"/>
          <w:szCs w:val="28"/>
          <w:shd w:val="clear" w:color="auto" w:fill="FFFFFF"/>
        </w:rPr>
        <w:t>参考文献</w:t>
      </w:r>
    </w:p>
    <w:p w:rsidR="00632D7C" w:rsidRPr="008C5A3F" w:rsidRDefault="00632D7C" w:rsidP="00632D7C">
      <w:pPr>
        <w:pStyle w:val="a3"/>
        <w:numPr>
          <w:ilvl w:val="0"/>
          <w:numId w:val="2"/>
        </w:numPr>
        <w:ind w:firstLineChars="0"/>
        <w:rPr>
          <w:rFonts w:ascii="Calibri" w:eastAsia="宋体" w:hAnsi="Calibri"/>
          <w:color w:val="333333"/>
          <w:sz w:val="28"/>
          <w:szCs w:val="28"/>
          <w:shd w:val="clear" w:color="auto" w:fill="FFFFFF"/>
        </w:rPr>
      </w:pPr>
      <w:r w:rsidRPr="008C5A3F">
        <w:rPr>
          <w:rFonts w:ascii="Calibri" w:eastAsia="宋体" w:hAnsi="Calibri"/>
          <w:color w:val="333333"/>
          <w:sz w:val="28"/>
          <w:szCs w:val="28"/>
          <w:shd w:val="clear" w:color="auto" w:fill="FFFFFF"/>
        </w:rPr>
        <w:t>S. K. Nayar, S. G. Narasimhan, Vision in bad weather, ICCV’99</w:t>
      </w:r>
    </w:p>
    <w:p w:rsidR="00632D7C" w:rsidRPr="008C5A3F" w:rsidRDefault="00632D7C" w:rsidP="00632D7C">
      <w:pPr>
        <w:pStyle w:val="a3"/>
        <w:numPr>
          <w:ilvl w:val="0"/>
          <w:numId w:val="2"/>
        </w:numPr>
        <w:ind w:firstLineChars="0"/>
        <w:rPr>
          <w:rFonts w:ascii="Calibri" w:eastAsia="宋体" w:hAnsi="Calibri"/>
          <w:color w:val="333333"/>
          <w:sz w:val="28"/>
          <w:szCs w:val="28"/>
          <w:shd w:val="clear" w:color="auto" w:fill="FFFFFF"/>
        </w:rPr>
      </w:pPr>
      <w:r w:rsidRPr="008C5A3F">
        <w:rPr>
          <w:rFonts w:ascii="Calibri" w:eastAsia="宋体" w:hAnsi="Calibri" w:hint="eastAsia"/>
          <w:color w:val="333333"/>
          <w:sz w:val="28"/>
          <w:szCs w:val="28"/>
          <w:shd w:val="clear" w:color="auto" w:fill="FFFFFF"/>
        </w:rPr>
        <w:t>R</w:t>
      </w:r>
      <w:r w:rsidRPr="008C5A3F">
        <w:rPr>
          <w:rFonts w:ascii="Calibri" w:eastAsia="宋体" w:hAnsi="Calibri"/>
          <w:color w:val="333333"/>
          <w:sz w:val="28"/>
          <w:szCs w:val="28"/>
          <w:shd w:val="clear" w:color="auto" w:fill="FFFFFF"/>
        </w:rPr>
        <w:t>. T. Tan, Visibility in bad weather from a single image, CVPR, 2008</w:t>
      </w:r>
    </w:p>
    <w:p w:rsidR="00632D7C" w:rsidRPr="008C5A3F" w:rsidRDefault="00632D7C" w:rsidP="00632D7C">
      <w:pPr>
        <w:rPr>
          <w:color w:val="333333"/>
          <w:sz w:val="28"/>
          <w:szCs w:val="28"/>
          <w:shd w:val="clear" w:color="auto" w:fill="FFFFFF"/>
        </w:rPr>
      </w:pPr>
      <w:r w:rsidRPr="008C5A3F">
        <w:rPr>
          <w:color w:val="333333"/>
          <w:sz w:val="28"/>
          <w:szCs w:val="28"/>
          <w:shd w:val="clear" w:color="auto" w:fill="FFFFFF"/>
        </w:rPr>
        <w:t>3. N. Hautiere, J-P Tarel, J Lavenant D. Aubert, Automatic fog detection and estimation of visibility distance through use of onboard camera, Machine Vision and Application, 2006, 17</w:t>
      </w:r>
      <w:r w:rsidRPr="008C5A3F">
        <w:rPr>
          <w:rFonts w:hint="eastAsia"/>
          <w:color w:val="333333"/>
          <w:sz w:val="28"/>
          <w:szCs w:val="28"/>
          <w:shd w:val="clear" w:color="auto" w:fill="FFFFFF"/>
        </w:rPr>
        <w:t>（</w:t>
      </w:r>
      <w:r w:rsidRPr="008C5A3F">
        <w:rPr>
          <w:rFonts w:hint="eastAsia"/>
          <w:color w:val="333333"/>
          <w:sz w:val="28"/>
          <w:szCs w:val="28"/>
          <w:shd w:val="clear" w:color="auto" w:fill="FFFFFF"/>
        </w:rPr>
        <w:t>1</w:t>
      </w:r>
      <w:r w:rsidRPr="008C5A3F">
        <w:rPr>
          <w:rFonts w:hint="eastAsia"/>
          <w:color w:val="333333"/>
          <w:sz w:val="28"/>
          <w:szCs w:val="28"/>
          <w:shd w:val="clear" w:color="auto" w:fill="FFFFFF"/>
        </w:rPr>
        <w:t>）：</w:t>
      </w:r>
      <w:r w:rsidRPr="008C5A3F">
        <w:rPr>
          <w:rFonts w:hint="eastAsia"/>
          <w:color w:val="333333"/>
          <w:sz w:val="28"/>
          <w:szCs w:val="28"/>
          <w:shd w:val="clear" w:color="auto" w:fill="FFFFFF"/>
        </w:rPr>
        <w:t>8-</w:t>
      </w:r>
      <w:r w:rsidRPr="008C5A3F">
        <w:rPr>
          <w:color w:val="333333"/>
          <w:sz w:val="28"/>
          <w:szCs w:val="28"/>
          <w:shd w:val="clear" w:color="auto" w:fill="FFFFFF"/>
        </w:rPr>
        <w:t>20</w:t>
      </w:r>
    </w:p>
    <w:p w:rsidR="00B918E0" w:rsidRDefault="00632D7C" w:rsidP="00632D7C">
      <w:pPr>
        <w:rPr>
          <w:rFonts w:hint="eastAsia"/>
          <w:color w:val="333333"/>
          <w:sz w:val="28"/>
          <w:szCs w:val="28"/>
          <w:shd w:val="clear" w:color="auto" w:fill="FFFFFF"/>
        </w:rPr>
      </w:pPr>
      <w:r w:rsidRPr="008C5A3F">
        <w:rPr>
          <w:color w:val="333333"/>
          <w:sz w:val="28"/>
          <w:szCs w:val="28"/>
          <w:shd w:val="clear" w:color="auto" w:fill="FFFFFF"/>
        </w:rPr>
        <w:t>4. C. Sakaridis, D. Dai, L. V. Gool, Semantic foggy scene understanding with synthetic data, Internatio</w:t>
      </w:r>
      <w:r w:rsidR="00203CB5" w:rsidRPr="008C5A3F">
        <w:rPr>
          <w:color w:val="333333"/>
          <w:sz w:val="28"/>
          <w:szCs w:val="28"/>
          <w:shd w:val="clear" w:color="auto" w:fill="FFFFFF"/>
        </w:rPr>
        <w:t>nal J. Computer Vision, 2018, 3</w:t>
      </w:r>
    </w:p>
    <w:p w:rsidR="00632D7C" w:rsidRPr="00B918E0" w:rsidRDefault="00B918E0" w:rsidP="00632D7C">
      <w:pPr>
        <w:rPr>
          <w:b/>
          <w:color w:val="333333"/>
          <w:sz w:val="28"/>
          <w:szCs w:val="28"/>
          <w:shd w:val="clear" w:color="auto" w:fill="FFFFFF"/>
        </w:rPr>
      </w:pPr>
      <w:r w:rsidRPr="00B918E0">
        <w:rPr>
          <w:rFonts w:hint="eastAsia"/>
          <w:b/>
          <w:color w:val="333333"/>
          <w:sz w:val="28"/>
          <w:szCs w:val="28"/>
          <w:shd w:val="clear" w:color="auto" w:fill="FFFFFF"/>
        </w:rPr>
        <w:t>有关</w:t>
      </w:r>
      <w:r w:rsidR="00632D7C" w:rsidRPr="00B918E0">
        <w:rPr>
          <w:rFonts w:hint="eastAsia"/>
          <w:b/>
          <w:color w:val="333333"/>
          <w:sz w:val="28"/>
          <w:szCs w:val="28"/>
          <w:shd w:val="clear" w:color="auto" w:fill="FFFFFF"/>
        </w:rPr>
        <w:t>数据</w:t>
      </w:r>
      <w:r>
        <w:rPr>
          <w:rFonts w:hint="eastAsia"/>
          <w:b/>
          <w:color w:val="333333"/>
          <w:sz w:val="28"/>
          <w:szCs w:val="28"/>
          <w:shd w:val="clear" w:color="auto" w:fill="FFFFFF"/>
        </w:rPr>
        <w:t>及说明</w:t>
      </w:r>
    </w:p>
    <w:p w:rsidR="00632D7C" w:rsidRPr="00632D7C" w:rsidRDefault="00203CB5" w:rsidP="00632D7C">
      <w:pPr>
        <w:pStyle w:val="a3"/>
        <w:numPr>
          <w:ilvl w:val="0"/>
          <w:numId w:val="3"/>
        </w:numPr>
        <w:ind w:firstLineChars="0"/>
        <w:rPr>
          <w:rFonts w:ascii="Calibri" w:eastAsia="宋体" w:hAnsi="Calibri"/>
          <w:color w:val="333333"/>
          <w:sz w:val="28"/>
          <w:szCs w:val="28"/>
          <w:shd w:val="clear" w:color="auto" w:fill="FFFFFF"/>
        </w:rPr>
      </w:pPr>
      <w:r>
        <w:rPr>
          <w:rFonts w:ascii="Calibri" w:eastAsia="宋体" w:hAnsi="Calibri" w:hint="eastAsia"/>
          <w:color w:val="333333"/>
          <w:sz w:val="28"/>
          <w:szCs w:val="28"/>
          <w:shd w:val="clear" w:color="auto" w:fill="FFFFFF"/>
        </w:rPr>
        <w:t>高速公路视频图像</w:t>
      </w:r>
      <w:r w:rsidR="001E5326">
        <w:rPr>
          <w:rFonts w:ascii="Calibri" w:eastAsia="宋体" w:hAnsi="Calibri" w:hint="eastAsia"/>
          <w:color w:val="333333"/>
          <w:sz w:val="28"/>
          <w:szCs w:val="28"/>
          <w:shd w:val="clear" w:color="auto" w:fill="FFFFFF"/>
        </w:rPr>
        <w:t>（为了减少数据量，我们将视频</w:t>
      </w:r>
      <w:r>
        <w:rPr>
          <w:rFonts w:ascii="Calibri" w:eastAsia="宋体" w:hAnsi="Calibri" w:hint="eastAsia"/>
          <w:color w:val="333333"/>
          <w:sz w:val="28"/>
          <w:szCs w:val="28"/>
          <w:shd w:val="clear" w:color="auto" w:fill="FFFFFF"/>
        </w:rPr>
        <w:t>截取为</w:t>
      </w:r>
      <w:r>
        <w:rPr>
          <w:rFonts w:ascii="Calibri" w:eastAsia="宋体" w:hAnsi="Calibri" w:hint="eastAsia"/>
          <w:color w:val="333333"/>
          <w:sz w:val="28"/>
          <w:szCs w:val="28"/>
          <w:shd w:val="clear" w:color="auto" w:fill="FFFFFF"/>
        </w:rPr>
        <w:t>1</w:t>
      </w:r>
      <w:r>
        <w:rPr>
          <w:rFonts w:ascii="Calibri" w:eastAsia="宋体" w:hAnsi="Calibri"/>
          <w:color w:val="333333"/>
          <w:sz w:val="28"/>
          <w:szCs w:val="28"/>
          <w:shd w:val="clear" w:color="auto" w:fill="FFFFFF"/>
        </w:rPr>
        <w:t>00</w:t>
      </w:r>
      <w:r>
        <w:rPr>
          <w:rFonts w:ascii="Calibri" w:eastAsia="宋体" w:hAnsi="Calibri" w:hint="eastAsia"/>
          <w:color w:val="333333"/>
          <w:sz w:val="28"/>
          <w:szCs w:val="28"/>
          <w:shd w:val="clear" w:color="auto" w:fill="FFFFFF"/>
        </w:rPr>
        <w:t>帧</w:t>
      </w:r>
      <w:r>
        <w:rPr>
          <w:rFonts w:ascii="Calibri" w:eastAsia="宋体" w:hAnsi="Calibri" w:hint="eastAsia"/>
          <w:color w:val="333333"/>
          <w:sz w:val="28"/>
          <w:szCs w:val="28"/>
          <w:shd w:val="clear" w:color="auto" w:fill="FFFFFF"/>
        </w:rPr>
        <w:t>B</w:t>
      </w:r>
      <w:r>
        <w:rPr>
          <w:rFonts w:ascii="Calibri" w:eastAsia="宋体" w:hAnsi="Calibri"/>
          <w:color w:val="333333"/>
          <w:sz w:val="28"/>
          <w:szCs w:val="28"/>
          <w:shd w:val="clear" w:color="auto" w:fill="FFFFFF"/>
        </w:rPr>
        <w:t>MP</w:t>
      </w:r>
      <w:r>
        <w:rPr>
          <w:rFonts w:ascii="Calibri" w:eastAsia="宋体" w:hAnsi="Calibri" w:hint="eastAsia"/>
          <w:color w:val="333333"/>
          <w:sz w:val="28"/>
          <w:szCs w:val="28"/>
          <w:shd w:val="clear" w:color="auto" w:fill="FFFFFF"/>
        </w:rPr>
        <w:t>图片：</w:t>
      </w:r>
      <w:r>
        <w:rPr>
          <w:rFonts w:ascii="Calibri" w:eastAsia="宋体" w:hAnsi="Calibri" w:hint="eastAsia"/>
          <w:color w:val="333333"/>
          <w:sz w:val="28"/>
          <w:szCs w:val="28"/>
          <w:shd w:val="clear" w:color="auto" w:fill="FFFFFF"/>
        </w:rPr>
        <w:t xml:space="preserve"> </w:t>
      </w:r>
      <w:r w:rsidR="00FC3EA2">
        <w:rPr>
          <w:rFonts w:ascii="Calibri" w:eastAsia="宋体" w:hAnsi="Calibri" w:hint="eastAsia"/>
          <w:color w:val="333333"/>
          <w:sz w:val="28"/>
          <w:szCs w:val="28"/>
          <w:shd w:val="clear" w:color="auto" w:fill="FFFFFF"/>
        </w:rPr>
        <w:t>高速公路视频截图</w:t>
      </w:r>
      <w:r>
        <w:rPr>
          <w:rFonts w:ascii="Calibri" w:eastAsia="宋体" w:hAnsi="Calibri"/>
          <w:color w:val="333333"/>
          <w:sz w:val="28"/>
          <w:szCs w:val="28"/>
          <w:shd w:val="clear" w:color="auto" w:fill="FFFFFF"/>
        </w:rPr>
        <w:t>.zip</w:t>
      </w:r>
      <w:r>
        <w:rPr>
          <w:rFonts w:ascii="Calibri" w:eastAsia="宋体" w:hAnsi="Calibri" w:hint="eastAsia"/>
          <w:color w:val="333333"/>
          <w:sz w:val="28"/>
          <w:szCs w:val="28"/>
          <w:shd w:val="clear" w:color="auto" w:fill="FFFFFF"/>
        </w:rPr>
        <w:t>）；</w:t>
      </w:r>
    </w:p>
    <w:p w:rsidR="00FC3EA2" w:rsidRDefault="004472FB" w:rsidP="00CA2F8E">
      <w:pPr>
        <w:pStyle w:val="a3"/>
        <w:numPr>
          <w:ilvl w:val="0"/>
          <w:numId w:val="3"/>
        </w:numPr>
        <w:ind w:firstLineChars="0"/>
        <w:rPr>
          <w:rFonts w:ascii="Calibri" w:eastAsia="宋体" w:hAnsi="Calibri"/>
          <w:color w:val="333333"/>
          <w:sz w:val="28"/>
          <w:szCs w:val="28"/>
          <w:shd w:val="clear" w:color="auto" w:fill="FFFFFF"/>
        </w:rPr>
      </w:pPr>
      <w:r>
        <w:rPr>
          <w:rFonts w:ascii="Calibri" w:eastAsia="宋体" w:hAnsi="Calibri" w:hint="eastAsia"/>
          <w:color w:val="333333"/>
          <w:sz w:val="28"/>
          <w:szCs w:val="28"/>
          <w:shd w:val="clear" w:color="auto" w:fill="FFFFFF"/>
        </w:rPr>
        <w:t>某</w:t>
      </w:r>
      <w:r w:rsidR="00632D7C" w:rsidRPr="00632D7C">
        <w:rPr>
          <w:rFonts w:ascii="Calibri" w:eastAsia="宋体" w:hAnsi="Calibri" w:hint="eastAsia"/>
          <w:color w:val="333333"/>
          <w:sz w:val="28"/>
          <w:szCs w:val="28"/>
          <w:shd w:val="clear" w:color="auto" w:fill="FFFFFF"/>
        </w:rPr>
        <w:t>机场跑道监控视频</w:t>
      </w:r>
      <w:r w:rsidR="00B13802">
        <w:rPr>
          <w:rFonts w:ascii="Calibri" w:eastAsia="宋体" w:hAnsi="Calibri" w:hint="eastAsia"/>
          <w:color w:val="333333"/>
          <w:sz w:val="28"/>
          <w:szCs w:val="28"/>
          <w:shd w:val="clear" w:color="auto" w:fill="FFFFFF"/>
        </w:rPr>
        <w:t>（</w:t>
      </w:r>
      <w:r w:rsidR="00FC3EA2">
        <w:rPr>
          <w:rFonts w:ascii="Calibri" w:eastAsia="宋体" w:hAnsi="Calibri" w:hint="eastAsia"/>
          <w:color w:val="333333"/>
          <w:sz w:val="28"/>
          <w:szCs w:val="28"/>
          <w:shd w:val="clear" w:color="auto" w:fill="FFFFFF"/>
        </w:rPr>
        <w:t>机场视频</w:t>
      </w:r>
      <w:r w:rsidR="00B13802">
        <w:rPr>
          <w:rFonts w:ascii="Calibri" w:eastAsia="宋体" w:hAnsi="Calibri"/>
          <w:color w:val="333333"/>
          <w:sz w:val="28"/>
          <w:szCs w:val="28"/>
          <w:shd w:val="clear" w:color="auto" w:fill="FFFFFF"/>
        </w:rPr>
        <w:t>.zip</w:t>
      </w:r>
      <w:r w:rsidR="00B13802">
        <w:rPr>
          <w:rFonts w:ascii="Calibri" w:eastAsia="宋体" w:hAnsi="Calibri" w:hint="eastAsia"/>
          <w:color w:val="333333"/>
          <w:sz w:val="28"/>
          <w:szCs w:val="28"/>
          <w:shd w:val="clear" w:color="auto" w:fill="FFFFFF"/>
        </w:rPr>
        <w:t>）</w:t>
      </w:r>
    </w:p>
    <w:p w:rsidR="00323942" w:rsidRPr="00632D7C" w:rsidRDefault="00FC3EA2" w:rsidP="00CA2F8E">
      <w:pPr>
        <w:pStyle w:val="a3"/>
        <w:numPr>
          <w:ilvl w:val="0"/>
          <w:numId w:val="3"/>
        </w:numPr>
        <w:ind w:firstLineChars="0"/>
        <w:rPr>
          <w:rFonts w:ascii="Calibri" w:eastAsia="宋体" w:hAnsi="Calibri" w:hint="eastAsia"/>
          <w:color w:val="333333"/>
          <w:sz w:val="28"/>
          <w:szCs w:val="28"/>
          <w:shd w:val="clear" w:color="auto" w:fill="FFFFFF"/>
        </w:rPr>
      </w:pPr>
      <w:r>
        <w:rPr>
          <w:rFonts w:ascii="Calibri" w:eastAsia="宋体" w:hAnsi="Calibri" w:hint="eastAsia"/>
          <w:color w:val="333333"/>
          <w:sz w:val="28"/>
          <w:szCs w:val="28"/>
          <w:shd w:val="clear" w:color="auto" w:fill="FFFFFF"/>
        </w:rPr>
        <w:t>某机场对应于上述时间段的</w:t>
      </w:r>
      <w:r w:rsidR="00632D7C" w:rsidRPr="00632D7C">
        <w:rPr>
          <w:rFonts w:ascii="Calibri" w:eastAsia="宋体" w:hAnsi="Calibri" w:hint="eastAsia"/>
          <w:color w:val="333333"/>
          <w:sz w:val="28"/>
          <w:szCs w:val="28"/>
          <w:shd w:val="clear" w:color="auto" w:fill="FFFFFF"/>
        </w:rPr>
        <w:t>能见度仪观</w:t>
      </w:r>
      <w:r w:rsidR="00B13802">
        <w:rPr>
          <w:rFonts w:ascii="Calibri" w:eastAsia="宋体" w:hAnsi="Calibri" w:hint="eastAsia"/>
          <w:color w:val="333333"/>
          <w:sz w:val="28"/>
          <w:szCs w:val="28"/>
          <w:shd w:val="clear" w:color="auto" w:fill="FFFFFF"/>
        </w:rPr>
        <w:t>测数据、</w:t>
      </w:r>
      <w:r w:rsidR="00632D7C" w:rsidRPr="00632D7C">
        <w:rPr>
          <w:rFonts w:ascii="Calibri" w:eastAsia="宋体" w:hAnsi="Calibri" w:hint="eastAsia"/>
          <w:color w:val="333333"/>
          <w:sz w:val="28"/>
          <w:szCs w:val="28"/>
          <w:shd w:val="clear" w:color="auto" w:fill="FFFFFF"/>
        </w:rPr>
        <w:t>地面温度、湿度</w:t>
      </w:r>
      <w:r>
        <w:rPr>
          <w:rFonts w:ascii="Calibri" w:eastAsia="宋体" w:hAnsi="Calibri" w:hint="eastAsia"/>
          <w:color w:val="333333"/>
          <w:sz w:val="28"/>
          <w:szCs w:val="28"/>
          <w:shd w:val="clear" w:color="auto" w:fill="FFFFFF"/>
        </w:rPr>
        <w:t>、气压</w:t>
      </w:r>
      <w:r w:rsidR="00632D7C" w:rsidRPr="00632D7C">
        <w:rPr>
          <w:rFonts w:ascii="Calibri" w:eastAsia="宋体" w:hAnsi="Calibri" w:hint="eastAsia"/>
          <w:color w:val="333333"/>
          <w:sz w:val="28"/>
          <w:szCs w:val="28"/>
          <w:shd w:val="clear" w:color="auto" w:fill="FFFFFF"/>
        </w:rPr>
        <w:t>和风速等</w:t>
      </w:r>
      <w:r w:rsidR="00B13802">
        <w:rPr>
          <w:rFonts w:ascii="Calibri" w:eastAsia="宋体" w:hAnsi="Calibri" w:hint="eastAsia"/>
          <w:color w:val="333333"/>
          <w:sz w:val="28"/>
          <w:szCs w:val="28"/>
          <w:shd w:val="clear" w:color="auto" w:fill="FFFFFF"/>
        </w:rPr>
        <w:t>（</w:t>
      </w:r>
      <w:r>
        <w:rPr>
          <w:rFonts w:ascii="Calibri" w:eastAsia="宋体" w:hAnsi="Calibri" w:hint="eastAsia"/>
          <w:color w:val="333333"/>
          <w:sz w:val="28"/>
          <w:szCs w:val="28"/>
          <w:shd w:val="clear" w:color="auto" w:fill="FFFFFF"/>
        </w:rPr>
        <w:t>机场</w:t>
      </w:r>
      <w:r>
        <w:rPr>
          <w:rFonts w:ascii="Calibri" w:eastAsia="宋体" w:hAnsi="Calibri" w:hint="eastAsia"/>
          <w:color w:val="333333"/>
          <w:sz w:val="28"/>
          <w:szCs w:val="28"/>
          <w:shd w:val="clear" w:color="auto" w:fill="FFFFFF"/>
        </w:rPr>
        <w:t>A</w:t>
      </w:r>
      <w:r>
        <w:rPr>
          <w:rFonts w:ascii="Calibri" w:eastAsia="宋体" w:hAnsi="Calibri"/>
          <w:color w:val="333333"/>
          <w:sz w:val="28"/>
          <w:szCs w:val="28"/>
          <w:shd w:val="clear" w:color="auto" w:fill="FFFFFF"/>
        </w:rPr>
        <w:t>MOS</w:t>
      </w:r>
      <w:r>
        <w:rPr>
          <w:rFonts w:ascii="Calibri" w:eastAsia="宋体" w:hAnsi="Calibri" w:hint="eastAsia"/>
          <w:color w:val="333333"/>
          <w:sz w:val="28"/>
          <w:szCs w:val="28"/>
          <w:shd w:val="clear" w:color="auto" w:fill="FFFFFF"/>
        </w:rPr>
        <w:t>观测</w:t>
      </w:r>
      <w:r w:rsidR="00B13802">
        <w:rPr>
          <w:rFonts w:ascii="Calibri" w:eastAsia="宋体" w:hAnsi="Calibri"/>
          <w:color w:val="333333"/>
          <w:sz w:val="28"/>
          <w:szCs w:val="28"/>
          <w:shd w:val="clear" w:color="auto" w:fill="FFFFFF"/>
        </w:rPr>
        <w:t>.zip</w:t>
      </w:r>
      <w:r w:rsidR="00B13802">
        <w:rPr>
          <w:rFonts w:ascii="Calibri" w:eastAsia="宋体" w:hAnsi="Calibri" w:hint="eastAsia"/>
          <w:color w:val="333333"/>
          <w:sz w:val="28"/>
          <w:szCs w:val="28"/>
          <w:shd w:val="clear" w:color="auto" w:fill="FFFFFF"/>
        </w:rPr>
        <w:t>）</w:t>
      </w:r>
      <w:r w:rsidR="00632D7C" w:rsidRPr="00632D7C">
        <w:rPr>
          <w:rFonts w:ascii="Calibri" w:eastAsia="宋体" w:hAnsi="Calibri" w:hint="eastAsia"/>
          <w:color w:val="333333"/>
          <w:sz w:val="28"/>
          <w:szCs w:val="28"/>
          <w:shd w:val="clear" w:color="auto" w:fill="FFFFFF"/>
        </w:rPr>
        <w:t>。</w:t>
      </w:r>
    </w:p>
    <w:sectPr w:rsidR="00323942" w:rsidRPr="00632D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2D65" w:rsidRDefault="00212D65" w:rsidP="00CA2F8E">
      <w:r>
        <w:separator/>
      </w:r>
    </w:p>
  </w:endnote>
  <w:endnote w:type="continuationSeparator" w:id="0">
    <w:p w:rsidR="00212D65" w:rsidRDefault="00212D65" w:rsidP="00CA2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2D65" w:rsidRDefault="00212D65" w:rsidP="00CA2F8E">
      <w:r>
        <w:separator/>
      </w:r>
    </w:p>
  </w:footnote>
  <w:footnote w:type="continuationSeparator" w:id="0">
    <w:p w:rsidR="00212D65" w:rsidRDefault="00212D65" w:rsidP="00CA2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4A2D22"/>
    <w:multiLevelType w:val="hybridMultilevel"/>
    <w:tmpl w:val="08223FB4"/>
    <w:lvl w:ilvl="0" w:tplc="A5A094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742DD2"/>
    <w:multiLevelType w:val="hybridMultilevel"/>
    <w:tmpl w:val="11704E6E"/>
    <w:lvl w:ilvl="0" w:tplc="DB62D814">
      <w:start w:val="1"/>
      <w:numFmt w:val="japaneseCounting"/>
      <w:lvlText w:val="%1．"/>
      <w:lvlJc w:val="left"/>
      <w:pPr>
        <w:ind w:left="420" w:hanging="420"/>
      </w:pPr>
      <w:rPr>
        <w:rFonts w:hint="default"/>
        <w:color w:val="333333"/>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28F53E0"/>
    <w:multiLevelType w:val="hybridMultilevel"/>
    <w:tmpl w:val="71F8AD72"/>
    <w:lvl w:ilvl="0" w:tplc="2564CB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3D03D5"/>
    <w:multiLevelType w:val="hybridMultilevel"/>
    <w:tmpl w:val="4F724C48"/>
    <w:lvl w:ilvl="0" w:tplc="63B20F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3A9B"/>
    <w:rsid w:val="00044135"/>
    <w:rsid w:val="0009107F"/>
    <w:rsid w:val="000A18E4"/>
    <w:rsid w:val="000C7017"/>
    <w:rsid w:val="000F2DEA"/>
    <w:rsid w:val="00134723"/>
    <w:rsid w:val="001A11BA"/>
    <w:rsid w:val="001A6CBD"/>
    <w:rsid w:val="001E5326"/>
    <w:rsid w:val="00203CB5"/>
    <w:rsid w:val="00207396"/>
    <w:rsid w:val="00212D65"/>
    <w:rsid w:val="00277896"/>
    <w:rsid w:val="002B3ACB"/>
    <w:rsid w:val="002C7EAC"/>
    <w:rsid w:val="00323942"/>
    <w:rsid w:val="00335D38"/>
    <w:rsid w:val="003418B7"/>
    <w:rsid w:val="00405F08"/>
    <w:rsid w:val="0044013D"/>
    <w:rsid w:val="004472FB"/>
    <w:rsid w:val="004C1D5F"/>
    <w:rsid w:val="0051676C"/>
    <w:rsid w:val="00565FFD"/>
    <w:rsid w:val="00593A9B"/>
    <w:rsid w:val="00603097"/>
    <w:rsid w:val="00632D7C"/>
    <w:rsid w:val="00656BB7"/>
    <w:rsid w:val="00676006"/>
    <w:rsid w:val="00695E26"/>
    <w:rsid w:val="006D1E18"/>
    <w:rsid w:val="007E6854"/>
    <w:rsid w:val="0084340B"/>
    <w:rsid w:val="008C5A3F"/>
    <w:rsid w:val="009159E8"/>
    <w:rsid w:val="009C6C82"/>
    <w:rsid w:val="00AC3975"/>
    <w:rsid w:val="00B039A6"/>
    <w:rsid w:val="00B10E18"/>
    <w:rsid w:val="00B13802"/>
    <w:rsid w:val="00B32ED7"/>
    <w:rsid w:val="00B918E0"/>
    <w:rsid w:val="00C96F85"/>
    <w:rsid w:val="00C970D3"/>
    <w:rsid w:val="00CA2F8E"/>
    <w:rsid w:val="00CD216D"/>
    <w:rsid w:val="00CE37C9"/>
    <w:rsid w:val="00E01182"/>
    <w:rsid w:val="00FC3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AD61207B-4CE6-47FA-86D8-F53A3CF57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列出段落"/>
    <w:basedOn w:val="a"/>
    <w:uiPriority w:val="34"/>
    <w:qFormat/>
    <w:rsid w:val="006D1E18"/>
    <w:pPr>
      <w:ind w:firstLineChars="200" w:firstLine="420"/>
    </w:pPr>
    <w:rPr>
      <w:rFonts w:ascii="等线" w:eastAsia="等线" w:hAnsi="等线"/>
    </w:rPr>
  </w:style>
  <w:style w:type="paragraph" w:styleId="a4">
    <w:name w:val="header"/>
    <w:basedOn w:val="a"/>
    <w:link w:val="a5"/>
    <w:uiPriority w:val="99"/>
    <w:unhideWhenUsed/>
    <w:rsid w:val="00CA2F8E"/>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CA2F8E"/>
    <w:rPr>
      <w:kern w:val="2"/>
      <w:sz w:val="18"/>
      <w:szCs w:val="18"/>
    </w:rPr>
  </w:style>
  <w:style w:type="paragraph" w:styleId="a6">
    <w:name w:val="footer"/>
    <w:basedOn w:val="a"/>
    <w:link w:val="a7"/>
    <w:uiPriority w:val="99"/>
    <w:unhideWhenUsed/>
    <w:rsid w:val="00CA2F8E"/>
    <w:pPr>
      <w:tabs>
        <w:tab w:val="center" w:pos="4153"/>
        <w:tab w:val="right" w:pos="8306"/>
      </w:tabs>
      <w:snapToGrid w:val="0"/>
      <w:jc w:val="left"/>
    </w:pPr>
    <w:rPr>
      <w:sz w:val="18"/>
      <w:szCs w:val="18"/>
    </w:rPr>
  </w:style>
  <w:style w:type="character" w:customStyle="1" w:styleId="a7">
    <w:name w:val="页脚 字符"/>
    <w:link w:val="a6"/>
    <w:uiPriority w:val="99"/>
    <w:rsid w:val="00CA2F8E"/>
    <w:rPr>
      <w:kern w:val="2"/>
      <w:sz w:val="18"/>
      <w:szCs w:val="18"/>
    </w:rPr>
  </w:style>
  <w:style w:type="paragraph" w:styleId="a8">
    <w:name w:val="Balloon Text"/>
    <w:basedOn w:val="a"/>
    <w:link w:val="a9"/>
    <w:uiPriority w:val="99"/>
    <w:semiHidden/>
    <w:unhideWhenUsed/>
    <w:rsid w:val="00FC3EA2"/>
    <w:rPr>
      <w:sz w:val="18"/>
      <w:szCs w:val="18"/>
    </w:rPr>
  </w:style>
  <w:style w:type="character" w:customStyle="1" w:styleId="a9">
    <w:name w:val="批注框文本 字符"/>
    <w:link w:val="a8"/>
    <w:uiPriority w:val="99"/>
    <w:semiHidden/>
    <w:rsid w:val="00FC3EA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 乐乐</dc:creator>
  <cp:keywords/>
  <dc:description/>
  <cp:lastModifiedBy>亦哲君</cp:lastModifiedBy>
  <cp:revision>2</cp:revision>
  <cp:lastPrinted>2020-08-21T00:23:00Z</cp:lastPrinted>
  <dcterms:created xsi:type="dcterms:W3CDTF">2025-03-30T12:50:00Z</dcterms:created>
  <dcterms:modified xsi:type="dcterms:W3CDTF">2025-03-30T12:50:00Z</dcterms:modified>
</cp:coreProperties>
</file>