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640ED">
      <w:pPr>
        <w:rPr>
          <w:rFonts w:hint="eastAsia"/>
          <w:b/>
        </w:rPr>
      </w:pPr>
      <w:bookmarkStart w:id="0" w:name="_GoBack"/>
      <w:bookmarkEnd w:id="0"/>
    </w:p>
    <w:p w:rsidR="00000000" w:rsidRDefault="00D640E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三、城区蔬菜包接收、分发情况</w:t>
      </w:r>
    </w:p>
    <w:p w:rsidR="00000000" w:rsidRDefault="00D640ED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highlight w:val="yellow"/>
          <w:lang w:val="en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/>
          <w:sz w:val="32"/>
          <w:szCs w:val="32"/>
          <w:lang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外县分拣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转运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/>
          <w:sz w:val="32"/>
          <w:szCs w:val="32"/>
          <w:lang w:eastAsia="en"/>
        </w:rPr>
        <w:t>5000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市州支援蔬菜包今日无；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</w:rPr>
        <w:t>37908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</w:rPr>
        <w:t>308.9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。通过结对保供和自采渠道，当日蔬菜包共计</w:t>
      </w:r>
      <w:r>
        <w:rPr>
          <w:rFonts w:ascii="仿宋" w:eastAsia="仿宋" w:cs="仿宋"/>
          <w:sz w:val="32"/>
          <w:szCs w:val="32"/>
        </w:rPr>
        <w:t>42908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</w:rPr>
        <w:t>358.9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，同时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共</w:t>
      </w:r>
      <w:r>
        <w:rPr>
          <w:rFonts w:ascii="仿宋" w:eastAsia="仿宋" w:cs="仿宋"/>
          <w:sz w:val="32"/>
          <w:szCs w:val="32"/>
        </w:rPr>
        <w:t>计</w:t>
      </w:r>
      <w:r>
        <w:rPr>
          <w:rFonts w:ascii="仿宋" w:eastAsia="仿宋" w:cs="仿宋"/>
          <w:sz w:val="32"/>
          <w:szCs w:val="32"/>
        </w:rPr>
        <w:t>57480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</w:rPr>
        <w:t>528.9</w:t>
      </w:r>
      <w:r>
        <w:rPr>
          <w:rFonts w:ascii="仿宋" w:eastAsia="仿宋" w:cs="仿宋"/>
          <w:sz w:val="32"/>
          <w:szCs w:val="32"/>
          <w:lang w:val="en"/>
        </w:rPr>
        <w:t>吨（含上一日接收量</w:t>
      </w:r>
      <w:r>
        <w:rPr>
          <w:rFonts w:ascii="仿宋" w:eastAsia="仿宋" w:cs="仿宋"/>
          <w:sz w:val="32"/>
          <w:szCs w:val="32"/>
        </w:rPr>
        <w:t>）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D640E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640ED">
      <w:r>
        <w:separator/>
      </w:r>
    </w:p>
  </w:endnote>
  <w:endnote w:type="continuationSeparator" w:id="0">
    <w:p w:rsidR="00000000" w:rsidRDefault="00D6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D640ED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D640ED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640ED">
      <w:r>
        <w:separator/>
      </w:r>
    </w:p>
  </w:footnote>
  <w:footnote w:type="continuationSeparator" w:id="0">
    <w:p w:rsidR="00000000" w:rsidRDefault="00D64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D640ED"/>
    <w:rsid w:val="0BE9F167"/>
    <w:rsid w:val="2F7F8ED4"/>
    <w:rsid w:val="36FE7DBB"/>
    <w:rsid w:val="376CB43F"/>
    <w:rsid w:val="39FBFF58"/>
    <w:rsid w:val="5EBAF72E"/>
    <w:rsid w:val="5FFD886E"/>
    <w:rsid w:val="66FDE560"/>
    <w:rsid w:val="6FFD7065"/>
    <w:rsid w:val="73CE0889"/>
    <w:rsid w:val="76ECFDE1"/>
    <w:rsid w:val="76FFE0E8"/>
    <w:rsid w:val="77AD34F4"/>
    <w:rsid w:val="77F66BDE"/>
    <w:rsid w:val="7BD4C760"/>
    <w:rsid w:val="7FC47B4D"/>
    <w:rsid w:val="7FF9F415"/>
    <w:rsid w:val="893FFE6F"/>
    <w:rsid w:val="BFDD8F24"/>
    <w:rsid w:val="D775E789"/>
    <w:rsid w:val="E3BF568A"/>
    <w:rsid w:val="EFDE4275"/>
    <w:rsid w:val="F5F201B2"/>
    <w:rsid w:val="F9FB1414"/>
    <w:rsid w:val="FDFFC123"/>
    <w:rsid w:val="FEDBBF05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9490EC3-C1B3-4A7E-A4C3-CCEE535D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2022-04-07T14:43:00Z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2052-11.8.2.9339</vt:lpwstr>
  </property>
</Properties>
</file>