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D0AF8">
      <w:pPr>
        <w:rPr>
          <w:rFonts w:hint="eastAsia"/>
          <w:b/>
        </w:rPr>
      </w:pPr>
      <w:bookmarkStart w:id="0" w:name="_GoBack"/>
      <w:bookmarkEnd w:id="0"/>
    </w:p>
    <w:p w:rsidR="00000000" w:rsidRDefault="00ED0AF8">
      <w:pPr>
        <w:pStyle w:val="a9"/>
        <w:ind w:firstLine="420"/>
        <w:rPr>
          <w:rFonts w:hint="eastAsia"/>
        </w:rPr>
      </w:pPr>
    </w:p>
    <w:p w:rsidR="00000000" w:rsidRDefault="00ED0AF8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ED0AF8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ED0AF8">
      <w:pPr>
        <w:pStyle w:val="a9"/>
        <w:ind w:firstLine="420"/>
        <w:rPr>
          <w:rFonts w:hint="eastAsia"/>
        </w:rPr>
      </w:pPr>
    </w:p>
    <w:p w:rsidR="00000000" w:rsidRDefault="00ED0AF8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ED0AF8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ED0AF8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ED0AF8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ED0AF8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ED0AF8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ED0AF8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324232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86.45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ED0AF8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ED0AF8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/>
          <w:sz w:val="32"/>
          <w:szCs w:val="32"/>
          <w:lang w:val="en"/>
        </w:rPr>
        <w:t>2242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/>
          <w:sz w:val="32"/>
          <w:szCs w:val="32"/>
          <w:lang w:val="en"/>
        </w:rPr>
        <w:t>68</w:t>
      </w:r>
      <w:r>
        <w:rPr>
          <w:rFonts w:ascii="仿宋" w:eastAsia="仿宋" w:hAnsi="仿宋" w:cs="仿宋" w:hint="eastAsia"/>
          <w:sz w:val="32"/>
          <w:szCs w:val="32"/>
        </w:rPr>
        <w:t>个（其中市级检查发现问题</w:t>
      </w:r>
      <w:r>
        <w:rPr>
          <w:rFonts w:ascii="仿宋" w:eastAsia="仿宋" w:hAnsi="仿宋" w:cs="仿宋"/>
          <w:sz w:val="32"/>
          <w:szCs w:val="32"/>
          <w:lang w:val="en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个），立查立改</w:t>
      </w:r>
      <w:r>
        <w:rPr>
          <w:rFonts w:ascii="仿宋" w:eastAsia="仿宋" w:hAnsi="仿宋" w:cs="仿宋"/>
          <w:sz w:val="32"/>
          <w:szCs w:val="32"/>
          <w:lang w:val="en"/>
        </w:rPr>
        <w:t>52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sz w:val="32"/>
          <w:szCs w:val="32"/>
        </w:rPr>
        <w:t>属地督办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/>
          <w:sz w:val="32"/>
          <w:szCs w:val="32"/>
          <w:lang w:val="en"/>
        </w:rPr>
        <w:t>7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  <w:lang w:val="en"/>
        </w:rPr>
        <w:t>0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ED0AF8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ED0AF8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ED0AF8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ED0AF8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Style w:val="a"/>
        <w:tblW w:w="8520" w:type="dxa"/>
        <w:tblInd w:w="91" w:type="dxa"/>
        <w:tblLook w:val="0000" w:firstRow="0" w:lastRow="0" w:firstColumn="0" w:lastColumn="0" w:noHBand="0" w:noVBand="0"/>
      </w:tblPr>
      <w:tblGrid>
        <w:gridCol w:w="690"/>
        <w:gridCol w:w="1095"/>
        <w:gridCol w:w="720"/>
        <w:gridCol w:w="720"/>
        <w:gridCol w:w="720"/>
        <w:gridCol w:w="720"/>
        <w:gridCol w:w="720"/>
        <w:gridCol w:w="720"/>
        <w:gridCol w:w="975"/>
        <w:gridCol w:w="720"/>
        <w:gridCol w:w="720"/>
      </w:tblGrid>
      <w:tr w:rsidR="00000000">
        <w:trPr>
          <w:trHeight w:val="563"/>
        </w:trPr>
        <w:tc>
          <w:tcPr>
            <w:tcW w:w="852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复商复市企业督导检查情况表</w:t>
            </w:r>
          </w:p>
        </w:tc>
      </w:tr>
      <w:tr w:rsidR="00000000">
        <w:trPr>
          <w:trHeight w:val="960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ED0AF8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4392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858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6082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198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6378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233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2255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1915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1936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506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458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1692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2200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26524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ED0AF8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</w:tr>
    </w:tbl>
    <w:p w:rsidR="00000000" w:rsidRDefault="00ED0AF8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ED0AF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081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72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ED0AF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71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3208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5670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ED0AF8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ED0AF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3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/>
          <w:sz w:val="32"/>
          <w:szCs w:val="32"/>
          <w:lang w:val="en" w:bidi="ar"/>
        </w:rPr>
        <w:t>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三跌五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13.16%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6.76%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圆葱等价格持平。与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日（疫情初期）相比，八种蔬菜“三涨五跌”，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40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17.22%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15.56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14.14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ED0AF8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ED0AF8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ED0AF8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ED0AF8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ED0AF8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ED0AF8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ED0AF8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ED0AF8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</w:t>
      </w:r>
      <w:r>
        <w:rPr>
          <w:rFonts w:ascii="仿宋" w:eastAsia="仿宋" w:cs="仿宋" w:hint="eastAsia"/>
          <w:sz w:val="32"/>
          <w:szCs w:val="32"/>
        </w:rPr>
        <w:t>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ED0AF8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ED0AF8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>9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ED0AF8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ED0AF8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ED0AF8">
      <w:pPr>
        <w:jc w:val="center"/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webwxgetmsgimg" style="width:697.55pt;height:404.2pt;mso-wrap-style:square;mso-position-horizontal-relative:page;mso-position-vertical-relative:page">
            <v:fill o:detectmouseclick="t"/>
            <v:imagedata r:id="rId7" o:title="webwxgetmsgimg"/>
          </v:shape>
        </w:pict>
      </w: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D0AF8">
      <w:r>
        <w:separator/>
      </w:r>
    </w:p>
  </w:endnote>
  <w:endnote w:type="continuationSeparator" w:id="0">
    <w:p w:rsidR="00000000" w:rsidRDefault="00ED0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D0AF8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:rsidR="00000000" w:rsidRDefault="00ED0AF8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D0AF8">
    <w:pPr>
      <w:pStyle w:val="a0"/>
      <w:jc w:val="center"/>
    </w:pPr>
  </w:p>
  <w:p w:rsidR="00000000" w:rsidRDefault="00ED0AF8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D0AF8">
      <w:r>
        <w:separator/>
      </w:r>
    </w:p>
  </w:footnote>
  <w:footnote w:type="continuationSeparator" w:id="0">
    <w:p w:rsidR="00000000" w:rsidRDefault="00ED0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57F7A"/>
    <w:rsid w:val="0030007D"/>
    <w:rsid w:val="00360473"/>
    <w:rsid w:val="003C04D5"/>
    <w:rsid w:val="003E1BCF"/>
    <w:rsid w:val="003E6912"/>
    <w:rsid w:val="00436B2C"/>
    <w:rsid w:val="004F57EC"/>
    <w:rsid w:val="00512FC3"/>
    <w:rsid w:val="0054379F"/>
    <w:rsid w:val="005559AB"/>
    <w:rsid w:val="00572067"/>
    <w:rsid w:val="005B170F"/>
    <w:rsid w:val="00636D2D"/>
    <w:rsid w:val="00677334"/>
    <w:rsid w:val="007B7916"/>
    <w:rsid w:val="007C20F5"/>
    <w:rsid w:val="00897993"/>
    <w:rsid w:val="00916372"/>
    <w:rsid w:val="00B97AFF"/>
    <w:rsid w:val="00BB5377"/>
    <w:rsid w:val="00CC7A67"/>
    <w:rsid w:val="00D048E5"/>
    <w:rsid w:val="00D11C71"/>
    <w:rsid w:val="00ED0AF8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B7F6E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13D1DD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7DBDA9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1FCE2A3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EFE1B2C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845FA0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BFB38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E3D2CE43-A39B-4398-981B-8AFA4484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2022-05-18T13:34:00Z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