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6571" w14:textId="77777777" w:rsidR="00A654F5" w:rsidRDefault="004F1A19" w:rsidP="004F1A19">
      <w:pPr>
        <w:jc w:val="center"/>
      </w:pPr>
      <w:r w:rsidRPr="004F1A19">
        <w:rPr>
          <w:rFonts w:hint="eastAsia"/>
          <w:i/>
          <w:color w:val="FF0000"/>
        </w:rPr>
        <w:t>项目名称</w:t>
      </w:r>
      <w:r w:rsidR="00EC19E0" w:rsidRPr="00EC19E0">
        <w:rPr>
          <w:rFonts w:hint="eastAsia"/>
        </w:rPr>
        <w:t>总体设计</w:t>
      </w:r>
      <w:r>
        <w:rPr>
          <w:rFonts w:hint="eastAsia"/>
        </w:rPr>
        <w:t>说明</w:t>
      </w:r>
      <w:r w:rsidRPr="004F1A19">
        <w:rPr>
          <w:rFonts w:hint="eastAsia"/>
        </w:rPr>
        <w:t>书</w:t>
      </w:r>
    </w:p>
    <w:p w14:paraId="2EC16AAE" w14:textId="77777777" w:rsidR="004F1A19" w:rsidRPr="004F1A19" w:rsidRDefault="004F1A19" w:rsidP="004F1A19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 w:rsidRPr="004F1A19">
        <w:rPr>
          <w:rFonts w:ascii="Times New Roman" w:eastAsia="宋体" w:hAnsi="Times New Roman" w:hint="eastAsia"/>
          <w:kern w:val="44"/>
        </w:rPr>
        <w:t>引言</w:t>
      </w:r>
    </w:p>
    <w:p w14:paraId="4D266BC1" w14:textId="77777777"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1.1</w:t>
      </w:r>
      <w:r w:rsidR="00EC19E0">
        <w:rPr>
          <w:rFonts w:ascii="Times New Roman" w:eastAsia="宋体" w:hAnsi="Times New Roman" w:hint="eastAsia"/>
          <w:kern w:val="44"/>
        </w:rPr>
        <w:t>编写</w:t>
      </w:r>
      <w:r>
        <w:rPr>
          <w:rFonts w:ascii="Times New Roman" w:eastAsia="宋体" w:hAnsi="Times New Roman" w:hint="eastAsia"/>
          <w:kern w:val="44"/>
        </w:rPr>
        <w:t>目的</w:t>
      </w:r>
    </w:p>
    <w:p w14:paraId="56009D15" w14:textId="77777777" w:rsidR="004F1A19" w:rsidRDefault="004F1A19" w:rsidP="004F1A19">
      <w:r>
        <w:rPr>
          <w:rFonts w:hint="eastAsia"/>
        </w:rPr>
        <w:t>//</w:t>
      </w:r>
      <w:r w:rsidR="00EC19E0">
        <w:rPr>
          <w:rFonts w:hint="eastAsia"/>
        </w:rPr>
        <w:t>对</w:t>
      </w:r>
      <w:r>
        <w:rPr>
          <w:rFonts w:hint="eastAsia"/>
        </w:rPr>
        <w:t>该项目</w:t>
      </w:r>
      <w:r w:rsidR="00EC19E0">
        <w:rPr>
          <w:rFonts w:hint="eastAsia"/>
        </w:rPr>
        <w:t>进行总体设计</w:t>
      </w:r>
      <w:r>
        <w:rPr>
          <w:rFonts w:hint="eastAsia"/>
        </w:rPr>
        <w:t>的目的，</w:t>
      </w:r>
      <w:r w:rsidR="00EC19E0">
        <w:rPr>
          <w:rFonts w:hint="eastAsia"/>
        </w:rPr>
        <w:t>完成什么任务</w:t>
      </w:r>
      <w:r>
        <w:rPr>
          <w:rFonts w:hint="eastAsia"/>
        </w:rPr>
        <w:t>，</w:t>
      </w:r>
      <w:r w:rsidR="00EC19E0">
        <w:rPr>
          <w:rFonts w:hint="eastAsia"/>
        </w:rPr>
        <w:t>达到什么结果</w:t>
      </w:r>
    </w:p>
    <w:p w14:paraId="709723E4" w14:textId="77777777"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>
        <w:rPr>
          <w:rFonts w:ascii="Times New Roman" w:eastAsia="宋体" w:hAnsi="Times New Roman"/>
          <w:kern w:val="44"/>
        </w:rPr>
        <w:t>2</w:t>
      </w:r>
      <w:r w:rsidR="00EC19E0">
        <w:rPr>
          <w:rFonts w:ascii="Times New Roman" w:eastAsia="宋体" w:hAnsi="Times New Roman" w:hint="eastAsia"/>
          <w:kern w:val="44"/>
        </w:rPr>
        <w:t>项目</w:t>
      </w:r>
      <w:r>
        <w:rPr>
          <w:rFonts w:ascii="Times New Roman" w:eastAsia="宋体" w:hAnsi="Times New Roman" w:hint="eastAsia"/>
          <w:kern w:val="44"/>
        </w:rPr>
        <w:t>背景</w:t>
      </w:r>
    </w:p>
    <w:p w14:paraId="7148C5EE" w14:textId="77777777" w:rsidR="004F1A19" w:rsidRPr="004F1A19" w:rsidRDefault="004F1A19" w:rsidP="004F1A19">
      <w:r>
        <w:rPr>
          <w:rFonts w:hint="eastAsia"/>
        </w:rPr>
        <w:t>//</w:t>
      </w:r>
      <w:r>
        <w:rPr>
          <w:rFonts w:hint="eastAsia"/>
        </w:rPr>
        <w:t>开发该项目的背景，技术发展趋势、行业背景、应用背景、经济价值背景</w:t>
      </w:r>
    </w:p>
    <w:p w14:paraId="0FDE2F14" w14:textId="77777777"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定义</w:t>
      </w:r>
    </w:p>
    <w:p w14:paraId="59C0D03B" w14:textId="77777777" w:rsidR="004F1A19" w:rsidRDefault="004F1A19" w:rsidP="004F1A19">
      <w:r>
        <w:rPr>
          <w:rFonts w:hint="eastAsia"/>
        </w:rPr>
        <w:t>//</w:t>
      </w:r>
      <w:r>
        <w:rPr>
          <w:rFonts w:hint="eastAsia"/>
        </w:rPr>
        <w:t>术语定义</w:t>
      </w:r>
    </w:p>
    <w:p w14:paraId="55014997" w14:textId="77777777"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 w:rsidR="004749EF">
        <w:rPr>
          <w:rFonts w:ascii="Times New Roman" w:eastAsia="宋体" w:hAnsi="Times New Roman"/>
          <w:kern w:val="44"/>
        </w:rPr>
        <w:t>4</w:t>
      </w:r>
      <w:r>
        <w:rPr>
          <w:rFonts w:ascii="Times New Roman" w:eastAsia="宋体" w:hAnsi="Times New Roman" w:hint="eastAsia"/>
          <w:kern w:val="44"/>
        </w:rPr>
        <w:t>参考资料</w:t>
      </w:r>
    </w:p>
    <w:p w14:paraId="2D70FDBF" w14:textId="77777777" w:rsidR="004F1A19" w:rsidRDefault="004F1A19" w:rsidP="004F1A19">
      <w:r>
        <w:rPr>
          <w:rFonts w:hint="eastAsia"/>
        </w:rPr>
        <w:t>//</w:t>
      </w:r>
      <w:r w:rsidR="000C5F97">
        <w:rPr>
          <w:rFonts w:hint="eastAsia"/>
        </w:rPr>
        <w:t>按</w:t>
      </w:r>
      <w:r>
        <w:rPr>
          <w:rFonts w:hint="eastAsia"/>
        </w:rPr>
        <w:t>规范格式罗列参考资料、政策法规与标准</w:t>
      </w:r>
      <w:r w:rsidR="0013432F">
        <w:rPr>
          <w:rFonts w:hint="eastAsia"/>
        </w:rPr>
        <w:t>，包括软件工程</w:t>
      </w:r>
      <w:r w:rsidR="00EC19E0">
        <w:rPr>
          <w:rFonts w:hint="eastAsia"/>
        </w:rPr>
        <w:t>总体设计阶段</w:t>
      </w:r>
      <w:r w:rsidR="0013432F">
        <w:rPr>
          <w:rFonts w:hint="eastAsia"/>
        </w:rPr>
        <w:t>的标准和规范</w:t>
      </w:r>
    </w:p>
    <w:p w14:paraId="62C364B2" w14:textId="77777777" w:rsidR="004F1A19" w:rsidRPr="004F1A19" w:rsidRDefault="00EC19E0" w:rsidP="004F1A19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任务</w:t>
      </w:r>
      <w:r w:rsidR="004F1A19">
        <w:rPr>
          <w:rFonts w:ascii="Times New Roman" w:eastAsia="宋体" w:hAnsi="Times New Roman" w:hint="eastAsia"/>
          <w:kern w:val="44"/>
        </w:rPr>
        <w:t>概述</w:t>
      </w:r>
    </w:p>
    <w:p w14:paraId="7CFAF879" w14:textId="77777777"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.1</w:t>
      </w:r>
      <w:r w:rsidR="00EC19E0">
        <w:rPr>
          <w:rFonts w:ascii="Times New Roman" w:eastAsia="宋体" w:hAnsi="Times New Roman" w:hint="eastAsia"/>
          <w:kern w:val="44"/>
        </w:rPr>
        <w:t>设计目标</w:t>
      </w:r>
    </w:p>
    <w:p w14:paraId="431B24CE" w14:textId="77777777" w:rsidR="004F1A19" w:rsidRDefault="00007DB3" w:rsidP="004F1A19">
      <w:r>
        <w:t>//</w:t>
      </w:r>
      <w:r w:rsidR="004F1A19">
        <w:rPr>
          <w:rFonts w:hint="eastAsia"/>
        </w:rPr>
        <w:t>该产品（项目）的</w:t>
      </w:r>
      <w:r w:rsidR="00EC19E0">
        <w:rPr>
          <w:rFonts w:hint="eastAsia"/>
        </w:rPr>
        <w:t>总体设计达到的目标，为详细设计和开发提供依据</w:t>
      </w:r>
    </w:p>
    <w:p w14:paraId="035FCD94" w14:textId="77777777"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2</w:t>
      </w:r>
      <w:r w:rsidR="00060ABE">
        <w:rPr>
          <w:rFonts w:ascii="Times New Roman" w:eastAsia="宋体" w:hAnsi="Times New Roman" w:hint="eastAsia"/>
          <w:kern w:val="44"/>
        </w:rPr>
        <w:t>开发及</w:t>
      </w:r>
      <w:r w:rsidR="00EC19E0">
        <w:rPr>
          <w:rFonts w:ascii="Times New Roman" w:eastAsia="宋体" w:hAnsi="Times New Roman" w:hint="eastAsia"/>
          <w:kern w:val="44"/>
        </w:rPr>
        <w:t>运行环境</w:t>
      </w:r>
    </w:p>
    <w:p w14:paraId="0D5E58F9" w14:textId="77777777" w:rsidR="00EC19E0" w:rsidRDefault="00EC19E0" w:rsidP="00EC19E0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2.1</w:t>
      </w:r>
      <w:r>
        <w:rPr>
          <w:rFonts w:ascii="Times New Roman" w:eastAsia="宋体" w:hAnsi="Times New Roman" w:hint="eastAsia"/>
          <w:kern w:val="44"/>
        </w:rPr>
        <w:t>开发环境</w:t>
      </w:r>
    </w:p>
    <w:p w14:paraId="7787F064" w14:textId="77777777" w:rsidR="00EC19E0" w:rsidRPr="00EC19E0" w:rsidRDefault="00EC19E0" w:rsidP="00EC19E0">
      <w:r>
        <w:t>//</w:t>
      </w:r>
      <w:r>
        <w:rPr>
          <w:rFonts w:hint="eastAsia"/>
        </w:rPr>
        <w:t>描述该项目的开发环境</w:t>
      </w:r>
    </w:p>
    <w:p w14:paraId="351E256A" w14:textId="77777777" w:rsidR="00046BA6" w:rsidRDefault="00046BA6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2.</w:t>
      </w:r>
      <w:r w:rsidR="00EC19E0">
        <w:rPr>
          <w:rFonts w:ascii="Times New Roman" w:eastAsia="宋体" w:hAnsi="Times New Roman"/>
          <w:kern w:val="44"/>
        </w:rPr>
        <w:t>2</w:t>
      </w:r>
      <w:r w:rsidR="00EC19E0">
        <w:rPr>
          <w:rFonts w:ascii="Times New Roman" w:eastAsia="宋体" w:hAnsi="Times New Roman" w:hint="eastAsia"/>
          <w:kern w:val="44"/>
        </w:rPr>
        <w:t>产品运行环境</w:t>
      </w:r>
    </w:p>
    <w:p w14:paraId="608E1B5D" w14:textId="77777777" w:rsidR="004F1A19" w:rsidRDefault="00046BA6" w:rsidP="00046BA6">
      <w:r>
        <w:rPr>
          <w:rFonts w:hint="eastAsia"/>
        </w:rPr>
        <w:t>//</w:t>
      </w:r>
      <w:r w:rsidR="00EC19E0">
        <w:rPr>
          <w:rFonts w:hint="eastAsia"/>
        </w:rPr>
        <w:t>描述该产品的实际应用运行环境</w:t>
      </w:r>
    </w:p>
    <w:p w14:paraId="46BCA00B" w14:textId="77777777" w:rsidR="00046BA6" w:rsidRDefault="00046BA6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2</w:t>
      </w:r>
      <w:r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3</w:t>
      </w:r>
      <w:r w:rsidR="00EC19E0">
        <w:rPr>
          <w:rFonts w:ascii="Times New Roman" w:eastAsia="宋体" w:hAnsi="Times New Roman" w:hint="eastAsia"/>
          <w:kern w:val="44"/>
        </w:rPr>
        <w:t>需求概述</w:t>
      </w:r>
    </w:p>
    <w:p w14:paraId="4D5496FE" w14:textId="77777777" w:rsidR="00046BA6" w:rsidRPr="00E14B3B" w:rsidRDefault="00046BA6" w:rsidP="00046BA6">
      <w:r>
        <w:rPr>
          <w:rFonts w:hint="eastAsia"/>
        </w:rPr>
        <w:t>//</w:t>
      </w:r>
      <w:r w:rsidR="00EC19E0">
        <w:rPr>
          <w:rFonts w:hint="eastAsia"/>
        </w:rPr>
        <w:t>逻辑清晰地对需求做概述，起承上启下的作用</w:t>
      </w:r>
    </w:p>
    <w:p w14:paraId="413175AD" w14:textId="77777777" w:rsidR="00046BA6" w:rsidRDefault="00046BA6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4</w:t>
      </w:r>
      <w:r w:rsidR="00EC19E0">
        <w:rPr>
          <w:rFonts w:ascii="Times New Roman" w:eastAsia="宋体" w:hAnsi="Times New Roman" w:hint="eastAsia"/>
          <w:kern w:val="44"/>
        </w:rPr>
        <w:t>条件与限制</w:t>
      </w:r>
    </w:p>
    <w:p w14:paraId="217C3ACD" w14:textId="77777777" w:rsidR="00046BA6" w:rsidRDefault="00046BA6" w:rsidP="00046BA6">
      <w:r>
        <w:rPr>
          <w:rFonts w:hint="eastAsia"/>
        </w:rPr>
        <w:t>//</w:t>
      </w:r>
      <w:r w:rsidR="00EC19E0">
        <w:rPr>
          <w:rFonts w:hint="eastAsia"/>
        </w:rPr>
        <w:t>设计、开发、使用该系统的条件与限制</w:t>
      </w:r>
    </w:p>
    <w:p w14:paraId="35E892DB" w14:textId="77777777" w:rsidR="00046BA6" w:rsidRDefault="00EC19E0" w:rsidP="00046BA6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总体设计</w:t>
      </w:r>
    </w:p>
    <w:p w14:paraId="3656A0DE" w14:textId="77777777" w:rsidR="00EC19E0" w:rsidRPr="00EC19E0" w:rsidRDefault="00EC19E0" w:rsidP="00EC19E0"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14:paraId="34663F2A" w14:textId="77777777" w:rsidR="00A2309F" w:rsidRDefault="00A2309F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1</w:t>
      </w:r>
      <w:r w:rsidR="00EC19E0">
        <w:rPr>
          <w:rFonts w:ascii="Times New Roman" w:eastAsia="宋体" w:hAnsi="Times New Roman" w:hint="eastAsia"/>
          <w:kern w:val="44"/>
        </w:rPr>
        <w:t>体系架构</w:t>
      </w:r>
    </w:p>
    <w:p w14:paraId="5191F1EB" w14:textId="77777777" w:rsidR="00EC19E0" w:rsidRPr="00EC19E0" w:rsidRDefault="00EC19E0" w:rsidP="00EC19E0">
      <w:r>
        <w:rPr>
          <w:rFonts w:hint="eastAsia"/>
        </w:rPr>
        <w:t>//</w:t>
      </w:r>
      <w:r>
        <w:rPr>
          <w:rFonts w:hint="eastAsia"/>
        </w:rPr>
        <w:t>体系架构或软件系统结构图</w:t>
      </w:r>
      <w:r w:rsidR="00A24A7B">
        <w:rPr>
          <w:rFonts w:hint="eastAsia"/>
        </w:rPr>
        <w:t>，辅以文字说明</w:t>
      </w:r>
    </w:p>
    <w:p w14:paraId="66FA9F08" w14:textId="77777777" w:rsidR="00E14B3B" w:rsidRPr="00E14B3B" w:rsidRDefault="00E14B3B" w:rsidP="00E14B3B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</w:t>
      </w:r>
      <w:r w:rsidR="00A24A7B">
        <w:rPr>
          <w:rFonts w:hint="eastAsia"/>
          <w:color w:val="FF0000"/>
        </w:rPr>
        <w:t>清晰</w:t>
      </w:r>
    </w:p>
    <w:p w14:paraId="37B3EDDE" w14:textId="77777777" w:rsidR="00A2309F" w:rsidRDefault="00A2309F" w:rsidP="008E204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bookmarkStart w:id="0" w:name="OLE_LINK1"/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2</w:t>
      </w:r>
      <w:r w:rsidR="00EC19E0">
        <w:rPr>
          <w:rFonts w:ascii="Times New Roman" w:eastAsia="宋体" w:hAnsi="Times New Roman" w:hint="eastAsia"/>
          <w:kern w:val="44"/>
        </w:rPr>
        <w:t>物理部署</w:t>
      </w:r>
    </w:p>
    <w:p w14:paraId="6D23FD59" w14:textId="02272F23" w:rsidR="008E204F" w:rsidRPr="008E204F" w:rsidRDefault="008E204F" w:rsidP="008E204F">
      <w:pPr>
        <w:outlineLvl w:val="3"/>
        <w:rPr>
          <w:rFonts w:hint="eastAsia"/>
        </w:rPr>
      </w:pPr>
      <w:r w:rsidRPr="008E204F">
        <w:t xml:space="preserve">3.2.1 </w:t>
      </w:r>
      <w:r w:rsidRPr="008E204F">
        <w:t>部署架构说明</w:t>
      </w:r>
    </w:p>
    <w:p w14:paraId="08346CBC" w14:textId="443D9D11" w:rsidR="008E204F" w:rsidRPr="008E204F" w:rsidRDefault="008E204F" w:rsidP="008E204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224744" wp14:editId="340523DD">
            <wp:extent cx="5267325" cy="4524375"/>
            <wp:effectExtent l="0" t="0" r="9525" b="9525"/>
            <wp:docPr id="1504553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34073D8" w14:textId="77777777" w:rsidR="00A2309F" w:rsidRDefault="00A2309F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3</w:t>
      </w:r>
      <w:r w:rsidR="00EC19E0">
        <w:rPr>
          <w:rFonts w:ascii="Times New Roman" w:eastAsia="宋体" w:hAnsi="Times New Roman" w:hint="eastAsia"/>
          <w:kern w:val="44"/>
        </w:rPr>
        <w:t>模块划分</w:t>
      </w:r>
    </w:p>
    <w:p w14:paraId="1AA8F4F8" w14:textId="77777777" w:rsidR="00B03509" w:rsidRDefault="00B03509" w:rsidP="00B03509">
      <w:r>
        <w:rPr>
          <w:rFonts w:hint="eastAsia"/>
        </w:rPr>
        <w:t>//</w:t>
      </w:r>
      <w:r w:rsidR="00A24A7B">
        <w:rPr>
          <w:rFonts w:hint="eastAsia"/>
        </w:rPr>
        <w:t>模块划分的层次图，详细阐述每个模块实现的功能和完成的任务</w:t>
      </w:r>
    </w:p>
    <w:p w14:paraId="5ECA9D37" w14:textId="77777777" w:rsidR="00E14B3B" w:rsidRDefault="00E14B3B" w:rsidP="00B03509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、清晰</w:t>
      </w:r>
      <w:r w:rsidR="00A24A7B">
        <w:rPr>
          <w:rFonts w:hint="eastAsia"/>
          <w:color w:val="FF0000"/>
        </w:rPr>
        <w:t>、完整、详细</w:t>
      </w:r>
    </w:p>
    <w:p w14:paraId="1DFE3FFE" w14:textId="77777777" w:rsidR="00171BF5" w:rsidRDefault="00171BF5" w:rsidP="00171BF5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4</w:t>
      </w:r>
      <w:r>
        <w:rPr>
          <w:rFonts w:ascii="Times New Roman" w:eastAsia="宋体" w:hAnsi="Times New Roman" w:hint="eastAsia"/>
          <w:kern w:val="44"/>
        </w:rPr>
        <w:t>系统总流程</w:t>
      </w:r>
    </w:p>
    <w:p w14:paraId="3DE9B429" w14:textId="77777777" w:rsidR="00171BF5" w:rsidRDefault="00171BF5" w:rsidP="00171BF5">
      <w:r>
        <w:rPr>
          <w:rFonts w:hint="eastAsia"/>
        </w:rPr>
        <w:t>//</w:t>
      </w:r>
      <w:r>
        <w:rPr>
          <w:rFonts w:hint="eastAsia"/>
        </w:rPr>
        <w:t>整个系统的总体程序流程</w:t>
      </w:r>
    </w:p>
    <w:p w14:paraId="49B16E46" w14:textId="77777777" w:rsidR="00171BF5" w:rsidRPr="00E14B3B" w:rsidRDefault="00171BF5" w:rsidP="00171BF5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、清晰、完整、详细</w:t>
      </w:r>
    </w:p>
    <w:p w14:paraId="36E0440E" w14:textId="77777777" w:rsidR="00171BF5" w:rsidRPr="00171BF5" w:rsidRDefault="00171BF5" w:rsidP="00B03509">
      <w:pPr>
        <w:rPr>
          <w:color w:val="FF0000"/>
        </w:rPr>
      </w:pPr>
    </w:p>
    <w:p w14:paraId="549F91A5" w14:textId="77777777" w:rsidR="00A2309F" w:rsidRDefault="00A2309F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4</w:t>
      </w:r>
      <w:r w:rsidR="00A24A7B">
        <w:rPr>
          <w:rFonts w:ascii="Times New Roman" w:eastAsia="宋体" w:hAnsi="Times New Roman" w:hint="eastAsia"/>
          <w:kern w:val="44"/>
        </w:rPr>
        <w:t>接口设计</w:t>
      </w:r>
    </w:p>
    <w:p w14:paraId="08A34880" w14:textId="77777777" w:rsidR="00A2309F" w:rsidRDefault="00A2309F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4.1 </w:t>
      </w:r>
      <w:r w:rsidR="00A24A7B">
        <w:rPr>
          <w:rFonts w:ascii="Times New Roman" w:eastAsia="宋体" w:hAnsi="Times New Roman" w:hint="eastAsia"/>
          <w:kern w:val="44"/>
        </w:rPr>
        <w:t>用户界面</w:t>
      </w:r>
    </w:p>
    <w:p w14:paraId="7B211D01" w14:textId="77777777" w:rsidR="00B03509" w:rsidRDefault="00B03509" w:rsidP="00A2309F">
      <w:r>
        <w:rPr>
          <w:rFonts w:hint="eastAsia"/>
        </w:rPr>
        <w:t>//</w:t>
      </w:r>
      <w:r w:rsidR="00A24A7B">
        <w:rPr>
          <w:rFonts w:hint="eastAsia"/>
        </w:rPr>
        <w:t>如果总体设计没有描述，则详细设计要进行描述，本实验要求在总体设计报告做简要描述</w:t>
      </w:r>
    </w:p>
    <w:p w14:paraId="4062ACA5" w14:textId="77777777" w:rsidR="00E14B3B" w:rsidRPr="00E14B3B" w:rsidRDefault="00E14B3B" w:rsidP="00A2309F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 w:rsidR="00A24A7B"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完整</w:t>
      </w:r>
    </w:p>
    <w:p w14:paraId="24860465" w14:textId="77777777" w:rsidR="00A2309F" w:rsidRDefault="00A2309F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4.2 </w:t>
      </w:r>
      <w:r w:rsidR="00A24A7B">
        <w:rPr>
          <w:rFonts w:ascii="Times New Roman" w:eastAsia="宋体" w:hAnsi="Times New Roman" w:hint="eastAsia"/>
          <w:kern w:val="44"/>
        </w:rPr>
        <w:t>外部接口</w:t>
      </w:r>
    </w:p>
    <w:p w14:paraId="446350FC" w14:textId="77777777" w:rsidR="00A24A7B" w:rsidRDefault="00A24A7B" w:rsidP="00A24A7B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4.2.1 </w:t>
      </w:r>
      <w:r>
        <w:rPr>
          <w:rFonts w:ascii="Times New Roman" w:eastAsia="宋体" w:hAnsi="Times New Roman" w:hint="eastAsia"/>
          <w:kern w:val="44"/>
        </w:rPr>
        <w:t>软件接口</w:t>
      </w:r>
    </w:p>
    <w:p w14:paraId="3126B987" w14:textId="77777777" w:rsidR="00A2309F" w:rsidRDefault="00B03509" w:rsidP="00A2309F">
      <w:r>
        <w:rPr>
          <w:rFonts w:hint="eastAsia"/>
        </w:rPr>
        <w:t>//</w:t>
      </w:r>
      <w:r w:rsidR="00A24A7B">
        <w:rPr>
          <w:rFonts w:hint="eastAsia"/>
        </w:rPr>
        <w:t>整个产品对外（上级系统、外部系统）的软件接口</w:t>
      </w:r>
    </w:p>
    <w:p w14:paraId="35A82BB0" w14:textId="77777777" w:rsidR="00E14B3B" w:rsidRPr="00171BF5" w:rsidRDefault="00E14B3B" w:rsidP="00A2309F">
      <w:r w:rsidRPr="00171BF5">
        <w:rPr>
          <w:rFonts w:hint="eastAsia"/>
        </w:rPr>
        <w:t>//</w:t>
      </w:r>
      <w:r w:rsidR="00A24A7B" w:rsidRPr="00171BF5">
        <w:rPr>
          <w:rFonts w:hint="eastAsia"/>
        </w:rPr>
        <w:t>清晰的接口定义，罗列接口名、参数和规范的使用定义（如</w:t>
      </w:r>
      <w:r w:rsidR="00A24A7B" w:rsidRPr="00171BF5">
        <w:rPr>
          <w:rFonts w:hint="eastAsia"/>
        </w:rPr>
        <w:t>TLV</w:t>
      </w:r>
      <w:r w:rsidR="00A24A7B" w:rsidRPr="00171BF5">
        <w:rPr>
          <w:rFonts w:hint="eastAsia"/>
        </w:rPr>
        <w:t>）</w:t>
      </w:r>
    </w:p>
    <w:p w14:paraId="0FA0C8E5" w14:textId="77777777" w:rsidR="00A24A7B" w:rsidRDefault="00A24A7B" w:rsidP="00A24A7B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4.2.2 </w:t>
      </w:r>
      <w:r>
        <w:rPr>
          <w:rFonts w:ascii="Times New Roman" w:eastAsia="宋体" w:hAnsi="Times New Roman" w:hint="eastAsia"/>
          <w:kern w:val="44"/>
        </w:rPr>
        <w:t>硬件接口</w:t>
      </w:r>
    </w:p>
    <w:p w14:paraId="2647B762" w14:textId="77777777" w:rsidR="00A24A7B" w:rsidRDefault="00A24A7B" w:rsidP="00A24A7B">
      <w:r>
        <w:rPr>
          <w:rFonts w:hint="eastAsia"/>
        </w:rPr>
        <w:t>//</w:t>
      </w:r>
      <w:r>
        <w:rPr>
          <w:rFonts w:hint="eastAsia"/>
        </w:rPr>
        <w:t>整个产品对外（上级系统、外部系统）的软件接口</w:t>
      </w:r>
    </w:p>
    <w:p w14:paraId="2852FB4D" w14:textId="77777777" w:rsidR="00A24A7B" w:rsidRPr="00171BF5" w:rsidRDefault="00A24A7B" w:rsidP="00A24A7B">
      <w:r w:rsidRPr="00171BF5">
        <w:rPr>
          <w:rFonts w:hint="eastAsia"/>
        </w:rPr>
        <w:t>//</w:t>
      </w:r>
      <w:r w:rsidRPr="00171BF5">
        <w:rPr>
          <w:rFonts w:hint="eastAsia"/>
        </w:rPr>
        <w:t>清晰的硬件接口罗列，按实际情况写，包括有线和无线通信网络接口、专用嵌入式接口等</w:t>
      </w:r>
    </w:p>
    <w:p w14:paraId="127F8481" w14:textId="77777777" w:rsidR="00B03509" w:rsidRDefault="00B03509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 w:rsidR="00A24A7B">
        <w:rPr>
          <w:rFonts w:ascii="Times New Roman" w:eastAsia="宋体" w:hAnsi="Times New Roman"/>
          <w:kern w:val="44"/>
        </w:rPr>
        <w:t>4</w:t>
      </w:r>
      <w:r>
        <w:rPr>
          <w:rFonts w:ascii="Times New Roman" w:eastAsia="宋体" w:hAnsi="Times New Roman"/>
          <w:kern w:val="44"/>
        </w:rPr>
        <w:t>.</w:t>
      </w:r>
      <w:r w:rsidR="00A24A7B"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/>
          <w:kern w:val="44"/>
        </w:rPr>
        <w:t xml:space="preserve"> </w:t>
      </w:r>
      <w:r w:rsidR="00A24A7B">
        <w:rPr>
          <w:rFonts w:ascii="Times New Roman" w:eastAsia="宋体" w:hAnsi="Times New Roman" w:hint="eastAsia"/>
          <w:kern w:val="44"/>
        </w:rPr>
        <w:t>内部接口</w:t>
      </w:r>
    </w:p>
    <w:p w14:paraId="410AFFF0" w14:textId="77777777" w:rsidR="00B03509" w:rsidRDefault="00B03509" w:rsidP="00046BA6">
      <w:r>
        <w:rPr>
          <w:rFonts w:hint="eastAsia"/>
        </w:rPr>
        <w:t>//</w:t>
      </w:r>
      <w:r w:rsidR="00A24A7B">
        <w:rPr>
          <w:rFonts w:hint="eastAsia"/>
        </w:rPr>
        <w:t>该系统内部模块间的接口</w:t>
      </w:r>
    </w:p>
    <w:p w14:paraId="5E096111" w14:textId="77777777" w:rsidR="00B03509" w:rsidRDefault="00A24A7B" w:rsidP="00046BA6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>
        <w:rPr>
          <w:rFonts w:hint="eastAsia"/>
          <w:color w:val="FF0000"/>
        </w:rPr>
        <w:t>自行定义、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、完整、清晰</w:t>
      </w:r>
    </w:p>
    <w:p w14:paraId="28DDC2F0" w14:textId="77777777" w:rsidR="00171BF5" w:rsidRDefault="00171BF5" w:rsidP="00171BF5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5</w:t>
      </w:r>
      <w:r>
        <w:rPr>
          <w:rFonts w:ascii="Times New Roman" w:eastAsia="宋体" w:hAnsi="Times New Roman" w:hint="eastAsia"/>
          <w:kern w:val="44"/>
        </w:rPr>
        <w:t>关键技术</w:t>
      </w:r>
    </w:p>
    <w:p w14:paraId="5E8C2B08" w14:textId="77777777" w:rsidR="00171BF5" w:rsidRPr="00171BF5" w:rsidRDefault="00171BF5" w:rsidP="00171BF5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>
        <w:rPr>
          <w:rFonts w:hint="eastAsia"/>
          <w:color w:val="FF0000"/>
        </w:rPr>
        <w:t>如果有关键技术</w:t>
      </w:r>
      <w:r w:rsidR="00857DFC">
        <w:rPr>
          <w:rFonts w:hint="eastAsia"/>
          <w:color w:val="FF0000"/>
        </w:rPr>
        <w:t>则</w:t>
      </w:r>
      <w:r>
        <w:rPr>
          <w:rFonts w:hint="eastAsia"/>
          <w:color w:val="FF0000"/>
        </w:rPr>
        <w:t>是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，要求清晰、完整</w:t>
      </w:r>
    </w:p>
    <w:p w14:paraId="425BB470" w14:textId="77777777" w:rsidR="00B03509" w:rsidRDefault="00B03509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5.</w:t>
      </w:r>
      <w:r w:rsidR="00171BF5">
        <w:rPr>
          <w:rFonts w:ascii="Times New Roman" w:eastAsia="宋体" w:hAnsi="Times New Roman"/>
          <w:kern w:val="44"/>
        </w:rPr>
        <w:t>1</w:t>
      </w:r>
      <w:r>
        <w:rPr>
          <w:rFonts w:ascii="Times New Roman" w:eastAsia="宋体" w:hAnsi="Times New Roman"/>
          <w:kern w:val="44"/>
        </w:rPr>
        <w:t xml:space="preserve"> </w:t>
      </w:r>
      <w:r w:rsidR="00171BF5">
        <w:rPr>
          <w:rFonts w:ascii="Times New Roman" w:eastAsia="宋体" w:hAnsi="Times New Roman" w:hint="eastAsia"/>
          <w:kern w:val="44"/>
        </w:rPr>
        <w:t>核心算法</w:t>
      </w:r>
    </w:p>
    <w:p w14:paraId="5326010E" w14:textId="77777777" w:rsidR="00B03509" w:rsidRDefault="00B03509" w:rsidP="00046BA6">
      <w:r>
        <w:rPr>
          <w:rFonts w:hint="eastAsia"/>
        </w:rPr>
        <w:t>//</w:t>
      </w:r>
      <w:r w:rsidR="00171BF5">
        <w:rPr>
          <w:rFonts w:hint="eastAsia"/>
        </w:rPr>
        <w:t>系统所采用的核心算法，如：安全系统的核心安全算法、并发系统的核心算法、数据清洗算法、爬虫算法等，逐一进行详细的描述，用结构化语言或流程图</w:t>
      </w:r>
    </w:p>
    <w:p w14:paraId="74036427" w14:textId="77777777" w:rsidR="00652C20" w:rsidRDefault="00652C20" w:rsidP="00652C20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5.2 </w:t>
      </w:r>
      <w:r>
        <w:rPr>
          <w:rFonts w:ascii="Times New Roman" w:eastAsia="宋体" w:hAnsi="Times New Roman" w:hint="eastAsia"/>
          <w:kern w:val="44"/>
        </w:rPr>
        <w:t>关键技术</w:t>
      </w:r>
    </w:p>
    <w:p w14:paraId="412625DA" w14:textId="77777777" w:rsidR="00B03509" w:rsidRDefault="00B03509" w:rsidP="00B03509">
      <w:r>
        <w:rPr>
          <w:rFonts w:hint="eastAsia"/>
        </w:rPr>
        <w:t>//</w:t>
      </w:r>
      <w:r w:rsidR="00171BF5">
        <w:rPr>
          <w:rFonts w:hint="eastAsia"/>
        </w:rPr>
        <w:t>系统涉及的所有关键技术的详细描述，如：及时响应机制、容错机制、</w:t>
      </w:r>
      <w:proofErr w:type="gramStart"/>
      <w:r w:rsidR="00171BF5">
        <w:rPr>
          <w:rFonts w:hint="eastAsia"/>
        </w:rPr>
        <w:t>宕</w:t>
      </w:r>
      <w:proofErr w:type="gramEnd"/>
      <w:r w:rsidR="00171BF5">
        <w:rPr>
          <w:rFonts w:hint="eastAsia"/>
        </w:rPr>
        <w:t>机内存不丢失的机制、数据整理定义规则、数据建模等</w:t>
      </w:r>
    </w:p>
    <w:p w14:paraId="6F86F56F" w14:textId="77777777" w:rsidR="00EA2525" w:rsidRDefault="00EA2525" w:rsidP="00EA2525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6</w:t>
      </w:r>
      <w:r>
        <w:rPr>
          <w:rFonts w:ascii="Times New Roman" w:eastAsia="宋体" w:hAnsi="Times New Roman" w:hint="eastAsia"/>
          <w:kern w:val="44"/>
        </w:rPr>
        <w:t>全局数据结构定义</w:t>
      </w:r>
    </w:p>
    <w:p w14:paraId="278289FA" w14:textId="77777777" w:rsidR="00EA2525" w:rsidRPr="00EA2525" w:rsidRDefault="00EA2525" w:rsidP="00B03509">
      <w:r>
        <w:rPr>
          <w:rFonts w:hint="eastAsia"/>
        </w:rPr>
        <w:t>//</w:t>
      </w:r>
      <w:r>
        <w:rPr>
          <w:rFonts w:hint="eastAsia"/>
        </w:rPr>
        <w:t>自行定义全局所需的重要数据结构，逐一罗列接口名、参数、规范（如</w:t>
      </w:r>
      <w:r>
        <w:rPr>
          <w:rFonts w:hint="eastAsia"/>
        </w:rPr>
        <w:t>TLV</w:t>
      </w:r>
      <w:r>
        <w:rPr>
          <w:rFonts w:hint="eastAsia"/>
        </w:rPr>
        <w:t>）</w:t>
      </w:r>
    </w:p>
    <w:p w14:paraId="55F40FF7" w14:textId="77777777" w:rsidR="00652C20" w:rsidRDefault="00652C20" w:rsidP="00652C20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 w:rsidR="008E27B7">
        <w:rPr>
          <w:rFonts w:ascii="Times New Roman" w:eastAsia="宋体" w:hAnsi="Times New Roman"/>
          <w:kern w:val="44"/>
        </w:rPr>
        <w:t>7</w:t>
      </w:r>
      <w:r>
        <w:rPr>
          <w:rFonts w:ascii="Times New Roman" w:eastAsia="宋体" w:hAnsi="Times New Roman" w:hint="eastAsia"/>
          <w:kern w:val="44"/>
        </w:rPr>
        <w:t>数据库设计</w:t>
      </w:r>
    </w:p>
    <w:p w14:paraId="0F154FE6" w14:textId="77777777" w:rsidR="00B03509" w:rsidRDefault="00B03509" w:rsidP="00046BA6">
      <w:r>
        <w:rPr>
          <w:rFonts w:hint="eastAsia"/>
        </w:rPr>
        <w:t>//</w:t>
      </w:r>
      <w:r w:rsidR="00652C20">
        <w:rPr>
          <w:rFonts w:hint="eastAsia"/>
        </w:rPr>
        <w:t>注意与需求文档的区别</w:t>
      </w:r>
    </w:p>
    <w:p w14:paraId="3FA6E3E0" w14:textId="77777777" w:rsidR="00883668" w:rsidRDefault="00883668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3</w:t>
      </w:r>
      <w:r>
        <w:rPr>
          <w:rFonts w:ascii="Times New Roman" w:eastAsia="宋体" w:hAnsi="Times New Roman" w:hint="eastAsia"/>
          <w:kern w:val="44"/>
        </w:rPr>
        <w:t>.</w:t>
      </w:r>
      <w:r w:rsidR="008E27B7">
        <w:rPr>
          <w:rFonts w:ascii="Times New Roman" w:eastAsia="宋体" w:hAnsi="Times New Roman"/>
          <w:kern w:val="44"/>
        </w:rPr>
        <w:t>7</w:t>
      </w:r>
      <w:r>
        <w:rPr>
          <w:rFonts w:ascii="Times New Roman" w:eastAsia="宋体" w:hAnsi="Times New Roman"/>
          <w:kern w:val="44"/>
        </w:rPr>
        <w:t xml:space="preserve">.1 </w:t>
      </w:r>
      <w:r w:rsidR="00EA2525">
        <w:rPr>
          <w:rFonts w:ascii="Times New Roman" w:eastAsia="宋体" w:hAnsi="Times New Roman" w:hint="eastAsia"/>
          <w:kern w:val="44"/>
        </w:rPr>
        <w:t>E</w:t>
      </w:r>
      <w:r w:rsidR="00EA2525">
        <w:rPr>
          <w:rFonts w:ascii="Times New Roman" w:eastAsia="宋体" w:hAnsi="Times New Roman"/>
          <w:kern w:val="44"/>
        </w:rPr>
        <w:t>-R</w:t>
      </w:r>
      <w:r w:rsidR="00EA2525">
        <w:rPr>
          <w:rFonts w:ascii="Times New Roman" w:eastAsia="宋体" w:hAnsi="Times New Roman" w:hint="eastAsia"/>
          <w:kern w:val="44"/>
        </w:rPr>
        <w:t>图</w:t>
      </w:r>
    </w:p>
    <w:p w14:paraId="0080E07F" w14:textId="77777777" w:rsidR="00B03509" w:rsidRDefault="00883668" w:rsidP="00046BA6">
      <w:r>
        <w:rPr>
          <w:rFonts w:hint="eastAsia"/>
        </w:rPr>
        <w:t>//</w:t>
      </w:r>
      <w:r w:rsidR="00EA2525">
        <w:rPr>
          <w:rFonts w:hint="eastAsia"/>
        </w:rPr>
        <w:t>设计型的</w:t>
      </w:r>
      <w:r w:rsidR="00EA2525">
        <w:rPr>
          <w:rFonts w:hint="eastAsia"/>
        </w:rPr>
        <w:t>E-R</w:t>
      </w:r>
      <w:r w:rsidR="00EA2525">
        <w:rPr>
          <w:rFonts w:hint="eastAsia"/>
        </w:rPr>
        <w:t>图，要求至少满足第三范式，多对多转换成</w:t>
      </w:r>
      <w:r w:rsidR="00EA2525">
        <w:rPr>
          <w:rFonts w:hint="eastAsia"/>
        </w:rPr>
        <w:t>1</w:t>
      </w:r>
      <w:r w:rsidR="00EA2525">
        <w:rPr>
          <w:rFonts w:hint="eastAsia"/>
        </w:rPr>
        <w:t>对多，添加中间表</w:t>
      </w:r>
    </w:p>
    <w:p w14:paraId="6B310CA0" w14:textId="77777777" w:rsidR="00883668" w:rsidRDefault="00883668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 w:rsidR="008E27B7">
        <w:rPr>
          <w:rFonts w:ascii="Times New Roman" w:eastAsia="宋体" w:hAnsi="Times New Roman"/>
          <w:kern w:val="44"/>
        </w:rPr>
        <w:t>7</w:t>
      </w:r>
      <w:r>
        <w:rPr>
          <w:rFonts w:ascii="Times New Roman" w:eastAsia="宋体" w:hAnsi="Times New Roman"/>
          <w:kern w:val="44"/>
        </w:rPr>
        <w:t xml:space="preserve">.2 </w:t>
      </w:r>
      <w:r w:rsidR="00EA2525">
        <w:rPr>
          <w:rFonts w:ascii="Times New Roman" w:eastAsia="宋体" w:hAnsi="Times New Roman" w:hint="eastAsia"/>
          <w:kern w:val="44"/>
        </w:rPr>
        <w:t>数据表及视图</w:t>
      </w:r>
    </w:p>
    <w:p w14:paraId="53BE4193" w14:textId="77777777" w:rsidR="00883668" w:rsidRDefault="00883668" w:rsidP="00046BA6">
      <w:r>
        <w:rPr>
          <w:rFonts w:hint="eastAsia"/>
        </w:rPr>
        <w:t>//</w:t>
      </w:r>
      <w:r w:rsidR="00EA2525">
        <w:rPr>
          <w:rFonts w:hint="eastAsia"/>
        </w:rPr>
        <w:t>逐一对表进行，设置主键、字段类型、字段长度等</w:t>
      </w:r>
    </w:p>
    <w:p w14:paraId="44E6758D" w14:textId="77777777" w:rsidR="008E27B7" w:rsidRDefault="008E27B7" w:rsidP="008E27B7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运行设计</w:t>
      </w:r>
    </w:p>
    <w:p w14:paraId="58387132" w14:textId="77777777" w:rsidR="00883668" w:rsidRDefault="00883668" w:rsidP="00046BA6">
      <w:r>
        <w:rPr>
          <w:rFonts w:hint="eastAsia"/>
        </w:rPr>
        <w:t>//</w:t>
      </w:r>
      <w:r>
        <w:t xml:space="preserve"> </w:t>
      </w:r>
      <w:r w:rsidR="008E27B7">
        <w:rPr>
          <w:rFonts w:hint="eastAsia"/>
        </w:rPr>
        <w:t>可以是</w:t>
      </w:r>
      <w:r w:rsidR="008E27B7" w:rsidRPr="008E27B7">
        <w:rPr>
          <w:rFonts w:hint="eastAsia"/>
        </w:rPr>
        <w:t>运行</w:t>
      </w:r>
      <w:r w:rsidR="008E27B7">
        <w:rPr>
          <w:rFonts w:hint="eastAsia"/>
        </w:rPr>
        <w:t>时</w:t>
      </w:r>
      <w:r w:rsidR="008E27B7" w:rsidRPr="008E27B7">
        <w:rPr>
          <w:rFonts w:hint="eastAsia"/>
        </w:rPr>
        <w:t>模块的组合</w:t>
      </w:r>
      <w:r w:rsidR="008E27B7">
        <w:rPr>
          <w:rFonts w:hint="eastAsia"/>
        </w:rPr>
        <w:t>（比如运行透视图）</w:t>
      </w:r>
      <w:r w:rsidR="008E27B7" w:rsidRPr="008E27B7">
        <w:rPr>
          <w:rFonts w:hint="eastAsia"/>
        </w:rPr>
        <w:t>、运行控制</w:t>
      </w:r>
      <w:r w:rsidR="008E27B7">
        <w:rPr>
          <w:rFonts w:hint="eastAsia"/>
        </w:rPr>
        <w:t>机制</w:t>
      </w:r>
      <w:r w:rsidR="008E27B7" w:rsidRPr="008E27B7">
        <w:rPr>
          <w:rFonts w:hint="eastAsia"/>
        </w:rPr>
        <w:t>、运行时间</w:t>
      </w:r>
      <w:r w:rsidR="008E27B7">
        <w:rPr>
          <w:rFonts w:hint="eastAsia"/>
        </w:rPr>
        <w:t>的设计机制</w:t>
      </w:r>
    </w:p>
    <w:p w14:paraId="085B763E" w14:textId="77777777" w:rsidR="008E27B7" w:rsidRDefault="008E27B7" w:rsidP="008E27B7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出错处理设计</w:t>
      </w:r>
    </w:p>
    <w:p w14:paraId="37D3CB4A" w14:textId="77777777" w:rsidR="008E27B7" w:rsidRDefault="008E27B7" w:rsidP="008E27B7"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系统错误时的处理机制，必须写</w:t>
      </w:r>
    </w:p>
    <w:p w14:paraId="532ABA83" w14:textId="77777777" w:rsidR="008E27B7" w:rsidRDefault="008E27B7" w:rsidP="008E27B7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安全保密设计</w:t>
      </w:r>
    </w:p>
    <w:p w14:paraId="29420B42" w14:textId="77777777" w:rsidR="008E27B7" w:rsidRDefault="008E27B7" w:rsidP="008E27B7"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系统的整体安全机制、</w:t>
      </w:r>
      <w:r w:rsidR="00E65105">
        <w:rPr>
          <w:rFonts w:hint="eastAsia"/>
        </w:rPr>
        <w:t>数据库的保密及校验机制，必须写</w:t>
      </w:r>
    </w:p>
    <w:p w14:paraId="65B6AA62" w14:textId="77777777" w:rsidR="00E65105" w:rsidRDefault="00E65105" w:rsidP="00E65105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维护设计</w:t>
      </w:r>
    </w:p>
    <w:p w14:paraId="2BB34F6A" w14:textId="77777777" w:rsidR="00E65105" w:rsidRDefault="00E65105" w:rsidP="00E65105"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本实验课文档同学们可不写</w:t>
      </w:r>
    </w:p>
    <w:sectPr w:rsidR="00E651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F8F4C" w14:textId="77777777" w:rsidR="008D5F1F" w:rsidRDefault="008D5F1F" w:rsidP="00EC19E0">
      <w:r>
        <w:separator/>
      </w:r>
    </w:p>
  </w:endnote>
  <w:endnote w:type="continuationSeparator" w:id="0">
    <w:p w14:paraId="0051B44A" w14:textId="77777777" w:rsidR="008D5F1F" w:rsidRDefault="008D5F1F" w:rsidP="00EC1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F474A" w14:textId="77777777" w:rsidR="008D5F1F" w:rsidRDefault="008D5F1F" w:rsidP="00EC19E0">
      <w:r>
        <w:separator/>
      </w:r>
    </w:p>
  </w:footnote>
  <w:footnote w:type="continuationSeparator" w:id="0">
    <w:p w14:paraId="44688258" w14:textId="77777777" w:rsidR="008D5F1F" w:rsidRDefault="008D5F1F" w:rsidP="00EC1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7776"/>
    <w:multiLevelType w:val="hybridMultilevel"/>
    <w:tmpl w:val="B374EA24"/>
    <w:lvl w:ilvl="0" w:tplc="CB529C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7355DF"/>
    <w:multiLevelType w:val="multilevel"/>
    <w:tmpl w:val="6AC217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80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00" w:hanging="8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96309310">
    <w:abstractNumId w:val="0"/>
  </w:num>
  <w:num w:numId="2" w16cid:durableId="15677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A19"/>
    <w:rsid w:val="00007DB3"/>
    <w:rsid w:val="00046BA6"/>
    <w:rsid w:val="00060ABE"/>
    <w:rsid w:val="000950E3"/>
    <w:rsid w:val="000C5F97"/>
    <w:rsid w:val="0013432F"/>
    <w:rsid w:val="00171BF5"/>
    <w:rsid w:val="00225E4B"/>
    <w:rsid w:val="002F2A2E"/>
    <w:rsid w:val="00301FFB"/>
    <w:rsid w:val="004749EF"/>
    <w:rsid w:val="004F1A19"/>
    <w:rsid w:val="0058155A"/>
    <w:rsid w:val="005E5496"/>
    <w:rsid w:val="00652C20"/>
    <w:rsid w:val="006C7D7B"/>
    <w:rsid w:val="00792319"/>
    <w:rsid w:val="007B6FEC"/>
    <w:rsid w:val="00857DFC"/>
    <w:rsid w:val="00883668"/>
    <w:rsid w:val="008D5F1F"/>
    <w:rsid w:val="008E204F"/>
    <w:rsid w:val="008E27B7"/>
    <w:rsid w:val="009D29F4"/>
    <w:rsid w:val="009F68FE"/>
    <w:rsid w:val="00A2309F"/>
    <w:rsid w:val="00A24A7B"/>
    <w:rsid w:val="00A654F5"/>
    <w:rsid w:val="00AA47D3"/>
    <w:rsid w:val="00B03014"/>
    <w:rsid w:val="00B03509"/>
    <w:rsid w:val="00B52795"/>
    <w:rsid w:val="00B87B7B"/>
    <w:rsid w:val="00D56972"/>
    <w:rsid w:val="00E14B3B"/>
    <w:rsid w:val="00E65105"/>
    <w:rsid w:val="00EA2525"/>
    <w:rsid w:val="00EC19E0"/>
    <w:rsid w:val="00FA179A"/>
    <w:rsid w:val="00FF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330D9"/>
  <w15:chartTrackingRefBased/>
  <w15:docId w15:val="{5C1F4533-95CB-48E9-945A-9EC4902A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1"/>
    <w:qFormat/>
    <w:rsid w:val="004F1A19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1A19"/>
    <w:pPr>
      <w:ind w:firstLineChars="200" w:firstLine="420"/>
    </w:pPr>
  </w:style>
  <w:style w:type="character" w:customStyle="1" w:styleId="20">
    <w:name w:val="标题 2 字符"/>
    <w:basedOn w:val="a0"/>
    <w:uiPriority w:val="9"/>
    <w:semiHidden/>
    <w:rsid w:val="004F1A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rsid w:val="004F1A19"/>
    <w:rPr>
      <w:rFonts w:ascii="Arial" w:eastAsia="黑体" w:hAnsi="Arial" w:cs="Times New Roman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EC19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9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9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9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慧</dc:creator>
  <cp:keywords/>
  <dc:description/>
  <cp:lastModifiedBy>亿 周</cp:lastModifiedBy>
  <cp:revision>23</cp:revision>
  <dcterms:created xsi:type="dcterms:W3CDTF">2020-03-20T18:29:00Z</dcterms:created>
  <dcterms:modified xsi:type="dcterms:W3CDTF">2026-04-11T09:15:00Z</dcterms:modified>
</cp:coreProperties>
</file>