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pStyle w:val="2"/>
        <w:jc w:val="center"/>
      </w:pPr>
      <w:r>
        <w:rPr>
          <w:rFonts w:hint="eastAsia"/>
        </w:rPr>
        <w:t>软件需求调研提纲</w:t>
      </w:r>
    </w:p>
    <w:p/>
    <w:p/>
    <w:p/>
    <w:p/>
    <w:p/>
    <w:p/>
    <w:p/>
    <w:p/>
    <w:p/>
    <w:p/>
    <w:p>
      <w:pPr>
        <w:ind w:left="480" w:firstLine="643"/>
        <w:rPr>
          <w:rFonts w:ascii="宋体" w:hAnsi="宋体"/>
          <w:b/>
          <w:sz w:val="32"/>
          <w:szCs w:val="32"/>
        </w:rPr>
      </w:pPr>
    </w:p>
    <w:p>
      <w:pPr>
        <w:ind w:left="480" w:firstLine="643"/>
        <w:rPr>
          <w:rFonts w:ascii="宋体" w:hAnsi="宋体"/>
          <w:b/>
          <w:sz w:val="32"/>
          <w:szCs w:val="32"/>
        </w:rPr>
      </w:pPr>
    </w:p>
    <w:p>
      <w:pPr>
        <w:ind w:left="480" w:firstLine="643"/>
        <w:rPr>
          <w:rFonts w:ascii="宋体" w:hAnsi="宋体"/>
          <w:b/>
          <w:sz w:val="32"/>
          <w:szCs w:val="32"/>
        </w:rPr>
      </w:pPr>
    </w:p>
    <w:p>
      <w:pPr>
        <w:spacing w:before="156" w:beforeLines="50" w:after="156" w:afterLines="50"/>
        <w:ind w:firstLine="1375" w:firstLineChars="428"/>
        <w:rPr>
          <w:rFonts w:ascii="宋体" w:hAnsi="宋体"/>
          <w:b/>
          <w:sz w:val="32"/>
          <w:szCs w:val="32"/>
          <w:u w:val="single"/>
        </w:rPr>
      </w:pPr>
      <w:r>
        <w:rPr>
          <w:rFonts w:hint="eastAsia" w:ascii="宋体" w:hAnsi="宋体"/>
          <w:b/>
          <w:sz w:val="32"/>
          <w:szCs w:val="32"/>
        </w:rPr>
        <w:t>编写：</w:t>
      </w:r>
      <w:r>
        <w:rPr>
          <w:rFonts w:hint="eastAsia" w:ascii="宋体" w:hAnsi="宋体"/>
          <w:b/>
          <w:sz w:val="32"/>
          <w:szCs w:val="32"/>
          <w:u w:val="single"/>
        </w:rPr>
        <w:t xml:space="preserve">  </w:t>
      </w:r>
      <w:r>
        <w:rPr>
          <w:rFonts w:hint="eastAsia" w:ascii="宋体" w:hAnsi="宋体"/>
          <w:b/>
          <w:sz w:val="32"/>
          <w:szCs w:val="32"/>
          <w:u w:val="single"/>
          <w:lang w:val="en-US" w:eastAsia="zh-CN"/>
        </w:rPr>
        <w:t>陈裔岛</w:t>
      </w:r>
      <w:r>
        <w:rPr>
          <w:rFonts w:hint="eastAsia" w:ascii="宋体" w:hAnsi="宋体"/>
          <w:b/>
          <w:sz w:val="32"/>
          <w:szCs w:val="32"/>
          <w:u w:val="single"/>
        </w:rPr>
        <w:t xml:space="preserve"> </w:t>
      </w:r>
      <w:r>
        <w:rPr>
          <w:rFonts w:hint="eastAsia" w:ascii="宋体" w:hAnsi="宋体"/>
          <w:b/>
          <w:sz w:val="32"/>
          <w:szCs w:val="32"/>
        </w:rPr>
        <w:t xml:space="preserve">  日期：</w:t>
      </w:r>
      <w:r>
        <w:rPr>
          <w:rFonts w:hint="eastAsia" w:ascii="宋体" w:hAnsi="宋体"/>
          <w:b/>
          <w:sz w:val="32"/>
          <w:szCs w:val="32"/>
          <w:u w:val="single"/>
        </w:rPr>
        <w:t xml:space="preserve">  </w:t>
      </w:r>
      <w:r>
        <w:rPr>
          <w:rFonts w:hint="eastAsia" w:ascii="宋体" w:hAnsi="宋体"/>
          <w:b/>
          <w:sz w:val="32"/>
          <w:szCs w:val="32"/>
          <w:u w:val="single"/>
          <w:lang w:val="en-US" w:eastAsia="zh-CN"/>
        </w:rPr>
        <w:t>2018/11/8</w:t>
      </w:r>
      <w:r>
        <w:rPr>
          <w:rFonts w:hint="eastAsia" w:ascii="宋体" w:hAnsi="宋体"/>
          <w:b/>
          <w:sz w:val="32"/>
          <w:szCs w:val="32"/>
          <w:u w:val="single"/>
        </w:rPr>
        <w:t xml:space="preserve">   </w:t>
      </w:r>
    </w:p>
    <w:p>
      <w:pPr>
        <w:spacing w:before="156" w:beforeLines="50" w:after="156" w:afterLines="50"/>
        <w:ind w:firstLine="1375" w:firstLineChars="428"/>
        <w:rPr>
          <w:rFonts w:hint="default" w:ascii="宋体" w:hAnsi="宋体" w:eastAsiaTheme="minorEastAsia"/>
          <w:b/>
          <w:sz w:val="32"/>
          <w:szCs w:val="32"/>
          <w:u w:val="single"/>
          <w:lang w:val="en-US" w:eastAsia="zh-CN"/>
        </w:rPr>
      </w:pPr>
      <w:r>
        <w:rPr>
          <w:rFonts w:hint="eastAsia" w:ascii="宋体" w:hAnsi="宋体"/>
          <w:b/>
          <w:sz w:val="32"/>
          <w:szCs w:val="32"/>
        </w:rPr>
        <w:t>审核：</w:t>
      </w:r>
      <w:r>
        <w:rPr>
          <w:rFonts w:hint="eastAsia" w:ascii="宋体" w:hAnsi="宋体"/>
          <w:b/>
          <w:sz w:val="32"/>
          <w:szCs w:val="32"/>
          <w:u w:val="single"/>
        </w:rPr>
        <w:t xml:space="preserve">         </w:t>
      </w:r>
      <w:r>
        <w:rPr>
          <w:rFonts w:hint="eastAsia" w:ascii="宋体" w:hAnsi="宋体"/>
          <w:b/>
          <w:sz w:val="32"/>
          <w:szCs w:val="32"/>
        </w:rPr>
        <w:t xml:space="preserve">  日期：</w:t>
      </w:r>
      <w:r>
        <w:rPr>
          <w:rFonts w:hint="eastAsia" w:ascii="宋体" w:hAnsi="宋体"/>
          <w:b/>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b/>
          <w:sz w:val="32"/>
          <w:szCs w:val="32"/>
          <w:u w:val="single"/>
        </w:rPr>
        <w:t xml:space="preserve">   </w:t>
      </w:r>
      <w:r>
        <w:rPr>
          <w:rFonts w:hint="eastAsia" w:ascii="宋体" w:hAnsi="宋体"/>
          <w:b/>
          <w:sz w:val="32"/>
          <w:szCs w:val="32"/>
          <w:u w:val="single"/>
          <w:lang w:val="en-US" w:eastAsia="zh-CN"/>
        </w:rPr>
        <w:t xml:space="preserve">   </w:t>
      </w:r>
    </w:p>
    <w:p>
      <w:pPr>
        <w:spacing w:before="156" w:beforeLines="50" w:after="156" w:afterLines="50"/>
        <w:ind w:firstLine="1375" w:firstLineChars="428"/>
        <w:rPr>
          <w:rFonts w:hint="default" w:ascii="宋体" w:hAnsi="宋体" w:eastAsiaTheme="minorEastAsia"/>
          <w:b/>
          <w:sz w:val="32"/>
          <w:szCs w:val="32"/>
          <w:u w:val="single"/>
          <w:lang w:val="en-US" w:eastAsia="zh-CN"/>
        </w:rPr>
      </w:pPr>
      <w:r>
        <w:rPr>
          <w:rFonts w:hint="eastAsia" w:ascii="宋体" w:hAnsi="宋体"/>
          <w:b/>
          <w:sz w:val="32"/>
          <w:szCs w:val="32"/>
        </w:rPr>
        <w:t>批准：</w:t>
      </w:r>
      <w:r>
        <w:rPr>
          <w:rFonts w:hint="eastAsia" w:ascii="宋体" w:hAnsi="宋体"/>
          <w:b/>
          <w:sz w:val="32"/>
          <w:szCs w:val="32"/>
          <w:u w:val="single"/>
        </w:rPr>
        <w:t xml:space="preserve">         </w:t>
      </w:r>
      <w:r>
        <w:rPr>
          <w:rFonts w:hint="eastAsia" w:ascii="宋体" w:hAnsi="宋体"/>
          <w:b/>
          <w:sz w:val="32"/>
          <w:szCs w:val="32"/>
        </w:rPr>
        <w:t xml:space="preserve">  日期：</w:t>
      </w:r>
      <w:r>
        <w:rPr>
          <w:rFonts w:hint="eastAsia" w:ascii="宋体" w:hAnsi="宋体"/>
          <w:b/>
          <w:sz w:val="32"/>
          <w:szCs w:val="32"/>
          <w:u w:val="single"/>
        </w:rPr>
        <w:t xml:space="preserve">           </w:t>
      </w:r>
      <w:r>
        <w:rPr>
          <w:rFonts w:hint="eastAsia" w:ascii="宋体" w:hAnsi="宋体"/>
          <w:b/>
          <w:sz w:val="32"/>
          <w:szCs w:val="32"/>
          <w:u w:val="single"/>
          <w:lang w:val="en-US" w:eastAsia="zh-CN"/>
        </w:rPr>
        <w:t xml:space="preserve">   </w:t>
      </w:r>
      <w:bookmarkStart w:id="0" w:name="_GoBack"/>
      <w:bookmarkEnd w:id="0"/>
    </w:p>
    <w:p/>
    <w:p/>
    <w:p/>
    <w:p/>
    <w:p/>
    <w:p/>
    <w:p/>
    <w:p/>
    <w:p/>
    <w:p/>
    <w:p/>
    <w:p>
      <w:pPr>
        <w:pStyle w:val="2"/>
      </w:pPr>
      <w:r>
        <w:rPr>
          <w:rFonts w:hint="eastAsia"/>
        </w:rPr>
        <w:t>1.简介</w:t>
      </w:r>
    </w:p>
    <w:p>
      <w:pPr>
        <w:pStyle w:val="3"/>
      </w:pPr>
      <w:r>
        <w:rPr>
          <w:rFonts w:hint="eastAsia"/>
        </w:rPr>
        <w:t>1.1目的</w:t>
      </w:r>
    </w:p>
    <w:p>
      <w:pPr>
        <w:pStyle w:val="16"/>
        <w:numPr>
          <w:ilvl w:val="0"/>
          <w:numId w:val="1"/>
        </w:numPr>
        <w:ind w:firstLineChars="0"/>
      </w:pPr>
      <w:r>
        <w:rPr>
          <w:rFonts w:hint="eastAsia"/>
        </w:rPr>
        <w:t>通过进行系统相关人员分析，获取本系统的利益干系人，有助于确定调研对象。</w:t>
      </w:r>
    </w:p>
    <w:p>
      <w:pPr>
        <w:pStyle w:val="16"/>
        <w:numPr>
          <w:ilvl w:val="0"/>
          <w:numId w:val="1"/>
        </w:numPr>
        <w:ind w:firstLineChars="0"/>
      </w:pPr>
      <w:r>
        <w:rPr>
          <w:rFonts w:hint="eastAsia"/>
        </w:rPr>
        <w:t>设计调研预设，能全面了解各个利益干系人在系统中扮演的角色，以及音像商店的主要业务及其流程，进而得到用户真实的功能性需求和非功能性需求，并通过分析得到高级而抽象的需求。</w:t>
      </w:r>
    </w:p>
    <w:p>
      <w:pPr>
        <w:pStyle w:val="16"/>
        <w:numPr>
          <w:ilvl w:val="0"/>
          <w:numId w:val="1"/>
        </w:numPr>
        <w:ind w:firstLineChars="0"/>
      </w:pPr>
      <w:r>
        <w:rPr>
          <w:rFonts w:hint="eastAsia"/>
        </w:rPr>
        <w:t>保障软件开发核心产品（软件需求规格说明书）的质量。</w:t>
      </w:r>
    </w:p>
    <w:p>
      <w:pPr>
        <w:pStyle w:val="16"/>
        <w:numPr>
          <w:ilvl w:val="0"/>
          <w:numId w:val="1"/>
        </w:numPr>
        <w:ind w:firstLineChars="0"/>
        <w:rPr>
          <w:rFonts w:hint="eastAsia"/>
        </w:rPr>
      </w:pPr>
      <w:r>
        <w:rPr>
          <w:rFonts w:hint="eastAsia"/>
        </w:rPr>
        <w:t>为后续的软件产品的评审和测试提供方便。</w:t>
      </w:r>
    </w:p>
    <w:p>
      <w:pPr>
        <w:pStyle w:val="3"/>
      </w:pPr>
      <w:r>
        <w:rPr>
          <w:rFonts w:hint="eastAsia"/>
        </w:rPr>
        <w:t>1.2系统相关人员分析</w:t>
      </w:r>
    </w:p>
    <w:p>
      <w:pPr>
        <w:jc w:val="left"/>
        <w:rPr>
          <w:i/>
        </w:rPr>
      </w:pPr>
      <w:r>
        <w:rPr>
          <w:rFonts w:hint="eastAsia"/>
          <w:i/>
        </w:rPr>
        <w:t>整理出系统相关人员，并作出相应分析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shd w:val="clear" w:color="auto" w:fill="A5A5A5" w:themeFill="background1" w:themeFillShade="A6"/>
          </w:tcPr>
          <w:p>
            <w:pPr>
              <w:jc w:val="center"/>
            </w:pPr>
            <w:r>
              <w:rPr>
                <w:rFonts w:hint="eastAsia"/>
              </w:rPr>
              <w:t>角色名</w:t>
            </w:r>
          </w:p>
        </w:tc>
        <w:tc>
          <w:tcPr>
            <w:tcW w:w="5437" w:type="dxa"/>
            <w:shd w:val="clear" w:color="auto" w:fill="A5A5A5" w:themeFill="background1" w:themeFillShade="A6"/>
          </w:tcPr>
          <w:p>
            <w:pPr>
              <w:jc w:val="center"/>
            </w:pPr>
            <w:r>
              <w:rPr>
                <w:rFonts w:hint="eastAsia"/>
              </w:rPr>
              <w:t>角色说明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rPr>
                <w:i/>
              </w:rPr>
            </w:pPr>
            <w:r>
              <w:rPr>
                <w:rFonts w:hint="eastAsia"/>
                <w:i/>
              </w:rPr>
              <w:t>&lt;直接或间接与系统有利益关系的人所扮演的角色&gt;</w:t>
            </w:r>
          </w:p>
        </w:tc>
        <w:tc>
          <w:tcPr>
            <w:tcW w:w="5437" w:type="dxa"/>
          </w:tcPr>
          <w:p>
            <w:r>
              <w:rPr>
                <w:rFonts w:hint="eastAsia"/>
                <w:i/>
              </w:rPr>
              <w:t>&lt;针对角色给出角色说明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rPr>
                <w:rFonts w:asciiTheme="minorEastAsia" w:hAnsiTheme="minorEastAsia" w:cstheme="minorEastAsia"/>
                <w:szCs w:val="21"/>
              </w:rPr>
            </w:pPr>
            <w:r>
              <w:rPr>
                <w:rFonts w:hint="eastAsia" w:asciiTheme="minorEastAsia" w:hAnsiTheme="minorEastAsia" w:cstheme="minorEastAsia"/>
                <w:szCs w:val="21"/>
              </w:rPr>
              <w:t>开发方</w:t>
            </w:r>
          </w:p>
        </w:tc>
        <w:tc>
          <w:tcPr>
            <w:tcW w:w="5437" w:type="dxa"/>
          </w:tcPr>
          <w:p>
            <w:pPr>
              <w:rPr>
                <w:rFonts w:asciiTheme="minorEastAsia" w:hAnsiTheme="minorEastAsia" w:cstheme="minorEastAsia"/>
                <w:szCs w:val="21"/>
              </w:rPr>
            </w:pPr>
            <w:r>
              <w:rPr>
                <w:rFonts w:hint="eastAsia" w:asciiTheme="minorEastAsia" w:hAnsiTheme="minorEastAsia" w:cstheme="minorEastAsia"/>
                <w:szCs w:val="21"/>
              </w:rPr>
              <w:t>软件制品的制造方，包括所有与该项目相关的开发方成员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rPr>
                <w:rFonts w:asciiTheme="minorEastAsia" w:hAnsiTheme="minorEastAsia" w:cstheme="minorEastAsia"/>
                <w:szCs w:val="21"/>
              </w:rPr>
            </w:pPr>
            <w:r>
              <w:rPr>
                <w:rFonts w:hint="eastAsia" w:asciiTheme="minorEastAsia" w:hAnsiTheme="minorEastAsia" w:cstheme="minorEastAsia"/>
                <w:szCs w:val="21"/>
              </w:rPr>
              <w:t>客户</w:t>
            </w:r>
          </w:p>
        </w:tc>
        <w:tc>
          <w:tcPr>
            <w:tcW w:w="5437" w:type="dxa"/>
          </w:tcPr>
          <w:p>
            <w:pPr>
              <w:rPr>
                <w:rFonts w:asciiTheme="minorEastAsia" w:hAnsiTheme="minorEastAsia" w:cstheme="minorEastAsia"/>
                <w:szCs w:val="21"/>
              </w:rPr>
            </w:pPr>
            <w:r>
              <w:rPr>
                <w:rFonts w:hint="eastAsia" w:asciiTheme="minorEastAsia" w:hAnsiTheme="minorEastAsia" w:cstheme="minorEastAsia"/>
                <w:szCs w:val="21"/>
              </w:rPr>
              <w:t>需求的提出者，包括所有与该项目相关的客户方成员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pPr>
              <w:rPr>
                <w:rFonts w:asciiTheme="minorEastAsia" w:hAnsiTheme="minorEastAsia" w:cstheme="minorEastAsia"/>
                <w:szCs w:val="21"/>
              </w:rPr>
            </w:pPr>
            <w:r>
              <w:rPr>
                <w:rFonts w:hint="eastAsia" w:asciiTheme="minorEastAsia" w:hAnsiTheme="minorEastAsia" w:cstheme="minorEastAsia"/>
                <w:szCs w:val="21"/>
              </w:rPr>
              <w:t>操作人员</w:t>
            </w:r>
          </w:p>
        </w:tc>
        <w:tc>
          <w:tcPr>
            <w:tcW w:w="5437" w:type="dxa"/>
          </w:tcPr>
          <w:p>
            <w:pPr>
              <w:rPr>
                <w:rFonts w:asciiTheme="minorEastAsia" w:hAnsiTheme="minorEastAsia" w:cstheme="minorEastAsia"/>
                <w:szCs w:val="21"/>
              </w:rPr>
            </w:pPr>
            <w:r>
              <w:rPr>
                <w:rFonts w:hint="eastAsia" w:asciiTheme="minorEastAsia" w:hAnsiTheme="minorEastAsia" w:cstheme="minorEastAsia"/>
                <w:szCs w:val="21"/>
              </w:rPr>
              <w:t>直接操作该软件制品管理员端的人员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085" w:type="dxa"/>
          </w:tcPr>
          <w:p>
            <w:r>
              <w:rPr>
                <w:rFonts w:hint="eastAsia"/>
              </w:rPr>
              <w:t>顾客</w:t>
            </w:r>
          </w:p>
        </w:tc>
        <w:tc>
          <w:tcPr>
            <w:tcW w:w="5437" w:type="dxa"/>
          </w:tcPr>
          <w:p>
            <w:r>
              <w:rPr>
                <w:rFonts w:hint="eastAsia" w:asciiTheme="minorEastAsia" w:hAnsiTheme="minorEastAsia" w:cstheme="minorEastAsia"/>
                <w:szCs w:val="21"/>
              </w:rPr>
              <w:t>直接操作该软件制品客户端的人员和在线下实体店进行交易的人员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r>
              <w:rPr>
                <w:rFonts w:hint="eastAsia" w:asciiTheme="minorEastAsia" w:hAnsiTheme="minorEastAsia" w:cstheme="minorEastAsia"/>
                <w:szCs w:val="21"/>
              </w:rPr>
              <w:t>开发方同行</w:t>
            </w:r>
          </w:p>
        </w:tc>
        <w:tc>
          <w:tcPr>
            <w:tcW w:w="5437" w:type="dxa"/>
          </w:tcPr>
          <w:p>
            <w:r>
              <w:rPr>
                <w:rFonts w:hint="eastAsia"/>
              </w:rPr>
              <w:t>与开发方开发该系统有间接利益关系的人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tcPr>
          <w:p>
            <w:r>
              <w:rPr>
                <w:rFonts w:hint="eastAsia" w:asciiTheme="minorEastAsia" w:hAnsiTheme="minorEastAsia" w:cstheme="minorEastAsia"/>
                <w:szCs w:val="21"/>
              </w:rPr>
              <w:t>供应商</w:t>
            </w:r>
          </w:p>
        </w:tc>
        <w:tc>
          <w:tcPr>
            <w:tcW w:w="5437" w:type="dxa"/>
          </w:tcPr>
          <w:p>
            <w:r>
              <w:rPr>
                <w:rFonts w:hint="eastAsia" w:asciiTheme="minorEastAsia" w:hAnsiTheme="minorEastAsia" w:cstheme="minorEastAsia"/>
                <w:szCs w:val="21"/>
              </w:rPr>
              <w:t>提供商品供应的人员</w:t>
            </w:r>
          </w:p>
        </w:tc>
      </w:tr>
    </w:tbl>
    <w:p/>
    <w:p>
      <w:pPr>
        <w:pStyle w:val="2"/>
      </w:pPr>
      <w:r>
        <w:rPr>
          <w:rFonts w:hint="eastAsia"/>
        </w:rPr>
        <w:t>2.调研预设</w:t>
      </w:r>
      <w:r>
        <w:rPr>
          <w:rFonts w:hint="eastAsia"/>
        </w:rPr>
        <w:tab/>
      </w:r>
    </w:p>
    <w:tbl>
      <w:tblPr>
        <w:tblStyle w:val="8"/>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276"/>
        <w:gridCol w:w="1276"/>
        <w:gridCol w:w="2551"/>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Borders>
              <w:bottom w:val="single" w:color="auto" w:sz="4" w:space="0"/>
            </w:tcBorders>
            <w:shd w:val="clear" w:color="auto" w:fill="D9D9D9"/>
          </w:tcPr>
          <w:p>
            <w:pPr>
              <w:jc w:val="center"/>
              <w:rPr>
                <w:b/>
                <w:bCs/>
                <w:color w:val="000000"/>
                <w:sz w:val="18"/>
              </w:rPr>
            </w:pPr>
            <w:r>
              <w:rPr>
                <w:rFonts w:hint="eastAsia"/>
                <w:b/>
                <w:bCs/>
                <w:color w:val="000000"/>
                <w:sz w:val="18"/>
              </w:rPr>
              <w:t>序号</w:t>
            </w:r>
          </w:p>
        </w:tc>
        <w:tc>
          <w:tcPr>
            <w:tcW w:w="1276" w:type="dxa"/>
            <w:tcBorders>
              <w:bottom w:val="single" w:color="auto" w:sz="4" w:space="0"/>
            </w:tcBorders>
            <w:shd w:val="clear" w:color="auto" w:fill="D9D9D9"/>
          </w:tcPr>
          <w:p>
            <w:pPr>
              <w:jc w:val="center"/>
              <w:rPr>
                <w:b/>
                <w:bCs/>
                <w:color w:val="000000"/>
                <w:sz w:val="18"/>
              </w:rPr>
            </w:pPr>
            <w:r>
              <w:rPr>
                <w:rFonts w:hint="eastAsia"/>
                <w:b/>
                <w:bCs/>
                <w:color w:val="000000"/>
                <w:sz w:val="18"/>
              </w:rPr>
              <w:t>调研对象</w:t>
            </w:r>
          </w:p>
        </w:tc>
        <w:tc>
          <w:tcPr>
            <w:tcW w:w="1276" w:type="dxa"/>
            <w:tcBorders>
              <w:bottom w:val="single" w:color="auto" w:sz="4" w:space="0"/>
            </w:tcBorders>
            <w:shd w:val="clear" w:color="auto" w:fill="D9D9D9"/>
          </w:tcPr>
          <w:p>
            <w:pPr>
              <w:jc w:val="center"/>
              <w:rPr>
                <w:b/>
                <w:bCs/>
                <w:color w:val="000000"/>
                <w:sz w:val="18"/>
              </w:rPr>
            </w:pPr>
            <w:r>
              <w:rPr>
                <w:rFonts w:hint="eastAsia"/>
                <w:b/>
                <w:bCs/>
                <w:color w:val="000000"/>
                <w:sz w:val="18"/>
              </w:rPr>
              <w:t>调研方式</w:t>
            </w:r>
          </w:p>
        </w:tc>
        <w:tc>
          <w:tcPr>
            <w:tcW w:w="2551" w:type="dxa"/>
            <w:tcBorders>
              <w:bottom w:val="single" w:color="auto" w:sz="4" w:space="0"/>
            </w:tcBorders>
            <w:shd w:val="clear" w:color="auto" w:fill="D9D9D9"/>
          </w:tcPr>
          <w:p>
            <w:pPr>
              <w:jc w:val="center"/>
              <w:rPr>
                <w:b/>
                <w:bCs/>
                <w:color w:val="000000"/>
                <w:sz w:val="18"/>
              </w:rPr>
            </w:pPr>
            <w:r>
              <w:rPr>
                <w:rFonts w:hint="eastAsia"/>
                <w:b/>
                <w:bCs/>
                <w:color w:val="000000"/>
                <w:sz w:val="18"/>
              </w:rPr>
              <w:t>调研内容</w:t>
            </w:r>
          </w:p>
        </w:tc>
        <w:tc>
          <w:tcPr>
            <w:tcW w:w="2552" w:type="dxa"/>
            <w:tcBorders>
              <w:bottom w:val="single" w:color="auto" w:sz="4" w:space="0"/>
            </w:tcBorders>
            <w:shd w:val="clear" w:color="auto" w:fill="D9D9D9"/>
          </w:tcPr>
          <w:p>
            <w:pPr>
              <w:jc w:val="center"/>
              <w:rPr>
                <w:b/>
                <w:bCs/>
                <w:color w:val="000000"/>
                <w:sz w:val="18"/>
              </w:rPr>
            </w:pPr>
            <w:r>
              <w:rPr>
                <w:rFonts w:hint="eastAsia"/>
                <w:b/>
                <w:bCs/>
                <w:color w:val="000000"/>
                <w:sz w:val="18"/>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rPr>
                <w:bCs/>
                <w:i/>
                <w:color w:val="000000"/>
                <w:sz w:val="18"/>
              </w:rPr>
            </w:pPr>
            <w:r>
              <w:rPr>
                <w:rFonts w:hint="eastAsia"/>
                <w:bCs/>
                <w:i/>
                <w:color w:val="000000"/>
                <w:sz w:val="18"/>
              </w:rPr>
              <w:t>&lt;序列号&gt;</w:t>
            </w:r>
          </w:p>
        </w:tc>
        <w:tc>
          <w:tcPr>
            <w:tcW w:w="1276" w:type="dxa"/>
            <w:shd w:val="clear" w:color="auto" w:fill="auto"/>
          </w:tcPr>
          <w:p>
            <w:pPr>
              <w:rPr>
                <w:bCs/>
                <w:i/>
                <w:color w:val="000000"/>
                <w:sz w:val="18"/>
              </w:rPr>
            </w:pPr>
            <w:r>
              <w:rPr>
                <w:rFonts w:hint="eastAsia"/>
                <w:bCs/>
                <w:i/>
                <w:color w:val="000000"/>
                <w:sz w:val="18"/>
              </w:rPr>
              <w:t>&lt;期待要访问的人员&gt;</w:t>
            </w:r>
          </w:p>
        </w:tc>
        <w:tc>
          <w:tcPr>
            <w:tcW w:w="1276" w:type="dxa"/>
          </w:tcPr>
          <w:p>
            <w:pPr>
              <w:rPr>
                <w:bCs/>
                <w:i/>
                <w:color w:val="000000"/>
                <w:sz w:val="18"/>
              </w:rPr>
            </w:pPr>
            <w:r>
              <w:rPr>
                <w:rFonts w:hint="eastAsia"/>
                <w:bCs/>
                <w:i/>
                <w:color w:val="000000"/>
                <w:sz w:val="18"/>
              </w:rPr>
              <w:t>&lt;采用什么方式调研如访谈、研讨会等&gt;</w:t>
            </w:r>
          </w:p>
        </w:tc>
        <w:tc>
          <w:tcPr>
            <w:tcW w:w="2551" w:type="dxa"/>
          </w:tcPr>
          <w:p>
            <w:pPr>
              <w:rPr>
                <w:bCs/>
                <w:i/>
                <w:color w:val="000000"/>
                <w:sz w:val="18"/>
              </w:rPr>
            </w:pPr>
            <w:r>
              <w:rPr>
                <w:rFonts w:hint="eastAsia"/>
                <w:bCs/>
                <w:i/>
                <w:color w:val="000000"/>
                <w:sz w:val="18"/>
              </w:rPr>
              <w:t>&lt;通过什么问题获得需要的信息 &gt;</w:t>
            </w:r>
          </w:p>
        </w:tc>
        <w:tc>
          <w:tcPr>
            <w:tcW w:w="2552" w:type="dxa"/>
          </w:tcPr>
          <w:p>
            <w:pPr>
              <w:rPr>
                <w:bCs/>
                <w:i/>
                <w:color w:val="000000"/>
                <w:sz w:val="18"/>
              </w:rPr>
            </w:pPr>
            <w:r>
              <w:rPr>
                <w:rFonts w:hint="eastAsia"/>
                <w:bCs/>
                <w:i/>
                <w:color w:val="000000"/>
                <w:sz w:val="18"/>
              </w:rPr>
              <w:t>&lt;获得反馈信息的预期效果&gt;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17" w:type="dxa"/>
            <w:shd w:val="clear" w:color="auto" w:fill="auto"/>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1-1-1</w:t>
            </w:r>
          </w:p>
        </w:tc>
        <w:tc>
          <w:tcPr>
            <w:tcW w:w="1276" w:type="dxa"/>
            <w:shd w:val="clear" w:color="auto" w:fill="auto"/>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问题1：该系统的管理员分为哪几类？</w:t>
            </w:r>
          </w:p>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问题2：管理员都分别有哪些权限？</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通过这些问题来得到客户对管理员的相关分类以及其不同的权限划分。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1-1-2</w:t>
            </w:r>
          </w:p>
        </w:tc>
        <w:tc>
          <w:tcPr>
            <w:tcW w:w="1276" w:type="dxa"/>
            <w:shd w:val="clear" w:color="auto" w:fill="auto"/>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问题1：该系统的会员需要存储哪些字段信息？</w:t>
            </w:r>
          </w:p>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问题2：普通顾客需要存储哪些字段信息？</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通过这些问题获得客户关于顾客的分类（会员、普通顾客），以及得到不同顾客需要存储的字段信息有哪些。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1-2-1</w:t>
            </w:r>
          </w:p>
        </w:tc>
        <w:tc>
          <w:tcPr>
            <w:tcW w:w="1276" w:type="dxa"/>
            <w:shd w:val="clear" w:color="auto" w:fill="auto"/>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pStyle w:val="7"/>
              <w:widowControl/>
              <w:spacing w:beforeAutospacing="0" w:afterAutospacing="0"/>
              <w:rPr>
                <w:rFonts w:asciiTheme="minorEastAsia" w:hAnsiTheme="minorEastAsia" w:cstheme="minorEastAsia"/>
                <w:sz w:val="18"/>
                <w:szCs w:val="18"/>
              </w:rPr>
            </w:pPr>
            <w:r>
              <w:rPr>
                <w:rFonts w:hint="eastAsia" w:asciiTheme="minorEastAsia" w:hAnsiTheme="minorEastAsia" w:cstheme="minorEastAsia"/>
                <w:color w:val="303030"/>
                <w:sz w:val="18"/>
                <w:szCs w:val="18"/>
              </w:rPr>
              <w:t>问题1：需要确认用户信用度是否达标吗？</w:t>
            </w:r>
          </w:p>
          <w:p>
            <w:pPr>
              <w:pStyle w:val="7"/>
              <w:widowControl/>
              <w:spacing w:beforeAutospacing="0" w:afterAutospacing="0"/>
              <w:rPr>
                <w:rFonts w:asciiTheme="minorEastAsia" w:hAnsiTheme="minorEastAsia" w:cstheme="minorEastAsia"/>
                <w:sz w:val="18"/>
                <w:szCs w:val="18"/>
              </w:rPr>
            </w:pPr>
            <w:r>
              <w:rPr>
                <w:rFonts w:hint="eastAsia" w:asciiTheme="minorEastAsia" w:hAnsiTheme="minorEastAsia" w:cstheme="minorEastAsia"/>
                <w:bCs/>
                <w:color w:val="000000"/>
                <w:sz w:val="18"/>
                <w:szCs w:val="18"/>
              </w:rPr>
              <w:t>问题2：</w:t>
            </w:r>
            <w:r>
              <w:rPr>
                <w:rFonts w:hint="eastAsia" w:asciiTheme="minorEastAsia" w:hAnsiTheme="minorEastAsia" w:cstheme="minorEastAsia"/>
                <w:color w:val="303030"/>
                <w:sz w:val="18"/>
                <w:szCs w:val="18"/>
              </w:rPr>
              <w:t>出租期限的范围是什么？</w:t>
            </w:r>
          </w:p>
          <w:p>
            <w:pPr>
              <w:pStyle w:val="7"/>
              <w:widowControl/>
              <w:spacing w:beforeAutospacing="0" w:afterAutospacing="0"/>
              <w:rPr>
                <w:rFonts w:asciiTheme="minorEastAsia" w:hAnsiTheme="minorEastAsia" w:cstheme="minorEastAsia"/>
                <w:sz w:val="18"/>
                <w:szCs w:val="18"/>
              </w:rPr>
            </w:pPr>
            <w:r>
              <w:rPr>
                <w:rFonts w:hint="eastAsia" w:asciiTheme="minorEastAsia" w:hAnsiTheme="minorEastAsia" w:cstheme="minorEastAsia"/>
                <w:bCs/>
                <w:color w:val="000000"/>
                <w:sz w:val="18"/>
                <w:szCs w:val="18"/>
              </w:rPr>
              <w:t>问题3：</w:t>
            </w:r>
            <w:r>
              <w:rPr>
                <w:rFonts w:hint="eastAsia" w:asciiTheme="minorEastAsia" w:hAnsiTheme="minorEastAsia" w:cstheme="minorEastAsia"/>
                <w:color w:val="303030"/>
                <w:sz w:val="18"/>
                <w:szCs w:val="18"/>
              </w:rPr>
              <w:t>租金的算法是什么？</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bCs/>
                <w:color w:val="000000"/>
                <w:sz w:val="18"/>
                <w:szCs w:val="18"/>
              </w:rPr>
              <w:t>问题4：</w:t>
            </w:r>
            <w:r>
              <w:rPr>
                <w:rFonts w:hint="eastAsia" w:asciiTheme="minorEastAsia" w:hAnsiTheme="minorEastAsia" w:cstheme="minorEastAsia"/>
                <w:color w:val="303030"/>
                <w:sz w:val="18"/>
                <w:szCs w:val="18"/>
              </w:rPr>
              <w:t>需要付押金吗？</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问题5：支持哪些支付方式？</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主要是通过这些问题来确定客户对系统出租功能的确切需求以及工作流程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1-2-2</w:t>
            </w:r>
          </w:p>
        </w:tc>
        <w:tc>
          <w:tcPr>
            <w:tcW w:w="1276" w:type="dxa"/>
            <w:shd w:val="clear" w:color="auto" w:fill="auto"/>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pStyle w:val="7"/>
              <w:widowControl/>
              <w:spacing w:beforeAutospacing="0" w:afterAutospacing="0"/>
              <w:rPr>
                <w:rFonts w:asciiTheme="minorEastAsia" w:hAnsiTheme="minorEastAsia" w:cstheme="minorEastAsia"/>
                <w:sz w:val="18"/>
                <w:szCs w:val="18"/>
              </w:rPr>
            </w:pPr>
            <w:r>
              <w:rPr>
                <w:rFonts w:hint="eastAsia" w:asciiTheme="minorEastAsia" w:hAnsiTheme="minorEastAsia" w:cstheme="minorEastAsia"/>
                <w:color w:val="303030"/>
                <w:sz w:val="18"/>
                <w:szCs w:val="18"/>
              </w:rPr>
              <w:t>问题1：对归还商品的检查标准是什么？</w:t>
            </w:r>
          </w:p>
          <w:p>
            <w:pPr>
              <w:pStyle w:val="7"/>
              <w:widowControl/>
              <w:spacing w:beforeAutospacing="0" w:afterAutospacing="0"/>
              <w:rPr>
                <w:rFonts w:asciiTheme="minorEastAsia" w:hAnsiTheme="minorEastAsia" w:cstheme="minorEastAsia"/>
                <w:sz w:val="18"/>
                <w:szCs w:val="18"/>
              </w:rPr>
            </w:pPr>
            <w:r>
              <w:rPr>
                <w:rFonts w:hint="eastAsia" w:asciiTheme="minorEastAsia" w:hAnsiTheme="minorEastAsia" w:cstheme="minorEastAsia"/>
                <w:color w:val="303030"/>
                <w:sz w:val="18"/>
                <w:szCs w:val="18"/>
              </w:rPr>
              <w:t>问题2押金处理标准是什么？</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问题3：对归还商品再次出租的要求是什么？</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问题4：归还之后库存是否立即修改？</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主要是通过这些问题来确定客户对系统归还功能的确切需求以及工作流程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1-2-3</w:t>
            </w:r>
          </w:p>
        </w:tc>
        <w:tc>
          <w:tcPr>
            <w:tcW w:w="1276" w:type="dxa"/>
            <w:shd w:val="clear" w:color="auto" w:fill="auto"/>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pStyle w:val="7"/>
              <w:widowControl/>
              <w:spacing w:beforeAutospacing="0" w:afterAutospacing="0"/>
              <w:rPr>
                <w:rFonts w:asciiTheme="minorEastAsia" w:hAnsiTheme="minorEastAsia" w:cstheme="minorEastAsia"/>
                <w:sz w:val="18"/>
                <w:szCs w:val="18"/>
              </w:rPr>
            </w:pPr>
            <w:r>
              <w:rPr>
                <w:rFonts w:hint="eastAsia" w:asciiTheme="minorEastAsia" w:hAnsiTheme="minorEastAsia" w:cstheme="minorEastAsia"/>
                <w:color w:val="303030"/>
                <w:sz w:val="18"/>
                <w:szCs w:val="18"/>
              </w:rPr>
              <w:t>问题1：支持哪些支付方式？</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问题2：有哪些优惠标准？</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问题3：生成的账单需要保留哪些字段？</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主要是通过这些问题来确定客户对系统销售功能的确切需求以及工作流程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1-2-4</w:t>
            </w:r>
          </w:p>
        </w:tc>
        <w:tc>
          <w:tcPr>
            <w:tcW w:w="1276" w:type="dxa"/>
            <w:shd w:val="clear" w:color="auto" w:fill="auto"/>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pStyle w:val="7"/>
              <w:widowControl/>
              <w:spacing w:beforeAutospacing="0" w:afterAutospacing="0"/>
              <w:rPr>
                <w:rFonts w:asciiTheme="minorEastAsia" w:hAnsiTheme="minorEastAsia" w:cstheme="minorEastAsia"/>
                <w:sz w:val="18"/>
                <w:szCs w:val="18"/>
              </w:rPr>
            </w:pPr>
            <w:r>
              <w:rPr>
                <w:rFonts w:hint="eastAsia" w:asciiTheme="minorEastAsia" w:hAnsiTheme="minorEastAsia" w:cstheme="minorEastAsia"/>
                <w:color w:val="303030"/>
                <w:sz w:val="18"/>
                <w:szCs w:val="18"/>
              </w:rPr>
              <w:t>问题1：预定分为哪几类？(预定租/买...)</w:t>
            </w:r>
          </w:p>
          <w:p>
            <w:pPr>
              <w:pStyle w:val="7"/>
              <w:widowControl/>
              <w:spacing w:beforeAutospacing="0" w:afterAutospacing="0"/>
              <w:rPr>
                <w:rFonts w:asciiTheme="minorEastAsia" w:hAnsiTheme="minorEastAsia" w:cstheme="minorEastAsia"/>
                <w:sz w:val="18"/>
                <w:szCs w:val="18"/>
              </w:rPr>
            </w:pPr>
            <w:r>
              <w:rPr>
                <w:rFonts w:hint="eastAsia" w:asciiTheme="minorEastAsia" w:hAnsiTheme="minorEastAsia" w:cstheme="minorEastAsia"/>
                <w:color w:val="303030"/>
                <w:sz w:val="18"/>
                <w:szCs w:val="18"/>
              </w:rPr>
              <w:t>问题2：预定后需要修改相关商品的库存吗？(买的时候才修改库存还是预定时就修改库存)</w:t>
            </w:r>
          </w:p>
          <w:p>
            <w:pPr>
              <w:pStyle w:val="7"/>
              <w:widowControl/>
              <w:spacing w:beforeAutospacing="0" w:afterAutospacing="0"/>
              <w:rPr>
                <w:rFonts w:asciiTheme="minorEastAsia" w:hAnsiTheme="minorEastAsia" w:cstheme="minorEastAsia"/>
                <w:sz w:val="18"/>
                <w:szCs w:val="18"/>
              </w:rPr>
            </w:pPr>
            <w:r>
              <w:rPr>
                <w:rFonts w:hint="eastAsia" w:asciiTheme="minorEastAsia" w:hAnsiTheme="minorEastAsia" w:cstheme="minorEastAsia"/>
                <w:color w:val="303030"/>
                <w:sz w:val="18"/>
                <w:szCs w:val="18"/>
              </w:rPr>
              <w:t>问题3：取货时间的期限怎么规定?</w:t>
            </w:r>
          </w:p>
          <w:p>
            <w:pPr>
              <w:pStyle w:val="7"/>
              <w:widowControl/>
              <w:spacing w:beforeAutospacing="0" w:afterAutospacing="0"/>
              <w:rPr>
                <w:rFonts w:asciiTheme="minorEastAsia" w:hAnsiTheme="minorEastAsia" w:cstheme="minorEastAsia"/>
                <w:sz w:val="18"/>
                <w:szCs w:val="18"/>
              </w:rPr>
            </w:pPr>
            <w:r>
              <w:rPr>
                <w:rFonts w:hint="eastAsia" w:asciiTheme="minorEastAsia" w:hAnsiTheme="minorEastAsia" w:cstheme="minorEastAsia"/>
                <w:bCs/>
                <w:color w:val="000000"/>
                <w:sz w:val="18"/>
                <w:szCs w:val="18"/>
              </w:rPr>
              <w:t>问题4：</w:t>
            </w:r>
            <w:r>
              <w:rPr>
                <w:rFonts w:hint="eastAsia" w:asciiTheme="minorEastAsia" w:hAnsiTheme="minorEastAsia" w:cstheme="minorEastAsia"/>
                <w:color w:val="303030"/>
                <w:sz w:val="18"/>
                <w:szCs w:val="18"/>
              </w:rPr>
              <w:t>需要预付定金吗?</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bCs/>
                <w:color w:val="000000"/>
                <w:sz w:val="18"/>
                <w:szCs w:val="18"/>
              </w:rPr>
              <w:t>问题5：</w:t>
            </w:r>
            <w:r>
              <w:rPr>
                <w:rFonts w:hint="eastAsia" w:asciiTheme="minorEastAsia" w:hAnsiTheme="minorEastAsia" w:cstheme="minorEastAsia"/>
                <w:color w:val="303030"/>
                <w:sz w:val="18"/>
                <w:szCs w:val="18"/>
              </w:rPr>
              <w:t>超过取货时间的期限之后怎么处理?</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问题6：填写订单信息时需要保留哪些字段？</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主要是通过这些问题来确定客户对系统预定功能的确切需求以及工作流程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1-2-5</w:t>
            </w:r>
          </w:p>
        </w:tc>
        <w:tc>
          <w:tcPr>
            <w:tcW w:w="1276" w:type="dxa"/>
            <w:shd w:val="clear" w:color="auto" w:fill="auto"/>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pStyle w:val="7"/>
              <w:widowControl/>
              <w:spacing w:beforeAutospacing="0" w:afterAutospacing="0"/>
              <w:rPr>
                <w:rFonts w:asciiTheme="minorEastAsia" w:hAnsiTheme="minorEastAsia" w:cstheme="minorEastAsia"/>
                <w:sz w:val="18"/>
                <w:szCs w:val="18"/>
              </w:rPr>
            </w:pPr>
            <w:r>
              <w:rPr>
                <w:rFonts w:hint="eastAsia" w:asciiTheme="minorEastAsia" w:hAnsiTheme="minorEastAsia" w:cstheme="minorEastAsia"/>
                <w:color w:val="303030"/>
                <w:sz w:val="18"/>
                <w:szCs w:val="18"/>
              </w:rPr>
              <w:t>问题1：可以订购哪些商品?</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问题2：定金的收取规则是什么?</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问题3：填写订购订单信息时需要保留哪些字段？</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主要是通过这些问题来确定客户对系统订购功能的确切需求以及工作流程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1-2-6</w:t>
            </w:r>
          </w:p>
        </w:tc>
        <w:tc>
          <w:tcPr>
            <w:tcW w:w="1276" w:type="dxa"/>
            <w:shd w:val="clear" w:color="auto" w:fill="auto"/>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pStyle w:val="7"/>
              <w:widowControl/>
              <w:spacing w:beforeAutospacing="0" w:afterAutospacing="0"/>
              <w:rPr>
                <w:rFonts w:asciiTheme="minorEastAsia" w:hAnsiTheme="minorEastAsia" w:cstheme="minorEastAsia"/>
                <w:sz w:val="18"/>
                <w:szCs w:val="18"/>
              </w:rPr>
            </w:pPr>
            <w:r>
              <w:rPr>
                <w:rFonts w:hint="eastAsia" w:asciiTheme="minorEastAsia" w:hAnsiTheme="minorEastAsia" w:cstheme="minorEastAsia"/>
                <w:color w:val="303030"/>
                <w:sz w:val="18"/>
                <w:szCs w:val="18"/>
              </w:rPr>
              <w:t>问题1：支持哪些查找方式</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问题2：可以查找哪些信息</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问题3：可以呈现出哪些信息</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问题4：进一步的操作有哪些</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问题5：对查找引擎的性能要求有哪些</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主要是通过这些问题来确定客户对系统查找功能的确切需求以及工作流程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1-2-7</w:t>
            </w:r>
          </w:p>
        </w:tc>
        <w:tc>
          <w:tcPr>
            <w:tcW w:w="1276" w:type="dxa"/>
            <w:shd w:val="clear" w:color="auto" w:fill="auto"/>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pStyle w:val="7"/>
              <w:widowControl/>
              <w:spacing w:beforeAutospacing="0" w:afterAutospacing="0"/>
              <w:rPr>
                <w:rFonts w:asciiTheme="minorEastAsia" w:hAnsiTheme="minorEastAsia" w:cstheme="minorEastAsia"/>
                <w:bCs/>
                <w:color w:val="000000"/>
                <w:sz w:val="18"/>
                <w:szCs w:val="18"/>
              </w:rPr>
            </w:pPr>
            <w:r>
              <w:rPr>
                <w:rFonts w:hint="eastAsia" w:asciiTheme="minorEastAsia" w:hAnsiTheme="minorEastAsia" w:cstheme="minorEastAsia"/>
                <w:color w:val="303030"/>
                <w:sz w:val="18"/>
                <w:szCs w:val="18"/>
              </w:rPr>
              <w:t>问题1：对退货商品的检查标准有哪些?</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主要是通过这些问题来确定客户对系统退货功能的确切需求以及工作流程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1-2-8</w:t>
            </w:r>
          </w:p>
        </w:tc>
        <w:tc>
          <w:tcPr>
            <w:tcW w:w="1276" w:type="dxa"/>
            <w:shd w:val="clear" w:color="auto" w:fill="auto"/>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问题1：增加功能需要保存哪些字段?</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问题2：增加商品的方式有哪些?</w:t>
            </w:r>
          </w:p>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问题3：删除商品的方式有哪些?</w:t>
            </w:r>
          </w:p>
          <w:p>
            <w:pPr>
              <w:pStyle w:val="7"/>
              <w:widowControl/>
              <w:spacing w:beforeAutospacing="0" w:afterAutospacing="0"/>
              <w:rPr>
                <w:rFonts w:asciiTheme="minorEastAsia" w:hAnsiTheme="minorEastAsia" w:cstheme="minorEastAsia"/>
                <w:bCs/>
                <w:color w:val="000000"/>
                <w:sz w:val="18"/>
                <w:szCs w:val="18"/>
              </w:rPr>
            </w:pPr>
            <w:r>
              <w:rPr>
                <w:rFonts w:hint="eastAsia" w:asciiTheme="minorEastAsia" w:hAnsiTheme="minorEastAsia" w:cstheme="minorEastAsia"/>
                <w:color w:val="303030"/>
                <w:sz w:val="18"/>
                <w:szCs w:val="18"/>
              </w:rPr>
              <w:t>问题4：可以修改哪些字段?</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主要是通过这些问题来确定客户对系统商品管理的增伤改查功能的确切需求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1-2-9</w:t>
            </w:r>
          </w:p>
        </w:tc>
        <w:tc>
          <w:tcPr>
            <w:tcW w:w="1276" w:type="dxa"/>
            <w:shd w:val="clear" w:color="auto" w:fill="auto"/>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pStyle w:val="7"/>
              <w:widowControl/>
              <w:spacing w:beforeAutospacing="0" w:afterAutospacing="0"/>
              <w:rPr>
                <w:rFonts w:asciiTheme="minorEastAsia" w:hAnsiTheme="minorEastAsia" w:cstheme="minorEastAsia"/>
                <w:color w:val="303030"/>
                <w:sz w:val="18"/>
                <w:szCs w:val="18"/>
              </w:rPr>
            </w:pPr>
            <w:r>
              <w:rPr>
                <w:rFonts w:hint="eastAsia" w:asciiTheme="minorEastAsia" w:hAnsiTheme="minorEastAsia" w:cstheme="minorEastAsia"/>
                <w:color w:val="303030"/>
                <w:sz w:val="18"/>
                <w:szCs w:val="18"/>
              </w:rPr>
              <w:t>问题1：需要保存哪些字段?</w:t>
            </w:r>
          </w:p>
          <w:p>
            <w:pPr>
              <w:pStyle w:val="7"/>
              <w:widowControl/>
              <w:spacing w:beforeAutospacing="0" w:afterAutospacing="0"/>
              <w:rPr>
                <w:rFonts w:asciiTheme="minorEastAsia" w:hAnsiTheme="minorEastAsia" w:cstheme="minorEastAsia"/>
                <w:bCs/>
                <w:color w:val="000000"/>
                <w:sz w:val="18"/>
                <w:szCs w:val="18"/>
              </w:rPr>
            </w:pPr>
            <w:r>
              <w:rPr>
                <w:rFonts w:hint="eastAsia" w:asciiTheme="minorEastAsia" w:hAnsiTheme="minorEastAsia" w:cstheme="minorEastAsia"/>
                <w:color w:val="303030"/>
                <w:sz w:val="18"/>
                <w:szCs w:val="18"/>
              </w:rPr>
              <w:t>问题2：日志保留的时长是多少?</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主要是通过这些问题来确定客户对系统日志管理功能的需求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1-3-1</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问题1：成果物分哪几个阶段提交？</w:t>
            </w:r>
          </w:p>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问题2：交付日期是哪天？</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主要是通过这些问题来确定客户对产品周期时长和交付日期等的确切需求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1-4-1</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pStyle w:val="7"/>
              <w:widowControl/>
              <w:spacing w:beforeAutospacing="0" w:afterAutospacing="0"/>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问题1：该</w:t>
            </w:r>
            <w:r>
              <w:rPr>
                <w:rFonts w:hint="eastAsia" w:asciiTheme="minorEastAsia" w:hAnsiTheme="minorEastAsia" w:cstheme="minorEastAsia"/>
                <w:color w:val="303030"/>
                <w:sz w:val="18"/>
                <w:szCs w:val="18"/>
              </w:rPr>
              <w:t>系统将使用在哪个方面？</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主要是通过这些问题来确定产品所在的外部环境，以便更好地开发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1-5-1</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问题1：需要通过该系统解决什么问题？</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主要是通过这些问题来确定系统开发的目的，能够更好地把握方向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1-6-1</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客户</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研讨会</w:t>
            </w:r>
          </w:p>
        </w:tc>
        <w:tc>
          <w:tcPr>
            <w:tcW w:w="2551"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问题1：对该系统的开发语言和框架是否有确切要求？</w:t>
            </w:r>
          </w:p>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问题2：该系统的响应时间应在什么范围内？</w:t>
            </w:r>
          </w:p>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问题3：对该系统的并发量有怎样的要求？</w:t>
            </w:r>
          </w:p>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问题4：除该系统外，现有哪些已存 在的系统？</w:t>
            </w:r>
          </w:p>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问题5：该系统支持哪些平台?</w:t>
            </w:r>
          </w:p>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问题6：该系统对显示语言有哪些要求？</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主要是通过这些问题来确定客户对如何实现该系统的一些确切需求，让开发出来的系统更加符合用户的可移植、可扩展等需求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2-1-1</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操作员</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访谈、问卷调查</w:t>
            </w:r>
          </w:p>
        </w:tc>
        <w:tc>
          <w:tcPr>
            <w:tcW w:w="2551"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问题1：对该系统的界面有哪些确切要求?</w:t>
            </w:r>
          </w:p>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问题2：对该系统的操作流程的具体要求是什么？</w:t>
            </w:r>
          </w:p>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问题3：对该系统的操作友好性有哪些要求?</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主要是通过这些问题来确定操作员在操作该系统时的确切需求，提高体验度，提升工作效率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center"/>
              <w:rPr>
                <w:rFonts w:asciiTheme="minorEastAsia" w:hAnsiTheme="minorEastAsia" w:cstheme="minorEastAsia"/>
                <w:bCs/>
                <w:color w:val="000000"/>
                <w:sz w:val="18"/>
                <w:szCs w:val="18"/>
              </w:rPr>
            </w:pPr>
            <w:r>
              <w:rPr>
                <w:rFonts w:asciiTheme="minorEastAsia" w:hAnsiTheme="minorEastAsia" w:cstheme="minorEastAsia"/>
                <w:bCs/>
                <w:color w:val="000000"/>
                <w:sz w:val="18"/>
                <w:szCs w:val="18"/>
              </w:rPr>
              <w:t>3</w:t>
            </w:r>
            <w:r>
              <w:rPr>
                <w:rFonts w:hint="eastAsia" w:asciiTheme="minorEastAsia" w:hAnsiTheme="minorEastAsia" w:cstheme="minorEastAsia"/>
                <w:bCs/>
                <w:color w:val="000000"/>
                <w:sz w:val="18"/>
                <w:szCs w:val="18"/>
              </w:rPr>
              <w:t>-</w:t>
            </w:r>
            <w:r>
              <w:rPr>
                <w:rFonts w:asciiTheme="minorEastAsia" w:hAnsiTheme="minorEastAsia" w:cstheme="minorEastAsia"/>
                <w:bCs/>
                <w:color w:val="000000"/>
                <w:sz w:val="18"/>
                <w:szCs w:val="18"/>
              </w:rPr>
              <w:t>1</w:t>
            </w:r>
            <w:r>
              <w:rPr>
                <w:rFonts w:hint="eastAsia" w:asciiTheme="minorEastAsia" w:hAnsiTheme="minorEastAsia" w:cstheme="minorEastAsia"/>
                <w:bCs/>
                <w:color w:val="000000"/>
                <w:sz w:val="18"/>
                <w:szCs w:val="18"/>
              </w:rPr>
              <w:t>-</w:t>
            </w:r>
            <w:r>
              <w:rPr>
                <w:rFonts w:asciiTheme="minorEastAsia" w:hAnsiTheme="minorEastAsia" w:cstheme="minorEastAsia"/>
                <w:bCs/>
                <w:color w:val="000000"/>
                <w:sz w:val="18"/>
                <w:szCs w:val="18"/>
              </w:rPr>
              <w:t>1</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顾客</w:t>
            </w:r>
          </w:p>
        </w:tc>
        <w:tc>
          <w:tcPr>
            <w:tcW w:w="1276"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问卷调查</w:t>
            </w:r>
          </w:p>
        </w:tc>
        <w:tc>
          <w:tcPr>
            <w:tcW w:w="2551"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问题1：对该搜索功能有哪些确切要求?</w:t>
            </w:r>
          </w:p>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问题2：对操作界面和操作友好性有什么意见？</w:t>
            </w:r>
          </w:p>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问题3：还需要什么样的在线功能?</w:t>
            </w:r>
          </w:p>
        </w:tc>
        <w:tc>
          <w:tcPr>
            <w:tcW w:w="2552" w:type="dxa"/>
          </w:tcPr>
          <w:p>
            <w:pPr>
              <w:rPr>
                <w:rFonts w:asciiTheme="minorEastAsia" w:hAnsiTheme="minorEastAsia" w:cstheme="minorEastAsia"/>
                <w:bCs/>
                <w:color w:val="000000"/>
                <w:sz w:val="18"/>
                <w:szCs w:val="18"/>
              </w:rPr>
            </w:pPr>
            <w:r>
              <w:rPr>
                <w:rFonts w:hint="eastAsia" w:asciiTheme="minorEastAsia" w:hAnsiTheme="minorEastAsia" w:cstheme="minorEastAsia"/>
                <w:bCs/>
                <w:color w:val="000000"/>
                <w:sz w:val="18"/>
                <w:szCs w:val="18"/>
              </w:rPr>
              <w:t>主要是通过这些问题来确定顾客对于线上系统所提供功能的需求，以及对线上系统友好性的调查</w:t>
            </w:r>
          </w:p>
        </w:tc>
      </w:tr>
    </w:tbl>
    <w:p/>
    <w:p>
      <w:pPr>
        <w:rPr>
          <w:i/>
        </w:rPr>
      </w:pPr>
      <w:r>
        <w:rPr>
          <w:rFonts w:hint="eastAsia"/>
          <w:i/>
        </w:rPr>
        <w:t>备注：做《需求调研提纲》注意点</w:t>
      </w:r>
    </w:p>
    <w:p>
      <w:pPr>
        <w:rPr>
          <w:i/>
        </w:rPr>
      </w:pPr>
      <w:r>
        <w:rPr>
          <w:rFonts w:hint="eastAsia"/>
          <w:i/>
        </w:rPr>
        <w:t>需要提交至少5个以上问题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859A4"/>
    <w:multiLevelType w:val="multilevel"/>
    <w:tmpl w:val="1F8859A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BB"/>
    <w:rsid w:val="0001313B"/>
    <w:rsid w:val="000204B5"/>
    <w:rsid w:val="00023EEF"/>
    <w:rsid w:val="000610BB"/>
    <w:rsid w:val="00062BBF"/>
    <w:rsid w:val="00073575"/>
    <w:rsid w:val="000A6000"/>
    <w:rsid w:val="00104DD4"/>
    <w:rsid w:val="0015425A"/>
    <w:rsid w:val="0017023B"/>
    <w:rsid w:val="00183122"/>
    <w:rsid w:val="00201C94"/>
    <w:rsid w:val="0021053F"/>
    <w:rsid w:val="002126B9"/>
    <w:rsid w:val="00266569"/>
    <w:rsid w:val="00294D5C"/>
    <w:rsid w:val="002A454B"/>
    <w:rsid w:val="003174F6"/>
    <w:rsid w:val="003A74B8"/>
    <w:rsid w:val="003B3334"/>
    <w:rsid w:val="003C49A9"/>
    <w:rsid w:val="003D4A18"/>
    <w:rsid w:val="003F4B2E"/>
    <w:rsid w:val="003F754E"/>
    <w:rsid w:val="00425AFF"/>
    <w:rsid w:val="00437333"/>
    <w:rsid w:val="004405EB"/>
    <w:rsid w:val="00443DB7"/>
    <w:rsid w:val="004811FD"/>
    <w:rsid w:val="00493611"/>
    <w:rsid w:val="00497A13"/>
    <w:rsid w:val="004A168C"/>
    <w:rsid w:val="00512280"/>
    <w:rsid w:val="00517AB5"/>
    <w:rsid w:val="005436E0"/>
    <w:rsid w:val="00553474"/>
    <w:rsid w:val="00554840"/>
    <w:rsid w:val="0057597F"/>
    <w:rsid w:val="005841C7"/>
    <w:rsid w:val="006420A5"/>
    <w:rsid w:val="006A2E85"/>
    <w:rsid w:val="006E49DA"/>
    <w:rsid w:val="006F3DE1"/>
    <w:rsid w:val="00733607"/>
    <w:rsid w:val="00735838"/>
    <w:rsid w:val="00741EFC"/>
    <w:rsid w:val="00790827"/>
    <w:rsid w:val="007A012D"/>
    <w:rsid w:val="007A20F1"/>
    <w:rsid w:val="007B073E"/>
    <w:rsid w:val="007B74E5"/>
    <w:rsid w:val="007E212A"/>
    <w:rsid w:val="008175CD"/>
    <w:rsid w:val="00821908"/>
    <w:rsid w:val="00835C7C"/>
    <w:rsid w:val="008879BD"/>
    <w:rsid w:val="008B2BF5"/>
    <w:rsid w:val="00953B48"/>
    <w:rsid w:val="009C3776"/>
    <w:rsid w:val="009C468E"/>
    <w:rsid w:val="009D03A1"/>
    <w:rsid w:val="00A05180"/>
    <w:rsid w:val="00A509C4"/>
    <w:rsid w:val="00A550DE"/>
    <w:rsid w:val="00A77DB1"/>
    <w:rsid w:val="00AC2A88"/>
    <w:rsid w:val="00B27EF7"/>
    <w:rsid w:val="00B350F0"/>
    <w:rsid w:val="00B736FE"/>
    <w:rsid w:val="00BA1F01"/>
    <w:rsid w:val="00BB3CD4"/>
    <w:rsid w:val="00C11D85"/>
    <w:rsid w:val="00C33C2F"/>
    <w:rsid w:val="00C42A9B"/>
    <w:rsid w:val="00C44B1E"/>
    <w:rsid w:val="00CB4A36"/>
    <w:rsid w:val="00CC1675"/>
    <w:rsid w:val="00CD6332"/>
    <w:rsid w:val="00D17284"/>
    <w:rsid w:val="00DE7C30"/>
    <w:rsid w:val="00E008E4"/>
    <w:rsid w:val="00E505BF"/>
    <w:rsid w:val="00E54DE6"/>
    <w:rsid w:val="00E647D3"/>
    <w:rsid w:val="00E87811"/>
    <w:rsid w:val="00EC2D53"/>
    <w:rsid w:val="00EE4879"/>
    <w:rsid w:val="00EF2C18"/>
    <w:rsid w:val="00F318D1"/>
    <w:rsid w:val="00F37E12"/>
    <w:rsid w:val="00F6107E"/>
    <w:rsid w:val="00F81711"/>
    <w:rsid w:val="00FA6A98"/>
    <w:rsid w:val="00FC7FE3"/>
    <w:rsid w:val="00FF02AD"/>
    <w:rsid w:val="025C1164"/>
    <w:rsid w:val="056913B5"/>
    <w:rsid w:val="306D7AB8"/>
    <w:rsid w:val="324B20F9"/>
    <w:rsid w:val="35445EF5"/>
    <w:rsid w:val="38C70FC1"/>
    <w:rsid w:val="4FE125B3"/>
    <w:rsid w:val="68AF3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Document Map"/>
    <w:basedOn w:val="1"/>
    <w:link w:val="15"/>
    <w:semiHidden/>
    <w:unhideWhenUsed/>
    <w:qFormat/>
    <w:uiPriority w:val="99"/>
    <w:rPr>
      <w:rFonts w:ascii="宋体" w:eastAsia="宋体"/>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Autospacing="1" w:afterAutospacing="1"/>
      <w:jc w:val="left"/>
    </w:pPr>
    <w:rPr>
      <w:rFonts w:cs="Times New Roman"/>
      <w:kern w:val="0"/>
      <w:sz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10"/>
    <w:link w:val="6"/>
    <w:qFormat/>
    <w:uiPriority w:val="99"/>
    <w:rPr>
      <w:sz w:val="18"/>
      <w:szCs w:val="18"/>
    </w:rPr>
  </w:style>
  <w:style w:type="character" w:customStyle="1" w:styleId="12">
    <w:name w:val="页脚 字符"/>
    <w:basedOn w:val="10"/>
    <w:link w:val="5"/>
    <w:qFormat/>
    <w:uiPriority w:val="99"/>
    <w:rPr>
      <w:sz w:val="18"/>
      <w:szCs w:val="18"/>
    </w:rPr>
  </w:style>
  <w:style w:type="character" w:customStyle="1" w:styleId="13">
    <w:name w:val="标题 1 字符"/>
    <w:basedOn w:val="10"/>
    <w:link w:val="2"/>
    <w:qFormat/>
    <w:uiPriority w:val="9"/>
    <w:rPr>
      <w:b/>
      <w:bCs/>
      <w:kern w:val="44"/>
      <w:sz w:val="44"/>
      <w:szCs w:val="44"/>
    </w:rPr>
  </w:style>
  <w:style w:type="character" w:customStyle="1" w:styleId="14">
    <w:name w:val="标题 2 字符"/>
    <w:basedOn w:val="10"/>
    <w:link w:val="3"/>
    <w:qFormat/>
    <w:uiPriority w:val="9"/>
    <w:rPr>
      <w:rFonts w:asciiTheme="majorHAnsi" w:hAnsiTheme="majorHAnsi" w:eastAsiaTheme="majorEastAsia" w:cstheme="majorBidi"/>
      <w:b/>
      <w:bCs/>
      <w:sz w:val="32"/>
      <w:szCs w:val="32"/>
    </w:rPr>
  </w:style>
  <w:style w:type="character" w:customStyle="1" w:styleId="15">
    <w:name w:val="文档结构图 字符"/>
    <w:basedOn w:val="10"/>
    <w:link w:val="4"/>
    <w:semiHidden/>
    <w:qFormat/>
    <w:uiPriority w:val="99"/>
    <w:rPr>
      <w:rFonts w:ascii="宋体" w:eastAsia="宋体"/>
      <w:sz w:val="18"/>
      <w:szCs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368</Words>
  <Characters>2103</Characters>
  <Lines>17</Lines>
  <Paragraphs>4</Paragraphs>
  <TotalTime>55</TotalTime>
  <ScaleCrop>false</ScaleCrop>
  <LinksUpToDate>false</LinksUpToDate>
  <CharactersWithSpaces>2467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2018-11-08T02:18:00Z</dcterms:created>
  <dc:creator>User</dc:creator>
  <cp:lastModifiedBy>陈裔岛</cp:lastModifiedBy>
  <dcterms:modified xsi:type="dcterms:W3CDTF">2019-03-21T04:31:49Z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