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EB" w:rsidRDefault="007436CC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017EB" w:rsidRDefault="001017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017EB" w:rsidRDefault="001017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017EB" w:rsidRDefault="001017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017EB" w:rsidRDefault="007436C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017EB" w:rsidRDefault="001017EB">
      <w:pPr>
        <w:jc w:val="center"/>
        <w:rPr>
          <w:rFonts w:eastAsia="方正舒体"/>
          <w:b/>
          <w:bCs/>
          <w:sz w:val="44"/>
        </w:rPr>
      </w:pPr>
    </w:p>
    <w:p w:rsidR="001017EB" w:rsidRDefault="001017EB">
      <w:pPr>
        <w:jc w:val="center"/>
        <w:rPr>
          <w:rFonts w:eastAsia="方正舒体"/>
          <w:b/>
          <w:bCs/>
          <w:sz w:val="44"/>
        </w:rPr>
      </w:pPr>
    </w:p>
    <w:p w:rsidR="001017EB" w:rsidRDefault="001017EB">
      <w:pPr>
        <w:rPr>
          <w:rFonts w:eastAsia="方正舒体"/>
          <w:b/>
          <w:bCs/>
          <w:sz w:val="44"/>
        </w:rPr>
      </w:pPr>
    </w:p>
    <w:p w:rsidR="001017EB" w:rsidRDefault="007436CC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</w:t>
      </w:r>
      <w:r w:rsidR="00630047">
        <w:rPr>
          <w:rFonts w:ascii="黑体" w:eastAsia="黑体" w:hint="eastAsia"/>
          <w:bCs/>
          <w:sz w:val="36"/>
          <w:szCs w:val="36"/>
          <w:u w:val="single"/>
        </w:rPr>
        <w:t>1103013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1017EB" w:rsidRDefault="007436C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30047">
        <w:rPr>
          <w:rFonts w:ascii="黑体" w:eastAsia="黑体" w:hint="eastAsia"/>
          <w:bCs/>
          <w:sz w:val="36"/>
          <w:szCs w:val="36"/>
          <w:u w:val="single"/>
        </w:rPr>
        <w:t>薛文博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1017EB" w:rsidRDefault="007436CC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>面向对象程序设计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1017EB" w:rsidRDefault="007436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1017EB" w:rsidRDefault="007436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1017EB" w:rsidRDefault="001017EB">
      <w:pPr>
        <w:jc w:val="center"/>
        <w:rPr>
          <w:rFonts w:eastAsia="方正舒体"/>
          <w:b/>
          <w:bCs/>
          <w:sz w:val="44"/>
        </w:rPr>
      </w:pPr>
    </w:p>
    <w:p w:rsidR="001017EB" w:rsidRDefault="001017EB">
      <w:pPr>
        <w:jc w:val="center"/>
        <w:rPr>
          <w:rFonts w:eastAsia="方正舒体"/>
          <w:b/>
          <w:bCs/>
          <w:sz w:val="44"/>
        </w:rPr>
      </w:pPr>
    </w:p>
    <w:p w:rsidR="001017EB" w:rsidRDefault="001017E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017EB" w:rsidRDefault="001017E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017EB" w:rsidRDefault="001017EB">
      <w:pPr>
        <w:jc w:val="center"/>
        <w:rPr>
          <w:rFonts w:eastAsia="方正舒体"/>
          <w:b/>
          <w:bCs/>
          <w:sz w:val="24"/>
        </w:rPr>
      </w:pPr>
    </w:p>
    <w:p w:rsidR="001017EB" w:rsidRDefault="001017EB">
      <w:pPr>
        <w:spacing w:line="360" w:lineRule="auto"/>
        <w:jc w:val="center"/>
        <w:rPr>
          <w:rFonts w:eastAsia="仿宋_GB2312"/>
          <w:b/>
        </w:rPr>
      </w:pPr>
    </w:p>
    <w:p w:rsidR="001017EB" w:rsidRDefault="001017EB">
      <w:pPr>
        <w:spacing w:line="360" w:lineRule="auto"/>
        <w:jc w:val="center"/>
        <w:rPr>
          <w:rFonts w:eastAsia="仿宋_GB2312"/>
          <w:b/>
        </w:rPr>
      </w:pPr>
    </w:p>
    <w:p w:rsidR="001017EB" w:rsidRDefault="001017EB">
      <w:pPr>
        <w:spacing w:line="360" w:lineRule="auto"/>
        <w:jc w:val="center"/>
        <w:rPr>
          <w:rFonts w:eastAsia="仿宋_GB2312"/>
          <w:b/>
        </w:rPr>
      </w:pPr>
    </w:p>
    <w:p w:rsidR="001017EB" w:rsidRDefault="007436CC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1017EB" w:rsidRDefault="007436CC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1017EB" w:rsidRDefault="007436CC">
      <w:pPr>
        <w:spacing w:line="360" w:lineRule="auto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学生姓名：</w:t>
      </w:r>
      <w:r w:rsidR="00630047">
        <w:rPr>
          <w:rFonts w:ascii="仿宋" w:eastAsia="仿宋" w:hAnsi="仿宋" w:cs="仿宋" w:hint="eastAsia"/>
          <w:b/>
          <w:bCs/>
          <w:sz w:val="28"/>
          <w:szCs w:val="28"/>
        </w:rPr>
        <w:t>薛文博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学号：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201722</w:t>
      </w:r>
      <w:r w:rsidR="00630047">
        <w:rPr>
          <w:rFonts w:ascii="仿宋" w:eastAsia="仿宋" w:hAnsi="仿宋" w:cs="仿宋" w:hint="eastAsia"/>
          <w:b/>
          <w:bCs/>
          <w:sz w:val="28"/>
          <w:szCs w:val="28"/>
        </w:rPr>
        <w:t>1103013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指导教师：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周帆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</w:t>
      </w:r>
    </w:p>
    <w:p w:rsidR="001017EB" w:rsidRDefault="007436CC">
      <w:pPr>
        <w:spacing w:line="360" w:lineRule="auto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实验地点：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信软楼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305  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实验时间：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2018.12.9</w:t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实验名称：有关安装并配置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Java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的开发工具包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JDK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的实验</w:t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实验学时：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2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学时</w:t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实验目的：</w:t>
      </w:r>
    </w:p>
    <w:p w:rsidR="001017EB" w:rsidRDefault="007436CC">
      <w:pPr>
        <w:numPr>
          <w:ilvl w:val="0"/>
          <w:numId w:val="2"/>
        </w:num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熟悉</w:t>
      </w:r>
      <w:r>
        <w:rPr>
          <w:rFonts w:ascii="宋体" w:hAnsi="宋体" w:cs="宋体" w:hint="eastAsia"/>
          <w:sz w:val="24"/>
        </w:rPr>
        <w:t>JDK</w:t>
      </w:r>
      <w:r>
        <w:rPr>
          <w:rFonts w:ascii="宋体" w:hAnsi="宋体" w:cs="宋体" w:hint="eastAsia"/>
          <w:sz w:val="24"/>
        </w:rPr>
        <w:t>安装和参数方法；</w:t>
      </w:r>
    </w:p>
    <w:p w:rsidR="001017EB" w:rsidRDefault="007436CC">
      <w:pPr>
        <w:numPr>
          <w:ilvl w:val="0"/>
          <w:numId w:val="2"/>
        </w:numPr>
        <w:spacing w:line="360" w:lineRule="auto"/>
        <w:ind w:firstLineChars="300" w:firstLine="720"/>
        <w:rPr>
          <w:rFonts w:asciiTheme="minorEastAsia" w:eastAsiaTheme="minorEastAsia" w:hAnsiTheme="minorEastAsia"/>
          <w:bCs/>
          <w:sz w:val="24"/>
        </w:rPr>
      </w:pPr>
      <w:r>
        <w:rPr>
          <w:rFonts w:ascii="宋体" w:hAnsi="宋体" w:cs="宋体" w:hint="eastAsia"/>
          <w:sz w:val="24"/>
        </w:rPr>
        <w:t>熟悉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的基本结构，变量，数组，数据类型。</w:t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实验原理：</w:t>
      </w:r>
    </w:p>
    <w:p w:rsidR="001017EB" w:rsidRDefault="007436CC">
      <w:pPr>
        <w:pStyle w:val="a7"/>
        <w:spacing w:before="120" w:after="120"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仿宋" w:eastAsia="仿宋" w:hAnsi="仿宋" w:cs="仿宋" w:hint="eastAsia"/>
          <w:b/>
          <w:bCs/>
          <w:sz w:val="28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 xml:space="preserve"> 1.</w:t>
      </w:r>
      <w:r>
        <w:rPr>
          <w:rFonts w:ascii="宋体" w:hAnsi="宋体" w:cs="宋体" w:hint="eastAsia"/>
          <w:sz w:val="24"/>
        </w:rPr>
        <w:t>熟悉</w:t>
      </w:r>
      <w:r>
        <w:rPr>
          <w:rFonts w:ascii="宋体" w:hAnsi="宋体" w:cs="宋体" w:hint="eastAsia"/>
          <w:sz w:val="24"/>
        </w:rPr>
        <w:t>JDK</w:t>
      </w:r>
      <w:r>
        <w:rPr>
          <w:rFonts w:ascii="宋体" w:hAnsi="宋体" w:cs="宋体" w:hint="eastAsia"/>
          <w:sz w:val="24"/>
        </w:rPr>
        <w:t>安装和参数方法</w:t>
      </w:r>
    </w:p>
    <w:p w:rsidR="001017EB" w:rsidRDefault="007436CC">
      <w:pPr>
        <w:pStyle w:val="a7"/>
        <w:spacing w:before="120" w:after="120"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）下载</w:t>
      </w:r>
      <w:proofErr w:type="spellStart"/>
      <w:r>
        <w:rPr>
          <w:rFonts w:ascii="宋体" w:hAnsi="宋体" w:cs="宋体" w:hint="eastAsia"/>
          <w:sz w:val="24"/>
        </w:rPr>
        <w:t>jdk</w:t>
      </w:r>
      <w:proofErr w:type="spellEnd"/>
    </w:p>
    <w:p w:rsidR="001017EB" w:rsidRDefault="007436CC">
      <w:pPr>
        <w:pStyle w:val="a7"/>
        <w:spacing w:before="120" w:after="120"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JDK</w: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的核心，包含了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的运行环境</w:t>
      </w:r>
      <w:r>
        <w:rPr>
          <w:rFonts w:ascii="宋体" w:hAnsi="宋体" w:cs="宋体" w:hint="eastAsia"/>
          <w:sz w:val="24"/>
        </w:rPr>
        <w:t>JRE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Java Runtime Environment</w:t>
      </w:r>
      <w:r>
        <w:rPr>
          <w:rFonts w:ascii="宋体" w:hAnsi="宋体" w:cs="宋体" w:hint="eastAsia"/>
          <w:sz w:val="24"/>
        </w:rPr>
        <w:t>），一堆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工具和给开发者开发应用程序时调用的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类库。</w:t>
      </w:r>
    </w:p>
    <w:p w:rsidR="001017EB" w:rsidRDefault="007436CC">
      <w:pPr>
        <w:pStyle w:val="a7"/>
        <w:spacing w:before="120" w:after="120" w:line="360" w:lineRule="auto"/>
        <w:ind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JDK</w: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程序员开发必备，因为它是组件嘛，是积木嘛，没有积木怎么摆小房子。</w:t>
      </w:r>
      <w:r>
        <w:rPr>
          <w:rFonts w:ascii="宋体" w:hAnsi="宋体" w:cs="宋体" w:hint="eastAsia"/>
          <w:sz w:val="24"/>
        </w:rPr>
        <w:t>JRE</w: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程序的运行环境，是</w:t>
      </w:r>
      <w:r>
        <w:rPr>
          <w:rFonts w:ascii="宋体" w:hAnsi="宋体" w:cs="宋体" w:hint="eastAsia"/>
          <w:sz w:val="24"/>
        </w:rPr>
        <w:t>JVM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虚拟机）的所在地，没有它</w:t>
      </w:r>
      <w:r>
        <w:rPr>
          <w:rFonts w:ascii="宋体" w:hAnsi="宋体" w:cs="宋体" w:hint="eastAsia"/>
          <w:sz w:val="24"/>
        </w:rPr>
        <w:t>Java</w:t>
      </w:r>
      <w:r>
        <w:rPr>
          <w:rFonts w:ascii="宋体" w:hAnsi="宋体" w:cs="宋体" w:hint="eastAsia"/>
          <w:sz w:val="24"/>
        </w:rPr>
        <w:t>程序是没法运行的。</w:t>
      </w:r>
    </w:p>
    <w:p w:rsidR="001017EB" w:rsidRDefault="007436CC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）配置环境变量</w:t>
      </w:r>
    </w:p>
    <w:p w:rsidR="001017EB" w:rsidRDefault="007436CC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安装完成后需要设置环境变量从而使编译器正常使用。</w:t>
      </w:r>
    </w:p>
    <w:p w:rsidR="001017EB" w:rsidRDefault="007436CC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右击“计算机”选择“属性”选择左边“高级系统设置”选择上面“高级”选项卡点击右下角“环境变量”按钮。</w:t>
      </w:r>
    </w:p>
    <w:p w:rsidR="001017EB" w:rsidRDefault="007436CC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接下来弹出的对话框会出现用户变量和系统变量。用户变量对当前登录账户有效，系统变量对所有用户都有效，读者可根据需要设置。</w:t>
      </w:r>
    </w:p>
    <w:p w:rsidR="001017EB" w:rsidRDefault="007436CC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为了配置</w:t>
      </w:r>
      <w:r>
        <w:rPr>
          <w:rFonts w:ascii="宋体" w:hAnsi="宋体" w:cs="宋体" w:hint="eastAsia"/>
          <w:sz w:val="24"/>
        </w:rPr>
        <w:t>JDK</w:t>
      </w:r>
      <w:r>
        <w:rPr>
          <w:rFonts w:ascii="宋体" w:hAnsi="宋体" w:cs="宋体" w:hint="eastAsia"/>
          <w:sz w:val="24"/>
        </w:rPr>
        <w:t>的系统变量环境，需要设置三个系统变量，分别是</w:t>
      </w:r>
      <w:r>
        <w:rPr>
          <w:rFonts w:ascii="宋体" w:hAnsi="宋体" w:cs="宋体" w:hint="eastAsia"/>
          <w:sz w:val="24"/>
        </w:rPr>
        <w:t>JAVA_HOME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Path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CLASSPATH</w:t>
      </w:r>
      <w:r>
        <w:rPr>
          <w:rFonts w:ascii="宋体" w:hAnsi="宋体" w:cs="宋体" w:hint="eastAsia"/>
          <w:sz w:val="24"/>
        </w:rPr>
        <w:t>。下面是这三个变量的设置。</w:t>
      </w:r>
    </w:p>
    <w:p w:rsidR="001017EB" w:rsidRDefault="001017EB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</w:p>
    <w:p w:rsidR="001017EB" w:rsidRDefault="007436CC">
      <w:pPr>
        <w:pStyle w:val="3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rPr>
          <w:rFonts w:cs="宋体" w:hint="default"/>
          <w:b w:val="0"/>
          <w:bCs/>
          <w:color w:val="333333"/>
          <w:sz w:val="24"/>
          <w:szCs w:val="24"/>
          <w:shd w:val="clear" w:color="auto" w:fill="FFFFFF"/>
        </w:rPr>
      </w:pPr>
      <w:r>
        <w:rPr>
          <w:rFonts w:cs="宋体"/>
          <w:b w:val="0"/>
          <w:bCs/>
          <w:color w:val="333333"/>
          <w:sz w:val="24"/>
          <w:szCs w:val="24"/>
          <w:shd w:val="clear" w:color="auto" w:fill="FFFFFF"/>
        </w:rPr>
        <w:lastRenderedPageBreak/>
        <w:t>测试</w:t>
      </w:r>
      <w:r>
        <w:rPr>
          <w:rFonts w:cs="宋体"/>
          <w:b w:val="0"/>
          <w:bCs/>
          <w:color w:val="333333"/>
          <w:sz w:val="24"/>
          <w:szCs w:val="24"/>
          <w:shd w:val="clear" w:color="auto" w:fill="FFFFFF"/>
        </w:rPr>
        <w:t>JDK</w:t>
      </w:r>
      <w:r>
        <w:rPr>
          <w:rFonts w:cs="宋体"/>
          <w:b w:val="0"/>
          <w:bCs/>
          <w:color w:val="333333"/>
          <w:sz w:val="24"/>
          <w:szCs w:val="24"/>
          <w:shd w:val="clear" w:color="auto" w:fill="FFFFFF"/>
        </w:rPr>
        <w:t>是否安装成功</w:t>
      </w:r>
    </w:p>
    <w:p w:rsidR="001017EB" w:rsidRDefault="007436CC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1</w:t>
      </w:r>
      <w:r>
        <w:rPr>
          <w:rFonts w:ascii="宋体" w:hAnsi="宋体" w:cs="宋体" w:hint="eastAsia"/>
          <w:color w:val="333333"/>
          <w:shd w:val="clear" w:color="auto" w:fill="FFFFFF"/>
        </w:rPr>
        <w:t>、</w:t>
      </w:r>
      <w:r>
        <w:rPr>
          <w:rFonts w:ascii="宋体" w:hAnsi="宋体" w:cs="宋体" w:hint="eastAsia"/>
          <w:color w:val="333333"/>
          <w:shd w:val="clear" w:color="auto" w:fill="FFFFFF"/>
        </w:rPr>
        <w:t>"</w:t>
      </w:r>
      <w:r>
        <w:rPr>
          <w:rFonts w:ascii="宋体" w:hAnsi="宋体" w:cs="宋体" w:hint="eastAsia"/>
          <w:color w:val="333333"/>
          <w:shd w:val="clear" w:color="auto" w:fill="FFFFFF"/>
        </w:rPr>
        <w:t>开始</w:t>
      </w:r>
      <w:r>
        <w:rPr>
          <w:rFonts w:ascii="宋体" w:hAnsi="宋体" w:cs="宋体" w:hint="eastAsia"/>
          <w:color w:val="333333"/>
          <w:shd w:val="clear" w:color="auto" w:fill="FFFFFF"/>
        </w:rPr>
        <w:t>"-&gt;"</w:t>
      </w:r>
      <w:r>
        <w:rPr>
          <w:rFonts w:ascii="宋体" w:hAnsi="宋体" w:cs="宋体" w:hint="eastAsia"/>
          <w:color w:val="333333"/>
          <w:shd w:val="clear" w:color="auto" w:fill="FFFFFF"/>
        </w:rPr>
        <w:t>运行</w:t>
      </w:r>
      <w:r>
        <w:rPr>
          <w:rFonts w:ascii="宋体" w:hAnsi="宋体" w:cs="宋体" w:hint="eastAsia"/>
          <w:color w:val="333333"/>
          <w:shd w:val="clear" w:color="auto" w:fill="FFFFFF"/>
        </w:rPr>
        <w:t>"</w:t>
      </w:r>
      <w:r>
        <w:rPr>
          <w:rFonts w:ascii="宋体" w:hAnsi="宋体" w:cs="宋体" w:hint="eastAsia"/>
          <w:color w:val="333333"/>
          <w:shd w:val="clear" w:color="auto" w:fill="FFFFFF"/>
        </w:rPr>
        <w:t>，键入</w:t>
      </w:r>
      <w:r>
        <w:rPr>
          <w:rFonts w:ascii="宋体" w:hAnsi="宋体" w:cs="宋体" w:hint="eastAsia"/>
          <w:color w:val="333333"/>
          <w:shd w:val="clear" w:color="auto" w:fill="FFFFFF"/>
        </w:rPr>
        <w:t>"</w:t>
      </w:r>
      <w:proofErr w:type="spellStart"/>
      <w:r>
        <w:rPr>
          <w:rFonts w:ascii="宋体" w:hAnsi="宋体" w:cs="宋体" w:hint="eastAsia"/>
          <w:color w:val="333333"/>
          <w:shd w:val="clear" w:color="auto" w:fill="FFFFFF"/>
        </w:rPr>
        <w:t>cmd</w:t>
      </w:r>
      <w:proofErr w:type="spellEnd"/>
      <w:r>
        <w:rPr>
          <w:rFonts w:ascii="宋体" w:hAnsi="宋体" w:cs="宋体" w:hint="eastAsia"/>
          <w:color w:val="333333"/>
          <w:shd w:val="clear" w:color="auto" w:fill="FFFFFF"/>
        </w:rPr>
        <w:t>"</w:t>
      </w:r>
      <w:r>
        <w:rPr>
          <w:rFonts w:ascii="宋体" w:hAnsi="宋体" w:cs="宋体" w:hint="eastAsia"/>
          <w:color w:val="333333"/>
          <w:shd w:val="clear" w:color="auto" w:fill="FFFFFF"/>
        </w:rPr>
        <w:t>；</w:t>
      </w:r>
    </w:p>
    <w:p w:rsidR="001017EB" w:rsidRDefault="007436CC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2</w:t>
      </w:r>
      <w:r>
        <w:rPr>
          <w:rFonts w:ascii="宋体" w:hAnsi="宋体" w:cs="宋体" w:hint="eastAsia"/>
          <w:color w:val="333333"/>
          <w:shd w:val="clear" w:color="auto" w:fill="FFFFFF"/>
        </w:rPr>
        <w:t>、键入命令</w:t>
      </w:r>
      <w:r>
        <w:rPr>
          <w:rFonts w:ascii="宋体" w:hAnsi="宋体" w:cs="宋体" w:hint="eastAsia"/>
          <w:color w:val="333333"/>
          <w:shd w:val="clear" w:color="auto" w:fill="FFFFFF"/>
        </w:rPr>
        <w:t>: </w:t>
      </w:r>
      <w:r>
        <w:rPr>
          <w:rStyle w:val="a4"/>
          <w:rFonts w:ascii="宋体" w:hAnsi="宋体" w:cs="宋体" w:hint="eastAsia"/>
          <w:color w:val="333333"/>
          <w:shd w:val="clear" w:color="auto" w:fill="FFFFFF"/>
        </w:rPr>
        <w:t>java -version</w:t>
      </w:r>
      <w:r>
        <w:rPr>
          <w:rFonts w:ascii="宋体" w:hAnsi="宋体" w:cs="宋体" w:hint="eastAsia"/>
          <w:color w:val="333333"/>
          <w:shd w:val="clear" w:color="auto" w:fill="FFFFFF"/>
        </w:rPr>
        <w:t>、</w:t>
      </w:r>
      <w:r>
        <w:rPr>
          <w:rStyle w:val="a4"/>
          <w:rFonts w:ascii="宋体" w:hAnsi="宋体" w:cs="宋体" w:hint="eastAsia"/>
          <w:color w:val="333333"/>
          <w:shd w:val="clear" w:color="auto" w:fill="FFFFFF"/>
        </w:rPr>
        <w:t>java</w:t>
      </w:r>
      <w:r>
        <w:rPr>
          <w:rFonts w:ascii="宋体" w:hAnsi="宋体" w:cs="宋体" w:hint="eastAsia"/>
          <w:color w:val="333333"/>
          <w:shd w:val="clear" w:color="auto" w:fill="FFFFFF"/>
        </w:rPr>
        <w:t>、</w:t>
      </w:r>
      <w:proofErr w:type="spellStart"/>
      <w:r>
        <w:rPr>
          <w:rStyle w:val="a4"/>
          <w:rFonts w:ascii="宋体" w:hAnsi="宋体" w:cs="宋体" w:hint="eastAsia"/>
          <w:color w:val="333333"/>
          <w:shd w:val="clear" w:color="auto" w:fill="FFFFFF"/>
        </w:rPr>
        <w:t>javac</w:t>
      </w:r>
      <w:proofErr w:type="spellEnd"/>
      <w:r>
        <w:rPr>
          <w:rFonts w:ascii="宋体" w:hAnsi="宋体" w:cs="宋体" w:hint="eastAsia"/>
          <w:color w:val="333333"/>
          <w:shd w:val="clear" w:color="auto" w:fill="FFFFFF"/>
        </w:rPr>
        <w:t> </w:t>
      </w:r>
      <w:r>
        <w:rPr>
          <w:rFonts w:ascii="宋体" w:hAnsi="宋体" w:cs="宋体" w:hint="eastAsia"/>
          <w:color w:val="333333"/>
          <w:shd w:val="clear" w:color="auto" w:fill="FFFFFF"/>
        </w:rPr>
        <w:t>几个命令，出现以下信息，说明环境变量配置成功；</w:t>
      </w:r>
    </w:p>
    <w:p w:rsidR="001017EB" w:rsidRDefault="007436CC" w:rsidP="00630047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1528FF88" wp14:editId="60DFC165">
            <wp:extent cx="5160645" cy="636905"/>
            <wp:effectExtent l="0" t="0" r="190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实验内容：</w:t>
      </w:r>
    </w:p>
    <w:p w:rsidR="001017EB" w:rsidRDefault="007436CC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完成第一章习题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编</w:t>
      </w:r>
      <w:r>
        <w:rPr>
          <w:rFonts w:ascii="宋体" w:hAnsi="宋体" w:cs="宋体" w:hint="eastAsia"/>
          <w:sz w:val="24"/>
        </w:rPr>
        <w:t>程。</w:t>
      </w:r>
    </w:p>
    <w:p w:rsidR="001017EB" w:rsidRDefault="007436CC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完成第二章习题</w:t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编程。</w:t>
      </w:r>
    </w:p>
    <w:p w:rsidR="001017EB" w:rsidRDefault="007436CC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编写程序，计算一个整数的各位数字之和，例如，整数</w:t>
      </w:r>
      <w:r>
        <w:rPr>
          <w:rFonts w:ascii="宋体" w:hAnsi="宋体" w:cs="宋体" w:hint="eastAsia"/>
          <w:sz w:val="24"/>
        </w:rPr>
        <w:t>20170925</w:t>
      </w:r>
      <w:r>
        <w:rPr>
          <w:rFonts w:ascii="宋体" w:hAnsi="宋体" w:cs="宋体" w:hint="eastAsia"/>
          <w:sz w:val="24"/>
        </w:rPr>
        <w:t>，则计算并显示</w:t>
      </w:r>
      <w:r>
        <w:rPr>
          <w:rFonts w:ascii="宋体" w:hAnsi="宋体" w:cs="宋体" w:hint="eastAsia"/>
          <w:sz w:val="24"/>
        </w:rPr>
        <w:t>2+0+1+7+0+9+2+5</w:t>
      </w:r>
      <w:r>
        <w:rPr>
          <w:rFonts w:ascii="宋体" w:hAnsi="宋体" w:cs="宋体" w:hint="eastAsia"/>
          <w:sz w:val="24"/>
        </w:rPr>
        <w:t>的值。</w:t>
      </w:r>
    </w:p>
    <w:p w:rsidR="001017EB" w:rsidRDefault="007436CC">
      <w:pPr>
        <w:numPr>
          <w:ilvl w:val="0"/>
          <w:numId w:val="4"/>
        </w:num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打印输出斐波拉契数列。</w:t>
      </w:r>
    </w:p>
    <w:p w:rsidR="001017EB" w:rsidRDefault="001017EB" w:rsidP="00630047">
      <w:pPr>
        <w:spacing w:line="400" w:lineRule="exact"/>
        <w:ind w:leftChars="200" w:left="420"/>
        <w:rPr>
          <w:rFonts w:ascii="仿宋" w:eastAsia="仿宋" w:hAnsi="仿宋" w:cs="仿宋"/>
          <w:sz w:val="28"/>
          <w:szCs w:val="28"/>
        </w:rPr>
      </w:pP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实验器材（设备、元器件）：</w:t>
      </w:r>
    </w:p>
    <w:p w:rsidR="001017EB" w:rsidRDefault="007436C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电脑一台</w:t>
      </w: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实验步骤：</w:t>
      </w:r>
    </w:p>
    <w:p w:rsidR="001017EB" w:rsidRDefault="007436CC" w:rsidP="00630047">
      <w:pPr>
        <w:pStyle w:val="a7"/>
        <w:numPr>
          <w:ilvl w:val="0"/>
          <w:numId w:val="5"/>
        </w:numPr>
        <w:spacing w:before="120" w:after="120" w:line="400" w:lineRule="exact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安装</w:t>
      </w:r>
      <w:r>
        <w:rPr>
          <w:rFonts w:asciiTheme="minorEastAsia" w:eastAsiaTheme="minorEastAsia" w:hAnsiTheme="minorEastAsia" w:cstheme="minorEastAsia" w:hint="eastAsia"/>
          <w:sz w:val="24"/>
        </w:rPr>
        <w:t>JDK</w:t>
      </w:r>
    </w:p>
    <w:p w:rsidR="001017EB" w:rsidRDefault="007436CC" w:rsidP="00630047">
      <w:pPr>
        <w:pStyle w:val="a7"/>
        <w:numPr>
          <w:ilvl w:val="0"/>
          <w:numId w:val="5"/>
        </w:numPr>
        <w:spacing w:before="120" w:after="120" w:line="400" w:lineRule="exact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配置参数</w:t>
      </w:r>
    </w:p>
    <w:p w:rsidR="001017EB" w:rsidRDefault="007436CC" w:rsidP="00630047">
      <w:pPr>
        <w:pStyle w:val="a7"/>
        <w:numPr>
          <w:ilvl w:val="0"/>
          <w:numId w:val="5"/>
        </w:numPr>
        <w:spacing w:before="120" w:after="120" w:line="400" w:lineRule="exact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编写代码</w:t>
      </w:r>
    </w:p>
    <w:p w:rsidR="001017EB" w:rsidRDefault="001017EB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1017EB" w:rsidRDefault="001017EB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1017EB" w:rsidRDefault="001017EB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1017EB" w:rsidRDefault="001017EB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1017EB" w:rsidRDefault="001017EB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实验结果与分析（</w:t>
      </w:r>
      <w:proofErr w:type="gramStart"/>
      <w:r>
        <w:rPr>
          <w:rFonts w:ascii="仿宋" w:eastAsia="仿宋" w:hAnsi="仿宋" w:cs="仿宋" w:hint="eastAsia"/>
          <w:b/>
          <w:bCs/>
          <w:sz w:val="28"/>
        </w:rPr>
        <w:t>含重要</w:t>
      </w:r>
      <w:proofErr w:type="gramEnd"/>
      <w:r>
        <w:rPr>
          <w:rFonts w:ascii="仿宋" w:eastAsia="仿宋" w:hAnsi="仿宋" w:cs="仿宋" w:hint="eastAsia"/>
          <w:b/>
          <w:bCs/>
          <w:sz w:val="28"/>
        </w:rPr>
        <w:t>数据结果分析或核心代码流程分析）</w:t>
      </w:r>
    </w:p>
    <w:tbl>
      <w:tblPr>
        <w:tblStyle w:val="a6"/>
        <w:tblW w:w="8900" w:type="dxa"/>
        <w:tblLayout w:type="fixed"/>
        <w:tblLook w:val="04A0" w:firstRow="1" w:lastRow="0" w:firstColumn="1" w:lastColumn="0" w:noHBand="0" w:noVBand="1"/>
      </w:tblPr>
      <w:tblGrid>
        <w:gridCol w:w="8900"/>
      </w:tblGrid>
      <w:tr w:rsidR="001017EB">
        <w:trPr>
          <w:trHeight w:val="90"/>
        </w:trPr>
        <w:tc>
          <w:tcPr>
            <w:tcW w:w="8900" w:type="dxa"/>
          </w:tcPr>
          <w:p w:rsidR="001017EB" w:rsidRDefault="007436CC">
            <w:pPr>
              <w:numPr>
                <w:ilvl w:val="0"/>
                <w:numId w:val="6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习题</w:t>
            </w:r>
            <w:proofErr w:type="gramStart"/>
            <w:r>
              <w:rPr>
                <w:rFonts w:ascii="宋体" w:hAnsi="宋体" w:cs="宋体" w:hint="eastAsia"/>
                <w:color w:val="000000" w:themeColor="text1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sz w:val="24"/>
              </w:rPr>
              <w:t>第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题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：</w:t>
            </w:r>
          </w:p>
          <w:p w:rsidR="001017EB" w:rsidRDefault="007436CC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编写一个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Java application,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利用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JDK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软件包的工具编译并运行这个程序，要求在屏幕上显示“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Welcome to Java World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”。</w:t>
            </w:r>
          </w:p>
        </w:tc>
      </w:tr>
      <w:tr w:rsidR="001017EB">
        <w:trPr>
          <w:trHeight w:val="3611"/>
        </w:trPr>
        <w:tc>
          <w:tcPr>
            <w:tcW w:w="8900" w:type="dxa"/>
          </w:tcPr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</w:rPr>
              <w:lastRenderedPageBreak/>
              <w:t>实验代码：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017EB" w:rsidRDefault="001017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elcome to Java  World!"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017EB">
        <w:trPr>
          <w:trHeight w:val="3611"/>
        </w:trPr>
        <w:tc>
          <w:tcPr>
            <w:tcW w:w="8900" w:type="dxa"/>
          </w:tcPr>
          <w:p w:rsidR="001017EB" w:rsidRDefault="007436CC">
            <w:pPr>
              <w:widowControl/>
              <w:jc w:val="left"/>
            </w:pPr>
            <w:r>
              <w:rPr>
                <w:rFonts w:hint="eastAsia"/>
              </w:rPr>
              <w:t>运行结果：</w:t>
            </w:r>
          </w:p>
          <w:p w:rsidR="001017EB" w:rsidRDefault="007436CC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114300" distR="114300">
                  <wp:extent cx="4886325" cy="2524125"/>
                  <wp:effectExtent l="0" t="0" r="9525" b="9525"/>
                  <wp:docPr id="1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EB" w:rsidRDefault="001017EB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1017EB">
        <w:trPr>
          <w:trHeight w:val="567"/>
        </w:trPr>
        <w:tc>
          <w:tcPr>
            <w:tcW w:w="8900" w:type="dxa"/>
          </w:tcPr>
          <w:p w:rsidR="001017EB" w:rsidRDefault="007436CC">
            <w:pPr>
              <w:numPr>
                <w:ilvl w:val="0"/>
                <w:numId w:val="6"/>
              </w:numPr>
              <w:spacing w:line="400" w:lineRule="exact"/>
              <w:rPr>
                <w:rFonts w:asciiTheme="minorEastAsia" w:eastAsiaTheme="minorEastAsia" w:hAnsiTheme="minorEastAsia" w:cstheme="minorEastAsia"/>
                <w:color w:val="4F4F4F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习题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题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:</w:t>
            </w:r>
          </w:p>
          <w:p w:rsidR="001017EB" w:rsidRDefault="007436CC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编写一个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Java applet,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使之能在浏览器窗口中显示“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Welcome to Java applet World!</w:t>
            </w:r>
            <w:r>
              <w:rPr>
                <w:rFonts w:asciiTheme="minorEastAsia" w:eastAsiaTheme="minorEastAsia" w:hAnsiTheme="minorEastAsia" w:cstheme="minorEastAsia" w:hint="eastAsia"/>
                <w:color w:val="4F4F4F"/>
                <w:sz w:val="24"/>
              </w:rPr>
              <w:t>”。</w:t>
            </w:r>
          </w:p>
        </w:tc>
      </w:tr>
      <w:tr w:rsidR="001017EB">
        <w:trPr>
          <w:trHeight w:val="4364"/>
        </w:trPr>
        <w:tc>
          <w:tcPr>
            <w:tcW w:w="8900" w:type="dxa"/>
          </w:tcPr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</w:rPr>
              <w:lastRenderedPageBreak/>
              <w:t>实验代码：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java.applet.Applet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java.awt.Graphics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017EB" w:rsidRDefault="001017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Applet{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paint(Graphics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.drawString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elcome to Java applet World!\n"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,50,25);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017EB" w:rsidRDefault="001017EB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1017EB">
        <w:trPr>
          <w:trHeight w:val="4364"/>
        </w:trPr>
        <w:tc>
          <w:tcPr>
            <w:tcW w:w="8900" w:type="dxa"/>
          </w:tcPr>
          <w:p w:rsidR="001017EB" w:rsidRDefault="007436CC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运行结果：</w:t>
            </w:r>
          </w:p>
          <w:p w:rsidR="001017EB" w:rsidRDefault="007436CC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114300" distR="114300">
                  <wp:extent cx="4657725" cy="2044700"/>
                  <wp:effectExtent l="0" t="0" r="9525" b="12700"/>
                  <wp:docPr id="1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16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EB" w:rsidRDefault="007436CC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114300" distR="114300">
                  <wp:extent cx="4657725" cy="2457450"/>
                  <wp:effectExtent l="0" t="0" r="9525" b="0"/>
                  <wp:docPr id="1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7EB">
        <w:trPr>
          <w:trHeight w:val="455"/>
        </w:trPr>
        <w:tc>
          <w:tcPr>
            <w:tcW w:w="8900" w:type="dxa"/>
          </w:tcPr>
          <w:p w:rsidR="001017EB" w:rsidRDefault="007436C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习题二第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题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:</w:t>
            </w:r>
          </w:p>
          <w:p w:rsidR="001017EB" w:rsidRDefault="007436CC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编写一个输出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9*9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乘法表的程序。</w:t>
            </w:r>
          </w:p>
        </w:tc>
      </w:tr>
      <w:tr w:rsidR="001017EB">
        <w:trPr>
          <w:trHeight w:val="1649"/>
        </w:trPr>
        <w:tc>
          <w:tcPr>
            <w:tcW w:w="8900" w:type="dxa"/>
          </w:tcPr>
          <w:p w:rsidR="001017EB" w:rsidRDefault="007436CC">
            <w:pPr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实验代码：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NineMutilNine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:rsidR="001017EB" w:rsidRDefault="001017EB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&lt;=9;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*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"="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                  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1017EB" w:rsidRDefault="001017EB">
            <w:pPr>
              <w:spacing w:line="400" w:lineRule="exact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1017EB">
        <w:trPr>
          <w:trHeight w:val="6597"/>
        </w:trPr>
        <w:tc>
          <w:tcPr>
            <w:tcW w:w="8900" w:type="dxa"/>
          </w:tcPr>
          <w:p w:rsidR="001017EB" w:rsidRDefault="007436CC">
            <w:pPr>
              <w:rPr>
                <w:rFonts w:ascii="Arial" w:eastAsiaTheme="minorEastAsia" w:hAnsi="Arial" w:cs="Arial"/>
                <w:color w:val="4F4F4F"/>
                <w:sz w:val="24"/>
              </w:rPr>
            </w:pPr>
            <w:r>
              <w:rPr>
                <w:rFonts w:ascii="Arial" w:eastAsiaTheme="minorEastAsia" w:hAnsi="Arial" w:cs="Arial" w:hint="eastAsia"/>
                <w:color w:val="4F4F4F"/>
                <w:sz w:val="24"/>
              </w:rPr>
              <w:lastRenderedPageBreak/>
              <w:t>运行结果：</w:t>
            </w:r>
          </w:p>
          <w:p w:rsidR="001017EB" w:rsidRDefault="001017EB">
            <w:pPr>
              <w:rPr>
                <w:rFonts w:ascii="Arial" w:eastAsiaTheme="minorEastAsia" w:hAnsi="Arial" w:cs="Arial"/>
                <w:color w:val="4F4F4F"/>
                <w:sz w:val="24"/>
              </w:rPr>
            </w:pPr>
          </w:p>
          <w:p w:rsidR="001017EB" w:rsidRDefault="007436CC">
            <w:pPr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Arial" w:eastAsiaTheme="minorEastAsia" w:hAnsi="Arial" w:cs="Arial" w:hint="eastAsia"/>
                <w:b/>
                <w:bCs/>
                <w:noProof/>
                <w:color w:val="4F4F4F"/>
                <w:sz w:val="19"/>
                <w:szCs w:val="19"/>
              </w:rPr>
              <w:drawing>
                <wp:inline distT="0" distB="0" distL="114300" distR="114300">
                  <wp:extent cx="5245100" cy="3303905"/>
                  <wp:effectExtent l="0" t="0" r="12700" b="10795"/>
                  <wp:docPr id="6" name="图片 6" descr="W7}AJ(PWRJ(X1FM{QGZG{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W7}AJ(PWRJ(X1FM{QGZG{SI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190" t="18741" r="7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330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7EB">
        <w:trPr>
          <w:trHeight w:val="90"/>
        </w:trPr>
        <w:tc>
          <w:tcPr>
            <w:tcW w:w="8900" w:type="dxa"/>
          </w:tcPr>
          <w:p w:rsidR="001017EB" w:rsidRDefault="007436CC">
            <w:pPr>
              <w:spacing w:line="360" w:lineRule="auto"/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eastAsia="楷体" w:hint="eastAsia"/>
                <w:szCs w:val="20"/>
              </w:rPr>
              <w:t>4.</w:t>
            </w:r>
            <w:r>
              <w:rPr>
                <w:rFonts w:eastAsia="楷体"/>
                <w:szCs w:val="20"/>
              </w:rPr>
              <w:t>编写程序，计算一个整数的各位数字之和，例如，整数</w:t>
            </w:r>
            <w:r>
              <w:rPr>
                <w:rFonts w:eastAsia="楷体"/>
                <w:szCs w:val="20"/>
              </w:rPr>
              <w:t>20170925</w:t>
            </w:r>
            <w:r>
              <w:rPr>
                <w:rFonts w:eastAsia="楷体"/>
                <w:szCs w:val="20"/>
              </w:rPr>
              <w:t>，则计算并显示</w:t>
            </w:r>
            <w:r>
              <w:rPr>
                <w:rFonts w:eastAsia="楷体"/>
                <w:szCs w:val="20"/>
              </w:rPr>
              <w:t>2+0+1+7+0+9+2+5</w:t>
            </w:r>
            <w:r>
              <w:rPr>
                <w:rFonts w:eastAsia="楷体"/>
                <w:szCs w:val="20"/>
              </w:rPr>
              <w:t>的值。</w:t>
            </w:r>
          </w:p>
        </w:tc>
      </w:tr>
      <w:tr w:rsidR="001017EB">
        <w:trPr>
          <w:trHeight w:val="6597"/>
        </w:trPr>
        <w:tc>
          <w:tcPr>
            <w:tcW w:w="8900" w:type="dxa"/>
          </w:tcPr>
          <w:p w:rsidR="001017EB" w:rsidRDefault="007436CC">
            <w:pPr>
              <w:jc w:val="left"/>
              <w:rPr>
                <w:rFonts w:ascii="Consolas" w:hAnsi="Consolas"/>
                <w:bCs/>
                <w:color w:val="000000" w:themeColor="text1"/>
                <w:sz w:val="24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4"/>
              </w:rPr>
              <w:lastRenderedPageBreak/>
              <w:t>实验代码：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017EB" w:rsidRDefault="001017EB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Add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  <w:shd w:val="clear" w:color="auto" w:fill="D4D4D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0"/>
              </w:rPr>
              <w:t>Pls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0"/>
              </w:rPr>
              <w:t xml:space="preserve"> enter a number:"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[]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[999];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!= 0)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% 10;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/ 10;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--;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  <w:shd w:val="clear" w:color="auto" w:fill="D4D4D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"After adding:"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&gt;= 0)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  <w:shd w:val="clear" w:color="auto" w:fill="D4D4D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"+"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--;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  <w:shd w:val="clear" w:color="auto" w:fill="D4D4D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"="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1017EB" w:rsidRDefault="001017EB">
            <w:pPr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1017EB">
        <w:trPr>
          <w:trHeight w:val="5924"/>
        </w:trPr>
        <w:tc>
          <w:tcPr>
            <w:tcW w:w="8900" w:type="dxa"/>
          </w:tcPr>
          <w:p w:rsidR="001017EB" w:rsidRDefault="007436CC">
            <w:pPr>
              <w:rPr>
                <w:rFonts w:ascii="Arial" w:eastAsiaTheme="minorEastAsia" w:hAnsi="Arial" w:cs="Arial"/>
                <w:color w:val="4F4F4F"/>
                <w:sz w:val="24"/>
              </w:rPr>
            </w:pPr>
            <w:r>
              <w:rPr>
                <w:rFonts w:ascii="Arial" w:eastAsiaTheme="minorEastAsia" w:hAnsi="Arial" w:cs="Arial" w:hint="eastAsia"/>
                <w:color w:val="4F4F4F"/>
                <w:sz w:val="24"/>
              </w:rPr>
              <w:lastRenderedPageBreak/>
              <w:t>运行结果：</w:t>
            </w:r>
          </w:p>
          <w:p w:rsidR="001017EB" w:rsidRDefault="007436CC">
            <w:pPr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114300" distR="114300">
                  <wp:extent cx="4666615" cy="2637790"/>
                  <wp:effectExtent l="0" t="0" r="635" b="1016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63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7EB">
        <w:trPr>
          <w:trHeight w:val="365"/>
        </w:trPr>
        <w:tc>
          <w:tcPr>
            <w:tcW w:w="8900" w:type="dxa"/>
          </w:tcPr>
          <w:p w:rsidR="001017EB" w:rsidRDefault="007436CC">
            <w:pPr>
              <w:rPr>
                <w:rFonts w:eastAsia="楷体"/>
                <w:szCs w:val="20"/>
              </w:rPr>
            </w:pPr>
            <w:r>
              <w:rPr>
                <w:rFonts w:ascii="宋体" w:hAnsi="宋体" w:cs="宋体" w:hint="eastAsia"/>
                <w:sz w:val="24"/>
              </w:rPr>
              <w:t>5.</w:t>
            </w:r>
            <w:r>
              <w:rPr>
                <w:rFonts w:ascii="宋体" w:hAnsi="宋体" w:cs="宋体" w:hint="eastAsia"/>
                <w:sz w:val="24"/>
              </w:rPr>
              <w:t>打印输出斐波拉契数列。</w:t>
            </w:r>
          </w:p>
        </w:tc>
      </w:tr>
      <w:tr w:rsidR="001017EB">
        <w:trPr>
          <w:trHeight w:val="6597"/>
        </w:trPr>
        <w:tc>
          <w:tcPr>
            <w:tcW w:w="8900" w:type="dxa"/>
          </w:tcPr>
          <w:p w:rsidR="001017EB" w:rsidRDefault="007436CC">
            <w:pPr>
              <w:jc w:val="left"/>
              <w:rPr>
                <w:rFonts w:ascii="Consolas" w:hAnsi="Consolas"/>
                <w:bCs/>
                <w:color w:val="000000" w:themeColor="text1"/>
                <w:sz w:val="24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4"/>
              </w:rPr>
              <w:t>实验代码：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fbnq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1017EB" w:rsidRDefault="001017EB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1;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1;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1017EB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3;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&lt;= 10;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 {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; 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017EB" w:rsidRDefault="007436CC">
            <w:pPr>
              <w:rPr>
                <w:rFonts w:eastAsia="楷体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  <w:tr w:rsidR="001017EB">
        <w:trPr>
          <w:trHeight w:val="6597"/>
        </w:trPr>
        <w:tc>
          <w:tcPr>
            <w:tcW w:w="8900" w:type="dxa"/>
          </w:tcPr>
          <w:p w:rsidR="001017EB" w:rsidRDefault="007436CC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lastRenderedPageBreak/>
              <w:t>实验结果：</w:t>
            </w:r>
          </w:p>
          <w:p w:rsidR="001017EB" w:rsidRDefault="007436CC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114300" distR="114300">
                  <wp:extent cx="5591175" cy="2981325"/>
                  <wp:effectExtent l="0" t="0" r="9525" b="9525"/>
                  <wp:docPr id="14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EB" w:rsidRDefault="001017EB">
            <w:pPr>
              <w:rPr>
                <w:rFonts w:ascii="Arial" w:eastAsiaTheme="minorEastAsia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</w:tbl>
    <w:p w:rsidR="001017EB" w:rsidRDefault="001017EB">
      <w:pPr>
        <w:pStyle w:val="a7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总结及心得体会：</w:t>
      </w:r>
    </w:p>
    <w:p w:rsidR="001017EB" w:rsidRDefault="00392A5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Java与C有很大的不同，它的运行过程看起来十分的连贯进行了一步过后在进行第二步。它创立的类里有方法和变量两部分，所有的过程只能在主程序或者类的方法里进行。</w:t>
      </w:r>
      <w:bookmarkStart w:id="0" w:name="_GoBack"/>
      <w:bookmarkEnd w:id="0"/>
    </w:p>
    <w:p w:rsidR="001017EB" w:rsidRDefault="007436CC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对本实验过程及方法、手段的改进建议：</w:t>
      </w:r>
    </w:p>
    <w:p w:rsidR="001017EB" w:rsidRDefault="007436C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1017EB" w:rsidRDefault="001017E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017EB" w:rsidRDefault="007436C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1017EB" w:rsidRDefault="007436C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p w:rsidR="001017EB" w:rsidRDefault="001017EB"/>
    <w:sectPr w:rsidR="00101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6CC" w:rsidRDefault="007436CC" w:rsidP="00630047">
      <w:r>
        <w:separator/>
      </w:r>
    </w:p>
  </w:endnote>
  <w:endnote w:type="continuationSeparator" w:id="0">
    <w:p w:rsidR="007436CC" w:rsidRDefault="007436CC" w:rsidP="0063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6CC" w:rsidRDefault="007436CC" w:rsidP="00630047">
      <w:r>
        <w:separator/>
      </w:r>
    </w:p>
  </w:footnote>
  <w:footnote w:type="continuationSeparator" w:id="0">
    <w:p w:rsidR="007436CC" w:rsidRDefault="007436CC" w:rsidP="00630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FDA62"/>
    <w:multiLevelType w:val="singleLevel"/>
    <w:tmpl w:val="C44FDA62"/>
    <w:lvl w:ilvl="0">
      <w:start w:val="3"/>
      <w:numFmt w:val="decimal"/>
      <w:suff w:val="nothing"/>
      <w:lvlText w:val="%1）"/>
      <w:lvlJc w:val="left"/>
    </w:lvl>
  </w:abstractNum>
  <w:abstractNum w:abstractNumId="1">
    <w:nsid w:val="F3A3EFFD"/>
    <w:multiLevelType w:val="singleLevel"/>
    <w:tmpl w:val="F3A3EF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7287FC"/>
    <w:multiLevelType w:val="singleLevel"/>
    <w:tmpl w:val="017287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5">
    <w:nsid w:val="658C921C"/>
    <w:multiLevelType w:val="singleLevel"/>
    <w:tmpl w:val="658C92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17EB"/>
    <w:rsid w:val="00172A27"/>
    <w:rsid w:val="00392A53"/>
    <w:rsid w:val="00630047"/>
    <w:rsid w:val="007436CC"/>
    <w:rsid w:val="09C67200"/>
    <w:rsid w:val="15D110F0"/>
    <w:rsid w:val="2D805240"/>
    <w:rsid w:val="2DAF3B86"/>
    <w:rsid w:val="3C0447B4"/>
    <w:rsid w:val="3EAD27E5"/>
    <w:rsid w:val="42303A0B"/>
    <w:rsid w:val="43341CFF"/>
    <w:rsid w:val="43783BF1"/>
    <w:rsid w:val="4E7A6B42"/>
    <w:rsid w:val="4F7C1F7D"/>
    <w:rsid w:val="556277EE"/>
    <w:rsid w:val="56A95694"/>
    <w:rsid w:val="573B1579"/>
    <w:rsid w:val="618B67F2"/>
    <w:rsid w:val="64D34420"/>
    <w:rsid w:val="66650995"/>
    <w:rsid w:val="67936923"/>
    <w:rsid w:val="6D535020"/>
    <w:rsid w:val="701D5E57"/>
    <w:rsid w:val="78ED44B6"/>
    <w:rsid w:val="7AC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rsid w:val="0063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630047"/>
    <w:rPr>
      <w:kern w:val="2"/>
      <w:sz w:val="18"/>
      <w:szCs w:val="18"/>
    </w:rPr>
  </w:style>
  <w:style w:type="paragraph" w:styleId="a9">
    <w:name w:val="footer"/>
    <w:basedOn w:val="a"/>
    <w:link w:val="Char0"/>
    <w:rsid w:val="0063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630047"/>
    <w:rPr>
      <w:kern w:val="2"/>
      <w:sz w:val="18"/>
      <w:szCs w:val="18"/>
    </w:rPr>
  </w:style>
  <w:style w:type="paragraph" w:styleId="aa">
    <w:name w:val="Balloon Text"/>
    <w:basedOn w:val="a"/>
    <w:link w:val="Char1"/>
    <w:rsid w:val="00630047"/>
    <w:rPr>
      <w:sz w:val="18"/>
      <w:szCs w:val="18"/>
    </w:rPr>
  </w:style>
  <w:style w:type="character" w:customStyle="1" w:styleId="Char1">
    <w:name w:val="批注框文本 Char"/>
    <w:basedOn w:val="a0"/>
    <w:link w:val="aa"/>
    <w:rsid w:val="0063004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rsid w:val="0063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630047"/>
    <w:rPr>
      <w:kern w:val="2"/>
      <w:sz w:val="18"/>
      <w:szCs w:val="18"/>
    </w:rPr>
  </w:style>
  <w:style w:type="paragraph" w:styleId="a9">
    <w:name w:val="footer"/>
    <w:basedOn w:val="a"/>
    <w:link w:val="Char0"/>
    <w:rsid w:val="0063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630047"/>
    <w:rPr>
      <w:kern w:val="2"/>
      <w:sz w:val="18"/>
      <w:szCs w:val="18"/>
    </w:rPr>
  </w:style>
  <w:style w:type="paragraph" w:styleId="aa">
    <w:name w:val="Balloon Text"/>
    <w:basedOn w:val="a"/>
    <w:link w:val="Char1"/>
    <w:rsid w:val="00630047"/>
    <w:rPr>
      <w:sz w:val="18"/>
      <w:szCs w:val="18"/>
    </w:rPr>
  </w:style>
  <w:style w:type="character" w:customStyle="1" w:styleId="Char1">
    <w:name w:val="批注框文本 Char"/>
    <w:basedOn w:val="a0"/>
    <w:link w:val="aa"/>
    <w:rsid w:val="006300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441</Words>
  <Characters>2519</Characters>
  <Application>Microsoft Office Word</Application>
  <DocSecurity>0</DocSecurity>
  <Lines>20</Lines>
  <Paragraphs>5</Paragraphs>
  <ScaleCrop>false</ScaleCrop>
  <Company>Microsoft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思凡</dc:creator>
  <cp:lastModifiedBy>oqwjd</cp:lastModifiedBy>
  <cp:revision>3</cp:revision>
  <dcterms:created xsi:type="dcterms:W3CDTF">2018-12-09T13:12:00Z</dcterms:created>
  <dcterms:modified xsi:type="dcterms:W3CDTF">2018-12-19T08:31:00Z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