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73" w:rsidRDefault="00433BE3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FE6A73" w:rsidRDefault="00FE6A7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E6A73" w:rsidRDefault="00FE6A7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E6A73" w:rsidRDefault="00FE6A7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E6A73" w:rsidRDefault="00433BE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E6A73" w:rsidRDefault="00FE6A73">
      <w:pPr>
        <w:jc w:val="center"/>
        <w:rPr>
          <w:rFonts w:eastAsia="方正舒体"/>
          <w:b/>
          <w:bCs/>
          <w:sz w:val="44"/>
        </w:rPr>
      </w:pPr>
    </w:p>
    <w:p w:rsidR="00FE6A73" w:rsidRDefault="00FE6A73">
      <w:pPr>
        <w:jc w:val="center"/>
        <w:rPr>
          <w:rFonts w:eastAsia="方正舒体"/>
          <w:b/>
          <w:bCs/>
          <w:sz w:val="44"/>
        </w:rPr>
      </w:pPr>
    </w:p>
    <w:p w:rsidR="00FE6A73" w:rsidRDefault="00FE6A73">
      <w:pPr>
        <w:rPr>
          <w:rFonts w:eastAsia="方正舒体"/>
          <w:b/>
          <w:bCs/>
          <w:sz w:val="44"/>
        </w:rPr>
      </w:pPr>
    </w:p>
    <w:p w:rsidR="00FE6A73" w:rsidRDefault="00433BE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201722130</w:t>
      </w:r>
      <w:r w:rsidR="004D3C8C">
        <w:rPr>
          <w:rFonts w:ascii="黑体" w:eastAsia="黑体"/>
          <w:bCs/>
          <w:sz w:val="36"/>
          <w:szCs w:val="36"/>
          <w:u w:val="single"/>
        </w:rPr>
        <w:t>2</w:t>
      </w:r>
      <w:r>
        <w:rPr>
          <w:rFonts w:ascii="黑体" w:eastAsia="黑体" w:hint="eastAsia"/>
          <w:bCs/>
          <w:sz w:val="36"/>
          <w:szCs w:val="36"/>
          <w:u w:val="single"/>
        </w:rPr>
        <w:t>01</w:t>
      </w:r>
      <w:r w:rsidR="006E4BB8">
        <w:rPr>
          <w:rFonts w:ascii="黑体" w:eastAsia="黑体"/>
          <w:bCs/>
          <w:sz w:val="36"/>
          <w:szCs w:val="36"/>
          <w:u w:val="single"/>
        </w:rPr>
        <w:t>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FE6A73" w:rsidRDefault="00433BE3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proofErr w:type="gramStart"/>
      <w:r w:rsidR="006E4BB8">
        <w:rPr>
          <w:rFonts w:ascii="黑体" w:eastAsia="黑体" w:hint="eastAsia"/>
          <w:bCs/>
          <w:sz w:val="36"/>
          <w:szCs w:val="36"/>
          <w:u w:val="single"/>
        </w:rPr>
        <w:t>雷靖楠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FE6A73" w:rsidRDefault="00433BE3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面向对象程序设计 </w:t>
      </w:r>
    </w:p>
    <w:p w:rsidR="00FE6A73" w:rsidRDefault="00433BE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周帆             </w:t>
      </w:r>
    </w:p>
    <w:p w:rsidR="00FE6A73" w:rsidRDefault="00433BE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何中海           </w:t>
      </w:r>
    </w:p>
    <w:p w:rsidR="00FE6A73" w:rsidRDefault="00FE6A73">
      <w:pPr>
        <w:jc w:val="center"/>
        <w:rPr>
          <w:rFonts w:eastAsia="方正舒体"/>
          <w:b/>
          <w:bCs/>
          <w:sz w:val="44"/>
        </w:rPr>
      </w:pPr>
    </w:p>
    <w:p w:rsidR="00FE6A73" w:rsidRDefault="00FE6A73">
      <w:pPr>
        <w:jc w:val="center"/>
        <w:rPr>
          <w:rFonts w:eastAsia="方正舒体"/>
          <w:b/>
          <w:bCs/>
          <w:sz w:val="44"/>
        </w:rPr>
      </w:pPr>
    </w:p>
    <w:p w:rsidR="00FE6A73" w:rsidRDefault="00FE6A73" w:rsidP="006409A7">
      <w:pPr>
        <w:jc w:val="center"/>
        <w:rPr>
          <w:rFonts w:eastAsia="楷体_GB2312" w:hint="eastAsia"/>
          <w:b/>
          <w:bCs/>
          <w:sz w:val="44"/>
          <w:u w:val="single"/>
        </w:rPr>
      </w:pPr>
    </w:p>
    <w:p w:rsidR="00FE6A73" w:rsidRDefault="00FE6A73" w:rsidP="006409A7">
      <w:pPr>
        <w:jc w:val="center"/>
        <w:rPr>
          <w:rFonts w:eastAsia="楷体_GB2312" w:hint="eastAsia"/>
          <w:b/>
          <w:bCs/>
          <w:sz w:val="44"/>
          <w:u w:val="single"/>
        </w:rPr>
      </w:pPr>
    </w:p>
    <w:p w:rsidR="00FE6A73" w:rsidRDefault="00FE6A73">
      <w:pPr>
        <w:jc w:val="center"/>
        <w:rPr>
          <w:rFonts w:eastAsia="方正舒体"/>
          <w:b/>
          <w:bCs/>
          <w:sz w:val="24"/>
        </w:rPr>
      </w:pPr>
    </w:p>
    <w:p w:rsidR="00FE6A73" w:rsidRDefault="00FE6A73">
      <w:pPr>
        <w:spacing w:line="360" w:lineRule="auto"/>
        <w:jc w:val="center"/>
        <w:rPr>
          <w:rFonts w:eastAsia="仿宋_GB2312"/>
          <w:b/>
        </w:rPr>
      </w:pPr>
    </w:p>
    <w:p w:rsidR="00FE6A73" w:rsidRDefault="00FE6A73">
      <w:pPr>
        <w:spacing w:line="360" w:lineRule="auto"/>
        <w:jc w:val="center"/>
        <w:rPr>
          <w:rFonts w:eastAsia="仿宋_GB2312"/>
          <w:b/>
        </w:rPr>
      </w:pPr>
    </w:p>
    <w:p w:rsidR="00FE6A73" w:rsidRDefault="00FE6A73">
      <w:pPr>
        <w:spacing w:line="360" w:lineRule="auto"/>
        <w:jc w:val="center"/>
        <w:rPr>
          <w:rFonts w:eastAsia="仿宋_GB2312"/>
          <w:b/>
        </w:rPr>
      </w:pPr>
    </w:p>
    <w:p w:rsidR="00FE6A73" w:rsidRDefault="00433BE3">
      <w:pPr>
        <w:spacing w:line="360" w:lineRule="auto"/>
        <w:jc w:val="center"/>
        <w:rPr>
          <w:rFonts w:ascii="仿宋" w:eastAsia="仿宋" w:hAnsi="仿宋"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FE6A73" w:rsidRDefault="00433BE3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  <w:bookmarkStart w:id="0" w:name="_GoBack"/>
      <w:bookmarkEnd w:id="0"/>
    </w:p>
    <w:p w:rsidR="00FE6A73" w:rsidRDefault="00433BE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4D3C8C">
        <w:rPr>
          <w:rFonts w:ascii="黑体" w:eastAsia="黑体" w:hAnsi="黑体"/>
          <w:b/>
          <w:bCs/>
          <w:sz w:val="28"/>
        </w:rPr>
        <w:t>雷靖楠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>201722130</w:t>
      </w:r>
      <w:r w:rsidR="004D3C8C">
        <w:rPr>
          <w:rFonts w:ascii="黑体" w:eastAsia="黑体" w:hAnsi="黑体"/>
          <w:b/>
          <w:bCs/>
          <w:sz w:val="28"/>
        </w:rPr>
        <w:t>2</w:t>
      </w:r>
      <w:r>
        <w:rPr>
          <w:rFonts w:ascii="黑体" w:eastAsia="黑体" w:hAnsi="黑体" w:hint="eastAsia"/>
          <w:b/>
          <w:bCs/>
          <w:sz w:val="28"/>
        </w:rPr>
        <w:t>01</w:t>
      </w:r>
      <w:r w:rsidR="004D3C8C">
        <w:rPr>
          <w:rFonts w:ascii="黑体" w:eastAsia="黑体" w:hAnsi="黑体"/>
          <w:b/>
          <w:bCs/>
          <w:sz w:val="28"/>
        </w:rPr>
        <w:t>4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 周帆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FE6A73" w:rsidRDefault="00433BE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304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2018.12</w:t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有关安装并配置Java的开发工具包JDK的实验</w:t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熟悉JDK安装和参数方法；熟悉Java的基本结构，变量，数组，数据类型。</w:t>
      </w:r>
    </w:p>
    <w:p w:rsidR="00FE6A73" w:rsidRDefault="00FE6A73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JDK工具包是</w:t>
      </w:r>
      <w:proofErr w:type="gramStart"/>
      <w:r>
        <w:rPr>
          <w:rFonts w:ascii="宋体" w:hAnsi="宋体" w:cs="宋体"/>
          <w:kern w:val="0"/>
          <w:sz w:val="24"/>
          <w:lang w:bidi="ar"/>
        </w:rPr>
        <w:t>最</w:t>
      </w:r>
      <w:proofErr w:type="gramEnd"/>
      <w:r>
        <w:rPr>
          <w:rFonts w:ascii="宋体" w:hAnsi="宋体" w:cs="宋体"/>
          <w:kern w:val="0"/>
          <w:sz w:val="24"/>
          <w:lang w:bidi="ar"/>
        </w:rPr>
        <w:t xml:space="preserve">基础的Java开发工具，很多Java IDE工具，如：Eclipse、IntelliJ IDEA和NetBeans等都依 赖于JDK。也有一些人使用“JDK+文本编辑工具”编写Java程序 </w:t>
      </w:r>
    </w:p>
    <w:p w:rsidR="00FE6A73" w:rsidRDefault="00433BE3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 w:rsidR="00FE6A73" w:rsidRDefault="00FE6A7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完成第一章习题5，6编程。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完成第二章习题7编程。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编写程序，计算一个整数的各位数字之和，例如，整数20170925，则计算并显示2+0+1+7+0+9+2+5的值。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打印输出斐波拉契数列。</w:t>
      </w:r>
    </w:p>
    <w:p w:rsidR="00FE6A73" w:rsidRDefault="00FE6A7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</w:p>
    <w:p w:rsidR="00FE6A73" w:rsidRDefault="00FE6A7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FE6A73" w:rsidRDefault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电脑一台</w:t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FE6A73" w:rsidRDefault="00433BE3">
      <w:pPr>
        <w:spacing w:line="400" w:lineRule="exact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首先去oracle</w:t>
      </w:r>
      <w:proofErr w:type="gramStart"/>
      <w:r>
        <w:rPr>
          <w:rFonts w:ascii="宋体" w:hAnsi="宋体" w:cs="宋体"/>
          <w:kern w:val="0"/>
          <w:sz w:val="24"/>
          <w:lang w:bidi="ar"/>
        </w:rPr>
        <w:t>的官网下载</w:t>
      </w:r>
      <w:proofErr w:type="gramEnd"/>
      <w:r>
        <w:rPr>
          <w:rFonts w:ascii="宋体" w:hAnsi="宋体" w:cs="宋体"/>
          <w:kern w:val="0"/>
          <w:sz w:val="24"/>
          <w:lang w:bidi="ar"/>
        </w:rPr>
        <w:t>JDK，根据系统选择不同的JDK</w:t>
      </w:r>
      <w:r>
        <w:rPr>
          <w:rFonts w:ascii="宋体" w:hAnsi="宋体" w:cs="宋体" w:hint="eastAsia"/>
          <w:kern w:val="0"/>
          <w:sz w:val="24"/>
          <w:lang w:bidi="ar"/>
        </w:rPr>
        <w:t>。</w:t>
      </w:r>
      <w:r>
        <w:rPr>
          <w:rFonts w:ascii="宋体" w:hAnsi="宋体" w:cs="宋体"/>
          <w:kern w:val="0"/>
          <w:sz w:val="24"/>
          <w:lang w:bidi="ar"/>
        </w:rPr>
        <w:t>下载完成之后，双击运行即可</w:t>
      </w:r>
      <w:r>
        <w:rPr>
          <w:rFonts w:ascii="宋体" w:hAnsi="宋体" w:cs="宋体" w:hint="eastAsia"/>
          <w:kern w:val="0"/>
          <w:sz w:val="24"/>
          <w:lang w:bidi="ar"/>
        </w:rPr>
        <w:t>。然后进行环境变量的配置。1.</w:t>
      </w:r>
      <w:r>
        <w:rPr>
          <w:rFonts w:ascii="宋体" w:hAnsi="宋体" w:cs="宋体"/>
          <w:kern w:val="0"/>
          <w:sz w:val="24"/>
          <w:lang w:bidi="ar"/>
        </w:rPr>
        <w:t>配置</w:t>
      </w:r>
      <w:proofErr w:type="spellStart"/>
      <w:r>
        <w:rPr>
          <w:rFonts w:ascii="宋体" w:hAnsi="宋体" w:cs="宋体"/>
          <w:kern w:val="0"/>
          <w:sz w:val="24"/>
          <w:lang w:bidi="ar"/>
        </w:rPr>
        <w:t>classpath</w:t>
      </w:r>
      <w:proofErr w:type="spellEnd"/>
      <w:r>
        <w:rPr>
          <w:rFonts w:ascii="宋体" w:hAnsi="宋体" w:cs="宋体"/>
          <w:kern w:val="0"/>
          <w:sz w:val="24"/>
          <w:lang w:bidi="ar"/>
        </w:rPr>
        <w:t>环境变量</w:t>
      </w:r>
      <w:r>
        <w:rPr>
          <w:rFonts w:ascii="宋体" w:hAnsi="宋体" w:cs="宋体" w:hint="eastAsia"/>
          <w:kern w:val="0"/>
          <w:sz w:val="24"/>
          <w:lang w:bidi="ar"/>
        </w:rPr>
        <w:t>2.</w:t>
      </w:r>
      <w:r>
        <w:rPr>
          <w:rFonts w:ascii="宋体" w:hAnsi="宋体" w:cs="宋体"/>
          <w:kern w:val="0"/>
          <w:sz w:val="24"/>
          <w:lang w:bidi="ar"/>
        </w:rPr>
        <w:t>配置JAVA_HOME环境变量</w:t>
      </w:r>
      <w:r>
        <w:rPr>
          <w:rFonts w:ascii="宋体" w:hAnsi="宋体" w:cs="宋体" w:hint="eastAsia"/>
          <w:kern w:val="0"/>
          <w:sz w:val="24"/>
          <w:lang w:bidi="ar"/>
        </w:rPr>
        <w:t>3.</w:t>
      </w:r>
      <w:r>
        <w:rPr>
          <w:rFonts w:ascii="宋体" w:hAnsi="宋体" w:cs="宋体"/>
          <w:kern w:val="0"/>
          <w:sz w:val="24"/>
          <w:lang w:bidi="ar"/>
        </w:rPr>
        <w:t> Path变量的配置</w:t>
      </w:r>
      <w:r>
        <w:rPr>
          <w:rFonts w:ascii="宋体" w:hAnsi="宋体" w:cs="宋体" w:hint="eastAsia"/>
          <w:kern w:val="0"/>
          <w:sz w:val="24"/>
          <w:lang w:bidi="ar"/>
        </w:rPr>
        <w:t>。随后</w:t>
      </w:r>
      <w:r>
        <w:rPr>
          <w:rFonts w:ascii="宋体" w:hAnsi="宋体" w:cs="宋体"/>
          <w:kern w:val="0"/>
          <w:sz w:val="24"/>
          <w:lang w:bidi="ar"/>
        </w:rPr>
        <w:t>验证JDK是否安装成功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6A73">
        <w:trPr>
          <w:trHeight w:val="685"/>
        </w:trPr>
        <w:tc>
          <w:tcPr>
            <w:tcW w:w="8522" w:type="dxa"/>
          </w:tcPr>
          <w:p w:rsidR="00FE6A73" w:rsidRDefault="004D3C8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lastRenderedPageBreak/>
              <w:t>1</w:t>
            </w:r>
            <w:r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  <w:t>.P20.5</w:t>
            </w:r>
          </w:p>
        </w:tc>
      </w:tr>
      <w:tr w:rsidR="004D3C8C">
        <w:trPr>
          <w:trHeight w:val="685"/>
        </w:trPr>
        <w:tc>
          <w:tcPr>
            <w:tcW w:w="8522" w:type="dxa"/>
          </w:tcPr>
          <w:p w:rsidR="004D3C8C" w:rsidRDefault="004D3C8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源代码：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Experiment1_1;</w:t>
            </w: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HelloWorld {</w:t>
            </w: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D3C8C" w:rsidRDefault="004D3C8C" w:rsidP="004D3C8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E6A73" w:rsidRDefault="00FE6A7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运行截图：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D3C8C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63B062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32385</wp:posOffset>
                  </wp:positionV>
                  <wp:extent cx="2904762" cy="361905"/>
                  <wp:effectExtent l="0" t="0" r="0" b="63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E6A73" w:rsidRDefault="00FE6A7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433BE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6A73">
        <w:trPr>
          <w:trHeight w:val="645"/>
        </w:trPr>
        <w:tc>
          <w:tcPr>
            <w:tcW w:w="8522" w:type="dxa"/>
          </w:tcPr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2.P20.6</w:t>
            </w:r>
          </w:p>
        </w:tc>
      </w:tr>
      <w:tr w:rsidR="00FE6A73">
        <w:trPr>
          <w:trHeight w:val="464"/>
        </w:trPr>
        <w:tc>
          <w:tcPr>
            <w:tcW w:w="8522" w:type="dxa"/>
          </w:tcPr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源代码：</w:t>
            </w:r>
          </w:p>
        </w:tc>
      </w:tr>
      <w:tr w:rsidR="00FE6A73">
        <w:trPr>
          <w:trHeight w:val="1248"/>
        </w:trPr>
        <w:tc>
          <w:tcPr>
            <w:tcW w:w="8522" w:type="dxa"/>
          </w:tcPr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package pack2;</w:t>
            </w:r>
          </w:p>
          <w:p w:rsidR="00FE6A73" w:rsidRDefault="00FE6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java.applet</w:t>
            </w:r>
            <w:proofErr w:type="spellEnd"/>
            <w:proofErr w:type="gram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.*;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java.awt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.*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HelloWorldApplet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extends Applet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{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public void paint (Graphics g)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 {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g.drawString</w:t>
            </w:r>
            <w:proofErr w:type="spellEnd"/>
            <w:proofErr w:type="gram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("Welcome to java applet World", 50, 50);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 }</w:t>
            </w:r>
          </w:p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  <w:tr w:rsidR="00FE6A73">
        <w:trPr>
          <w:trHeight w:val="624"/>
        </w:trPr>
        <w:tc>
          <w:tcPr>
            <w:tcW w:w="8522" w:type="dxa"/>
          </w:tcPr>
          <w:p w:rsidR="00FE6A73" w:rsidRDefault="00433B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运行截图：</w:t>
            </w:r>
          </w:p>
        </w:tc>
      </w:tr>
      <w:tr w:rsidR="00FE6A73">
        <w:trPr>
          <w:trHeight w:val="624"/>
        </w:trPr>
        <w:tc>
          <w:tcPr>
            <w:tcW w:w="8522" w:type="dxa"/>
          </w:tcPr>
          <w:p w:rsidR="00FE6A73" w:rsidRDefault="004D3C8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15969" wp14:editId="0E20EDDF">
                  <wp:extent cx="3800000" cy="2571429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000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A73" w:rsidRDefault="00FE6A7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FE6A7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4F4F4F"/>
          <w:sz w:val="19"/>
          <w:szCs w:val="19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6A73"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  <w:t>3.</w:t>
            </w: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第二章第7题：输出一个9*9乘法表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源代码：</w:t>
            </w:r>
          </w:p>
        </w:tc>
      </w:tr>
      <w:tr w:rsidR="00520EFB">
        <w:trPr>
          <w:trHeight w:val="685"/>
        </w:trPr>
        <w:tc>
          <w:tcPr>
            <w:tcW w:w="8522" w:type="dxa"/>
          </w:tcPr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Experiment1_3;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multiplication_table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&lt;10;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0EFB" w:rsidRDefault="00520EFB" w:rsidP="00520EFB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运行截图：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520EFB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09A5689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152400</wp:posOffset>
                  </wp:positionV>
                  <wp:extent cx="4952381" cy="1628571"/>
                  <wp:effectExtent l="0" t="0" r="635" b="0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1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E6A73" w:rsidRDefault="00FE6A7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4F4F4F"/>
          <w:sz w:val="19"/>
          <w:szCs w:val="19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6A73"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lastRenderedPageBreak/>
              <w:t>4.</w:t>
            </w:r>
            <w:r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  <w:t>编写程序，计算一个整数的各位数字之和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源代码：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Experiment1_4;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plus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输入一串数字：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+=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.charAt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))));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的每个数字和为：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scan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0EFB" w:rsidRDefault="00520EFB" w:rsidP="00520EF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E6A73" w:rsidRDefault="00FE6A73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运行截图：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520EFB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4AF980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247619" cy="723810"/>
                  <wp:effectExtent l="0" t="0" r="635" b="635"/>
                  <wp:wrapThrough wrapText="bothSides">
                    <wp:wrapPolygon edited="0">
                      <wp:start x="0" y="0"/>
                      <wp:lineTo x="0" y="21050"/>
                      <wp:lineTo x="21423" y="21050"/>
                      <wp:lineTo x="21423" y="0"/>
                      <wp:lineTo x="0" y="0"/>
                    </wp:wrapPolygon>
                  </wp:wrapThrough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E6A73" w:rsidRDefault="00FE6A73" w:rsidP="008D04A4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color w:val="4F4F4F"/>
          <w:sz w:val="19"/>
          <w:szCs w:val="19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E6A73"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5.</w:t>
            </w:r>
            <w:r>
              <w:rPr>
                <w:rFonts w:ascii="黑体" w:eastAsia="黑体" w:hAnsi="黑体" w:cs="黑体"/>
                <w:b/>
                <w:bCs/>
                <w:color w:val="4F4F4F"/>
                <w:sz w:val="28"/>
                <w:szCs w:val="28"/>
              </w:rPr>
              <w:t>打印输出斐波拉契数列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t>源代码：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Experiment1_5;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 {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[20];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0]=1;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1]=1;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=2;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1]+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-2];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"Fibonacci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fabo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D04A4" w:rsidRDefault="008D04A4" w:rsidP="008D04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E6A73" w:rsidRDefault="00FE6A7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433BE3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4F4F4F"/>
                <w:sz w:val="28"/>
                <w:szCs w:val="28"/>
              </w:rPr>
              <w:lastRenderedPageBreak/>
              <w:t>运行截图：</w:t>
            </w:r>
          </w:p>
        </w:tc>
      </w:tr>
      <w:tr w:rsidR="00FE6A73">
        <w:trPr>
          <w:trHeight w:val="685"/>
        </w:trPr>
        <w:tc>
          <w:tcPr>
            <w:tcW w:w="8522" w:type="dxa"/>
          </w:tcPr>
          <w:p w:rsidR="00FE6A73" w:rsidRDefault="008D04A4">
            <w:pPr>
              <w:spacing w:line="400" w:lineRule="exact"/>
              <w:rPr>
                <w:rFonts w:ascii="Arial" w:eastAsiaTheme="minorEastAsia" w:hAnsi="Arial" w:cs="Arial"/>
                <w:color w:val="4F4F4F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97579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142875</wp:posOffset>
                  </wp:positionV>
                  <wp:extent cx="5019048" cy="580952"/>
                  <wp:effectExtent l="0" t="0" r="0" b="0"/>
                  <wp:wrapTopAndBottom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8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E6A73" w:rsidRDefault="00FE6A7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FE6A7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FE6A7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FE6A73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C05AD9" w:rsidRPr="00C05AD9" w:rsidRDefault="00C05AD9" w:rsidP="00C05AD9">
      <w:pPr>
        <w:widowControl/>
        <w:ind w:firstLine="420"/>
        <w:jc w:val="left"/>
        <w:rPr>
          <w:rFonts w:ascii="宋体" w:hAnsi="宋体" w:cs="宋体"/>
          <w:kern w:val="0"/>
          <w:sz w:val="24"/>
          <w:lang w:bidi="ar"/>
        </w:rPr>
      </w:pPr>
      <w:r w:rsidRPr="00C05AD9">
        <w:rPr>
          <w:rFonts w:ascii="宋体" w:hAnsi="宋体" w:cs="宋体" w:hint="eastAsia"/>
          <w:kern w:val="0"/>
          <w:sz w:val="24"/>
          <w:lang w:bidi="ar"/>
        </w:rPr>
        <w:t>运行结果正确，实验成功。</w:t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05AD9" w:rsidRPr="00C05AD9" w:rsidRDefault="00C05AD9" w:rsidP="00C05AD9">
      <w:pPr>
        <w:widowControl/>
        <w:ind w:firstLine="420"/>
        <w:jc w:val="left"/>
        <w:rPr>
          <w:rFonts w:ascii="宋体" w:hAnsi="宋体" w:cs="宋体"/>
          <w:kern w:val="0"/>
          <w:sz w:val="24"/>
          <w:lang w:bidi="ar"/>
        </w:rPr>
      </w:pPr>
      <w:r w:rsidRPr="00C05AD9">
        <w:rPr>
          <w:rFonts w:ascii="宋体" w:hAnsi="宋体" w:cs="宋体"/>
          <w:kern w:val="0"/>
          <w:sz w:val="24"/>
          <w:lang w:bidi="ar"/>
        </w:rPr>
        <w:t>在第三个问题中，由于java中没有类似于C语言中的</w:t>
      </w:r>
      <w:proofErr w:type="spellStart"/>
      <w:r w:rsidRPr="00C05AD9">
        <w:rPr>
          <w:rFonts w:ascii="宋体" w:hAnsi="宋体" w:cs="宋体"/>
          <w:kern w:val="0"/>
          <w:sz w:val="24"/>
          <w:lang w:bidi="ar"/>
        </w:rPr>
        <w:t>scanf</w:t>
      </w:r>
      <w:proofErr w:type="spellEnd"/>
      <w:r w:rsidRPr="00C05AD9">
        <w:rPr>
          <w:rFonts w:ascii="宋体" w:hAnsi="宋体" w:cs="宋体"/>
          <w:kern w:val="0"/>
          <w:sz w:val="24"/>
          <w:lang w:bidi="ar"/>
        </w:rPr>
        <w:t>的函数，所以我们通过scanner对我们输入的内容进行扫描，</w:t>
      </w:r>
      <w:r w:rsidRPr="00C05AD9">
        <w:rPr>
          <w:rFonts w:ascii="宋体" w:hAnsi="宋体" w:cs="宋体" w:hint="eastAsia"/>
          <w:kern w:val="0"/>
          <w:sz w:val="24"/>
          <w:lang w:bidi="ar"/>
        </w:rPr>
        <w:t>通过</w:t>
      </w:r>
      <w:r w:rsidRPr="00C05AD9">
        <w:rPr>
          <w:rFonts w:ascii="宋体" w:hAnsi="宋体" w:cs="宋体"/>
          <w:kern w:val="0"/>
          <w:sz w:val="24"/>
          <w:lang w:bidi="ar"/>
        </w:rPr>
        <w:t>将输入的字符串换成</w:t>
      </w:r>
      <w:r w:rsidRPr="00C05AD9">
        <w:rPr>
          <w:rFonts w:ascii="宋体" w:hAnsi="宋体" w:cs="宋体" w:hint="eastAsia"/>
          <w:kern w:val="0"/>
          <w:sz w:val="24"/>
          <w:lang w:bidi="ar"/>
        </w:rPr>
        <w:t>int型之后再相加得出结果</w:t>
      </w:r>
      <w:r>
        <w:rPr>
          <w:rFonts w:ascii="宋体" w:hAnsi="宋体" w:cs="宋体"/>
          <w:kern w:val="0"/>
          <w:sz w:val="24"/>
          <w:lang w:bidi="ar"/>
        </w:rPr>
        <w:tab/>
      </w:r>
    </w:p>
    <w:p w:rsidR="00FE6A73" w:rsidRDefault="00433BE3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FE6A73" w:rsidRDefault="00FF1E55" w:rsidP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斐波那契数列中没有将适当空行使得输出不便于观看，可以适当空行，</w:t>
      </w:r>
      <w:proofErr w:type="gramStart"/>
      <w:r>
        <w:rPr>
          <w:rFonts w:ascii="宋体" w:hAnsi="宋体" w:cs="宋体" w:hint="eastAsia"/>
          <w:kern w:val="0"/>
          <w:sz w:val="24"/>
          <w:lang w:bidi="ar"/>
        </w:rPr>
        <w:t>且数据</w:t>
      </w:r>
      <w:proofErr w:type="gramEnd"/>
      <w:r>
        <w:rPr>
          <w:rFonts w:ascii="宋体" w:hAnsi="宋体" w:cs="宋体" w:hint="eastAsia"/>
          <w:kern w:val="0"/>
          <w:sz w:val="24"/>
          <w:lang w:bidi="ar"/>
        </w:rPr>
        <w:t>较少，可以适当增加输出的数量。</w:t>
      </w:r>
    </w:p>
    <w:p w:rsidR="00433BE3" w:rsidRPr="00433BE3" w:rsidRDefault="00433BE3" w:rsidP="00433BE3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</w:p>
    <w:p w:rsidR="00FE6A73" w:rsidRDefault="00433BE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FE6A73" w:rsidRDefault="00433BE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FE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BE" w:rsidRDefault="004845BE" w:rsidP="00C05AD9">
      <w:r>
        <w:separator/>
      </w:r>
    </w:p>
  </w:endnote>
  <w:endnote w:type="continuationSeparator" w:id="0">
    <w:p w:rsidR="004845BE" w:rsidRDefault="004845BE" w:rsidP="00C0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BE" w:rsidRDefault="004845BE" w:rsidP="00C05AD9">
      <w:r>
        <w:separator/>
      </w:r>
    </w:p>
  </w:footnote>
  <w:footnote w:type="continuationSeparator" w:id="0">
    <w:p w:rsidR="004845BE" w:rsidRDefault="004845BE" w:rsidP="00C0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1463F"/>
    <w:rsid w:val="00023642"/>
    <w:rsid w:val="000C6386"/>
    <w:rsid w:val="00137CBA"/>
    <w:rsid w:val="00142798"/>
    <w:rsid w:val="0015145C"/>
    <w:rsid w:val="00160B50"/>
    <w:rsid w:val="00172A27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33BE3"/>
    <w:rsid w:val="00443343"/>
    <w:rsid w:val="004733BD"/>
    <w:rsid w:val="004845BE"/>
    <w:rsid w:val="00490E72"/>
    <w:rsid w:val="00494795"/>
    <w:rsid w:val="004D3C8C"/>
    <w:rsid w:val="004D78C6"/>
    <w:rsid w:val="004E4A72"/>
    <w:rsid w:val="005050AF"/>
    <w:rsid w:val="00507652"/>
    <w:rsid w:val="005128B0"/>
    <w:rsid w:val="00516753"/>
    <w:rsid w:val="00520EFB"/>
    <w:rsid w:val="005415B0"/>
    <w:rsid w:val="00583C7B"/>
    <w:rsid w:val="005A1724"/>
    <w:rsid w:val="005F172E"/>
    <w:rsid w:val="0063685F"/>
    <w:rsid w:val="006409A7"/>
    <w:rsid w:val="006449F1"/>
    <w:rsid w:val="0069700D"/>
    <w:rsid w:val="006A3504"/>
    <w:rsid w:val="006E05B5"/>
    <w:rsid w:val="006E4BB8"/>
    <w:rsid w:val="006F433E"/>
    <w:rsid w:val="00702CBA"/>
    <w:rsid w:val="007322D5"/>
    <w:rsid w:val="00737F0C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8D04A4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05AD9"/>
    <w:rsid w:val="00C23243"/>
    <w:rsid w:val="00C35DF0"/>
    <w:rsid w:val="00C63222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0FE6A73"/>
    <w:rsid w:val="00FF1E55"/>
    <w:rsid w:val="030A61DA"/>
    <w:rsid w:val="041E3129"/>
    <w:rsid w:val="169B63F8"/>
    <w:rsid w:val="177A684C"/>
    <w:rsid w:val="178E74D7"/>
    <w:rsid w:val="202F5DDB"/>
    <w:rsid w:val="25510079"/>
    <w:rsid w:val="32AF2515"/>
    <w:rsid w:val="3DC746A1"/>
    <w:rsid w:val="3F3F6D1F"/>
    <w:rsid w:val="3F5260CD"/>
    <w:rsid w:val="43C001C7"/>
    <w:rsid w:val="443E4629"/>
    <w:rsid w:val="46EF5B9A"/>
    <w:rsid w:val="4EC51EC8"/>
    <w:rsid w:val="680A5BE6"/>
    <w:rsid w:val="755D53F8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C0BE12"/>
  <w15:docId w15:val="{EAB1A395-3D2D-4922-A37A-42556D6A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356</Words>
  <Characters>2034</Characters>
  <Application>Microsoft Office Word</Application>
  <DocSecurity>0</DocSecurity>
  <Lines>16</Lines>
  <Paragraphs>4</Paragraphs>
  <ScaleCrop>false</ScaleCrop>
  <Company>Lenovo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32</cp:revision>
  <dcterms:created xsi:type="dcterms:W3CDTF">2016-05-24T07:08:00Z</dcterms:created>
  <dcterms:modified xsi:type="dcterms:W3CDTF">2019-01-04T11:40:00Z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