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07" w:rsidRDefault="004B333E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826607" w:rsidRDefault="0082660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26607" w:rsidRDefault="0082660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26607" w:rsidRDefault="0082660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26607" w:rsidRDefault="004B333E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826607" w:rsidRDefault="00826607">
      <w:pPr>
        <w:jc w:val="center"/>
        <w:rPr>
          <w:rFonts w:eastAsia="方正舒体"/>
          <w:b/>
          <w:bCs/>
          <w:sz w:val="44"/>
        </w:rPr>
      </w:pPr>
    </w:p>
    <w:p w:rsidR="00826607" w:rsidRDefault="00826607">
      <w:pPr>
        <w:jc w:val="center"/>
        <w:rPr>
          <w:rFonts w:eastAsia="方正舒体"/>
          <w:b/>
          <w:bCs/>
          <w:sz w:val="44"/>
        </w:rPr>
      </w:pPr>
    </w:p>
    <w:p w:rsidR="00826607" w:rsidRDefault="00826607">
      <w:pPr>
        <w:rPr>
          <w:rFonts w:eastAsia="方正舒体"/>
          <w:b/>
          <w:bCs/>
          <w:sz w:val="44"/>
        </w:rPr>
      </w:pPr>
    </w:p>
    <w:p w:rsidR="00826607" w:rsidRDefault="004B333E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="009857C1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9857C1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9857C1">
        <w:rPr>
          <w:rFonts w:ascii="黑体" w:eastAsia="黑体" w:hint="eastAsia"/>
          <w:bCs/>
          <w:sz w:val="36"/>
          <w:szCs w:val="36"/>
          <w:u w:val="single"/>
        </w:rPr>
        <w:t>2017221305016</w:t>
      </w:r>
      <w:r w:rsidR="009857C1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826607" w:rsidRDefault="004B333E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="009857C1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9857C1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9857C1">
        <w:rPr>
          <w:rFonts w:ascii="黑体" w:eastAsia="黑体" w:hint="eastAsia"/>
          <w:bCs/>
          <w:sz w:val="36"/>
          <w:szCs w:val="36"/>
          <w:u w:val="single"/>
        </w:rPr>
        <w:t>孙一淼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826607" w:rsidRDefault="004B333E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9857C1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9857C1">
        <w:rPr>
          <w:rFonts w:ascii="黑体" w:eastAsia="黑体" w:hint="eastAsia"/>
          <w:bCs/>
          <w:sz w:val="36"/>
          <w:szCs w:val="36"/>
          <w:u w:val="single"/>
        </w:rPr>
        <w:t>面向对象程序设计（Java）</w:t>
      </w:r>
    </w:p>
    <w:p w:rsidR="00826607" w:rsidRDefault="004B333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9857C1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9857C1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:rsidR="00826607" w:rsidRDefault="004B333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9857C1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9857C1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826607" w:rsidRDefault="00826607">
      <w:pPr>
        <w:jc w:val="center"/>
        <w:rPr>
          <w:rFonts w:eastAsia="方正舒体"/>
          <w:b/>
          <w:bCs/>
          <w:sz w:val="44"/>
        </w:rPr>
      </w:pPr>
    </w:p>
    <w:p w:rsidR="00826607" w:rsidRDefault="00826607">
      <w:pPr>
        <w:jc w:val="center"/>
        <w:rPr>
          <w:rFonts w:eastAsia="方正舒体"/>
          <w:b/>
          <w:bCs/>
          <w:sz w:val="44"/>
        </w:rPr>
      </w:pPr>
    </w:p>
    <w:p w:rsidR="00826607" w:rsidRDefault="00826607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826607" w:rsidRDefault="00826607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826607" w:rsidRDefault="00826607">
      <w:pPr>
        <w:jc w:val="center"/>
        <w:rPr>
          <w:rFonts w:eastAsia="方正舒体"/>
          <w:b/>
          <w:bCs/>
          <w:sz w:val="24"/>
        </w:rPr>
      </w:pPr>
    </w:p>
    <w:p w:rsidR="00826607" w:rsidRDefault="00826607">
      <w:pPr>
        <w:spacing w:line="360" w:lineRule="auto"/>
        <w:jc w:val="center"/>
        <w:rPr>
          <w:rFonts w:eastAsia="仿宋_GB2312"/>
          <w:b/>
        </w:rPr>
      </w:pPr>
    </w:p>
    <w:p w:rsidR="00826607" w:rsidRDefault="00826607">
      <w:pPr>
        <w:spacing w:line="360" w:lineRule="auto"/>
        <w:jc w:val="center"/>
        <w:rPr>
          <w:rFonts w:eastAsia="仿宋_GB2312"/>
          <w:b/>
        </w:rPr>
      </w:pPr>
    </w:p>
    <w:p w:rsidR="00826607" w:rsidRDefault="00826607">
      <w:pPr>
        <w:spacing w:line="360" w:lineRule="auto"/>
        <w:jc w:val="center"/>
        <w:rPr>
          <w:rFonts w:eastAsia="仿宋_GB2312"/>
          <w:b/>
        </w:rPr>
      </w:pPr>
    </w:p>
    <w:p w:rsidR="00826607" w:rsidRDefault="004B333E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826607" w:rsidRDefault="004B333E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826607" w:rsidRDefault="004B333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9857C1">
        <w:rPr>
          <w:rFonts w:ascii="黑体" w:eastAsia="黑体" w:hAnsi="黑体" w:hint="eastAsia"/>
          <w:b/>
          <w:bCs/>
          <w:sz w:val="28"/>
        </w:rPr>
        <w:t>孙一淼</w:t>
      </w:r>
      <w:r w:rsidR="009857C1">
        <w:rPr>
          <w:rFonts w:ascii="黑体" w:eastAsia="黑体" w:hAnsi="黑体"/>
          <w:b/>
          <w:bCs/>
          <w:sz w:val="28"/>
        </w:rPr>
        <w:tab/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学号：</w:t>
      </w:r>
      <w:r w:rsidR="009857C1">
        <w:rPr>
          <w:rFonts w:ascii="黑体" w:eastAsia="黑体" w:hAnsi="黑体" w:hint="eastAsia"/>
          <w:b/>
          <w:bCs/>
          <w:sz w:val="28"/>
        </w:rPr>
        <w:t>2017221305016</w:t>
      </w:r>
      <w:r w:rsidR="009857C1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9857C1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826607" w:rsidRDefault="004B333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A1194C">
        <w:rPr>
          <w:rFonts w:ascii="黑体" w:eastAsia="黑体" w:hAnsi="黑体" w:hint="eastAsia"/>
          <w:b/>
          <w:bCs/>
          <w:sz w:val="28"/>
        </w:rPr>
        <w:t>信软楼304</w:t>
      </w:r>
      <w:r w:rsidR="00A1194C">
        <w:rPr>
          <w:rFonts w:ascii="黑体" w:eastAsia="黑体" w:hAnsi="黑体"/>
          <w:b/>
          <w:bCs/>
          <w:sz w:val="28"/>
        </w:rPr>
        <w:t xml:space="preserve">            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 w:rsidR="00A1194C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实验时间：</w:t>
      </w:r>
      <w:r w:rsidR="00A1194C">
        <w:rPr>
          <w:rFonts w:ascii="黑体" w:eastAsia="黑体" w:hAnsi="黑体" w:hint="eastAsia"/>
          <w:b/>
          <w:bCs/>
          <w:sz w:val="28"/>
        </w:rPr>
        <w:t>2018</w:t>
      </w:r>
      <w:r w:rsidR="00A1194C">
        <w:rPr>
          <w:rFonts w:ascii="黑体" w:eastAsia="黑体" w:hAnsi="黑体"/>
          <w:b/>
          <w:bCs/>
          <w:sz w:val="28"/>
        </w:rPr>
        <w:t>.</w:t>
      </w:r>
      <w:r w:rsidR="00A1194C">
        <w:rPr>
          <w:rFonts w:ascii="黑体" w:eastAsia="黑体" w:hAnsi="黑体" w:hint="eastAsia"/>
          <w:b/>
          <w:bCs/>
          <w:sz w:val="28"/>
        </w:rPr>
        <w:t>12</w:t>
      </w:r>
      <w:r w:rsidR="00A1194C">
        <w:rPr>
          <w:rFonts w:ascii="黑体" w:eastAsia="黑体" w:hAnsi="黑体"/>
          <w:b/>
          <w:bCs/>
          <w:sz w:val="28"/>
        </w:rPr>
        <w:t>.</w:t>
      </w:r>
      <w:r w:rsidR="00A1194C">
        <w:rPr>
          <w:rFonts w:ascii="黑体" w:eastAsia="黑体" w:hAnsi="黑体" w:hint="eastAsia"/>
          <w:b/>
          <w:bCs/>
          <w:sz w:val="28"/>
        </w:rPr>
        <w:t>9</w:t>
      </w:r>
    </w:p>
    <w:p w:rsidR="00826607" w:rsidRDefault="004B333E" w:rsidP="009857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9857C1" w:rsidRPr="009857C1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826607" w:rsidRDefault="004B333E" w:rsidP="009857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9857C1" w:rsidRPr="009857C1">
        <w:rPr>
          <w:rFonts w:ascii="黑体" w:eastAsia="黑体" w:hAnsi="黑体"/>
          <w:b/>
          <w:bCs/>
          <w:sz w:val="28"/>
        </w:rPr>
        <w:t>2</w:t>
      </w:r>
      <w:r w:rsidR="009857C1">
        <w:rPr>
          <w:rFonts w:ascii="黑体" w:eastAsia="黑体" w:hAnsi="黑体" w:hint="eastAsia"/>
          <w:b/>
          <w:bCs/>
          <w:sz w:val="28"/>
        </w:rPr>
        <w:t>课时</w:t>
      </w:r>
    </w:p>
    <w:p w:rsidR="00826607" w:rsidRPr="000E0D55" w:rsidRDefault="004B333E" w:rsidP="009857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9857C1" w:rsidRPr="000E0D55">
        <w:rPr>
          <w:rFonts w:asciiTheme="minorEastAsia" w:eastAsiaTheme="minorEastAsia" w:hAnsiTheme="minorEastAsia" w:hint="eastAsia"/>
          <w:bCs/>
          <w:sz w:val="24"/>
        </w:rPr>
        <w:t>熟悉JDK安装和参数方法；</w:t>
      </w:r>
    </w:p>
    <w:p w:rsidR="009857C1" w:rsidRPr="000E0D55" w:rsidRDefault="009857C1" w:rsidP="009857C1">
      <w:pPr>
        <w:pStyle w:val="a9"/>
        <w:spacing w:before="120" w:after="120" w:line="400" w:lineRule="exact"/>
        <w:ind w:left="720" w:firstLineChars="0" w:firstLine="0"/>
        <w:rPr>
          <w:rFonts w:asciiTheme="minorEastAsia" w:eastAsiaTheme="minorEastAsia" w:hAnsiTheme="minorEastAsia"/>
          <w:bCs/>
          <w:sz w:val="24"/>
        </w:rPr>
      </w:pPr>
      <w:r w:rsidRPr="000E0D55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Pr="000E0D55">
        <w:rPr>
          <w:rFonts w:asciiTheme="minorEastAsia" w:eastAsiaTheme="minorEastAsia" w:hAnsiTheme="minorEastAsia"/>
          <w:bCs/>
          <w:sz w:val="24"/>
        </w:rPr>
        <w:t xml:space="preserve">  </w:t>
      </w:r>
      <w:r w:rsidRPr="000E0D55">
        <w:rPr>
          <w:rFonts w:asciiTheme="minorEastAsia" w:eastAsiaTheme="minorEastAsia" w:hAnsiTheme="minorEastAsia"/>
          <w:bCs/>
          <w:sz w:val="24"/>
        </w:rPr>
        <w:tab/>
      </w:r>
      <w:r w:rsidRPr="000E0D55">
        <w:rPr>
          <w:rFonts w:asciiTheme="minorEastAsia" w:eastAsiaTheme="minorEastAsia" w:hAnsiTheme="minorEastAsia"/>
          <w:bCs/>
          <w:sz w:val="24"/>
        </w:rPr>
        <w:tab/>
        <w:t xml:space="preserve">   </w:t>
      </w:r>
      <w:r w:rsidR="00B93D55">
        <w:rPr>
          <w:rFonts w:asciiTheme="minorEastAsia" w:eastAsiaTheme="minorEastAsia" w:hAnsiTheme="minorEastAsia"/>
          <w:bCs/>
          <w:sz w:val="24"/>
        </w:rPr>
        <w:t xml:space="preserve"> </w:t>
      </w:r>
      <w:r w:rsidRPr="000E0D55">
        <w:rPr>
          <w:rFonts w:asciiTheme="minorEastAsia" w:eastAsiaTheme="minorEastAsia" w:hAnsiTheme="minorEastAsia" w:hint="eastAsia"/>
          <w:bCs/>
          <w:sz w:val="24"/>
        </w:rPr>
        <w:t>熟悉Java的基本结构，变量，数组，数据类型。</w:t>
      </w:r>
    </w:p>
    <w:p w:rsidR="00BC2CD1" w:rsidRDefault="004B333E" w:rsidP="00B93D5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B93D55" w:rsidRPr="00B93D55" w:rsidRDefault="00BC2CD1" w:rsidP="00BC2CD1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w:r w:rsidR="00B93D55" w:rsidRPr="00B93D55">
        <w:rPr>
          <w:rFonts w:asciiTheme="minorEastAsia" w:eastAsiaTheme="minorEastAsia" w:hAnsiTheme="minorEastAsia" w:hint="eastAsia"/>
          <w:bCs/>
          <w:sz w:val="24"/>
        </w:rPr>
        <w:t>通过对JDK1.8开发工具安装；</w:t>
      </w:r>
    </w:p>
    <w:p w:rsidR="00B93D55" w:rsidRPr="00BC2CD1" w:rsidRDefault="00B93D55" w:rsidP="00BC2CD1">
      <w:pPr>
        <w:spacing w:before="120" w:after="120" w:line="400" w:lineRule="exact"/>
        <w:ind w:firstLineChars="300" w:firstLine="720"/>
        <w:rPr>
          <w:rFonts w:asciiTheme="minorEastAsia" w:eastAsiaTheme="minorEastAsia" w:hAnsiTheme="minorEastAsia"/>
          <w:bCs/>
          <w:sz w:val="24"/>
        </w:rPr>
      </w:pPr>
      <w:r w:rsidRPr="00BC2CD1">
        <w:rPr>
          <w:rFonts w:asciiTheme="minorEastAsia" w:eastAsiaTheme="minorEastAsia" w:hAnsiTheme="minorEastAsia" w:hint="eastAsia"/>
          <w:bCs/>
          <w:sz w:val="24"/>
        </w:rPr>
        <w:t>2.系统环境配置或设置。掌握开发工具的使用方法；</w:t>
      </w:r>
    </w:p>
    <w:p w:rsidR="00826607" w:rsidRPr="00BC2CD1" w:rsidRDefault="00BC2CD1" w:rsidP="00BC2CD1">
      <w:pPr>
        <w:spacing w:before="120" w:after="120" w:line="400" w:lineRule="exact"/>
        <w:ind w:left="300" w:firstLineChars="175" w:firstLine="420"/>
        <w:rPr>
          <w:rFonts w:ascii="黑体" w:eastAsia="黑体" w:hAnsi="黑体"/>
          <w:b/>
          <w:bCs/>
          <w:sz w:val="28"/>
        </w:rPr>
      </w:pPr>
      <w:r>
        <w:rPr>
          <w:rFonts w:asciiTheme="minorEastAsia" w:eastAsiaTheme="minorEastAsia" w:hAnsiTheme="minorEastAsia" w:hint="eastAsia"/>
          <w:bCs/>
          <w:sz w:val="24"/>
        </w:rPr>
        <w:t>3.</w:t>
      </w:r>
      <w:r w:rsidR="00B93D55" w:rsidRPr="00BC2CD1">
        <w:rPr>
          <w:rFonts w:asciiTheme="minorEastAsia" w:eastAsiaTheme="minorEastAsia" w:hAnsiTheme="minorEastAsia" w:hint="eastAsia"/>
          <w:bCs/>
          <w:sz w:val="24"/>
        </w:rPr>
        <w:t>使用文字编辑工具编写程</w:t>
      </w:r>
      <w:bookmarkStart w:id="0" w:name="_GoBack"/>
      <w:bookmarkEnd w:id="0"/>
      <w:r w:rsidR="00B93D55" w:rsidRPr="00BC2CD1">
        <w:rPr>
          <w:rFonts w:asciiTheme="minorEastAsia" w:eastAsiaTheme="minorEastAsia" w:hAnsiTheme="minorEastAsia" w:hint="eastAsia"/>
          <w:bCs/>
          <w:sz w:val="24"/>
        </w:rPr>
        <w:t>序；</w:t>
      </w:r>
    </w:p>
    <w:p w:rsidR="009857C1" w:rsidRDefault="004B333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826607" w:rsidRPr="009857C1" w:rsidRDefault="000E0D55" w:rsidP="009857C1">
      <w:pPr>
        <w:spacing w:before="120" w:after="120" w:line="400" w:lineRule="exact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857C1" w:rsidRPr="009857C1">
        <w:rPr>
          <w:rFonts w:asciiTheme="majorEastAsia" w:eastAsiaTheme="majorEastAsia" w:hAnsiTheme="majorEastAsia" w:hint="eastAsia"/>
          <w:bCs/>
          <w:sz w:val="24"/>
        </w:rPr>
        <w:t>1.完成第一章习题5、6编程。</w:t>
      </w:r>
    </w:p>
    <w:p w:rsidR="009857C1" w:rsidRPr="009857C1" w:rsidRDefault="000E0D55" w:rsidP="009857C1">
      <w:pPr>
        <w:spacing w:before="120" w:after="120" w:line="400" w:lineRule="exact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857C1" w:rsidRPr="009857C1">
        <w:rPr>
          <w:rFonts w:asciiTheme="majorEastAsia" w:eastAsiaTheme="majorEastAsia" w:hAnsiTheme="majorEastAsia" w:hint="eastAsia"/>
          <w:bCs/>
          <w:sz w:val="24"/>
        </w:rPr>
        <w:t>2.完成第二章习题7编程。</w:t>
      </w:r>
    </w:p>
    <w:p w:rsidR="000E0D55" w:rsidRDefault="000E0D55" w:rsidP="009857C1">
      <w:pPr>
        <w:spacing w:before="120" w:after="120" w:line="400" w:lineRule="exact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857C1">
        <w:rPr>
          <w:rFonts w:asciiTheme="majorEastAsia" w:eastAsiaTheme="majorEastAsia" w:hAnsiTheme="majorEastAsia" w:hint="eastAsia"/>
          <w:bCs/>
          <w:sz w:val="24"/>
        </w:rPr>
        <w:t>3</w:t>
      </w:r>
      <w:r w:rsidR="009857C1" w:rsidRPr="009857C1">
        <w:rPr>
          <w:rFonts w:asciiTheme="majorEastAsia" w:eastAsiaTheme="majorEastAsia" w:hAnsiTheme="majorEastAsia" w:hint="eastAsia"/>
          <w:bCs/>
          <w:sz w:val="24"/>
        </w:rPr>
        <w:t>.编写程序，计算一个整数的各位数字之和，例如，整数20180925，</w:t>
      </w:r>
    </w:p>
    <w:p w:rsidR="009857C1" w:rsidRPr="009857C1" w:rsidRDefault="009857C1" w:rsidP="000E0D55">
      <w:pPr>
        <w:spacing w:before="120" w:after="120" w:line="400" w:lineRule="exact"/>
        <w:ind w:firstLineChars="500" w:firstLine="1200"/>
        <w:rPr>
          <w:rFonts w:asciiTheme="majorEastAsia" w:eastAsiaTheme="majorEastAsia" w:hAnsiTheme="majorEastAsia"/>
          <w:bCs/>
          <w:sz w:val="24"/>
        </w:rPr>
      </w:pPr>
      <w:r w:rsidRPr="009857C1">
        <w:rPr>
          <w:rFonts w:asciiTheme="majorEastAsia" w:eastAsiaTheme="majorEastAsia" w:hAnsiTheme="majorEastAsia" w:hint="eastAsia"/>
          <w:bCs/>
          <w:sz w:val="24"/>
        </w:rPr>
        <w:t>则计算并显示2+0+1+8+0+9+2+5的值。</w:t>
      </w:r>
    </w:p>
    <w:p w:rsidR="009857C1" w:rsidRPr="009857C1" w:rsidRDefault="009857C1" w:rsidP="009857C1">
      <w:pPr>
        <w:spacing w:before="120" w:after="120" w:line="400" w:lineRule="exact"/>
        <w:rPr>
          <w:rFonts w:asciiTheme="majorEastAsia" w:eastAsiaTheme="majorEastAsia" w:hAnsiTheme="majorEastAsia"/>
          <w:bCs/>
          <w:sz w:val="24"/>
        </w:rPr>
      </w:pPr>
      <w:r w:rsidRPr="009857C1">
        <w:rPr>
          <w:rFonts w:asciiTheme="majorEastAsia" w:eastAsiaTheme="majorEastAsia" w:hAnsiTheme="majorEastAsia" w:hint="eastAsia"/>
          <w:bCs/>
          <w:sz w:val="24"/>
        </w:rPr>
        <w:t xml:space="preserve"> </w:t>
      </w:r>
      <w:r w:rsidRPr="009857C1">
        <w:rPr>
          <w:rFonts w:asciiTheme="majorEastAsia" w:eastAsiaTheme="majorEastAsia" w:hAnsiTheme="majorEastAsia"/>
          <w:bCs/>
          <w:sz w:val="24"/>
        </w:rPr>
        <w:t xml:space="preserve"> </w:t>
      </w:r>
      <w:r>
        <w:rPr>
          <w:rFonts w:asciiTheme="majorEastAsia" w:eastAsiaTheme="majorEastAsia" w:hAnsiTheme="majorEastAsia"/>
          <w:bCs/>
          <w:sz w:val="24"/>
        </w:rPr>
        <w:t xml:space="preserve">  </w:t>
      </w:r>
      <w:r w:rsidR="000E0D55">
        <w:rPr>
          <w:rFonts w:asciiTheme="minorEastAsia" w:eastAsiaTheme="minorEastAsia" w:hAnsiTheme="minorEastAsia" w:hint="eastAsia"/>
          <w:bCs/>
          <w:sz w:val="24"/>
        </w:rPr>
        <w:t>项目</w:t>
      </w:r>
      <w:r w:rsidRPr="009857C1">
        <w:rPr>
          <w:rFonts w:asciiTheme="majorEastAsia" w:eastAsiaTheme="majorEastAsia" w:hAnsiTheme="majorEastAsia" w:hint="eastAsia"/>
          <w:bCs/>
          <w:sz w:val="24"/>
        </w:rPr>
        <w:t>4.打印输出斐波拉契数列。</w:t>
      </w:r>
    </w:p>
    <w:p w:rsidR="00826607" w:rsidRPr="009857C1" w:rsidRDefault="0082660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26607" w:rsidRDefault="004B333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826607" w:rsidRDefault="000E0D5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PC电脑一台，</w:t>
      </w:r>
      <w:r>
        <w:rPr>
          <w:rFonts w:asciiTheme="minorEastAsia" w:eastAsiaTheme="minorEastAsia" w:hAnsiTheme="minorEastAsia"/>
          <w:bCs/>
          <w:sz w:val="24"/>
        </w:rPr>
        <w:t>Java</w:t>
      </w:r>
      <w:r>
        <w:rPr>
          <w:rFonts w:asciiTheme="minorEastAsia" w:eastAsiaTheme="minorEastAsia" w:hAnsiTheme="minorEastAsia" w:hint="eastAsia"/>
          <w:bCs/>
          <w:sz w:val="24"/>
        </w:rPr>
        <w:t>教材一本。</w:t>
      </w:r>
    </w:p>
    <w:p w:rsidR="00826607" w:rsidRDefault="004B333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0A6306" w:rsidRDefault="000A6306" w:rsidP="000A6306">
      <w:pPr>
        <w:pStyle w:val="a9"/>
        <w:spacing w:before="120" w:after="120" w:line="400" w:lineRule="exact"/>
        <w:ind w:left="720" w:firstLineChars="0" w:firstLine="0"/>
        <w:rPr>
          <w:rFonts w:asciiTheme="majorEastAsia" w:eastAsiaTheme="majorEastAsia" w:hAnsiTheme="majorEastAsia"/>
          <w:bCs/>
          <w:sz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宋体" w:hAnsi="宋体" w:cs="宋体" w:hint="eastAsia"/>
            </mc:Fallback>
          </mc:AlternateContent>
          <w:bCs/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Theme="majorEastAsia" w:eastAsiaTheme="majorEastAsia" w:hAnsiTheme="majorEastAsia" w:hint="eastAsia"/>
          <w:bCs/>
          <w:sz w:val="24"/>
        </w:rPr>
        <w:t>安装JDK，配置系统环境变量。</w:t>
      </w:r>
    </w:p>
    <w:p w:rsidR="000A6306" w:rsidRDefault="000A6306" w:rsidP="000A6306">
      <w:pPr>
        <w:pStyle w:val="a9"/>
        <w:spacing w:before="120" w:after="120" w:line="400" w:lineRule="exact"/>
        <w:ind w:left="720" w:firstLineChars="0" w:firstLine="0"/>
        <w:rPr>
          <w:rFonts w:asciiTheme="majorEastAsia" w:eastAsiaTheme="majorEastAsia" w:hAnsiTheme="majorEastAsia"/>
          <w:bCs/>
          <w:sz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宋体" w:hAnsi="宋体" w:cs="宋体" w:hint="eastAsia"/>
            </mc:Fallback>
          </mc:AlternateContent>
          <w:bCs/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Theme="majorEastAsia" w:eastAsiaTheme="majorEastAsia" w:hAnsiTheme="majorEastAsia" w:hint="eastAsia"/>
          <w:bCs/>
          <w:sz w:val="24"/>
        </w:rPr>
        <w:t>尝试运用记事本编写java文件，并用cmd进行编译和运行。</w:t>
      </w:r>
    </w:p>
    <w:p w:rsidR="000A6306" w:rsidRDefault="000A6306" w:rsidP="000A6306">
      <w:pPr>
        <w:pStyle w:val="a9"/>
        <w:spacing w:before="120" w:after="120" w:line="400" w:lineRule="exact"/>
        <w:ind w:left="720" w:firstLineChars="0" w:firstLine="0"/>
        <w:rPr>
          <w:rFonts w:asciiTheme="majorEastAsia" w:eastAsiaTheme="majorEastAsia" w:hAnsiTheme="majorEastAsia"/>
          <w:bCs/>
          <w:sz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宋体" w:hAnsi="宋体" w:cs="宋体" w:hint="eastAsia"/>
            </mc:Fallback>
          </mc:AlternateContent>
          <w:bCs/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Theme="majorEastAsia" w:eastAsiaTheme="majorEastAsia" w:hAnsiTheme="majorEastAsia" w:hint="eastAsia"/>
          <w:bCs/>
          <w:sz w:val="24"/>
        </w:rPr>
        <w:t>运用IDE（Eclipse）进行java程序编写，项目、包和类的创建。</w:t>
      </w:r>
    </w:p>
    <w:p w:rsidR="000A6306" w:rsidRDefault="000A6306" w:rsidP="000A6306">
      <w:pPr>
        <w:pStyle w:val="a9"/>
        <w:spacing w:before="120" w:after="120" w:line="400" w:lineRule="exact"/>
        <w:ind w:left="720" w:firstLineChars="0" w:firstLine="0"/>
        <w:rPr>
          <w:rFonts w:asciiTheme="majorEastAsia" w:eastAsiaTheme="majorEastAsia" w:hAnsiTheme="majorEastAsia"/>
          <w:bCs/>
          <w:sz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宋体" w:hAnsi="宋体" w:cs="宋体" w:hint="eastAsia"/>
            </mc:Fallback>
          </mc:AlternateContent>
          <w:bCs/>
          <w:sz w:val="24"/>
        </w:rPr>
        <w:lastRenderedPageBreak/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Theme="majorEastAsia" w:eastAsiaTheme="majorEastAsia" w:hAnsiTheme="majorEastAsia" w:hint="eastAsia"/>
          <w:bCs/>
          <w:sz w:val="24"/>
        </w:rPr>
        <w:t>编写习题，计算某一个整数的各位数之和，打印斐波拉契数列。</w:t>
      </w:r>
    </w:p>
    <w:p w:rsidR="000A6306" w:rsidRPr="000A6306" w:rsidRDefault="000A6306" w:rsidP="000A6306">
      <w:pPr>
        <w:pStyle w:val="a9"/>
        <w:spacing w:before="120" w:after="120" w:line="400" w:lineRule="exact"/>
        <w:ind w:left="720" w:firstLineChars="0" w:firstLine="0"/>
        <w:rPr>
          <w:rFonts w:asciiTheme="majorEastAsia" w:eastAsiaTheme="majorEastAsia" w:hAnsiTheme="majorEastAsia"/>
          <w:bCs/>
          <w:sz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宋体" w:hAnsi="宋体" w:cs="宋体" w:hint="eastAsia"/>
            </mc:Fallback>
          </mc:AlternateContent>
          <w:bCs/>
          <w:sz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Theme="majorEastAsia" w:eastAsiaTheme="majorEastAsia" w:hAnsiTheme="majorEastAsia" w:hint="eastAsia"/>
          <w:bCs/>
          <w:sz w:val="24"/>
        </w:rPr>
        <w:t>总结与反思，寻找更优的解决方案。</w:t>
      </w:r>
    </w:p>
    <w:p w:rsidR="000A6306" w:rsidRPr="000A6306" w:rsidRDefault="000A6306" w:rsidP="000A630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0E0D55" w:rsidRPr="000E0D55" w:rsidRDefault="000E0D55" w:rsidP="000E0D55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项目1：</w:t>
      </w:r>
      <w:r w:rsidRPr="009857C1">
        <w:rPr>
          <w:rFonts w:asciiTheme="majorEastAsia" w:eastAsiaTheme="majorEastAsia" w:hAnsiTheme="majorEastAsia" w:hint="eastAsia"/>
          <w:bCs/>
          <w:sz w:val="24"/>
        </w:rPr>
        <w:t>第一章习题5、6编程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D55" w:rsidTr="009D3F5F">
        <w:tc>
          <w:tcPr>
            <w:tcW w:w="8522" w:type="dxa"/>
          </w:tcPr>
          <w:p w:rsidR="00EC1EA1" w:rsidRPr="00EC1EA1" w:rsidRDefault="00EC1EA1" w:rsidP="00EC1EA1">
            <w:pPr>
              <w:spacing w:line="60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 w:rsidRPr="00EC1EA1">
              <w:rPr>
                <w:rFonts w:asciiTheme="majorEastAsia" w:eastAsiaTheme="majorEastAsia" w:hAnsiTheme="majorEastAsia" w:cs="Courier New" w:hint="eastAsia"/>
                <w:b/>
                <w:sz w:val="28"/>
              </w:rPr>
              <w:t>实验步骤：</w:t>
            </w:r>
          </w:p>
          <w:p w:rsidR="00EC1EA1" w:rsidRPr="00EC1EA1" w:rsidRDefault="00EC1EA1" w:rsidP="00EC1EA1">
            <w:pPr>
              <w:spacing w:line="240" w:lineRule="exact"/>
              <w:ind w:firstLine="420"/>
              <w:rPr>
                <w:rFonts w:asciiTheme="majorEastAsia" w:eastAsiaTheme="majorEastAsia" w:hAnsiTheme="majorEastAsia" w:cs="Courier New"/>
              </w:rPr>
            </w:pPr>
            <w:r w:rsidRPr="00EC1EA1">
              <w:rPr>
                <mc:AlternateContent>
                  <mc:Choice Requires="w16se">
                    <w:rFonts w:asciiTheme="majorEastAsia" w:eastAsiaTheme="majorEastAsia" w:hAnsiTheme="majorEastAsia" w:cs="Courier New"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 w:rsidRPr="00EC1EA1">
              <w:rPr>
                <w:rFonts w:asciiTheme="majorEastAsia" w:eastAsiaTheme="majorEastAsia" w:hAnsiTheme="majorEastAsia" w:cs="Courier New" w:hint="eastAsia"/>
              </w:rPr>
              <w:t>将核心代码复制至Editplus中，另存为E</w:t>
            </w:r>
            <w:r w:rsidRPr="00EC1EA1">
              <w:rPr>
                <w:rFonts w:asciiTheme="majorEastAsia" w:eastAsiaTheme="majorEastAsia" w:hAnsiTheme="majorEastAsia" w:cs="Courier New"/>
              </w:rPr>
              <w:t>xperiment.java</w:t>
            </w:r>
            <w:r w:rsidRPr="00EC1EA1">
              <w:rPr>
                <w:rFonts w:asciiTheme="majorEastAsia" w:eastAsiaTheme="majorEastAsia" w:hAnsiTheme="majorEastAsia" w:cs="Courier New" w:hint="eastAsia"/>
              </w:rPr>
              <w:t>文件，并将编码方式改变为“UTF-8”（无BOM）；</w:t>
            </w:r>
          </w:p>
          <w:p w:rsidR="00EC1EA1" w:rsidRPr="00EC1EA1" w:rsidRDefault="00EC1EA1" w:rsidP="00EC1EA1">
            <w:pPr>
              <w:spacing w:line="240" w:lineRule="exact"/>
              <w:ind w:firstLine="420"/>
              <w:rPr>
                <w:rFonts w:asciiTheme="majorEastAsia" w:eastAsiaTheme="majorEastAsia" w:hAnsiTheme="majorEastAsia" w:cs="Courier New"/>
              </w:rPr>
            </w:pPr>
            <w:r w:rsidRPr="00EC1EA1">
              <w:rPr>
                <mc:AlternateContent>
                  <mc:Choice Requires="w16se">
                    <w:rFonts w:asciiTheme="majorEastAsia" w:eastAsiaTheme="majorEastAsia" w:hAnsiTheme="majorEastAsia" w:cs="Courier New"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 w:rsidRPr="00EC1EA1">
              <w:rPr>
                <w:rFonts w:asciiTheme="majorEastAsia" w:eastAsiaTheme="majorEastAsia" w:hAnsiTheme="majorEastAsia" w:cs="Courier New" w:hint="eastAsia"/>
              </w:rPr>
              <w:t>在cmd中将当前目录切换至Experiment.java的目录中，先进行编译（javac</w:t>
            </w:r>
            <w:r w:rsidRPr="00EC1EA1">
              <w:rPr>
                <w:rFonts w:asciiTheme="majorEastAsia" w:eastAsiaTheme="majorEastAsia" w:hAnsiTheme="majorEastAsia" w:cs="Courier New"/>
              </w:rPr>
              <w:t xml:space="preserve"> </w:t>
            </w:r>
            <w:r w:rsidRPr="00EC1EA1">
              <w:rPr>
                <w:rFonts w:asciiTheme="majorEastAsia" w:eastAsiaTheme="majorEastAsia" w:hAnsiTheme="majorEastAsia" w:cs="Courier New" w:hint="eastAsia"/>
              </w:rPr>
              <w:t>Experiment.java），然后再进行运行，最终得到输出。</w:t>
            </w:r>
          </w:p>
          <w:p w:rsidR="00EC1EA1" w:rsidRPr="00EC1EA1" w:rsidRDefault="00EC1EA1" w:rsidP="00EC1EA1">
            <w:pPr>
              <w:spacing w:line="240" w:lineRule="exact"/>
              <w:rPr>
                <w:rFonts w:asciiTheme="majorEastAsia" w:eastAsiaTheme="majorEastAsia" w:hAnsiTheme="majorEastAsia" w:cs="Courier New"/>
              </w:rPr>
            </w:pPr>
          </w:p>
          <w:p w:rsidR="00EC1EA1" w:rsidRPr="00EC1EA1" w:rsidRDefault="00EC1EA1" w:rsidP="00EC1EA1">
            <w:pPr>
              <w:spacing w:line="72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 w:rsidRPr="00EC1EA1">
              <w:rPr>
                <w:rFonts w:asciiTheme="majorEastAsia" w:eastAsiaTheme="majorEastAsia" w:hAnsiTheme="majorEastAsia" w:cs="Courier New" w:hint="eastAsia"/>
                <w:b/>
                <w:sz w:val="28"/>
              </w:rPr>
              <w:t>核心代码如下：</w:t>
            </w:r>
          </w:p>
          <w:p w:rsidR="00BE3D32" w:rsidRDefault="00BE3D32" w:rsidP="00BE3D3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Experiment {</w:t>
            </w:r>
          </w:p>
          <w:p w:rsidR="00BE3D32" w:rsidRDefault="00BE3D32" w:rsidP="00BE3D3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E3D32" w:rsidRDefault="00BE3D32" w:rsidP="00BE3D3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World!"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E3D32" w:rsidRDefault="00BE3D32" w:rsidP="00BE3D3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E3D32" w:rsidRDefault="00BE3D32" w:rsidP="00BE3D3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3D32" w:rsidRDefault="00BE3D32" w:rsidP="00BE3D3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E0D55" w:rsidRPr="00BE3D32" w:rsidRDefault="00BE3D32" w:rsidP="00BE3D3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E0D55" w:rsidTr="009D3F5F">
        <w:trPr>
          <w:trHeight w:val="5157"/>
        </w:trPr>
        <w:tc>
          <w:tcPr>
            <w:tcW w:w="8522" w:type="dxa"/>
          </w:tcPr>
          <w:p w:rsidR="000E0D55" w:rsidRPr="00EC1EA1" w:rsidRDefault="000E0D55" w:rsidP="00EC1EA1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测试结果1：</w:t>
            </w:r>
          </w:p>
          <w:p w:rsidR="000E0D55" w:rsidRPr="00EC1EA1" w:rsidRDefault="00EC1EA1" w:rsidP="00EC1E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C1EA1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343400" cy="2236838"/>
                  <wp:effectExtent l="0" t="0" r="0" b="0"/>
                  <wp:docPr id="1" name="图片 1" descr="C:\Users\三水大大\AppData\Roaming\Tencent\Users\826301481\QQ\WinTemp\RichOle\7V]JYE[(SIBWF0}PJ0A0})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三水大大\AppData\Roaming\Tencent\Users\826301481\QQ\WinTemp\RichOle\7V]JYE[(SIBWF0}PJ0A0})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846" cy="224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D55" w:rsidTr="009D3F5F">
        <w:trPr>
          <w:trHeight w:val="568"/>
        </w:trPr>
        <w:tc>
          <w:tcPr>
            <w:tcW w:w="8522" w:type="dxa"/>
          </w:tcPr>
          <w:p w:rsidR="000E0D55" w:rsidRDefault="00EC1EA1" w:rsidP="009D3F5F">
            <w:pPr>
              <w:widowControl/>
              <w:jc w:val="left"/>
              <w:rPr>
                <w:rFonts w:ascii="宋体" w:hAnsi="宋体" w:cs="宋体"/>
                <w:noProof/>
                <w:kern w:val="0"/>
                <w:sz w:val="24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实验结论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：运用windows自带的记事本，其编码方式为“UTF-8”（+BOM），这样的编码方式java会报错，所以运用Editplus，采用“UTF-8”（无BOM）的编码方式，能够顺利的编译并运行java程序，最终得到正确的输出。</w:t>
            </w:r>
          </w:p>
        </w:tc>
      </w:tr>
    </w:tbl>
    <w:p w:rsidR="00EC1EA1" w:rsidRDefault="00EC1EA1" w:rsidP="00EC1E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EC1EA1" w:rsidRPr="00EC1EA1" w:rsidRDefault="00EC1EA1" w:rsidP="00EC1EA1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项目2：</w:t>
      </w:r>
      <w:r>
        <w:rPr>
          <w:rFonts w:asciiTheme="majorEastAsia" w:eastAsiaTheme="majorEastAsia" w:hAnsiTheme="majorEastAsia" w:hint="eastAsia"/>
          <w:bCs/>
          <w:sz w:val="24"/>
        </w:rPr>
        <w:t>第二</w:t>
      </w:r>
      <w:r w:rsidRPr="009857C1">
        <w:rPr>
          <w:rFonts w:asciiTheme="majorEastAsia" w:eastAsiaTheme="majorEastAsia" w:hAnsiTheme="majorEastAsia" w:hint="eastAsia"/>
          <w:bCs/>
          <w:sz w:val="24"/>
        </w:rPr>
        <w:t>章习题</w:t>
      </w:r>
      <w:r>
        <w:rPr>
          <w:rFonts w:asciiTheme="majorEastAsia" w:eastAsiaTheme="majorEastAsia" w:hAnsiTheme="majorEastAsia" w:hint="eastAsia"/>
          <w:bCs/>
          <w:sz w:val="24"/>
        </w:rPr>
        <w:t>7</w:t>
      </w:r>
      <w:r w:rsidRPr="009857C1">
        <w:rPr>
          <w:rFonts w:asciiTheme="majorEastAsia" w:eastAsiaTheme="majorEastAsia" w:hAnsiTheme="majorEastAsia" w:hint="eastAsia"/>
          <w:bCs/>
          <w:sz w:val="24"/>
        </w:rPr>
        <w:t>编程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EA1" w:rsidTr="009D3F5F">
        <w:tc>
          <w:tcPr>
            <w:tcW w:w="8522" w:type="dxa"/>
          </w:tcPr>
          <w:p w:rsidR="00EC1EA1" w:rsidRPr="00EC1EA1" w:rsidRDefault="00EC1EA1" w:rsidP="00EC1EA1">
            <w:pPr>
              <w:spacing w:line="72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 w:rsidRPr="00EC1EA1">
              <w:rPr>
                <w:rFonts w:asciiTheme="majorEastAsia" w:eastAsiaTheme="majorEastAsia" w:hAnsiTheme="majorEastAsia" w:cs="Courier New" w:hint="eastAsia"/>
                <w:b/>
                <w:sz w:val="28"/>
              </w:rPr>
              <w:t>核心代码如下：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Multiply {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 9;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运用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System.out.print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输出不换行，用制表符将相邻乘法隔开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3D32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用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System.out.print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输出换行，不同数的乘法就换行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100E" w:rsidRDefault="0020100E" w:rsidP="0020100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C1EA1" w:rsidRPr="00BE3D32" w:rsidRDefault="0020100E" w:rsidP="009D3F5F">
            <w:pPr>
              <w:spacing w:line="240" w:lineRule="exact"/>
              <w:rPr>
                <w:rFonts w:asciiTheme="majorEastAsia" w:eastAsiaTheme="majorEastAsia" w:hAnsiTheme="majorEastAsia" w:cs="Courier New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EC1EA1" w:rsidTr="009D3F5F">
        <w:trPr>
          <w:trHeight w:val="5157"/>
        </w:trPr>
        <w:tc>
          <w:tcPr>
            <w:tcW w:w="8522" w:type="dxa"/>
          </w:tcPr>
          <w:p w:rsidR="00EC1EA1" w:rsidRPr="00EC1EA1" w:rsidRDefault="00EC1EA1" w:rsidP="00EC1EA1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测试结果</w:t>
            </w:r>
            <w:r w:rsidR="00BE3D3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1</w:t>
            </w: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：</w:t>
            </w:r>
          </w:p>
          <w:p w:rsidR="00EC1EA1" w:rsidRPr="00EC1EA1" w:rsidRDefault="00EC1EA1" w:rsidP="009D3F5F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BE3D32" w:rsidRPr="00BE3D32" w:rsidRDefault="00BE3D32" w:rsidP="00BE3D3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E3D32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957763" cy="3218518"/>
                  <wp:effectExtent l="0" t="0" r="0" b="1270"/>
                  <wp:docPr id="3" name="图片 3" descr="C:\Users\三水大大\AppData\Roaming\Tencent\Users\826301481\QQ\WinTemp\RichOle\H{]0(}Q$0A6X@~Z0TYJ5A{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三水大大\AppData\Roaming\Tencent\Users\826301481\QQ\WinTemp\RichOle\H{]0(}Q$0A6X@~Z0TYJ5A{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2212" cy="32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EA1" w:rsidRPr="007369F4" w:rsidRDefault="00EC1EA1" w:rsidP="009D3F5F">
            <w:pPr>
              <w:spacing w:line="400" w:lineRule="atLeast"/>
              <w:rPr>
                <w:rFonts w:ascii="Consolas" w:eastAsiaTheme="minorEastAsia" w:hAnsi="Consolas"/>
                <w:bCs/>
                <w:sz w:val="24"/>
              </w:rPr>
            </w:pPr>
          </w:p>
        </w:tc>
      </w:tr>
      <w:tr w:rsidR="00EC1EA1" w:rsidRPr="00BE3D32" w:rsidTr="009D3F5F">
        <w:trPr>
          <w:trHeight w:val="568"/>
        </w:trPr>
        <w:tc>
          <w:tcPr>
            <w:tcW w:w="8522" w:type="dxa"/>
          </w:tcPr>
          <w:p w:rsidR="00EC1EA1" w:rsidRDefault="00EC1EA1" w:rsidP="009D3F5F">
            <w:pPr>
              <w:widowControl/>
              <w:jc w:val="left"/>
              <w:rPr>
                <w:rFonts w:ascii="宋体" w:hAnsi="宋体" w:cs="宋体"/>
                <w:noProof/>
                <w:kern w:val="0"/>
                <w:sz w:val="24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lastRenderedPageBreak/>
              <w:t>实验结论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BE3D32">
              <w:rPr>
                <w:rFonts w:asciiTheme="minorEastAsia" w:eastAsiaTheme="minorEastAsia" w:hAnsiTheme="minorEastAsia" w:hint="eastAsia"/>
                <w:bCs/>
                <w:sz w:val="24"/>
              </w:rPr>
              <w:t>运用两重循环，以</w:t>
            </w:r>
            <w:r w:rsidR="00BE3D32" w:rsidRPr="00BE3D32">
              <w:rPr>
                <w:rFonts w:asciiTheme="minorEastAsia" w:eastAsiaTheme="minorEastAsia" w:hAnsiTheme="minorEastAsia" w:hint="eastAsia"/>
                <w:bCs/>
                <w:sz w:val="24"/>
              </w:rPr>
              <w:t>System.out.print输出不换行</w:t>
            </w:r>
            <w:r w:rsidR="00BE3D32">
              <w:rPr>
                <w:rFonts w:asciiTheme="minorEastAsia" w:eastAsiaTheme="minorEastAsia" w:hAnsiTheme="minorEastAsia" w:hint="eastAsia"/>
                <w:bCs/>
                <w:sz w:val="24"/>
              </w:rPr>
              <w:t>，输出对同一个数的乘法；以</w:t>
            </w:r>
            <w:r w:rsidR="00BE3D32" w:rsidRPr="00BE3D32">
              <w:rPr>
                <w:rFonts w:asciiTheme="minorEastAsia" w:eastAsiaTheme="minorEastAsia" w:hAnsiTheme="minorEastAsia" w:hint="eastAsia"/>
                <w:bCs/>
                <w:sz w:val="24"/>
              </w:rPr>
              <w:t>System.out.print</w:t>
            </w:r>
            <w:r w:rsidR="00BE3D32">
              <w:rPr>
                <w:rFonts w:asciiTheme="minorEastAsia" w:eastAsiaTheme="minorEastAsia" w:hAnsiTheme="minorEastAsia" w:hint="eastAsia"/>
                <w:bCs/>
                <w:sz w:val="24"/>
              </w:rPr>
              <w:t>ln输出</w:t>
            </w:r>
            <w:r w:rsidR="00BE3D32" w:rsidRPr="00BE3D32">
              <w:rPr>
                <w:rFonts w:asciiTheme="minorEastAsia" w:eastAsiaTheme="minorEastAsia" w:hAnsiTheme="minorEastAsia" w:hint="eastAsia"/>
                <w:bCs/>
                <w:sz w:val="24"/>
              </w:rPr>
              <w:t>换行</w:t>
            </w:r>
            <w:r w:rsidR="00BE3D32">
              <w:rPr>
                <w:rFonts w:asciiTheme="minorEastAsia" w:eastAsiaTheme="minorEastAsia" w:hAnsiTheme="minorEastAsia" w:hint="eastAsia"/>
                <w:bCs/>
                <w:sz w:val="24"/>
              </w:rPr>
              <w:t>，输出对不同数的乘法，最终输出正确的9*9乘法表</w:t>
            </w:r>
            <w:r w:rsidR="00EA27A2">
              <w:rPr>
                <w:rFonts w:asciiTheme="minorEastAsia" w:eastAsiaTheme="minorEastAsia" w:hAnsiTheme="minorEastAsia" w:hint="eastAsia"/>
                <w:bCs/>
                <w:sz w:val="24"/>
              </w:rPr>
              <w:t>，实验结果正确。</w:t>
            </w:r>
          </w:p>
        </w:tc>
      </w:tr>
    </w:tbl>
    <w:p w:rsidR="00EC1EA1" w:rsidRDefault="00EC1EA1" w:rsidP="00EC1E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BE3D32" w:rsidRDefault="00BE3D32" w:rsidP="00EC1E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>
        <w:rPr>
          <w:rFonts w:asciiTheme="majorEastAsia" w:eastAsiaTheme="majorEastAsia" w:hAnsiTheme="majorEastAsia" w:hint="eastAsia"/>
          <w:bCs/>
          <w:sz w:val="24"/>
        </w:rPr>
        <w:t>3</w:t>
      </w:r>
      <w:r w:rsidRPr="009857C1">
        <w:rPr>
          <w:rFonts w:asciiTheme="majorEastAsia" w:eastAsiaTheme="majorEastAsia" w:hAnsiTheme="majorEastAsia" w:hint="eastAsia"/>
          <w:bCs/>
          <w:sz w:val="24"/>
        </w:rPr>
        <w:t>.编写程序，计算一个整数的各位数字之和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D32" w:rsidRPr="00BE3D32" w:rsidTr="009D3F5F">
        <w:tc>
          <w:tcPr>
            <w:tcW w:w="8522" w:type="dxa"/>
          </w:tcPr>
          <w:p w:rsidR="00BE3D32" w:rsidRPr="00EC1EA1" w:rsidRDefault="00BE3D32" w:rsidP="00BE3D32">
            <w:pPr>
              <w:spacing w:line="72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 w:rsidRPr="00EC1EA1">
              <w:rPr>
                <w:rFonts w:asciiTheme="majorEastAsia" w:eastAsiaTheme="majorEastAsia" w:hAnsiTheme="majorEastAsia" w:cs="Courier New" w:hint="eastAsia"/>
                <w:b/>
                <w:sz w:val="28"/>
              </w:rPr>
              <w:t>核心代码如下：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AddNumber {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请输入一个数：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.nextLong();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可能输入的数比较长，所以用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long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型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模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运算得到各个位置上的数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除以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取整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该数字各位数之和为：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3D32" w:rsidRPr="00EA27A2" w:rsidRDefault="00EA27A2" w:rsidP="00EA27A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E3D32" w:rsidRPr="00BE3D32" w:rsidTr="009D3F5F">
        <w:trPr>
          <w:trHeight w:val="5157"/>
        </w:trPr>
        <w:tc>
          <w:tcPr>
            <w:tcW w:w="8522" w:type="dxa"/>
          </w:tcPr>
          <w:p w:rsidR="00BE3D32" w:rsidRPr="00EC1EA1" w:rsidRDefault="00BE3D32" w:rsidP="00BE3D32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测试结果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1</w:t>
            </w: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：</w:t>
            </w:r>
          </w:p>
          <w:p w:rsidR="00BE3D32" w:rsidRPr="00EA27A2" w:rsidRDefault="0086125D" w:rsidP="00EA27A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6125D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764882" cy="2448884"/>
                  <wp:effectExtent l="0" t="0" r="0" b="8890"/>
                  <wp:docPr id="5" name="图片 5" descr="C:\Users\三水大大\AppData\Roaming\Tencent\Users\826301481\QQ\WinTemp\RichOle\DH(9N_[6%9VTU){M9~PT6P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三水大大\AppData\Roaming\Tencent\Users\826301481\QQ\WinTemp\RichOle\DH(9N_[6%9VTU){M9~PT6P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651" cy="246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D32" w:rsidRPr="00BE3D32" w:rsidTr="009D3F5F">
        <w:trPr>
          <w:trHeight w:val="568"/>
        </w:trPr>
        <w:tc>
          <w:tcPr>
            <w:tcW w:w="8522" w:type="dxa"/>
          </w:tcPr>
          <w:p w:rsidR="00BE3D32" w:rsidRPr="00BE3D32" w:rsidRDefault="00BE3D32" w:rsidP="00BE3D32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lastRenderedPageBreak/>
              <w:t>实验结论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86125D">
              <w:rPr>
                <w:rFonts w:asciiTheme="minorEastAsia" w:eastAsiaTheme="minorEastAsia" w:hAnsiTheme="minorEastAsia" w:hint="eastAsia"/>
                <w:bCs/>
                <w:sz w:val="24"/>
              </w:rPr>
              <w:t>各位上的数字可以通过原数字从左往右依次模10运算得到，然后用一个变量sum将每次模运算得到的数字加起来，</w:t>
            </w:r>
            <w:r w:rsidR="00EA27A2">
              <w:rPr>
                <w:rFonts w:asciiTheme="minorEastAsia" w:eastAsiaTheme="minorEastAsia" w:hAnsiTheme="minorEastAsia" w:hint="eastAsia"/>
                <w:bCs/>
                <w:sz w:val="24"/>
              </w:rPr>
              <w:t>就得到了该数字所有位数相加之和。最后输入一个数字20180925，输出各位相加之和27，实验结果正确。</w:t>
            </w:r>
          </w:p>
        </w:tc>
      </w:tr>
    </w:tbl>
    <w:p w:rsidR="00BE3D32" w:rsidRDefault="00BE3D32" w:rsidP="00EC1E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EA27A2" w:rsidRDefault="00EA27A2" w:rsidP="00EC1E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Pr="009857C1">
        <w:rPr>
          <w:rFonts w:asciiTheme="majorEastAsia" w:eastAsiaTheme="majorEastAsia" w:hAnsiTheme="majorEastAsia" w:hint="eastAsia"/>
          <w:bCs/>
          <w:sz w:val="24"/>
        </w:rPr>
        <w:t>4.打印输出斐波拉契数列。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7A2" w:rsidRPr="00BE3D32" w:rsidTr="009D3F5F">
        <w:tc>
          <w:tcPr>
            <w:tcW w:w="8522" w:type="dxa"/>
          </w:tcPr>
          <w:p w:rsidR="00EA27A2" w:rsidRDefault="00EA27A2" w:rsidP="009D3F5F">
            <w:pPr>
              <w:spacing w:line="72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 w:rsidRPr="00EC1EA1">
              <w:rPr>
                <w:rFonts w:asciiTheme="majorEastAsia" w:eastAsiaTheme="majorEastAsia" w:hAnsiTheme="majorEastAsia" w:cs="Courier New" w:hint="eastAsia"/>
                <w:b/>
                <w:sz w:val="28"/>
              </w:rPr>
              <w:t>核心代码如下：</w:t>
            </w:r>
          </w:p>
          <w:p w:rsidR="00090D22" w:rsidRPr="00EC1EA1" w:rsidRDefault="00090D22" w:rsidP="009D3F5F">
            <w:pPr>
              <w:spacing w:line="72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>
              <w:rPr>
                <w:rFonts w:asciiTheme="majorEastAsia" w:eastAsiaTheme="majorEastAsia" w:hAnsiTheme="majorEastAsia" w:cs="Courier New"/>
                <w:b/>
                <w:sz w:val="28"/>
              </w:rPr>
              <w:t>Version1: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Fibonacci1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n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为计数器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  <w:u w:val="single"/>
              </w:rPr>
              <w:t>tmp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为下一个需要输出的数字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 15;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后一位数字为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i+j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j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指向当前数字，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指向前一个数字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2AF0" w:rsidRDefault="009A2AF0" w:rsidP="009A2AF0">
            <w:pPr>
              <w:spacing w:line="720" w:lineRule="auto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090D22" w:rsidRPr="00EC1EA1" w:rsidRDefault="00090D22" w:rsidP="009A2AF0">
            <w:pPr>
              <w:spacing w:line="72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>
              <w:rPr>
                <w:rFonts w:asciiTheme="majorEastAsia" w:eastAsiaTheme="majorEastAsia" w:hAnsiTheme="majorEastAsia" w:cs="Courier New"/>
                <w:b/>
                <w:sz w:val="28"/>
              </w:rPr>
              <w:t>Version2</w:t>
            </w:r>
            <w:r w:rsidR="009A2AF0">
              <w:rPr>
                <w:rFonts w:asciiTheme="majorEastAsia" w:eastAsiaTheme="majorEastAsia" w:hAnsiTheme="majorEastAsia" w:cs="Courier New" w:hint="eastAsia"/>
                <w:b/>
                <w:sz w:val="28"/>
              </w:rPr>
              <w:t>：</w:t>
            </w:r>
            <w:r w:rsidR="009A2AF0">
              <w:rPr>
                <w:rFonts w:asciiTheme="majorEastAsia" w:eastAsiaTheme="majorEastAsia" w:hAnsiTheme="majorEastAsia" w:cs="Courier New"/>
                <w:b/>
                <w:sz w:val="28"/>
              </w:rPr>
              <w:t>(</w:t>
            </w:r>
            <w:r w:rsidR="009A2AF0">
              <w:rPr>
                <w:rFonts w:asciiTheme="majorEastAsia" w:eastAsiaTheme="majorEastAsia" w:hAnsiTheme="majorEastAsia" w:cs="Courier New" w:hint="eastAsia"/>
                <w:b/>
                <w:sz w:val="28"/>
              </w:rPr>
              <w:t>简化计算</w:t>
            </w:r>
            <w:r w:rsidR="009A2AF0">
              <w:rPr>
                <w:rFonts w:asciiTheme="majorEastAsia" w:eastAsiaTheme="majorEastAsia" w:hAnsiTheme="majorEastAsia" w:cs="Courier New"/>
                <w:b/>
                <w:sz w:val="28"/>
              </w:rPr>
              <w:t>)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Fibonacci2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n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为计数器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 15;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90D22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9A2AF0" w:rsidRPr="00EC1EA1" w:rsidRDefault="009A2AF0" w:rsidP="009A2AF0">
            <w:pPr>
              <w:spacing w:line="72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>
              <w:rPr>
                <w:rFonts w:asciiTheme="majorEastAsia" w:eastAsiaTheme="majorEastAsia" w:hAnsiTheme="majorEastAsia" w:cs="Courier New"/>
                <w:b/>
                <w:sz w:val="28"/>
              </w:rPr>
              <w:t>Version3:</w:t>
            </w:r>
            <w:r>
              <w:rPr>
                <w:rFonts w:asciiTheme="majorEastAsia" w:eastAsiaTheme="majorEastAsia" w:hAnsiTheme="majorEastAsia" w:cs="Courier New" w:hint="eastAsia"/>
                <w:b/>
                <w:sz w:val="28"/>
              </w:rPr>
              <w:t>（运用数列）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Fibonacci3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[15];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[0] = 1;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[1] = 1;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先定义数组开头的两个元素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&gt; 1)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- 1]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- 2];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a[i]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为第三个数，则给第三个数赋值为前两个之和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9A2AF0" w:rsidRPr="00EC1EA1" w:rsidRDefault="009A2AF0" w:rsidP="009A2AF0">
            <w:pPr>
              <w:spacing w:line="720" w:lineRule="auto"/>
              <w:rPr>
                <w:rFonts w:asciiTheme="majorEastAsia" w:eastAsiaTheme="majorEastAsia" w:hAnsiTheme="majorEastAsia" w:cs="Courier New"/>
                <w:b/>
                <w:sz w:val="28"/>
              </w:rPr>
            </w:pPr>
            <w:r>
              <w:rPr>
                <w:rFonts w:asciiTheme="majorEastAsia" w:eastAsiaTheme="majorEastAsia" w:hAnsiTheme="majorEastAsia" w:cs="Courier New"/>
                <w:b/>
                <w:sz w:val="28"/>
              </w:rPr>
              <w:t>Version</w:t>
            </w:r>
            <w:r>
              <w:rPr>
                <w:rFonts w:asciiTheme="majorEastAsia" w:eastAsiaTheme="majorEastAsia" w:hAnsiTheme="majorEastAsia" w:cs="Courier New" w:hint="eastAsia"/>
                <w:b/>
                <w:sz w:val="28"/>
              </w:rPr>
              <w:t>4</w:t>
            </w:r>
            <w:r>
              <w:rPr>
                <w:rFonts w:asciiTheme="majorEastAsia" w:eastAsiaTheme="majorEastAsia" w:hAnsiTheme="majorEastAsia" w:cs="Courier New"/>
                <w:b/>
                <w:sz w:val="28"/>
              </w:rPr>
              <w:t>:</w:t>
            </w:r>
            <w:r>
              <w:rPr>
                <w:rFonts w:asciiTheme="majorEastAsia" w:eastAsiaTheme="majorEastAsia" w:hAnsiTheme="majorEastAsia" w:cs="Courier New" w:hint="eastAsia"/>
                <w:b/>
                <w:sz w:val="28"/>
              </w:rPr>
              <w:t>（调用函数）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Fibonacci4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1 ||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2)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如果是数列的第一或者第二个元素，则返回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1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Fibonacci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- 1) + 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Fibonacci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- 2));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如果是第三个及之后的元素，则返回前两个元素之和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主函数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 15;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Fibonacci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调用函数打印前十五个斐波拉契数列中的元素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2AF0" w:rsidRPr="00EA27A2" w:rsidRDefault="009A2AF0" w:rsidP="009A2A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EA27A2" w:rsidRPr="00BE3D32" w:rsidTr="009D3F5F">
        <w:trPr>
          <w:trHeight w:val="5157"/>
        </w:trPr>
        <w:tc>
          <w:tcPr>
            <w:tcW w:w="8522" w:type="dxa"/>
          </w:tcPr>
          <w:p w:rsidR="009A2AF0" w:rsidRPr="00EC1EA1" w:rsidRDefault="00EA27A2" w:rsidP="009D3F5F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lastRenderedPageBreak/>
              <w:t>测试结果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1</w:t>
            </w: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：</w:t>
            </w:r>
          </w:p>
          <w:p w:rsidR="009A2AF0" w:rsidRDefault="009A2AF0" w:rsidP="009A2AF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A2AF0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706337" cy="2997926"/>
                  <wp:effectExtent l="0" t="0" r="0" b="0"/>
                  <wp:docPr id="8" name="图片 8" descr="C:\Users\三水大大\AppData\Roaming\Tencent\Users\826301481\QQ\WinTemp\RichOle\54D$)E2A7D}M_%92XYOFV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三水大大\AppData\Roaming\Tencent\Users\826301481\QQ\WinTemp\RichOle\54D$)E2A7D}M_%92XYOFV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388" cy="303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7A2" w:rsidRPr="00EC1EA1" w:rsidRDefault="00EA27A2" w:rsidP="00EA27A2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测试结果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2</w:t>
            </w: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：</w:t>
            </w:r>
          </w:p>
          <w:p w:rsidR="009A2AF0" w:rsidRPr="009A2AF0" w:rsidRDefault="009A2AF0" w:rsidP="009A2AF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A2AF0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4461057" cy="3929414"/>
                  <wp:effectExtent l="0" t="0" r="0" b="0"/>
                  <wp:docPr id="10" name="图片 10" descr="C:\Users\三水大大\AppData\Roaming\Tencent\Users\826301481\QQ\WinTemp\RichOle\@WG}%JZ[B5SM_(7RXZAFK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三水大大\AppData\Roaming\Tencent\Users\826301481\QQ\WinTemp\RichOle\@WG}%JZ[B5SM_(7RXZAFK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626" cy="393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7A2" w:rsidRPr="00EA27A2" w:rsidRDefault="00EA27A2" w:rsidP="00EA27A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A27A2" w:rsidRPr="00BE3D32" w:rsidTr="009D3F5F">
        <w:trPr>
          <w:trHeight w:val="568"/>
        </w:trPr>
        <w:tc>
          <w:tcPr>
            <w:tcW w:w="8522" w:type="dxa"/>
          </w:tcPr>
          <w:p w:rsidR="00EA27A2" w:rsidRPr="00BE3D32" w:rsidRDefault="00EA27A2" w:rsidP="009D3F5F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EC1EA1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lastRenderedPageBreak/>
              <w:t>实验结论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9A2AF0">
              <w:rPr>
                <w:rFonts w:asciiTheme="minorEastAsia" w:eastAsiaTheme="minorEastAsia" w:hAnsiTheme="minorEastAsia" w:hint="eastAsia"/>
                <w:bCs/>
                <w:sz w:val="24"/>
              </w:rPr>
              <w:t>可以使用多种方法打印斐波拉契数列，可以设置临时变量存放第三个数，也可以利用算法，不需设置第三个数的临时变量，还可以运用数列和递归函数进行运算，最终成功打印出斐波拉契数列，实验结果正确。</w:t>
            </w:r>
          </w:p>
        </w:tc>
      </w:tr>
    </w:tbl>
    <w:p w:rsidR="00826607" w:rsidRDefault="00826607" w:rsidP="000A6306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826607" w:rsidRDefault="004B333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306" w:rsidRPr="00BE3D32" w:rsidTr="001474F7">
        <w:trPr>
          <w:trHeight w:val="568"/>
        </w:trPr>
        <w:tc>
          <w:tcPr>
            <w:tcW w:w="8296" w:type="dxa"/>
          </w:tcPr>
          <w:p w:rsidR="000A6306" w:rsidRDefault="000A6306" w:rsidP="009D3F5F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宋体" w:hAnsi="宋体" w:cs="宋体" w:hint="eastAsia"/>
                  </mc:Fallback>
                </mc:AlternateContent>
                <w:bCs/>
                <w:sz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工欲善其事必先利其器，在编写程序之前一定先配置好环境变量，否则可能会导致一系列报错，致使正确的代码无法通过编译，成功运行。</w:t>
            </w:r>
          </w:p>
          <w:p w:rsidR="000A6306" w:rsidRDefault="000A6306" w:rsidP="009D3F5F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宋体" w:hAnsi="宋体" w:cs="宋体" w:hint="eastAsia"/>
                  </mc:Fallback>
                </mc:AlternateContent>
                <w:bCs/>
                <w:sz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Java语言的许多语法与C类似，算法思想也有相同之处，入门相对比较容易，但是需要注意的细节地方很多，比如说代码中类的名称要和class文件的名称相同等等。</w:t>
            </w:r>
          </w:p>
          <w:p w:rsidR="000A6306" w:rsidRDefault="000A6306" w:rsidP="009D3F5F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宋体" w:hAnsi="宋体" w:cs="宋体" w:hint="eastAsia"/>
                  </mc:Fallback>
                </mc:AlternateContent>
                <w:bCs/>
                <w:sz w:val="24"/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 w:rsidR="001474F7">
              <w:rPr>
                <w:rFonts w:asciiTheme="minorEastAsia" w:eastAsiaTheme="minorEastAsia" w:hAnsiTheme="minorEastAsia" w:hint="eastAsia"/>
                <w:bCs/>
                <w:sz w:val="24"/>
              </w:rPr>
              <w:t>对于同一个程序可能有不同的实现方法，比如斐波拉契数列，就有四种方式可以实现，多尝试不同的方法，不仅可以锻炼我们的思考能力，还能为我们在实际工程中选取更优的方法起到很大的帮助。</w:t>
            </w:r>
          </w:p>
          <w:p w:rsidR="001474F7" w:rsidRPr="00BE3D32" w:rsidRDefault="001474F7" w:rsidP="009D3F5F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宋体" w:hAnsi="宋体" w:cs="宋体" w:hint="eastAsia"/>
                  </mc:Fallback>
                </mc:AlternateContent>
                <w:bCs/>
                <w:sz w:val="24"/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在程序实现的过程中可能会遇到各种各样的问题，但是我们要坚持不懈地去发现问题所在并解决它，比如说用javac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编译文本文件的时候报错，我尝试了检查代码、更换编码方式（ANSI等等）都没成功，最后通过下载Editplus，更换无BOM的编码方式，最终成功解决。解决问题的过程不是浪费时间，也是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我们积累经验和学习的好机会。</w:t>
            </w:r>
          </w:p>
        </w:tc>
      </w:tr>
    </w:tbl>
    <w:p w:rsidR="00826607" w:rsidRPr="001474F7" w:rsidRDefault="0082660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26607" w:rsidRDefault="004B333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4F7" w:rsidRPr="00BE3D32" w:rsidTr="009D3F5F">
        <w:trPr>
          <w:trHeight w:val="568"/>
        </w:trPr>
        <w:tc>
          <w:tcPr>
            <w:tcW w:w="8522" w:type="dxa"/>
          </w:tcPr>
          <w:p w:rsidR="004B333E" w:rsidRDefault="001474F7" w:rsidP="001474F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BE3D32"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 w:rsidR="004B333E"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宋体" w:hAnsi="宋体" w:cs="宋体" w:hint="eastAsia"/>
                  </mc:Fallback>
                </mc:AlternateContent>
                <w:bCs/>
                <w:sz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 w:rsidR="004B333E">
              <w:rPr>
                <w:rFonts w:asciiTheme="minorEastAsia" w:eastAsiaTheme="minorEastAsia" w:hAnsiTheme="minorEastAsia" w:hint="eastAsia"/>
                <w:bCs/>
                <w:sz w:val="24"/>
              </w:rPr>
              <w:t>在使用JDK软件包工具编译welcome to</w:t>
            </w:r>
            <w:r w:rsidR="004B333E"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 w:rsidR="004B333E">
              <w:rPr>
                <w:rFonts w:asciiTheme="minorEastAsia" w:eastAsiaTheme="minorEastAsia" w:hAnsiTheme="minorEastAsia" w:hint="eastAsia"/>
                <w:bCs/>
                <w:sz w:val="24"/>
              </w:rPr>
              <w:t>java</w:t>
            </w:r>
            <w:r w:rsidR="004B333E"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 w:rsidR="004B333E">
              <w:rPr>
                <w:rFonts w:asciiTheme="minorEastAsia" w:eastAsiaTheme="minorEastAsia" w:hAnsiTheme="minorEastAsia" w:hint="eastAsia"/>
                <w:bCs/>
                <w:sz w:val="24"/>
              </w:rPr>
              <w:t>world程序时，建议使用Editplus以及Notepad++等文本编辑器，并更改编码方式为“</w:t>
            </w:r>
            <w:r w:rsidR="004B333E">
              <w:rPr>
                <w:rFonts w:asciiTheme="minorEastAsia" w:eastAsiaTheme="minorEastAsia" w:hAnsiTheme="minorEastAsia"/>
                <w:bCs/>
                <w:sz w:val="24"/>
              </w:rPr>
              <w:t>UTF-8</w:t>
            </w:r>
            <w:r w:rsidR="004B333E">
              <w:rPr>
                <w:rFonts w:asciiTheme="minorEastAsia" w:eastAsiaTheme="minorEastAsia" w:hAnsiTheme="minorEastAsia" w:hint="eastAsia"/>
                <w:bCs/>
                <w:sz w:val="24"/>
              </w:rPr>
              <w:t>”(无BOM</w:t>
            </w:r>
            <w:r w:rsidR="004B333E">
              <w:rPr>
                <w:rFonts w:asciiTheme="minorEastAsia" w:eastAsiaTheme="minorEastAsia" w:hAnsiTheme="minorEastAsia"/>
                <w:bCs/>
                <w:sz w:val="24"/>
              </w:rPr>
              <w:t>)</w:t>
            </w:r>
            <w:r w:rsidR="004B333E"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</w:p>
          <w:p w:rsidR="004B333E" w:rsidRDefault="004B333E" w:rsidP="001474F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4B333E" w:rsidRPr="00BE3D32" w:rsidRDefault="004B333E" w:rsidP="001474F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宋体" w:hAnsi="宋体" w:cs="宋体" w:hint="eastAsia"/>
                  </mc:Fallback>
                </mc:AlternateContent>
                <w:bCs/>
                <w:sz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打印斐波拉契数列建议使用多种方法，临时变量存取、数组存放以及函数调用等各种方法均可尝试。</w:t>
            </w:r>
          </w:p>
        </w:tc>
      </w:tr>
    </w:tbl>
    <w:p w:rsidR="00826607" w:rsidRPr="004B333E" w:rsidRDefault="0082660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26607" w:rsidRDefault="0082660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26607" w:rsidRDefault="004B333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826607" w:rsidRDefault="004B333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826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FC8B5C2"/>
    <w:lvl w:ilvl="0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2A472E"/>
    <w:multiLevelType w:val="singleLevel"/>
    <w:tmpl w:val="562A472E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90D22"/>
    <w:rsid w:val="000A6306"/>
    <w:rsid w:val="000C6386"/>
    <w:rsid w:val="000E0D55"/>
    <w:rsid w:val="00137CBA"/>
    <w:rsid w:val="00142798"/>
    <w:rsid w:val="001474F7"/>
    <w:rsid w:val="0015145C"/>
    <w:rsid w:val="00160B50"/>
    <w:rsid w:val="001B5DB9"/>
    <w:rsid w:val="001C7113"/>
    <w:rsid w:val="001D2BDB"/>
    <w:rsid w:val="0020100E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B333E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26607"/>
    <w:rsid w:val="00846B99"/>
    <w:rsid w:val="0086125D"/>
    <w:rsid w:val="00875687"/>
    <w:rsid w:val="0087652B"/>
    <w:rsid w:val="0089520C"/>
    <w:rsid w:val="00942041"/>
    <w:rsid w:val="009765D3"/>
    <w:rsid w:val="0097676D"/>
    <w:rsid w:val="00976FA4"/>
    <w:rsid w:val="009857C1"/>
    <w:rsid w:val="00995DAB"/>
    <w:rsid w:val="009A2AF0"/>
    <w:rsid w:val="009D193B"/>
    <w:rsid w:val="009F6EC4"/>
    <w:rsid w:val="00A01D93"/>
    <w:rsid w:val="00A05B22"/>
    <w:rsid w:val="00A1194C"/>
    <w:rsid w:val="00A567F6"/>
    <w:rsid w:val="00AC5548"/>
    <w:rsid w:val="00B21428"/>
    <w:rsid w:val="00B31FA3"/>
    <w:rsid w:val="00B93D55"/>
    <w:rsid w:val="00BC2CD1"/>
    <w:rsid w:val="00BE3D32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27A2"/>
    <w:rsid w:val="00EA7AFF"/>
    <w:rsid w:val="00EC1EA1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EC99"/>
  <w15:docId w15:val="{2B9E1EEF-C52C-41E2-A42F-DFAB9DA1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0E0D5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646</Words>
  <Characters>3685</Characters>
  <Application>Microsoft Office Word</Application>
  <DocSecurity>0</DocSecurity>
  <Lines>30</Lines>
  <Paragraphs>8</Paragraphs>
  <ScaleCrop>false</ScaleCrop>
  <Company>Lenovo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826301481@qq.com</cp:lastModifiedBy>
  <cp:revision>24</cp:revision>
  <dcterms:created xsi:type="dcterms:W3CDTF">2016-05-24T07:08:00Z</dcterms:created>
  <dcterms:modified xsi:type="dcterms:W3CDTF">2018-12-11T06:29:00Z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