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9D8E" w14:textId="77777777" w:rsidR="0035118C" w:rsidRDefault="00EB58EC">
      <w:r>
        <w:t>1.3.2</w:t>
      </w:r>
    </w:p>
    <w:p w14:paraId="73500E06" w14:textId="77777777" w:rsidR="00EB58EC" w:rsidRPr="00EB58EC" w:rsidRDefault="00EB58EC" w:rsidP="00EB58EC">
      <w:pPr>
        <w:widowControl/>
        <w:rPr>
          <w:rFonts w:ascii="Times New Roman" w:eastAsia="Times New Roman" w:hAnsi="Times New Roman" w:cs="Times New Roman" w:hint="eastAsia"/>
          <w:kern w:val="0"/>
          <w:sz w:val="36"/>
          <w:szCs w:val="36"/>
        </w:rPr>
      </w:pPr>
      <w:r>
        <w:rPr>
          <w:rFonts w:ascii="Open Sans" w:hAnsi="Open Sans"/>
          <w:color w:val="695D46"/>
          <w:sz w:val="36"/>
          <w:szCs w:val="36"/>
        </w:rPr>
        <w:t xml:space="preserve">Flatness </w:t>
      </w:r>
      <w:proofErr w:type="spellStart"/>
      <w:r>
        <w:rPr>
          <w:rFonts w:ascii="Open Sans" w:hAnsi="Open Sans"/>
          <w:color w:val="695D46"/>
          <w:sz w:val="36"/>
          <w:szCs w:val="36"/>
        </w:rPr>
        <w:t>v.s</w:t>
      </w:r>
      <w:proofErr w:type="spellEnd"/>
      <w:r>
        <w:rPr>
          <w:rFonts w:ascii="Open Sans" w:hAnsi="Open Sans"/>
          <w:color w:val="695D46"/>
          <w:sz w:val="36"/>
          <w:szCs w:val="36"/>
        </w:rPr>
        <w:t>. Generalizatio</w:t>
      </w:r>
      <w:r w:rsidRPr="00EB58EC">
        <w:rPr>
          <w:rFonts w:ascii="Open Sans" w:hAnsi="Open Sans"/>
          <w:color w:val="695D46"/>
          <w:sz w:val="36"/>
          <w:szCs w:val="36"/>
        </w:rPr>
        <w:t>n</w:t>
      </w:r>
      <w:r w:rsidRPr="00EB58EC">
        <w:rPr>
          <w:rFonts w:ascii="Open Sans" w:hAnsi="Open Sans"/>
          <w:color w:val="695D46"/>
          <w:sz w:val="36"/>
          <w:szCs w:val="36"/>
        </w:rPr>
        <w:t xml:space="preserve"> - </w:t>
      </w:r>
      <w:r w:rsidRPr="00EB58EC">
        <w:rPr>
          <w:rFonts w:ascii="Open Sans" w:eastAsia="Times New Roman" w:hAnsi="Open Sans" w:cs="Times New Roman"/>
          <w:color w:val="695D46"/>
          <w:kern w:val="0"/>
          <w:sz w:val="36"/>
          <w:szCs w:val="36"/>
        </w:rPr>
        <w:t xml:space="preserve">Part </w:t>
      </w:r>
      <w:proofErr w:type="gramStart"/>
      <w:r w:rsidRPr="00EB58EC">
        <w:rPr>
          <w:rFonts w:ascii="Open Sans" w:eastAsia="Times New Roman" w:hAnsi="Open Sans" w:cs="Times New Roman"/>
          <w:color w:val="695D46"/>
          <w:kern w:val="0"/>
          <w:sz w:val="36"/>
          <w:szCs w:val="36"/>
        </w:rPr>
        <w:t>2 :</w:t>
      </w:r>
      <w:proofErr w:type="gramEnd"/>
    </w:p>
    <w:p w14:paraId="6136FA48" w14:textId="77777777" w:rsidR="00EB58EC" w:rsidRDefault="00EB58EC" w:rsidP="00EB58E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Describe the settings of the experiments (e.g. which task, what training approaches) (0.5%)</w:t>
      </w:r>
    </w:p>
    <w:p w14:paraId="58B2F2C8" w14:textId="350F02BB" w:rsidR="000074E7" w:rsidRDefault="000074E7" w:rsidP="000074E7">
      <w:pPr>
        <w:pStyle w:val="Web"/>
        <w:spacing w:before="0" w:beforeAutospacing="0" w:after="0" w:afterAutospacing="0"/>
        <w:ind w:firstLine="480"/>
        <w:textAlignment w:val="baseline"/>
        <w:rPr>
          <w:rFonts w:ascii="Arial" w:hAnsi="Arial" w:cs="Arial" w:hint="eastAsia"/>
          <w:noProof/>
          <w:color w:val="695D46"/>
          <w:sz w:val="20"/>
          <w:szCs w:val="20"/>
        </w:rPr>
      </w:pPr>
      <w:r>
        <w:rPr>
          <w:rFonts w:ascii="Arial" w:hAnsi="Arial" w:cs="Arial"/>
          <w:color w:val="695D46"/>
          <w:sz w:val="20"/>
          <w:szCs w:val="20"/>
        </w:rPr>
        <w:t xml:space="preserve">(1) </w:t>
      </w:r>
      <w:r w:rsidR="00EB58EC" w:rsidRPr="000074E7">
        <w:rPr>
          <w:rFonts w:ascii="Arial" w:hAnsi="Arial" w:cs="Arial"/>
          <w:color w:val="695D46"/>
          <w:sz w:val="20"/>
          <w:szCs w:val="20"/>
        </w:rPr>
        <w:t>使用</w:t>
      </w:r>
      <w:r w:rsidR="00EB58EC" w:rsidRPr="000074E7">
        <w:rPr>
          <w:rFonts w:ascii="Arial" w:hAnsi="Arial" w:cs="Arial"/>
          <w:color w:val="695D46"/>
          <w:sz w:val="20"/>
          <w:szCs w:val="20"/>
        </w:rPr>
        <w:t>CNN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在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MNIST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上</w:t>
      </w:r>
      <w:r w:rsidR="00EB58EC" w:rsidRPr="000074E7">
        <w:rPr>
          <w:rFonts w:ascii="Arial" w:hAnsi="Arial" w:cs="Arial"/>
          <w:color w:val="695D46"/>
          <w:sz w:val="20"/>
          <w:szCs w:val="20"/>
        </w:rPr>
        <w:t>，結構如下：</w:t>
      </w:r>
      <w:r w:rsidR="00C95EEE" w:rsidRPr="000074E7">
        <w:rPr>
          <w:rFonts w:ascii="Arial" w:hAnsi="Arial" w:cs="Arial"/>
          <w:noProof/>
          <w:color w:val="695D46"/>
          <w:sz w:val="20"/>
          <w:szCs w:val="20"/>
        </w:rPr>
        <w:t xml:space="preserve"> </w:t>
      </w:r>
    </w:p>
    <w:p w14:paraId="20D152E9" w14:textId="6418C26A" w:rsidR="005E3BB7" w:rsidRPr="000074E7" w:rsidRDefault="005E3BB7" w:rsidP="000074E7">
      <w:pPr>
        <w:pStyle w:val="Web"/>
        <w:spacing w:before="0" w:beforeAutospacing="0" w:after="0" w:afterAutospacing="0"/>
        <w:ind w:left="2520"/>
        <w:textAlignment w:val="baseline"/>
        <w:rPr>
          <w:rFonts w:ascii="Arial" w:hAnsi="Arial" w:cs="Arial"/>
          <w:color w:val="695D46"/>
          <w:sz w:val="20"/>
          <w:szCs w:val="20"/>
        </w:rPr>
      </w:pPr>
      <w:r w:rsidRPr="000074E7">
        <w:rPr>
          <w:rFonts w:ascii="Arial" w:hAnsi="Arial" w:cs="Arial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34A7E" wp14:editId="69B2B541">
                <wp:simplePos x="0" y="0"/>
                <wp:positionH relativeFrom="column">
                  <wp:posOffset>392430</wp:posOffset>
                </wp:positionH>
                <wp:positionV relativeFrom="paragraph">
                  <wp:posOffset>215577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6435F" w14:textId="7FFD2562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3BB7">
                              <w:rPr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34A7E" id="矩形 2" o:spid="_x0000_s1026" style="position:absolute;left:0;text-align:left;margin-left:30.9pt;margin-top:16.95pt;width:63.1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" fillcolor="#5b9bd5 [3204]" strokecolor="#1f4d78 [1604]" strokeweight="1pt">
                <v:textbox>
                  <w:txbxContent>
                    <w:p w14:paraId="0916435F" w14:textId="7FFD2562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3BB7">
                        <w:rPr>
                          <w:sz w:val="20"/>
                          <w:szCs w:val="20"/>
                        </w:rPr>
                        <w:t>Conv2D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667FCD" w14:textId="3BFC81AC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12928B36" w14:textId="342A4401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2FF1A" wp14:editId="3E87EAB9">
                <wp:simplePos x="0" y="0"/>
                <wp:positionH relativeFrom="column">
                  <wp:posOffset>733487</wp:posOffset>
                </wp:positionH>
                <wp:positionV relativeFrom="paragraph">
                  <wp:posOffset>93303</wp:posOffset>
                </wp:positionV>
                <wp:extent cx="0" cy="127000"/>
                <wp:effectExtent l="50800" t="0" r="76200" b="76200"/>
                <wp:wrapNone/>
                <wp:docPr id="14" name="直線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472C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4" o:spid="_x0000_s1026" type="#_x0000_t32" style="position:absolute;margin-left:57.75pt;margin-top:7.35pt;width:0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697B7" wp14:editId="2F1A6998">
                <wp:simplePos x="0" y="0"/>
                <wp:positionH relativeFrom="column">
                  <wp:posOffset>389255</wp:posOffset>
                </wp:positionH>
                <wp:positionV relativeFrom="paragraph">
                  <wp:posOffset>219710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7EE" w14:textId="1D4DEB6B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97B7" id="矩形 4" o:spid="_x0000_s1027" style="position:absolute;left:0;text-align:left;margin-left:30.65pt;margin-top:17.3pt;width:63.1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" fillcolor="#5b9bd5 [3204]" strokecolor="#1f4d78 [1604]" strokeweight="1pt">
                <v:textbox>
                  <w:txbxContent>
                    <w:p w14:paraId="1C2EE7EE" w14:textId="1D4DEB6B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ReLU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34659" w14:textId="57A9604E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1EA16241" w14:textId="0B34FABC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B4531" wp14:editId="79A0E697">
                <wp:simplePos x="0" y="0"/>
                <wp:positionH relativeFrom="column">
                  <wp:posOffset>737235</wp:posOffset>
                </wp:positionH>
                <wp:positionV relativeFrom="paragraph">
                  <wp:posOffset>89535</wp:posOffset>
                </wp:positionV>
                <wp:extent cx="0" cy="127000"/>
                <wp:effectExtent l="50800" t="0" r="76200" b="762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A6B52" id="直線箭頭接點 13" o:spid="_x0000_s1026" type="#_x0000_t32" style="position:absolute;margin-left:58.05pt;margin-top:7.05pt;width:0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F1B7B" wp14:editId="45EE375A">
                <wp:simplePos x="0" y="0"/>
                <wp:positionH relativeFrom="column">
                  <wp:posOffset>388620</wp:posOffset>
                </wp:positionH>
                <wp:positionV relativeFrom="paragraph">
                  <wp:posOffset>217805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CAE0" w14:textId="2582B006" w:rsidR="005E3BB7" w:rsidRPr="005E3BB7" w:rsidRDefault="005E3BB7" w:rsidP="005E3BB7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666D">
                              <w:rPr>
                                <w:sz w:val="20"/>
                                <w:szCs w:val="20"/>
                              </w:rPr>
                              <w:t>axPool2d</w:t>
                            </w:r>
                            <w:r w:rsidR="00CC66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ㄉ</w:t>
                            </w:r>
                            <w:r w:rsidR="00CC666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CC66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ㄉ</w:t>
                            </w:r>
                            <w:r w:rsidR="00CC666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CC666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1B7B" id="矩形 5" o:spid="_x0000_s1028" style="position:absolute;left:0;text-align:left;margin-left:30.6pt;margin-top:17.15pt;width:63.1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" fillcolor="#5b9bd5 [3204]" strokecolor="#1f4d78 [1604]" strokeweight="1pt">
                <v:textbox>
                  <w:txbxContent>
                    <w:p w14:paraId="73FCCAE0" w14:textId="2582B006" w:rsidR="005E3BB7" w:rsidRPr="005E3BB7" w:rsidRDefault="005E3BB7" w:rsidP="005E3BB7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CC666D">
                        <w:rPr>
                          <w:sz w:val="20"/>
                          <w:szCs w:val="20"/>
                        </w:rPr>
                        <w:t>axPool2d</w:t>
                      </w:r>
                      <w:r w:rsidR="00CC666D">
                        <w:rPr>
                          <w:rFonts w:hint="eastAsia"/>
                          <w:sz w:val="20"/>
                          <w:szCs w:val="20"/>
                        </w:rPr>
                        <w:t>ㄉ</w:t>
                      </w:r>
                      <w:r w:rsidR="00CC666D">
                        <w:rPr>
                          <w:sz w:val="20"/>
                          <w:szCs w:val="20"/>
                        </w:rPr>
                        <w:t>2</w:t>
                      </w:r>
                      <w:r w:rsidR="00CC666D">
                        <w:rPr>
                          <w:rFonts w:hint="eastAsia"/>
                          <w:sz w:val="20"/>
                          <w:szCs w:val="20"/>
                        </w:rPr>
                        <w:t>ㄉ</w:t>
                      </w:r>
                      <w:r w:rsidR="00CC666D">
                        <w:rPr>
                          <w:sz w:val="20"/>
                          <w:szCs w:val="20"/>
                        </w:rPr>
                        <w:t>2</w:t>
                      </w:r>
                      <w:r w:rsidR="00CC666D">
                        <w:rPr>
                          <w:rFonts w:hint="eastAsia"/>
                          <w:sz w:val="20"/>
                          <w:szCs w:val="20"/>
                        </w:rPr>
                        <w:t>ㄉ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432D55" w14:textId="5F0D76FF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01DE92DC" w14:textId="406A6B90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AF49C" wp14:editId="0A8FD8B3">
                <wp:simplePos x="0" y="0"/>
                <wp:positionH relativeFrom="column">
                  <wp:posOffset>735601</wp:posOffset>
                </wp:positionH>
                <wp:positionV relativeFrom="paragraph">
                  <wp:posOffset>93980</wp:posOffset>
                </wp:positionV>
                <wp:extent cx="0" cy="127000"/>
                <wp:effectExtent l="50800" t="0" r="76200" b="76200"/>
                <wp:wrapNone/>
                <wp:docPr id="15" name="直線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2CE8" id="直線箭頭接點 15" o:spid="_x0000_s1026" type="#_x0000_t32" style="position:absolute;margin-left:57.9pt;margin-top:7.4pt;width:0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4AFF3" wp14:editId="2B8AE022">
                <wp:simplePos x="0" y="0"/>
                <wp:positionH relativeFrom="column">
                  <wp:posOffset>392430</wp:posOffset>
                </wp:positionH>
                <wp:positionV relativeFrom="paragraph">
                  <wp:posOffset>220980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73E9C" w14:textId="77777777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3BB7">
                              <w:rPr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AFF3" id="矩形 9" o:spid="_x0000_s1029" style="position:absolute;left:0;text-align:left;margin-left:30.9pt;margin-top:17.4pt;width:63.15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" fillcolor="#5b9bd5 [3204]" strokecolor="#1f4d78 [1604]" strokeweight="1pt">
                <v:textbox>
                  <w:txbxContent>
                    <w:p w14:paraId="7EA73E9C" w14:textId="77777777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3BB7">
                        <w:rPr>
                          <w:sz w:val="20"/>
                          <w:szCs w:val="20"/>
                        </w:rPr>
                        <w:t>Conv2D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768460" w14:textId="34FF4C76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6CA282C3" w14:textId="41251CEA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75B99" wp14:editId="621EEAEF">
                <wp:simplePos x="0" y="0"/>
                <wp:positionH relativeFrom="column">
                  <wp:posOffset>732998</wp:posOffset>
                </wp:positionH>
                <wp:positionV relativeFrom="paragraph">
                  <wp:posOffset>90170</wp:posOffset>
                </wp:positionV>
                <wp:extent cx="0" cy="127000"/>
                <wp:effectExtent l="50800" t="0" r="76200" b="76200"/>
                <wp:wrapNone/>
                <wp:docPr id="16" name="直線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44FE" id="直線箭頭接點 16" o:spid="_x0000_s1026" type="#_x0000_t32" style="position:absolute;margin-left:57.7pt;margin-top:7.1pt;width:0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3293E" wp14:editId="7887DE69">
                <wp:simplePos x="0" y="0"/>
                <wp:positionH relativeFrom="column">
                  <wp:posOffset>389255</wp:posOffset>
                </wp:positionH>
                <wp:positionV relativeFrom="paragraph">
                  <wp:posOffset>219710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D484" w14:textId="77777777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293E" id="矩形 10" o:spid="_x0000_s1030" style="position:absolute;left:0;text-align:left;margin-left:30.65pt;margin-top:17.3pt;width:63.15pt;height:2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" fillcolor="#5b9bd5 [3204]" strokecolor="#1f4d78 [1604]" strokeweight="1pt">
                <v:textbox>
                  <w:txbxContent>
                    <w:p w14:paraId="7119D484" w14:textId="77777777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ReLU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7F6089" w14:textId="02E340B0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56BF412C" w14:textId="63355523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109D8" wp14:editId="6AAC05CD">
                <wp:simplePos x="0" y="0"/>
                <wp:positionH relativeFrom="column">
                  <wp:posOffset>732426</wp:posOffset>
                </wp:positionH>
                <wp:positionV relativeFrom="paragraph">
                  <wp:posOffset>90170</wp:posOffset>
                </wp:positionV>
                <wp:extent cx="0" cy="127000"/>
                <wp:effectExtent l="50800" t="0" r="76200" b="76200"/>
                <wp:wrapNone/>
                <wp:docPr id="17" name="直線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53018" id="直線箭頭接點 17" o:spid="_x0000_s1026" type="#_x0000_t32" style="position:absolute;margin-left:57.65pt;margin-top:7.1pt;width:0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E82D6" wp14:editId="53A0C590">
                <wp:simplePos x="0" y="0"/>
                <wp:positionH relativeFrom="column">
                  <wp:posOffset>388620</wp:posOffset>
                </wp:positionH>
                <wp:positionV relativeFrom="paragraph">
                  <wp:posOffset>216535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B0E3" w14:textId="34F3E837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666D">
                              <w:rPr>
                                <w:sz w:val="20"/>
                                <w:szCs w:val="20"/>
                              </w:rPr>
                              <w:t>axPool2d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82D6" id="矩形 11" o:spid="_x0000_s1031" style="position:absolute;left:0;text-align:left;margin-left:30.6pt;margin-top:17.05pt;width:63.15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" fillcolor="#5b9bd5 [3204]" strokecolor="#1f4d78 [1604]" strokeweight="1pt">
                <v:textbox>
                  <w:txbxContent>
                    <w:p w14:paraId="06FAB0E3" w14:textId="34F3E837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CC666D">
                        <w:rPr>
                          <w:sz w:val="20"/>
                          <w:szCs w:val="20"/>
                        </w:rPr>
                        <w:t>axPool2d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342BC0" w14:textId="0C82F3FE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10A2C508" w14:textId="77777777" w:rsidR="00C95EEE" w:rsidRDefault="005E3BB7" w:rsidP="00C95EEE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F6EC5" wp14:editId="27AF70E1">
                <wp:simplePos x="0" y="0"/>
                <wp:positionH relativeFrom="column">
                  <wp:posOffset>736173</wp:posOffset>
                </wp:positionH>
                <wp:positionV relativeFrom="paragraph">
                  <wp:posOffset>87630</wp:posOffset>
                </wp:positionV>
                <wp:extent cx="0" cy="127000"/>
                <wp:effectExtent l="50800" t="0" r="76200" b="76200"/>
                <wp:wrapNone/>
                <wp:docPr id="18" name="直線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E69E6" id="直線箭頭接點 18" o:spid="_x0000_s1026" type="#_x0000_t32" style="position:absolute;margin-left:57.95pt;margin-top:6.9pt;width:0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/>
          <w:noProof/>
          <w:color w:val="695D4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1984C" wp14:editId="3D25A09C">
                <wp:simplePos x="0" y="0"/>
                <wp:positionH relativeFrom="column">
                  <wp:posOffset>388859</wp:posOffset>
                </wp:positionH>
                <wp:positionV relativeFrom="paragraph">
                  <wp:posOffset>217170</wp:posOffset>
                </wp:positionV>
                <wp:extent cx="802005" cy="380365"/>
                <wp:effectExtent l="0" t="0" r="36195" b="26035"/>
                <wp:wrapThrough wrapText="bothSides">
                  <wp:wrapPolygon edited="0">
                    <wp:start x="0" y="0"/>
                    <wp:lineTo x="0" y="21636"/>
                    <wp:lineTo x="21891" y="21636"/>
                    <wp:lineTo x="21891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6A8D" w14:textId="02E35601" w:rsidR="005E3BB7" w:rsidRPr="005E3BB7" w:rsidRDefault="005E3BB7" w:rsidP="005E3B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984C" id="矩形 12" o:spid="_x0000_s1032" style="position:absolute;left:0;text-align:left;margin-left:30.6pt;margin-top:17.1pt;width:63.15pt;height: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" fillcolor="#5b9bd5 [3204]" strokecolor="#1f4d78 [1604]" strokeweight="1pt">
                <v:textbox>
                  <w:txbxContent>
                    <w:p w14:paraId="2AEC6A8D" w14:textId="02E35601" w:rsidR="005E3BB7" w:rsidRPr="005E3BB7" w:rsidRDefault="005E3BB7" w:rsidP="005E3B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Linear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F2CE54" w14:textId="3516C173" w:rsidR="005E3BB7" w:rsidRDefault="005E3BB7" w:rsidP="00C95EEE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25E241A3" w14:textId="77777777" w:rsidR="005E3BB7" w:rsidRDefault="005E3BB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451BDB25" w14:textId="01E0426B" w:rsidR="000074E7" w:rsidRPr="000074E7" w:rsidRDefault="00CC666D" w:rsidP="000074E7">
      <w:pPr>
        <w:pStyle w:val="Web"/>
        <w:spacing w:before="0" w:beforeAutospacing="0" w:after="0" w:afterAutospacing="0"/>
        <w:ind w:left="480"/>
        <w:textAlignment w:val="baseline"/>
        <w:rPr>
          <w:rFonts w:ascii="Arial" w:hAnsi="Arial" w:cs="Arial"/>
          <w:color w:val="695D46"/>
          <w:sz w:val="20"/>
          <w:szCs w:val="20"/>
        </w:rPr>
      </w:pPr>
      <w:r w:rsidRPr="000074E7">
        <w:rPr>
          <w:rFonts w:ascii="Arial" w:hAnsi="Arial" w:cs="Arial"/>
          <w:color w:val="695D46"/>
          <w:sz w:val="20"/>
          <w:szCs w:val="20"/>
        </w:rPr>
        <w:t xml:space="preserve">(2) 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我們在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batch size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上分別選擇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10/ 50/ 100/ 500/ 1000/ 6000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，並使用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Adam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作為</w:t>
      </w:r>
      <w:r w:rsidR="00CD47A6" w:rsidRPr="000074E7">
        <w:rPr>
          <w:rFonts w:ascii="Arial" w:hAnsi="Arial" w:cs="Arial"/>
          <w:color w:val="695D46"/>
          <w:sz w:val="20"/>
          <w:szCs w:val="20"/>
        </w:rPr>
        <w:t>optimizer</w:t>
      </w:r>
    </w:p>
    <w:p w14:paraId="4AF6964D" w14:textId="77777777" w:rsidR="000074E7" w:rsidRDefault="000074E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1360AFE8" w14:textId="77777777" w:rsidR="000074E7" w:rsidRDefault="000074E7" w:rsidP="00EB58EC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0"/>
          <w:szCs w:val="20"/>
        </w:rPr>
      </w:pPr>
    </w:p>
    <w:p w14:paraId="0EAF3D22" w14:textId="77777777" w:rsidR="00EB58EC" w:rsidRDefault="00EB58EC" w:rsidP="00EB58E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Plot the figures of both training and testing, loss and accuracy, sensitivity to your chosen variable. (1%)</w:t>
      </w:r>
    </w:p>
    <w:p w14:paraId="38E47939" w14:textId="2276F631" w:rsidR="00C95EEE" w:rsidRDefault="000074E7" w:rsidP="00C95EEE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6F07FFC6" wp14:editId="20EC4099">
            <wp:extent cx="2172726" cy="1449531"/>
            <wp:effectExtent l="0" t="0" r="12065" b="0"/>
            <wp:docPr id="20" name="圖片 20" descr="loss-sensi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ss-sensi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00" cy="14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hint="eastAsia"/>
          <w:color w:val="695D46"/>
          <w:sz w:val="28"/>
          <w:szCs w:val="28"/>
        </w:rPr>
        <w:t xml:space="preserve">      </w:t>
      </w:r>
      <w:r w:rsidR="003029B7">
        <w:rPr>
          <w:rFonts w:ascii="Open Sans" w:hAnsi="Open Sans"/>
          <w:noProof/>
          <w:color w:val="695D46"/>
          <w:sz w:val="28"/>
          <w:szCs w:val="28"/>
        </w:rPr>
        <w:drawing>
          <wp:inline distT="0" distB="0" distL="0" distR="0" wp14:anchorId="0763D3EC" wp14:editId="38E8E282">
            <wp:extent cx="2115351" cy="1411253"/>
            <wp:effectExtent l="0" t="0" r="0" b="11430"/>
            <wp:docPr id="19" name="圖片 19" descr="acc-sensi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-sensi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00" cy="14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695D46"/>
          <w:sz w:val="28"/>
          <w:szCs w:val="28"/>
        </w:rPr>
        <w:t xml:space="preserve">     </w:t>
      </w:r>
    </w:p>
    <w:p w14:paraId="0B0AB5C6" w14:textId="475D33F7" w:rsidR="000074E7" w:rsidRPr="000074E7" w:rsidRDefault="000074E7" w:rsidP="000074E7">
      <w:pPr>
        <w:pStyle w:val="Web"/>
        <w:spacing w:before="0" w:beforeAutospacing="0" w:after="0" w:afterAutospacing="0"/>
        <w:ind w:left="480"/>
        <w:textAlignment w:val="baseline"/>
        <w:rPr>
          <w:rFonts w:ascii="Arial" w:hAnsi="Arial" w:cs="Arial"/>
          <w:color w:val="695D46"/>
          <w:sz w:val="20"/>
          <w:szCs w:val="20"/>
        </w:rPr>
      </w:pPr>
      <w:r w:rsidRPr="000074E7">
        <w:rPr>
          <w:rFonts w:ascii="Arial" w:hAnsi="Arial" w:cs="Arial"/>
          <w:color w:val="695D46"/>
          <w:sz w:val="20"/>
          <w:szCs w:val="20"/>
        </w:rPr>
        <w:t>圖中的</w:t>
      </w:r>
      <w:r w:rsidRPr="000074E7">
        <w:rPr>
          <w:rFonts w:ascii="Arial" w:hAnsi="Arial" w:cs="Arial"/>
          <w:color w:val="695D46"/>
          <w:sz w:val="20"/>
          <w:szCs w:val="20"/>
        </w:rPr>
        <w:t>實線為</w:t>
      </w:r>
      <w:r w:rsidRPr="000074E7">
        <w:rPr>
          <w:rFonts w:ascii="Arial" w:hAnsi="Arial" w:cs="Arial"/>
          <w:color w:val="695D46"/>
          <w:sz w:val="20"/>
          <w:szCs w:val="20"/>
        </w:rPr>
        <w:t>train</w:t>
      </w:r>
      <w:r w:rsidRPr="000074E7">
        <w:rPr>
          <w:rFonts w:ascii="Arial" w:hAnsi="Arial" w:cs="Arial"/>
          <w:color w:val="695D46"/>
          <w:sz w:val="20"/>
          <w:szCs w:val="20"/>
        </w:rPr>
        <w:t>，虛線為</w:t>
      </w:r>
      <w:r w:rsidRPr="000074E7">
        <w:rPr>
          <w:rFonts w:ascii="Arial" w:hAnsi="Arial" w:cs="Arial"/>
          <w:color w:val="695D46"/>
          <w:sz w:val="20"/>
          <w:szCs w:val="20"/>
        </w:rPr>
        <w:t>test</w:t>
      </w:r>
    </w:p>
    <w:p w14:paraId="451FCF45" w14:textId="70F0ECE6" w:rsidR="000074E7" w:rsidRDefault="000074E7" w:rsidP="000074E7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 xml:space="preserve">(sensitivity = </w:t>
      </w:r>
      <w:proofErr w:type="spellStart"/>
      <w:r>
        <w:rPr>
          <w:rFonts w:ascii="Open Sans" w:hAnsi="Open Sans"/>
          <w:color w:val="695D46"/>
          <w:sz w:val="28"/>
          <w:szCs w:val="28"/>
        </w:rPr>
        <w:t>Frobenius</w:t>
      </w:r>
      <w:proofErr w:type="spellEnd"/>
      <w:r>
        <w:rPr>
          <w:rFonts w:ascii="Open Sans" w:hAnsi="Open Sans"/>
          <w:color w:val="695D46"/>
          <w:sz w:val="28"/>
          <w:szCs w:val="28"/>
        </w:rPr>
        <w:t xml:space="preserve"> norm of gradient of loss to input x)</w:t>
      </w:r>
    </w:p>
    <w:p w14:paraId="7F491120" w14:textId="77777777" w:rsidR="000074E7" w:rsidRDefault="000074E7" w:rsidP="000074E7">
      <w:pPr>
        <w:pStyle w:val="Web"/>
        <w:spacing w:before="0" w:beforeAutospacing="0" w:after="0" w:afterAutospacing="0"/>
        <w:ind w:left="480"/>
        <w:textAlignment w:val="baseline"/>
        <w:rPr>
          <w:rFonts w:ascii="Open Sans" w:hAnsi="Open Sans"/>
          <w:color w:val="695D46"/>
          <w:sz w:val="28"/>
          <w:szCs w:val="28"/>
        </w:rPr>
      </w:pPr>
    </w:p>
    <w:p w14:paraId="73C8FB91" w14:textId="77777777" w:rsidR="00EB58EC" w:rsidRDefault="00EB58EC" w:rsidP="00EB58E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lastRenderedPageBreak/>
        <w:t>Comment your result. (1%)</w:t>
      </w:r>
    </w:p>
    <w:p w14:paraId="3227FEC8" w14:textId="04F8FD74" w:rsidR="0065478D" w:rsidRDefault="000074E7" w:rsidP="0065478D">
      <w:pPr>
        <w:ind w:left="480"/>
        <w:rPr>
          <w:rFonts w:ascii="Arial" w:hAnsi="Arial" w:cs="Arial" w:hint="eastAsia"/>
          <w:sz w:val="20"/>
          <w:szCs w:val="20"/>
        </w:rPr>
      </w:pPr>
      <w:r w:rsidRPr="000074E7">
        <w:rPr>
          <w:rFonts w:ascii="Arial" w:hAnsi="Arial" w:cs="Arial"/>
          <w:sz w:val="20"/>
          <w:szCs w:val="20"/>
        </w:rPr>
        <w:t>(1)</w:t>
      </w:r>
      <w:r w:rsidR="0065478D">
        <w:rPr>
          <w:rFonts w:ascii="Arial" w:hAnsi="Arial" w:cs="Arial"/>
          <w:sz w:val="20"/>
          <w:szCs w:val="20"/>
        </w:rPr>
        <w:t xml:space="preserve"> </w:t>
      </w:r>
      <w:r w:rsidR="00DC26A7">
        <w:rPr>
          <w:rFonts w:ascii="Arial" w:hAnsi="Arial" w:cs="Arial" w:hint="eastAsia"/>
          <w:sz w:val="20"/>
          <w:szCs w:val="20"/>
        </w:rPr>
        <w:t>簡化後的</w:t>
      </w:r>
      <w:r w:rsidR="00DC26A7">
        <w:rPr>
          <w:rFonts w:ascii="Arial" w:hAnsi="Arial" w:cs="Arial"/>
          <w:sz w:val="20"/>
          <w:szCs w:val="20"/>
        </w:rPr>
        <w:t>Sensitivity</w:t>
      </w:r>
      <w:r w:rsidR="00DC26A7">
        <w:rPr>
          <w:rFonts w:ascii="Arial" w:hAnsi="Arial" w:cs="Arial" w:hint="eastAsia"/>
          <w:sz w:val="20"/>
          <w:szCs w:val="20"/>
        </w:rPr>
        <w:t>，與</w:t>
      </w:r>
      <w:r w:rsidR="00DC26A7">
        <w:rPr>
          <w:rFonts w:ascii="Arial" w:hAnsi="Arial" w:cs="Arial"/>
          <w:sz w:val="20"/>
          <w:szCs w:val="20"/>
        </w:rPr>
        <w:t>batch size</w:t>
      </w:r>
      <w:r w:rsidR="00DC26A7">
        <w:rPr>
          <w:rFonts w:ascii="Arial" w:hAnsi="Arial" w:cs="Arial" w:hint="eastAsia"/>
          <w:sz w:val="20"/>
          <w:szCs w:val="20"/>
        </w:rPr>
        <w:t>之間有負相關：當</w:t>
      </w:r>
      <w:r w:rsidR="00DC26A7">
        <w:rPr>
          <w:rFonts w:ascii="Arial" w:hAnsi="Arial" w:cs="Arial"/>
          <w:sz w:val="20"/>
          <w:szCs w:val="20"/>
        </w:rPr>
        <w:t>batch size</w:t>
      </w:r>
      <w:r w:rsidR="00DC26A7">
        <w:rPr>
          <w:rFonts w:ascii="Arial" w:hAnsi="Arial" w:cs="Arial" w:hint="eastAsia"/>
          <w:sz w:val="20"/>
          <w:szCs w:val="20"/>
        </w:rPr>
        <w:t>為</w:t>
      </w:r>
      <w:r w:rsidR="00DC26A7">
        <w:rPr>
          <w:rFonts w:ascii="Arial" w:hAnsi="Arial" w:cs="Arial"/>
          <w:sz w:val="20"/>
          <w:szCs w:val="20"/>
        </w:rPr>
        <w:t>10</w:t>
      </w:r>
      <w:r w:rsidR="00DC26A7">
        <w:rPr>
          <w:rFonts w:ascii="Arial" w:hAnsi="Arial" w:cs="Arial" w:hint="eastAsia"/>
          <w:sz w:val="20"/>
          <w:szCs w:val="20"/>
        </w:rPr>
        <w:t>時，</w:t>
      </w:r>
      <w:r w:rsidR="00DC26A7">
        <w:rPr>
          <w:rFonts w:ascii="Arial" w:hAnsi="Arial" w:cs="Arial"/>
          <w:sz w:val="20"/>
          <w:szCs w:val="20"/>
        </w:rPr>
        <w:t>sensitivity</w:t>
      </w:r>
      <w:r w:rsidR="00DC26A7">
        <w:rPr>
          <w:rFonts w:ascii="Arial" w:hAnsi="Arial" w:cs="Arial" w:hint="eastAsia"/>
          <w:sz w:val="20"/>
          <w:szCs w:val="20"/>
        </w:rPr>
        <w:t>趨近</w:t>
      </w:r>
      <w:r w:rsidR="00DC26A7">
        <w:rPr>
          <w:rFonts w:ascii="Arial" w:hAnsi="Arial" w:cs="Arial"/>
          <w:sz w:val="20"/>
          <w:szCs w:val="20"/>
        </w:rPr>
        <w:t>1</w:t>
      </w:r>
      <w:r w:rsidR="00DC26A7">
        <w:rPr>
          <w:rFonts w:ascii="Arial" w:hAnsi="Arial" w:cs="Arial" w:hint="eastAsia"/>
          <w:sz w:val="20"/>
          <w:szCs w:val="20"/>
        </w:rPr>
        <w:t>，而在</w:t>
      </w:r>
      <w:r w:rsidR="00DC26A7">
        <w:rPr>
          <w:rFonts w:ascii="Arial" w:hAnsi="Arial" w:cs="Arial"/>
          <w:sz w:val="20"/>
          <w:szCs w:val="20"/>
        </w:rPr>
        <w:t>batch size</w:t>
      </w:r>
      <w:r w:rsidR="00DC26A7">
        <w:rPr>
          <w:rFonts w:ascii="Arial" w:hAnsi="Arial" w:cs="Arial" w:hint="eastAsia"/>
          <w:sz w:val="20"/>
          <w:szCs w:val="20"/>
        </w:rPr>
        <w:t>調大到</w:t>
      </w:r>
      <w:r w:rsidR="00DC26A7">
        <w:rPr>
          <w:rFonts w:ascii="Arial" w:hAnsi="Arial" w:cs="Arial"/>
          <w:sz w:val="20"/>
          <w:szCs w:val="20"/>
        </w:rPr>
        <w:t>50</w:t>
      </w:r>
      <w:r w:rsidR="00DC26A7">
        <w:rPr>
          <w:rFonts w:ascii="Arial" w:hAnsi="Arial" w:cs="Arial" w:hint="eastAsia"/>
          <w:sz w:val="20"/>
          <w:szCs w:val="20"/>
        </w:rPr>
        <w:t>時，</w:t>
      </w:r>
      <w:r w:rsidR="00DC26A7">
        <w:rPr>
          <w:rFonts w:ascii="Arial" w:hAnsi="Arial" w:cs="Arial"/>
          <w:sz w:val="20"/>
          <w:szCs w:val="20"/>
        </w:rPr>
        <w:t>Sensitivity</w:t>
      </w:r>
      <w:r w:rsidR="00DC26A7">
        <w:rPr>
          <w:rFonts w:ascii="Arial" w:hAnsi="Arial" w:cs="Arial" w:hint="eastAsia"/>
          <w:sz w:val="20"/>
          <w:szCs w:val="20"/>
        </w:rPr>
        <w:t>急劇下降，介於</w:t>
      </w:r>
      <w:r w:rsidR="00DC26A7">
        <w:rPr>
          <w:rFonts w:ascii="Arial" w:hAnsi="Arial" w:cs="Arial"/>
          <w:sz w:val="20"/>
          <w:szCs w:val="20"/>
        </w:rPr>
        <w:t>0</w:t>
      </w:r>
      <w:r w:rsidR="00DC26A7">
        <w:rPr>
          <w:rFonts w:ascii="Arial" w:hAnsi="Arial" w:cs="Arial" w:hint="eastAsia"/>
          <w:sz w:val="20"/>
          <w:szCs w:val="20"/>
        </w:rPr>
        <w:t>到</w:t>
      </w:r>
      <w:r w:rsidR="00DC26A7">
        <w:rPr>
          <w:rFonts w:ascii="Arial" w:hAnsi="Arial" w:cs="Arial"/>
          <w:sz w:val="20"/>
          <w:szCs w:val="20"/>
        </w:rPr>
        <w:t>1</w:t>
      </w:r>
      <w:r w:rsidR="00DC26A7">
        <w:rPr>
          <w:rFonts w:ascii="Arial" w:hAnsi="Arial" w:cs="Arial" w:hint="eastAsia"/>
          <w:sz w:val="20"/>
          <w:szCs w:val="20"/>
        </w:rPr>
        <w:t>之間，之後則緩慢下降</w:t>
      </w:r>
    </w:p>
    <w:p w14:paraId="5F1FFB78" w14:textId="219DDE61" w:rsidR="00DC26A7" w:rsidRPr="000074E7" w:rsidRDefault="00DC26A7" w:rsidP="0065478D">
      <w:pPr>
        <w:ind w:left="48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(2) </w:t>
      </w:r>
      <w:r>
        <w:rPr>
          <w:rFonts w:ascii="Arial" w:hAnsi="Arial" w:cs="Arial" w:hint="eastAsia"/>
          <w:sz w:val="20"/>
          <w:szCs w:val="20"/>
        </w:rPr>
        <w:t>我在</w:t>
      </w:r>
      <w:r>
        <w:rPr>
          <w:rFonts w:ascii="Arial" w:hAnsi="Arial" w:cs="Arial"/>
          <w:sz w:val="20"/>
          <w:szCs w:val="20"/>
        </w:rPr>
        <w:t>MNIST</w:t>
      </w:r>
      <w:r>
        <w:rPr>
          <w:rFonts w:ascii="Arial" w:hAnsi="Arial" w:cs="Arial" w:hint="eastAsia"/>
          <w:sz w:val="20"/>
          <w:szCs w:val="20"/>
        </w:rPr>
        <w:t>上使用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 w:hint="eastAsia"/>
          <w:sz w:val="20"/>
          <w:szCs w:val="20"/>
        </w:rPr>
        <w:t>建</w:t>
      </w:r>
      <w:r>
        <w:rPr>
          <w:rFonts w:ascii="Arial" w:hAnsi="Arial" w:cs="Arial"/>
          <w:sz w:val="20"/>
          <w:szCs w:val="20"/>
        </w:rPr>
        <w:t>CNN</w:t>
      </w:r>
      <w:r>
        <w:rPr>
          <w:rFonts w:ascii="Arial" w:hAnsi="Arial" w:cs="Arial" w:hint="eastAsia"/>
          <w:sz w:val="20"/>
          <w:szCs w:val="20"/>
        </w:rPr>
        <w:t>，在結果上，</w:t>
      </w:r>
      <w:r>
        <w:rPr>
          <w:rFonts w:ascii="Arial" w:hAnsi="Arial" w:cs="Arial"/>
          <w:sz w:val="20"/>
          <w:szCs w:val="20"/>
        </w:rPr>
        <w:t>train</w:t>
      </w:r>
      <w:r>
        <w:rPr>
          <w:rFonts w:ascii="Arial" w:hAnsi="Arial" w:cs="Arial" w:hint="eastAsia"/>
          <w:sz w:val="20"/>
          <w:szCs w:val="20"/>
        </w:rPr>
        <w:t>及</w:t>
      </w:r>
      <w:r>
        <w:rPr>
          <w:rFonts w:ascii="Arial" w:hAnsi="Arial" w:cs="Arial"/>
          <w:sz w:val="20"/>
          <w:szCs w:val="20"/>
        </w:rPr>
        <w:t>test</w:t>
      </w:r>
      <w:r w:rsidR="005F404D">
        <w:rPr>
          <w:rFonts w:ascii="Arial" w:hAnsi="Arial" w:cs="Arial" w:hint="eastAsia"/>
          <w:sz w:val="20"/>
          <w:szCs w:val="20"/>
        </w:rPr>
        <w:t>之間的差異不大。</w:t>
      </w:r>
      <w:r w:rsidR="005F404D">
        <w:rPr>
          <w:rFonts w:ascii="Arial" w:hAnsi="Arial" w:cs="Arial"/>
          <w:sz w:val="20"/>
          <w:szCs w:val="20"/>
        </w:rPr>
        <w:t>Sensitivity</w:t>
      </w:r>
      <w:r w:rsidR="005F404D">
        <w:rPr>
          <w:rFonts w:ascii="Arial" w:hAnsi="Arial" w:cs="Arial" w:hint="eastAsia"/>
          <w:sz w:val="20"/>
          <w:szCs w:val="20"/>
        </w:rPr>
        <w:t>與</w:t>
      </w:r>
      <w:r w:rsidR="005F404D">
        <w:rPr>
          <w:rFonts w:ascii="Arial" w:hAnsi="Arial" w:cs="Arial"/>
          <w:sz w:val="20"/>
          <w:szCs w:val="20"/>
        </w:rPr>
        <w:t>loss</w:t>
      </w:r>
      <w:r w:rsidR="005F404D">
        <w:rPr>
          <w:rFonts w:ascii="Arial" w:hAnsi="Arial" w:cs="Arial" w:hint="eastAsia"/>
          <w:sz w:val="20"/>
          <w:szCs w:val="20"/>
        </w:rPr>
        <w:t>之間存在某種正相關。</w:t>
      </w:r>
      <w:bookmarkStart w:id="0" w:name="_GoBack"/>
      <w:bookmarkEnd w:id="0"/>
    </w:p>
    <w:sectPr w:rsidR="00DC26A7" w:rsidRPr="000074E7" w:rsidSect="001D1DD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1597"/>
    <w:multiLevelType w:val="multilevel"/>
    <w:tmpl w:val="D3FE2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CC76EE9"/>
    <w:multiLevelType w:val="multilevel"/>
    <w:tmpl w:val="ABCAE64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EC"/>
    <w:rsid w:val="000074E7"/>
    <w:rsid w:val="001D1DDF"/>
    <w:rsid w:val="003029B7"/>
    <w:rsid w:val="0035118C"/>
    <w:rsid w:val="00477CB6"/>
    <w:rsid w:val="005E3BB7"/>
    <w:rsid w:val="005F404D"/>
    <w:rsid w:val="0065478D"/>
    <w:rsid w:val="00C95EEE"/>
    <w:rsid w:val="00CC666D"/>
    <w:rsid w:val="00CD47A6"/>
    <w:rsid w:val="00DC26A7"/>
    <w:rsid w:val="00E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4E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58E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B58EC"/>
  </w:style>
  <w:style w:type="paragraph" w:styleId="Web">
    <w:name w:val="Normal (Web)"/>
    <w:basedOn w:val="a"/>
    <w:uiPriority w:val="99"/>
    <w:unhideWhenUsed/>
    <w:rsid w:val="00EB58E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EB5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B58EC"/>
    <w:rPr>
      <w:rFonts w:ascii="Courier New" w:hAnsi="Courier New" w:cs="Courier New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0074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2018-03-30T15:40:00Z</dcterms:created>
  <dcterms:modified xsi:type="dcterms:W3CDTF">2018-03-30T17:28:00Z</dcterms:modified>
</cp:coreProperties>
</file>