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400"/>
        <w:jc w:val="center"/>
        <w:rPr>
          <w:rFonts w:ascii="黑体;SimHei" w:hAnsi="黑体;SimHei" w:eastAsia="黑体;SimHei"/>
          <w:b/>
          <w:b/>
          <w:bCs/>
          <w:sz w:val="36"/>
          <w:szCs w:val="36"/>
        </w:rPr>
      </w:pPr>
      <w:r>
        <w:rPr>
          <w:rFonts w:ascii="黑体;SimHei" w:hAnsi="黑体;SimHei" w:eastAsia="黑体;SimHei"/>
          <w:b/>
          <w:bCs/>
          <w:sz w:val="36"/>
          <w:szCs w:val="36"/>
        </w:rPr>
        <w:t>江 西 农 业 大 学</w:t>
      </w:r>
    </w:p>
    <w:p>
      <w:pPr>
        <w:pStyle w:val="Normal"/>
        <w:snapToGrid w:val="false"/>
        <w:spacing w:lineRule="exact" w:line="400"/>
        <w:jc w:val="center"/>
        <w:rPr>
          <w:rFonts w:ascii="黑体;SimHei" w:hAnsi="黑体;SimHei" w:eastAsia="黑体;SimHei"/>
          <w:b/>
          <w:b/>
          <w:bCs/>
          <w:szCs w:val="32"/>
        </w:rPr>
      </w:pPr>
      <w:r>
        <w:rPr>
          <w:rFonts w:ascii="黑体;SimHei" w:hAnsi="黑体;SimHei" w:eastAsia="黑体;SimHei"/>
          <w:b/>
          <w:bCs/>
          <w:szCs w:val="32"/>
        </w:rPr>
        <w:t>本科毕业论文（设计）中期检查报告</w:t>
      </w:r>
    </w:p>
    <w:p>
      <w:pPr>
        <w:pStyle w:val="Normal"/>
        <w:snapToGrid w:val="false"/>
        <w:spacing w:lineRule="exact" w:line="400"/>
        <w:jc w:val="center"/>
        <w:rPr>
          <w:rFonts w:ascii="黑体;SimHei" w:hAnsi="黑体;SimHei" w:eastAsia="黑体;SimHei"/>
          <w:b/>
          <w:b/>
          <w:bCs/>
          <w:sz w:val="24"/>
          <w:szCs w:val="32"/>
        </w:rPr>
      </w:pPr>
      <w:r>
        <w:rPr>
          <w:rFonts w:eastAsia="黑体;SimHei" w:ascii="黑体;SimHei" w:hAnsi="黑体;SimHei"/>
          <w:b/>
          <w:bCs/>
          <w:sz w:val="24"/>
          <w:szCs w:val="32"/>
        </w:rPr>
      </w:r>
    </w:p>
    <w:tbl>
      <w:tblPr>
        <w:tblW w:w="101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2346"/>
        <w:gridCol w:w="901"/>
        <w:gridCol w:w="2159"/>
        <w:gridCol w:w="900"/>
        <w:gridCol w:w="2146"/>
      </w:tblGrid>
      <w:tr>
        <w:trPr>
          <w:trHeight w:val="346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姓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名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 w:eastAsia="宋体"/>
                <w:b/>
                <w:sz w:val="24"/>
              </w:rPr>
              <w:t>彭益举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性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别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 w:eastAsia="宋体"/>
                <w:b/>
                <w:sz w:val="24"/>
              </w:rPr>
              <w:t>男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号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宋体"/>
                <w:b/>
                <w:sz w:val="24"/>
              </w:rPr>
              <w:t>6020222035</w:t>
            </w:r>
          </w:p>
        </w:tc>
      </w:tr>
      <w:tr>
        <w:trPr>
          <w:trHeight w:val="237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院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 w:eastAsia="宋体"/>
                <w:b/>
                <w:sz w:val="24"/>
              </w:rPr>
              <w:t>软件院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专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业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 w:eastAsia="宋体"/>
                <w:b/>
                <w:sz w:val="24"/>
              </w:rPr>
              <w:t>软件工程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班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级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 w:eastAsia="宋体"/>
                <w:b/>
                <w:sz w:val="24"/>
              </w:rPr>
              <w:t>软件工程</w:t>
            </w:r>
            <w:r>
              <w:rPr>
                <w:rFonts w:eastAsia="宋体"/>
                <w:b/>
                <w:sz w:val="24"/>
              </w:rPr>
              <w:t>2206</w:t>
            </w:r>
            <w:r>
              <w:rPr>
                <w:rFonts w:ascii="Times New Roman" w:hAnsi="Times New Roman" w:eastAsia="宋体"/>
                <w:b/>
                <w:sz w:val="24"/>
              </w:rPr>
              <w:t>班</w:t>
            </w:r>
          </w:p>
        </w:tc>
      </w:tr>
      <w:tr>
        <w:trPr>
          <w:trHeight w:val="237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课题有无变化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/>
                <w:sz w:val="24"/>
              </w:rPr>
              <w:t>（ 无 ）括号内填写有或无。如有，写明原因：</w:t>
            </w:r>
          </w:p>
        </w:tc>
      </w:tr>
      <w:tr>
        <w:trPr/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exact" w:line="4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论文（设计）题目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基于微服务架构的高校智能选课系统设计与实现</w:t>
            </w:r>
          </w:p>
        </w:tc>
      </w:tr>
      <w:tr>
        <w:trPr>
          <w:trHeight w:val="2318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exact" w:line="4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学生诚信</w:t>
            </w:r>
          </w:p>
          <w:p>
            <w:pPr>
              <w:pStyle w:val="Normal"/>
              <w:widowControl w:val="false"/>
              <w:snapToGrid w:val="false"/>
              <w:spacing w:lineRule="exact" w:line="4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承诺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本人郑重申明：本人所提交的本科毕业论文（设计）是本人在指导教师指导下独立进行研究、写作的成果，论文（设计）中所引用他人的无论以何种方式发布的文字、研究成果，均在论文（设计）中加以说明。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本论文（设计）和资料若有不实之处，本人将承担一切相关责任。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 xml:space="preserve">　　作者签名：  彭益举　　　　　　　　　　　　　　　时间： </w:t>
            </w:r>
            <w:r>
              <w:rPr>
                <w:rFonts w:eastAsia="宋体"/>
                <w:b w:val="false"/>
                <w:sz w:val="24"/>
              </w:rPr>
              <w:t xml:space="preserve">2026 </w:t>
            </w:r>
            <w:r>
              <w:rPr>
                <w:rFonts w:ascii="Times New Roman" w:hAnsi="Times New Roman" w:eastAsia="宋体"/>
                <w:b w:val="false"/>
                <w:sz w:val="24"/>
              </w:rPr>
              <w:t xml:space="preserve">年 </w:t>
            </w:r>
            <w:r>
              <w:rPr>
                <w:rFonts w:eastAsia="宋体"/>
                <w:b w:val="false"/>
                <w:sz w:val="24"/>
              </w:rPr>
              <w:t xml:space="preserve">4 </w:t>
            </w:r>
            <w:r>
              <w:rPr>
                <w:rFonts w:ascii="Times New Roman" w:hAnsi="Times New Roman" w:eastAsia="宋体"/>
                <w:b w:val="false"/>
                <w:sz w:val="24"/>
              </w:rPr>
              <w:t xml:space="preserve">月 </w:t>
            </w:r>
            <w:r>
              <w:rPr>
                <w:rFonts w:eastAsia="宋体"/>
                <w:b w:val="false"/>
                <w:sz w:val="24"/>
              </w:rPr>
              <w:t xml:space="preserve">6 </w:t>
            </w:r>
            <w:r>
              <w:rPr>
                <w:rFonts w:ascii="Times New Roman" w:hAnsi="Times New Roman" w:eastAsia="宋体"/>
                <w:b w:val="false"/>
                <w:sz w:val="24"/>
              </w:rPr>
              <w:t>日</w:t>
            </w:r>
          </w:p>
        </w:tc>
      </w:tr>
      <w:tr>
        <w:trPr>
          <w:trHeight w:val="1125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exact" w:line="40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中期报告（已完成的研究内容，所取得阶段性成果，下一步工作计划和研究内容等）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已完成的研究内容：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eastAsia="宋体"/>
                <w:b w:val="false"/>
                <w:sz w:val="24"/>
              </w:rPr>
              <w:t>1</w:t>
            </w:r>
            <w:r>
              <w:rPr>
                <w:rFonts w:ascii="Times New Roman" w:hAnsi="Times New Roman" w:eastAsia="宋体"/>
                <w:b w:val="false"/>
                <w:sz w:val="24"/>
              </w:rPr>
              <w:t>）围绕“基于微服务架构的高校智能选课系统设计与实现”完成了文献调研、需求分析、总体架构设计、数据库设计和开发环境搭建，明确系统围绕高并发选课、课程推荐、冲突检测和消息通知展开。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eastAsia="宋体"/>
                <w:b w:val="false"/>
                <w:sz w:val="24"/>
              </w:rPr>
              <w:t>2</w:t>
            </w:r>
            <w:r>
              <w:rPr>
                <w:rFonts w:ascii="Times New Roman" w:hAnsi="Times New Roman" w:eastAsia="宋体"/>
                <w:b w:val="false"/>
                <w:sz w:val="24"/>
              </w:rPr>
              <w:t>）已完成学生端与管理员端主要功能开发及联调，包括统一登录、课程查询、选课处理、课程表、消息中心、学生管理、课程审核和教师管理等模块。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所取得阶段性成果：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系统已形成从登录鉴权、课程查询到选课处理和结果通知的基本业务闭环，并已完成论文前期章节撰写，整理了系统截图与测试基础材料。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下一步工作计划和研究内容：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 xml:space="preserve">继续开展 </w:t>
            </w:r>
            <w:r>
              <w:rPr>
                <w:rFonts w:eastAsia="宋体"/>
                <w:b w:val="false"/>
                <w:sz w:val="24"/>
              </w:rPr>
              <w:t xml:space="preserve">Postman </w:t>
            </w:r>
            <w:r>
              <w:rPr>
                <w:rFonts w:ascii="Times New Roman" w:hAnsi="Times New Roman" w:eastAsia="宋体"/>
                <w:b w:val="false"/>
                <w:sz w:val="24"/>
              </w:rPr>
              <w:t xml:space="preserve">或 </w:t>
            </w:r>
            <w:r>
              <w:rPr>
                <w:rFonts w:eastAsia="宋体"/>
                <w:b w:val="false"/>
                <w:sz w:val="24"/>
              </w:rPr>
              <w:t xml:space="preserve">Apifox </w:t>
            </w:r>
            <w:r>
              <w:rPr>
                <w:rFonts w:ascii="Times New Roman" w:hAnsi="Times New Roman" w:eastAsia="宋体"/>
                <w:b w:val="false"/>
                <w:sz w:val="24"/>
              </w:rPr>
              <w:t xml:space="preserve">接口测试与 </w:t>
            </w:r>
            <w:r>
              <w:rPr>
                <w:rFonts w:eastAsia="宋体"/>
                <w:b w:val="false"/>
                <w:sz w:val="24"/>
              </w:rPr>
              <w:t xml:space="preserve">JMeter </w:t>
            </w:r>
            <w:r>
              <w:rPr>
                <w:rFonts w:ascii="Times New Roman" w:hAnsi="Times New Roman" w:eastAsia="宋体"/>
                <w:b w:val="false"/>
                <w:sz w:val="24"/>
              </w:rPr>
              <w:t>压力测试，补充平均响应时间、吞吐量、错误率等量化指标，并同步完成论文后续章节、格式校对和答辩材料整理，形成最终定稿。</w:t>
            </w:r>
          </w:p>
        </w:tc>
      </w:tr>
      <w:tr>
        <w:trPr>
          <w:trHeight w:val="1557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exact" w:line="4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指导教师意见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指导教师（签名）：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时间：    年     月     日</w:t>
            </w:r>
          </w:p>
        </w:tc>
      </w:tr>
      <w:tr>
        <w:trPr>
          <w:trHeight w:val="151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exact" w:line="4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学院意见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审查结果：通过（    ）           不通过（    ）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注：以上结果请在括号内打√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指导教师（签名）：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 w:eastAsia="宋体"/>
                <w:b w:val="false"/>
                <w:sz w:val="24"/>
              </w:rPr>
              <w:t>时           间：</w:t>
            </w:r>
          </w:p>
        </w:tc>
      </w:tr>
    </w:tbl>
    <w:p>
      <w:pPr>
        <w:pStyle w:val="Normal"/>
        <w:rPr>
          <w:rFonts w:cs="宋体;SimSun"/>
          <w:sz w:val="18"/>
          <w:szCs w:val="18"/>
        </w:rPr>
      </w:pPr>
      <w:r>
        <w:rPr>
          <w:rFonts w:cs="宋体;SimSun"/>
          <w:sz w:val="18"/>
          <w:szCs w:val="18"/>
        </w:rPr>
        <w:t>注：本表作为教学档案，随论文由各学院负责保存。</w:t>
      </w:r>
    </w:p>
    <w:sectPr>
      <w:type w:val="nextPage"/>
      <w:pgSz w:w="11906" w:h="16838"/>
      <w:pgMar w:left="1701" w:right="1701" w:gutter="0" w:header="0" w:top="1701" w:footer="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黑体">
    <w:altName w:val="SimHei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2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;SimSun" w:cs="Times New Roman"/>
      <w:color w:val="auto"/>
      <w:kern w:val="2"/>
      <w:sz w:val="32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2">
    <w:name w:val="样式 首行缩进:  2 字符"/>
    <w:basedOn w:val="Normal"/>
    <w:qFormat/>
    <w:pPr>
      <w:ind w:firstLine="420"/>
      <w:jc w:val="center"/>
    </w:pPr>
    <w:rPr>
      <w:rFonts w:cs="宋体;SimSun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Application>LibreOffice/7.3.7.2$Linux_X86_64 LibreOffice_project/30$Build-2</Application>
  <AppVersion>15.0000</AppVersion>
  <Pages>2</Pages>
  <Words>694</Words>
  <Characters>725</Characters>
  <CharactersWithSpaces>813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2018-11-07T10:15:00Z</dcterms:created>
  <dc:creator>微软用户</dc:creator>
  <dc:description/>
  <dc:language>en-US</dc:language>
  <cp:lastModifiedBy/>
  <dcterms:modified xsi:type="dcterms:W3CDTF">2026-04-06T23:27:50Z</dcterms:modified>
  <cp:revision>9</cp:revision>
  <dc:subject/>
  <dc:title>表五：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30A8EFBB470E491E86A663C15ED24AB7</vt:lpwstr>
  </property>
  <property fmtid="{D5CDD505-2E9C-101B-9397-08002B2CF9AE}" pid="3" name="KSOProductBuildVer">
    <vt:lpwstr>2052-11.1.0.13703</vt:lpwstr>
  </property>
  <property fmtid="{D5CDD505-2E9C-101B-9397-08002B2CF9AE}" pid="4" name="commondata">
    <vt:lpwstr>commondata</vt:lpwstr>
  </property>
</Properties>
</file>