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旅遊規劃行程表</w:t>
      </w:r>
    </w:p>
    <w:p>
      <w:r>
        <w:t xml:space="preserve">
薰衣草森林-台中新社店
預計行程時間尚未規劃時間 ~ 尚未規劃時間
地址：無
電話：無
營業時間：平日10:30~18:30；週六10:00~19:00；週日09:30~18:30
門票：入園券	100	一般民眾皆適用，園區內消費全額折抵100元	
來源：https://guide.easytravel.com.tw//scenic/2864
</w:t>
        <w:t xml:space="preserve">
台中車站(舊站)
預計行程時間尚未規劃時間 ~ 尚未規劃時間
地址：無
電話：無
營業時間：06:30~22:00
門票：無
來源：https://guide.easytravel.com.tw//scenic/1844
</w:t>
        <w:t xml:space="preserve">
台中民俗公園
預計行程時間尚未規劃時間 ~ 尚未規劃時間
地址：無
電話：無
營業時間：週二至週日08:30~22:00；週一公休。
門票：全票	50	適用一般民眾	
半票	20	★軍、警、學生及外縣市65歲以上民眾、身高110公分以上未滿12歲之兒童 ★下午16時30分以後夜間入園暫時以半票優待	
兒童教學參觀票	20	國小及幼稚園學童教學參觀30人以上團體75折優待	
成人團體票	40	40人以上8折優待	
免費票	0	持有殘障手冊及本市65歲以上市民憑證免費入園	
來源：https://guide.easytravel.com.tw//scenic/347
</w:t>
        <w:t xml:space="preserve">
新光三越百貨台中館
預計行程時間尚未規劃時間 ~ 尚未規劃時間
地址：無
電話：無
營業時間：平日11:00~22:00；例假日10:30~22:00。
門票：無
來源：https://guide.easytravel.com.tw//scenic/1622
</w:t>
        <w:t xml:space="preserve">
大潤發量販店台中店
預計行程時間尚未規劃時間 ~ 尚未規劃時間
地址：無
電話：無
營業時間：週日至週四07:00~22:30；週五、六07:00~23:00
門票：無
來源：https://guide.easytravel.com.tw//scenic/1620
</w:t>
        <w:t xml:space="preserve">
台中都會公園
預計行程時間尚未規劃時間 ~ 尚未規劃時間
地址：無
電話：無
營業時間：全天開放
門票：無
來源：https://guide.easytravel.com.tw//scenic/1616
</w:t>
        <w:t xml:space="preserve">
台中公園
預計行程時間尚未規劃時間 ~ 尚未規劃時間
地址：無
電話：無
營業時間：全年開放
門票：無
來源：https://guide.easytravel.com.tw//scenic/3204
</w:t>
        <w:t xml:space="preserve">
台中港區藝術中心
預計行程時間尚未規劃時間 ~ 尚未規劃時間
地址：無
電話：無
營業時間：展覽廳09:00~17:30， 週一休館；演藝廳依節目時程開放； 戶外的廣場4:00~22:00
門票：無
來源：https://guide.easytravel.com.tw//scenic/1610
</w:t>
        <w:t xml:space="preserve">
台中文昌廟
預計行程時間尚未規劃時間 ~ 尚未規劃時間
地址：無
電話：無
營業時間：06:30~20:00
門票：無
來源：https://guide.easytravel.com.tw//scenic/2329
</w:t>
        <w:t xml:space="preserve">
台中電子街商圈
預計行程時間尚未規劃時間 ~ 尚未規劃時間
地址：無
電話：無
營業時間：11:00~22:00
門票：無
來源：https://guide.easytravel.com.tw//scenic/3202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2023-05-29T22:12:49Z</dcterms:created>
  <dc:creator>Apache POI</dc:creator>
</cp:coreProperties>
</file>