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18" w:rsidRDefault="0047257D" w:rsidP="0047257D">
      <w:pPr>
        <w:jc w:val="center"/>
        <w:rPr>
          <w:sz w:val="44"/>
          <w:szCs w:val="44"/>
        </w:rPr>
      </w:pPr>
      <w:r>
        <w:rPr>
          <w:sz w:val="44"/>
          <w:szCs w:val="44"/>
        </w:rPr>
        <w:t>Overall Plan:</w:t>
      </w:r>
    </w:p>
    <w:p w:rsidR="0047257D" w:rsidRDefault="0047257D" w:rsidP="0047257D">
      <w:pPr>
        <w:rPr>
          <w:sz w:val="32"/>
          <w:szCs w:val="32"/>
        </w:rPr>
      </w:pPr>
      <w:r>
        <w:rPr>
          <w:sz w:val="32"/>
          <w:szCs w:val="32"/>
        </w:rPr>
        <w:t>Set up:</w:t>
      </w:r>
    </w:p>
    <w:p w:rsidR="0047257D" w:rsidRDefault="00825618" w:rsidP="0082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both the guidance curve (set up as equations and files (x,y,z) ) and the profiles (set of ordinates)</w:t>
      </w:r>
    </w:p>
    <w:p w:rsidR="00825618" w:rsidRDefault="00825618" w:rsidP="0082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Normalize the profile</w:t>
      </w:r>
    </w:p>
    <w:p w:rsidR="00825618" w:rsidRDefault="00825618" w:rsidP="0082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¼ chord coordinates, and the centroid of the airfoil</w:t>
      </w:r>
    </w:p>
    <w:p w:rsidR="00825618" w:rsidRDefault="00825618" w:rsidP="0082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flipping on the airfoil profile</w:t>
      </w:r>
    </w:p>
    <w:p w:rsidR="001054C9" w:rsidRDefault="001054C9" w:rsidP="0082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2 </w:t>
      </w:r>
      <w:r w:rsidR="00C25843">
        <w:rPr>
          <w:sz w:val="24"/>
          <w:szCs w:val="24"/>
        </w:rPr>
        <w:t xml:space="preserve">airfoil </w:t>
      </w:r>
      <w:r>
        <w:rPr>
          <w:sz w:val="24"/>
          <w:szCs w:val="24"/>
        </w:rPr>
        <w:t>profiles, one for beginning and one for ending</w:t>
      </w:r>
    </w:p>
    <w:p w:rsidR="00C25843" w:rsidRDefault="00C25843" w:rsidP="0082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Twist angle and skew equations</w:t>
      </w:r>
    </w:p>
    <w:p w:rsidR="00825618" w:rsidRDefault="00825618" w:rsidP="00825618">
      <w:pPr>
        <w:rPr>
          <w:sz w:val="24"/>
          <w:szCs w:val="24"/>
        </w:rPr>
      </w:pPr>
    </w:p>
    <w:p w:rsidR="00C25843" w:rsidRDefault="00C25843" w:rsidP="00C25843">
      <w:pPr>
        <w:rPr>
          <w:sz w:val="32"/>
          <w:szCs w:val="32"/>
        </w:rPr>
      </w:pPr>
      <w:r>
        <w:rPr>
          <w:sz w:val="32"/>
          <w:szCs w:val="32"/>
        </w:rPr>
        <w:t>Transformations</w:t>
      </w:r>
    </w:p>
    <w:p w:rsidR="00C25843" w:rsidRDefault="00C25843" w:rsidP="00C258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a giant loop to execute everything</w:t>
      </w:r>
    </w:p>
    <w:p w:rsidR="00C25843" w:rsidRDefault="00C25843" w:rsidP="00C258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Move each guide curve down to ¼ </w:t>
      </w:r>
      <w:r w:rsidR="001C5C6B">
        <w:rPr>
          <w:sz w:val="24"/>
          <w:szCs w:val="24"/>
        </w:rPr>
        <w:t xml:space="preserve">chord </w:t>
      </w:r>
    </w:p>
    <w:p w:rsidR="001C5C6B" w:rsidRDefault="00C25843" w:rsidP="001C5C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rotate </w:t>
      </w:r>
      <w:r w:rsidR="001C5C6B">
        <w:rPr>
          <w:sz w:val="24"/>
          <w:szCs w:val="24"/>
        </w:rPr>
        <w:t xml:space="preserve"> by twist angle</w:t>
      </w:r>
    </w:p>
    <w:p w:rsidR="001C5C6B" w:rsidRDefault="001C5C6B" w:rsidP="001C5C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Translate back to original origin</w:t>
      </w:r>
    </w:p>
    <w:p w:rsidR="001C5C6B" w:rsidRDefault="001C5C6B" w:rsidP="001C5C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Match the profile with the lines from the guidance curve</w:t>
      </w:r>
    </w:p>
    <w:p w:rsidR="001C5C6B" w:rsidRDefault="001C5C6B" w:rsidP="001C5C6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 points: two ends and quarter chord</w:t>
      </w:r>
    </w:p>
    <w:p w:rsidR="00B96544" w:rsidRDefault="00B96544" w:rsidP="001C5C6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Move profile to original location of guidance curve</w:t>
      </w:r>
    </w:p>
    <w:p w:rsidR="00B96544" w:rsidRDefault="00B96544" w:rsidP="001C5C6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Then perform same manipulations.</w:t>
      </w:r>
    </w:p>
    <w:p w:rsidR="000A345A" w:rsidRDefault="000A345A" w:rsidP="000A345A">
      <w:pPr>
        <w:rPr>
          <w:sz w:val="24"/>
          <w:szCs w:val="24"/>
        </w:rPr>
      </w:pPr>
    </w:p>
    <w:p w:rsidR="000A345A" w:rsidRDefault="000A345A" w:rsidP="000A345A">
      <w:pPr>
        <w:rPr>
          <w:sz w:val="24"/>
          <w:szCs w:val="24"/>
        </w:rPr>
      </w:pPr>
      <w:r>
        <w:rPr>
          <w:sz w:val="24"/>
          <w:szCs w:val="24"/>
        </w:rPr>
        <w:t>Export as x,y,z text file.</w:t>
      </w:r>
    </w:p>
    <w:p w:rsidR="003A2A20" w:rsidRDefault="003A2A20" w:rsidP="000A345A">
      <w:pPr>
        <w:rPr>
          <w:sz w:val="24"/>
          <w:szCs w:val="24"/>
        </w:rPr>
      </w:pPr>
      <w:r>
        <w:rPr>
          <w:sz w:val="24"/>
          <w:szCs w:val="24"/>
        </w:rPr>
        <w:t>x-in and out of page</w:t>
      </w:r>
    </w:p>
    <w:p w:rsidR="003A2A20" w:rsidRDefault="003A2A20" w:rsidP="000A345A">
      <w:pPr>
        <w:rPr>
          <w:sz w:val="24"/>
          <w:szCs w:val="24"/>
        </w:rPr>
      </w:pPr>
      <w:r>
        <w:rPr>
          <w:sz w:val="24"/>
          <w:szCs w:val="24"/>
        </w:rPr>
        <w:t>y: along horizontial</w:t>
      </w:r>
    </w:p>
    <w:p w:rsidR="003A2A20" w:rsidRDefault="003A2A20" w:rsidP="000A345A">
      <w:pPr>
        <w:rPr>
          <w:sz w:val="24"/>
          <w:szCs w:val="24"/>
        </w:rPr>
      </w:pPr>
      <w:r>
        <w:rPr>
          <w:sz w:val="24"/>
          <w:szCs w:val="24"/>
        </w:rPr>
        <w:t>z: vertical</w:t>
      </w:r>
    </w:p>
    <w:p w:rsidR="003A2A20" w:rsidRDefault="003A2A20" w:rsidP="000A345A">
      <w:pPr>
        <w:rPr>
          <w:sz w:val="24"/>
          <w:szCs w:val="24"/>
        </w:rPr>
      </w:pPr>
      <w:r>
        <w:rPr>
          <w:sz w:val="24"/>
          <w:szCs w:val="24"/>
        </w:rPr>
        <w:t>(cartesian coordinate)</w:t>
      </w:r>
    </w:p>
    <w:p w:rsidR="00734E99" w:rsidRDefault="00734E99" w:rsidP="000A345A">
      <w:pPr>
        <w:rPr>
          <w:sz w:val="24"/>
          <w:szCs w:val="24"/>
        </w:rPr>
      </w:pPr>
      <w:r>
        <w:rPr>
          <w:sz w:val="24"/>
          <w:szCs w:val="24"/>
        </w:rPr>
        <w:t>All data is x,y,z column form</w:t>
      </w:r>
    </w:p>
    <w:p w:rsidR="001B05AF" w:rsidRPr="000A345A" w:rsidRDefault="001B05AF" w:rsidP="000A345A">
      <w:pPr>
        <w:rPr>
          <w:sz w:val="24"/>
          <w:szCs w:val="24"/>
        </w:rPr>
      </w:pPr>
      <w:r>
        <w:rPr>
          <w:sz w:val="24"/>
          <w:szCs w:val="24"/>
        </w:rPr>
        <w:t>All units are in mm</w:t>
      </w:r>
      <w:bookmarkStart w:id="0" w:name="_GoBack"/>
      <w:bookmarkEnd w:id="0"/>
    </w:p>
    <w:sectPr w:rsidR="001B05AF" w:rsidRPr="000A3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86D"/>
    <w:multiLevelType w:val="hybridMultilevel"/>
    <w:tmpl w:val="0EFA10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15A3"/>
    <w:multiLevelType w:val="hybridMultilevel"/>
    <w:tmpl w:val="99F6FE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A0FD6"/>
    <w:multiLevelType w:val="hybridMultilevel"/>
    <w:tmpl w:val="6A4A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3060"/>
    <w:multiLevelType w:val="hybridMultilevel"/>
    <w:tmpl w:val="FDC2962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E3"/>
    <w:rsid w:val="000A345A"/>
    <w:rsid w:val="001054C9"/>
    <w:rsid w:val="001B05AF"/>
    <w:rsid w:val="001C5C6B"/>
    <w:rsid w:val="001E3ABC"/>
    <w:rsid w:val="003A2A20"/>
    <w:rsid w:val="0047257D"/>
    <w:rsid w:val="00734E99"/>
    <w:rsid w:val="007C69E3"/>
    <w:rsid w:val="00825618"/>
    <w:rsid w:val="009F4AB7"/>
    <w:rsid w:val="00B96544"/>
    <w:rsid w:val="00C12F18"/>
    <w:rsid w:val="00C2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2709"/>
  <w15:chartTrackingRefBased/>
  <w15:docId w15:val="{E6222FA3-B06E-4460-9D4C-A95E5D59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Liu</dc:creator>
  <cp:keywords/>
  <dc:description/>
  <cp:lastModifiedBy>YiLin Liu</cp:lastModifiedBy>
  <cp:revision>11</cp:revision>
  <dcterms:created xsi:type="dcterms:W3CDTF">2017-12-27T02:32:00Z</dcterms:created>
  <dcterms:modified xsi:type="dcterms:W3CDTF">2017-12-27T03:11:00Z</dcterms:modified>
</cp:coreProperties>
</file>