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6AF" w:rsidRDefault="0062706F">
      <w:r>
        <w:rPr>
          <w:noProof/>
        </w:rPr>
        <w:drawing>
          <wp:inline distT="0" distB="0" distL="0" distR="0" wp14:anchorId="560AA555" wp14:editId="7175A41D">
            <wp:extent cx="1320800" cy="1968500"/>
            <wp:effectExtent l="0" t="0" r="0" b="0"/>
            <wp:docPr id="7" name="Picture 7" descr="A picture containing tre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inpainted.png"/>
                    <pic:cNvPicPr/>
                  </pic:nvPicPr>
                  <pic:blipFill>
                    <a:blip r:embed="rId4">
                      <a:extLst>
                        <a:ext uri="{28A0092B-C50C-407E-A947-70E740481C1C}">
                          <a14:useLocalDpi xmlns:a14="http://schemas.microsoft.com/office/drawing/2010/main" val="0"/>
                        </a:ext>
                      </a:extLst>
                    </a:blip>
                    <a:stretch>
                      <a:fillRect/>
                    </a:stretch>
                  </pic:blipFill>
                  <pic:spPr>
                    <a:xfrm>
                      <a:off x="0" y="0"/>
                      <a:ext cx="1320800" cy="1968500"/>
                    </a:xfrm>
                    <a:prstGeom prst="rect">
                      <a:avLst/>
                    </a:prstGeom>
                  </pic:spPr>
                </pic:pic>
              </a:graphicData>
            </a:graphic>
          </wp:inline>
        </w:drawing>
      </w:r>
      <w:r>
        <w:rPr>
          <w:noProof/>
        </w:rPr>
        <w:drawing>
          <wp:inline distT="0" distB="0" distL="0" distR="0">
            <wp:extent cx="1320800" cy="19685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fillFront.png"/>
                    <pic:cNvPicPr/>
                  </pic:nvPicPr>
                  <pic:blipFill>
                    <a:blip r:embed="rId5">
                      <a:extLst>
                        <a:ext uri="{28A0092B-C50C-407E-A947-70E740481C1C}">
                          <a14:useLocalDpi xmlns:a14="http://schemas.microsoft.com/office/drawing/2010/main" val="0"/>
                        </a:ext>
                      </a:extLst>
                    </a:blip>
                    <a:stretch>
                      <a:fillRect/>
                    </a:stretch>
                  </pic:blipFill>
                  <pic:spPr>
                    <a:xfrm>
                      <a:off x="0" y="0"/>
                      <a:ext cx="1320800" cy="1968500"/>
                    </a:xfrm>
                    <a:prstGeom prst="rect">
                      <a:avLst/>
                    </a:prstGeom>
                  </pic:spPr>
                </pic:pic>
              </a:graphicData>
            </a:graphic>
          </wp:inline>
        </w:drawing>
      </w:r>
      <w:r>
        <w:rPr>
          <w:noProof/>
        </w:rPr>
        <w:drawing>
          <wp:inline distT="0" distB="0" distL="0" distR="0">
            <wp:extent cx="1320800" cy="19685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put.confidence.png"/>
                    <pic:cNvPicPr/>
                  </pic:nvPicPr>
                  <pic:blipFill>
                    <a:blip r:embed="rId6">
                      <a:extLst>
                        <a:ext uri="{28A0092B-C50C-407E-A947-70E740481C1C}">
                          <a14:useLocalDpi xmlns:a14="http://schemas.microsoft.com/office/drawing/2010/main" val="0"/>
                        </a:ext>
                      </a:extLst>
                    </a:blip>
                    <a:stretch>
                      <a:fillRect/>
                    </a:stretch>
                  </pic:blipFill>
                  <pic:spPr>
                    <a:xfrm>
                      <a:off x="0" y="0"/>
                      <a:ext cx="1320800" cy="1968500"/>
                    </a:xfrm>
                    <a:prstGeom prst="rect">
                      <a:avLst/>
                    </a:prstGeom>
                  </pic:spPr>
                </pic:pic>
              </a:graphicData>
            </a:graphic>
          </wp:inline>
        </w:drawing>
      </w:r>
      <w:r>
        <w:rPr>
          <w:noProof/>
        </w:rPr>
        <w:drawing>
          <wp:inline distT="0" distB="0" distL="0" distR="0">
            <wp:extent cx="1320800" cy="1968500"/>
            <wp:effectExtent l="0" t="0" r="0" b="0"/>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put.filled.png"/>
                    <pic:cNvPicPr/>
                  </pic:nvPicPr>
                  <pic:blipFill>
                    <a:blip r:embed="rId7">
                      <a:extLst>
                        <a:ext uri="{28A0092B-C50C-407E-A947-70E740481C1C}">
                          <a14:useLocalDpi xmlns:a14="http://schemas.microsoft.com/office/drawing/2010/main" val="0"/>
                        </a:ext>
                      </a:extLst>
                    </a:blip>
                    <a:stretch>
                      <a:fillRect/>
                    </a:stretch>
                  </pic:blipFill>
                  <pic:spPr>
                    <a:xfrm>
                      <a:off x="0" y="0"/>
                      <a:ext cx="1320800" cy="1968500"/>
                    </a:xfrm>
                    <a:prstGeom prst="rect">
                      <a:avLst/>
                    </a:prstGeom>
                  </pic:spPr>
                </pic:pic>
              </a:graphicData>
            </a:graphic>
          </wp:inline>
        </w:drawing>
      </w:r>
    </w:p>
    <w:p w:rsidR="009D36AF" w:rsidRDefault="009D36AF">
      <w:r w:rsidRPr="009D36AF">
        <w:t>input.inpainted.png</w:t>
      </w:r>
      <w:r>
        <w:tab/>
      </w:r>
      <w:r w:rsidRPr="009D36AF">
        <w:t>input.fillFront.png</w:t>
      </w:r>
      <w:r>
        <w:tab/>
      </w:r>
      <w:r w:rsidRPr="009D36AF">
        <w:t>input.confidence.png</w:t>
      </w:r>
      <w:r>
        <w:t xml:space="preserve"> </w:t>
      </w:r>
      <w:r w:rsidRPr="009D36AF">
        <w:t>input.filled.png</w:t>
      </w:r>
    </w:p>
    <w:p w:rsidR="009D36AF" w:rsidRDefault="00961F83">
      <w:r>
        <w:rPr>
          <w:noProof/>
        </w:rPr>
        <w:drawing>
          <wp:inline distT="0" distB="0" distL="0" distR="0">
            <wp:extent cx="2032000" cy="215900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anizsa.inpainted.png"/>
                    <pic:cNvPicPr/>
                  </pic:nvPicPr>
                  <pic:blipFill>
                    <a:blip r:embed="rId8">
                      <a:extLst>
                        <a:ext uri="{28A0092B-C50C-407E-A947-70E740481C1C}">
                          <a14:useLocalDpi xmlns:a14="http://schemas.microsoft.com/office/drawing/2010/main" val="0"/>
                        </a:ext>
                      </a:extLst>
                    </a:blip>
                    <a:stretch>
                      <a:fillRect/>
                    </a:stretch>
                  </pic:blipFill>
                  <pic:spPr>
                    <a:xfrm>
                      <a:off x="0" y="0"/>
                      <a:ext cx="2032000" cy="2159000"/>
                    </a:xfrm>
                    <a:prstGeom prst="rect">
                      <a:avLst/>
                    </a:prstGeom>
                  </pic:spPr>
                </pic:pic>
              </a:graphicData>
            </a:graphic>
          </wp:inline>
        </w:drawing>
      </w:r>
      <w:r>
        <w:rPr>
          <w:noProof/>
        </w:rPr>
        <w:drawing>
          <wp:inline distT="0" distB="0" distL="0" distR="0">
            <wp:extent cx="2032000" cy="2159000"/>
            <wp:effectExtent l="0" t="0" r="0" b="0"/>
            <wp:docPr id="13" name="Picture 13" descr="A white and black sm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nizsa.fillFront.png"/>
                    <pic:cNvPicPr/>
                  </pic:nvPicPr>
                  <pic:blipFill>
                    <a:blip r:embed="rId9">
                      <a:extLst>
                        <a:ext uri="{28A0092B-C50C-407E-A947-70E740481C1C}">
                          <a14:useLocalDpi xmlns:a14="http://schemas.microsoft.com/office/drawing/2010/main" val="0"/>
                        </a:ext>
                      </a:extLst>
                    </a:blip>
                    <a:stretch>
                      <a:fillRect/>
                    </a:stretch>
                  </pic:blipFill>
                  <pic:spPr>
                    <a:xfrm>
                      <a:off x="0" y="0"/>
                      <a:ext cx="2032000" cy="2159000"/>
                    </a:xfrm>
                    <a:prstGeom prst="rect">
                      <a:avLst/>
                    </a:prstGeom>
                  </pic:spPr>
                </pic:pic>
              </a:graphicData>
            </a:graphic>
          </wp:inline>
        </w:drawing>
      </w:r>
    </w:p>
    <w:p w:rsidR="009D36AF" w:rsidRDefault="009D36AF"/>
    <w:p w:rsidR="009D36AF" w:rsidRDefault="009D36AF">
      <w:r w:rsidRPr="009D36AF">
        <w:t>Kanizsa.inpainted.png</w:t>
      </w:r>
      <w:r w:rsidR="00961F83">
        <w:tab/>
      </w:r>
      <w:r w:rsidR="00961F83">
        <w:tab/>
      </w:r>
      <w:r w:rsidR="00961F83">
        <w:tab/>
      </w:r>
      <w:r w:rsidR="00961F83" w:rsidRPr="00961F83">
        <w:t>Kanizsa.fillFront.png</w:t>
      </w:r>
    </w:p>
    <w:p w:rsidR="009D36AF" w:rsidRDefault="009D36AF"/>
    <w:p w:rsidR="009D36AF" w:rsidRDefault="009D36AF"/>
    <w:p w:rsidR="009D36AF" w:rsidRDefault="009D36AF"/>
    <w:p w:rsidR="009D36AF" w:rsidRDefault="009D36AF"/>
    <w:p w:rsidR="009D36AF" w:rsidRDefault="009D36AF"/>
    <w:p w:rsidR="009D36AF" w:rsidRDefault="009D36AF"/>
    <w:p w:rsidR="009D36AF" w:rsidRDefault="00961F83">
      <w:r>
        <w:rPr>
          <w:noProof/>
        </w:rPr>
        <w:drawing>
          <wp:inline distT="0" distB="0" distL="0" distR="0">
            <wp:extent cx="2032000" cy="215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anizsa.confidence.png"/>
                    <pic:cNvPicPr/>
                  </pic:nvPicPr>
                  <pic:blipFill>
                    <a:blip r:embed="rId10">
                      <a:extLst>
                        <a:ext uri="{28A0092B-C50C-407E-A947-70E740481C1C}">
                          <a14:useLocalDpi xmlns:a14="http://schemas.microsoft.com/office/drawing/2010/main" val="0"/>
                        </a:ext>
                      </a:extLst>
                    </a:blip>
                    <a:stretch>
                      <a:fillRect/>
                    </a:stretch>
                  </pic:blipFill>
                  <pic:spPr>
                    <a:xfrm>
                      <a:off x="0" y="0"/>
                      <a:ext cx="2032000" cy="2159000"/>
                    </a:xfrm>
                    <a:prstGeom prst="rect">
                      <a:avLst/>
                    </a:prstGeom>
                  </pic:spPr>
                </pic:pic>
              </a:graphicData>
            </a:graphic>
          </wp:inline>
        </w:drawing>
      </w:r>
      <w:r>
        <w:rPr>
          <w:noProof/>
        </w:rPr>
        <w:drawing>
          <wp:inline distT="0" distB="0" distL="0" distR="0">
            <wp:extent cx="2032000" cy="21590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anizsa.filled.png"/>
                    <pic:cNvPicPr/>
                  </pic:nvPicPr>
                  <pic:blipFill>
                    <a:blip r:embed="rId11">
                      <a:extLst>
                        <a:ext uri="{28A0092B-C50C-407E-A947-70E740481C1C}">
                          <a14:useLocalDpi xmlns:a14="http://schemas.microsoft.com/office/drawing/2010/main" val="0"/>
                        </a:ext>
                      </a:extLst>
                    </a:blip>
                    <a:stretch>
                      <a:fillRect/>
                    </a:stretch>
                  </pic:blipFill>
                  <pic:spPr>
                    <a:xfrm>
                      <a:off x="0" y="0"/>
                      <a:ext cx="2032000" cy="2159000"/>
                    </a:xfrm>
                    <a:prstGeom prst="rect">
                      <a:avLst/>
                    </a:prstGeom>
                  </pic:spPr>
                </pic:pic>
              </a:graphicData>
            </a:graphic>
          </wp:inline>
        </w:drawing>
      </w:r>
    </w:p>
    <w:p w:rsidR="009D36AF" w:rsidRDefault="00961F83">
      <w:r w:rsidRPr="00961F83">
        <w:t>Kanizsa.confidence.png</w:t>
      </w:r>
      <w:r>
        <w:tab/>
      </w:r>
      <w:r>
        <w:tab/>
      </w:r>
      <w:r w:rsidRPr="00961F83">
        <w:t>Kanizsa.filled.png</w:t>
      </w:r>
    </w:p>
    <w:p w:rsidR="001B682C" w:rsidRDefault="001B682C" w:rsidP="001B682C">
      <w:pPr>
        <w:rPr>
          <w:lang w:val="en-US"/>
        </w:rPr>
      </w:pPr>
      <w:r>
        <w:rPr>
          <w:noProof/>
          <w:lang w:val="en-US"/>
        </w:rPr>
        <w:lastRenderedPageBreak/>
        <w:drawing>
          <wp:inline distT="0" distB="0" distL="0" distR="0">
            <wp:extent cx="2032000" cy="1524000"/>
            <wp:effectExtent l="0" t="0" r="0" b="0"/>
            <wp:docPr id="19" name="Picture 19" descr="A picture containing wall,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urce1.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2053707" cy="1540280"/>
                    </a:xfrm>
                    <a:prstGeom prst="rect">
                      <a:avLst/>
                    </a:prstGeom>
                  </pic:spPr>
                </pic:pic>
              </a:graphicData>
            </a:graphic>
          </wp:inline>
        </w:drawing>
      </w:r>
      <w:r>
        <w:rPr>
          <w:noProof/>
          <w:lang w:val="en-US"/>
        </w:rPr>
        <w:drawing>
          <wp:inline distT="0" distB="0" distL="0" distR="0">
            <wp:extent cx="1524000" cy="2032000"/>
            <wp:effectExtent l="0" t="0" r="0" b="0"/>
            <wp:docPr id="16" name="Picture 16" descr="A picture containing wall,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urce1.inpainted.png"/>
                    <pic:cNvPicPr/>
                  </pic:nvPicPr>
                  <pic:blipFill>
                    <a:blip r:embed="rId13">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lang w:val="en-US"/>
        </w:rPr>
        <w:drawing>
          <wp:inline distT="0" distB="0" distL="0" distR="0">
            <wp:extent cx="1524000" cy="20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sk1.png"/>
                    <pic:cNvPicPr/>
                  </pic:nvPicPr>
                  <pic:blipFill>
                    <a:blip r:embed="rId14">
                      <a:extLst>
                        <a:ext uri="{28A0092B-C50C-407E-A947-70E740481C1C}">
                          <a14:useLocalDpi xmlns:a14="http://schemas.microsoft.com/office/drawing/2010/main" val="0"/>
                        </a:ext>
                      </a:extLst>
                    </a:blip>
                    <a:stretch>
                      <a:fillRect/>
                    </a:stretch>
                  </pic:blipFill>
                  <pic:spPr>
                    <a:xfrm>
                      <a:off x="0" y="0"/>
                      <a:ext cx="1539899" cy="2053199"/>
                    </a:xfrm>
                    <a:prstGeom prst="rect">
                      <a:avLst/>
                    </a:prstGeom>
                  </pic:spPr>
                </pic:pic>
              </a:graphicData>
            </a:graphic>
          </wp:inline>
        </w:drawing>
      </w:r>
    </w:p>
    <w:p w:rsidR="001B682C" w:rsidRDefault="001B682C" w:rsidP="001B682C">
      <w:pPr>
        <w:rPr>
          <w:lang w:val="en-US"/>
        </w:rPr>
      </w:pPr>
      <w:r>
        <w:rPr>
          <w:lang w:val="en-US"/>
        </w:rPr>
        <w:t>Source1.png</w:t>
      </w:r>
      <w:r>
        <w:rPr>
          <w:lang w:val="en-US"/>
        </w:rPr>
        <w:tab/>
      </w:r>
      <w:r>
        <w:rPr>
          <w:lang w:val="en-US"/>
        </w:rPr>
        <w:tab/>
        <w:t xml:space="preserve">    </w:t>
      </w:r>
      <w:r w:rsidRPr="001B682C">
        <w:rPr>
          <w:lang w:val="en-US"/>
        </w:rPr>
        <w:t>Source1.inpainted.png</w:t>
      </w:r>
      <w:r>
        <w:rPr>
          <w:lang w:val="en-US"/>
        </w:rPr>
        <w:tab/>
        <w:t>Mask1.png</w:t>
      </w:r>
    </w:p>
    <w:p w:rsidR="00AB6739" w:rsidRDefault="00AB6739" w:rsidP="001B682C">
      <w:pPr>
        <w:rPr>
          <w:lang w:val="en-US"/>
        </w:rPr>
      </w:pPr>
      <w:r>
        <w:rPr>
          <w:noProof/>
          <w:lang w:val="en-US"/>
        </w:rPr>
        <w:drawing>
          <wp:inline distT="0" distB="0" distL="0" distR="0">
            <wp:extent cx="2777067" cy="2082800"/>
            <wp:effectExtent l="0" t="0" r="4445" b="0"/>
            <wp:docPr id="20" name="Picture 20" descr="A large body of water with a city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urce2.png"/>
                    <pic:cNvPicPr/>
                  </pic:nvPicPr>
                  <pic:blipFill>
                    <a:blip r:embed="rId15">
                      <a:extLst>
                        <a:ext uri="{28A0092B-C50C-407E-A947-70E740481C1C}">
                          <a14:useLocalDpi xmlns:a14="http://schemas.microsoft.com/office/drawing/2010/main" val="0"/>
                        </a:ext>
                      </a:extLst>
                    </a:blip>
                    <a:stretch>
                      <a:fillRect/>
                    </a:stretch>
                  </pic:blipFill>
                  <pic:spPr>
                    <a:xfrm>
                      <a:off x="0" y="0"/>
                      <a:ext cx="2814240" cy="2110680"/>
                    </a:xfrm>
                    <a:prstGeom prst="rect">
                      <a:avLst/>
                    </a:prstGeom>
                  </pic:spPr>
                </pic:pic>
              </a:graphicData>
            </a:graphic>
          </wp:inline>
        </w:drawing>
      </w:r>
      <w:r>
        <w:rPr>
          <w:noProof/>
          <w:lang w:val="en-US"/>
        </w:rPr>
        <w:drawing>
          <wp:inline distT="0" distB="0" distL="0" distR="0">
            <wp:extent cx="2810933" cy="2108200"/>
            <wp:effectExtent l="0" t="0" r="0" b="0"/>
            <wp:docPr id="21" name="Picture 21" descr="A large body of water with a city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rce2.inpainted.png"/>
                    <pic:cNvPicPr/>
                  </pic:nvPicPr>
                  <pic:blipFill>
                    <a:blip r:embed="rId16">
                      <a:extLst>
                        <a:ext uri="{28A0092B-C50C-407E-A947-70E740481C1C}">
                          <a14:useLocalDpi xmlns:a14="http://schemas.microsoft.com/office/drawing/2010/main" val="0"/>
                        </a:ext>
                      </a:extLst>
                    </a:blip>
                    <a:stretch>
                      <a:fillRect/>
                    </a:stretch>
                  </pic:blipFill>
                  <pic:spPr>
                    <a:xfrm>
                      <a:off x="0" y="0"/>
                      <a:ext cx="2834940" cy="2126205"/>
                    </a:xfrm>
                    <a:prstGeom prst="rect">
                      <a:avLst/>
                    </a:prstGeom>
                  </pic:spPr>
                </pic:pic>
              </a:graphicData>
            </a:graphic>
          </wp:inline>
        </w:drawing>
      </w:r>
    </w:p>
    <w:p w:rsidR="00AB6739" w:rsidRDefault="00AB6739" w:rsidP="001B682C">
      <w:pPr>
        <w:rPr>
          <w:lang w:val="en-US"/>
        </w:rPr>
      </w:pPr>
      <w:r>
        <w:rPr>
          <w:lang w:val="en-US"/>
        </w:rPr>
        <w:t>Source2.png</w:t>
      </w:r>
      <w:r>
        <w:rPr>
          <w:lang w:val="en-US"/>
        </w:rPr>
        <w:tab/>
      </w:r>
      <w:r>
        <w:rPr>
          <w:lang w:val="en-US"/>
        </w:rPr>
        <w:tab/>
      </w:r>
      <w:r>
        <w:rPr>
          <w:lang w:val="en-US"/>
        </w:rPr>
        <w:tab/>
      </w:r>
      <w:r>
        <w:rPr>
          <w:lang w:val="en-US"/>
        </w:rPr>
        <w:tab/>
      </w:r>
      <w:r>
        <w:rPr>
          <w:lang w:val="en-US"/>
        </w:rPr>
        <w:tab/>
      </w:r>
      <w:r w:rsidRPr="00AB6739">
        <w:rPr>
          <w:lang w:val="en-US"/>
        </w:rPr>
        <w:t>Source2.inpainted.png</w:t>
      </w:r>
    </w:p>
    <w:p w:rsidR="00AB6739" w:rsidRDefault="00AB6739" w:rsidP="001B682C">
      <w:pPr>
        <w:rPr>
          <w:lang w:val="en-US"/>
        </w:rPr>
      </w:pPr>
      <w:r>
        <w:rPr>
          <w:noProof/>
          <w:lang w:val="en-US"/>
        </w:rPr>
        <w:drawing>
          <wp:inline distT="0" distB="0" distL="0" distR="0">
            <wp:extent cx="2799644" cy="2099733"/>
            <wp:effectExtent l="0" t="0" r="0" b="0"/>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sk2.png"/>
                    <pic:cNvPicPr/>
                  </pic:nvPicPr>
                  <pic:blipFill>
                    <a:blip r:embed="rId17">
                      <a:extLst>
                        <a:ext uri="{28A0092B-C50C-407E-A947-70E740481C1C}">
                          <a14:useLocalDpi xmlns:a14="http://schemas.microsoft.com/office/drawing/2010/main" val="0"/>
                        </a:ext>
                      </a:extLst>
                    </a:blip>
                    <a:stretch>
                      <a:fillRect/>
                    </a:stretch>
                  </pic:blipFill>
                  <pic:spPr>
                    <a:xfrm>
                      <a:off x="0" y="0"/>
                      <a:ext cx="2826744" cy="2120058"/>
                    </a:xfrm>
                    <a:prstGeom prst="rect">
                      <a:avLst/>
                    </a:prstGeom>
                  </pic:spPr>
                </pic:pic>
              </a:graphicData>
            </a:graphic>
          </wp:inline>
        </w:drawing>
      </w:r>
    </w:p>
    <w:p w:rsidR="00AB6739" w:rsidRDefault="00AB6739">
      <w:pPr>
        <w:rPr>
          <w:lang w:val="en-US"/>
        </w:rPr>
      </w:pPr>
    </w:p>
    <w:p w:rsidR="00AB6739" w:rsidRDefault="00AB6739">
      <w:pPr>
        <w:rPr>
          <w:lang w:val="en-US"/>
        </w:rPr>
      </w:pPr>
      <w:r>
        <w:rPr>
          <w:lang w:val="en-US"/>
        </w:rPr>
        <w:t>Mask2.png</w:t>
      </w:r>
    </w:p>
    <w:p w:rsidR="00AB6739" w:rsidRDefault="00AB6739">
      <w:pPr>
        <w:rPr>
          <w:lang w:val="en-US"/>
        </w:rPr>
      </w:pPr>
    </w:p>
    <w:p w:rsidR="00AB6739" w:rsidRDefault="00AB6739">
      <w:pPr>
        <w:rPr>
          <w:lang w:val="en-US"/>
        </w:rPr>
      </w:pPr>
    </w:p>
    <w:p w:rsidR="00AB6739" w:rsidRDefault="00AB6739">
      <w:pPr>
        <w:rPr>
          <w:lang w:val="en-US"/>
        </w:rPr>
      </w:pPr>
    </w:p>
    <w:p w:rsidR="00AB6739" w:rsidRDefault="00AB6739">
      <w:pPr>
        <w:rPr>
          <w:lang w:val="en-US"/>
        </w:rPr>
      </w:pPr>
    </w:p>
    <w:p w:rsidR="00AB6739" w:rsidRDefault="00AB6739">
      <w:pPr>
        <w:rPr>
          <w:lang w:val="en-US"/>
        </w:rPr>
      </w:pPr>
    </w:p>
    <w:p w:rsidR="00AB6739" w:rsidRDefault="00AB6739">
      <w:pPr>
        <w:rPr>
          <w:lang w:val="en-US"/>
        </w:rPr>
      </w:pPr>
    </w:p>
    <w:p w:rsidR="001B682C" w:rsidRDefault="001B682C">
      <w:pPr>
        <w:rPr>
          <w:lang w:val="en-US"/>
        </w:rPr>
      </w:pPr>
      <w:r>
        <w:rPr>
          <w:lang w:val="en-US"/>
        </w:rPr>
        <w:lastRenderedPageBreak/>
        <w:t>2)</w:t>
      </w:r>
    </w:p>
    <w:p w:rsidR="009D36AF" w:rsidRDefault="00056260">
      <w:pPr>
        <w:rPr>
          <w:lang w:val="en-US"/>
        </w:rPr>
      </w:pPr>
      <w:r>
        <w:rPr>
          <w:lang w:val="en-US"/>
        </w:rPr>
        <w:t xml:space="preserve">For the first pair of the images, it is called “good”, because the shape of the object we want to fill is in easy line, and the color of the object and the background are in large different. In image the algorithm can have more </w:t>
      </w:r>
      <w:r w:rsidR="006E7D3B">
        <w:rPr>
          <w:lang w:val="en-US"/>
        </w:rPr>
        <w:t>choice</w:t>
      </w:r>
      <w:r>
        <w:rPr>
          <w:lang w:val="en-US"/>
        </w:rPr>
        <w:t xml:space="preserve"> of </w:t>
      </w:r>
      <w:r w:rsidR="00AB6739">
        <w:rPr>
          <w:lang w:val="en-US"/>
        </w:rPr>
        <w:t>patch</w:t>
      </w:r>
      <w:r w:rsidR="006E7D3B">
        <w:rPr>
          <w:lang w:val="en-US"/>
        </w:rPr>
        <w:t xml:space="preserve"> and easy to choose for filling the hole. Also,</w:t>
      </w:r>
      <w:r>
        <w:rPr>
          <w:lang w:val="en-US"/>
        </w:rPr>
        <w:t xml:space="preserve"> the edge of the object </w:t>
      </w:r>
      <w:r w:rsidR="006E7D3B">
        <w:rPr>
          <w:lang w:val="en-US"/>
        </w:rPr>
        <w:t>is</w:t>
      </w:r>
      <w:r>
        <w:rPr>
          <w:lang w:val="en-US"/>
        </w:rPr>
        <w:t xml:space="preserve"> also clear.</w:t>
      </w:r>
    </w:p>
    <w:p w:rsidR="00056260" w:rsidRDefault="00730BB6">
      <w:pPr>
        <w:rPr>
          <w:lang w:val="en-US"/>
        </w:rPr>
      </w:pPr>
      <w:r>
        <w:rPr>
          <w:lang w:val="en-US"/>
        </w:rPr>
        <w:t>For t</w:t>
      </w:r>
      <w:r w:rsidR="00056260">
        <w:rPr>
          <w:lang w:val="en-US"/>
        </w:rPr>
        <w:t>he second pair</w:t>
      </w:r>
      <w:r>
        <w:rPr>
          <w:lang w:val="en-US"/>
        </w:rPr>
        <w:t>, the color</w:t>
      </w:r>
      <w:r w:rsidR="00056260">
        <w:rPr>
          <w:lang w:val="en-US"/>
        </w:rPr>
        <w:t xml:space="preserve"> is complicated, and the shape of the </w:t>
      </w:r>
      <w:r w:rsidR="006E7D3B">
        <w:rPr>
          <w:lang w:val="en-US"/>
        </w:rPr>
        <w:t>edges</w:t>
      </w:r>
      <w:r w:rsidR="00056260">
        <w:rPr>
          <w:lang w:val="en-US"/>
        </w:rPr>
        <w:t xml:space="preserve"> are </w:t>
      </w:r>
      <w:r w:rsidR="006E7D3B">
        <w:rPr>
          <w:lang w:val="en-US"/>
        </w:rPr>
        <w:t>random</w:t>
      </w:r>
      <w:r w:rsidR="00056260">
        <w:rPr>
          <w:lang w:val="en-US"/>
        </w:rPr>
        <w:t>.</w:t>
      </w:r>
      <w:r w:rsidR="006E7D3B">
        <w:rPr>
          <w:lang w:val="en-US"/>
        </w:rPr>
        <w:t xml:space="preserve"> Compare to the first pair, this source image is lack of patch to choose from background since less of them are similar with the edge patches</w:t>
      </w:r>
      <w:r w:rsidR="00AB6739">
        <w:rPr>
          <w:lang w:val="en-US"/>
        </w:rPr>
        <w:t xml:space="preserve"> of the hole</w:t>
      </w:r>
      <w:r w:rsidR="006E7D3B">
        <w:rPr>
          <w:lang w:val="en-US"/>
        </w:rPr>
        <w:t>.</w:t>
      </w:r>
    </w:p>
    <w:p w:rsidR="001B682C" w:rsidRDefault="001B682C">
      <w:pPr>
        <w:rPr>
          <w:lang w:val="en-US"/>
        </w:rPr>
      </w:pPr>
    </w:p>
    <w:p w:rsidR="001B682C" w:rsidRDefault="001B682C">
      <w:pPr>
        <w:rPr>
          <w:lang w:val="en-US"/>
        </w:rPr>
      </w:pPr>
    </w:p>
    <w:p w:rsidR="00301CC0" w:rsidRDefault="001B682C">
      <w:pPr>
        <w:rPr>
          <w:lang w:val="en-US"/>
        </w:rPr>
      </w:pPr>
      <w:r>
        <w:rPr>
          <w:lang w:val="en-US"/>
        </w:rPr>
        <w:t xml:space="preserve">3) </w:t>
      </w:r>
    </w:p>
    <w:p w:rsidR="00056260" w:rsidRDefault="001B682C">
      <w:pPr>
        <w:rPr>
          <w:lang w:val="en-US"/>
        </w:rPr>
      </w:pPr>
      <w:r>
        <w:rPr>
          <w:lang w:val="en-US"/>
        </w:rPr>
        <w:t>For the first pair, you can see that at the right of the filled part is not smooth and flat, on the body of the pencil some of the color is darker. That is because</w:t>
      </w:r>
      <w:r w:rsidR="00301CC0">
        <w:rPr>
          <w:lang w:val="en-US"/>
        </w:rPr>
        <w:t xml:space="preserve"> on the left side of the pencil the light is darker and the algorithm tend to use the darker part of the pencil as the similar patch, the right part has </w:t>
      </w:r>
      <w:proofErr w:type="gramStart"/>
      <w:r w:rsidR="00301CC0">
        <w:rPr>
          <w:lang w:val="en-US"/>
        </w:rPr>
        <w:t>more light</w:t>
      </w:r>
      <w:proofErr w:type="gramEnd"/>
      <w:r w:rsidR="00301CC0">
        <w:rPr>
          <w:lang w:val="en-US"/>
        </w:rPr>
        <w:t xml:space="preserve"> so it choose brighter part (top) of the edge and it has less shadow.</w:t>
      </w:r>
    </w:p>
    <w:p w:rsidR="00301CC0" w:rsidRDefault="00301CC0">
      <w:pPr>
        <w:rPr>
          <w:lang w:val="en-US"/>
        </w:rPr>
      </w:pPr>
    </w:p>
    <w:p w:rsidR="00730BB6" w:rsidRDefault="00301CC0">
      <w:pPr>
        <w:rPr>
          <w:lang w:val="en-US"/>
        </w:rPr>
      </w:pPr>
      <w:r>
        <w:rPr>
          <w:lang w:val="en-US"/>
        </w:rPr>
        <w:t>For the second pair, it is obvious</w:t>
      </w:r>
      <w:r w:rsidR="00AB6739">
        <w:rPr>
          <w:lang w:val="en-US"/>
        </w:rPr>
        <w:t xml:space="preserve"> that the filled part is not ideal and easy to tell a </w:t>
      </w:r>
      <w:r w:rsidR="00AB6739" w:rsidRPr="00AB6739">
        <w:rPr>
          <w:lang w:val="en-US"/>
        </w:rPr>
        <w:t>visible artifact</w:t>
      </w:r>
      <w:r w:rsidR="00AB6739">
        <w:rPr>
          <w:lang w:val="en-US"/>
        </w:rPr>
        <w:t>.</w:t>
      </w:r>
    </w:p>
    <w:p w:rsidR="00AB6739" w:rsidRPr="00AB6739" w:rsidRDefault="00AB6739">
      <w:r>
        <w:rPr>
          <w:lang w:val="en-US"/>
        </w:rPr>
        <w:t xml:space="preserve">As I explained in 2), the edge goes to the hole are random, and the background is really complicate, our algorithm is hard to choose </w:t>
      </w:r>
      <w:r w:rsidR="00532E7A">
        <w:rPr>
          <w:lang w:val="en-US"/>
        </w:rPr>
        <w:t>similar patch from background, even the color of the round</w:t>
      </w:r>
      <w:r w:rsidR="00694261">
        <w:rPr>
          <w:lang w:val="en-US"/>
        </w:rPr>
        <w:t xml:space="preserve"> part</w:t>
      </w:r>
      <w:bookmarkStart w:id="0" w:name="_GoBack"/>
      <w:bookmarkEnd w:id="0"/>
      <w:r w:rsidR="00532E7A">
        <w:rPr>
          <w:lang w:val="en-US"/>
        </w:rPr>
        <w:t xml:space="preserve"> of the hole is somewhat close, however, the pattern, the shape of the edges are random.</w:t>
      </w:r>
    </w:p>
    <w:p w:rsidR="00730BB6" w:rsidRPr="00AB6739" w:rsidRDefault="00730BB6"/>
    <w:p w:rsidR="00056260" w:rsidRDefault="00056260">
      <w:pPr>
        <w:rPr>
          <w:lang w:val="en-US"/>
        </w:rPr>
      </w:pPr>
    </w:p>
    <w:p w:rsidR="00056260" w:rsidRPr="009D36AF" w:rsidRDefault="00056260">
      <w:pPr>
        <w:rPr>
          <w:lang w:val="en-US"/>
        </w:rPr>
      </w:pPr>
    </w:p>
    <w:sectPr w:rsidR="00056260" w:rsidRPr="009D36AF" w:rsidSect="005E6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AF"/>
    <w:rsid w:val="00056260"/>
    <w:rsid w:val="001B682C"/>
    <w:rsid w:val="001F6E04"/>
    <w:rsid w:val="00301CC0"/>
    <w:rsid w:val="00532E7A"/>
    <w:rsid w:val="005E66F9"/>
    <w:rsid w:val="0062706F"/>
    <w:rsid w:val="00694261"/>
    <w:rsid w:val="006E7D3B"/>
    <w:rsid w:val="00730BB6"/>
    <w:rsid w:val="0079314A"/>
    <w:rsid w:val="00961F83"/>
    <w:rsid w:val="009D36AF"/>
    <w:rsid w:val="00AB6739"/>
    <w:rsid w:val="00F859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386D7"/>
  <w15:chartTrackingRefBased/>
  <w15:docId w15:val="{3727EBFF-82FE-0744-8415-425653C2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36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36A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2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益铭 张</dc:creator>
  <cp:keywords/>
  <dc:description/>
  <cp:lastModifiedBy>益铭 张</cp:lastModifiedBy>
  <cp:revision>3</cp:revision>
  <dcterms:created xsi:type="dcterms:W3CDTF">2019-03-01T05:09:00Z</dcterms:created>
  <dcterms:modified xsi:type="dcterms:W3CDTF">2019-03-01T07:51:00Z</dcterms:modified>
</cp:coreProperties>
</file>