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3393E" w14:textId="403071D2" w:rsidR="00D468C5" w:rsidRPr="002412D7" w:rsidRDefault="00D468C5" w:rsidP="002412D7">
      <w:pPr>
        <w:ind w:firstLineChars="500" w:firstLine="1600"/>
        <w:rPr>
          <w:sz w:val="32"/>
          <w:szCs w:val="36"/>
        </w:rPr>
      </w:pPr>
      <w:r w:rsidRPr="002412D7">
        <w:rPr>
          <w:rFonts w:hint="eastAsia"/>
          <w:sz w:val="32"/>
          <w:szCs w:val="36"/>
        </w:rPr>
        <w:t>工程共产主义-生产力量化模型</w:t>
      </w:r>
      <w:r w:rsidR="002412D7">
        <w:rPr>
          <w:rFonts w:hint="eastAsia"/>
          <w:sz w:val="32"/>
          <w:szCs w:val="36"/>
        </w:rPr>
        <w:t xml:space="preserve"> </w:t>
      </w:r>
      <w:r w:rsidR="002412D7">
        <w:rPr>
          <w:sz w:val="32"/>
          <w:szCs w:val="36"/>
        </w:rPr>
        <w:t>V2</w:t>
      </w:r>
    </w:p>
    <w:p w14:paraId="0317B0FB" w14:textId="77777777" w:rsidR="00D468C5" w:rsidRDefault="00D468C5" w:rsidP="00D468C5"/>
    <w:p w14:paraId="3EED3C2A" w14:textId="148FA7E4" w:rsidR="00D468C5" w:rsidRDefault="00D468C5" w:rsidP="00D468C5">
      <w:r>
        <w:rPr>
          <w:rFonts w:hint="eastAsia"/>
        </w:rPr>
        <w:t>想象一下，生产力的</w:t>
      </w:r>
      <w:r w:rsidR="002412D7">
        <w:rPr>
          <w:rFonts w:hint="eastAsia"/>
        </w:rPr>
        <w:t>根本</w:t>
      </w:r>
      <w:r>
        <w:rPr>
          <w:rFonts w:hint="eastAsia"/>
        </w:rPr>
        <w:t>单位，不是“吨”，不是“千瓦时”，而是</w:t>
      </w:r>
      <w:r>
        <w:t xml:space="preserve"> “单位能耗所创造的、可自由支配的人类时间”。</w:t>
      </w:r>
    </w:p>
    <w:p w14:paraId="2E29ECD4" w14:textId="77777777" w:rsidR="00D468C5" w:rsidRDefault="00D468C5" w:rsidP="00D468C5"/>
    <w:p w14:paraId="62C4D061" w14:textId="503A3AD8" w:rsidR="00D468C5" w:rsidRDefault="00D468C5" w:rsidP="00D468C5">
      <w:r>
        <w:rPr>
          <w:rFonts w:hint="eastAsia"/>
        </w:rPr>
        <w:t>用这个模型，</w:t>
      </w:r>
      <w:r w:rsidR="002412D7">
        <w:rPr>
          <w:rFonts w:hint="eastAsia"/>
        </w:rPr>
        <w:t>我们可以试着</w:t>
      </w:r>
      <w:r>
        <w:rPr>
          <w:rFonts w:hint="eastAsia"/>
        </w:rPr>
        <w:t>为生产力画出一份像审计报告一样的报表。</w:t>
      </w:r>
    </w:p>
    <w:p w14:paraId="602E3308" w14:textId="290D003A" w:rsidR="00D468C5" w:rsidRDefault="00D468C5" w:rsidP="00D468C5">
      <w:r>
        <w:rPr>
          <w:rFonts w:hint="eastAsia"/>
        </w:rPr>
        <w:t>它至少包含以下四个核心指标：</w:t>
      </w:r>
    </w:p>
    <w:p w14:paraId="72CE7D7F" w14:textId="77777777" w:rsidR="002412D7" w:rsidRPr="002412D7" w:rsidRDefault="002412D7" w:rsidP="00D468C5">
      <w:pPr>
        <w:rPr>
          <w:rFonts w:hint="eastAsia"/>
        </w:rPr>
      </w:pPr>
    </w:p>
    <w:p w14:paraId="676899F6" w14:textId="0F0E4BF8" w:rsidR="00D468C5" w:rsidRPr="002412D7" w:rsidRDefault="00D468C5" w:rsidP="00D468C5">
      <w:pPr>
        <w:rPr>
          <w:color w:val="002060"/>
          <w:sz w:val="24"/>
          <w:szCs w:val="28"/>
        </w:rPr>
      </w:pPr>
      <w:r w:rsidRPr="002412D7">
        <w:rPr>
          <w:rFonts w:hint="eastAsia"/>
          <w:color w:val="002060"/>
          <w:sz w:val="24"/>
          <w:szCs w:val="28"/>
        </w:rPr>
        <w:t>1</w:t>
      </w:r>
      <w:r w:rsidRPr="002412D7">
        <w:rPr>
          <w:color w:val="002060"/>
          <w:sz w:val="24"/>
          <w:szCs w:val="28"/>
        </w:rPr>
        <w:t>.</w:t>
      </w:r>
      <w:r w:rsidRPr="002412D7">
        <w:rPr>
          <w:rFonts w:hint="eastAsia"/>
          <w:color w:val="002060"/>
          <w:sz w:val="24"/>
          <w:szCs w:val="28"/>
        </w:rPr>
        <w:t>能量和物质转换效率（物理硬指标）</w:t>
      </w:r>
    </w:p>
    <w:p w14:paraId="32E76D53" w14:textId="77777777" w:rsidR="00D468C5" w:rsidRDefault="00D468C5" w:rsidP="00D468C5"/>
    <w:p w14:paraId="7359E5C3" w14:textId="668B4B0A" w:rsidR="00D468C5" w:rsidRDefault="00D468C5" w:rsidP="00D468C5">
      <w:r>
        <w:rPr>
          <w:rFonts w:hint="eastAsia"/>
        </w:rPr>
        <w:t>衡量标准：全社会每消耗单位能量（比如，兆焦耳），能创造出多少合格的、不需要再次返工</w:t>
      </w:r>
      <w:r w:rsidR="002412D7">
        <w:rPr>
          <w:rFonts w:hint="eastAsia"/>
        </w:rPr>
        <w:t>并且环境友好</w:t>
      </w:r>
      <w:r>
        <w:rPr>
          <w:rFonts w:hint="eastAsia"/>
        </w:rPr>
        <w:t>的最终产品</w:t>
      </w:r>
      <w:r w:rsidR="00E6353A">
        <w:rPr>
          <w:rFonts w:hint="eastAsia"/>
        </w:rPr>
        <w:t>之价值</w:t>
      </w:r>
      <w:r>
        <w:rPr>
          <w:rFonts w:hint="eastAsia"/>
        </w:rPr>
        <w:t>。</w:t>
      </w:r>
    </w:p>
    <w:p w14:paraId="5AD05729" w14:textId="77777777" w:rsidR="00D468C5" w:rsidRDefault="00D468C5" w:rsidP="00D468C5"/>
    <w:p w14:paraId="05AC9A56" w14:textId="149380E7" w:rsidR="00D468C5" w:rsidRDefault="00D468C5" w:rsidP="00D468C5">
      <w:r>
        <w:rPr>
          <w:rFonts w:hint="eastAsia"/>
        </w:rPr>
        <w:t>正向案例：用可再生能源驱动全自动工厂，生产设计寿命长达</w:t>
      </w:r>
      <w:r>
        <w:t>50年、接口统一、易于维修的标准化房屋模块。能量大多转化为了</w:t>
      </w:r>
      <w:r w:rsidR="00E6353A">
        <w:rPr>
          <w:rFonts w:hint="eastAsia"/>
        </w:rPr>
        <w:t>实用的</w:t>
      </w:r>
      <w:r>
        <w:t>耐用品。</w:t>
      </w:r>
    </w:p>
    <w:p w14:paraId="49A991EF" w14:textId="77777777" w:rsidR="00D468C5" w:rsidRDefault="00D468C5" w:rsidP="00D468C5"/>
    <w:p w14:paraId="09505C9D" w14:textId="77777777" w:rsidR="00D468C5" w:rsidRDefault="00D468C5" w:rsidP="00D468C5">
      <w:r>
        <w:rPr>
          <w:rFonts w:hint="eastAsia"/>
        </w:rPr>
        <w:t>负向案例：用精炼燃煤的火力发电，驱动机器生产一批寿命只有一个月、充满营销噱头的电子产品，并将它们空运到几千公里外。巨大的能量消耗，只换来极短暂的使用价值。</w:t>
      </w:r>
    </w:p>
    <w:p w14:paraId="6AFD9DE4" w14:textId="77777777" w:rsidR="00D468C5" w:rsidRDefault="00D468C5" w:rsidP="00D468C5"/>
    <w:p w14:paraId="1E9F3023" w14:textId="2996934C" w:rsidR="00D468C5" w:rsidRPr="002412D7" w:rsidRDefault="00D468C5" w:rsidP="00D468C5">
      <w:pPr>
        <w:rPr>
          <w:color w:val="002060"/>
          <w:sz w:val="24"/>
          <w:szCs w:val="28"/>
        </w:rPr>
      </w:pPr>
      <w:r w:rsidRPr="002412D7">
        <w:rPr>
          <w:rFonts w:hint="eastAsia"/>
          <w:color w:val="002060"/>
          <w:sz w:val="24"/>
          <w:szCs w:val="28"/>
        </w:rPr>
        <w:t>2</w:t>
      </w:r>
      <w:r w:rsidRPr="002412D7">
        <w:rPr>
          <w:color w:val="002060"/>
          <w:sz w:val="24"/>
          <w:szCs w:val="28"/>
        </w:rPr>
        <w:t>.</w:t>
      </w:r>
      <w:r w:rsidRPr="002412D7">
        <w:rPr>
          <w:rFonts w:hint="eastAsia"/>
          <w:color w:val="002060"/>
          <w:sz w:val="24"/>
          <w:szCs w:val="28"/>
        </w:rPr>
        <w:t>人的时间主权指数</w:t>
      </w:r>
      <w:r w:rsidR="002412D7">
        <w:rPr>
          <w:rFonts w:hint="eastAsia"/>
          <w:color w:val="002060"/>
          <w:sz w:val="24"/>
          <w:szCs w:val="28"/>
        </w:rPr>
        <w:t>（哲学软指标）</w:t>
      </w:r>
    </w:p>
    <w:p w14:paraId="5C066F60" w14:textId="77777777" w:rsidR="00D468C5" w:rsidRDefault="00D468C5" w:rsidP="00D468C5"/>
    <w:p w14:paraId="7DEBACB5" w14:textId="77777777" w:rsidR="00D468C5" w:rsidRDefault="00D468C5" w:rsidP="00D468C5">
      <w:r>
        <w:rPr>
          <w:rFonts w:hint="eastAsia"/>
        </w:rPr>
        <w:t>衡量标准：</w:t>
      </w:r>
      <w:r>
        <w:t>(平均寿命 - 用于维持生存和偿还债务的被迫劳动时间) / 平均寿命。</w:t>
      </w:r>
    </w:p>
    <w:p w14:paraId="554D9F1A" w14:textId="77777777" w:rsidR="00D468C5" w:rsidRDefault="00D468C5" w:rsidP="00D468C5"/>
    <w:p w14:paraId="1DDD9252" w14:textId="77777777" w:rsidR="00D468C5" w:rsidRDefault="00D468C5" w:rsidP="00D468C5">
      <w:r>
        <w:rPr>
          <w:rFonts w:hint="eastAsia"/>
        </w:rPr>
        <w:t>正向案例：一个社会，公民因全民医疗保障而平均寿命达到</w:t>
      </w:r>
      <w:r>
        <w:t>85岁，且因高度自动化，每人每周只工作10小时。那么他的人生绝大部分时间，都是可自由支配的。</w:t>
      </w:r>
    </w:p>
    <w:p w14:paraId="58432084" w14:textId="77777777" w:rsidR="00D468C5" w:rsidRDefault="00D468C5" w:rsidP="00D468C5"/>
    <w:p w14:paraId="224341CB" w14:textId="77777777" w:rsidR="00D468C5" w:rsidRDefault="00D468C5" w:rsidP="00D468C5">
      <w:r>
        <w:rPr>
          <w:rFonts w:hint="eastAsia"/>
        </w:rPr>
        <w:t>负向案例：平均寿命</w:t>
      </w:r>
      <w:r>
        <w:t>70岁，为偿还房贷、医疗和教育债务，不得不每周被迫工作60小时直至退休。你的生命时间，实际被系统剥夺了大半。</w:t>
      </w:r>
    </w:p>
    <w:p w14:paraId="093FDA6C" w14:textId="77777777" w:rsidR="00D468C5" w:rsidRDefault="00D468C5" w:rsidP="00D468C5"/>
    <w:p w14:paraId="71AB1442" w14:textId="322544BD" w:rsidR="00D468C5" w:rsidRPr="002412D7" w:rsidRDefault="00D468C5" w:rsidP="00D468C5">
      <w:pPr>
        <w:rPr>
          <w:color w:val="002060"/>
          <w:sz w:val="24"/>
          <w:szCs w:val="28"/>
        </w:rPr>
      </w:pPr>
      <w:r w:rsidRPr="002412D7">
        <w:rPr>
          <w:rFonts w:hint="eastAsia"/>
          <w:color w:val="002060"/>
          <w:sz w:val="24"/>
          <w:szCs w:val="28"/>
        </w:rPr>
        <w:t>3</w:t>
      </w:r>
      <w:r w:rsidRPr="002412D7">
        <w:rPr>
          <w:color w:val="002060"/>
          <w:sz w:val="24"/>
          <w:szCs w:val="28"/>
        </w:rPr>
        <w:t>.</w:t>
      </w:r>
      <w:r w:rsidRPr="002412D7">
        <w:rPr>
          <w:rFonts w:hint="eastAsia"/>
          <w:color w:val="002060"/>
          <w:sz w:val="24"/>
          <w:szCs w:val="28"/>
        </w:rPr>
        <w:t>创造力与信息密度</w:t>
      </w:r>
      <w:r w:rsidR="002412D7">
        <w:rPr>
          <w:rFonts w:hint="eastAsia"/>
          <w:color w:val="002060"/>
          <w:sz w:val="24"/>
          <w:szCs w:val="28"/>
        </w:rPr>
        <w:t>（技术硬指标）</w:t>
      </w:r>
    </w:p>
    <w:p w14:paraId="4B351C91" w14:textId="77777777" w:rsidR="00D468C5" w:rsidRDefault="00D468C5" w:rsidP="00D468C5"/>
    <w:p w14:paraId="4F95B26D" w14:textId="77777777" w:rsidR="00D468C5" w:rsidRDefault="00D468C5" w:rsidP="00D468C5">
      <w:r>
        <w:rPr>
          <w:rFonts w:hint="eastAsia"/>
        </w:rPr>
        <w:t>衡量标准：全社会每月产生的、解决问题的有效开源代码</w:t>
      </w:r>
      <w:r>
        <w:t>/专利/基础科学发现的数量。不创造GDP，但持续为“人类能力库”添砖加瓦。</w:t>
      </w:r>
    </w:p>
    <w:p w14:paraId="3CEAF1F0" w14:textId="77777777" w:rsidR="00D468C5" w:rsidRDefault="00D468C5" w:rsidP="00D468C5"/>
    <w:p w14:paraId="1C506513" w14:textId="43040FE7" w:rsidR="00D468C5" w:rsidRDefault="00D468C5" w:rsidP="00D468C5">
      <w:r>
        <w:rPr>
          <w:rFonts w:hint="eastAsia"/>
        </w:rPr>
        <w:t>正向案例：一个社区针对本地水污染，自己动手设计了</w:t>
      </w:r>
      <w:r w:rsidR="002412D7">
        <w:rPr>
          <w:rFonts w:hint="eastAsia"/>
        </w:rPr>
        <w:t>卓越的</w:t>
      </w:r>
      <w:r>
        <w:rPr>
          <w:rFonts w:hint="eastAsia"/>
        </w:rPr>
        <w:t>开源净水</w:t>
      </w:r>
      <w:r w:rsidR="002412D7">
        <w:rPr>
          <w:rFonts w:hint="eastAsia"/>
        </w:rPr>
        <w:t>技术</w:t>
      </w:r>
      <w:r>
        <w:rPr>
          <w:rFonts w:hint="eastAsia"/>
        </w:rPr>
        <w:t>图纸并分享到全球。他们</w:t>
      </w:r>
      <w:r w:rsidR="002412D7">
        <w:rPr>
          <w:rFonts w:hint="eastAsia"/>
        </w:rPr>
        <w:t>可能</w:t>
      </w:r>
      <w:r>
        <w:rPr>
          <w:rFonts w:hint="eastAsia"/>
        </w:rPr>
        <w:t>没有创造商业价值，但实实在在地提升了人类解决</w:t>
      </w:r>
      <w:r w:rsidR="002412D7">
        <w:rPr>
          <w:rFonts w:hint="eastAsia"/>
        </w:rPr>
        <w:t>生存</w:t>
      </w:r>
      <w:r>
        <w:rPr>
          <w:rFonts w:hint="eastAsia"/>
        </w:rPr>
        <w:t>问题的能力。</w:t>
      </w:r>
    </w:p>
    <w:p w14:paraId="5342380F" w14:textId="77777777" w:rsidR="00D468C5" w:rsidRDefault="00D468C5" w:rsidP="00D468C5"/>
    <w:p w14:paraId="2E6D6D18" w14:textId="77777777" w:rsidR="00D468C5" w:rsidRDefault="00D468C5" w:rsidP="00D468C5">
      <w:r>
        <w:rPr>
          <w:rFonts w:hint="eastAsia"/>
        </w:rPr>
        <w:t>负向案例：一个庞大的互联网公司，开发了精密的算法，只为了让你多看几秒广告。他们的工程师没有创造出真正解决问题的能力，只是在优化一台更高效的“精神榨汁机”。</w:t>
      </w:r>
    </w:p>
    <w:p w14:paraId="36FEFCCC" w14:textId="77777777" w:rsidR="00D468C5" w:rsidRDefault="00D468C5" w:rsidP="00D468C5"/>
    <w:p w14:paraId="6F34F818" w14:textId="0A85347F" w:rsidR="00D468C5" w:rsidRPr="002412D7" w:rsidRDefault="00D468C5" w:rsidP="00D468C5">
      <w:pPr>
        <w:rPr>
          <w:color w:val="002060"/>
          <w:sz w:val="24"/>
          <w:szCs w:val="28"/>
        </w:rPr>
      </w:pPr>
      <w:r w:rsidRPr="002412D7">
        <w:rPr>
          <w:rFonts w:hint="eastAsia"/>
          <w:color w:val="002060"/>
          <w:sz w:val="24"/>
          <w:szCs w:val="28"/>
        </w:rPr>
        <w:lastRenderedPageBreak/>
        <w:t>4</w:t>
      </w:r>
      <w:r w:rsidRPr="002412D7">
        <w:rPr>
          <w:color w:val="002060"/>
          <w:sz w:val="24"/>
          <w:szCs w:val="28"/>
        </w:rPr>
        <w:t>.</w:t>
      </w:r>
      <w:r w:rsidRPr="002412D7">
        <w:rPr>
          <w:rFonts w:hint="eastAsia"/>
          <w:color w:val="002060"/>
          <w:sz w:val="24"/>
          <w:szCs w:val="28"/>
        </w:rPr>
        <w:t>负外部性扣除项</w:t>
      </w:r>
      <w:r w:rsidR="002412D7">
        <w:rPr>
          <w:rFonts w:hint="eastAsia"/>
          <w:color w:val="002060"/>
          <w:sz w:val="24"/>
          <w:szCs w:val="28"/>
        </w:rPr>
        <w:t>（硬币的两面）</w:t>
      </w:r>
    </w:p>
    <w:p w14:paraId="5E1EB6B0" w14:textId="77777777" w:rsidR="00D468C5" w:rsidRDefault="00D468C5" w:rsidP="00D468C5"/>
    <w:p w14:paraId="5B537572" w14:textId="25C20EEC" w:rsidR="00D468C5" w:rsidRDefault="00D468C5" w:rsidP="00D468C5">
      <w:r>
        <w:rPr>
          <w:rFonts w:hint="eastAsia"/>
        </w:rPr>
        <w:t>衡量标准：有效产出</w:t>
      </w:r>
      <w:r>
        <w:t>减去修复环境破坏和治理公害病</w:t>
      </w:r>
      <w:r>
        <w:rPr>
          <w:rFonts w:hint="eastAsia"/>
        </w:rPr>
        <w:t>等恶性后果</w:t>
      </w:r>
      <w:r>
        <w:t>的成本。这必须直接从生产力的数值中扣减。</w:t>
      </w:r>
    </w:p>
    <w:p w14:paraId="2BCD8BC1" w14:textId="77777777" w:rsidR="00D468C5" w:rsidRDefault="00D468C5" w:rsidP="00D468C5"/>
    <w:p w14:paraId="07772FD4" w14:textId="77777777" w:rsidR="00D468C5" w:rsidRDefault="00D468C5" w:rsidP="00D468C5">
      <w:r>
        <w:rPr>
          <w:rFonts w:hint="eastAsia"/>
        </w:rPr>
        <w:t>正向案例：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家化工厂，采用最新技术实现了零排放和零职业病。它的产出可以不折不扣地计入生产力。</w:t>
      </w:r>
    </w:p>
    <w:p w14:paraId="02727AC9" w14:textId="77777777" w:rsidR="00D468C5" w:rsidRDefault="00D468C5" w:rsidP="00D468C5"/>
    <w:p w14:paraId="7CDD2F48" w14:textId="103AABE7" w:rsidR="00D468C5" w:rsidRDefault="00D468C5" w:rsidP="00D468C5">
      <w:r>
        <w:rPr>
          <w:rFonts w:hint="eastAsia"/>
        </w:rPr>
        <w:t>负向案例：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家化工厂创造了天价税收，但它污染了一条河，导致下游居民癌症高发，政府不得不投入巨额资金进行治理。在真实的“国民生产力总账”上，这家工厂的贡献可能是巨大的负数。</w:t>
      </w:r>
    </w:p>
    <w:p w14:paraId="4C6BDB30" w14:textId="72E0D478" w:rsidR="00D468C5" w:rsidRDefault="00D468C5" w:rsidP="00D468C5"/>
    <w:p w14:paraId="3643E92B" w14:textId="6654EDE9" w:rsidR="002412D7" w:rsidRDefault="002412D7" w:rsidP="00D468C5"/>
    <w:p w14:paraId="6337F4EF" w14:textId="74BC673D" w:rsidR="002412D7" w:rsidRDefault="002412D7" w:rsidP="00D468C5"/>
    <w:p w14:paraId="7AD17702" w14:textId="77777777" w:rsidR="002412D7" w:rsidRDefault="002412D7" w:rsidP="00D468C5">
      <w:pPr>
        <w:rPr>
          <w:rFonts w:hint="eastAsia"/>
        </w:rPr>
      </w:pPr>
    </w:p>
    <w:p w14:paraId="05167B2A" w14:textId="66789A6B" w:rsidR="001307A0" w:rsidRPr="00D468C5" w:rsidRDefault="00D468C5" w:rsidP="00D468C5">
      <w:r>
        <w:rPr>
          <w:rFonts w:hint="eastAsia"/>
        </w:rPr>
        <w:t>量化生产力，就是让“发展”从一个可以被随意解释的哲学口号，变成一个</w:t>
      </w:r>
      <w:r w:rsidRPr="002412D7">
        <w:rPr>
          <w:rFonts w:hint="eastAsia"/>
          <w:color w:val="002060"/>
        </w:rPr>
        <w:t>不容篡改的、可以被传感器实时监测的工程数据</w:t>
      </w:r>
      <w:r>
        <w:rPr>
          <w:rFonts w:hint="eastAsia"/>
        </w:rPr>
        <w:t>。这恰好是“工程共产主义”实验室最应该投入的</w:t>
      </w:r>
      <w:r w:rsidR="002412D7">
        <w:rPr>
          <w:rFonts w:hint="eastAsia"/>
        </w:rPr>
        <w:t>研究</w:t>
      </w:r>
      <w:r>
        <w:rPr>
          <w:rFonts w:hint="eastAsia"/>
        </w:rPr>
        <w:t>项目。</w:t>
      </w:r>
    </w:p>
    <w:sectPr w:rsidR="001307A0" w:rsidRPr="00D468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AB43B" w14:textId="77777777" w:rsidR="00A1188E" w:rsidRDefault="00A1188E" w:rsidP="002412D7">
      <w:r>
        <w:separator/>
      </w:r>
    </w:p>
  </w:endnote>
  <w:endnote w:type="continuationSeparator" w:id="0">
    <w:p w14:paraId="5AF4D3FF" w14:textId="77777777" w:rsidR="00A1188E" w:rsidRDefault="00A1188E" w:rsidP="00241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5431E" w14:textId="77777777" w:rsidR="00A1188E" w:rsidRDefault="00A1188E" w:rsidP="002412D7">
      <w:r>
        <w:separator/>
      </w:r>
    </w:p>
  </w:footnote>
  <w:footnote w:type="continuationSeparator" w:id="0">
    <w:p w14:paraId="468C091F" w14:textId="77777777" w:rsidR="00A1188E" w:rsidRDefault="00A1188E" w:rsidP="002412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C5"/>
    <w:rsid w:val="00082138"/>
    <w:rsid w:val="001307A0"/>
    <w:rsid w:val="002412D7"/>
    <w:rsid w:val="00283E13"/>
    <w:rsid w:val="00432A83"/>
    <w:rsid w:val="00A1188E"/>
    <w:rsid w:val="00D468C5"/>
    <w:rsid w:val="00E6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ABA64A"/>
  <w15:chartTrackingRefBased/>
  <w15:docId w15:val="{0E8BD136-FA23-4E6E-9F36-CB17D6A0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12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12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12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12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9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億宁 贺</dc:creator>
  <cp:keywords/>
  <dc:description/>
  <cp:lastModifiedBy>億宁 贺</cp:lastModifiedBy>
  <cp:revision>3</cp:revision>
  <dcterms:created xsi:type="dcterms:W3CDTF">2026-05-11T11:32:00Z</dcterms:created>
  <dcterms:modified xsi:type="dcterms:W3CDTF">2026-05-14T11:53:00Z</dcterms:modified>
</cp:coreProperties>
</file>