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33D9" w14:textId="71CD5B63" w:rsidR="00245722" w:rsidRDefault="00E1155A" w:rsidP="00E1155A">
      <w:pPr>
        <w:jc w:val="center"/>
        <w:rPr>
          <w:b/>
          <w:bCs/>
          <w:sz w:val="28"/>
          <w:szCs w:val="28"/>
        </w:rPr>
      </w:pPr>
      <w:r w:rsidRPr="00E1155A">
        <w:rPr>
          <w:b/>
          <w:bCs/>
          <w:sz w:val="28"/>
          <w:szCs w:val="28"/>
        </w:rPr>
        <w:t xml:space="preserve">LAB3 </w:t>
      </w:r>
      <w:r w:rsidRPr="00E1155A">
        <w:rPr>
          <w:rFonts w:hint="eastAsia"/>
          <w:b/>
          <w:bCs/>
          <w:sz w:val="28"/>
          <w:szCs w:val="28"/>
        </w:rPr>
        <w:t>結報</w:t>
      </w:r>
    </w:p>
    <w:p w14:paraId="090B7363" w14:textId="771B35A6" w:rsidR="00E1155A" w:rsidRDefault="00E1155A" w:rsidP="00E1155A">
      <w:r>
        <w:rPr>
          <w:rFonts w:hint="eastAsia"/>
        </w:rPr>
        <w:t>（一）</w:t>
      </w:r>
      <w:r>
        <w:t>merge.py</w:t>
      </w:r>
      <w:r w:rsidRPr="00E1155A">
        <w:rPr>
          <w:rFonts w:hint="eastAsia"/>
        </w:rPr>
        <w:t>程式碼說明</w:t>
      </w:r>
      <w:r>
        <w:rPr>
          <w:rFonts w:hint="eastAsia"/>
        </w:rPr>
        <w:t>：</w:t>
      </w:r>
    </w:p>
    <w:p w14:paraId="13D8124A" w14:textId="34FA3768" w:rsidR="00E1155A" w:rsidRDefault="00E1155A" w:rsidP="00E1155A">
      <w:r>
        <w:tab/>
      </w:r>
      <w:r>
        <w:rPr>
          <w:rFonts w:hint="eastAsia"/>
        </w:rPr>
        <w:t>程式碼主要分成兩大部分，步驟一負責將人體骨架進行合併，而步驟二則會將合併後的骨架進行篩選，只留下較完整且可信的數據。</w:t>
      </w:r>
    </w:p>
    <w:p w14:paraId="062BE828" w14:textId="234DA02B" w:rsidR="00E1155A" w:rsidRDefault="00E1155A" w:rsidP="00E1155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合併重疊骨架</w:t>
      </w:r>
    </w:p>
    <w:p w14:paraId="426D181A" w14:textId="6E42775B" w:rsidR="00E1155A" w:rsidRDefault="00E1155A" w:rsidP="00E1155A">
      <w:pPr>
        <w:pStyle w:val="a9"/>
        <w:numPr>
          <w:ilvl w:val="0"/>
          <w:numId w:val="4"/>
        </w:numPr>
      </w:pPr>
      <w:proofErr w:type="spellStart"/>
      <w:r w:rsidRPr="00E1155A">
        <w:t>num_skeletons</w:t>
      </w:r>
      <w:proofErr w:type="spellEnd"/>
      <w:r w:rsidRPr="00E1155A">
        <w:t> 表示骨架的數量</w:t>
      </w:r>
    </w:p>
    <w:p w14:paraId="24AADC20" w14:textId="52C3F3CE" w:rsidR="00E1155A" w:rsidRPr="00E1155A" w:rsidRDefault="00E1155A" w:rsidP="00E1155A">
      <w:pPr>
        <w:pStyle w:val="a9"/>
        <w:numPr>
          <w:ilvl w:val="0"/>
          <w:numId w:val="4"/>
        </w:numPr>
      </w:pPr>
      <w:r w:rsidRPr="00E1155A">
        <w:t>用雙重迴圈來逐一檢查每對骨架是否有重疊的部分。</w:t>
      </w:r>
    </w:p>
    <w:p w14:paraId="49CB8FD1" w14:textId="24573744" w:rsidR="00E1155A" w:rsidRPr="00E1155A" w:rsidRDefault="00E1155A" w:rsidP="00E1155A">
      <w:pPr>
        <w:pStyle w:val="a9"/>
        <w:widowControl w:val="0"/>
        <w:numPr>
          <w:ilvl w:val="0"/>
          <w:numId w:val="2"/>
        </w:numPr>
        <w:spacing w:after="160" w:line="278" w:lineRule="auto"/>
      </w:pPr>
      <w:r w:rsidRPr="00E1155A">
        <w:t>F</w:t>
      </w:r>
      <w:r w:rsidRPr="00E1155A">
        <w:t xml:space="preserve">or </w:t>
      </w:r>
      <w:proofErr w:type="spellStart"/>
      <w:r w:rsidRPr="00E1155A">
        <w:t>i</w:t>
      </w:r>
      <w:proofErr w:type="spellEnd"/>
      <w:r w:rsidRPr="00E1155A">
        <w:t xml:space="preserve"> in range(</w:t>
      </w:r>
      <w:proofErr w:type="spellStart"/>
      <w:r w:rsidRPr="00E1155A">
        <w:t>num_skeletons</w:t>
      </w:r>
      <w:proofErr w:type="spellEnd"/>
      <w:r w:rsidRPr="00E1155A">
        <w:t>): 外層迴圈選取一個骨架 </w:t>
      </w:r>
      <w:proofErr w:type="spellStart"/>
      <w:r w:rsidRPr="00E1155A">
        <w:t>i</w:t>
      </w:r>
      <w:proofErr w:type="spellEnd"/>
      <w:r w:rsidRPr="00E1155A">
        <w:t>。</w:t>
      </w:r>
    </w:p>
    <w:p w14:paraId="215916C0" w14:textId="77777777" w:rsidR="00E1155A" w:rsidRPr="00E1155A" w:rsidRDefault="00E1155A" w:rsidP="00E1155A">
      <w:pPr>
        <w:pStyle w:val="a9"/>
        <w:widowControl w:val="0"/>
        <w:numPr>
          <w:ilvl w:val="0"/>
          <w:numId w:val="2"/>
        </w:numPr>
        <w:spacing w:after="160" w:line="278" w:lineRule="auto"/>
      </w:pPr>
      <w:r w:rsidRPr="00E1155A">
        <w:t>for j in range(</w:t>
      </w:r>
      <w:proofErr w:type="spellStart"/>
      <w:r w:rsidRPr="00E1155A">
        <w:t>i</w:t>
      </w:r>
      <w:proofErr w:type="spellEnd"/>
      <w:r w:rsidRPr="00E1155A">
        <w:t xml:space="preserve"> + 1, </w:t>
      </w:r>
      <w:proofErr w:type="spellStart"/>
      <w:r w:rsidRPr="00E1155A">
        <w:t>num_skeletons</w:t>
      </w:r>
      <w:proofErr w:type="spellEnd"/>
      <w:r w:rsidRPr="00E1155A">
        <w:t>): 內層迴圈檢查骨架 </w:t>
      </w:r>
      <w:proofErr w:type="spellStart"/>
      <w:r w:rsidRPr="00E1155A">
        <w:t>i</w:t>
      </w:r>
      <w:proofErr w:type="spellEnd"/>
      <w:r w:rsidRPr="00E1155A">
        <w:t> 後面的骨架 j，避免重複比較。</w:t>
      </w:r>
    </w:p>
    <w:p w14:paraId="71CA84B6" w14:textId="2E1829F9" w:rsidR="00E1155A" w:rsidRPr="00E1155A" w:rsidRDefault="00E1155A" w:rsidP="00E1155A">
      <w:pPr>
        <w:pStyle w:val="a9"/>
        <w:widowControl w:val="0"/>
        <w:numPr>
          <w:ilvl w:val="0"/>
          <w:numId w:val="4"/>
        </w:numPr>
        <w:spacing w:after="160" w:line="278" w:lineRule="auto"/>
      </w:pPr>
      <w:r w:rsidRPr="00E1155A">
        <w:t>如果骨架 </w:t>
      </w:r>
      <w:proofErr w:type="spellStart"/>
      <w:r w:rsidRPr="00E1155A">
        <w:t>i</w:t>
      </w:r>
      <w:proofErr w:type="spellEnd"/>
      <w:r w:rsidRPr="00E1155A">
        <w:t> 或 j 被標記為已刪除（即 subset[x, -1] == -1），則跳過該骨架。</w:t>
      </w:r>
    </w:p>
    <w:p w14:paraId="01522678" w14:textId="6EA31CBB" w:rsidR="00E1155A" w:rsidRPr="00E1155A" w:rsidRDefault="00E1155A" w:rsidP="00E1155A">
      <w:pPr>
        <w:pStyle w:val="a9"/>
        <w:widowControl w:val="0"/>
        <w:numPr>
          <w:ilvl w:val="0"/>
          <w:numId w:val="4"/>
        </w:numPr>
        <w:spacing w:after="160" w:line="278" w:lineRule="auto"/>
      </w:pPr>
      <w:proofErr w:type="spellStart"/>
      <w:r w:rsidRPr="00E1155A">
        <w:t>common_parts</w:t>
      </w:r>
      <w:proofErr w:type="spellEnd"/>
      <w:r w:rsidRPr="00E1155A">
        <w:t> 檢查這兩個骨架是否有共同的部位（座標相同），如果有，</w:t>
      </w:r>
      <w:r>
        <w:rPr>
          <w:rFonts w:hint="eastAsia"/>
        </w:rPr>
        <w:t>則</w:t>
      </w:r>
      <w:r w:rsidRPr="00E1155A">
        <w:t>認為這些部位是重複的。</w:t>
      </w:r>
    </w:p>
    <w:p w14:paraId="479A6FBB" w14:textId="225993B1" w:rsidR="00E1155A" w:rsidRDefault="00E1155A" w:rsidP="00E1155A">
      <w:pPr>
        <w:pStyle w:val="a9"/>
        <w:numPr>
          <w:ilvl w:val="0"/>
          <w:numId w:val="4"/>
        </w:numPr>
      </w:pPr>
      <w:r w:rsidRPr="00E1155A">
        <w:t>如果骨架 </w:t>
      </w:r>
      <w:proofErr w:type="spellStart"/>
      <w:r w:rsidRPr="00E1155A">
        <w:t>i</w:t>
      </w:r>
      <w:proofErr w:type="spellEnd"/>
      <w:r w:rsidRPr="00E1155A">
        <w:t> 和骨架 j 有重疊部位，我們做以下操作：</w:t>
      </w:r>
    </w:p>
    <w:p w14:paraId="045CD4B8" w14:textId="77777777" w:rsidR="00E1155A" w:rsidRDefault="00E1155A" w:rsidP="00E1155A">
      <w:pPr>
        <w:pStyle w:val="a9"/>
        <w:ind w:left="1200"/>
      </w:pPr>
      <w:r w:rsidRPr="00E1155A">
        <w:rPr>
          <w:rFonts w:hAnsi="Symbol"/>
        </w:rPr>
        <w:t></w:t>
      </w:r>
      <w:r>
        <w:t xml:space="preserve">  用</w:t>
      </w:r>
      <w:r>
        <w:rPr>
          <w:rStyle w:val="apple-converted-space"/>
        </w:rPr>
        <w:t> </w:t>
      </w:r>
      <w:proofErr w:type="spellStart"/>
      <w:r>
        <w:rPr>
          <w:rStyle w:val="HTML"/>
        </w:rPr>
        <w:t>np.maximum</w:t>
      </w:r>
      <w:proofErr w:type="spellEnd"/>
      <w:r>
        <w:rPr>
          <w:rStyle w:val="apple-converted-space"/>
        </w:rPr>
        <w:t> </w:t>
      </w:r>
      <w:r>
        <w:t>取兩者座標的最大值更新</w:t>
      </w:r>
      <w:r>
        <w:rPr>
          <w:rStyle w:val="apple-converted-space"/>
        </w:rPr>
        <w:t> </w:t>
      </w:r>
      <w:r>
        <w:rPr>
          <w:rStyle w:val="HTML"/>
        </w:rPr>
        <w:t>subset[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>, :-2]</w:t>
      </w:r>
      <w:r>
        <w:t>，這樣</w:t>
      </w:r>
    </w:p>
    <w:p w14:paraId="1559B3E5" w14:textId="60AD5916" w:rsidR="00E1155A" w:rsidRDefault="00E1155A" w:rsidP="00E1155A">
      <w:pPr>
        <w:pStyle w:val="a9"/>
        <w:ind w:left="1200"/>
      </w:pPr>
      <w:r>
        <w:tab/>
        <w:t xml:space="preserve"> </w:t>
      </w:r>
      <w:r>
        <w:t>我們可以保留最可靠的座標。</w:t>
      </w:r>
    </w:p>
    <w:p w14:paraId="21A274AC" w14:textId="77777777" w:rsidR="00E1155A" w:rsidRDefault="00E1155A" w:rsidP="00E1155A">
      <w:pPr>
        <w:pStyle w:val="a9"/>
        <w:ind w:left="1200"/>
      </w:pPr>
      <w:r w:rsidRPr="00E1155A">
        <w:rPr>
          <w:rFonts w:hAnsi="Symbol"/>
        </w:rPr>
        <w:t></w:t>
      </w:r>
      <w:r>
        <w:t xml:space="preserve">  把骨架</w:t>
      </w:r>
      <w:r>
        <w:rPr>
          <w:rStyle w:val="apple-converted-space"/>
        </w:rPr>
        <w:t> </w:t>
      </w:r>
      <w:r>
        <w:rPr>
          <w:rStyle w:val="HTML"/>
        </w:rPr>
        <w:t>j</w:t>
      </w:r>
      <w:r>
        <w:rPr>
          <w:rStyle w:val="apple-converted-space"/>
        </w:rPr>
        <w:t> </w:t>
      </w:r>
      <w:r>
        <w:t>的總分和部位數量加到骨架</w:t>
      </w:r>
      <w:r>
        <w:rPr>
          <w:rStyle w:val="apple-converted-space"/>
        </w:rPr>
        <w:t> </w:t>
      </w:r>
      <w:proofErr w:type="spellStart"/>
      <w:r>
        <w:rPr>
          <w:rStyle w:val="HTML"/>
        </w:rPr>
        <w:t>i</w:t>
      </w:r>
      <w:proofErr w:type="spellEnd"/>
      <w:r>
        <w:rPr>
          <w:rStyle w:val="apple-converted-space"/>
        </w:rPr>
        <w:t> </w:t>
      </w:r>
      <w:r>
        <w:t>上，更新它的「總分」和</w:t>
      </w:r>
    </w:p>
    <w:p w14:paraId="12BFF321" w14:textId="486C991D" w:rsidR="00E1155A" w:rsidRDefault="00E1155A" w:rsidP="00E1155A">
      <w:pPr>
        <w:pStyle w:val="a9"/>
        <w:ind w:left="1200"/>
      </w:pPr>
      <w:r>
        <w:t xml:space="preserve">   </w:t>
      </w:r>
      <w:r>
        <w:t>「部位數量」。</w:t>
      </w:r>
    </w:p>
    <w:p w14:paraId="27CAAA9B" w14:textId="384A9FE0" w:rsidR="00E1155A" w:rsidRPr="00E1155A" w:rsidRDefault="00E1155A" w:rsidP="00E1155A">
      <w:pPr>
        <w:pStyle w:val="a9"/>
        <w:widowControl w:val="0"/>
        <w:spacing w:after="160" w:line="278" w:lineRule="auto"/>
        <w:ind w:left="1200"/>
      </w:pPr>
      <w:r>
        <w:rPr>
          <w:rFonts w:hAnsi="Symbol"/>
        </w:rPr>
        <w:t></w:t>
      </w:r>
      <w:r>
        <w:t xml:space="preserve">  將骨架</w:t>
      </w:r>
      <w:r>
        <w:rPr>
          <w:rStyle w:val="apple-converted-space"/>
        </w:rPr>
        <w:t> </w:t>
      </w:r>
      <w:r>
        <w:rPr>
          <w:rStyle w:val="HTML"/>
        </w:rPr>
        <w:t>j</w:t>
      </w:r>
      <w:r>
        <w:rPr>
          <w:rStyle w:val="apple-converted-space"/>
        </w:rPr>
        <w:t> </w:t>
      </w:r>
      <w:r>
        <w:t>標記為 -1，表示它已經被合併，不再需要獨立存在。</w:t>
      </w:r>
    </w:p>
    <w:p w14:paraId="654631FB" w14:textId="6823A73D" w:rsidR="00E1155A" w:rsidRDefault="00E1155A" w:rsidP="00E1155A">
      <w:pPr>
        <w:pStyle w:val="a9"/>
        <w:numPr>
          <w:ilvl w:val="0"/>
          <w:numId w:val="4"/>
        </w:numPr>
      </w:pPr>
      <w:r w:rsidRPr="00E1155A">
        <w:t>最後，我們將標記為 -1 的骨架刪除，只保留合併後的骨架。</w:t>
      </w:r>
    </w:p>
    <w:p w14:paraId="1461FD62" w14:textId="77777777" w:rsidR="00E1155A" w:rsidRDefault="00E1155A" w:rsidP="00E1155A">
      <w:pPr>
        <w:pStyle w:val="a9"/>
        <w:ind w:left="1200"/>
      </w:pPr>
    </w:p>
    <w:p w14:paraId="4C29F7B2" w14:textId="69A705CE" w:rsidR="00E1155A" w:rsidRDefault="00E1155A" w:rsidP="00E1155A">
      <w:pPr>
        <w:pStyle w:val="a9"/>
        <w:numPr>
          <w:ilvl w:val="0"/>
          <w:numId w:val="1"/>
        </w:numPr>
      </w:pPr>
      <w:r>
        <w:rPr>
          <w:rFonts w:hint="eastAsia"/>
        </w:rPr>
        <w:t>刪除不符合要求的骨架</w:t>
      </w:r>
    </w:p>
    <w:p w14:paraId="3147254E" w14:textId="37139A5C" w:rsidR="00E1155A" w:rsidRPr="00E1155A" w:rsidRDefault="00E1155A" w:rsidP="00E1155A">
      <w:pPr>
        <w:pStyle w:val="a9"/>
        <w:numPr>
          <w:ilvl w:val="0"/>
          <w:numId w:val="6"/>
        </w:numPr>
      </w:pPr>
      <w:proofErr w:type="spellStart"/>
      <w:r w:rsidRPr="00E1155A">
        <w:t>parts_num</w:t>
      </w:r>
      <w:proofErr w:type="spellEnd"/>
      <w:r w:rsidRPr="00E1155A">
        <w:t>: 計算骨架中的部位數量（例如有幾個部位是有效的）。</w:t>
      </w:r>
    </w:p>
    <w:p w14:paraId="116EF482" w14:textId="3F1700C1" w:rsidR="00E1155A" w:rsidRPr="00E1155A" w:rsidRDefault="00E1155A" w:rsidP="00E1155A">
      <w:pPr>
        <w:pStyle w:val="a9"/>
        <w:numPr>
          <w:ilvl w:val="0"/>
          <w:numId w:val="6"/>
        </w:numPr>
      </w:pPr>
      <w:proofErr w:type="spellStart"/>
      <w:r w:rsidRPr="00E1155A">
        <w:t>total_score</w:t>
      </w:r>
      <w:proofErr w:type="spellEnd"/>
      <w:r w:rsidRPr="00E1155A">
        <w:t>: 計算骨架的總分數。</w:t>
      </w:r>
    </w:p>
    <w:p w14:paraId="68A6EA87" w14:textId="421501D3" w:rsidR="00E1155A" w:rsidRPr="00E1155A" w:rsidRDefault="00E1155A" w:rsidP="00E1155A">
      <w:pPr>
        <w:pStyle w:val="a9"/>
        <w:numPr>
          <w:ilvl w:val="0"/>
          <w:numId w:val="6"/>
        </w:numPr>
      </w:pPr>
      <w:proofErr w:type="spellStart"/>
      <w:r w:rsidRPr="00E1155A">
        <w:t>avg_score</w:t>
      </w:r>
      <w:proofErr w:type="spellEnd"/>
      <w:r w:rsidRPr="00E1155A">
        <w:t>: 我們用總分數除以部位數量，得到每個部位的平均分數。如果某骨架的部位少於 </w:t>
      </w:r>
      <w:proofErr w:type="spellStart"/>
      <w:r w:rsidRPr="00E1155A">
        <w:t>min_num_body_parts</w:t>
      </w:r>
      <w:proofErr w:type="spellEnd"/>
      <w:r w:rsidRPr="00E1155A">
        <w:t> 或者平均分數小於 </w:t>
      </w:r>
      <w:proofErr w:type="spellStart"/>
      <w:r w:rsidRPr="00E1155A">
        <w:t>min_score</w:t>
      </w:r>
      <w:proofErr w:type="spellEnd"/>
      <w:r w:rsidRPr="00E1155A">
        <w:t>，它就會被標記為不合格。</w:t>
      </w:r>
    </w:p>
    <w:p w14:paraId="65C8696C" w14:textId="034FD810" w:rsidR="00E1155A" w:rsidRPr="00E1155A" w:rsidRDefault="00E1155A" w:rsidP="00E1155A">
      <w:pPr>
        <w:numPr>
          <w:ilvl w:val="0"/>
          <w:numId w:val="6"/>
        </w:numPr>
        <w:tabs>
          <w:tab w:val="num" w:pos="720"/>
        </w:tabs>
      </w:pPr>
      <w:r w:rsidRPr="00E1155A">
        <w:t>我們將不合格的骨架添加到 </w:t>
      </w:r>
      <w:proofErr w:type="spellStart"/>
      <w:r w:rsidRPr="00E1155A">
        <w:t>delete_idx</w:t>
      </w:r>
      <w:proofErr w:type="spellEnd"/>
      <w:r w:rsidRPr="00E1155A">
        <w:t> 列表中，然後利用 </w:t>
      </w:r>
      <w:proofErr w:type="spellStart"/>
      <w:r w:rsidRPr="00E1155A">
        <w:t>np.delete</w:t>
      </w:r>
      <w:proofErr w:type="spellEnd"/>
      <w:r w:rsidRPr="00E1155A">
        <w:t> 一次性把它們刪除。</w:t>
      </w:r>
    </w:p>
    <w:p w14:paraId="77C1A5C5" w14:textId="5E22696E" w:rsidR="00E1155A" w:rsidRDefault="00E1155A" w:rsidP="00E1155A">
      <w:pPr>
        <w:ind w:left="840"/>
      </w:pPr>
    </w:p>
    <w:p w14:paraId="612D98A9" w14:textId="1B8D20DE" w:rsidR="00E1155A" w:rsidRDefault="00E1155A" w:rsidP="00E1155A">
      <w:pPr>
        <w:ind w:left="480"/>
      </w:pPr>
      <w:r>
        <w:rPr>
          <w:rFonts w:hint="eastAsia"/>
        </w:rPr>
        <w:t>最終輸出會將篩選後的骨架集合顯示出來，以方便我檢查剩下的骨架是否符合我們的要求。</w:t>
      </w:r>
    </w:p>
    <w:p w14:paraId="03F6A7C7" w14:textId="77777777" w:rsidR="00E1155A" w:rsidRDefault="00E1155A" w:rsidP="00E1155A">
      <w:pPr>
        <w:ind w:left="480"/>
      </w:pPr>
    </w:p>
    <w:p w14:paraId="19517B9A" w14:textId="77777777" w:rsidR="00E1155A" w:rsidRDefault="00E1155A" w:rsidP="00E1155A">
      <w:pPr>
        <w:ind w:left="480"/>
      </w:pPr>
    </w:p>
    <w:p w14:paraId="164649B3" w14:textId="77777777" w:rsidR="00E1155A" w:rsidRDefault="00E1155A" w:rsidP="00E1155A">
      <w:pPr>
        <w:ind w:left="480"/>
      </w:pPr>
    </w:p>
    <w:p w14:paraId="30964CF7" w14:textId="03116441" w:rsidR="00E1155A" w:rsidRDefault="00E1155A" w:rsidP="00E1155A">
      <w:r>
        <w:rPr>
          <w:rFonts w:hint="eastAsia"/>
        </w:rPr>
        <w:lastRenderedPageBreak/>
        <w:t>（二）</w:t>
      </w:r>
      <w:r>
        <w:t>output subset</w:t>
      </w:r>
      <w:r>
        <w:rPr>
          <w:rFonts w:hint="eastAsia"/>
        </w:rPr>
        <w:t>結果</w:t>
      </w:r>
    </w:p>
    <w:p w14:paraId="1001E46E" w14:textId="3A107D7E" w:rsidR="00E1155A" w:rsidRDefault="00E1155A" w:rsidP="00E1155A">
      <w:r>
        <w:t>Output</w:t>
      </w:r>
      <w:proofErr w:type="gramStart"/>
      <w:r>
        <w:t>1 :</w:t>
      </w:r>
      <w:proofErr w:type="gramEnd"/>
    </w:p>
    <w:p w14:paraId="3B879484" w14:textId="4A1AEF4B" w:rsidR="00E1155A" w:rsidRDefault="00E1155A" w:rsidP="00E1155A">
      <w:r w:rsidRPr="00E1155A">
        <w:drawing>
          <wp:inline distT="0" distB="0" distL="0" distR="0" wp14:anchorId="065AEA2A" wp14:editId="02A6D8D7">
            <wp:extent cx="5274310" cy="797560"/>
            <wp:effectExtent l="0" t="0" r="0" b="2540"/>
            <wp:docPr id="684541233" name="圖片 1" descr="一張含有 文字, 螢幕擷取畫面, 黑色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41233" name="圖片 1" descr="一張含有 文字, 螢幕擷取畫面, 黑色, 字型 的圖片&#10;&#10;自動產生的描述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E8BED" w14:textId="77777777" w:rsidR="00E1155A" w:rsidRDefault="00E1155A" w:rsidP="00E1155A"/>
    <w:p w14:paraId="28B6A02B" w14:textId="5AAB1494" w:rsidR="00E1155A" w:rsidRDefault="00E1155A" w:rsidP="00E1155A">
      <w:r>
        <w:t>Output</w:t>
      </w:r>
      <w:proofErr w:type="gramStart"/>
      <w:r>
        <w:t>2 :</w:t>
      </w:r>
      <w:proofErr w:type="gramEnd"/>
    </w:p>
    <w:p w14:paraId="2DF1BDB4" w14:textId="46091B9F" w:rsidR="00E1155A" w:rsidRDefault="00E1155A" w:rsidP="00E1155A">
      <w:r w:rsidRPr="00E1155A">
        <w:drawing>
          <wp:inline distT="0" distB="0" distL="0" distR="0" wp14:anchorId="6675885D" wp14:editId="31046FE3">
            <wp:extent cx="5274310" cy="2954655"/>
            <wp:effectExtent l="0" t="0" r="0" b="4445"/>
            <wp:docPr id="149698352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3525" name="圖片 1" descr="一張含有 文字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02E0" w14:textId="270871AE" w:rsidR="00E1155A" w:rsidRDefault="00E1155A" w:rsidP="00E1155A"/>
    <w:p w14:paraId="050BF300" w14:textId="6BC5692E" w:rsidR="00E1155A" w:rsidRDefault="00E1155A" w:rsidP="00E1155A"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兩張圖生成結果截圖</w:t>
      </w:r>
    </w:p>
    <w:p w14:paraId="554B719D" w14:textId="0BB65838" w:rsidR="00E1155A" w:rsidRDefault="00E1155A" w:rsidP="00E1155A">
      <w:r>
        <w:rPr>
          <w:rFonts w:hint="eastAsia"/>
          <w:noProof/>
          <w14:ligatures w14:val="standardContextual"/>
        </w:rPr>
        <w:drawing>
          <wp:inline distT="0" distB="0" distL="0" distR="0" wp14:anchorId="7B428CB7" wp14:editId="122BC8F3">
            <wp:extent cx="2517289" cy="2517289"/>
            <wp:effectExtent l="0" t="0" r="0" b="0"/>
            <wp:docPr id="21423552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5235" name="圖片 2142355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09" cy="25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  <w14:ligatures w14:val="standardContextual"/>
        </w:rPr>
        <w:drawing>
          <wp:inline distT="0" distB="0" distL="0" distR="0" wp14:anchorId="608BD052" wp14:editId="7D0E3C2F">
            <wp:extent cx="2538805" cy="2538805"/>
            <wp:effectExtent l="0" t="0" r="1270" b="1270"/>
            <wp:docPr id="498072242" name="圖片 2" descr="一張含有 足部穿著, 人員, 體育, 服裝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2242" name="圖片 2" descr="一張含有 足部穿著, 人員, 體育, 服裝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82" cy="25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26C8" w14:textId="7B56428B" w:rsidR="00E1155A" w:rsidRDefault="00E1155A" w:rsidP="00E1155A">
      <w:r>
        <w:rPr>
          <w:rFonts w:hint="eastAsia"/>
        </w:rPr>
        <w:t>左圖為</w:t>
      </w:r>
      <w:r>
        <w:t>output1.png</w:t>
      </w:r>
      <w:r>
        <w:rPr>
          <w:rFonts w:hint="eastAsia"/>
        </w:rPr>
        <w:t>，右圖為</w:t>
      </w:r>
      <w:r>
        <w:t>output2.png</w:t>
      </w:r>
    </w:p>
    <w:p w14:paraId="3E6645E6" w14:textId="77777777" w:rsidR="00E1155A" w:rsidRDefault="00E1155A" w:rsidP="00E1155A"/>
    <w:p w14:paraId="7828958C" w14:textId="77777777" w:rsidR="00E1155A" w:rsidRDefault="00E1155A" w:rsidP="00E1155A"/>
    <w:p w14:paraId="092CC1F4" w14:textId="76257C1C" w:rsidR="00E1155A" w:rsidRDefault="00E1155A" w:rsidP="00E1155A">
      <w:r>
        <w:rPr>
          <w:rFonts w:hint="eastAsia"/>
        </w:rPr>
        <w:lastRenderedPageBreak/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過程中遇到的問題及解決方法</w:t>
      </w:r>
    </w:p>
    <w:p w14:paraId="77E10214" w14:textId="2937F8E8" w:rsidR="00E1155A" w:rsidRPr="00E1155A" w:rsidRDefault="00E1155A" w:rsidP="00E1155A">
      <w:pPr>
        <w:rPr>
          <w:rFonts w:hint="eastAsia"/>
        </w:rPr>
      </w:pPr>
      <w:r>
        <w:tab/>
      </w:r>
      <w:r w:rsidRPr="00E1155A">
        <w:t>在這次作業中，最具挑戰的部分是要讀懂所有重要的程式碼檔，並深入理解整個人體姿態估計的運作過程。每個函式的作用、在流程中如何運用，以及其輸入輸出和陣列的意義，都需要逐一釐清。我會和同學們一起討論，交流彼此的理解，這樣在理解每個函式在各部分中的作用後，撰寫 merge.py 時便輕鬆不少，讓我能更順利地掌握程式邏輯。經過這樣的討論和思考，面對程式碼中的細節更游刃有餘，也更確信自己對人體姿態估計的理解。</w:t>
      </w:r>
    </w:p>
    <w:sectPr w:rsidR="00E1155A" w:rsidRPr="00E115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D69"/>
    <w:multiLevelType w:val="multilevel"/>
    <w:tmpl w:val="33906EA2"/>
    <w:lvl w:ilvl="0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7641"/>
    <w:multiLevelType w:val="hybridMultilevel"/>
    <w:tmpl w:val="1C4C146E"/>
    <w:lvl w:ilvl="0" w:tplc="0E7AB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58E0236"/>
    <w:multiLevelType w:val="hybridMultilevel"/>
    <w:tmpl w:val="BA34E220"/>
    <w:lvl w:ilvl="0" w:tplc="0B946FC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2979E6"/>
    <w:multiLevelType w:val="multilevel"/>
    <w:tmpl w:val="637C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A72EC"/>
    <w:multiLevelType w:val="multilevel"/>
    <w:tmpl w:val="FAC872BA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2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83D4F"/>
    <w:multiLevelType w:val="hybridMultilevel"/>
    <w:tmpl w:val="C166E83E"/>
    <w:lvl w:ilvl="0" w:tplc="0764E1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 w16cid:durableId="475682344">
    <w:abstractNumId w:val="2"/>
  </w:num>
  <w:num w:numId="2" w16cid:durableId="1310015912">
    <w:abstractNumId w:val="4"/>
  </w:num>
  <w:num w:numId="3" w16cid:durableId="1515146130">
    <w:abstractNumId w:val="0"/>
  </w:num>
  <w:num w:numId="4" w16cid:durableId="1039553234">
    <w:abstractNumId w:val="5"/>
  </w:num>
  <w:num w:numId="5" w16cid:durableId="1428505381">
    <w:abstractNumId w:val="3"/>
  </w:num>
  <w:num w:numId="6" w16cid:durableId="56256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5A"/>
    <w:rsid w:val="00245722"/>
    <w:rsid w:val="00666A7F"/>
    <w:rsid w:val="00670FC0"/>
    <w:rsid w:val="00867E5A"/>
    <w:rsid w:val="00940D5B"/>
    <w:rsid w:val="00DE4377"/>
    <w:rsid w:val="00E1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F034A"/>
  <w15:chartTrackingRefBased/>
  <w15:docId w15:val="{EA5D57B3-69DB-DD47-AD5F-76B1180A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5A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15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5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5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55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55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55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55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15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15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15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15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15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15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1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15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5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15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1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15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15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15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15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155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E1155A"/>
  </w:style>
  <w:style w:type="character" w:styleId="HTML">
    <w:name w:val="HTML Code"/>
    <w:basedOn w:val="a0"/>
    <w:uiPriority w:val="99"/>
    <w:semiHidden/>
    <w:unhideWhenUsed/>
    <w:rsid w:val="00E1155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林以諾</dc:creator>
  <cp:keywords/>
  <dc:description/>
  <cp:lastModifiedBy>林以諾</cp:lastModifiedBy>
  <cp:revision>1</cp:revision>
  <dcterms:created xsi:type="dcterms:W3CDTF">2024-10-31T08:40:00Z</dcterms:created>
  <dcterms:modified xsi:type="dcterms:W3CDTF">2024-10-31T09:17:00Z</dcterms:modified>
</cp:coreProperties>
</file>