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9C7" w:rsidRPr="004024BD" w:rsidRDefault="001F1008" w:rsidP="001F1008">
      <w:pPr>
        <w:jc w:val="center"/>
        <w:rPr>
          <w:rFonts w:ascii="Times New Roman" w:hAnsi="Times New Roman" w:cs="Times New Roman"/>
          <w:b/>
          <w:sz w:val="24"/>
        </w:rPr>
      </w:pPr>
      <w:r w:rsidRPr="004024BD">
        <w:rPr>
          <w:rFonts w:ascii="Times New Roman" w:hAnsi="Times New Roman" w:cs="Times New Roman"/>
          <w:b/>
          <w:sz w:val="24"/>
        </w:rPr>
        <w:t>Retrospective Report</w:t>
      </w:r>
    </w:p>
    <w:p w:rsidR="001F1008" w:rsidRPr="00602FE0" w:rsidRDefault="001F1008" w:rsidP="001F1008">
      <w:pPr>
        <w:spacing w:line="240" w:lineRule="auto"/>
        <w:rPr>
          <w:rFonts w:ascii="Times New Roman" w:hAnsi="Times New Roman" w:cs="Times New Roman"/>
          <w:b/>
          <w:sz w:val="24"/>
          <w:szCs w:val="24"/>
        </w:rPr>
      </w:pPr>
      <w:r w:rsidRPr="00602FE0">
        <w:rPr>
          <w:rFonts w:ascii="Times New Roman" w:hAnsi="Times New Roman" w:cs="Times New Roman"/>
          <w:b/>
          <w:sz w:val="24"/>
          <w:szCs w:val="24"/>
        </w:rPr>
        <w:t xml:space="preserve">Scrum Master: </w:t>
      </w:r>
      <w:proofErr w:type="spellStart"/>
      <w:r w:rsidRPr="00602FE0">
        <w:rPr>
          <w:rFonts w:ascii="Times New Roman" w:hAnsi="Times New Roman" w:cs="Times New Roman"/>
          <w:b/>
          <w:sz w:val="24"/>
          <w:szCs w:val="24"/>
        </w:rPr>
        <w:t>Teh</w:t>
      </w:r>
      <w:proofErr w:type="spellEnd"/>
      <w:r w:rsidRPr="00602FE0">
        <w:rPr>
          <w:rFonts w:ascii="Times New Roman" w:hAnsi="Times New Roman" w:cs="Times New Roman"/>
          <w:b/>
          <w:sz w:val="24"/>
          <w:szCs w:val="24"/>
        </w:rPr>
        <w:t xml:space="preserve"> Yi Ting</w:t>
      </w:r>
    </w:p>
    <w:p w:rsidR="001F1008" w:rsidRPr="00602FE0" w:rsidRDefault="001F1008" w:rsidP="001F1008">
      <w:pPr>
        <w:spacing w:line="240" w:lineRule="auto"/>
        <w:rPr>
          <w:rFonts w:ascii="Times New Roman" w:hAnsi="Times New Roman" w:cs="Times New Roman"/>
          <w:b/>
          <w:sz w:val="24"/>
          <w:szCs w:val="24"/>
        </w:rPr>
      </w:pPr>
      <w:r w:rsidRPr="00602FE0">
        <w:rPr>
          <w:rFonts w:ascii="Times New Roman" w:hAnsi="Times New Roman" w:cs="Times New Roman"/>
          <w:b/>
          <w:sz w:val="24"/>
          <w:szCs w:val="24"/>
        </w:rPr>
        <w:t xml:space="preserve">Project Name: </w:t>
      </w:r>
      <w:proofErr w:type="spellStart"/>
      <w:r w:rsidRPr="00602FE0">
        <w:rPr>
          <w:rFonts w:ascii="Times New Roman" w:hAnsi="Times New Roman" w:cs="Times New Roman"/>
          <w:b/>
          <w:sz w:val="24"/>
          <w:szCs w:val="24"/>
        </w:rPr>
        <w:t>EzWayBusTicketingSystem</w:t>
      </w:r>
      <w:proofErr w:type="spellEnd"/>
    </w:p>
    <w:p w:rsidR="001F1008" w:rsidRDefault="000D217F" w:rsidP="001F1008">
      <w:pPr>
        <w:rPr>
          <w:rFonts w:ascii="Times New Roman" w:hAnsi="Times New Roman" w:cs="Times New Roman"/>
          <w:b/>
          <w:sz w:val="24"/>
        </w:rPr>
      </w:pPr>
      <w:r>
        <w:rPr>
          <w:rFonts w:ascii="Times New Roman" w:hAnsi="Times New Roman" w:cs="Times New Roman"/>
          <w:b/>
          <w:sz w:val="24"/>
        </w:rPr>
        <w:t>Number of Iteration: 3</w:t>
      </w:r>
    </w:p>
    <w:p w:rsidR="001F1008" w:rsidRDefault="000D217F" w:rsidP="001F1008">
      <w:pPr>
        <w:rPr>
          <w:rFonts w:ascii="Times New Roman" w:hAnsi="Times New Roman" w:cs="Times New Roman"/>
          <w:b/>
          <w:sz w:val="24"/>
        </w:rPr>
      </w:pPr>
      <w:r>
        <w:rPr>
          <w:rFonts w:ascii="Times New Roman" w:hAnsi="Times New Roman" w:cs="Times New Roman"/>
          <w:b/>
          <w:sz w:val="24"/>
        </w:rPr>
        <w:t>Iteration Duration: 5</w:t>
      </w:r>
      <w:r w:rsidR="001F1008">
        <w:rPr>
          <w:rFonts w:ascii="Times New Roman" w:hAnsi="Times New Roman" w:cs="Times New Roman"/>
          <w:b/>
          <w:sz w:val="24"/>
        </w:rPr>
        <w:t xml:space="preserve"> </w:t>
      </w:r>
      <w:r>
        <w:rPr>
          <w:rFonts w:ascii="Times New Roman" w:hAnsi="Times New Roman" w:cs="Times New Roman"/>
          <w:b/>
          <w:sz w:val="24"/>
        </w:rPr>
        <w:t>December</w:t>
      </w:r>
      <w:r w:rsidR="001F1008">
        <w:rPr>
          <w:rFonts w:ascii="Times New Roman" w:hAnsi="Times New Roman" w:cs="Times New Roman"/>
          <w:b/>
          <w:sz w:val="24"/>
        </w:rPr>
        <w:t xml:space="preserve"> 2016 to </w:t>
      </w:r>
      <w:r>
        <w:rPr>
          <w:rFonts w:ascii="Times New Roman" w:hAnsi="Times New Roman" w:cs="Times New Roman"/>
          <w:b/>
          <w:sz w:val="24"/>
        </w:rPr>
        <w:t xml:space="preserve">11 </w:t>
      </w:r>
      <w:r w:rsidR="00261F47">
        <w:rPr>
          <w:rFonts w:ascii="Times New Roman" w:hAnsi="Times New Roman" w:cs="Times New Roman"/>
          <w:b/>
          <w:sz w:val="24"/>
        </w:rPr>
        <w:t>December</w:t>
      </w:r>
      <w:r w:rsidR="001F1008">
        <w:rPr>
          <w:rFonts w:ascii="Times New Roman" w:hAnsi="Times New Roman" w:cs="Times New Roman"/>
          <w:b/>
          <w:sz w:val="24"/>
        </w:rPr>
        <w:t xml:space="preserve"> 2016</w:t>
      </w:r>
    </w:p>
    <w:tbl>
      <w:tblPr>
        <w:tblStyle w:val="TableGrid"/>
        <w:tblW w:w="0" w:type="auto"/>
        <w:tblLook w:val="04A0" w:firstRow="1" w:lastRow="0" w:firstColumn="1" w:lastColumn="0" w:noHBand="0" w:noVBand="1"/>
      </w:tblPr>
      <w:tblGrid>
        <w:gridCol w:w="9350"/>
      </w:tblGrid>
      <w:tr w:rsidR="001F1008" w:rsidTr="001F1008">
        <w:tc>
          <w:tcPr>
            <w:tcW w:w="9350" w:type="dxa"/>
            <w:shd w:val="clear" w:color="auto" w:fill="E7E6E6" w:themeFill="background2"/>
          </w:tcPr>
          <w:p w:rsidR="001F1008" w:rsidRPr="001F1008" w:rsidRDefault="001F1008" w:rsidP="001F1008">
            <w:pPr>
              <w:rPr>
                <w:rFonts w:ascii="Times New Roman" w:hAnsi="Times New Roman" w:cs="Times New Roman"/>
                <w:sz w:val="24"/>
              </w:rPr>
            </w:pPr>
            <w:r w:rsidRPr="001F1008">
              <w:rPr>
                <w:rFonts w:ascii="Times New Roman" w:hAnsi="Times New Roman" w:cs="Times New Roman"/>
                <w:sz w:val="24"/>
              </w:rPr>
              <w:t>Things That Went Well</w:t>
            </w:r>
          </w:p>
        </w:tc>
      </w:tr>
      <w:tr w:rsidR="001F1008" w:rsidTr="001F1008">
        <w:tc>
          <w:tcPr>
            <w:tcW w:w="9350" w:type="dxa"/>
          </w:tcPr>
          <w:p w:rsidR="00934096" w:rsidRDefault="000D217F" w:rsidP="001F1008">
            <w:pPr>
              <w:rPr>
                <w:rFonts w:ascii="Times New Roman" w:hAnsi="Times New Roman" w:cs="Times New Roman"/>
                <w:sz w:val="24"/>
              </w:rPr>
            </w:pPr>
            <w:r>
              <w:rPr>
                <w:rFonts w:ascii="Times New Roman" w:hAnsi="Times New Roman" w:cs="Times New Roman"/>
                <w:sz w:val="24"/>
              </w:rPr>
              <w:t>-Project risks and trade-off were well understood</w:t>
            </w:r>
          </w:p>
          <w:p w:rsidR="00BB0833" w:rsidRDefault="000D217F" w:rsidP="001F1008">
            <w:pPr>
              <w:rPr>
                <w:rFonts w:ascii="Times New Roman" w:hAnsi="Times New Roman" w:cs="Times New Roman"/>
                <w:sz w:val="24"/>
              </w:rPr>
            </w:pPr>
            <w:r>
              <w:rPr>
                <w:rFonts w:ascii="Times New Roman" w:hAnsi="Times New Roman" w:cs="Times New Roman"/>
                <w:sz w:val="24"/>
              </w:rPr>
              <w:t xml:space="preserve">-Roles and responsibility were clear defined among team members </w:t>
            </w:r>
          </w:p>
          <w:p w:rsidR="000D217F" w:rsidRDefault="000D217F" w:rsidP="001F1008">
            <w:pPr>
              <w:rPr>
                <w:rFonts w:ascii="Times New Roman" w:hAnsi="Times New Roman" w:cs="Times New Roman"/>
                <w:sz w:val="24"/>
              </w:rPr>
            </w:pPr>
            <w:r>
              <w:rPr>
                <w:rFonts w:ascii="Times New Roman" w:hAnsi="Times New Roman" w:cs="Times New Roman"/>
                <w:sz w:val="24"/>
              </w:rPr>
              <w:t>-Customer representative adequately involved throughout the project</w:t>
            </w:r>
          </w:p>
          <w:p w:rsidR="000D217F" w:rsidRDefault="000D217F" w:rsidP="001F1008">
            <w:pPr>
              <w:rPr>
                <w:rFonts w:ascii="Times New Roman" w:hAnsi="Times New Roman" w:cs="Times New Roman"/>
                <w:sz w:val="24"/>
              </w:rPr>
            </w:pPr>
            <w:r>
              <w:rPr>
                <w:rFonts w:ascii="Times New Roman" w:hAnsi="Times New Roman" w:cs="Times New Roman"/>
                <w:sz w:val="24"/>
              </w:rPr>
              <w:t>-Focus on enhancing big user stories</w:t>
            </w:r>
            <w:r w:rsidR="00BB0833">
              <w:rPr>
                <w:rFonts w:ascii="Times New Roman" w:hAnsi="Times New Roman" w:cs="Times New Roman"/>
                <w:sz w:val="24"/>
              </w:rPr>
              <w:t xml:space="preserve"> such as Process Ticket Change which is a part of process ticket transaction user story.</w:t>
            </w:r>
          </w:p>
          <w:p w:rsidR="00BB0833" w:rsidRDefault="00BB0833" w:rsidP="001F1008">
            <w:pPr>
              <w:rPr>
                <w:rFonts w:ascii="Times New Roman" w:hAnsi="Times New Roman" w:cs="Times New Roman"/>
                <w:sz w:val="24"/>
              </w:rPr>
            </w:pPr>
            <w:r>
              <w:rPr>
                <w:rFonts w:ascii="Times New Roman" w:hAnsi="Times New Roman" w:cs="Times New Roman"/>
                <w:sz w:val="24"/>
              </w:rPr>
              <w:t>-Stakeholder and team members were updated on status by effective use of pivotal tracker.</w:t>
            </w:r>
          </w:p>
          <w:p w:rsidR="00BB0833" w:rsidRDefault="00BB0833" w:rsidP="001F1008">
            <w:pPr>
              <w:rPr>
                <w:rFonts w:ascii="Times New Roman" w:hAnsi="Times New Roman" w:cs="Times New Roman"/>
                <w:sz w:val="24"/>
              </w:rPr>
            </w:pPr>
            <w:r>
              <w:rPr>
                <w:rFonts w:ascii="Times New Roman" w:hAnsi="Times New Roman" w:cs="Times New Roman"/>
                <w:sz w:val="24"/>
              </w:rPr>
              <w:t>-Project was deployed in a reasonable timeframe according to scope.</w:t>
            </w:r>
          </w:p>
          <w:p w:rsidR="00BB0833" w:rsidRDefault="00BB0833" w:rsidP="001F1008">
            <w:pPr>
              <w:rPr>
                <w:rFonts w:ascii="Times New Roman" w:hAnsi="Times New Roman" w:cs="Times New Roman"/>
                <w:sz w:val="24"/>
              </w:rPr>
            </w:pPr>
            <w:r>
              <w:rPr>
                <w:rFonts w:ascii="Times New Roman" w:hAnsi="Times New Roman" w:cs="Times New Roman"/>
                <w:sz w:val="24"/>
              </w:rPr>
              <w:t>-High team collaboration was high throughout the project</w:t>
            </w:r>
          </w:p>
          <w:p w:rsidR="000D217F" w:rsidRPr="006E77A4" w:rsidRDefault="000D217F" w:rsidP="001F1008">
            <w:pPr>
              <w:rPr>
                <w:rFonts w:ascii="Times New Roman" w:hAnsi="Times New Roman" w:cs="Times New Roman"/>
                <w:sz w:val="24"/>
              </w:rPr>
            </w:pPr>
          </w:p>
        </w:tc>
      </w:tr>
    </w:tbl>
    <w:p w:rsidR="001F1008" w:rsidRDefault="001F1008" w:rsidP="001F1008">
      <w:pPr>
        <w:rPr>
          <w:rFonts w:ascii="Times New Roman" w:hAnsi="Times New Roman" w:cs="Times New Roman"/>
          <w:b/>
          <w:sz w:val="24"/>
        </w:rPr>
      </w:pPr>
    </w:p>
    <w:tbl>
      <w:tblPr>
        <w:tblStyle w:val="TableGrid"/>
        <w:tblW w:w="0" w:type="auto"/>
        <w:tblLook w:val="04A0" w:firstRow="1" w:lastRow="0" w:firstColumn="1" w:lastColumn="0" w:noHBand="0" w:noVBand="1"/>
      </w:tblPr>
      <w:tblGrid>
        <w:gridCol w:w="9350"/>
      </w:tblGrid>
      <w:tr w:rsidR="001F1008" w:rsidRPr="001F1008" w:rsidTr="00E90945">
        <w:tc>
          <w:tcPr>
            <w:tcW w:w="9350" w:type="dxa"/>
            <w:shd w:val="clear" w:color="auto" w:fill="E7E6E6" w:themeFill="background2"/>
          </w:tcPr>
          <w:p w:rsidR="001F1008" w:rsidRPr="001F1008" w:rsidRDefault="001F1008" w:rsidP="00E90945">
            <w:pPr>
              <w:rPr>
                <w:rFonts w:ascii="Times New Roman" w:hAnsi="Times New Roman" w:cs="Times New Roman"/>
                <w:sz w:val="24"/>
              </w:rPr>
            </w:pPr>
            <w:r w:rsidRPr="001F1008">
              <w:rPr>
                <w:rFonts w:ascii="Times New Roman" w:hAnsi="Times New Roman" w:cs="Times New Roman"/>
                <w:sz w:val="24"/>
              </w:rPr>
              <w:t xml:space="preserve">Things That </w:t>
            </w:r>
            <w:r>
              <w:rPr>
                <w:rFonts w:ascii="Times New Roman" w:hAnsi="Times New Roman" w:cs="Times New Roman"/>
                <w:sz w:val="24"/>
              </w:rPr>
              <w:t xml:space="preserve">Not </w:t>
            </w:r>
            <w:r w:rsidRPr="001F1008">
              <w:rPr>
                <w:rFonts w:ascii="Times New Roman" w:hAnsi="Times New Roman" w:cs="Times New Roman"/>
                <w:sz w:val="24"/>
              </w:rPr>
              <w:t>Went Well</w:t>
            </w:r>
          </w:p>
        </w:tc>
      </w:tr>
      <w:tr w:rsidR="001F1008" w:rsidTr="00E90945">
        <w:tc>
          <w:tcPr>
            <w:tcW w:w="9350" w:type="dxa"/>
          </w:tcPr>
          <w:p w:rsidR="00BB0833" w:rsidRDefault="00BB0833" w:rsidP="00BB0833">
            <w:pPr>
              <w:rPr>
                <w:rFonts w:ascii="Times New Roman" w:hAnsi="Times New Roman" w:cs="Times New Roman"/>
                <w:sz w:val="24"/>
              </w:rPr>
            </w:pPr>
            <w:r>
              <w:rPr>
                <w:rFonts w:ascii="Times New Roman" w:hAnsi="Times New Roman" w:cs="Times New Roman"/>
                <w:sz w:val="24"/>
              </w:rPr>
              <w:t>-Unclear user requirements cause the big user story have to break down to smaller user story. For example, process login user stories have to break down into authentication and authorization. Authorization user story have to be developed in latter sprint instead of current sprint.</w:t>
            </w:r>
            <w:bookmarkStart w:id="0" w:name="_GoBack"/>
            <w:bookmarkEnd w:id="0"/>
          </w:p>
          <w:p w:rsidR="00934096" w:rsidRPr="00934096" w:rsidRDefault="00934096" w:rsidP="000D217F">
            <w:pPr>
              <w:rPr>
                <w:rFonts w:ascii="Times New Roman" w:hAnsi="Times New Roman" w:cs="Times New Roman"/>
                <w:sz w:val="24"/>
              </w:rPr>
            </w:pPr>
          </w:p>
        </w:tc>
      </w:tr>
    </w:tbl>
    <w:p w:rsidR="001F1008" w:rsidRDefault="001F1008" w:rsidP="001F1008">
      <w:pPr>
        <w:rPr>
          <w:rFonts w:ascii="Times New Roman" w:hAnsi="Times New Roman" w:cs="Times New Roman"/>
          <w:b/>
          <w:sz w:val="24"/>
        </w:rPr>
      </w:pPr>
    </w:p>
    <w:p w:rsidR="001F1008" w:rsidRDefault="001F1008" w:rsidP="001F1008">
      <w:pPr>
        <w:rPr>
          <w:rFonts w:ascii="Times New Roman" w:hAnsi="Times New Roman" w:cs="Times New Roman"/>
          <w:b/>
          <w:sz w:val="24"/>
        </w:rPr>
      </w:pPr>
    </w:p>
    <w:p w:rsidR="001F1008" w:rsidRPr="001F1008" w:rsidRDefault="001F1008" w:rsidP="001F1008">
      <w:pPr>
        <w:rPr>
          <w:b/>
        </w:rPr>
      </w:pPr>
    </w:p>
    <w:sectPr w:rsidR="001F1008" w:rsidRPr="001F1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029D5"/>
    <w:multiLevelType w:val="hybridMultilevel"/>
    <w:tmpl w:val="3D8A371C"/>
    <w:lvl w:ilvl="0" w:tplc="71F646E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683F89"/>
    <w:multiLevelType w:val="hybridMultilevel"/>
    <w:tmpl w:val="6E9CDAA2"/>
    <w:lvl w:ilvl="0" w:tplc="2FB0EAA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008"/>
    <w:rsid w:val="000D217F"/>
    <w:rsid w:val="001F1008"/>
    <w:rsid w:val="00261F47"/>
    <w:rsid w:val="004024BD"/>
    <w:rsid w:val="004C0D72"/>
    <w:rsid w:val="006E77A4"/>
    <w:rsid w:val="007149C7"/>
    <w:rsid w:val="00934096"/>
    <w:rsid w:val="00B33F96"/>
    <w:rsid w:val="00BB0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BD02A-3991-4B80-9DF6-1663B0D42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semiHidden/>
    <w:unhideWhenUsed/>
    <w:qFormat/>
    <w:rsid w:val="001F1008"/>
    <w:pPr>
      <w:keepNext/>
      <w:spacing w:before="240" w:after="240" w:line="220" w:lineRule="exact"/>
      <w:outlineLvl w:val="1"/>
    </w:pPr>
    <w:rPr>
      <w:rFonts w:ascii="Arial" w:eastAsia="Times New Roman" w:hAnsi="Arial" w:cs="Times New Roman"/>
      <w:b/>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1F1008"/>
    <w:rPr>
      <w:rFonts w:ascii="Arial" w:eastAsia="Times New Roman" w:hAnsi="Arial" w:cs="Times New Roman"/>
      <w:b/>
      <w:sz w:val="24"/>
      <w:szCs w:val="24"/>
      <w:lang w:eastAsia="en-US"/>
    </w:rPr>
  </w:style>
  <w:style w:type="table" w:styleId="TableGrid">
    <w:name w:val="Table Grid"/>
    <w:basedOn w:val="TableNormal"/>
    <w:uiPriority w:val="39"/>
    <w:rsid w:val="001F10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2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96144">
      <w:bodyDiv w:val="1"/>
      <w:marLeft w:val="0"/>
      <w:marRight w:val="0"/>
      <w:marTop w:val="0"/>
      <w:marBottom w:val="0"/>
      <w:divBdr>
        <w:top w:val="none" w:sz="0" w:space="0" w:color="auto"/>
        <w:left w:val="none" w:sz="0" w:space="0" w:color="auto"/>
        <w:bottom w:val="none" w:sz="0" w:space="0" w:color="auto"/>
        <w:right w:val="none" w:sz="0" w:space="0" w:color="auto"/>
      </w:divBdr>
    </w:div>
    <w:div w:id="52036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rannie 0921</dc:creator>
  <cp:keywords/>
  <dc:description/>
  <cp:lastModifiedBy>rannie 0921</cp:lastModifiedBy>
  <cp:revision>2</cp:revision>
  <dcterms:created xsi:type="dcterms:W3CDTF">2016-12-26T01:30:00Z</dcterms:created>
  <dcterms:modified xsi:type="dcterms:W3CDTF">2016-12-26T01:30:00Z</dcterms:modified>
</cp:coreProperties>
</file>