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29C" w:rsidRDefault="000B629C" w:rsidP="000B629C">
      <w:pPr>
        <w:jc w:val="center"/>
        <w:rPr>
          <w:rFonts w:ascii="Times New Roman" w:hAnsi="Times New Roman" w:cs="Times New Roman"/>
          <w:b/>
          <w:sz w:val="24"/>
        </w:rPr>
      </w:pPr>
      <w:r w:rsidRPr="00B23AE1">
        <w:rPr>
          <w:rFonts w:ascii="Times New Roman" w:hAnsi="Times New Roman" w:cs="Times New Roman"/>
          <w:b/>
          <w:sz w:val="24"/>
        </w:rPr>
        <w:t>Review Report</w:t>
      </w:r>
    </w:p>
    <w:p w:rsidR="000B629C" w:rsidRPr="00602FE0" w:rsidRDefault="000B629C" w:rsidP="000B62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Scrum Master: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Teh</w:t>
      </w:r>
      <w:proofErr w:type="spellEnd"/>
      <w:r w:rsidRPr="00602FE0">
        <w:rPr>
          <w:rFonts w:ascii="Times New Roman" w:hAnsi="Times New Roman" w:cs="Times New Roman"/>
          <w:b/>
          <w:sz w:val="24"/>
          <w:szCs w:val="24"/>
        </w:rPr>
        <w:t xml:space="preserve"> Yi Ting</w:t>
      </w:r>
    </w:p>
    <w:p w:rsidR="000B629C" w:rsidRPr="00602FE0" w:rsidRDefault="000B629C" w:rsidP="000B62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EzWayBusTicketingSystem</w:t>
      </w:r>
      <w:proofErr w:type="spellEnd"/>
    </w:p>
    <w:p w:rsidR="000B629C" w:rsidRDefault="000B629C" w:rsidP="000B629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Number of Iteration: </w:t>
      </w:r>
      <w:r>
        <w:rPr>
          <w:rFonts w:ascii="Times New Roman" w:hAnsi="Times New Roman" w:cs="Times New Roman"/>
          <w:b/>
          <w:sz w:val="24"/>
        </w:rPr>
        <w:t>5</w:t>
      </w:r>
    </w:p>
    <w:p w:rsidR="000B629C" w:rsidRDefault="000B629C" w:rsidP="000B629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Iteration Duration: 1</w:t>
      </w:r>
      <w:r>
        <w:rPr>
          <w:rFonts w:ascii="Times New Roman" w:hAnsi="Times New Roman" w:cs="Times New Roman"/>
          <w:b/>
          <w:sz w:val="24"/>
        </w:rPr>
        <w:t>9</w:t>
      </w:r>
      <w:r>
        <w:rPr>
          <w:rFonts w:ascii="Times New Roman" w:hAnsi="Times New Roman" w:cs="Times New Roman"/>
          <w:b/>
          <w:sz w:val="24"/>
        </w:rPr>
        <w:t xml:space="preserve"> December 2016 to </w:t>
      </w:r>
      <w:r>
        <w:rPr>
          <w:rFonts w:ascii="Times New Roman" w:hAnsi="Times New Roman" w:cs="Times New Roman"/>
          <w:b/>
          <w:sz w:val="24"/>
        </w:rPr>
        <w:t>25</w:t>
      </w:r>
      <w:r>
        <w:rPr>
          <w:rFonts w:ascii="Times New Roman" w:hAnsi="Times New Roman" w:cs="Times New Roman"/>
          <w:b/>
          <w:sz w:val="24"/>
        </w:rPr>
        <w:t xml:space="preserve"> December 2016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30"/>
        <w:gridCol w:w="2268"/>
        <w:gridCol w:w="4536"/>
      </w:tblGrid>
      <w:tr w:rsidR="000B629C" w:rsidTr="00E90945">
        <w:tc>
          <w:tcPr>
            <w:tcW w:w="2830" w:type="dxa"/>
          </w:tcPr>
          <w:p w:rsidR="000B629C" w:rsidRDefault="000B629C" w:rsidP="00E9094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User Story</w:t>
            </w:r>
          </w:p>
        </w:tc>
        <w:tc>
          <w:tcPr>
            <w:tcW w:w="2268" w:type="dxa"/>
          </w:tcPr>
          <w:p w:rsidR="000B629C" w:rsidRDefault="000B629C" w:rsidP="00E9094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Developer</w:t>
            </w:r>
          </w:p>
        </w:tc>
        <w:tc>
          <w:tcPr>
            <w:tcW w:w="4536" w:type="dxa"/>
          </w:tcPr>
          <w:p w:rsidR="000B629C" w:rsidRDefault="000B629C" w:rsidP="00E9094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Review</w:t>
            </w:r>
          </w:p>
        </w:tc>
      </w:tr>
      <w:tr w:rsidR="000B629C" w:rsidRPr="00DF16E4" w:rsidTr="00E90945">
        <w:tc>
          <w:tcPr>
            <w:tcW w:w="2830" w:type="dxa"/>
          </w:tcPr>
          <w:p w:rsidR="000B629C" w:rsidRPr="004D47F3" w:rsidRDefault="000B629C" w:rsidP="00E90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Process User Authorization</w:t>
            </w:r>
          </w:p>
        </w:tc>
        <w:tc>
          <w:tcPr>
            <w:tcW w:w="2268" w:type="dxa"/>
          </w:tcPr>
          <w:p w:rsidR="000B629C" w:rsidRPr="004D47F3" w:rsidRDefault="000B629C" w:rsidP="00E9094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Yeoh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Jiek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Zhu</w:t>
            </w:r>
          </w:p>
        </w:tc>
        <w:tc>
          <w:tcPr>
            <w:tcW w:w="4536" w:type="dxa"/>
          </w:tcPr>
          <w:p w:rsidR="000B629C" w:rsidRDefault="000B629C" w:rsidP="000B629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Good Features:</w:t>
            </w:r>
          </w:p>
          <w:p w:rsidR="000B629C" w:rsidRPr="000B629C" w:rsidRDefault="000B629C" w:rsidP="000B629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Force non admin account to access some function of the system</w:t>
            </w:r>
          </w:p>
        </w:tc>
      </w:tr>
      <w:tr w:rsidR="000B629C" w:rsidRPr="00DF16E4" w:rsidTr="00E90945">
        <w:tc>
          <w:tcPr>
            <w:tcW w:w="2830" w:type="dxa"/>
          </w:tcPr>
          <w:p w:rsidR="000B629C" w:rsidRDefault="000B629C" w:rsidP="00E90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Generate Gross Profits By Routes Per Month Report</w:t>
            </w:r>
          </w:p>
        </w:tc>
        <w:tc>
          <w:tcPr>
            <w:tcW w:w="2268" w:type="dxa"/>
          </w:tcPr>
          <w:p w:rsidR="000B629C" w:rsidRPr="004D47F3" w:rsidRDefault="000B629C" w:rsidP="00E9094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Yi Ting,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Yeoh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Jiek</w:t>
            </w:r>
            <w:proofErr w:type="spellEnd"/>
          </w:p>
        </w:tc>
        <w:tc>
          <w:tcPr>
            <w:tcW w:w="4536" w:type="dxa"/>
          </w:tcPr>
          <w:p w:rsidR="000B629C" w:rsidRPr="000B629C" w:rsidRDefault="000B629C" w:rsidP="000B629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 comment</w:t>
            </w:r>
          </w:p>
        </w:tc>
      </w:tr>
      <w:tr w:rsidR="000B629C" w:rsidRPr="00DF16E4" w:rsidTr="00E90945">
        <w:tc>
          <w:tcPr>
            <w:tcW w:w="2830" w:type="dxa"/>
          </w:tcPr>
          <w:p w:rsidR="000B629C" w:rsidRDefault="000B629C" w:rsidP="00E90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Generate Top 3 Most Profitable Routes Monthly Exception Report</w:t>
            </w:r>
          </w:p>
        </w:tc>
        <w:tc>
          <w:tcPr>
            <w:tcW w:w="2268" w:type="dxa"/>
          </w:tcPr>
          <w:p w:rsidR="000B629C" w:rsidRPr="004D47F3" w:rsidRDefault="000B629C" w:rsidP="00E90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Zhu, Chan Wan Dao</w:t>
            </w:r>
          </w:p>
        </w:tc>
        <w:tc>
          <w:tcPr>
            <w:tcW w:w="4536" w:type="dxa"/>
          </w:tcPr>
          <w:p w:rsidR="000B629C" w:rsidRPr="000B629C" w:rsidRDefault="000B629C" w:rsidP="000B629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 comment</w:t>
            </w:r>
          </w:p>
        </w:tc>
      </w:tr>
      <w:tr w:rsidR="000B629C" w:rsidRPr="00DF16E4" w:rsidTr="00E90945">
        <w:tc>
          <w:tcPr>
            <w:tcW w:w="2830" w:type="dxa"/>
          </w:tcPr>
          <w:p w:rsidR="000B629C" w:rsidRDefault="000B629C" w:rsidP="00E90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Generate Number Of Tickets Sold By Routes Per Month Summary Report</w:t>
            </w:r>
          </w:p>
        </w:tc>
        <w:tc>
          <w:tcPr>
            <w:tcW w:w="2268" w:type="dxa"/>
          </w:tcPr>
          <w:p w:rsidR="000B629C" w:rsidRPr="004D47F3" w:rsidRDefault="000B629C" w:rsidP="00E9094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Phoon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Chan Wan Dao</w:t>
            </w:r>
          </w:p>
        </w:tc>
        <w:tc>
          <w:tcPr>
            <w:tcW w:w="4536" w:type="dxa"/>
          </w:tcPr>
          <w:p w:rsidR="000B629C" w:rsidRPr="000B629C" w:rsidRDefault="000B629C" w:rsidP="000B629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 comment</w:t>
            </w:r>
            <w:bookmarkStart w:id="0" w:name="_GoBack"/>
            <w:bookmarkEnd w:id="0"/>
          </w:p>
        </w:tc>
      </w:tr>
    </w:tbl>
    <w:p w:rsidR="007149C7" w:rsidRDefault="007149C7"/>
    <w:sectPr w:rsidR="00714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174BC"/>
    <w:multiLevelType w:val="hybridMultilevel"/>
    <w:tmpl w:val="577EE8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DE556B"/>
    <w:multiLevelType w:val="hybridMultilevel"/>
    <w:tmpl w:val="B0DC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9C"/>
    <w:rsid w:val="000B629C"/>
    <w:rsid w:val="0071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53C3E-0A2C-4CDD-BE90-994918EB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2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6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rannie 0921</dc:creator>
  <cp:keywords/>
  <dc:description/>
  <cp:lastModifiedBy>rannie 0921</cp:lastModifiedBy>
  <cp:revision>1</cp:revision>
  <dcterms:created xsi:type="dcterms:W3CDTF">2016-12-25T16:19:00Z</dcterms:created>
  <dcterms:modified xsi:type="dcterms:W3CDTF">2016-12-25T16:23:00Z</dcterms:modified>
</cp:coreProperties>
</file>