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384"/>
        <w:gridCol w:w="1985"/>
        <w:gridCol w:w="5153"/>
      </w:tblGrid>
      <w:tr w:rsidR="009852FE" w:rsidRPr="009852FE" w14:paraId="5385B227" w14:textId="77777777" w:rsidTr="007B0620">
        <w:tc>
          <w:tcPr>
            <w:tcW w:w="1384" w:type="dxa"/>
            <w:shd w:val="clear" w:color="auto" w:fill="F7CAAC" w:themeFill="accent2" w:themeFillTint="66"/>
          </w:tcPr>
          <w:p w14:paraId="12827EF6" w14:textId="52DB41D7" w:rsidR="009852FE" w:rsidRPr="009852FE" w:rsidRDefault="009852FE" w:rsidP="009852FE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9852F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外设</w:t>
            </w:r>
          </w:p>
        </w:tc>
        <w:tc>
          <w:tcPr>
            <w:tcW w:w="1985" w:type="dxa"/>
            <w:shd w:val="clear" w:color="auto" w:fill="F7CAAC" w:themeFill="accent2" w:themeFillTint="66"/>
          </w:tcPr>
          <w:p w14:paraId="334D52F3" w14:textId="354DC754" w:rsidR="009852FE" w:rsidRPr="009852FE" w:rsidRDefault="009852FE" w:rsidP="009852FE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9852F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引脚</w:t>
            </w:r>
          </w:p>
        </w:tc>
        <w:tc>
          <w:tcPr>
            <w:tcW w:w="5153" w:type="dxa"/>
            <w:shd w:val="clear" w:color="auto" w:fill="F7CAAC" w:themeFill="accent2" w:themeFillTint="66"/>
          </w:tcPr>
          <w:p w14:paraId="3873F4DE" w14:textId="4E36C0C2" w:rsidR="009852FE" w:rsidRPr="009852FE" w:rsidRDefault="009852FE" w:rsidP="009852FE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9852F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用途</w:t>
            </w:r>
          </w:p>
        </w:tc>
      </w:tr>
      <w:tr w:rsidR="009852FE" w:rsidRPr="009852FE" w14:paraId="42F0FB4F" w14:textId="77777777" w:rsidTr="007B0620">
        <w:tc>
          <w:tcPr>
            <w:tcW w:w="1384" w:type="dxa"/>
          </w:tcPr>
          <w:p w14:paraId="4B106346" w14:textId="2FC7FE7E" w:rsidR="009852FE" w:rsidRPr="009852FE" w:rsidRDefault="00B7755B" w:rsidP="009852F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B7755B">
              <w:rPr>
                <w:rFonts w:ascii="宋体" w:eastAsia="宋体" w:hAnsi="宋体" w:hint="eastAsia"/>
                <w:sz w:val="24"/>
                <w:szCs w:val="24"/>
              </w:rPr>
              <w:t>ADC_IN8</w:t>
            </w:r>
          </w:p>
        </w:tc>
        <w:tc>
          <w:tcPr>
            <w:tcW w:w="1985" w:type="dxa"/>
          </w:tcPr>
          <w:p w14:paraId="4EBD5DDA" w14:textId="27B54346" w:rsidR="009852FE" w:rsidRPr="009852FE" w:rsidRDefault="00705409" w:rsidP="009852F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PB0</w:t>
            </w:r>
          </w:p>
        </w:tc>
        <w:tc>
          <w:tcPr>
            <w:tcW w:w="5153" w:type="dxa"/>
          </w:tcPr>
          <w:p w14:paraId="51C663D6" w14:textId="6589F654" w:rsidR="009852FE" w:rsidRPr="009852FE" w:rsidRDefault="00705409" w:rsidP="009852F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测量电池电压</w:t>
            </w:r>
          </w:p>
        </w:tc>
      </w:tr>
      <w:tr w:rsidR="009852FE" w:rsidRPr="009852FE" w14:paraId="529CDD1C" w14:textId="77777777" w:rsidTr="007B0620">
        <w:tc>
          <w:tcPr>
            <w:tcW w:w="1384" w:type="dxa"/>
          </w:tcPr>
          <w:p w14:paraId="31E5D520" w14:textId="6EE8A0E1" w:rsidR="009852FE" w:rsidRPr="009852FE" w:rsidRDefault="0044353F" w:rsidP="009852F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TIM3</w:t>
            </w:r>
          </w:p>
        </w:tc>
        <w:tc>
          <w:tcPr>
            <w:tcW w:w="1985" w:type="dxa"/>
          </w:tcPr>
          <w:p w14:paraId="592DF4C8" w14:textId="77777777" w:rsidR="009852FE" w:rsidRPr="009852FE" w:rsidRDefault="009852FE" w:rsidP="009852F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5153" w:type="dxa"/>
          </w:tcPr>
          <w:p w14:paraId="5314736C" w14:textId="781365BB" w:rsidR="009852FE" w:rsidRPr="009852FE" w:rsidRDefault="0044353F" w:rsidP="009852F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产生时基、实现</w:t>
            </w:r>
            <w:r w:rsidRPr="0044353F">
              <w:rPr>
                <w:rFonts w:ascii="宋体" w:eastAsia="宋体" w:hAnsi="宋体" w:hint="eastAsia"/>
                <w:sz w:val="24"/>
                <w:szCs w:val="24"/>
              </w:rPr>
              <w:t>mdelay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、触发ADC转换</w:t>
            </w:r>
          </w:p>
        </w:tc>
      </w:tr>
      <w:tr w:rsidR="009852FE" w:rsidRPr="009852FE" w14:paraId="7F443569" w14:textId="77777777" w:rsidTr="007B0620">
        <w:tc>
          <w:tcPr>
            <w:tcW w:w="1384" w:type="dxa"/>
          </w:tcPr>
          <w:p w14:paraId="66DB6412" w14:textId="0821C4F0" w:rsidR="009852FE" w:rsidRPr="009852FE" w:rsidRDefault="007B0620" w:rsidP="009852F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USART1</w:t>
            </w:r>
          </w:p>
        </w:tc>
        <w:tc>
          <w:tcPr>
            <w:tcW w:w="1985" w:type="dxa"/>
          </w:tcPr>
          <w:p w14:paraId="099AEBC5" w14:textId="0723EB17" w:rsidR="009852FE" w:rsidRPr="009852FE" w:rsidRDefault="007B0620" w:rsidP="009852F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TX PA9/RX PA10</w:t>
            </w:r>
          </w:p>
        </w:tc>
        <w:tc>
          <w:tcPr>
            <w:tcW w:w="5153" w:type="dxa"/>
          </w:tcPr>
          <w:p w14:paraId="1753A741" w14:textId="195062CD" w:rsidR="009852FE" w:rsidRPr="009852FE" w:rsidRDefault="004C6450" w:rsidP="009852F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与电脑上位机通信，打印调试信息</w:t>
            </w:r>
          </w:p>
        </w:tc>
      </w:tr>
      <w:tr w:rsidR="009852FE" w:rsidRPr="009852FE" w14:paraId="64FBB910" w14:textId="77777777" w:rsidTr="007B0620">
        <w:tc>
          <w:tcPr>
            <w:tcW w:w="1384" w:type="dxa"/>
          </w:tcPr>
          <w:p w14:paraId="76C20450" w14:textId="79839DA4" w:rsidR="009852FE" w:rsidRPr="009852FE" w:rsidRDefault="007B2CEA" w:rsidP="009852F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TIM1</w:t>
            </w:r>
          </w:p>
        </w:tc>
        <w:tc>
          <w:tcPr>
            <w:tcW w:w="1985" w:type="dxa"/>
          </w:tcPr>
          <w:p w14:paraId="0C2C64FB" w14:textId="7570FBCF" w:rsidR="009852FE" w:rsidRPr="009852FE" w:rsidRDefault="007B2CEA" w:rsidP="009852F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PA11</w:t>
            </w:r>
          </w:p>
        </w:tc>
        <w:tc>
          <w:tcPr>
            <w:tcW w:w="5153" w:type="dxa"/>
          </w:tcPr>
          <w:p w14:paraId="1E2AA4A9" w14:textId="2A44E794" w:rsidR="009852FE" w:rsidRPr="009852FE" w:rsidRDefault="007B2CEA" w:rsidP="009852F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7B2CEA">
              <w:rPr>
                <w:rFonts w:ascii="宋体" w:eastAsia="宋体" w:hAnsi="宋体"/>
                <w:sz w:val="24"/>
                <w:szCs w:val="24"/>
              </w:rPr>
              <w:t>TIM1_CH4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输出PWM对电机A进行调速</w:t>
            </w:r>
          </w:p>
        </w:tc>
      </w:tr>
      <w:tr w:rsidR="009852FE" w:rsidRPr="009852FE" w14:paraId="6FA08176" w14:textId="77777777" w:rsidTr="007B0620">
        <w:tc>
          <w:tcPr>
            <w:tcW w:w="1384" w:type="dxa"/>
          </w:tcPr>
          <w:p w14:paraId="27F79A91" w14:textId="706B21B0" w:rsidR="009852FE" w:rsidRPr="009852FE" w:rsidRDefault="007B2CEA" w:rsidP="009852F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TIM1</w:t>
            </w:r>
          </w:p>
        </w:tc>
        <w:tc>
          <w:tcPr>
            <w:tcW w:w="1985" w:type="dxa"/>
          </w:tcPr>
          <w:p w14:paraId="60F17AE6" w14:textId="23DA4E3C" w:rsidR="009852FE" w:rsidRPr="009852FE" w:rsidRDefault="007B2CEA" w:rsidP="009852F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PA8</w:t>
            </w:r>
          </w:p>
        </w:tc>
        <w:tc>
          <w:tcPr>
            <w:tcW w:w="5153" w:type="dxa"/>
          </w:tcPr>
          <w:p w14:paraId="2B04BBAC" w14:textId="10F67CB5" w:rsidR="009852FE" w:rsidRPr="007B2CEA" w:rsidRDefault="007B2CEA" w:rsidP="009852F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7B2CEA">
              <w:rPr>
                <w:rFonts w:ascii="宋体" w:eastAsia="宋体" w:hAnsi="宋体" w:hint="eastAsia"/>
                <w:sz w:val="24"/>
                <w:szCs w:val="24"/>
              </w:rPr>
              <w:t>TIM1_CH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B2CEA">
              <w:rPr>
                <w:rFonts w:ascii="宋体" w:eastAsia="宋体" w:hAnsi="宋体" w:hint="eastAsia"/>
                <w:sz w:val="24"/>
                <w:szCs w:val="24"/>
              </w:rPr>
              <w:t>输出PWM对电机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7B2CEA">
              <w:rPr>
                <w:rFonts w:ascii="宋体" w:eastAsia="宋体" w:hAnsi="宋体" w:hint="eastAsia"/>
                <w:sz w:val="24"/>
                <w:szCs w:val="24"/>
              </w:rPr>
              <w:t>进行调速</w:t>
            </w:r>
          </w:p>
        </w:tc>
      </w:tr>
      <w:tr w:rsidR="00843DE1" w:rsidRPr="009852FE" w14:paraId="15701EF8" w14:textId="77777777" w:rsidTr="007B0620">
        <w:tc>
          <w:tcPr>
            <w:tcW w:w="1384" w:type="dxa"/>
          </w:tcPr>
          <w:p w14:paraId="3F4E54D0" w14:textId="70B6BDAA" w:rsidR="00843DE1" w:rsidRDefault="00843DE1" w:rsidP="009852F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GPIO</w:t>
            </w:r>
          </w:p>
        </w:tc>
        <w:tc>
          <w:tcPr>
            <w:tcW w:w="1985" w:type="dxa"/>
          </w:tcPr>
          <w:p w14:paraId="3B188E0C" w14:textId="0EA65F64" w:rsidR="00843DE1" w:rsidRDefault="00843DE1" w:rsidP="009852F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PB12 PB13</w:t>
            </w:r>
          </w:p>
        </w:tc>
        <w:tc>
          <w:tcPr>
            <w:tcW w:w="5153" w:type="dxa"/>
          </w:tcPr>
          <w:p w14:paraId="380E3E13" w14:textId="02753B2B" w:rsidR="00843DE1" w:rsidRPr="007B2CEA" w:rsidRDefault="00843DE1" w:rsidP="009852F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控制电机A正转或者反转</w:t>
            </w:r>
          </w:p>
        </w:tc>
      </w:tr>
      <w:tr w:rsidR="00843DE1" w:rsidRPr="009852FE" w14:paraId="691E7237" w14:textId="77777777" w:rsidTr="007B0620">
        <w:tc>
          <w:tcPr>
            <w:tcW w:w="1384" w:type="dxa"/>
          </w:tcPr>
          <w:p w14:paraId="489EF92E" w14:textId="6CCE1DE5" w:rsidR="00843DE1" w:rsidRDefault="00843DE1" w:rsidP="009852F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GPIO</w:t>
            </w:r>
          </w:p>
        </w:tc>
        <w:tc>
          <w:tcPr>
            <w:tcW w:w="1985" w:type="dxa"/>
          </w:tcPr>
          <w:p w14:paraId="15CA2DA2" w14:textId="53678AB9" w:rsidR="00843DE1" w:rsidRDefault="00843DE1" w:rsidP="009852F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PB14 PB15</w:t>
            </w:r>
          </w:p>
        </w:tc>
        <w:tc>
          <w:tcPr>
            <w:tcW w:w="5153" w:type="dxa"/>
          </w:tcPr>
          <w:p w14:paraId="0845641D" w14:textId="62A4D378" w:rsidR="00843DE1" w:rsidRPr="007B2CEA" w:rsidRDefault="00843DE1" w:rsidP="009852F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843DE1">
              <w:rPr>
                <w:rFonts w:ascii="宋体" w:eastAsia="宋体" w:hAnsi="宋体" w:hint="eastAsia"/>
                <w:sz w:val="24"/>
                <w:szCs w:val="24"/>
              </w:rPr>
              <w:t>控制电机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843DE1">
              <w:rPr>
                <w:rFonts w:ascii="宋体" w:eastAsia="宋体" w:hAnsi="宋体" w:hint="eastAsia"/>
                <w:sz w:val="24"/>
                <w:szCs w:val="24"/>
              </w:rPr>
              <w:t>正转或者反转</w:t>
            </w:r>
          </w:p>
        </w:tc>
      </w:tr>
    </w:tbl>
    <w:p w14:paraId="45648FA1" w14:textId="77777777" w:rsidR="0092569B" w:rsidRPr="009852FE" w:rsidRDefault="0092569B" w:rsidP="009852FE">
      <w:pPr>
        <w:jc w:val="center"/>
        <w:rPr>
          <w:rFonts w:ascii="宋体" w:eastAsia="宋体" w:hAnsi="宋体" w:hint="eastAsia"/>
          <w:sz w:val="24"/>
          <w:szCs w:val="24"/>
        </w:rPr>
      </w:pPr>
    </w:p>
    <w:sectPr w:rsidR="0092569B" w:rsidRPr="00985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EFBBD4" w14:textId="77777777" w:rsidR="009F6B65" w:rsidRDefault="009F6B65" w:rsidP="009852FE">
      <w:pPr>
        <w:rPr>
          <w:rFonts w:hint="eastAsia"/>
        </w:rPr>
      </w:pPr>
      <w:r>
        <w:separator/>
      </w:r>
    </w:p>
  </w:endnote>
  <w:endnote w:type="continuationSeparator" w:id="0">
    <w:p w14:paraId="3EDADF56" w14:textId="77777777" w:rsidR="009F6B65" w:rsidRDefault="009F6B65" w:rsidP="009852F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7BDF59" w14:textId="77777777" w:rsidR="009F6B65" w:rsidRDefault="009F6B65" w:rsidP="009852FE">
      <w:pPr>
        <w:rPr>
          <w:rFonts w:hint="eastAsia"/>
        </w:rPr>
      </w:pPr>
      <w:r>
        <w:separator/>
      </w:r>
    </w:p>
  </w:footnote>
  <w:footnote w:type="continuationSeparator" w:id="0">
    <w:p w14:paraId="11DB84D6" w14:textId="77777777" w:rsidR="009F6B65" w:rsidRDefault="009F6B65" w:rsidP="009852F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60CB"/>
    <w:rsid w:val="00165F38"/>
    <w:rsid w:val="00205140"/>
    <w:rsid w:val="0028373F"/>
    <w:rsid w:val="00331705"/>
    <w:rsid w:val="00416BF6"/>
    <w:rsid w:val="0044353F"/>
    <w:rsid w:val="004C6450"/>
    <w:rsid w:val="00524E2D"/>
    <w:rsid w:val="00534CEA"/>
    <w:rsid w:val="005C293B"/>
    <w:rsid w:val="006956DF"/>
    <w:rsid w:val="00705409"/>
    <w:rsid w:val="007B0620"/>
    <w:rsid w:val="007B2CEA"/>
    <w:rsid w:val="00843DE1"/>
    <w:rsid w:val="00881A0A"/>
    <w:rsid w:val="0092569B"/>
    <w:rsid w:val="0095363B"/>
    <w:rsid w:val="009751A3"/>
    <w:rsid w:val="00984EE3"/>
    <w:rsid w:val="009852FE"/>
    <w:rsid w:val="009D43D8"/>
    <w:rsid w:val="009F6B65"/>
    <w:rsid w:val="00B7755B"/>
    <w:rsid w:val="00BC0411"/>
    <w:rsid w:val="00D87DA7"/>
    <w:rsid w:val="00D94CE1"/>
    <w:rsid w:val="00DE67ED"/>
    <w:rsid w:val="00E23075"/>
    <w:rsid w:val="00E660CB"/>
    <w:rsid w:val="00E87336"/>
    <w:rsid w:val="00E9504B"/>
    <w:rsid w:val="00EF601A"/>
    <w:rsid w:val="00F028FA"/>
    <w:rsid w:val="00F30A5E"/>
    <w:rsid w:val="00F7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67FA79"/>
  <w15:chartTrackingRefBased/>
  <w15:docId w15:val="{35FFDB55-5ADC-41C3-B584-6DDF01F8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60C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6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60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60C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60C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60C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60C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60C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60C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60C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660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66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660C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660C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660C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660C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660C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660C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660C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66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60C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660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60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660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60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60C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60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660C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660C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852F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852F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852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852FE"/>
    <w:rPr>
      <w:sz w:val="18"/>
      <w:szCs w:val="18"/>
    </w:rPr>
  </w:style>
  <w:style w:type="table" w:styleId="af2">
    <w:name w:val="Table Grid"/>
    <w:basedOn w:val="a1"/>
    <w:uiPriority w:val="39"/>
    <w:rsid w:val="009852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耀铭 石</dc:creator>
  <cp:keywords/>
  <dc:description/>
  <cp:lastModifiedBy>耀铭 石</cp:lastModifiedBy>
  <cp:revision>11</cp:revision>
  <dcterms:created xsi:type="dcterms:W3CDTF">2025-08-31T11:32:00Z</dcterms:created>
  <dcterms:modified xsi:type="dcterms:W3CDTF">2025-09-07T10:23:00Z</dcterms:modified>
</cp:coreProperties>
</file>