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C6EC9" w14:textId="6CD5DF2B" w:rsidR="000204E2" w:rsidRDefault="00952670" w:rsidP="001720DD">
      <w:pPr>
        <w:spacing w:line="320" w:lineRule="exact"/>
        <w:jc w:val="center"/>
        <w:rPr>
          <w:rFonts w:ascii="Times New Roman" w:eastAsia="微软雅黑" w:hAnsi="Times New Roman" w:cs="Times New Roman"/>
          <w:sz w:val="24"/>
        </w:rPr>
      </w:pPr>
      <w:r>
        <w:rPr>
          <w:rFonts w:ascii="Times New Roman" w:eastAsia="微软雅黑" w:hAnsi="Times New Roman" w:cs="Times New Roman" w:hint="eastAsia"/>
          <w:sz w:val="24"/>
        </w:rPr>
        <w:t>YiYiCat</w:t>
      </w:r>
    </w:p>
    <w:p w14:paraId="37020ABD" w14:textId="7ACA8B12" w:rsidR="001720DD" w:rsidRPr="00A63908" w:rsidRDefault="00187A25" w:rsidP="001720DD">
      <w:pPr>
        <w:spacing w:line="320" w:lineRule="exact"/>
        <w:jc w:val="center"/>
        <w:rPr>
          <w:rFonts w:ascii="Times New Roman" w:eastAsia="微软雅黑" w:hAnsi="Times New Roman" w:cs="Times New Roman"/>
          <w:sz w:val="24"/>
        </w:rPr>
      </w:pPr>
      <w:r w:rsidRPr="00921D81">
        <w:rPr>
          <w:rFonts w:ascii="Times New Roman" w:eastAsia="微软雅黑" w:hAnsi="Times New Roman" w:cs="Times New Roman"/>
          <w:bCs/>
          <w:noProof/>
          <w:color w:val="FFFFFF"/>
          <w:sz w:val="20"/>
          <w:szCs w:val="20"/>
        </w:rPr>
        <w:drawing>
          <wp:anchor distT="0" distB="0" distL="114300" distR="114300" simplePos="0" relativeHeight="251651072" behindDoc="1" locked="0" layoutInCell="1" allowOverlap="1" wp14:anchorId="520C6EF3" wp14:editId="58DAE5D0">
            <wp:simplePos x="0" y="0"/>
            <wp:positionH relativeFrom="column">
              <wp:posOffset>1583</wp:posOffset>
            </wp:positionH>
            <wp:positionV relativeFrom="paragraph">
              <wp:posOffset>202210</wp:posOffset>
            </wp:positionV>
            <wp:extent cx="7041928" cy="246690"/>
            <wp:effectExtent l="0" t="0" r="0" b="1270"/>
            <wp:wrapNone/>
            <wp:docPr id="5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7">
                      <a:biLevel thresh="75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9409" cy="2518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0C22D7" w14:textId="7DB04293" w:rsidR="00BF2972" w:rsidRPr="00F073EC" w:rsidRDefault="00CD3A71" w:rsidP="00921D81">
      <w:pPr>
        <w:tabs>
          <w:tab w:val="left" w:pos="2655"/>
        </w:tabs>
        <w:spacing w:line="320" w:lineRule="exact"/>
        <w:textAlignment w:val="center"/>
        <w:rPr>
          <w:rFonts w:ascii="Times New Roman" w:hAnsi="Times New Roman" w:cs="Times New Roman"/>
          <w:bCs/>
          <w:sz w:val="19"/>
          <w:szCs w:val="19"/>
        </w:rPr>
      </w:pPr>
      <w:bookmarkStart w:id="0" w:name="_Hlk216859164"/>
      <w:bookmarkEnd w:id="0"/>
      <w:r w:rsidRPr="00F073EC">
        <w:rPr>
          <w:rFonts w:ascii="Times New Roman" w:eastAsia="微软雅黑" w:hAnsi="Times New Roman" w:cs="Times New Roman" w:hint="eastAsia"/>
          <w:bCs/>
          <w:color w:val="FFFFFF"/>
          <w:sz w:val="19"/>
          <w:szCs w:val="19"/>
        </w:rPr>
        <w:t>EDUCATION</w:t>
      </w:r>
      <w:r w:rsidR="003D1245" w:rsidRPr="00F073EC">
        <w:rPr>
          <w:rFonts w:ascii="Times New Roman" w:eastAsia="微软雅黑" w:hAnsi="Times New Roman" w:cs="Times New Roman"/>
          <w:bCs/>
          <w:color w:val="FFFFFF"/>
          <w:sz w:val="19"/>
          <w:szCs w:val="19"/>
        </w:rPr>
        <w:tab/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53"/>
        <w:gridCol w:w="2835"/>
        <w:gridCol w:w="567"/>
        <w:gridCol w:w="2119"/>
      </w:tblGrid>
      <w:tr w:rsidR="00401A49" w:rsidRPr="00A63908" w14:paraId="61B2C2CD" w14:textId="77777777" w:rsidTr="00ED149A">
        <w:tc>
          <w:tcPr>
            <w:tcW w:w="5353" w:type="dxa"/>
            <w:tcBorders>
              <w:top w:val="nil"/>
              <w:bottom w:val="nil"/>
            </w:tcBorders>
          </w:tcPr>
          <w:p w14:paraId="20509180" w14:textId="6B46E585" w:rsidR="001720DD" w:rsidRPr="00A63908" w:rsidRDefault="001720DD" w:rsidP="00391992">
            <w:pPr>
              <w:pStyle w:val="a6"/>
              <w:numPr>
                <w:ilvl w:val="0"/>
                <w:numId w:val="5"/>
              </w:numPr>
              <w:spacing w:line="320" w:lineRule="exact"/>
              <w:ind w:firstLineChars="0"/>
              <w:textAlignment w:val="center"/>
              <w:rPr>
                <w:rFonts w:ascii="Times New Roman" w:eastAsia="微软雅黑" w:hAnsi="Times New Roman" w:cs="Times New Roman"/>
                <w:sz w:val="20"/>
                <w:szCs w:val="20"/>
              </w:rPr>
            </w:pPr>
            <w:r w:rsidRPr="00A63908">
              <w:rPr>
                <w:rFonts w:ascii="Times New Roman" w:eastAsia="微软雅黑" w:hAnsi="Times New Roman" w:cs="Times New Roman"/>
                <w:sz w:val="20"/>
                <w:szCs w:val="20"/>
              </w:rPr>
              <w:t>Nanjing University of Information Science &amp; Technology (</w:t>
            </w:r>
            <w:r w:rsidRPr="00A63908">
              <w:rPr>
                <w:rFonts w:ascii="Times New Roman" w:eastAsia="微软雅黑" w:hAnsi="Times New Roman" w:cs="Times New Roman"/>
                <w:b/>
                <w:bCs/>
                <w:sz w:val="20"/>
                <w:szCs w:val="20"/>
              </w:rPr>
              <w:t>Double First-Class University</w:t>
            </w:r>
            <w:r w:rsidRPr="00A63908">
              <w:rPr>
                <w:rFonts w:ascii="Times New Roman" w:eastAsia="微软雅黑" w:hAnsi="Times New Roman" w:cs="Times New Roman"/>
                <w:sz w:val="20"/>
                <w:szCs w:val="20"/>
              </w:rPr>
              <w:t>）</w:t>
            </w:r>
          </w:p>
        </w:tc>
        <w:tc>
          <w:tcPr>
            <w:tcW w:w="2835" w:type="dxa"/>
            <w:tcBorders>
              <w:top w:val="nil"/>
              <w:bottom w:val="nil"/>
            </w:tcBorders>
          </w:tcPr>
          <w:p w14:paraId="1EE92113" w14:textId="72E3AA19" w:rsidR="00964EB4" w:rsidRDefault="00262D43" w:rsidP="001720DD">
            <w:pPr>
              <w:tabs>
                <w:tab w:val="right" w:pos="10500"/>
              </w:tabs>
              <w:spacing w:line="320" w:lineRule="exact"/>
              <w:jc w:val="left"/>
              <w:textAlignment w:val="center"/>
              <w:rPr>
                <w:rFonts w:ascii="Times New Roman" w:eastAsia="微软雅黑" w:hAnsi="Times New Roman" w:cs="Times New Roman"/>
                <w:sz w:val="20"/>
                <w:szCs w:val="20"/>
              </w:rPr>
            </w:pPr>
            <w:r w:rsidRPr="00A63908">
              <w:rPr>
                <w:rFonts w:ascii="Times New Roman" w:eastAsia="微软雅黑" w:hAnsi="Times New Roman" w:cs="Times New Roman"/>
                <w:sz w:val="20"/>
                <w:szCs w:val="20"/>
              </w:rPr>
              <w:t>Geographic Information Science</w:t>
            </w:r>
          </w:p>
          <w:p w14:paraId="4DEAAEBF" w14:textId="7DC237F1" w:rsidR="00401A49" w:rsidRPr="00A63908" w:rsidRDefault="00401A49" w:rsidP="001720DD">
            <w:pPr>
              <w:tabs>
                <w:tab w:val="right" w:pos="10500"/>
              </w:tabs>
              <w:spacing w:line="320" w:lineRule="exact"/>
              <w:jc w:val="left"/>
              <w:textAlignment w:val="center"/>
              <w:rPr>
                <w:rFonts w:ascii="Times New Roman" w:eastAsia="微软雅黑" w:hAnsi="Times New Roman" w:cs="Times New Roman"/>
                <w:sz w:val="20"/>
                <w:szCs w:val="20"/>
              </w:rPr>
            </w:pPr>
            <w:r w:rsidRPr="00A63908">
              <w:rPr>
                <w:rFonts w:ascii="Times New Roman" w:eastAsia="微软雅黑" w:hAnsi="Times New Roman" w:cs="Times New Roman"/>
                <w:sz w:val="20"/>
                <w:szCs w:val="20"/>
              </w:rPr>
              <w:t xml:space="preserve">| </w:t>
            </w:r>
            <w:r w:rsidR="00262D43" w:rsidRPr="00964EB4">
              <w:rPr>
                <w:rFonts w:ascii="Times New Roman" w:eastAsia="微软雅黑" w:hAnsi="Times New Roman" w:cs="Times New Roman"/>
                <w:b/>
                <w:bCs/>
                <w:sz w:val="20"/>
                <w:szCs w:val="20"/>
              </w:rPr>
              <w:t>Bachelor's Degree</w:t>
            </w:r>
          </w:p>
        </w:tc>
        <w:tc>
          <w:tcPr>
            <w:tcW w:w="2686" w:type="dxa"/>
            <w:gridSpan w:val="2"/>
            <w:tcBorders>
              <w:top w:val="nil"/>
              <w:bottom w:val="nil"/>
            </w:tcBorders>
            <w:vAlign w:val="center"/>
          </w:tcPr>
          <w:p w14:paraId="3F3EA7A9" w14:textId="50FD1F95" w:rsidR="00401A49" w:rsidRPr="00A63908" w:rsidRDefault="001720DD" w:rsidP="00ED149A">
            <w:pPr>
              <w:pStyle w:val="a6"/>
              <w:spacing w:line="320" w:lineRule="exact"/>
              <w:ind w:left="440" w:firstLineChars="0" w:firstLine="0"/>
              <w:jc w:val="right"/>
              <w:textAlignment w:val="center"/>
              <w:rPr>
                <w:rFonts w:ascii="Times New Roman" w:eastAsia="微软雅黑" w:hAnsi="Times New Roman" w:cs="Times New Roman"/>
                <w:sz w:val="20"/>
                <w:szCs w:val="20"/>
              </w:rPr>
            </w:pPr>
            <w:r w:rsidRPr="00A63908">
              <w:rPr>
                <w:rFonts w:ascii="Times New Roman" w:eastAsia="微软雅黑" w:hAnsi="Times New Roman" w:cs="Times New Roman"/>
                <w:sz w:val="20"/>
                <w:szCs w:val="20"/>
              </w:rPr>
              <w:t>Sep. 2020</w:t>
            </w:r>
            <w:r w:rsidR="00ED149A">
              <w:rPr>
                <w:rFonts w:ascii="Times New Roman" w:eastAsia="微软雅黑" w:hAnsi="Times New Roman" w:cs="Times New Roman" w:hint="eastAsia"/>
                <w:sz w:val="20"/>
                <w:szCs w:val="20"/>
              </w:rPr>
              <w:t xml:space="preserve"> </w:t>
            </w:r>
            <w:r w:rsidRPr="00A63908">
              <w:rPr>
                <w:rFonts w:ascii="Times New Roman" w:eastAsia="微软雅黑" w:hAnsi="Times New Roman" w:cs="Times New Roman"/>
                <w:sz w:val="20"/>
                <w:szCs w:val="20"/>
              </w:rPr>
              <w:t>-</w:t>
            </w:r>
            <w:r w:rsidR="00ED149A">
              <w:rPr>
                <w:rFonts w:ascii="Times New Roman" w:eastAsia="微软雅黑" w:hAnsi="Times New Roman" w:cs="Times New Roman" w:hint="eastAsia"/>
                <w:sz w:val="20"/>
                <w:szCs w:val="20"/>
              </w:rPr>
              <w:t xml:space="preserve"> </w:t>
            </w:r>
            <w:r w:rsidRPr="00A63908">
              <w:rPr>
                <w:rFonts w:ascii="Times New Roman" w:eastAsia="微软雅黑" w:hAnsi="Times New Roman" w:cs="Times New Roman"/>
                <w:sz w:val="20"/>
                <w:szCs w:val="20"/>
              </w:rPr>
              <w:t>Jul. 2024</w:t>
            </w:r>
          </w:p>
        </w:tc>
      </w:tr>
      <w:tr w:rsidR="00EC3DEE" w:rsidRPr="00A63908" w14:paraId="793EA7EA" w14:textId="77777777" w:rsidTr="00CD3A71">
        <w:tc>
          <w:tcPr>
            <w:tcW w:w="5353" w:type="dxa"/>
            <w:tcBorders>
              <w:top w:val="nil"/>
            </w:tcBorders>
          </w:tcPr>
          <w:p w14:paraId="4AE9F7E7" w14:textId="77777777" w:rsidR="00CD3A71" w:rsidRDefault="001720DD" w:rsidP="001720DD">
            <w:pPr>
              <w:pStyle w:val="a6"/>
              <w:numPr>
                <w:ilvl w:val="0"/>
                <w:numId w:val="5"/>
              </w:numPr>
              <w:spacing w:line="320" w:lineRule="exact"/>
              <w:ind w:firstLineChars="0"/>
              <w:textAlignment w:val="center"/>
              <w:rPr>
                <w:rFonts w:ascii="Times New Roman" w:eastAsia="微软雅黑" w:hAnsi="Times New Roman" w:cs="Times New Roman"/>
                <w:sz w:val="20"/>
                <w:szCs w:val="20"/>
              </w:rPr>
            </w:pPr>
            <w:r w:rsidRPr="00A63908">
              <w:rPr>
                <w:rFonts w:ascii="Times New Roman" w:eastAsia="微软雅黑" w:hAnsi="Times New Roman" w:cs="Times New Roman"/>
                <w:sz w:val="20"/>
                <w:szCs w:val="20"/>
              </w:rPr>
              <w:t xml:space="preserve">China University of Geosciences (Wuhan) </w:t>
            </w:r>
          </w:p>
          <w:p w14:paraId="3BDD8196" w14:textId="41112CA1" w:rsidR="001720DD" w:rsidRPr="00CD3A71" w:rsidRDefault="001720DD" w:rsidP="00CD3A71">
            <w:pPr>
              <w:pStyle w:val="a6"/>
              <w:spacing w:line="320" w:lineRule="exact"/>
              <w:ind w:left="440" w:firstLineChars="0" w:firstLine="0"/>
              <w:textAlignment w:val="center"/>
              <w:rPr>
                <w:rFonts w:ascii="Times New Roman" w:eastAsia="微软雅黑" w:hAnsi="Times New Roman" w:cs="Times New Roman"/>
                <w:b/>
                <w:bCs/>
                <w:sz w:val="20"/>
                <w:szCs w:val="20"/>
              </w:rPr>
            </w:pPr>
            <w:r w:rsidRPr="00CD3A71">
              <w:rPr>
                <w:rFonts w:ascii="Times New Roman" w:eastAsia="微软雅黑" w:hAnsi="Times New Roman" w:cs="Times New Roman"/>
                <w:b/>
                <w:bCs/>
                <w:sz w:val="20"/>
                <w:szCs w:val="20"/>
              </w:rPr>
              <w:t>(211 Project, Double First-Class University)</w:t>
            </w:r>
          </w:p>
        </w:tc>
        <w:tc>
          <w:tcPr>
            <w:tcW w:w="3402" w:type="dxa"/>
            <w:gridSpan w:val="2"/>
            <w:tcBorders>
              <w:top w:val="nil"/>
            </w:tcBorders>
          </w:tcPr>
          <w:p w14:paraId="3FAC2304" w14:textId="77777777" w:rsidR="00964EB4" w:rsidRDefault="00262D43" w:rsidP="00B00235">
            <w:pPr>
              <w:spacing w:line="320" w:lineRule="exact"/>
              <w:textAlignment w:val="center"/>
              <w:rPr>
                <w:rFonts w:ascii="Times New Roman" w:eastAsia="微软雅黑" w:hAnsi="Times New Roman" w:cs="Times New Roman"/>
                <w:sz w:val="20"/>
                <w:szCs w:val="20"/>
              </w:rPr>
            </w:pPr>
            <w:r w:rsidRPr="00A63908">
              <w:rPr>
                <w:rFonts w:ascii="Times New Roman" w:eastAsia="微软雅黑" w:hAnsi="Times New Roman" w:cs="Times New Roman"/>
                <w:sz w:val="20"/>
                <w:szCs w:val="20"/>
              </w:rPr>
              <w:t>Electronic Information</w:t>
            </w:r>
            <w:r w:rsidR="00EC3DEE" w:rsidRPr="00A63908">
              <w:rPr>
                <w:rFonts w:ascii="Times New Roman" w:eastAsia="微软雅黑" w:hAnsi="Times New Roman" w:cs="Times New Roman"/>
                <w:sz w:val="20"/>
                <w:szCs w:val="20"/>
              </w:rPr>
              <w:t xml:space="preserve"> </w:t>
            </w:r>
          </w:p>
          <w:p w14:paraId="3BC1220C" w14:textId="70A68794" w:rsidR="00EC3DEE" w:rsidRPr="00A63908" w:rsidRDefault="00EC3DEE" w:rsidP="00B00235">
            <w:pPr>
              <w:spacing w:line="320" w:lineRule="exact"/>
              <w:textAlignment w:val="center"/>
              <w:rPr>
                <w:rFonts w:ascii="Times New Roman" w:eastAsia="微软雅黑" w:hAnsi="Times New Roman" w:cs="Times New Roman"/>
                <w:sz w:val="20"/>
                <w:szCs w:val="20"/>
              </w:rPr>
            </w:pPr>
            <w:r w:rsidRPr="00A63908">
              <w:rPr>
                <w:rFonts w:ascii="Times New Roman" w:eastAsia="微软雅黑" w:hAnsi="Times New Roman" w:cs="Times New Roman"/>
                <w:sz w:val="20"/>
                <w:szCs w:val="20"/>
              </w:rPr>
              <w:t xml:space="preserve">| </w:t>
            </w:r>
            <w:r w:rsidR="0066687F" w:rsidRPr="00A63908">
              <w:rPr>
                <w:rFonts w:ascii="Times New Roman" w:eastAsia="微软雅黑" w:hAnsi="Times New Roman" w:cs="Times New Roman"/>
                <w:b/>
                <w:bCs/>
                <w:sz w:val="20"/>
                <w:szCs w:val="20"/>
              </w:rPr>
              <w:t>Master's Degree</w:t>
            </w:r>
          </w:p>
        </w:tc>
        <w:tc>
          <w:tcPr>
            <w:tcW w:w="2119" w:type="dxa"/>
            <w:tcBorders>
              <w:top w:val="nil"/>
            </w:tcBorders>
            <w:vAlign w:val="center"/>
          </w:tcPr>
          <w:p w14:paraId="7B43F5EE" w14:textId="0F4B9DE1" w:rsidR="00EC3DEE" w:rsidRPr="00CD3A71" w:rsidRDefault="001720DD" w:rsidP="00CD3A71">
            <w:pPr>
              <w:spacing w:line="320" w:lineRule="exact"/>
              <w:jc w:val="right"/>
              <w:textAlignment w:val="center"/>
              <w:rPr>
                <w:rFonts w:ascii="Times New Roman" w:eastAsia="微软雅黑" w:hAnsi="Times New Roman" w:cs="Times New Roman"/>
                <w:sz w:val="20"/>
                <w:szCs w:val="20"/>
              </w:rPr>
            </w:pPr>
            <w:r w:rsidRPr="00CD3A71">
              <w:rPr>
                <w:rFonts w:ascii="Times New Roman" w:eastAsia="微软雅黑" w:hAnsi="Times New Roman" w:cs="Times New Roman"/>
                <w:sz w:val="20"/>
                <w:szCs w:val="20"/>
              </w:rPr>
              <w:t>Sep. 2024</w:t>
            </w:r>
            <w:r w:rsidR="00CD3A71">
              <w:rPr>
                <w:rFonts w:ascii="Times New Roman" w:eastAsia="微软雅黑" w:hAnsi="Times New Roman" w:cs="Times New Roman" w:hint="eastAsia"/>
                <w:sz w:val="20"/>
                <w:szCs w:val="20"/>
              </w:rPr>
              <w:t xml:space="preserve"> </w:t>
            </w:r>
            <w:r w:rsidRPr="00CD3A71">
              <w:rPr>
                <w:rFonts w:ascii="Times New Roman" w:eastAsia="微软雅黑" w:hAnsi="Times New Roman" w:cs="Times New Roman"/>
                <w:sz w:val="20"/>
                <w:szCs w:val="20"/>
              </w:rPr>
              <w:t>-</w:t>
            </w:r>
            <w:r w:rsidR="00CD3A71">
              <w:rPr>
                <w:rFonts w:ascii="Times New Roman" w:eastAsia="微软雅黑" w:hAnsi="Times New Roman" w:cs="Times New Roman" w:hint="eastAsia"/>
                <w:sz w:val="20"/>
                <w:szCs w:val="20"/>
              </w:rPr>
              <w:t xml:space="preserve"> </w:t>
            </w:r>
            <w:r w:rsidRPr="00CD3A71">
              <w:rPr>
                <w:rFonts w:ascii="Times New Roman" w:eastAsia="微软雅黑" w:hAnsi="Times New Roman" w:cs="Times New Roman"/>
                <w:sz w:val="20"/>
                <w:szCs w:val="20"/>
              </w:rPr>
              <w:t>Presen</w:t>
            </w:r>
            <w:r w:rsidR="00CD3A71" w:rsidRPr="00CD3A71">
              <w:rPr>
                <w:rFonts w:ascii="Times New Roman" w:eastAsia="微软雅黑" w:hAnsi="Times New Roman" w:cs="Times New Roman" w:hint="eastAsia"/>
                <w:sz w:val="20"/>
                <w:szCs w:val="20"/>
              </w:rPr>
              <w:t>t</w:t>
            </w:r>
          </w:p>
        </w:tc>
      </w:tr>
    </w:tbl>
    <w:p w14:paraId="2DC88FBD" w14:textId="7D6B8A71" w:rsidR="006771C8" w:rsidRPr="00F073EC" w:rsidRDefault="00921D81" w:rsidP="00921D81">
      <w:pPr>
        <w:spacing w:line="320" w:lineRule="exact"/>
        <w:textAlignment w:val="center"/>
        <w:rPr>
          <w:rFonts w:ascii="Times New Roman" w:hAnsi="Times New Roman" w:cs="Times New Roman"/>
          <w:bCs/>
          <w:sz w:val="19"/>
          <w:szCs w:val="19"/>
        </w:rPr>
      </w:pPr>
      <w:r w:rsidRPr="00F073EC">
        <w:rPr>
          <w:rFonts w:ascii="Times New Roman" w:eastAsia="微软雅黑" w:hAnsi="Times New Roman" w:cs="Times New Roman"/>
          <w:bCs/>
          <w:noProof/>
          <w:color w:val="FFFFFF"/>
          <w:sz w:val="19"/>
          <w:szCs w:val="19"/>
        </w:rPr>
        <w:drawing>
          <wp:anchor distT="0" distB="0" distL="114300" distR="114300" simplePos="0" relativeHeight="251660288" behindDoc="1" locked="0" layoutInCell="1" allowOverlap="1" wp14:anchorId="520C6EF7" wp14:editId="43DA75F9">
            <wp:simplePos x="0" y="0"/>
            <wp:positionH relativeFrom="column">
              <wp:posOffset>-4355</wp:posOffset>
            </wp:positionH>
            <wp:positionV relativeFrom="paragraph">
              <wp:posOffset>1113</wp:posOffset>
            </wp:positionV>
            <wp:extent cx="7048005" cy="244908"/>
            <wp:effectExtent l="0" t="0" r="0" b="3175"/>
            <wp:wrapNone/>
            <wp:docPr id="7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7">
                      <a:biLevel thresh="75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8005" cy="2449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3A71" w:rsidRPr="00F073EC">
        <w:rPr>
          <w:rFonts w:ascii="Times New Roman" w:eastAsia="微软雅黑" w:hAnsi="Times New Roman" w:cs="Times New Roman" w:hint="eastAsia"/>
          <w:bCs/>
          <w:color w:val="FFFFFF"/>
          <w:sz w:val="19"/>
          <w:szCs w:val="19"/>
        </w:rPr>
        <w:t>PROJECT</w:t>
      </w:r>
      <w:r w:rsidR="008256C8" w:rsidRPr="00F073EC">
        <w:rPr>
          <w:rFonts w:ascii="Times New Roman" w:eastAsia="微软雅黑" w:hAnsi="Times New Roman" w:cs="Times New Roman"/>
          <w:bCs/>
          <w:color w:val="FFFFFF"/>
          <w:sz w:val="19"/>
          <w:szCs w:val="19"/>
        </w:rPr>
        <w:t xml:space="preserve"> </w:t>
      </w:r>
      <w:r w:rsidR="00CD3A71" w:rsidRPr="00F073EC">
        <w:rPr>
          <w:rFonts w:ascii="Times New Roman" w:eastAsia="微软雅黑" w:hAnsi="Times New Roman" w:cs="Times New Roman" w:hint="eastAsia"/>
          <w:bCs/>
          <w:color w:val="FFFFFF"/>
          <w:sz w:val="19"/>
          <w:szCs w:val="19"/>
        </w:rPr>
        <w:t>EXPERIENCE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04"/>
        <w:gridCol w:w="2976"/>
        <w:gridCol w:w="1694"/>
      </w:tblGrid>
      <w:tr w:rsidR="00022B57" w:rsidRPr="00A63908" w14:paraId="2FB472C5" w14:textId="77777777" w:rsidTr="00ED149A">
        <w:tc>
          <w:tcPr>
            <w:tcW w:w="6204" w:type="dxa"/>
          </w:tcPr>
          <w:p w14:paraId="5C0E0996" w14:textId="091B164C" w:rsidR="00022B57" w:rsidRPr="00A63908" w:rsidRDefault="00921D81" w:rsidP="00391992">
            <w:pPr>
              <w:pStyle w:val="a6"/>
              <w:numPr>
                <w:ilvl w:val="0"/>
                <w:numId w:val="5"/>
              </w:numPr>
              <w:spacing w:line="320" w:lineRule="exact"/>
              <w:ind w:firstLineChars="0"/>
              <w:textAlignment w:val="center"/>
              <w:rPr>
                <w:rFonts w:ascii="Times New Roman" w:eastAsia="微软雅黑" w:hAnsi="Times New Roman" w:cs="Times New Roman"/>
                <w:b/>
                <w:sz w:val="20"/>
                <w:szCs w:val="20"/>
              </w:rPr>
            </w:pPr>
            <w:proofErr w:type="spellStart"/>
            <w:r w:rsidRPr="00A63908">
              <w:rPr>
                <w:rFonts w:ascii="Times New Roman" w:eastAsia="微软雅黑" w:hAnsi="Times New Roman" w:cs="Times New Roman"/>
                <w:b/>
                <w:bCs/>
                <w:sz w:val="20"/>
                <w:szCs w:val="20"/>
              </w:rPr>
              <w:t>FreshBuy</w:t>
            </w:r>
            <w:proofErr w:type="spellEnd"/>
            <w:r w:rsidRPr="00A63908">
              <w:rPr>
                <w:rFonts w:ascii="Times New Roman" w:eastAsia="微软雅黑" w:hAnsi="Times New Roman" w:cs="Times New Roman"/>
                <w:b/>
                <w:bCs/>
                <w:sz w:val="20"/>
                <w:szCs w:val="20"/>
              </w:rPr>
              <w:t xml:space="preserve"> E-commerce Platform</w:t>
            </w:r>
          </w:p>
        </w:tc>
        <w:tc>
          <w:tcPr>
            <w:tcW w:w="2976" w:type="dxa"/>
          </w:tcPr>
          <w:p w14:paraId="21929B48" w14:textId="74FD958F" w:rsidR="00022B57" w:rsidRPr="00A63908" w:rsidRDefault="00022B57" w:rsidP="00CB73C4">
            <w:pPr>
              <w:tabs>
                <w:tab w:val="right" w:pos="10500"/>
              </w:tabs>
              <w:spacing w:line="320" w:lineRule="exact"/>
              <w:jc w:val="left"/>
              <w:textAlignment w:val="center"/>
              <w:rPr>
                <w:rFonts w:ascii="Times New Roman" w:eastAsia="微软雅黑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694" w:type="dxa"/>
          </w:tcPr>
          <w:p w14:paraId="105BE031" w14:textId="4CEF8A34" w:rsidR="00022B57" w:rsidRPr="00921D81" w:rsidRDefault="00274DE0" w:rsidP="00D76523">
            <w:pPr>
              <w:tabs>
                <w:tab w:val="right" w:pos="10500"/>
              </w:tabs>
              <w:spacing w:line="320" w:lineRule="exact"/>
              <w:jc w:val="right"/>
              <w:textAlignment w:val="center"/>
              <w:rPr>
                <w:rFonts w:ascii="Times New Roman" w:eastAsia="微软雅黑" w:hAnsi="Times New Roman" w:cs="Times New Roman"/>
                <w:sz w:val="20"/>
                <w:szCs w:val="20"/>
              </w:rPr>
            </w:pPr>
            <w:r>
              <w:rPr>
                <w:rFonts w:ascii="Times New Roman" w:eastAsia="微软雅黑" w:hAnsi="Times New Roman" w:cs="Times New Roman" w:hint="eastAsia"/>
                <w:sz w:val="20"/>
                <w:szCs w:val="20"/>
              </w:rPr>
              <w:t>Aug</w:t>
            </w:r>
            <w:r w:rsidR="00921D81" w:rsidRPr="00921D81">
              <w:rPr>
                <w:rFonts w:ascii="Times New Roman" w:eastAsia="微软雅黑" w:hAnsi="Times New Roman" w:cs="Times New Roman"/>
                <w:sz w:val="20"/>
                <w:szCs w:val="20"/>
              </w:rPr>
              <w:t>. 202</w:t>
            </w:r>
            <w:r w:rsidR="00F16E6D">
              <w:rPr>
                <w:rFonts w:ascii="Times New Roman" w:eastAsia="微软雅黑" w:hAnsi="Times New Roman" w:cs="Times New Roman" w:hint="eastAsia"/>
                <w:sz w:val="20"/>
                <w:szCs w:val="20"/>
              </w:rPr>
              <w:t>5</w:t>
            </w:r>
          </w:p>
        </w:tc>
      </w:tr>
    </w:tbl>
    <w:p w14:paraId="346D9E75" w14:textId="2A8A1BF1" w:rsidR="0066687F" w:rsidRPr="00921D81" w:rsidRDefault="0066687F" w:rsidP="00921D81">
      <w:pPr>
        <w:numPr>
          <w:ilvl w:val="0"/>
          <w:numId w:val="2"/>
        </w:numPr>
        <w:spacing w:line="320" w:lineRule="exact"/>
        <w:textAlignment w:val="center"/>
        <w:rPr>
          <w:rFonts w:ascii="Times New Roman" w:eastAsia="微软雅黑" w:hAnsi="Times New Roman" w:cs="Times New Roman"/>
          <w:sz w:val="20"/>
          <w:szCs w:val="20"/>
        </w:rPr>
      </w:pPr>
      <w:r w:rsidRPr="00D77947">
        <w:rPr>
          <w:rFonts w:ascii="Times New Roman" w:eastAsia="微软雅黑" w:hAnsi="Times New Roman" w:cs="Times New Roman"/>
          <w:b/>
          <w:bCs/>
          <w:sz w:val="20"/>
          <w:szCs w:val="20"/>
        </w:rPr>
        <w:t>Project Description:</w:t>
      </w:r>
      <w:r w:rsidRPr="00921D81">
        <w:rPr>
          <w:rFonts w:ascii="Times New Roman" w:eastAsia="微软雅黑" w:hAnsi="Times New Roman" w:cs="Times New Roman"/>
          <w:sz w:val="20"/>
          <w:szCs w:val="20"/>
        </w:rPr>
        <w:t> An e-commerce platform built with </w:t>
      </w:r>
      <w:r w:rsidRPr="00166E38">
        <w:rPr>
          <w:rFonts w:ascii="Times New Roman" w:eastAsia="微软雅黑" w:hAnsi="Times New Roman" w:cs="Times New Roman"/>
          <w:b/>
          <w:bCs/>
          <w:sz w:val="20"/>
          <w:szCs w:val="20"/>
        </w:rPr>
        <w:t>Vue3</w:t>
      </w:r>
      <w:r w:rsidRPr="00921D81">
        <w:rPr>
          <w:rFonts w:ascii="Times New Roman" w:eastAsia="微软雅黑" w:hAnsi="Times New Roman" w:cs="Times New Roman"/>
          <w:sz w:val="20"/>
          <w:szCs w:val="20"/>
        </w:rPr>
        <w:t>. The platform implements a complete e-commerce process including product display, product detail pages, shopping cart, order and payment. </w:t>
      </w:r>
      <w:proofErr w:type="spellStart"/>
      <w:r w:rsidRPr="00166E38">
        <w:rPr>
          <w:rFonts w:ascii="Times New Roman" w:eastAsia="微软雅黑" w:hAnsi="Times New Roman" w:cs="Times New Roman"/>
          <w:b/>
          <w:bCs/>
          <w:sz w:val="20"/>
          <w:szCs w:val="20"/>
        </w:rPr>
        <w:t>Pinia</w:t>
      </w:r>
      <w:proofErr w:type="spellEnd"/>
      <w:r w:rsidRPr="00921D81">
        <w:rPr>
          <w:rFonts w:ascii="Times New Roman" w:eastAsia="微软雅黑" w:hAnsi="Times New Roman" w:cs="Times New Roman"/>
          <w:sz w:val="20"/>
          <w:szCs w:val="20"/>
        </w:rPr>
        <w:t> is used for global state management and persistence of user state and local shopping cart. </w:t>
      </w:r>
      <w:r w:rsidRPr="00166E38">
        <w:rPr>
          <w:rFonts w:ascii="Times New Roman" w:eastAsia="微软雅黑" w:hAnsi="Times New Roman" w:cs="Times New Roman"/>
          <w:b/>
          <w:bCs/>
          <w:sz w:val="20"/>
          <w:szCs w:val="20"/>
        </w:rPr>
        <w:t>Vue Router</w:t>
      </w:r>
      <w:r w:rsidRPr="00921D81">
        <w:rPr>
          <w:rFonts w:ascii="Times New Roman" w:eastAsia="微软雅黑" w:hAnsi="Times New Roman" w:cs="Times New Roman"/>
          <w:sz w:val="20"/>
          <w:szCs w:val="20"/>
        </w:rPr>
        <w:t> is utilized for routing control and lazy loading, while </w:t>
      </w:r>
      <w:r w:rsidRPr="00166E38">
        <w:rPr>
          <w:rFonts w:ascii="Times New Roman" w:eastAsia="微软雅黑" w:hAnsi="Times New Roman" w:cs="Times New Roman"/>
          <w:b/>
          <w:bCs/>
          <w:sz w:val="20"/>
          <w:szCs w:val="20"/>
        </w:rPr>
        <w:t>Axios Interceptors</w:t>
      </w:r>
      <w:r w:rsidRPr="00921D81">
        <w:rPr>
          <w:rFonts w:ascii="Times New Roman" w:eastAsia="微软雅黑" w:hAnsi="Times New Roman" w:cs="Times New Roman"/>
          <w:sz w:val="20"/>
          <w:szCs w:val="20"/>
        </w:rPr>
        <w:t xml:space="preserve"> handle permission authentication and token refresh uniformly. </w:t>
      </w:r>
    </w:p>
    <w:p w14:paraId="6A4FFB77" w14:textId="2AB4087F" w:rsidR="0066687F" w:rsidRPr="00963B61" w:rsidRDefault="0066687F" w:rsidP="00921D81">
      <w:pPr>
        <w:numPr>
          <w:ilvl w:val="0"/>
          <w:numId w:val="2"/>
        </w:numPr>
        <w:spacing w:line="320" w:lineRule="exact"/>
        <w:textAlignment w:val="center"/>
        <w:rPr>
          <w:rFonts w:ascii="Times New Roman" w:eastAsia="微软雅黑" w:hAnsi="Times New Roman" w:cs="Times New Roman"/>
          <w:b/>
          <w:bCs/>
          <w:sz w:val="20"/>
          <w:szCs w:val="20"/>
        </w:rPr>
      </w:pPr>
      <w:r w:rsidRPr="00963B61">
        <w:rPr>
          <w:rFonts w:ascii="Times New Roman" w:eastAsia="微软雅黑" w:hAnsi="Times New Roman" w:cs="Times New Roman"/>
          <w:b/>
          <w:bCs/>
          <w:sz w:val="20"/>
          <w:szCs w:val="20"/>
        </w:rPr>
        <w:t>Tech Stack</w:t>
      </w:r>
      <w:r w:rsidR="0091194B" w:rsidRPr="00963B61">
        <w:rPr>
          <w:rFonts w:ascii="Times New Roman" w:eastAsia="微软雅黑" w:hAnsi="Times New Roman" w:cs="Times New Roman"/>
          <w:b/>
          <w:bCs/>
          <w:sz w:val="20"/>
          <w:szCs w:val="20"/>
        </w:rPr>
        <w:t>：</w:t>
      </w:r>
      <w:r w:rsidR="00290779" w:rsidRPr="00194017">
        <w:rPr>
          <w:rFonts w:ascii="Times New Roman" w:eastAsia="微软雅黑" w:hAnsi="Times New Roman" w:cs="Times New Roman"/>
          <w:sz w:val="20"/>
          <w:szCs w:val="20"/>
        </w:rPr>
        <w:t xml:space="preserve">Vue3 + TypeScript + </w:t>
      </w:r>
      <w:proofErr w:type="spellStart"/>
      <w:r w:rsidR="00290779" w:rsidRPr="00194017">
        <w:rPr>
          <w:rFonts w:ascii="Times New Roman" w:eastAsia="微软雅黑" w:hAnsi="Times New Roman" w:cs="Times New Roman"/>
          <w:sz w:val="20"/>
          <w:szCs w:val="20"/>
        </w:rPr>
        <w:t>Pinia</w:t>
      </w:r>
      <w:proofErr w:type="spellEnd"/>
      <w:r w:rsidR="00290779" w:rsidRPr="00194017">
        <w:rPr>
          <w:rFonts w:ascii="Times New Roman" w:eastAsia="微软雅黑" w:hAnsi="Times New Roman" w:cs="Times New Roman"/>
          <w:sz w:val="20"/>
          <w:szCs w:val="20"/>
        </w:rPr>
        <w:t xml:space="preserve"> + Vite + Vue Router + Element Plus + Axios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04"/>
        <w:gridCol w:w="2976"/>
        <w:gridCol w:w="1694"/>
      </w:tblGrid>
      <w:tr w:rsidR="0091194B" w:rsidRPr="00A63908" w14:paraId="2A07FAA1" w14:textId="77777777" w:rsidTr="00BD598B">
        <w:tc>
          <w:tcPr>
            <w:tcW w:w="6204" w:type="dxa"/>
          </w:tcPr>
          <w:p w14:paraId="4F40D541" w14:textId="11FC98FC" w:rsidR="0091194B" w:rsidRPr="00A63908" w:rsidRDefault="00BD598B" w:rsidP="00B00235">
            <w:pPr>
              <w:pStyle w:val="a6"/>
              <w:numPr>
                <w:ilvl w:val="0"/>
                <w:numId w:val="5"/>
              </w:numPr>
              <w:spacing w:line="320" w:lineRule="exact"/>
              <w:ind w:firstLineChars="0"/>
              <w:textAlignment w:val="center"/>
              <w:rPr>
                <w:rFonts w:ascii="Times New Roman" w:eastAsia="微软雅黑" w:hAnsi="Times New Roman" w:cs="Times New Roman"/>
                <w:b/>
                <w:sz w:val="20"/>
                <w:szCs w:val="20"/>
              </w:rPr>
            </w:pPr>
            <w:proofErr w:type="spellStart"/>
            <w:r w:rsidRPr="00A63908">
              <w:rPr>
                <w:rFonts w:ascii="Times New Roman" w:eastAsia="微软雅黑" w:hAnsi="Times New Roman" w:cs="Times New Roman"/>
                <w:b/>
                <w:bCs/>
                <w:sz w:val="20"/>
                <w:szCs w:val="20"/>
              </w:rPr>
              <w:t>KuaiYiDian</w:t>
            </w:r>
            <w:proofErr w:type="spellEnd"/>
            <w:r w:rsidRPr="00A63908">
              <w:rPr>
                <w:rFonts w:ascii="Times New Roman" w:eastAsia="微软雅黑" w:hAnsi="Times New Roman" w:cs="Times New Roman"/>
                <w:b/>
                <w:bCs/>
                <w:sz w:val="20"/>
                <w:szCs w:val="20"/>
              </w:rPr>
              <w:t xml:space="preserve"> - Food &amp; Beverage Enterprise Takeaway Platform</w:t>
            </w:r>
          </w:p>
        </w:tc>
        <w:tc>
          <w:tcPr>
            <w:tcW w:w="2976" w:type="dxa"/>
          </w:tcPr>
          <w:p w14:paraId="0541FD7A" w14:textId="77777777" w:rsidR="0091194B" w:rsidRPr="00BD598B" w:rsidRDefault="0091194B" w:rsidP="00B00235">
            <w:pPr>
              <w:tabs>
                <w:tab w:val="right" w:pos="10500"/>
              </w:tabs>
              <w:spacing w:line="320" w:lineRule="exact"/>
              <w:jc w:val="left"/>
              <w:textAlignment w:val="center"/>
              <w:rPr>
                <w:rFonts w:ascii="Times New Roman" w:eastAsia="微软雅黑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694" w:type="dxa"/>
          </w:tcPr>
          <w:p w14:paraId="4FA5E326" w14:textId="1FA03321" w:rsidR="0091194B" w:rsidRPr="00BD598B" w:rsidRDefault="00F16E6D" w:rsidP="00D76523">
            <w:pPr>
              <w:tabs>
                <w:tab w:val="right" w:pos="10500"/>
              </w:tabs>
              <w:spacing w:line="320" w:lineRule="exact"/>
              <w:jc w:val="right"/>
              <w:textAlignment w:val="center"/>
              <w:rPr>
                <w:rFonts w:ascii="Times New Roman" w:eastAsia="微软雅黑" w:hAnsi="Times New Roman" w:cs="Times New Roman"/>
                <w:sz w:val="20"/>
                <w:szCs w:val="20"/>
              </w:rPr>
            </w:pPr>
            <w:r>
              <w:rPr>
                <w:rFonts w:ascii="Times New Roman" w:eastAsia="微软雅黑" w:hAnsi="Times New Roman" w:cs="Times New Roman" w:hint="eastAsia"/>
                <w:sz w:val="20"/>
                <w:szCs w:val="20"/>
              </w:rPr>
              <w:t>Dec</w:t>
            </w:r>
            <w:r w:rsidR="00BD598B" w:rsidRPr="00BD598B">
              <w:rPr>
                <w:rFonts w:ascii="Times New Roman" w:eastAsia="微软雅黑" w:hAnsi="Times New Roman" w:cs="Times New Roman"/>
                <w:sz w:val="20"/>
                <w:szCs w:val="20"/>
              </w:rPr>
              <w:t>. 202</w:t>
            </w:r>
            <w:r>
              <w:rPr>
                <w:rFonts w:ascii="Times New Roman" w:eastAsia="微软雅黑" w:hAnsi="Times New Roman" w:cs="Times New Roman" w:hint="eastAsia"/>
                <w:sz w:val="20"/>
                <w:szCs w:val="20"/>
              </w:rPr>
              <w:t>4</w:t>
            </w:r>
          </w:p>
        </w:tc>
      </w:tr>
    </w:tbl>
    <w:p w14:paraId="023F1371" w14:textId="562DC0EC" w:rsidR="006771C8" w:rsidRPr="00A63908" w:rsidRDefault="00961B2E" w:rsidP="009C4BD0">
      <w:pPr>
        <w:pStyle w:val="a6"/>
        <w:numPr>
          <w:ilvl w:val="0"/>
          <w:numId w:val="4"/>
        </w:numPr>
        <w:spacing w:line="320" w:lineRule="exact"/>
        <w:ind w:firstLineChars="0"/>
        <w:rPr>
          <w:rFonts w:ascii="Times New Roman" w:eastAsia="微软雅黑" w:hAnsi="Times New Roman" w:cs="Times New Roman"/>
          <w:sz w:val="20"/>
          <w:szCs w:val="20"/>
        </w:rPr>
      </w:pPr>
      <w:r w:rsidRPr="009C4BD0">
        <w:rPr>
          <w:rFonts w:ascii="Times New Roman" w:eastAsia="微软雅黑" w:hAnsi="Times New Roman" w:cs="Times New Roman"/>
          <w:b/>
          <w:bCs/>
          <w:sz w:val="20"/>
          <w:szCs w:val="20"/>
        </w:rPr>
        <w:t>Project Description: </w:t>
      </w:r>
      <w:r w:rsidRPr="009C4BD0">
        <w:rPr>
          <w:rFonts w:ascii="Times New Roman" w:eastAsia="微软雅黑" w:hAnsi="Times New Roman" w:cs="Times New Roman"/>
          <w:sz w:val="20"/>
          <w:szCs w:val="20"/>
        </w:rPr>
        <w:t>An online takeaway ordering system designed for small and medium-sized food &amp; beverage enterprises based on the </w:t>
      </w:r>
      <w:r w:rsidRPr="00166E38">
        <w:rPr>
          <w:rFonts w:ascii="Times New Roman" w:eastAsia="微软雅黑" w:hAnsi="Times New Roman" w:cs="Times New Roman"/>
          <w:b/>
          <w:bCs/>
          <w:sz w:val="20"/>
          <w:szCs w:val="20"/>
        </w:rPr>
        <w:t>Spring Boot</w:t>
      </w:r>
      <w:r w:rsidRPr="009C4BD0">
        <w:rPr>
          <w:rFonts w:ascii="Times New Roman" w:eastAsia="微软雅黑" w:hAnsi="Times New Roman" w:cs="Times New Roman"/>
          <w:sz w:val="20"/>
          <w:szCs w:val="20"/>
        </w:rPr>
        <w:t xml:space="preserve"> framework. It enables end-to-end management from dish management, store operation, online ordering, order processing, intelligent dispatch, data statistics, to staff management. The project adopts a layered architecture design, implements front-end and back-end separation, and provides core API interfaces required for the merchant management backend (PC Web) and the user client (WeChat Mini Program).</w:t>
      </w:r>
    </w:p>
    <w:p w14:paraId="390FF3A0" w14:textId="32733147" w:rsidR="00961B2E" w:rsidRPr="00963B61" w:rsidRDefault="00961B2E" w:rsidP="00ED149A">
      <w:pPr>
        <w:pStyle w:val="a6"/>
        <w:numPr>
          <w:ilvl w:val="0"/>
          <w:numId w:val="4"/>
        </w:numPr>
        <w:spacing w:line="320" w:lineRule="exact"/>
        <w:ind w:firstLineChars="0"/>
        <w:rPr>
          <w:rFonts w:ascii="Times New Roman" w:eastAsia="微软雅黑" w:hAnsi="Times New Roman" w:cs="Times New Roman"/>
          <w:b/>
          <w:bCs/>
          <w:sz w:val="20"/>
          <w:szCs w:val="20"/>
        </w:rPr>
      </w:pPr>
      <w:bookmarkStart w:id="1" w:name="_Hlk216904493"/>
      <w:r w:rsidRPr="00963B61">
        <w:rPr>
          <w:rFonts w:ascii="Times New Roman" w:eastAsia="微软雅黑" w:hAnsi="Times New Roman" w:cs="Times New Roman"/>
          <w:b/>
          <w:bCs/>
          <w:sz w:val="20"/>
          <w:szCs w:val="20"/>
        </w:rPr>
        <w:t>Backend</w:t>
      </w:r>
      <w:bookmarkEnd w:id="1"/>
      <w:r w:rsidR="00ED149A" w:rsidRPr="00963B61">
        <w:rPr>
          <w:rFonts w:ascii="Times New Roman" w:eastAsia="微软雅黑" w:hAnsi="Times New Roman" w:cs="Times New Roman" w:hint="eastAsia"/>
          <w:b/>
          <w:bCs/>
          <w:sz w:val="20"/>
          <w:szCs w:val="20"/>
        </w:rPr>
        <w:t xml:space="preserve"> t</w:t>
      </w:r>
      <w:r w:rsidR="00ED149A" w:rsidRPr="00963B61">
        <w:rPr>
          <w:rFonts w:ascii="Times New Roman" w:eastAsia="微软雅黑" w:hAnsi="Times New Roman" w:cs="Times New Roman"/>
          <w:b/>
          <w:bCs/>
          <w:sz w:val="20"/>
          <w:szCs w:val="20"/>
        </w:rPr>
        <w:t>ech Stack</w:t>
      </w:r>
      <w:r w:rsidR="009C4BD0" w:rsidRPr="00963B61">
        <w:rPr>
          <w:rFonts w:ascii="Times New Roman" w:eastAsia="微软雅黑" w:hAnsi="Times New Roman" w:cs="Times New Roman"/>
          <w:b/>
          <w:bCs/>
          <w:sz w:val="20"/>
          <w:szCs w:val="20"/>
        </w:rPr>
        <w:t>：</w:t>
      </w:r>
      <w:r w:rsidRPr="00194017">
        <w:rPr>
          <w:rFonts w:ascii="Times New Roman" w:eastAsia="微软雅黑" w:hAnsi="Times New Roman" w:cs="Times New Roman"/>
          <w:sz w:val="20"/>
          <w:szCs w:val="20"/>
        </w:rPr>
        <w:t>Spring Boot + </w:t>
      </w:r>
      <w:proofErr w:type="spellStart"/>
      <w:r w:rsidRPr="00194017">
        <w:rPr>
          <w:rFonts w:ascii="Times New Roman" w:eastAsia="微软雅黑" w:hAnsi="Times New Roman" w:cs="Times New Roman"/>
          <w:sz w:val="20"/>
          <w:szCs w:val="20"/>
        </w:rPr>
        <w:t>MyBatis</w:t>
      </w:r>
      <w:proofErr w:type="spellEnd"/>
      <w:r w:rsidRPr="00194017">
        <w:rPr>
          <w:rFonts w:ascii="Times New Roman" w:eastAsia="微软雅黑" w:hAnsi="Times New Roman" w:cs="Times New Roman"/>
          <w:sz w:val="20"/>
          <w:szCs w:val="20"/>
        </w:rPr>
        <w:t> + MySQL + Redis + WebSocket + JWT</w:t>
      </w:r>
    </w:p>
    <w:p w14:paraId="138BB787" w14:textId="0B4E7630" w:rsidR="00961B2E" w:rsidRPr="00852B89" w:rsidRDefault="00961B2E" w:rsidP="00ED149A">
      <w:pPr>
        <w:pStyle w:val="a6"/>
        <w:numPr>
          <w:ilvl w:val="0"/>
          <w:numId w:val="4"/>
        </w:numPr>
        <w:spacing w:line="320" w:lineRule="exact"/>
        <w:ind w:firstLineChars="0"/>
        <w:rPr>
          <w:rFonts w:ascii="Times New Roman" w:eastAsia="微软雅黑" w:hAnsi="Times New Roman" w:cs="Times New Roman"/>
          <w:b/>
          <w:bCs/>
          <w:sz w:val="20"/>
          <w:szCs w:val="20"/>
        </w:rPr>
      </w:pPr>
      <w:r w:rsidRPr="00963B61">
        <w:rPr>
          <w:rFonts w:ascii="Times New Roman" w:eastAsia="微软雅黑" w:hAnsi="Times New Roman" w:cs="Times New Roman"/>
          <w:b/>
          <w:bCs/>
          <w:sz w:val="20"/>
          <w:szCs w:val="20"/>
        </w:rPr>
        <w:t>Frontend</w:t>
      </w:r>
      <w:r w:rsidR="00ED149A" w:rsidRPr="00963B61">
        <w:rPr>
          <w:rFonts w:ascii="Times New Roman" w:eastAsia="微软雅黑" w:hAnsi="Times New Roman" w:cs="Times New Roman" w:hint="eastAsia"/>
          <w:b/>
          <w:bCs/>
          <w:sz w:val="20"/>
          <w:szCs w:val="20"/>
        </w:rPr>
        <w:t xml:space="preserve"> t</w:t>
      </w:r>
      <w:r w:rsidR="00ED149A" w:rsidRPr="00963B61">
        <w:rPr>
          <w:rFonts w:ascii="Times New Roman" w:eastAsia="微软雅黑" w:hAnsi="Times New Roman" w:cs="Times New Roman"/>
          <w:b/>
          <w:bCs/>
          <w:sz w:val="20"/>
          <w:szCs w:val="20"/>
        </w:rPr>
        <w:t>ech Stack</w:t>
      </w:r>
      <w:r w:rsidR="009C4BD0" w:rsidRPr="00963B61">
        <w:rPr>
          <w:rFonts w:ascii="Times New Roman" w:eastAsia="微软雅黑" w:hAnsi="Times New Roman" w:cs="Times New Roman"/>
          <w:b/>
          <w:bCs/>
          <w:sz w:val="20"/>
          <w:szCs w:val="20"/>
        </w:rPr>
        <w:t>：</w:t>
      </w:r>
      <w:r w:rsidRPr="00194017">
        <w:rPr>
          <w:rFonts w:ascii="Times New Roman" w:eastAsia="微软雅黑" w:hAnsi="Times New Roman" w:cs="Times New Roman"/>
          <w:sz w:val="20"/>
          <w:szCs w:val="20"/>
        </w:rPr>
        <w:t>Vue.js + WeChat Mini Program + </w:t>
      </w:r>
      <w:proofErr w:type="spellStart"/>
      <w:r w:rsidRPr="00194017">
        <w:rPr>
          <w:rFonts w:ascii="Times New Roman" w:eastAsia="微软雅黑" w:hAnsi="Times New Roman" w:cs="Times New Roman"/>
          <w:sz w:val="20"/>
          <w:szCs w:val="20"/>
        </w:rPr>
        <w:t>HttpClient</w:t>
      </w:r>
      <w:proofErr w:type="spellEnd"/>
      <w:r w:rsidRPr="00194017">
        <w:rPr>
          <w:rFonts w:ascii="Times New Roman" w:eastAsia="微软雅黑" w:hAnsi="Times New Roman" w:cs="Times New Roman"/>
          <w:sz w:val="20"/>
          <w:szCs w:val="20"/>
        </w:rPr>
        <w:t> + Alibaba Cloud OSS + WeChat Pay</w:t>
      </w:r>
    </w:p>
    <w:p w14:paraId="7F5CEB56" w14:textId="653EDF49" w:rsidR="00852B89" w:rsidRPr="00F073EC" w:rsidRDefault="00852B89" w:rsidP="00852B89">
      <w:pPr>
        <w:spacing w:line="320" w:lineRule="exact"/>
        <w:textAlignment w:val="center"/>
        <w:rPr>
          <w:rFonts w:ascii="Times New Roman" w:hAnsi="Times New Roman" w:cs="Times New Roman"/>
          <w:bCs/>
          <w:sz w:val="19"/>
          <w:szCs w:val="19"/>
        </w:rPr>
      </w:pPr>
      <w:r w:rsidRPr="00F073EC">
        <w:rPr>
          <w:noProof/>
          <w:sz w:val="19"/>
          <w:szCs w:val="19"/>
        </w:rPr>
        <w:drawing>
          <wp:anchor distT="0" distB="0" distL="114300" distR="114300" simplePos="0" relativeHeight="251665408" behindDoc="1" locked="0" layoutInCell="1" allowOverlap="1" wp14:anchorId="08100ACC" wp14:editId="3F0E24C1">
            <wp:simplePos x="0" y="0"/>
            <wp:positionH relativeFrom="column">
              <wp:posOffset>-4355</wp:posOffset>
            </wp:positionH>
            <wp:positionV relativeFrom="paragraph">
              <wp:posOffset>1113</wp:posOffset>
            </wp:positionV>
            <wp:extent cx="7048005" cy="244908"/>
            <wp:effectExtent l="0" t="0" r="0" b="3175"/>
            <wp:wrapNone/>
            <wp:docPr id="529517899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7">
                      <a:biLevel thresh="75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8005" cy="2449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073EC">
        <w:rPr>
          <w:rFonts w:ascii="Times New Roman" w:eastAsia="微软雅黑" w:hAnsi="Times New Roman" w:cs="Times New Roman" w:hint="eastAsia"/>
          <w:bCs/>
          <w:color w:val="FFFFFF"/>
          <w:sz w:val="19"/>
          <w:szCs w:val="19"/>
        </w:rPr>
        <w:t>RESEARCH</w:t>
      </w:r>
      <w:r w:rsidRPr="00F073EC">
        <w:rPr>
          <w:rFonts w:ascii="Times New Roman" w:eastAsia="微软雅黑" w:hAnsi="Times New Roman" w:cs="Times New Roman"/>
          <w:bCs/>
          <w:color w:val="FFFFFF"/>
          <w:sz w:val="19"/>
          <w:szCs w:val="19"/>
        </w:rPr>
        <w:t xml:space="preserve"> </w:t>
      </w:r>
      <w:r w:rsidRPr="00F073EC">
        <w:rPr>
          <w:rFonts w:ascii="Times New Roman" w:eastAsia="微软雅黑" w:hAnsi="Times New Roman" w:cs="Times New Roman" w:hint="eastAsia"/>
          <w:bCs/>
          <w:color w:val="FFFFFF"/>
          <w:sz w:val="19"/>
          <w:szCs w:val="19"/>
        </w:rPr>
        <w:t>EXPERIENCE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5"/>
        <w:gridCol w:w="3685"/>
        <w:gridCol w:w="1694"/>
      </w:tblGrid>
      <w:tr w:rsidR="00022B57" w:rsidRPr="00A63908" w14:paraId="27C4851F" w14:textId="77777777" w:rsidTr="00BD598B">
        <w:tc>
          <w:tcPr>
            <w:tcW w:w="5495" w:type="dxa"/>
          </w:tcPr>
          <w:p w14:paraId="4FB9FB8D" w14:textId="0FFDC57E" w:rsidR="00022B57" w:rsidRPr="00A63908" w:rsidRDefault="00BD598B" w:rsidP="00391992">
            <w:pPr>
              <w:pStyle w:val="a6"/>
              <w:numPr>
                <w:ilvl w:val="0"/>
                <w:numId w:val="5"/>
              </w:numPr>
              <w:spacing w:line="320" w:lineRule="exact"/>
              <w:ind w:firstLineChars="0"/>
              <w:textAlignment w:val="center"/>
              <w:rPr>
                <w:rFonts w:ascii="Times New Roman" w:eastAsia="微软雅黑" w:hAnsi="Times New Roman" w:cs="Times New Roman"/>
                <w:b/>
                <w:sz w:val="20"/>
                <w:szCs w:val="20"/>
              </w:rPr>
            </w:pPr>
            <w:r w:rsidRPr="00A63908">
              <w:rPr>
                <w:rFonts w:ascii="Times New Roman" w:eastAsia="微软雅黑" w:hAnsi="Times New Roman" w:cs="Times New Roman"/>
                <w:b/>
                <w:bCs/>
                <w:sz w:val="20"/>
                <w:szCs w:val="20"/>
              </w:rPr>
              <w:t>Development and Validation of a Novel Airborne Photon-Counting LiDAR for Coastal Mapping</w:t>
            </w:r>
          </w:p>
        </w:tc>
        <w:tc>
          <w:tcPr>
            <w:tcW w:w="3685" w:type="dxa"/>
          </w:tcPr>
          <w:p w14:paraId="2CF43D78" w14:textId="15E48005" w:rsidR="00022B57" w:rsidRPr="009C4BD0" w:rsidRDefault="00BD598B" w:rsidP="00D76523">
            <w:pPr>
              <w:tabs>
                <w:tab w:val="right" w:pos="10500"/>
              </w:tabs>
              <w:spacing w:line="320" w:lineRule="exact"/>
              <w:jc w:val="right"/>
              <w:textAlignment w:val="center"/>
              <w:rPr>
                <w:rFonts w:ascii="Times New Roman" w:eastAsia="微软雅黑" w:hAnsi="Times New Roman" w:cs="Times New Roman"/>
                <w:bCs/>
                <w:sz w:val="20"/>
                <w:szCs w:val="20"/>
              </w:rPr>
            </w:pPr>
            <w:r w:rsidRPr="009C4BD0">
              <w:rPr>
                <w:rFonts w:ascii="Times New Roman" w:eastAsia="微软雅黑" w:hAnsi="Times New Roman" w:cs="Times New Roman"/>
                <w:bCs/>
                <w:sz w:val="20"/>
                <w:szCs w:val="20"/>
              </w:rPr>
              <w:t> </w:t>
            </w:r>
            <w:r w:rsidRPr="009C4BD0">
              <w:rPr>
                <w:rFonts w:ascii="Times New Roman" w:eastAsia="微软雅黑" w:hAnsi="Times New Roman" w:cs="Times New Roman"/>
                <w:bCs/>
                <w:i/>
                <w:iCs/>
                <w:sz w:val="20"/>
                <w:szCs w:val="20"/>
              </w:rPr>
              <w:t>(Manuscript submitted to Geophysical Research Letters)</w:t>
            </w:r>
          </w:p>
        </w:tc>
        <w:tc>
          <w:tcPr>
            <w:tcW w:w="1694" w:type="dxa"/>
          </w:tcPr>
          <w:p w14:paraId="30E6F7FD" w14:textId="18D5E0D8" w:rsidR="00022B57" w:rsidRPr="00BD598B" w:rsidRDefault="00CA0508" w:rsidP="00D76523">
            <w:pPr>
              <w:tabs>
                <w:tab w:val="right" w:pos="10500"/>
              </w:tabs>
              <w:spacing w:line="320" w:lineRule="exact"/>
              <w:jc w:val="right"/>
              <w:textAlignment w:val="center"/>
              <w:rPr>
                <w:rFonts w:ascii="Times New Roman" w:eastAsia="微软雅黑" w:hAnsi="Times New Roman" w:cs="Times New Roman"/>
                <w:sz w:val="20"/>
                <w:szCs w:val="20"/>
              </w:rPr>
            </w:pPr>
            <w:r>
              <w:rPr>
                <w:rFonts w:ascii="Times New Roman" w:eastAsia="微软雅黑" w:hAnsi="Times New Roman" w:cs="Times New Roman" w:hint="eastAsia"/>
                <w:sz w:val="20"/>
                <w:szCs w:val="20"/>
              </w:rPr>
              <w:t>Sep</w:t>
            </w:r>
            <w:r w:rsidR="00BD598B" w:rsidRPr="00BD598B">
              <w:rPr>
                <w:rFonts w:ascii="Times New Roman" w:eastAsia="微软雅黑" w:hAnsi="Times New Roman" w:cs="Times New Roman"/>
                <w:sz w:val="20"/>
                <w:szCs w:val="20"/>
              </w:rPr>
              <w:t>. 2025</w:t>
            </w:r>
          </w:p>
        </w:tc>
      </w:tr>
    </w:tbl>
    <w:p w14:paraId="7946BEA2" w14:textId="05732050" w:rsidR="00576E34" w:rsidRPr="00A63908" w:rsidRDefault="00576E34" w:rsidP="00187A25">
      <w:pPr>
        <w:pStyle w:val="a6"/>
        <w:numPr>
          <w:ilvl w:val="0"/>
          <w:numId w:val="4"/>
        </w:numPr>
        <w:spacing w:line="320" w:lineRule="exact"/>
        <w:ind w:firstLineChars="0"/>
        <w:rPr>
          <w:rFonts w:ascii="Times New Roman" w:eastAsia="微软雅黑" w:hAnsi="Times New Roman" w:cs="Times New Roman"/>
          <w:sz w:val="20"/>
          <w:szCs w:val="20"/>
        </w:rPr>
      </w:pPr>
      <w:r w:rsidRPr="00D76523">
        <w:rPr>
          <w:rFonts w:ascii="Times New Roman" w:eastAsia="微软雅黑" w:hAnsi="Times New Roman" w:cs="Times New Roman"/>
          <w:b/>
          <w:bCs/>
          <w:sz w:val="20"/>
          <w:szCs w:val="20"/>
        </w:rPr>
        <w:t>Description</w:t>
      </w:r>
      <w:r w:rsidR="003516B5" w:rsidRPr="00D76523">
        <w:rPr>
          <w:rFonts w:ascii="Times New Roman" w:eastAsia="微软雅黑" w:hAnsi="Times New Roman" w:cs="Times New Roman"/>
          <w:b/>
          <w:bCs/>
          <w:sz w:val="20"/>
          <w:szCs w:val="20"/>
        </w:rPr>
        <w:t>：</w:t>
      </w:r>
      <w:r w:rsidRPr="00A63908">
        <w:rPr>
          <w:rFonts w:ascii="Times New Roman" w:eastAsia="微软雅黑" w:hAnsi="Times New Roman" w:cs="Times New Roman"/>
          <w:sz w:val="20"/>
          <w:szCs w:val="20"/>
        </w:rPr>
        <w:t>Conducted R&amp;D on a novel, lightweight photon-counting LiDAR system for UAV-based integrated coastal and bathymetric mapping. Proposed a new Scanning Geometry and Density Weighted Filter (SGDWF) algorithm to enhance signal extraction in noisy coastal environments.</w:t>
      </w:r>
    </w:p>
    <w:p w14:paraId="43C8F6CE" w14:textId="5E40A0C3" w:rsidR="00576E34" w:rsidRPr="00576E34" w:rsidRDefault="00D76523" w:rsidP="00576E34">
      <w:pPr>
        <w:pStyle w:val="a6"/>
        <w:numPr>
          <w:ilvl w:val="0"/>
          <w:numId w:val="4"/>
        </w:numPr>
        <w:spacing w:line="320" w:lineRule="exact"/>
        <w:ind w:firstLineChars="0"/>
        <w:rPr>
          <w:rFonts w:ascii="Times New Roman" w:eastAsia="微软雅黑" w:hAnsi="Times New Roman" w:cs="Times New Roman"/>
          <w:sz w:val="20"/>
          <w:szCs w:val="20"/>
        </w:rPr>
      </w:pPr>
      <w:r w:rsidRPr="00D76523">
        <w:rPr>
          <w:rFonts w:ascii="Times New Roman" w:eastAsia="微软雅黑" w:hAnsi="Times New Roman" w:cs="Times New Roman"/>
          <w:b/>
          <w:bCs/>
          <w:sz w:val="20"/>
          <w:szCs w:val="20"/>
        </w:rPr>
        <w:t>Innovation</w:t>
      </w:r>
      <w:r w:rsidRPr="00D76523">
        <w:rPr>
          <w:rFonts w:ascii="Times New Roman" w:eastAsia="微软雅黑" w:hAnsi="Times New Roman" w:cs="Times New Roman" w:hint="eastAsia"/>
          <w:b/>
          <w:bCs/>
          <w:sz w:val="20"/>
          <w:szCs w:val="20"/>
        </w:rPr>
        <w:t>：</w:t>
      </w:r>
      <w:r w:rsidR="00576E34" w:rsidRPr="00576E34">
        <w:rPr>
          <w:rFonts w:ascii="Times New Roman" w:eastAsia="微软雅黑" w:hAnsi="Times New Roman" w:cs="Times New Roman"/>
          <w:sz w:val="20"/>
          <w:szCs w:val="20"/>
        </w:rPr>
        <w:t xml:space="preserve">Developed the </w:t>
      </w:r>
      <w:r w:rsidR="00576E34" w:rsidRPr="00963B61">
        <w:rPr>
          <w:rFonts w:ascii="Times New Roman" w:eastAsia="微软雅黑" w:hAnsi="Times New Roman" w:cs="Times New Roman"/>
          <w:b/>
          <w:bCs/>
          <w:sz w:val="20"/>
          <w:szCs w:val="20"/>
        </w:rPr>
        <w:t>SGDWF algorithm</w:t>
      </w:r>
      <w:r w:rsidR="00576E34" w:rsidRPr="00576E34">
        <w:rPr>
          <w:rFonts w:ascii="Times New Roman" w:eastAsia="微软雅黑" w:hAnsi="Times New Roman" w:cs="Times New Roman"/>
          <w:sz w:val="20"/>
          <w:szCs w:val="20"/>
        </w:rPr>
        <w:t xml:space="preserve"> to efficiently isolate signal photons from background noise in complex coastal settings.</w:t>
      </w:r>
    </w:p>
    <w:p w14:paraId="0FB120F2" w14:textId="52E9D529" w:rsidR="00576E34" w:rsidRPr="00576E34" w:rsidRDefault="00D76523" w:rsidP="00576E34">
      <w:pPr>
        <w:pStyle w:val="a6"/>
        <w:numPr>
          <w:ilvl w:val="0"/>
          <w:numId w:val="4"/>
        </w:numPr>
        <w:spacing w:line="320" w:lineRule="exact"/>
        <w:ind w:firstLineChars="0"/>
        <w:rPr>
          <w:rFonts w:ascii="Times New Roman" w:eastAsia="微软雅黑" w:hAnsi="Times New Roman" w:cs="Times New Roman"/>
          <w:sz w:val="20"/>
          <w:szCs w:val="20"/>
        </w:rPr>
      </w:pPr>
      <w:proofErr w:type="spellStart"/>
      <w:r w:rsidRPr="00D76523">
        <w:rPr>
          <w:rFonts w:ascii="Times New Roman" w:eastAsia="微软雅黑" w:hAnsi="Times New Roman" w:cs="Times New Roman" w:hint="eastAsia"/>
          <w:b/>
          <w:bCs/>
          <w:sz w:val="20"/>
          <w:szCs w:val="20"/>
        </w:rPr>
        <w:t>Results&amp;Evaluation</w:t>
      </w:r>
      <w:proofErr w:type="spellEnd"/>
      <w:r w:rsidRPr="00D76523">
        <w:rPr>
          <w:rFonts w:ascii="Times New Roman" w:eastAsia="微软雅黑" w:hAnsi="Times New Roman" w:cs="Times New Roman" w:hint="eastAsia"/>
          <w:b/>
          <w:bCs/>
          <w:sz w:val="20"/>
          <w:szCs w:val="20"/>
        </w:rPr>
        <w:t>：</w:t>
      </w:r>
      <w:r w:rsidR="00576E34" w:rsidRPr="00576E34">
        <w:rPr>
          <w:rFonts w:ascii="Times New Roman" w:eastAsia="微软雅黑" w:hAnsi="Times New Roman" w:cs="Times New Roman"/>
          <w:sz w:val="20"/>
          <w:szCs w:val="20"/>
        </w:rPr>
        <w:t>Validated system performance at Bei Reef, China, achieving high-accuracy bathymetry with R² up to 0.990 and RMSE as low as 0.217 m against reference data.</w:t>
      </w:r>
    </w:p>
    <w:tbl>
      <w:tblPr>
        <w:tblStyle w:val="a5"/>
        <w:tblW w:w="121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5"/>
        <w:gridCol w:w="3685"/>
        <w:gridCol w:w="2976"/>
      </w:tblGrid>
      <w:tr w:rsidR="00BD598B" w:rsidRPr="00A63908" w14:paraId="74E4FB51" w14:textId="77777777" w:rsidTr="00BD598B">
        <w:tc>
          <w:tcPr>
            <w:tcW w:w="5495" w:type="dxa"/>
          </w:tcPr>
          <w:p w14:paraId="017DC858" w14:textId="3F44C2CD" w:rsidR="00BD598B" w:rsidRPr="00A63908" w:rsidRDefault="00BD598B" w:rsidP="00BD598B">
            <w:pPr>
              <w:pStyle w:val="a6"/>
              <w:numPr>
                <w:ilvl w:val="0"/>
                <w:numId w:val="5"/>
              </w:numPr>
              <w:spacing w:line="320" w:lineRule="exact"/>
              <w:ind w:firstLineChars="0"/>
              <w:textAlignment w:val="center"/>
              <w:rPr>
                <w:rFonts w:ascii="Times New Roman" w:eastAsia="微软雅黑" w:hAnsi="Times New Roman" w:cs="Times New Roman"/>
                <w:b/>
                <w:sz w:val="20"/>
                <w:szCs w:val="20"/>
              </w:rPr>
            </w:pPr>
            <w:r w:rsidRPr="00A63908">
              <w:rPr>
                <w:rFonts w:ascii="Times New Roman" w:eastAsia="微软雅黑" w:hAnsi="Times New Roman" w:cs="Times New Roman"/>
                <w:b/>
                <w:bCs/>
                <w:sz w:val="20"/>
                <w:szCs w:val="20"/>
              </w:rPr>
              <w:t>A Novel Refraction Correction Method for Airborne Photon-Counting LiDAR Bathymetry</w:t>
            </w:r>
          </w:p>
        </w:tc>
        <w:tc>
          <w:tcPr>
            <w:tcW w:w="3685" w:type="dxa"/>
          </w:tcPr>
          <w:p w14:paraId="0F732225" w14:textId="7DD19936" w:rsidR="00BD598B" w:rsidRPr="00187A25" w:rsidRDefault="00BD598B" w:rsidP="00D76523">
            <w:pPr>
              <w:tabs>
                <w:tab w:val="right" w:pos="10500"/>
              </w:tabs>
              <w:spacing w:line="320" w:lineRule="exact"/>
              <w:jc w:val="right"/>
              <w:textAlignment w:val="center"/>
              <w:rPr>
                <w:rFonts w:ascii="Times New Roman" w:eastAsia="微软雅黑" w:hAnsi="Times New Roman" w:cs="Times New Roman"/>
                <w:bCs/>
                <w:sz w:val="20"/>
                <w:szCs w:val="20"/>
              </w:rPr>
            </w:pPr>
            <w:r w:rsidRPr="00187A25">
              <w:rPr>
                <w:rFonts w:ascii="Times New Roman" w:eastAsia="微软雅黑" w:hAnsi="Times New Roman" w:cs="Times New Roman"/>
                <w:bCs/>
                <w:sz w:val="20"/>
                <w:szCs w:val="20"/>
              </w:rPr>
              <w:t> </w:t>
            </w:r>
            <w:r w:rsidRPr="00187A25">
              <w:rPr>
                <w:rFonts w:ascii="Times New Roman" w:eastAsia="微软雅黑" w:hAnsi="Times New Roman" w:cs="Times New Roman"/>
                <w:bCs/>
                <w:i/>
                <w:iCs/>
                <w:sz w:val="20"/>
                <w:szCs w:val="20"/>
              </w:rPr>
              <w:t>(Manuscript submitted to Geophysical Research Letters)</w:t>
            </w:r>
          </w:p>
        </w:tc>
        <w:tc>
          <w:tcPr>
            <w:tcW w:w="2976" w:type="dxa"/>
          </w:tcPr>
          <w:p w14:paraId="517B9615" w14:textId="4BF20A37" w:rsidR="00BD598B" w:rsidRPr="00BD598B" w:rsidRDefault="00BD598B" w:rsidP="00D76523">
            <w:pPr>
              <w:tabs>
                <w:tab w:val="right" w:pos="10500"/>
              </w:tabs>
              <w:spacing w:line="320" w:lineRule="exact"/>
              <w:ind w:right="800" w:firstLineChars="300" w:firstLine="600"/>
              <w:textAlignment w:val="center"/>
              <w:rPr>
                <w:rFonts w:ascii="Times New Roman" w:eastAsia="微软雅黑" w:hAnsi="Times New Roman" w:cs="Times New Roman"/>
                <w:sz w:val="20"/>
                <w:szCs w:val="20"/>
              </w:rPr>
            </w:pPr>
            <w:r w:rsidRPr="00BD598B">
              <w:rPr>
                <w:rFonts w:ascii="Times New Roman" w:eastAsia="微软雅黑" w:hAnsi="Times New Roman" w:cs="Times New Roman"/>
                <w:sz w:val="20"/>
                <w:szCs w:val="20"/>
              </w:rPr>
              <w:t>Dec. 2025</w:t>
            </w:r>
          </w:p>
        </w:tc>
      </w:tr>
    </w:tbl>
    <w:p w14:paraId="0F8A4DD6" w14:textId="2CAB4021" w:rsidR="00576E34" w:rsidRPr="00D76523" w:rsidRDefault="00576E34" w:rsidP="00D76523">
      <w:pPr>
        <w:pStyle w:val="a6"/>
        <w:numPr>
          <w:ilvl w:val="0"/>
          <w:numId w:val="4"/>
        </w:numPr>
        <w:spacing w:line="320" w:lineRule="exact"/>
        <w:ind w:firstLineChars="0"/>
        <w:rPr>
          <w:rFonts w:ascii="Times New Roman" w:eastAsia="微软雅黑" w:hAnsi="Times New Roman" w:cs="Times New Roman"/>
          <w:sz w:val="20"/>
          <w:szCs w:val="20"/>
        </w:rPr>
      </w:pPr>
      <w:r w:rsidRPr="00D76523">
        <w:rPr>
          <w:rFonts w:ascii="Times New Roman" w:eastAsia="微软雅黑" w:hAnsi="Times New Roman" w:cs="Times New Roman"/>
          <w:b/>
          <w:bCs/>
          <w:sz w:val="20"/>
          <w:szCs w:val="20"/>
        </w:rPr>
        <w:t>Description</w:t>
      </w:r>
      <w:r w:rsidRPr="00D76523">
        <w:rPr>
          <w:rFonts w:ascii="Times New Roman" w:eastAsia="微软雅黑" w:hAnsi="Times New Roman" w:cs="Times New Roman"/>
          <w:b/>
          <w:bCs/>
          <w:sz w:val="20"/>
          <w:szCs w:val="20"/>
        </w:rPr>
        <w:t>：</w:t>
      </w:r>
      <w:r w:rsidRPr="00D76523">
        <w:rPr>
          <w:rFonts w:ascii="Times New Roman" w:eastAsia="微软雅黑" w:hAnsi="Times New Roman" w:cs="Times New Roman"/>
          <w:sz w:val="20"/>
          <w:szCs w:val="20"/>
        </w:rPr>
        <w:t>Addressed the challenge of water refraction in nearshore bathymetry using the GeologyObserver-1 photon-counting LiDAR system. Developed a rigorous refraction-correction method incorporating a partition-area JONSWAP wave model to significantly improve measurement accuracy.</w:t>
      </w:r>
    </w:p>
    <w:p w14:paraId="638F1E57" w14:textId="42E6F4BF" w:rsidR="00576E34" w:rsidRPr="00D76523" w:rsidRDefault="00D76523" w:rsidP="00B95312">
      <w:pPr>
        <w:pStyle w:val="a6"/>
        <w:numPr>
          <w:ilvl w:val="0"/>
          <w:numId w:val="4"/>
        </w:numPr>
        <w:spacing w:line="320" w:lineRule="exact"/>
        <w:ind w:firstLineChars="0"/>
        <w:rPr>
          <w:rFonts w:ascii="Times New Roman" w:eastAsia="微软雅黑" w:hAnsi="Times New Roman" w:cs="Times New Roman"/>
          <w:sz w:val="20"/>
          <w:szCs w:val="20"/>
        </w:rPr>
      </w:pPr>
      <w:r w:rsidRPr="00D76523">
        <w:rPr>
          <w:rFonts w:ascii="Times New Roman" w:eastAsia="微软雅黑" w:hAnsi="Times New Roman" w:cs="Times New Roman"/>
          <w:b/>
          <w:bCs/>
          <w:sz w:val="20"/>
          <w:szCs w:val="20"/>
        </w:rPr>
        <w:t>Innovation</w:t>
      </w:r>
      <w:r w:rsidRPr="00D76523">
        <w:rPr>
          <w:rFonts w:ascii="Times New Roman" w:eastAsia="微软雅黑" w:hAnsi="Times New Roman" w:cs="Times New Roman"/>
          <w:b/>
          <w:bCs/>
          <w:sz w:val="20"/>
          <w:szCs w:val="20"/>
        </w:rPr>
        <w:t>：</w:t>
      </w:r>
      <w:r w:rsidR="00576E34" w:rsidRPr="00D76523">
        <w:rPr>
          <w:rFonts w:ascii="Times New Roman" w:eastAsia="微软雅黑" w:hAnsi="Times New Roman" w:cs="Times New Roman"/>
          <w:sz w:val="20"/>
          <w:szCs w:val="20"/>
        </w:rPr>
        <w:t xml:space="preserve">Proposed and implemented </w:t>
      </w:r>
      <w:r w:rsidR="00576E34" w:rsidRPr="00194017">
        <w:rPr>
          <w:rFonts w:ascii="Times New Roman" w:eastAsia="微软雅黑" w:hAnsi="Times New Roman" w:cs="Times New Roman"/>
          <w:b/>
          <w:bCs/>
          <w:sz w:val="20"/>
          <w:szCs w:val="20"/>
        </w:rPr>
        <w:t>a novel refraction-correction model</w:t>
      </w:r>
      <w:r w:rsidR="00576E34" w:rsidRPr="00D76523">
        <w:rPr>
          <w:rFonts w:ascii="Times New Roman" w:eastAsia="微软雅黑" w:hAnsi="Times New Roman" w:cs="Times New Roman"/>
          <w:sz w:val="20"/>
          <w:szCs w:val="20"/>
        </w:rPr>
        <w:t xml:space="preserve"> using a </w:t>
      </w:r>
      <w:r w:rsidR="00576E34" w:rsidRPr="00194017">
        <w:rPr>
          <w:rFonts w:ascii="Times New Roman" w:eastAsia="微软雅黑" w:hAnsi="Times New Roman" w:cs="Times New Roman"/>
          <w:b/>
          <w:bCs/>
          <w:sz w:val="20"/>
          <w:szCs w:val="20"/>
        </w:rPr>
        <w:t>partition-area JONSWAP</w:t>
      </w:r>
      <w:r w:rsidR="00576E34" w:rsidRPr="00D76523">
        <w:rPr>
          <w:rFonts w:ascii="Times New Roman" w:eastAsia="微软雅黑" w:hAnsi="Times New Roman" w:cs="Times New Roman"/>
          <w:sz w:val="20"/>
          <w:szCs w:val="20"/>
        </w:rPr>
        <w:t xml:space="preserve"> approach to quantify and correct depth-dependent displacement.</w:t>
      </w:r>
    </w:p>
    <w:p w14:paraId="048BEDDD" w14:textId="7602893A" w:rsidR="00576E34" w:rsidRPr="00D76523" w:rsidRDefault="00D76523" w:rsidP="00B95312">
      <w:pPr>
        <w:pStyle w:val="a6"/>
        <w:numPr>
          <w:ilvl w:val="0"/>
          <w:numId w:val="4"/>
        </w:numPr>
        <w:spacing w:line="320" w:lineRule="exact"/>
        <w:ind w:firstLineChars="0"/>
        <w:rPr>
          <w:rFonts w:ascii="Times New Roman" w:eastAsia="微软雅黑" w:hAnsi="Times New Roman" w:cs="Times New Roman"/>
          <w:sz w:val="20"/>
          <w:szCs w:val="20"/>
        </w:rPr>
      </w:pPr>
      <w:proofErr w:type="spellStart"/>
      <w:r w:rsidRPr="00D76523">
        <w:rPr>
          <w:rFonts w:ascii="Times New Roman" w:eastAsia="微软雅黑" w:hAnsi="Times New Roman" w:cs="Times New Roman" w:hint="eastAsia"/>
          <w:b/>
          <w:bCs/>
          <w:sz w:val="20"/>
          <w:szCs w:val="20"/>
        </w:rPr>
        <w:t>Results&amp;Evaluation</w:t>
      </w:r>
      <w:proofErr w:type="spellEnd"/>
      <w:r w:rsidRPr="00D76523">
        <w:rPr>
          <w:rFonts w:ascii="Times New Roman" w:eastAsia="微软雅黑" w:hAnsi="Times New Roman" w:cs="Times New Roman" w:hint="eastAsia"/>
          <w:b/>
          <w:bCs/>
          <w:sz w:val="20"/>
          <w:szCs w:val="20"/>
        </w:rPr>
        <w:t>：</w:t>
      </w:r>
      <w:r w:rsidR="00576E34" w:rsidRPr="00D76523">
        <w:rPr>
          <w:rFonts w:ascii="Times New Roman" w:eastAsia="微软雅黑" w:hAnsi="Times New Roman" w:cs="Times New Roman"/>
          <w:sz w:val="20"/>
          <w:szCs w:val="20"/>
        </w:rPr>
        <w:t>Demonstrated notable improvement in bathymetric accuracy post-correction, achieving best-case results of 0.203 m RMSE, 0.992 R², and a slope of 0.988 in the study area.</w:t>
      </w:r>
    </w:p>
    <w:p w14:paraId="520C6EE1" w14:textId="36CBE2CF" w:rsidR="000204E2" w:rsidRPr="00F073EC" w:rsidRDefault="00194017" w:rsidP="00187A25">
      <w:pPr>
        <w:spacing w:line="320" w:lineRule="exact"/>
        <w:textAlignment w:val="center"/>
        <w:rPr>
          <w:rFonts w:ascii="Times New Roman" w:hAnsi="Times New Roman" w:cs="Times New Roman"/>
          <w:bCs/>
          <w:sz w:val="19"/>
          <w:szCs w:val="19"/>
        </w:rPr>
      </w:pPr>
      <w:r w:rsidRPr="00F073EC">
        <w:rPr>
          <w:rFonts w:ascii="Times New Roman" w:eastAsia="微软雅黑" w:hAnsi="Times New Roman" w:cs="Times New Roman"/>
          <w:bCs/>
          <w:noProof/>
          <w:color w:val="FFFFFF"/>
          <w:sz w:val="19"/>
          <w:szCs w:val="19"/>
        </w:rPr>
        <w:drawing>
          <wp:anchor distT="0" distB="0" distL="114300" distR="114300" simplePos="0" relativeHeight="251656192" behindDoc="1" locked="0" layoutInCell="1" allowOverlap="1" wp14:anchorId="520C6EFB" wp14:editId="20216B49">
            <wp:simplePos x="0" y="0"/>
            <wp:positionH relativeFrom="column">
              <wp:posOffset>1582</wp:posOffset>
            </wp:positionH>
            <wp:positionV relativeFrom="paragraph">
              <wp:posOffset>2309</wp:posOffset>
            </wp:positionV>
            <wp:extent cx="7041515" cy="236623"/>
            <wp:effectExtent l="0" t="0" r="0" b="0"/>
            <wp:wrapNone/>
            <wp:docPr id="9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7">
                      <a:biLevel thresh="75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4544" cy="2377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7A25" w:rsidRPr="00F073EC">
        <w:rPr>
          <w:rFonts w:ascii="Times New Roman" w:eastAsia="微软雅黑" w:hAnsi="Times New Roman" w:cs="Times New Roman" w:hint="eastAsia"/>
          <w:bCs/>
          <w:color w:val="FFFFFF"/>
          <w:sz w:val="19"/>
          <w:szCs w:val="19"/>
        </w:rPr>
        <w:t>ADDTIONAL</w:t>
      </w:r>
      <w:r w:rsidR="008256C8" w:rsidRPr="00F073EC">
        <w:rPr>
          <w:rFonts w:ascii="Times New Roman" w:eastAsia="微软雅黑" w:hAnsi="Times New Roman" w:cs="Times New Roman"/>
          <w:bCs/>
          <w:color w:val="FFFFFF"/>
          <w:sz w:val="19"/>
          <w:szCs w:val="19"/>
        </w:rPr>
        <w:t xml:space="preserve"> </w:t>
      </w:r>
      <w:r w:rsidR="00187A25" w:rsidRPr="00F073EC">
        <w:rPr>
          <w:rFonts w:ascii="Times New Roman" w:eastAsia="微软雅黑" w:hAnsi="Times New Roman" w:cs="Times New Roman" w:hint="eastAsia"/>
          <w:bCs/>
          <w:color w:val="FFFFFF"/>
          <w:sz w:val="19"/>
          <w:szCs w:val="19"/>
        </w:rPr>
        <w:t>SKILLS</w:t>
      </w:r>
    </w:p>
    <w:p w14:paraId="47C0B64E" w14:textId="181267A6" w:rsidR="00770B0C" w:rsidRPr="00A63908" w:rsidRDefault="00770B0C" w:rsidP="00770B0C">
      <w:pPr>
        <w:pStyle w:val="a6"/>
        <w:numPr>
          <w:ilvl w:val="0"/>
          <w:numId w:val="5"/>
        </w:numPr>
        <w:spacing w:line="320" w:lineRule="exact"/>
        <w:ind w:left="442" w:firstLineChars="0" w:hanging="442"/>
        <w:rPr>
          <w:rFonts w:ascii="Times New Roman" w:eastAsia="微软雅黑" w:hAnsi="Times New Roman" w:cs="Times New Roman"/>
          <w:sz w:val="20"/>
          <w:szCs w:val="20"/>
        </w:rPr>
      </w:pPr>
      <w:r w:rsidRPr="00A63908">
        <w:rPr>
          <w:rFonts w:ascii="Times New Roman" w:eastAsia="微软雅黑" w:hAnsi="Times New Roman" w:cs="Times New Roman"/>
          <w:sz w:val="20"/>
          <w:szCs w:val="20"/>
        </w:rPr>
        <w:t>Language Skills:</w:t>
      </w:r>
      <w:r w:rsidRPr="007E1B46">
        <w:rPr>
          <w:rFonts w:ascii="Times New Roman" w:eastAsia="微软雅黑" w:hAnsi="Times New Roman" w:cs="Times New Roman"/>
          <w:b/>
          <w:bCs/>
          <w:sz w:val="20"/>
          <w:szCs w:val="20"/>
        </w:rPr>
        <w:t xml:space="preserve"> CET-6 score: 541</w:t>
      </w:r>
      <w:r w:rsidRPr="00A63908">
        <w:rPr>
          <w:rFonts w:ascii="Times New Roman" w:eastAsia="微软雅黑" w:hAnsi="Times New Roman" w:cs="Times New Roman"/>
          <w:sz w:val="20"/>
          <w:szCs w:val="20"/>
        </w:rPr>
        <w:t>; CET-4 score: 551;</w:t>
      </w:r>
      <w:r w:rsidRPr="007E1B46">
        <w:rPr>
          <w:rFonts w:ascii="Times New Roman" w:eastAsia="微软雅黑" w:hAnsi="Times New Roman" w:cs="Times New Roman"/>
          <w:b/>
          <w:bCs/>
          <w:sz w:val="20"/>
          <w:szCs w:val="20"/>
        </w:rPr>
        <w:t xml:space="preserve"> CET-SET (Spoken English Test) Band B</w:t>
      </w:r>
      <w:r w:rsidRPr="00A63908">
        <w:rPr>
          <w:rFonts w:ascii="Times New Roman" w:eastAsia="微软雅黑" w:hAnsi="Times New Roman" w:cs="Times New Roman"/>
          <w:sz w:val="20"/>
          <w:szCs w:val="20"/>
        </w:rPr>
        <w:t xml:space="preserve">; </w:t>
      </w:r>
    </w:p>
    <w:p w14:paraId="520C6EEE" w14:textId="26744B91" w:rsidR="000204E2" w:rsidRDefault="00770B0C" w:rsidP="00770B0C">
      <w:pPr>
        <w:pStyle w:val="a6"/>
        <w:numPr>
          <w:ilvl w:val="0"/>
          <w:numId w:val="5"/>
        </w:numPr>
        <w:spacing w:line="320" w:lineRule="exact"/>
        <w:ind w:left="442" w:firstLineChars="0" w:hanging="442"/>
        <w:rPr>
          <w:rFonts w:ascii="Times New Roman" w:eastAsia="微软雅黑" w:hAnsi="Times New Roman" w:cs="Times New Roman"/>
          <w:sz w:val="20"/>
          <w:szCs w:val="20"/>
        </w:rPr>
      </w:pPr>
      <w:r w:rsidRPr="00A63908">
        <w:rPr>
          <w:rFonts w:ascii="Times New Roman" w:eastAsia="微软雅黑" w:hAnsi="Times New Roman" w:cs="Times New Roman"/>
          <w:sz w:val="20"/>
          <w:szCs w:val="20"/>
        </w:rPr>
        <w:t xml:space="preserve">Professional Skills: Familiar with </w:t>
      </w:r>
      <w:r w:rsidRPr="007E1B46">
        <w:rPr>
          <w:rFonts w:ascii="Times New Roman" w:eastAsia="微软雅黑" w:hAnsi="Times New Roman" w:cs="Times New Roman"/>
          <w:b/>
          <w:bCs/>
          <w:sz w:val="20"/>
          <w:szCs w:val="20"/>
        </w:rPr>
        <w:t>JavaScript, Java, C#</w:t>
      </w:r>
      <w:r w:rsidRPr="00A63908">
        <w:rPr>
          <w:rFonts w:ascii="Times New Roman" w:eastAsia="微软雅黑" w:hAnsi="Times New Roman" w:cs="Times New Roman"/>
          <w:sz w:val="20"/>
          <w:szCs w:val="20"/>
        </w:rPr>
        <w:t xml:space="preserve"> programming languages</w:t>
      </w:r>
      <w:r w:rsidR="00963B61" w:rsidRPr="007E1B46">
        <w:rPr>
          <w:rFonts w:ascii="Times New Roman" w:eastAsia="微软雅黑" w:hAnsi="Times New Roman" w:cs="Times New Roman"/>
          <w:b/>
          <w:bCs/>
          <w:sz w:val="20"/>
          <w:szCs w:val="20"/>
        </w:rPr>
        <w:t xml:space="preserve">, </w:t>
      </w:r>
      <w:r w:rsidRPr="00A63908">
        <w:rPr>
          <w:rFonts w:ascii="Times New Roman" w:eastAsia="微软雅黑" w:hAnsi="Times New Roman" w:cs="Times New Roman"/>
          <w:sz w:val="20"/>
          <w:szCs w:val="20"/>
        </w:rPr>
        <w:t>the frontend development tech stack:</w:t>
      </w:r>
      <w:r w:rsidRPr="007E1B46">
        <w:rPr>
          <w:rFonts w:ascii="Times New Roman" w:eastAsia="微软雅黑" w:hAnsi="Times New Roman" w:cs="Times New Roman"/>
          <w:b/>
          <w:bCs/>
          <w:sz w:val="20"/>
          <w:szCs w:val="20"/>
        </w:rPr>
        <w:t xml:space="preserve"> Vue3 + TypeScript + </w:t>
      </w:r>
      <w:proofErr w:type="spellStart"/>
      <w:r w:rsidRPr="007E1B46">
        <w:rPr>
          <w:rFonts w:ascii="Times New Roman" w:eastAsia="微软雅黑" w:hAnsi="Times New Roman" w:cs="Times New Roman"/>
          <w:b/>
          <w:bCs/>
          <w:sz w:val="20"/>
          <w:szCs w:val="20"/>
        </w:rPr>
        <w:t>Pinia</w:t>
      </w:r>
      <w:proofErr w:type="spellEnd"/>
      <w:r w:rsidRPr="007E1B46">
        <w:rPr>
          <w:rFonts w:ascii="Times New Roman" w:eastAsia="微软雅黑" w:hAnsi="Times New Roman" w:cs="Times New Roman"/>
          <w:b/>
          <w:bCs/>
          <w:sz w:val="20"/>
          <w:szCs w:val="20"/>
        </w:rPr>
        <w:t xml:space="preserve"> + Vite + Vue Router + Element Plus + Axios</w:t>
      </w:r>
      <w:r w:rsidR="00963B61">
        <w:rPr>
          <w:rFonts w:ascii="Times New Roman" w:eastAsia="微软雅黑" w:hAnsi="Times New Roman" w:cs="Times New Roman" w:hint="eastAsia"/>
          <w:b/>
          <w:bCs/>
          <w:sz w:val="20"/>
          <w:szCs w:val="20"/>
        </w:rPr>
        <w:t xml:space="preserve">, </w:t>
      </w:r>
      <w:r w:rsidR="00963B61" w:rsidRPr="00A63908">
        <w:rPr>
          <w:rFonts w:ascii="Times New Roman" w:eastAsia="微软雅黑" w:hAnsi="Times New Roman" w:cs="Times New Roman"/>
          <w:sz w:val="20"/>
          <w:szCs w:val="20"/>
        </w:rPr>
        <w:t xml:space="preserve">the </w:t>
      </w:r>
      <w:r w:rsidR="00963B61">
        <w:rPr>
          <w:rFonts w:ascii="Times New Roman" w:eastAsia="微软雅黑" w:hAnsi="Times New Roman" w:cs="Times New Roman" w:hint="eastAsia"/>
          <w:sz w:val="20"/>
          <w:szCs w:val="20"/>
        </w:rPr>
        <w:t>b</w:t>
      </w:r>
      <w:r w:rsidR="00963B61" w:rsidRPr="00963B61">
        <w:rPr>
          <w:rFonts w:ascii="Times New Roman" w:eastAsia="微软雅黑" w:hAnsi="Times New Roman" w:cs="Times New Roman"/>
          <w:sz w:val="20"/>
          <w:szCs w:val="20"/>
        </w:rPr>
        <w:t>ackend</w:t>
      </w:r>
      <w:r w:rsidR="00963B61" w:rsidRPr="00A63908">
        <w:rPr>
          <w:rFonts w:ascii="Times New Roman" w:eastAsia="微软雅黑" w:hAnsi="Times New Roman" w:cs="Times New Roman"/>
          <w:sz w:val="20"/>
          <w:szCs w:val="20"/>
        </w:rPr>
        <w:t xml:space="preserve"> development tech stack:</w:t>
      </w:r>
      <w:r w:rsidR="00963B61" w:rsidRPr="007E1B46">
        <w:rPr>
          <w:rFonts w:ascii="Times New Roman" w:eastAsia="微软雅黑" w:hAnsi="Times New Roman" w:cs="Times New Roman"/>
          <w:b/>
          <w:bCs/>
          <w:sz w:val="20"/>
          <w:szCs w:val="20"/>
        </w:rPr>
        <w:t xml:space="preserve"> </w:t>
      </w:r>
      <w:r w:rsidRPr="007E1B46">
        <w:rPr>
          <w:rFonts w:ascii="Times New Roman" w:eastAsia="微软雅黑" w:hAnsi="Times New Roman" w:cs="Times New Roman"/>
          <w:b/>
          <w:bCs/>
          <w:sz w:val="20"/>
          <w:szCs w:val="20"/>
        </w:rPr>
        <w:t>Spring Boot + Redis + MySQL + WeChat Mini Program Development + Vue</w:t>
      </w:r>
      <w:r w:rsidRPr="00A63908">
        <w:rPr>
          <w:rFonts w:ascii="Times New Roman" w:eastAsia="微软雅黑" w:hAnsi="Times New Roman" w:cs="Times New Roman"/>
          <w:sz w:val="20"/>
          <w:szCs w:val="20"/>
        </w:rPr>
        <w:t xml:space="preserve">. </w:t>
      </w:r>
    </w:p>
    <w:p w14:paraId="5DC770C9" w14:textId="482D8B7B" w:rsidR="00181077" w:rsidRPr="00D819AF" w:rsidRDefault="00F95D82" w:rsidP="00D819AF">
      <w:pPr>
        <w:pStyle w:val="a6"/>
        <w:numPr>
          <w:ilvl w:val="0"/>
          <w:numId w:val="5"/>
        </w:numPr>
        <w:spacing w:line="320" w:lineRule="exact"/>
        <w:ind w:left="442" w:firstLineChars="0" w:hanging="442"/>
        <w:rPr>
          <w:rFonts w:ascii="Times New Roman" w:eastAsia="微软雅黑" w:hAnsi="Times New Roman" w:cs="Times New Roman"/>
          <w:sz w:val="20"/>
          <w:szCs w:val="20"/>
        </w:rPr>
      </w:pPr>
      <w:r w:rsidRPr="00A63908">
        <w:rPr>
          <w:rFonts w:ascii="Times New Roman" w:eastAsia="微软雅黑" w:hAnsi="Times New Roman" w:cs="Times New Roman"/>
          <w:sz w:val="20"/>
          <w:szCs w:val="20"/>
        </w:rPr>
        <w:t xml:space="preserve">Other Skills: </w:t>
      </w:r>
      <w:r w:rsidRPr="007E1B46">
        <w:rPr>
          <w:rFonts w:ascii="Times New Roman" w:eastAsia="微软雅黑" w:hAnsi="Times New Roman" w:cs="Times New Roman"/>
          <w:b/>
          <w:bCs/>
          <w:sz w:val="20"/>
          <w:szCs w:val="20"/>
        </w:rPr>
        <w:t>National Computer Rank Examination Level 2 Certificate (C Language)</w:t>
      </w:r>
      <w:r w:rsidRPr="00A63908">
        <w:rPr>
          <w:rFonts w:ascii="Times New Roman" w:eastAsia="微软雅黑" w:hAnsi="Times New Roman" w:cs="Times New Roman"/>
          <w:sz w:val="20"/>
          <w:szCs w:val="20"/>
        </w:rPr>
        <w:t xml:space="preserve">; Familiar with </w:t>
      </w:r>
      <w:r w:rsidRPr="007E1B46">
        <w:rPr>
          <w:rFonts w:ascii="Times New Roman" w:eastAsia="微软雅黑" w:hAnsi="Times New Roman" w:cs="Times New Roman"/>
          <w:b/>
          <w:bCs/>
          <w:sz w:val="20"/>
          <w:szCs w:val="20"/>
        </w:rPr>
        <w:t xml:space="preserve">Git </w:t>
      </w:r>
      <w:r w:rsidRPr="00A63908">
        <w:rPr>
          <w:rFonts w:ascii="Times New Roman" w:eastAsia="微软雅黑" w:hAnsi="Times New Roman" w:cs="Times New Roman"/>
          <w:sz w:val="20"/>
          <w:szCs w:val="20"/>
        </w:rPr>
        <w:t xml:space="preserve">for version control and </w:t>
      </w:r>
      <w:r w:rsidRPr="007E1B46">
        <w:rPr>
          <w:rFonts w:ascii="Times New Roman" w:eastAsia="微软雅黑" w:hAnsi="Times New Roman" w:cs="Times New Roman"/>
          <w:b/>
          <w:bCs/>
          <w:sz w:val="20"/>
          <w:szCs w:val="20"/>
        </w:rPr>
        <w:t>Postman</w:t>
      </w:r>
      <w:r w:rsidRPr="00A63908">
        <w:rPr>
          <w:rFonts w:ascii="Times New Roman" w:eastAsia="微软雅黑" w:hAnsi="Times New Roman" w:cs="Times New Roman"/>
          <w:sz w:val="20"/>
          <w:szCs w:val="20"/>
        </w:rPr>
        <w:t xml:space="preserve"> for API testing</w:t>
      </w:r>
      <w:r>
        <w:rPr>
          <w:rFonts w:ascii="Times New Roman" w:eastAsia="微软雅黑" w:hAnsi="Times New Roman" w:cs="Times New Roman" w:hint="eastAsia"/>
          <w:sz w:val="20"/>
          <w:szCs w:val="20"/>
        </w:rPr>
        <w:t>；</w:t>
      </w:r>
      <w:r w:rsidRPr="00A63908">
        <w:rPr>
          <w:rFonts w:ascii="Times New Roman" w:eastAsia="微软雅黑" w:hAnsi="Times New Roman" w:cs="Times New Roman"/>
          <w:sz w:val="20"/>
          <w:szCs w:val="20"/>
        </w:rPr>
        <w:t>Proficient in using Microsoft Office software.</w:t>
      </w:r>
    </w:p>
    <w:sectPr w:rsidR="00181077" w:rsidRPr="00D819AF" w:rsidSect="00563A2F">
      <w:headerReference w:type="first" r:id="rId8"/>
      <w:pgSz w:w="11906" w:h="16838"/>
      <w:pgMar w:top="680" w:right="624" w:bottom="680" w:left="62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022F3D" w14:textId="77777777" w:rsidR="00806C25" w:rsidRDefault="00806C25">
      <w:r>
        <w:separator/>
      </w:r>
    </w:p>
  </w:endnote>
  <w:endnote w:type="continuationSeparator" w:id="0">
    <w:p w14:paraId="6C847D10" w14:textId="77777777" w:rsidR="00806C25" w:rsidRDefault="00806C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AD3BA" w14:textId="77777777" w:rsidR="00806C25" w:rsidRDefault="00806C25">
      <w:r>
        <w:separator/>
      </w:r>
    </w:p>
  </w:footnote>
  <w:footnote w:type="continuationSeparator" w:id="0">
    <w:p w14:paraId="0115B959" w14:textId="77777777" w:rsidR="00806C25" w:rsidRDefault="00806C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C6F07" w14:textId="77777777" w:rsidR="000204E2" w:rsidRDefault="00000000">
    <w:pPr>
      <w:pStyle w:val="a4"/>
    </w:pPr>
    <w:r>
      <w:rPr>
        <w:rFonts w:hint="eastAsia"/>
        <w:noProof/>
      </w:rPr>
      <w:drawing>
        <wp:anchor distT="0" distB="0" distL="114935" distR="114935" simplePos="0" relativeHeight="251661312" behindDoc="1" locked="0" layoutInCell="1" allowOverlap="1" wp14:anchorId="520C6F09" wp14:editId="520C6F0A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675" cy="10692130"/>
          <wp:effectExtent l="0" t="0" r="3175" b="13970"/>
          <wp:wrapNone/>
          <wp:docPr id="15" name="图片 15" descr="page_auto_backgroun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图片 15" descr="page_auto_backgroun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675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5368E"/>
    <w:multiLevelType w:val="multilevel"/>
    <w:tmpl w:val="4F608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96EDF"/>
    <w:multiLevelType w:val="multilevel"/>
    <w:tmpl w:val="7D0CD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C06B4"/>
    <w:multiLevelType w:val="hybridMultilevel"/>
    <w:tmpl w:val="AB1CE2F8"/>
    <w:lvl w:ilvl="0" w:tplc="FC2812D4">
      <w:start w:val="1"/>
      <w:numFmt w:val="bullet"/>
      <w:lvlText w:val=""/>
      <w:lvlJc w:val="left"/>
      <w:pPr>
        <w:ind w:left="0" w:firstLine="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8F2250A"/>
    <w:multiLevelType w:val="multilevel"/>
    <w:tmpl w:val="5ADC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F3056B"/>
    <w:multiLevelType w:val="multilevel"/>
    <w:tmpl w:val="3404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1D5A49"/>
    <w:multiLevelType w:val="hybridMultilevel"/>
    <w:tmpl w:val="18D284DA"/>
    <w:lvl w:ilvl="0" w:tplc="069CCC46">
      <w:start w:val="1"/>
      <w:numFmt w:val="bullet"/>
      <w:lvlText w:val=""/>
      <w:lvlJc w:val="left"/>
      <w:pPr>
        <w:ind w:left="840" w:hanging="440"/>
      </w:pPr>
      <w:rPr>
        <w:rFonts w:ascii="Wingdings" w:hAnsi="Wingdings" w:hint="default"/>
        <w:sz w:val="15"/>
        <w:szCs w:val="15"/>
      </w:rPr>
    </w:lvl>
    <w:lvl w:ilvl="1" w:tplc="04090003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6" w15:restartNumberingAfterBreak="0">
    <w:nsid w:val="5A8B505A"/>
    <w:multiLevelType w:val="multilevel"/>
    <w:tmpl w:val="B916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173514"/>
    <w:multiLevelType w:val="hybridMultilevel"/>
    <w:tmpl w:val="5B0A0DC6"/>
    <w:lvl w:ilvl="0" w:tplc="EA74F03C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656771C7"/>
    <w:multiLevelType w:val="multilevel"/>
    <w:tmpl w:val="562A2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AE4207"/>
    <w:multiLevelType w:val="multilevel"/>
    <w:tmpl w:val="A5AC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54110A"/>
    <w:multiLevelType w:val="multilevel"/>
    <w:tmpl w:val="AE04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344861"/>
    <w:multiLevelType w:val="multilevel"/>
    <w:tmpl w:val="CD0E241A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5"/>
        <w:szCs w:val="15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9920922">
    <w:abstractNumId w:val="10"/>
  </w:num>
  <w:num w:numId="2" w16cid:durableId="1968271070">
    <w:abstractNumId w:val="11"/>
  </w:num>
  <w:num w:numId="3" w16cid:durableId="2083210913">
    <w:abstractNumId w:val="8"/>
  </w:num>
  <w:num w:numId="4" w16cid:durableId="1306930991">
    <w:abstractNumId w:val="5"/>
  </w:num>
  <w:num w:numId="5" w16cid:durableId="1391491132">
    <w:abstractNumId w:val="7"/>
  </w:num>
  <w:num w:numId="6" w16cid:durableId="1355771176">
    <w:abstractNumId w:val="2"/>
  </w:num>
  <w:num w:numId="7" w16cid:durableId="1554851635">
    <w:abstractNumId w:val="3"/>
  </w:num>
  <w:num w:numId="8" w16cid:durableId="429593890">
    <w:abstractNumId w:val="6"/>
  </w:num>
  <w:num w:numId="9" w16cid:durableId="1390347261">
    <w:abstractNumId w:val="1"/>
  </w:num>
  <w:num w:numId="10" w16cid:durableId="309528552">
    <w:abstractNumId w:val="0"/>
  </w:num>
  <w:num w:numId="11" w16cid:durableId="1432435903">
    <w:abstractNumId w:val="9"/>
  </w:num>
  <w:num w:numId="12" w16cid:durableId="10390132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Tc5ZjAwNjU5NThkNGVhOTNjYjQxZTE0NDI3M2NkOGQifQ=="/>
  </w:docVars>
  <w:rsids>
    <w:rsidRoot w:val="6502090C"/>
    <w:rsid w:val="0001453E"/>
    <w:rsid w:val="000204E2"/>
    <w:rsid w:val="0002178E"/>
    <w:rsid w:val="00022B57"/>
    <w:rsid w:val="00030108"/>
    <w:rsid w:val="00065501"/>
    <w:rsid w:val="000724B9"/>
    <w:rsid w:val="000B4E35"/>
    <w:rsid w:val="000B737D"/>
    <w:rsid w:val="000B74B0"/>
    <w:rsid w:val="000C0546"/>
    <w:rsid w:val="000C2BB1"/>
    <w:rsid w:val="00112BC4"/>
    <w:rsid w:val="00125367"/>
    <w:rsid w:val="001323CF"/>
    <w:rsid w:val="00166E38"/>
    <w:rsid w:val="001720DD"/>
    <w:rsid w:val="001748E3"/>
    <w:rsid w:val="00176430"/>
    <w:rsid w:val="00181077"/>
    <w:rsid w:val="001862EE"/>
    <w:rsid w:val="00187A25"/>
    <w:rsid w:val="00187C7F"/>
    <w:rsid w:val="00194017"/>
    <w:rsid w:val="001A737B"/>
    <w:rsid w:val="001B7299"/>
    <w:rsid w:val="001C24F7"/>
    <w:rsid w:val="001C2CF6"/>
    <w:rsid w:val="001C744F"/>
    <w:rsid w:val="001D472C"/>
    <w:rsid w:val="001D6E5A"/>
    <w:rsid w:val="001E00D2"/>
    <w:rsid w:val="001E590E"/>
    <w:rsid w:val="00210AB0"/>
    <w:rsid w:val="00220032"/>
    <w:rsid w:val="00226A39"/>
    <w:rsid w:val="00257E48"/>
    <w:rsid w:val="00262D43"/>
    <w:rsid w:val="00274DE0"/>
    <w:rsid w:val="00290779"/>
    <w:rsid w:val="0029599A"/>
    <w:rsid w:val="002B4F9A"/>
    <w:rsid w:val="002C096C"/>
    <w:rsid w:val="002C4862"/>
    <w:rsid w:val="002E1B50"/>
    <w:rsid w:val="002E719F"/>
    <w:rsid w:val="002F076B"/>
    <w:rsid w:val="00314EE7"/>
    <w:rsid w:val="00317D34"/>
    <w:rsid w:val="00324437"/>
    <w:rsid w:val="00332B1D"/>
    <w:rsid w:val="00334C5B"/>
    <w:rsid w:val="003516B5"/>
    <w:rsid w:val="00391992"/>
    <w:rsid w:val="003C0BE7"/>
    <w:rsid w:val="003C495F"/>
    <w:rsid w:val="003D1245"/>
    <w:rsid w:val="003F0878"/>
    <w:rsid w:val="00401A49"/>
    <w:rsid w:val="00407B43"/>
    <w:rsid w:val="00416F1E"/>
    <w:rsid w:val="00426320"/>
    <w:rsid w:val="00427514"/>
    <w:rsid w:val="00442FB0"/>
    <w:rsid w:val="00464FE8"/>
    <w:rsid w:val="00491E21"/>
    <w:rsid w:val="00493A97"/>
    <w:rsid w:val="004C63C4"/>
    <w:rsid w:val="004D0656"/>
    <w:rsid w:val="004F56E8"/>
    <w:rsid w:val="00500C0C"/>
    <w:rsid w:val="00507D8B"/>
    <w:rsid w:val="005109F0"/>
    <w:rsid w:val="00543675"/>
    <w:rsid w:val="00546C24"/>
    <w:rsid w:val="00563A2F"/>
    <w:rsid w:val="00576E34"/>
    <w:rsid w:val="0058593E"/>
    <w:rsid w:val="005A1FB3"/>
    <w:rsid w:val="005A2B42"/>
    <w:rsid w:val="005C00CB"/>
    <w:rsid w:val="005E480D"/>
    <w:rsid w:val="005F6E1F"/>
    <w:rsid w:val="00600BF9"/>
    <w:rsid w:val="00622BB8"/>
    <w:rsid w:val="00643340"/>
    <w:rsid w:val="0066687F"/>
    <w:rsid w:val="0067594F"/>
    <w:rsid w:val="006771C8"/>
    <w:rsid w:val="0068271B"/>
    <w:rsid w:val="00691265"/>
    <w:rsid w:val="006A1C43"/>
    <w:rsid w:val="006A7C48"/>
    <w:rsid w:val="006D5EC6"/>
    <w:rsid w:val="006E6D89"/>
    <w:rsid w:val="00704CBC"/>
    <w:rsid w:val="00714986"/>
    <w:rsid w:val="00746033"/>
    <w:rsid w:val="00754C20"/>
    <w:rsid w:val="00770B0C"/>
    <w:rsid w:val="007874D5"/>
    <w:rsid w:val="00787B89"/>
    <w:rsid w:val="00793091"/>
    <w:rsid w:val="00797968"/>
    <w:rsid w:val="007A0D87"/>
    <w:rsid w:val="007A3B04"/>
    <w:rsid w:val="007B1278"/>
    <w:rsid w:val="007C33D1"/>
    <w:rsid w:val="007D4739"/>
    <w:rsid w:val="007E1B46"/>
    <w:rsid w:val="007E6B89"/>
    <w:rsid w:val="00806C25"/>
    <w:rsid w:val="00821E20"/>
    <w:rsid w:val="008256C8"/>
    <w:rsid w:val="00826715"/>
    <w:rsid w:val="008338A3"/>
    <w:rsid w:val="00836D3C"/>
    <w:rsid w:val="00852B89"/>
    <w:rsid w:val="00857685"/>
    <w:rsid w:val="00870496"/>
    <w:rsid w:val="008801D4"/>
    <w:rsid w:val="008976FA"/>
    <w:rsid w:val="008C4908"/>
    <w:rsid w:val="00907C9E"/>
    <w:rsid w:val="0091194B"/>
    <w:rsid w:val="00921D81"/>
    <w:rsid w:val="00945F92"/>
    <w:rsid w:val="00952670"/>
    <w:rsid w:val="00961B2E"/>
    <w:rsid w:val="00963B61"/>
    <w:rsid w:val="00964BC7"/>
    <w:rsid w:val="00964EB4"/>
    <w:rsid w:val="009A4D94"/>
    <w:rsid w:val="009C320E"/>
    <w:rsid w:val="009C4BD0"/>
    <w:rsid w:val="00A00798"/>
    <w:rsid w:val="00A00FCE"/>
    <w:rsid w:val="00A120BB"/>
    <w:rsid w:val="00A15182"/>
    <w:rsid w:val="00A24E09"/>
    <w:rsid w:val="00A3194A"/>
    <w:rsid w:val="00A4726A"/>
    <w:rsid w:val="00A60C66"/>
    <w:rsid w:val="00A63908"/>
    <w:rsid w:val="00A74306"/>
    <w:rsid w:val="00A850E2"/>
    <w:rsid w:val="00A92DB6"/>
    <w:rsid w:val="00AA3D31"/>
    <w:rsid w:val="00AC56DB"/>
    <w:rsid w:val="00AC7F62"/>
    <w:rsid w:val="00AE6308"/>
    <w:rsid w:val="00AF78CF"/>
    <w:rsid w:val="00B336E6"/>
    <w:rsid w:val="00B37306"/>
    <w:rsid w:val="00B41511"/>
    <w:rsid w:val="00B74EF9"/>
    <w:rsid w:val="00B812F4"/>
    <w:rsid w:val="00B85280"/>
    <w:rsid w:val="00B95312"/>
    <w:rsid w:val="00BA5FDB"/>
    <w:rsid w:val="00BD2B05"/>
    <w:rsid w:val="00BD598B"/>
    <w:rsid w:val="00BE7100"/>
    <w:rsid w:val="00BF2284"/>
    <w:rsid w:val="00BF2972"/>
    <w:rsid w:val="00BF7A34"/>
    <w:rsid w:val="00C01EBE"/>
    <w:rsid w:val="00C24071"/>
    <w:rsid w:val="00C56458"/>
    <w:rsid w:val="00C571E2"/>
    <w:rsid w:val="00C61F65"/>
    <w:rsid w:val="00C652C2"/>
    <w:rsid w:val="00C73033"/>
    <w:rsid w:val="00C97727"/>
    <w:rsid w:val="00CA0508"/>
    <w:rsid w:val="00CA6FBD"/>
    <w:rsid w:val="00CB73C4"/>
    <w:rsid w:val="00CC038D"/>
    <w:rsid w:val="00CD3A71"/>
    <w:rsid w:val="00CD4DE4"/>
    <w:rsid w:val="00CD6408"/>
    <w:rsid w:val="00D76523"/>
    <w:rsid w:val="00D77947"/>
    <w:rsid w:val="00D819AF"/>
    <w:rsid w:val="00DA11DF"/>
    <w:rsid w:val="00DB72E8"/>
    <w:rsid w:val="00DC4443"/>
    <w:rsid w:val="00E060F4"/>
    <w:rsid w:val="00E21352"/>
    <w:rsid w:val="00E255B3"/>
    <w:rsid w:val="00E36BC5"/>
    <w:rsid w:val="00E512E8"/>
    <w:rsid w:val="00E6152E"/>
    <w:rsid w:val="00EA7B17"/>
    <w:rsid w:val="00EC0945"/>
    <w:rsid w:val="00EC3DEE"/>
    <w:rsid w:val="00ED149A"/>
    <w:rsid w:val="00EF3D30"/>
    <w:rsid w:val="00EF63EF"/>
    <w:rsid w:val="00F0690B"/>
    <w:rsid w:val="00F073EC"/>
    <w:rsid w:val="00F16E6D"/>
    <w:rsid w:val="00F54457"/>
    <w:rsid w:val="00F6327A"/>
    <w:rsid w:val="00F95D82"/>
    <w:rsid w:val="00FD18B8"/>
    <w:rsid w:val="056E2A83"/>
    <w:rsid w:val="09E759A5"/>
    <w:rsid w:val="0CC43C71"/>
    <w:rsid w:val="14B93137"/>
    <w:rsid w:val="192A24F5"/>
    <w:rsid w:val="1AC23DB1"/>
    <w:rsid w:val="1C3F1959"/>
    <w:rsid w:val="1E1E31CB"/>
    <w:rsid w:val="2F2B5F68"/>
    <w:rsid w:val="31E70D56"/>
    <w:rsid w:val="38B05511"/>
    <w:rsid w:val="436405CD"/>
    <w:rsid w:val="459E1D8A"/>
    <w:rsid w:val="49F16BD5"/>
    <w:rsid w:val="4ED846C4"/>
    <w:rsid w:val="5153670D"/>
    <w:rsid w:val="53E178E8"/>
    <w:rsid w:val="568972FD"/>
    <w:rsid w:val="64A27597"/>
    <w:rsid w:val="6502090C"/>
    <w:rsid w:val="68F33F75"/>
    <w:rsid w:val="6FC84312"/>
    <w:rsid w:val="7D794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20C6EC9"/>
  <w15:docId w15:val="{BC74BBCD-D881-4784-97E7-EE1A6FAC0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99"/>
    <w:unhideWhenUsed/>
    <w:rsid w:val="00427514"/>
    <w:pPr>
      <w:ind w:firstLineChars="200" w:firstLine="420"/>
    </w:pPr>
  </w:style>
  <w:style w:type="paragraph" w:styleId="HTML">
    <w:name w:val="HTML Preformatted"/>
    <w:basedOn w:val="a"/>
    <w:link w:val="HTML0"/>
    <w:rsid w:val="006A1C43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rsid w:val="006A1C43"/>
    <w:rPr>
      <w:rFonts w:ascii="Courier New" w:eastAsiaTheme="minorEastAsia" w:hAnsi="Courier New" w:cs="Courier New"/>
      <w:kern w:val="2"/>
    </w:rPr>
  </w:style>
  <w:style w:type="paragraph" w:styleId="a7">
    <w:name w:val="Title"/>
    <w:basedOn w:val="a"/>
    <w:next w:val="a"/>
    <w:link w:val="a8"/>
    <w:qFormat/>
    <w:rsid w:val="00797968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rsid w:val="00797968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87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4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4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9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574</Words>
  <Characters>3275</Characters>
  <Application>Microsoft Office Word</Application>
  <DocSecurity>0</DocSecurity>
  <Lines>27</Lines>
  <Paragraphs>7</Paragraphs>
  <ScaleCrop>false</ScaleCrop>
  <Company/>
  <LinksUpToDate>false</LinksUpToDate>
  <CharactersWithSpaces>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WPS_1603439798</dc:creator>
  <cp:lastModifiedBy>星宇 朱</cp:lastModifiedBy>
  <cp:revision>4</cp:revision>
  <cp:lastPrinted>2025-12-17T15:02:00Z</cp:lastPrinted>
  <dcterms:created xsi:type="dcterms:W3CDTF">2026-02-12T08:33:00Z</dcterms:created>
  <dcterms:modified xsi:type="dcterms:W3CDTF">2026-03-15T06:53:00Z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92524C79CCAF4E568F658ADB0F0C759C</vt:lpwstr>
  </property>
  <property fmtid="{D5CDD505-2E9C-101B-9397-08002B2CF9AE}" pid="4" name="woTypoMode">
    <vt:lpwstr>pages</vt:lpwstr>
  </property>
  <property fmtid="{D5CDD505-2E9C-101B-9397-08002B2CF9AE}" pid="5" name="woSyncTypoMode">
    <vt:lpwstr>是</vt:lpwstr>
  </property>
</Properties>
</file>