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197E3" w14:textId="77777777" w:rsidR="007546DE" w:rsidRPr="007546DE" w:rsidRDefault="007546DE">
      <w:pPr>
        <w:rPr>
          <w:b/>
          <w:bCs/>
          <w:sz w:val="32"/>
          <w:szCs w:val="32"/>
        </w:rPr>
      </w:pPr>
      <w:r w:rsidRPr="007546DE">
        <w:rPr>
          <w:rFonts w:hint="eastAsia"/>
          <w:b/>
          <w:bCs/>
          <w:sz w:val="32"/>
          <w:szCs w:val="32"/>
        </w:rPr>
        <w:t xml:space="preserve">6.2 </w:t>
      </w:r>
      <w:r w:rsidRPr="007546DE">
        <w:rPr>
          <w:rFonts w:hint="eastAsia"/>
          <w:b/>
          <w:bCs/>
          <w:sz w:val="32"/>
          <w:szCs w:val="32"/>
        </w:rPr>
        <w:t>系统测试</w:t>
      </w:r>
    </w:p>
    <w:p w14:paraId="4D1C9689" w14:textId="77777777" w:rsidR="007546DE" w:rsidRDefault="007546DE"/>
    <w:p w14:paraId="5CC7F303" w14:textId="77777777" w:rsidR="007546DE" w:rsidRDefault="007546DE" w:rsidP="007546DE">
      <w:pPr>
        <w:rPr>
          <w:rFonts w:ascii="SimSun" w:hAnsi="SimSun" w:cs="Microsoft YaHei"/>
        </w:rPr>
      </w:pPr>
      <w:r w:rsidRPr="007546DE">
        <w:rPr>
          <w:rFonts w:ascii="SimSun" w:hAnsi="SimSun" w:cs="Microsoft YaHei" w:hint="eastAsia"/>
        </w:rPr>
        <w:t>在系统开发完成并投入使用之前，必须对系统进行软件测试，以发现系统代码可能存在的</w:t>
      </w:r>
      <w:r w:rsidRPr="007546DE">
        <w:rPr>
          <w:rFonts w:ascii="SimSun" w:hAnsi="SimSun"/>
        </w:rPr>
        <w:t>bug</w:t>
      </w:r>
      <w:r w:rsidRPr="007546DE">
        <w:rPr>
          <w:rFonts w:ascii="SimSun" w:hAnsi="SimSun" w:cs="Microsoft YaHei" w:hint="eastAsia"/>
        </w:rPr>
        <w:t>或运行异常，从而降低未来的系统维护成本。</w:t>
      </w:r>
    </w:p>
    <w:p w14:paraId="7DC2B3D8" w14:textId="77777777" w:rsidR="007546DE" w:rsidRPr="007546DE" w:rsidRDefault="007546DE" w:rsidP="007546DE">
      <w:pPr>
        <w:rPr>
          <w:rFonts w:ascii="SimSun" w:hAnsi="SimSun"/>
        </w:rPr>
      </w:pPr>
      <w:r w:rsidRPr="007546DE">
        <w:rPr>
          <w:rFonts w:ascii="SimSun" w:hAnsi="SimSun" w:cs="Microsoft YaHei" w:hint="eastAsia"/>
        </w:rPr>
        <w:t>本系统的测试用例主要涵盖：</w:t>
      </w:r>
      <w:r>
        <w:rPr>
          <w:rFonts w:ascii="SimSun" w:hAnsi="SimSun" w:cs="Microsoft YaHei" w:hint="eastAsia"/>
        </w:rPr>
        <w:t>登陆系统、创建用户账号、用户角色权限分配、更新论文数据、进行论文关键词检索、</w:t>
      </w:r>
      <w:r w:rsidRPr="007546DE">
        <w:rPr>
          <w:rFonts w:ascii="NSimSun" w:eastAsia="NSimSun" w:hAnsi="NSimSun" w:cs="Calibri" w:hint="eastAsia"/>
          <w:color w:val="000000"/>
          <w:kern w:val="0"/>
          <w14:ligatures w14:val="none"/>
        </w:rPr>
        <w:t>查看论文数据可视化分析</w:t>
      </w:r>
      <w:r>
        <w:rPr>
          <w:rFonts w:ascii="NSimSun" w:eastAsia="NSimSun" w:hAnsi="NSimSun" w:cs="Calibri" w:hint="eastAsia"/>
          <w:color w:val="000000"/>
          <w:kern w:val="0"/>
          <w14:ligatures w14:val="none"/>
        </w:rPr>
        <w:t>和发布通知</w:t>
      </w:r>
      <w:r w:rsidRPr="007546DE">
        <w:rPr>
          <w:rFonts w:ascii="SimSun" w:hAnsi="SimSun" w:cs="Microsoft YaHei" w:hint="eastAsia"/>
        </w:rPr>
        <w:t>。</w:t>
      </w:r>
      <w:r w:rsidRPr="007546DE">
        <w:rPr>
          <w:rFonts w:ascii="SimSun" w:hAnsi="SimSun"/>
        </w:rPr>
        <w:t xml:space="preserve"> </w:t>
      </w:r>
    </w:p>
    <w:p w14:paraId="317A6C0B" w14:textId="77777777" w:rsidR="007546DE" w:rsidRPr="007546DE" w:rsidRDefault="007546DE" w:rsidP="007546DE">
      <w:pPr>
        <w:rPr>
          <w:rFonts w:ascii="SimSun" w:hAnsi="SimSun"/>
        </w:rPr>
      </w:pPr>
      <w:r w:rsidRPr="007546DE">
        <w:rPr>
          <w:rFonts w:ascii="SimSun" w:hAnsi="SimSun" w:cs="Microsoft YaHei" w:hint="eastAsia"/>
        </w:rPr>
        <w:t>本系统的测试主要以各模块的系统设计方案为基础设计模块测试的内容。</w:t>
      </w:r>
      <w:r w:rsidRPr="007546DE">
        <w:rPr>
          <w:rFonts w:ascii="SimSun" w:hAnsi="SimSun" w:cs="Microsoft YaHei" w:hint="eastAsia"/>
          <w:highlight w:val="yellow"/>
        </w:rPr>
        <w:t>本系统采用了动态测试的方法，即通过系统代码的执行结果来测试系统，而非通过直接检查系统代码逻辑来评价系统开发成果</w:t>
      </w:r>
      <w:r w:rsidRPr="007546DE">
        <w:rPr>
          <w:rFonts w:ascii="SimSun" w:hAnsi="SimSun" w:cs="Microsoft YaHei" w:hint="eastAsia"/>
        </w:rPr>
        <w:t>。系统功能测试表如表</w:t>
      </w:r>
      <w:r w:rsidRPr="007546DE">
        <w:rPr>
          <w:rFonts w:ascii="SimSun" w:hAnsi="SimSun"/>
        </w:rPr>
        <w:t>6-2</w:t>
      </w:r>
      <w:r w:rsidRPr="007546DE">
        <w:rPr>
          <w:rFonts w:ascii="SimSun" w:hAnsi="SimSun" w:cs="Microsoft YaHei" w:hint="eastAsia"/>
        </w:rPr>
        <w:t>。</w:t>
      </w:r>
    </w:p>
    <w:p w14:paraId="408F9E2A" w14:textId="77777777" w:rsidR="007546DE" w:rsidRDefault="007546DE"/>
    <w:p w14:paraId="60B385A0" w14:textId="77777777" w:rsidR="007546DE" w:rsidRDefault="007546DE"/>
    <w:tbl>
      <w:tblPr>
        <w:tblW w:w="8926" w:type="dxa"/>
        <w:tblLook w:val="04A0" w:firstRow="1" w:lastRow="0" w:firstColumn="1" w:lastColumn="0" w:noHBand="0" w:noVBand="1"/>
      </w:tblPr>
      <w:tblGrid>
        <w:gridCol w:w="704"/>
        <w:gridCol w:w="1559"/>
        <w:gridCol w:w="3261"/>
        <w:gridCol w:w="3402"/>
      </w:tblGrid>
      <w:tr w:rsidR="007546DE" w:rsidRPr="007546DE" w14:paraId="7C8F02FA" w14:textId="77777777" w:rsidTr="007546DE">
        <w:trPr>
          <w:trHeight w:val="46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A3931"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测试编号</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311067D"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测试内容</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5F329C49"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测试步骤</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33A2832C"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测试结果</w:t>
            </w:r>
          </w:p>
        </w:tc>
      </w:tr>
      <w:tr w:rsidR="007546DE" w:rsidRPr="007546DE" w14:paraId="3B83B1A5" w14:textId="77777777" w:rsidTr="007546DE">
        <w:trPr>
          <w:trHeight w:val="25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572226A"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w:t>
            </w:r>
          </w:p>
        </w:tc>
        <w:tc>
          <w:tcPr>
            <w:tcW w:w="1559" w:type="dxa"/>
            <w:tcBorders>
              <w:top w:val="nil"/>
              <w:left w:val="nil"/>
              <w:bottom w:val="single" w:sz="4" w:space="0" w:color="auto"/>
              <w:right w:val="single" w:sz="4" w:space="0" w:color="auto"/>
            </w:tcBorders>
            <w:shd w:val="clear" w:color="auto" w:fill="auto"/>
            <w:noWrap/>
            <w:vAlign w:val="center"/>
            <w:hideMark/>
          </w:tcPr>
          <w:p w14:paraId="569EFE12"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登陆系统</w:t>
            </w:r>
          </w:p>
        </w:tc>
        <w:tc>
          <w:tcPr>
            <w:tcW w:w="3261" w:type="dxa"/>
            <w:tcBorders>
              <w:top w:val="nil"/>
              <w:left w:val="nil"/>
              <w:bottom w:val="single" w:sz="4" w:space="0" w:color="auto"/>
              <w:right w:val="single" w:sz="4" w:space="0" w:color="auto"/>
            </w:tcBorders>
            <w:shd w:val="clear" w:color="auto" w:fill="auto"/>
            <w:vAlign w:val="center"/>
            <w:hideMark/>
          </w:tcPr>
          <w:p w14:paraId="2C85CFE8"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 进入登陆系统界面</w:t>
            </w:r>
            <w:r w:rsidRPr="007546DE">
              <w:rPr>
                <w:rFonts w:ascii="NSimSun" w:eastAsia="NSimSun" w:hAnsi="NSimSun" w:cs="Calibri" w:hint="eastAsia"/>
                <w:color w:val="000000"/>
                <w:kern w:val="0"/>
                <w14:ligatures w14:val="none"/>
              </w:rPr>
              <w:br/>
              <w:t>2. 在登陆系统区域输入：</w:t>
            </w:r>
            <w:r w:rsidRPr="007546DE">
              <w:rPr>
                <w:rFonts w:ascii="NSimSun" w:eastAsia="NSimSun" w:hAnsi="NSimSun" w:cs="Calibri" w:hint="eastAsia"/>
                <w:color w:val="000000"/>
                <w:kern w:val="0"/>
                <w14:ligatures w14:val="none"/>
              </w:rPr>
              <w:br/>
              <w:t>用户名=“X”</w:t>
            </w:r>
            <w:r w:rsidRPr="007546DE">
              <w:rPr>
                <w:rFonts w:ascii="NSimSun" w:eastAsia="NSimSun" w:hAnsi="NSimSun" w:cs="Calibri" w:hint="eastAsia"/>
                <w:color w:val="000000"/>
                <w:kern w:val="0"/>
                <w14:ligatures w14:val="none"/>
              </w:rPr>
              <w:br/>
              <w:t>密码=“xxxx”</w:t>
            </w:r>
            <w:r w:rsidRPr="007546DE">
              <w:rPr>
                <w:rFonts w:ascii="NSimSun" w:eastAsia="NSimSun" w:hAnsi="NSimSun" w:cs="Calibri" w:hint="eastAsia"/>
                <w:color w:val="000000"/>
                <w:kern w:val="0"/>
                <w14:ligatures w14:val="none"/>
              </w:rPr>
              <w:br/>
              <w:t>3. 点击“确定”</w:t>
            </w:r>
          </w:p>
        </w:tc>
        <w:tc>
          <w:tcPr>
            <w:tcW w:w="3402" w:type="dxa"/>
            <w:tcBorders>
              <w:top w:val="nil"/>
              <w:left w:val="nil"/>
              <w:bottom w:val="single" w:sz="4" w:space="0" w:color="auto"/>
              <w:right w:val="single" w:sz="4" w:space="0" w:color="auto"/>
            </w:tcBorders>
            <w:shd w:val="clear" w:color="auto" w:fill="auto"/>
            <w:vAlign w:val="center"/>
            <w:hideMark/>
          </w:tcPr>
          <w:p w14:paraId="2485C92E" w14:textId="2D4EC943" w:rsidR="007546DE" w:rsidRPr="007546DE" w:rsidRDefault="0049387B" w:rsidP="007546DE">
            <w:pPr>
              <w:rPr>
                <w:rFonts w:ascii="NSimSun" w:eastAsia="NSimSun" w:hAnsi="NSimSun" w:cs="Calibri"/>
                <w:color w:val="000000"/>
                <w:kern w:val="0"/>
                <w14:ligatures w14:val="none"/>
              </w:rPr>
            </w:pPr>
            <w:r>
              <w:rPr>
                <w:rFonts w:ascii="NSimSun" w:eastAsia="NSimSun" w:hAnsi="NSimSun" w:cs="Calibri" w:hint="eastAsia"/>
                <w:color w:val="000000"/>
                <w:kern w:val="0"/>
                <w14:ligatures w14:val="none"/>
              </w:rPr>
              <w:t>当不在系统的数据库里，或用户输入了错误的密码，则会在下方提示用户名或密码输入错误。</w:t>
            </w:r>
            <w:r w:rsidR="007546DE" w:rsidRPr="007546DE">
              <w:rPr>
                <w:rFonts w:ascii="NSimSun" w:eastAsia="NSimSun" w:hAnsi="NSimSun" w:cs="Calibri" w:hint="eastAsia"/>
                <w:color w:val="000000"/>
                <w:kern w:val="0"/>
                <w14:ligatures w14:val="none"/>
              </w:rPr>
              <w:br/>
              <w:t>输入都符合要求则跳转至系统主页面</w:t>
            </w:r>
          </w:p>
        </w:tc>
      </w:tr>
      <w:tr w:rsidR="007546DE" w:rsidRPr="007546DE" w14:paraId="595113E6" w14:textId="77777777" w:rsidTr="007546DE">
        <w:trPr>
          <w:trHeight w:val="54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642C8CE"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2</w:t>
            </w:r>
          </w:p>
        </w:tc>
        <w:tc>
          <w:tcPr>
            <w:tcW w:w="1559" w:type="dxa"/>
            <w:tcBorders>
              <w:top w:val="nil"/>
              <w:left w:val="nil"/>
              <w:bottom w:val="single" w:sz="4" w:space="0" w:color="auto"/>
              <w:right w:val="single" w:sz="4" w:space="0" w:color="auto"/>
            </w:tcBorders>
            <w:shd w:val="clear" w:color="auto" w:fill="auto"/>
            <w:noWrap/>
            <w:vAlign w:val="center"/>
            <w:hideMark/>
          </w:tcPr>
          <w:p w14:paraId="0B1E53B7"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创建用户账号</w:t>
            </w:r>
          </w:p>
        </w:tc>
        <w:tc>
          <w:tcPr>
            <w:tcW w:w="3261" w:type="dxa"/>
            <w:tcBorders>
              <w:top w:val="nil"/>
              <w:left w:val="nil"/>
              <w:bottom w:val="single" w:sz="4" w:space="0" w:color="auto"/>
              <w:right w:val="single" w:sz="4" w:space="0" w:color="auto"/>
            </w:tcBorders>
            <w:shd w:val="clear" w:color="auto" w:fill="auto"/>
            <w:vAlign w:val="center"/>
            <w:hideMark/>
          </w:tcPr>
          <w:p w14:paraId="257E54E5"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1.进入系统管理员界面</w:t>
            </w:r>
            <w:r w:rsidRPr="007546DE">
              <w:rPr>
                <w:rFonts w:ascii="NSimSun" w:eastAsia="NSimSun" w:hAnsi="NSimSun" w:cs="Calibri" w:hint="eastAsia"/>
                <w:color w:val="000000"/>
                <w:kern w:val="0"/>
                <w14:ligatures w14:val="none"/>
              </w:rPr>
              <w:br/>
              <w:t>2.在主页界面，点击左侧栏的“创建用户账号”按键</w:t>
            </w:r>
            <w:r w:rsidRPr="007546DE">
              <w:rPr>
                <w:rFonts w:ascii="NSimSun" w:eastAsia="NSimSun" w:hAnsi="NSimSun" w:cs="Calibri" w:hint="eastAsia"/>
                <w:color w:val="000000"/>
                <w:kern w:val="0"/>
                <w14:ligatures w14:val="none"/>
              </w:rPr>
              <w:br/>
              <w:t>3.输入账户名字和密码，并选择账户角色权限（学生、老师、管理员）</w:t>
            </w:r>
            <w:r w:rsidRPr="007546DE">
              <w:rPr>
                <w:rFonts w:ascii="NSimSun" w:eastAsia="NSimSun" w:hAnsi="NSimSun" w:cs="Calibri" w:hint="eastAsia"/>
                <w:color w:val="000000"/>
                <w:kern w:val="0"/>
                <w14:ligatures w14:val="none"/>
              </w:rPr>
              <w:br/>
              <w:t>4.点击“创建用户”</w:t>
            </w:r>
          </w:p>
        </w:tc>
        <w:tc>
          <w:tcPr>
            <w:tcW w:w="3402" w:type="dxa"/>
            <w:tcBorders>
              <w:top w:val="nil"/>
              <w:left w:val="nil"/>
              <w:bottom w:val="single" w:sz="4" w:space="0" w:color="auto"/>
              <w:right w:val="single" w:sz="4" w:space="0" w:color="auto"/>
            </w:tcBorders>
            <w:shd w:val="clear" w:color="auto" w:fill="auto"/>
            <w:noWrap/>
            <w:vAlign w:val="center"/>
            <w:hideMark/>
          </w:tcPr>
          <w:p w14:paraId="7A8B9E9E"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输入都符合要求则显示创建成功</w:t>
            </w:r>
          </w:p>
        </w:tc>
      </w:tr>
      <w:tr w:rsidR="007546DE" w:rsidRPr="007546DE" w14:paraId="2CB61592" w14:textId="77777777" w:rsidTr="007546DE">
        <w:trPr>
          <w:trHeight w:val="35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6754C2D"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lastRenderedPageBreak/>
              <w:t>3</w:t>
            </w:r>
          </w:p>
        </w:tc>
        <w:tc>
          <w:tcPr>
            <w:tcW w:w="1559" w:type="dxa"/>
            <w:tcBorders>
              <w:top w:val="nil"/>
              <w:left w:val="nil"/>
              <w:bottom w:val="single" w:sz="4" w:space="0" w:color="auto"/>
              <w:right w:val="single" w:sz="4" w:space="0" w:color="auto"/>
            </w:tcBorders>
            <w:shd w:val="clear" w:color="auto" w:fill="auto"/>
            <w:noWrap/>
            <w:vAlign w:val="center"/>
            <w:hideMark/>
          </w:tcPr>
          <w:p w14:paraId="2CF82A39"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用户角色权限分配</w:t>
            </w:r>
          </w:p>
        </w:tc>
        <w:tc>
          <w:tcPr>
            <w:tcW w:w="3261" w:type="dxa"/>
            <w:tcBorders>
              <w:top w:val="nil"/>
              <w:left w:val="nil"/>
              <w:bottom w:val="single" w:sz="4" w:space="0" w:color="auto"/>
              <w:right w:val="single" w:sz="4" w:space="0" w:color="auto"/>
            </w:tcBorders>
            <w:shd w:val="clear" w:color="auto" w:fill="auto"/>
            <w:vAlign w:val="center"/>
            <w:hideMark/>
          </w:tcPr>
          <w:p w14:paraId="4778984F"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1.进入系统管理员界面</w:t>
            </w:r>
            <w:r w:rsidRPr="007546DE">
              <w:rPr>
                <w:rFonts w:ascii="NSimSun" w:eastAsia="NSimSun" w:hAnsi="NSimSun" w:cs="Calibri" w:hint="eastAsia"/>
                <w:color w:val="000000"/>
                <w:kern w:val="0"/>
                <w14:ligatures w14:val="none"/>
              </w:rPr>
              <w:br/>
              <w:t>2.在主页界面，点击左侧栏的“用户信息/权限”按键</w:t>
            </w:r>
            <w:r w:rsidRPr="007546DE">
              <w:rPr>
                <w:rFonts w:ascii="NSimSun" w:eastAsia="NSimSun" w:hAnsi="NSimSun" w:cs="Calibri" w:hint="eastAsia"/>
                <w:color w:val="000000"/>
                <w:kern w:val="0"/>
                <w14:ligatures w14:val="none"/>
              </w:rPr>
              <w:br/>
              <w:t>3.选择账户ID和名字，并点击“编辑权限”</w:t>
            </w:r>
            <w:r w:rsidRPr="007546DE">
              <w:rPr>
                <w:rFonts w:ascii="NSimSun" w:eastAsia="NSimSun" w:hAnsi="NSimSun" w:cs="Calibri" w:hint="eastAsia"/>
                <w:color w:val="000000"/>
                <w:kern w:val="0"/>
                <w14:ligatures w14:val="none"/>
              </w:rPr>
              <w:br/>
              <w:t>4.为该用户设置账户权限</w:t>
            </w:r>
          </w:p>
        </w:tc>
        <w:tc>
          <w:tcPr>
            <w:tcW w:w="3402" w:type="dxa"/>
            <w:tcBorders>
              <w:top w:val="nil"/>
              <w:left w:val="nil"/>
              <w:bottom w:val="single" w:sz="4" w:space="0" w:color="auto"/>
              <w:right w:val="single" w:sz="4" w:space="0" w:color="auto"/>
            </w:tcBorders>
            <w:shd w:val="clear" w:color="auto" w:fill="auto"/>
            <w:noWrap/>
            <w:vAlign w:val="center"/>
            <w:hideMark/>
          </w:tcPr>
          <w:p w14:paraId="7877F31A" w14:textId="3E56F2C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 </w:t>
            </w:r>
            <w:r w:rsidR="0049387B">
              <w:rPr>
                <w:rFonts w:ascii="NSimSun" w:eastAsia="NSimSun" w:hAnsi="NSimSun" w:cs="Calibri" w:hint="eastAsia"/>
                <w:color w:val="000000"/>
                <w:kern w:val="0"/>
                <w14:ligatures w14:val="none"/>
              </w:rPr>
              <w:t>修改后提示修改成功。</w:t>
            </w:r>
          </w:p>
        </w:tc>
      </w:tr>
      <w:tr w:rsidR="007546DE" w:rsidRPr="007546DE" w14:paraId="75398ADE" w14:textId="77777777" w:rsidTr="007546DE">
        <w:trPr>
          <w:trHeight w:val="24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06655E2"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4</w:t>
            </w:r>
          </w:p>
        </w:tc>
        <w:tc>
          <w:tcPr>
            <w:tcW w:w="1559" w:type="dxa"/>
            <w:tcBorders>
              <w:top w:val="nil"/>
              <w:left w:val="nil"/>
              <w:bottom w:val="single" w:sz="4" w:space="0" w:color="auto"/>
              <w:right w:val="single" w:sz="4" w:space="0" w:color="auto"/>
            </w:tcBorders>
            <w:shd w:val="clear" w:color="auto" w:fill="auto"/>
            <w:noWrap/>
            <w:vAlign w:val="center"/>
            <w:hideMark/>
          </w:tcPr>
          <w:p w14:paraId="50F9A2C1"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更新论文数据</w:t>
            </w:r>
          </w:p>
        </w:tc>
        <w:tc>
          <w:tcPr>
            <w:tcW w:w="3261" w:type="dxa"/>
            <w:tcBorders>
              <w:top w:val="nil"/>
              <w:left w:val="nil"/>
              <w:bottom w:val="single" w:sz="4" w:space="0" w:color="auto"/>
              <w:right w:val="single" w:sz="4" w:space="0" w:color="auto"/>
            </w:tcBorders>
            <w:shd w:val="clear" w:color="auto" w:fill="auto"/>
            <w:vAlign w:val="center"/>
            <w:hideMark/>
          </w:tcPr>
          <w:p w14:paraId="13E5B649" w14:textId="50A78BBB"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1.进入系统管理员界面</w:t>
            </w:r>
            <w:r w:rsidRPr="007546DE">
              <w:rPr>
                <w:rFonts w:ascii="NSimSun" w:eastAsia="NSimSun" w:hAnsi="NSimSun" w:cs="Calibri" w:hint="eastAsia"/>
                <w:color w:val="000000"/>
                <w:kern w:val="0"/>
                <w14:ligatures w14:val="none"/>
              </w:rPr>
              <w:br/>
              <w:t>2.在主页界面，点击左侧栏的“数据</w:t>
            </w:r>
            <w:r w:rsidR="00ED41FF">
              <w:rPr>
                <w:rFonts w:ascii="NSimSun" w:eastAsia="NSimSun" w:hAnsi="NSimSun" w:cs="Calibri" w:hint="eastAsia"/>
                <w:color w:val="000000"/>
                <w:kern w:val="0"/>
                <w14:ligatures w14:val="none"/>
              </w:rPr>
              <w:t>更新</w:t>
            </w:r>
            <w:r w:rsidRPr="007546DE">
              <w:rPr>
                <w:rFonts w:ascii="NSimSun" w:eastAsia="NSimSun" w:hAnsi="NSimSun" w:cs="Calibri" w:hint="eastAsia"/>
                <w:color w:val="000000"/>
                <w:kern w:val="0"/>
                <w14:ligatures w14:val="none"/>
              </w:rPr>
              <w:t>”</w:t>
            </w:r>
          </w:p>
        </w:tc>
        <w:tc>
          <w:tcPr>
            <w:tcW w:w="3402" w:type="dxa"/>
            <w:tcBorders>
              <w:top w:val="nil"/>
              <w:left w:val="nil"/>
              <w:bottom w:val="single" w:sz="4" w:space="0" w:color="auto"/>
              <w:right w:val="single" w:sz="4" w:space="0" w:color="auto"/>
            </w:tcBorders>
            <w:shd w:val="clear" w:color="auto" w:fill="auto"/>
            <w:noWrap/>
            <w:vAlign w:val="center"/>
            <w:hideMark/>
          </w:tcPr>
          <w:p w14:paraId="6E8EBEC5" w14:textId="0B8A7018"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 </w:t>
            </w:r>
            <w:r w:rsidR="00ED41FF">
              <w:rPr>
                <w:rFonts w:ascii="NSimSun" w:eastAsia="NSimSun" w:hAnsi="NSimSun" w:cs="Calibri" w:hint="eastAsia"/>
                <w:color w:val="000000"/>
                <w:kern w:val="0"/>
                <w14:ligatures w14:val="none"/>
              </w:rPr>
              <w:t>系统将会根据配置文件爬取新的内容，这个过程没有任何提示。</w:t>
            </w:r>
          </w:p>
        </w:tc>
      </w:tr>
      <w:tr w:rsidR="007546DE" w:rsidRPr="007546DE" w14:paraId="504F0B14" w14:textId="77777777" w:rsidTr="007546DE">
        <w:trPr>
          <w:trHeight w:val="37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B9157DE"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5</w:t>
            </w:r>
          </w:p>
        </w:tc>
        <w:tc>
          <w:tcPr>
            <w:tcW w:w="1559" w:type="dxa"/>
            <w:tcBorders>
              <w:top w:val="nil"/>
              <w:left w:val="nil"/>
              <w:bottom w:val="single" w:sz="4" w:space="0" w:color="auto"/>
              <w:right w:val="single" w:sz="4" w:space="0" w:color="auto"/>
            </w:tcBorders>
            <w:shd w:val="clear" w:color="auto" w:fill="auto"/>
            <w:noWrap/>
            <w:vAlign w:val="center"/>
            <w:hideMark/>
          </w:tcPr>
          <w:p w14:paraId="51E4A4CE"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进行论文关键词检索</w:t>
            </w:r>
          </w:p>
        </w:tc>
        <w:tc>
          <w:tcPr>
            <w:tcW w:w="3261" w:type="dxa"/>
            <w:tcBorders>
              <w:top w:val="nil"/>
              <w:left w:val="nil"/>
              <w:bottom w:val="single" w:sz="4" w:space="0" w:color="auto"/>
              <w:right w:val="single" w:sz="4" w:space="0" w:color="auto"/>
            </w:tcBorders>
            <w:shd w:val="clear" w:color="auto" w:fill="auto"/>
            <w:vAlign w:val="center"/>
            <w:hideMark/>
          </w:tcPr>
          <w:p w14:paraId="4B9365C7"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1.进入用户界面（教师/学生）</w:t>
            </w:r>
            <w:r w:rsidRPr="007546DE">
              <w:rPr>
                <w:rFonts w:ascii="NSimSun" w:eastAsia="NSimSun" w:hAnsi="NSimSun" w:cs="Calibri" w:hint="eastAsia"/>
                <w:color w:val="000000"/>
                <w:kern w:val="0"/>
                <w14:ligatures w14:val="none"/>
              </w:rPr>
              <w:br/>
              <w:t>2.在主页界面，点击左侧栏“选题分析”</w:t>
            </w:r>
            <w:r w:rsidRPr="007546DE">
              <w:rPr>
                <w:rFonts w:ascii="NSimSun" w:eastAsia="NSimSun" w:hAnsi="NSimSun" w:cs="Calibri" w:hint="eastAsia"/>
                <w:color w:val="000000"/>
                <w:kern w:val="0"/>
                <w14:ligatures w14:val="none"/>
              </w:rPr>
              <w:br/>
              <w:t>3.选择年份，输入关键词并选择学科专业</w:t>
            </w:r>
            <w:r w:rsidRPr="007546DE">
              <w:rPr>
                <w:rFonts w:ascii="NSimSun" w:eastAsia="NSimSun" w:hAnsi="NSimSun" w:cs="Calibri" w:hint="eastAsia"/>
                <w:color w:val="000000"/>
                <w:kern w:val="0"/>
                <w14:ligatures w14:val="none"/>
              </w:rPr>
              <w:br/>
              <w:t>年份：“2019-2024”</w:t>
            </w:r>
            <w:r w:rsidRPr="007546DE">
              <w:rPr>
                <w:rFonts w:ascii="NSimSun" w:eastAsia="NSimSun" w:hAnsi="NSimSun" w:cs="Calibri" w:hint="eastAsia"/>
                <w:color w:val="000000"/>
                <w:kern w:val="0"/>
                <w14:ligatures w14:val="none"/>
              </w:rPr>
              <w:br/>
              <w:t>关键词：“数字化转型”</w:t>
            </w:r>
            <w:r w:rsidRPr="007546DE">
              <w:rPr>
                <w:rFonts w:ascii="NSimSun" w:eastAsia="NSimSun" w:hAnsi="NSimSun" w:cs="Calibri" w:hint="eastAsia"/>
                <w:color w:val="000000"/>
                <w:kern w:val="0"/>
                <w14:ligatures w14:val="none"/>
              </w:rPr>
              <w:br/>
              <w:t>专业：“工商管理”</w:t>
            </w:r>
            <w:r w:rsidRPr="007546DE">
              <w:rPr>
                <w:rFonts w:ascii="NSimSun" w:eastAsia="NSimSun" w:hAnsi="NSimSun" w:cs="Calibri" w:hint="eastAsia"/>
                <w:color w:val="000000"/>
                <w:kern w:val="0"/>
                <w14:ligatures w14:val="none"/>
              </w:rPr>
              <w:br/>
              <w:t>4.点击“检索”</w:t>
            </w:r>
          </w:p>
        </w:tc>
        <w:tc>
          <w:tcPr>
            <w:tcW w:w="3402" w:type="dxa"/>
            <w:tcBorders>
              <w:top w:val="nil"/>
              <w:left w:val="nil"/>
              <w:bottom w:val="single" w:sz="4" w:space="0" w:color="auto"/>
              <w:right w:val="single" w:sz="4" w:space="0" w:color="auto"/>
            </w:tcBorders>
            <w:shd w:val="clear" w:color="auto" w:fill="auto"/>
            <w:noWrap/>
            <w:vAlign w:val="center"/>
            <w:hideMark/>
          </w:tcPr>
          <w:p w14:paraId="70B44F31" w14:textId="7E579319"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 </w:t>
            </w:r>
            <w:r w:rsidR="00ED41FF">
              <w:rPr>
                <w:rFonts w:ascii="NSimSun" w:eastAsia="NSimSun" w:hAnsi="NSimSun" w:cs="Calibri" w:hint="eastAsia"/>
                <w:color w:val="000000"/>
                <w:kern w:val="0"/>
                <w14:ligatures w14:val="none"/>
              </w:rPr>
              <w:t>弹出一个列表，里面包含了论文的标题、关键字、年份、导师等。</w:t>
            </w:r>
          </w:p>
        </w:tc>
      </w:tr>
      <w:tr w:rsidR="007546DE" w:rsidRPr="007546DE" w14:paraId="46B223D6" w14:textId="77777777" w:rsidTr="007546DE">
        <w:trPr>
          <w:trHeight w:val="24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368D6E9"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6</w:t>
            </w:r>
          </w:p>
        </w:tc>
        <w:tc>
          <w:tcPr>
            <w:tcW w:w="1559" w:type="dxa"/>
            <w:tcBorders>
              <w:top w:val="nil"/>
              <w:left w:val="nil"/>
              <w:bottom w:val="single" w:sz="4" w:space="0" w:color="auto"/>
              <w:right w:val="single" w:sz="4" w:space="0" w:color="auto"/>
            </w:tcBorders>
            <w:shd w:val="clear" w:color="auto" w:fill="auto"/>
            <w:vAlign w:val="center"/>
            <w:hideMark/>
          </w:tcPr>
          <w:p w14:paraId="6809578C"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查看论文数据可视化分析</w:t>
            </w:r>
          </w:p>
        </w:tc>
        <w:tc>
          <w:tcPr>
            <w:tcW w:w="3261" w:type="dxa"/>
            <w:tcBorders>
              <w:top w:val="nil"/>
              <w:left w:val="nil"/>
              <w:bottom w:val="single" w:sz="4" w:space="0" w:color="auto"/>
              <w:right w:val="single" w:sz="4" w:space="0" w:color="auto"/>
            </w:tcBorders>
            <w:shd w:val="clear" w:color="auto" w:fill="auto"/>
            <w:vAlign w:val="center"/>
            <w:hideMark/>
          </w:tcPr>
          <w:p w14:paraId="49708AD2"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1.在检索结果页面，点击“查看可视化分析”</w:t>
            </w:r>
          </w:p>
        </w:tc>
        <w:tc>
          <w:tcPr>
            <w:tcW w:w="3402" w:type="dxa"/>
            <w:tcBorders>
              <w:top w:val="nil"/>
              <w:left w:val="nil"/>
              <w:bottom w:val="single" w:sz="4" w:space="0" w:color="auto"/>
              <w:right w:val="single" w:sz="4" w:space="0" w:color="auto"/>
            </w:tcBorders>
            <w:shd w:val="clear" w:color="auto" w:fill="auto"/>
            <w:noWrap/>
            <w:vAlign w:val="center"/>
            <w:hideMark/>
          </w:tcPr>
          <w:p w14:paraId="7D8A88E1"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系统显示年份为2019-2024工商管理专业硕士学位沦为关键词为“数字化转型”的数据可视化图。</w:t>
            </w:r>
          </w:p>
        </w:tc>
      </w:tr>
      <w:tr w:rsidR="007546DE" w:rsidRPr="007546DE" w14:paraId="41ECF19F" w14:textId="77777777" w:rsidTr="007546DE">
        <w:trPr>
          <w:trHeight w:val="24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B15AB93"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lastRenderedPageBreak/>
              <w:t>7</w:t>
            </w:r>
          </w:p>
        </w:tc>
        <w:tc>
          <w:tcPr>
            <w:tcW w:w="1559" w:type="dxa"/>
            <w:tcBorders>
              <w:top w:val="nil"/>
              <w:left w:val="nil"/>
              <w:bottom w:val="single" w:sz="4" w:space="0" w:color="auto"/>
              <w:right w:val="single" w:sz="4" w:space="0" w:color="auto"/>
            </w:tcBorders>
            <w:shd w:val="clear" w:color="auto" w:fill="auto"/>
            <w:noWrap/>
            <w:vAlign w:val="center"/>
            <w:hideMark/>
          </w:tcPr>
          <w:p w14:paraId="4963F048" w14:textId="77777777" w:rsidR="007546DE" w:rsidRPr="007546DE" w:rsidRDefault="007546DE" w:rsidP="007546DE">
            <w:pPr>
              <w:jc w:val="cente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发布通知</w:t>
            </w:r>
          </w:p>
        </w:tc>
        <w:tc>
          <w:tcPr>
            <w:tcW w:w="3261" w:type="dxa"/>
            <w:tcBorders>
              <w:top w:val="nil"/>
              <w:left w:val="nil"/>
              <w:bottom w:val="single" w:sz="4" w:space="0" w:color="auto"/>
              <w:right w:val="single" w:sz="4" w:space="0" w:color="auto"/>
            </w:tcBorders>
            <w:shd w:val="clear" w:color="auto" w:fill="auto"/>
            <w:vAlign w:val="center"/>
            <w:hideMark/>
          </w:tcPr>
          <w:p w14:paraId="1A05D7BF"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1.进入系统管理员界面</w:t>
            </w:r>
            <w:r w:rsidRPr="007546DE">
              <w:rPr>
                <w:rFonts w:ascii="NSimSun" w:eastAsia="NSimSun" w:hAnsi="NSimSun" w:cs="Calibri" w:hint="eastAsia"/>
                <w:color w:val="000000"/>
                <w:kern w:val="0"/>
                <w14:ligatures w14:val="none"/>
              </w:rPr>
              <w:br/>
              <w:t>2.在指定“发布内容：”区域输入内容，并点击“发布”按键</w:t>
            </w:r>
          </w:p>
        </w:tc>
        <w:tc>
          <w:tcPr>
            <w:tcW w:w="3402" w:type="dxa"/>
            <w:tcBorders>
              <w:top w:val="nil"/>
              <w:left w:val="nil"/>
              <w:bottom w:val="single" w:sz="4" w:space="0" w:color="auto"/>
              <w:right w:val="single" w:sz="4" w:space="0" w:color="auto"/>
            </w:tcBorders>
            <w:shd w:val="clear" w:color="auto" w:fill="auto"/>
            <w:noWrap/>
            <w:vAlign w:val="center"/>
            <w:hideMark/>
          </w:tcPr>
          <w:p w14:paraId="6D3268D7" w14:textId="77777777" w:rsidR="007546DE" w:rsidRPr="007546DE" w:rsidRDefault="007546DE" w:rsidP="007546DE">
            <w:pPr>
              <w:rPr>
                <w:rFonts w:ascii="NSimSun" w:eastAsia="NSimSun" w:hAnsi="NSimSun" w:cs="Calibri"/>
                <w:color w:val="000000"/>
                <w:kern w:val="0"/>
                <w14:ligatures w14:val="none"/>
              </w:rPr>
            </w:pPr>
            <w:r w:rsidRPr="007546DE">
              <w:rPr>
                <w:rFonts w:ascii="NSimSun" w:eastAsia="NSimSun" w:hAnsi="NSimSun" w:cs="Calibri" w:hint="eastAsia"/>
                <w:color w:val="000000"/>
                <w:kern w:val="0"/>
                <w14:ligatures w14:val="none"/>
              </w:rPr>
              <w:t>系统管理员发布的内容通知将出现在系统登陆主页。在系统管理员发布通知后台点击删除，已发布的内容将会被删除。</w:t>
            </w:r>
          </w:p>
        </w:tc>
      </w:tr>
    </w:tbl>
    <w:p w14:paraId="39FE41CB" w14:textId="77777777" w:rsidR="006114F9" w:rsidRDefault="006114F9"/>
    <w:sectPr w:rsidR="006114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30672" w14:textId="77777777" w:rsidR="00DF4C88" w:rsidRDefault="00DF4C88" w:rsidP="0049387B">
      <w:r>
        <w:separator/>
      </w:r>
    </w:p>
  </w:endnote>
  <w:endnote w:type="continuationSeparator" w:id="0">
    <w:p w14:paraId="5908F447" w14:textId="77777777" w:rsidR="00DF4C88" w:rsidRDefault="00DF4C88" w:rsidP="00493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C1695" w14:textId="77777777" w:rsidR="00DF4C88" w:rsidRDefault="00DF4C88" w:rsidP="0049387B">
      <w:r>
        <w:separator/>
      </w:r>
    </w:p>
  </w:footnote>
  <w:footnote w:type="continuationSeparator" w:id="0">
    <w:p w14:paraId="73CAFA0F" w14:textId="77777777" w:rsidR="00DF4C88" w:rsidRDefault="00DF4C88" w:rsidP="00493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DE"/>
    <w:rsid w:val="000A00AF"/>
    <w:rsid w:val="001C1E5B"/>
    <w:rsid w:val="001F5D3E"/>
    <w:rsid w:val="002A5330"/>
    <w:rsid w:val="002B582E"/>
    <w:rsid w:val="00382B50"/>
    <w:rsid w:val="00387B24"/>
    <w:rsid w:val="003F4713"/>
    <w:rsid w:val="0049387B"/>
    <w:rsid w:val="004A4B2B"/>
    <w:rsid w:val="006114F9"/>
    <w:rsid w:val="007546DE"/>
    <w:rsid w:val="00A168B6"/>
    <w:rsid w:val="00A432BA"/>
    <w:rsid w:val="00B24826"/>
    <w:rsid w:val="00B82848"/>
    <w:rsid w:val="00B94E7B"/>
    <w:rsid w:val="00DF4C88"/>
    <w:rsid w:val="00E647D0"/>
    <w:rsid w:val="00ED41FF"/>
    <w:rsid w:val="00F051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D9C84"/>
  <w15:chartTrackingRefBased/>
  <w15:docId w15:val="{9B73B619-DB3D-4543-84D7-9B17FBDD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87B"/>
    <w:pPr>
      <w:tabs>
        <w:tab w:val="center" w:pos="4513"/>
        <w:tab w:val="right" w:pos="9026"/>
      </w:tabs>
    </w:pPr>
  </w:style>
  <w:style w:type="character" w:customStyle="1" w:styleId="HeaderChar">
    <w:name w:val="Header Char"/>
    <w:basedOn w:val="DefaultParagraphFont"/>
    <w:link w:val="Header"/>
    <w:uiPriority w:val="99"/>
    <w:rsid w:val="0049387B"/>
  </w:style>
  <w:style w:type="paragraph" w:styleId="Footer">
    <w:name w:val="footer"/>
    <w:basedOn w:val="Normal"/>
    <w:link w:val="FooterChar"/>
    <w:uiPriority w:val="99"/>
    <w:unhideWhenUsed/>
    <w:rsid w:val="0049387B"/>
    <w:pPr>
      <w:tabs>
        <w:tab w:val="center" w:pos="4513"/>
        <w:tab w:val="right" w:pos="9026"/>
      </w:tabs>
    </w:pPr>
  </w:style>
  <w:style w:type="character" w:customStyle="1" w:styleId="FooterChar">
    <w:name w:val="Footer Char"/>
    <w:basedOn w:val="DefaultParagraphFont"/>
    <w:link w:val="Footer"/>
    <w:uiPriority w:val="99"/>
    <w:rsid w:val="0049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7052">
      <w:bodyDiv w:val="1"/>
      <w:marLeft w:val="0"/>
      <w:marRight w:val="0"/>
      <w:marTop w:val="0"/>
      <w:marBottom w:val="0"/>
      <w:divBdr>
        <w:top w:val="none" w:sz="0" w:space="0" w:color="auto"/>
        <w:left w:val="none" w:sz="0" w:space="0" w:color="auto"/>
        <w:bottom w:val="none" w:sz="0" w:space="0" w:color="auto"/>
        <w:right w:val="none" w:sz="0" w:space="0" w:color="auto"/>
      </w:divBdr>
    </w:div>
    <w:div w:id="855921133">
      <w:bodyDiv w:val="1"/>
      <w:marLeft w:val="0"/>
      <w:marRight w:val="0"/>
      <w:marTop w:val="0"/>
      <w:marBottom w:val="0"/>
      <w:divBdr>
        <w:top w:val="none" w:sz="0" w:space="0" w:color="auto"/>
        <w:left w:val="none" w:sz="0" w:space="0" w:color="auto"/>
        <w:bottom w:val="none" w:sz="0" w:space="0" w:color="auto"/>
        <w:right w:val="none" w:sz="0" w:space="0" w:color="auto"/>
      </w:divBdr>
    </w:div>
    <w:div w:id="1002466293">
      <w:bodyDiv w:val="1"/>
      <w:marLeft w:val="0"/>
      <w:marRight w:val="0"/>
      <w:marTop w:val="0"/>
      <w:marBottom w:val="0"/>
      <w:divBdr>
        <w:top w:val="none" w:sz="0" w:space="0" w:color="auto"/>
        <w:left w:val="none" w:sz="0" w:space="0" w:color="auto"/>
        <w:bottom w:val="none" w:sz="0" w:space="0" w:color="auto"/>
        <w:right w:val="none" w:sz="0" w:space="0" w:color="auto"/>
      </w:divBdr>
    </w:div>
    <w:div w:id="1199319080">
      <w:bodyDiv w:val="1"/>
      <w:marLeft w:val="0"/>
      <w:marRight w:val="0"/>
      <w:marTop w:val="0"/>
      <w:marBottom w:val="0"/>
      <w:divBdr>
        <w:top w:val="none" w:sz="0" w:space="0" w:color="auto"/>
        <w:left w:val="none" w:sz="0" w:space="0" w:color="auto"/>
        <w:bottom w:val="none" w:sz="0" w:space="0" w:color="auto"/>
        <w:right w:val="none" w:sz="0" w:space="0" w:color="auto"/>
      </w:divBdr>
    </w:div>
    <w:div w:id="12474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LIM</dc:creator>
  <cp:keywords/>
  <dc:description/>
  <cp:lastModifiedBy>SeeChen Lee</cp:lastModifiedBy>
  <cp:revision>3</cp:revision>
  <dcterms:created xsi:type="dcterms:W3CDTF">2024-05-11T03:21:00Z</dcterms:created>
  <dcterms:modified xsi:type="dcterms:W3CDTF">2024-05-11T03:23:00Z</dcterms:modified>
</cp:coreProperties>
</file>