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4186"/>
        <w:gridCol w:w="11260"/>
      </w:tblGrid>
      <w:tr w:rsidR="007E4ED7" w:rsidTr="000B2019">
        <w:tc>
          <w:tcPr>
            <w:tcW w:w="15446" w:type="dxa"/>
            <w:gridSpan w:val="2"/>
          </w:tcPr>
          <w:p w:rsidR="007E4ED7" w:rsidRPr="000B2019" w:rsidRDefault="007E4ED7" w:rsidP="000B2019">
            <w:pPr>
              <w:jc w:val="center"/>
              <w:rPr>
                <w:b/>
              </w:rPr>
            </w:pPr>
            <w:r w:rsidRPr="000B2019">
              <w:rPr>
                <w:rFonts w:hint="eastAsia"/>
                <w:b/>
                <w:sz w:val="32"/>
              </w:rPr>
              <w:t>資料格式</w:t>
            </w:r>
          </w:p>
        </w:tc>
      </w:tr>
      <w:tr w:rsidR="005D1763" w:rsidTr="005D1763">
        <w:tc>
          <w:tcPr>
            <w:tcW w:w="4186" w:type="dxa"/>
          </w:tcPr>
          <w:p w:rsidR="007E4ED7" w:rsidRPr="000B2019" w:rsidRDefault="007E4ED7">
            <w:pPr>
              <w:rPr>
                <w:sz w:val="28"/>
              </w:rPr>
            </w:pPr>
            <w:r w:rsidRPr="000B2019">
              <w:rPr>
                <w:rFonts w:hint="eastAsia"/>
                <w:sz w:val="28"/>
              </w:rPr>
              <w:t>資料夾層級</w:t>
            </w:r>
            <w:r w:rsidRPr="000B2019">
              <w:rPr>
                <w:rFonts w:hint="eastAsia"/>
                <w:sz w:val="28"/>
              </w:rPr>
              <w:t>:</w:t>
            </w:r>
          </w:p>
          <w:p w:rsidR="007E4ED7" w:rsidRDefault="007E4ED7">
            <w:r>
              <w:rPr>
                <w:rFonts w:hint="eastAsia"/>
              </w:rPr>
              <w:t>PO / [</w:t>
            </w:r>
            <w:proofErr w:type="gramStart"/>
            <w:r>
              <w:rPr>
                <w:rFonts w:hint="eastAsia"/>
              </w:rPr>
              <w:t>針種名稱</w:t>
            </w:r>
            <w:proofErr w:type="gramEnd"/>
            <w:r>
              <w:rPr>
                <w:rFonts w:hint="eastAsia"/>
              </w:rPr>
              <w:t>] / [</w:t>
            </w:r>
            <w:r>
              <w:rPr>
                <w:rFonts w:hint="eastAsia"/>
              </w:rPr>
              <w:t>模具版本</w:t>
            </w:r>
            <w:r>
              <w:rPr>
                <w:rFonts w:hint="eastAsia"/>
              </w:rPr>
              <w:t>] / [</w:t>
            </w:r>
            <w:r>
              <w:t>raw data</w:t>
            </w:r>
            <w:r>
              <w:rPr>
                <w:rFonts w:hint="eastAsia"/>
              </w:rPr>
              <w:t>]</w:t>
            </w:r>
          </w:p>
          <w:p w:rsidR="007E4ED7" w:rsidRDefault="007E4ED7"/>
          <w:p w:rsidR="007E4ED7" w:rsidRDefault="00C973D1">
            <w:proofErr w:type="gramStart"/>
            <w:r>
              <w:rPr>
                <w:rFonts w:hint="eastAsia"/>
              </w:rPr>
              <w:t>針種名稱</w:t>
            </w:r>
            <w:proofErr w:type="gramEnd"/>
            <w:r>
              <w:rPr>
                <w:rFonts w:hint="eastAsia"/>
              </w:rPr>
              <w:t>:</w:t>
            </w:r>
            <w:r w:rsidR="0038006A">
              <w:rPr>
                <w:rFonts w:hint="eastAsia"/>
              </w:rPr>
              <w:t>可以看出</w:t>
            </w:r>
            <w:r w:rsidR="0038006A" w:rsidRPr="0038006A">
              <w:rPr>
                <w:rFonts w:hint="eastAsia"/>
                <w:b/>
              </w:rPr>
              <w:t>針的資訊</w:t>
            </w:r>
          </w:p>
          <w:p w:rsidR="00C973D1" w:rsidRPr="000B2019" w:rsidRDefault="00C973D1">
            <w:r w:rsidRPr="000B2019">
              <w:t>N6(</w:t>
            </w:r>
            <w:proofErr w:type="gramStart"/>
            <w:r w:rsidRPr="000B2019">
              <w:t>A,N</w:t>
            </w:r>
            <w:proofErr w:type="gramEnd"/>
            <w:r w:rsidRPr="000B2019">
              <w:t>14)_2mil _Flat_Headless_Uncoating_C_T7</w:t>
            </w:r>
          </w:p>
          <w:p w:rsidR="00C973D1" w:rsidRDefault="00C973D1">
            <w:r>
              <w:rPr>
                <w:rFonts w:hint="eastAsia"/>
              </w:rPr>
              <w:t xml:space="preserve">2mil &lt;- </w:t>
            </w:r>
            <w:r>
              <w:rPr>
                <w:rFonts w:hint="eastAsia"/>
              </w:rPr>
              <w:t>針的直徑</w:t>
            </w:r>
          </w:p>
          <w:p w:rsidR="00C973D1" w:rsidRDefault="00C973D1">
            <w:proofErr w:type="spellStart"/>
            <w:r w:rsidRPr="00C973D1">
              <w:t>Flat_Headless</w:t>
            </w:r>
            <w:proofErr w:type="spellEnd"/>
            <w:r>
              <w:rPr>
                <w:rFonts w:hint="eastAsia"/>
              </w:rPr>
              <w:t xml:space="preserve"> &lt;- </w:t>
            </w:r>
            <w:r>
              <w:rPr>
                <w:rFonts w:hint="eastAsia"/>
              </w:rPr>
              <w:t>平針尖</w:t>
            </w:r>
          </w:p>
          <w:p w:rsidR="00C973D1" w:rsidRDefault="00C973D1"/>
          <w:p w:rsidR="00C973D1" w:rsidRDefault="00C973D1">
            <w:r>
              <w:rPr>
                <w:rFonts w:hint="eastAsia"/>
              </w:rPr>
              <w:t>模具版本</w:t>
            </w:r>
            <w:r>
              <w:rPr>
                <w:rFonts w:hint="eastAsia"/>
              </w:rPr>
              <w:t>:</w:t>
            </w:r>
          </w:p>
          <w:p w:rsidR="00C973D1" w:rsidRDefault="00C973D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同一針種不分</w:t>
            </w:r>
            <w:proofErr w:type="gramEnd"/>
            <w:r>
              <w:rPr>
                <w:rFonts w:hint="eastAsia"/>
              </w:rPr>
              <w:t>模具版本</w:t>
            </w:r>
            <w:r w:rsidR="0038006A">
              <w:rPr>
                <w:rFonts w:hint="eastAsia"/>
              </w:rPr>
              <w:t>都是</w:t>
            </w:r>
            <w:r w:rsidR="0038006A" w:rsidRPr="0038006A">
              <w:rPr>
                <w:rFonts w:hint="eastAsia"/>
                <w:b/>
              </w:rPr>
              <w:t>同一</w:t>
            </w:r>
            <w:proofErr w:type="gramStart"/>
            <w:r w:rsidR="0038006A" w:rsidRPr="0038006A">
              <w:rPr>
                <w:rFonts w:hint="eastAsia"/>
                <w:b/>
              </w:rPr>
              <w:t>個</w:t>
            </w:r>
            <w:proofErr w:type="gramEnd"/>
            <w:r w:rsidR="0038006A" w:rsidRPr="0038006A">
              <w:rPr>
                <w:rFonts w:hint="eastAsia"/>
                <w:b/>
              </w:rPr>
              <w:t>spec</w:t>
            </w:r>
          </w:p>
        </w:tc>
        <w:tc>
          <w:tcPr>
            <w:tcW w:w="11260" w:type="dxa"/>
          </w:tcPr>
          <w:p w:rsidR="007E4ED7" w:rsidRDefault="007E4ED7">
            <w:r>
              <w:rPr>
                <w:noProof/>
              </w:rPr>
              <w:drawing>
                <wp:inline distT="0" distB="0" distL="0" distR="0" wp14:anchorId="59DC3F5A" wp14:editId="7804EFE9">
                  <wp:extent cx="4235570" cy="1827945"/>
                  <wp:effectExtent l="0" t="0" r="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6355"/>
                          <a:stretch/>
                        </pic:blipFill>
                        <pic:spPr bwMode="auto">
                          <a:xfrm>
                            <a:off x="0" y="0"/>
                            <a:ext cx="4277638" cy="18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E4ED7" w:rsidRDefault="007E4ED7">
            <w:r>
              <w:rPr>
                <w:noProof/>
              </w:rPr>
              <w:drawing>
                <wp:inline distT="0" distB="0" distL="0" distR="0" wp14:anchorId="5F05758B" wp14:editId="2A5C3D82">
                  <wp:extent cx="4367134" cy="151825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453"/>
                          <a:stretch/>
                        </pic:blipFill>
                        <pic:spPr bwMode="auto">
                          <a:xfrm>
                            <a:off x="0" y="0"/>
                            <a:ext cx="4465175" cy="1552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E4ED7" w:rsidRDefault="007E4E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9CF2E4" wp14:editId="60E95FEB">
                  <wp:extent cx="4794357" cy="1811547"/>
                  <wp:effectExtent l="0" t="0" r="635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000" r="5212"/>
                          <a:stretch/>
                        </pic:blipFill>
                        <pic:spPr bwMode="auto">
                          <a:xfrm>
                            <a:off x="0" y="0"/>
                            <a:ext cx="5005439" cy="1891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763" w:rsidTr="005D1763">
        <w:tc>
          <w:tcPr>
            <w:tcW w:w="4186" w:type="dxa"/>
          </w:tcPr>
          <w:p w:rsidR="007E4ED7" w:rsidRPr="000B2019" w:rsidRDefault="0038006A">
            <w:pPr>
              <w:rPr>
                <w:sz w:val="28"/>
              </w:rPr>
            </w:pPr>
            <w:r w:rsidRPr="000B2019">
              <w:rPr>
                <w:sz w:val="28"/>
              </w:rPr>
              <w:lastRenderedPageBreak/>
              <w:t>R</w:t>
            </w:r>
            <w:r w:rsidRPr="000B2019">
              <w:rPr>
                <w:rFonts w:hint="eastAsia"/>
                <w:sz w:val="28"/>
              </w:rPr>
              <w:t xml:space="preserve">aw </w:t>
            </w:r>
            <w:r w:rsidRPr="000B2019">
              <w:rPr>
                <w:sz w:val="28"/>
              </w:rPr>
              <w:t>data</w:t>
            </w:r>
            <w:r w:rsidRPr="000B2019">
              <w:rPr>
                <w:rFonts w:hint="eastAsia"/>
                <w:sz w:val="28"/>
              </w:rPr>
              <w:t>格式</w:t>
            </w:r>
            <w:r w:rsidRPr="000B2019">
              <w:rPr>
                <w:rFonts w:hint="eastAsia"/>
                <w:sz w:val="28"/>
              </w:rPr>
              <w:t>:</w:t>
            </w:r>
          </w:p>
          <w:p w:rsidR="0038006A" w:rsidRDefault="00093BF0">
            <w:r>
              <w:rPr>
                <w:rFonts w:hint="eastAsia"/>
              </w:rPr>
              <w:t>分成</w:t>
            </w:r>
            <w:r w:rsidRPr="00093BF0">
              <w:rPr>
                <w:rFonts w:hint="eastAsia"/>
                <w:b/>
              </w:rPr>
              <w:t>information</w:t>
            </w:r>
            <w:r w:rsidRPr="00093BF0">
              <w:rPr>
                <w:rFonts w:hint="eastAsia"/>
              </w:rPr>
              <w:t>(</w:t>
            </w:r>
            <w:r w:rsidRPr="00093BF0">
              <w:rPr>
                <w:rFonts w:hint="eastAsia"/>
              </w:rPr>
              <w:t>上圖</w:t>
            </w:r>
            <w:r w:rsidRPr="00093BF0"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 w:rsidRPr="00093BF0">
              <w:rPr>
                <w:rFonts w:hint="eastAsia"/>
                <w:b/>
              </w:rPr>
              <w:t>detail</w:t>
            </w:r>
            <w:r w:rsidRPr="00093BF0">
              <w:rPr>
                <w:rFonts w:hint="eastAsia"/>
              </w:rPr>
              <w:t>(</w:t>
            </w:r>
            <w:r w:rsidRPr="00093BF0">
              <w:rPr>
                <w:rFonts w:hint="eastAsia"/>
              </w:rPr>
              <w:t>下圖</w:t>
            </w:r>
            <w:r w:rsidRPr="00093BF0">
              <w:rPr>
                <w:rFonts w:hint="eastAsia"/>
              </w:rPr>
              <w:t>)</w:t>
            </w:r>
            <w:r>
              <w:rPr>
                <w:rFonts w:hint="eastAsia"/>
              </w:rPr>
              <w:t>兩部分</w:t>
            </w:r>
          </w:p>
          <w:p w:rsidR="00093BF0" w:rsidRDefault="00093BF0"/>
          <w:p w:rsidR="00093BF0" w:rsidRDefault="00093BF0">
            <w:pPr>
              <w:rPr>
                <w:b/>
              </w:rPr>
            </w:pPr>
            <w:r>
              <w:t>I</w:t>
            </w:r>
            <w:r>
              <w:rPr>
                <w:rFonts w:hint="eastAsia"/>
              </w:rPr>
              <w:t>nformation</w:t>
            </w:r>
            <w:r>
              <w:rPr>
                <w:rFonts w:hint="eastAsia"/>
              </w:rPr>
              <w:t>紀錄</w:t>
            </w:r>
            <w:r w:rsidRPr="00093BF0">
              <w:rPr>
                <w:rFonts w:hint="eastAsia"/>
                <w:b/>
              </w:rPr>
              <w:t>基本測量資訊</w:t>
            </w:r>
          </w:p>
          <w:p w:rsidR="00F828F5" w:rsidRDefault="00F828F5">
            <w:pPr>
              <w:rPr>
                <w:rFonts w:hint="eastAsia"/>
              </w:rPr>
            </w:pPr>
          </w:p>
          <w:p w:rsidR="00093BF0" w:rsidRDefault="00093BF0">
            <w:pPr>
              <w:rPr>
                <w:b/>
              </w:rPr>
            </w:pPr>
            <w:r>
              <w:t>D</w:t>
            </w:r>
            <w:r>
              <w:rPr>
                <w:rFonts w:hint="eastAsia"/>
              </w:rPr>
              <w:t>etail</w:t>
            </w:r>
            <w:r>
              <w:rPr>
                <w:rFonts w:hint="eastAsia"/>
              </w:rPr>
              <w:t>紀錄</w:t>
            </w:r>
            <w:r w:rsidRPr="00F828F5">
              <w:rPr>
                <w:rFonts w:hint="eastAsia"/>
                <w:b/>
              </w:rPr>
              <w:t>每</w:t>
            </w:r>
            <w:proofErr w:type="gramStart"/>
            <w:r w:rsidRPr="00F828F5">
              <w:rPr>
                <w:rFonts w:hint="eastAsia"/>
                <w:b/>
              </w:rPr>
              <w:t>個</w:t>
            </w:r>
            <w:proofErr w:type="gramEnd"/>
            <w:r w:rsidRPr="00F828F5">
              <w:rPr>
                <w:rFonts w:hint="eastAsia"/>
                <w:b/>
              </w:rPr>
              <w:t>尺寸的測量值</w:t>
            </w:r>
          </w:p>
          <w:p w:rsidR="00F828F5" w:rsidRDefault="00F828F5">
            <w:pPr>
              <w:rPr>
                <w:rFonts w:hint="eastAsia"/>
                <w:b/>
              </w:rPr>
            </w:pPr>
          </w:p>
          <w:p w:rsidR="00F828F5" w:rsidRDefault="00F828F5">
            <w:r w:rsidRPr="00F828F5">
              <w:rPr>
                <w:rFonts w:hint="eastAsia"/>
              </w:rPr>
              <w:t>尺寸為</w:t>
            </w:r>
            <w:r>
              <w:rPr>
                <w:rFonts w:hint="eastAsia"/>
                <w:b/>
              </w:rPr>
              <w:t>TITLE</w:t>
            </w:r>
            <w:r>
              <w:rPr>
                <w:rFonts w:hint="eastAsia"/>
                <w:b/>
              </w:rPr>
              <w:t>欄位</w:t>
            </w:r>
            <w:r w:rsidRPr="00F828F5">
              <w:rPr>
                <w:rFonts w:hint="eastAsia"/>
              </w:rPr>
              <w:t>的部分</w:t>
            </w:r>
          </w:p>
          <w:p w:rsidR="00F828F5" w:rsidRDefault="00F828F5">
            <w:pPr>
              <w:rPr>
                <w:rFonts w:hint="eastAsia"/>
              </w:rPr>
            </w:pPr>
          </w:p>
          <w:p w:rsidR="00F828F5" w:rsidRDefault="00F828F5"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下限為每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尺寸的規格上下界</w:t>
            </w:r>
          </w:p>
          <w:p w:rsidR="00F828F5" w:rsidRDefault="00F828F5"/>
          <w:p w:rsidR="00F828F5" w:rsidRDefault="00F828F5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總共有</w:t>
            </w:r>
            <w:r>
              <w:rPr>
                <w:rFonts w:hint="eastAsia"/>
                <w:color w:val="C00000"/>
              </w:rPr>
              <w:t>27</w:t>
            </w:r>
            <w:r>
              <w:rPr>
                <w:rFonts w:hint="eastAsia"/>
                <w:color w:val="C00000"/>
              </w:rPr>
              <w:t>個尺寸</w:t>
            </w:r>
            <w:r w:rsidR="000B2019">
              <w:rPr>
                <w:rFonts w:hint="eastAsia"/>
                <w:color w:val="C00000"/>
              </w:rPr>
              <w:t>，</w:t>
            </w:r>
            <w:r w:rsidRPr="00F828F5">
              <w:rPr>
                <w:rFonts w:hint="eastAsia"/>
                <w:color w:val="C00000"/>
              </w:rPr>
              <w:t>不是每</w:t>
            </w:r>
            <w:proofErr w:type="gramStart"/>
            <w:r w:rsidRPr="00F828F5">
              <w:rPr>
                <w:rFonts w:hint="eastAsia"/>
                <w:color w:val="C00000"/>
              </w:rPr>
              <w:t>個針種</w:t>
            </w:r>
            <w:proofErr w:type="gramEnd"/>
            <w:r w:rsidRPr="00F828F5">
              <w:rPr>
                <w:rFonts w:hint="eastAsia"/>
                <w:color w:val="C00000"/>
              </w:rPr>
              <w:t>都會有</w:t>
            </w:r>
            <w:r w:rsidRPr="00F828F5">
              <w:rPr>
                <w:rFonts w:hint="eastAsia"/>
                <w:color w:val="C00000"/>
              </w:rPr>
              <w:t>27</w:t>
            </w:r>
            <w:r w:rsidRPr="00F828F5">
              <w:rPr>
                <w:rFonts w:hint="eastAsia"/>
                <w:color w:val="C00000"/>
              </w:rPr>
              <w:t>個尺寸</w:t>
            </w:r>
          </w:p>
          <w:p w:rsidR="00F828F5" w:rsidRPr="00F828F5" w:rsidRDefault="00F828F5" w:rsidP="000B2019">
            <w:pPr>
              <w:rPr>
                <w:rFonts w:hint="eastAsia"/>
              </w:rPr>
            </w:pPr>
            <w:r>
              <w:rPr>
                <w:rFonts w:hint="eastAsia"/>
                <w:color w:val="C00000"/>
              </w:rPr>
              <w:t>測量值為</w:t>
            </w:r>
            <w:r>
              <w:rPr>
                <w:rFonts w:hint="eastAsia"/>
                <w:color w:val="C00000"/>
              </w:rPr>
              <w:t>0</w:t>
            </w:r>
            <w:r>
              <w:rPr>
                <w:rFonts w:hint="eastAsia"/>
                <w:color w:val="C00000"/>
              </w:rPr>
              <w:t>就是沒有的</w:t>
            </w:r>
            <w:r w:rsidR="000B2019">
              <w:rPr>
                <w:rFonts w:hint="eastAsia"/>
                <w:color w:val="C00000"/>
              </w:rPr>
              <w:t>，</w:t>
            </w:r>
            <w:r>
              <w:rPr>
                <w:rFonts w:hint="eastAsia"/>
                <w:color w:val="C00000"/>
              </w:rPr>
              <w:t>可以從</w:t>
            </w:r>
            <w:r>
              <w:rPr>
                <w:rFonts w:hint="eastAsia"/>
                <w:color w:val="C00000"/>
              </w:rPr>
              <w:t>raw data</w:t>
            </w:r>
            <w:r>
              <w:rPr>
                <w:rFonts w:hint="eastAsia"/>
                <w:color w:val="C00000"/>
              </w:rPr>
              <w:t>中觀察出</w:t>
            </w:r>
          </w:p>
        </w:tc>
        <w:tc>
          <w:tcPr>
            <w:tcW w:w="11260" w:type="dxa"/>
          </w:tcPr>
          <w:p w:rsidR="007E4ED7" w:rsidRDefault="0038006A">
            <w:r>
              <w:rPr>
                <w:noProof/>
              </w:rPr>
              <w:drawing>
                <wp:inline distT="0" distB="0" distL="0" distR="0" wp14:anchorId="318655BE" wp14:editId="36A4D849">
                  <wp:extent cx="3709359" cy="2703947"/>
                  <wp:effectExtent l="0" t="0" r="5715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494" cy="2818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3BF0" w:rsidRDefault="00093BF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7F618E" wp14:editId="1524FC14">
                  <wp:extent cx="4978864" cy="2424023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364" cy="254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763" w:rsidTr="005D1763">
        <w:tc>
          <w:tcPr>
            <w:tcW w:w="4186" w:type="dxa"/>
          </w:tcPr>
          <w:p w:rsidR="007E4ED7" w:rsidRPr="000B2019" w:rsidRDefault="00123588">
            <w:pPr>
              <w:rPr>
                <w:sz w:val="28"/>
              </w:rPr>
            </w:pPr>
            <w:proofErr w:type="spellStart"/>
            <w:r w:rsidRPr="000B2019">
              <w:rPr>
                <w:rFonts w:hint="eastAsia"/>
                <w:sz w:val="28"/>
              </w:rPr>
              <w:lastRenderedPageBreak/>
              <w:t>mySQL</w:t>
            </w:r>
            <w:proofErr w:type="spellEnd"/>
            <w:r w:rsidRPr="000B2019">
              <w:rPr>
                <w:rFonts w:hint="eastAsia"/>
                <w:sz w:val="28"/>
              </w:rPr>
              <w:t>資料表</w:t>
            </w:r>
            <w:r w:rsidRPr="000B2019">
              <w:rPr>
                <w:rFonts w:hint="eastAsia"/>
                <w:sz w:val="28"/>
              </w:rPr>
              <w:t>:</w:t>
            </w:r>
          </w:p>
          <w:p w:rsidR="00123588" w:rsidRDefault="00123588">
            <w:pPr>
              <w:rPr>
                <w:b/>
              </w:rPr>
            </w:pPr>
            <w:r>
              <w:t>information</w:t>
            </w:r>
            <w:r>
              <w:rPr>
                <w:rFonts w:hint="eastAsia"/>
              </w:rPr>
              <w:t>的部分匯入</w:t>
            </w:r>
            <w:proofErr w:type="spellStart"/>
            <w:r w:rsidRPr="00123588">
              <w:rPr>
                <w:rFonts w:hint="eastAsia"/>
                <w:b/>
              </w:rPr>
              <w:t>measure_info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的部分匯入</w:t>
            </w:r>
            <w:proofErr w:type="spellStart"/>
            <w:r w:rsidRPr="00123588">
              <w:rPr>
                <w:rFonts w:hint="eastAsia"/>
                <w:b/>
              </w:rPr>
              <w:t>measure_detail</w:t>
            </w:r>
            <w:proofErr w:type="spellEnd"/>
            <w:r>
              <w:rPr>
                <w:rFonts w:hint="eastAsia"/>
              </w:rPr>
              <w:t>、測量值的統計量匯入</w:t>
            </w:r>
            <w:proofErr w:type="spellStart"/>
            <w:r w:rsidRPr="00123588">
              <w:rPr>
                <w:rFonts w:hint="eastAsia"/>
                <w:b/>
              </w:rPr>
              <w:t>measure_all</w:t>
            </w:r>
            <w:proofErr w:type="spellEnd"/>
          </w:p>
          <w:p w:rsidR="00123588" w:rsidRDefault="00123588">
            <w:pPr>
              <w:rPr>
                <w:b/>
              </w:rPr>
            </w:pPr>
          </w:p>
          <w:p w:rsidR="000838DD" w:rsidRDefault="000838DD">
            <w:proofErr w:type="spellStart"/>
            <w:r w:rsidRPr="000838DD">
              <w:rPr>
                <w:rFonts w:hint="eastAsia"/>
              </w:rPr>
              <w:t>measure_all</w:t>
            </w:r>
            <w:proofErr w:type="spellEnd"/>
            <w:r w:rsidRPr="000838DD">
              <w:rPr>
                <w:rFonts w:hint="eastAsia"/>
              </w:rPr>
              <w:t>將測量值分別計算</w:t>
            </w:r>
            <w:r>
              <w:rPr>
                <w:rFonts w:hint="eastAsia"/>
                <w:b/>
              </w:rPr>
              <w:t>mean</w:t>
            </w:r>
            <w:r>
              <w:rPr>
                <w:rFonts w:hint="eastAsia"/>
                <w:b/>
              </w:rPr>
              <w:t>、</w:t>
            </w:r>
            <w:proofErr w:type="spellStart"/>
            <w:r>
              <w:rPr>
                <w:rFonts w:hint="eastAsia"/>
                <w:b/>
              </w:rPr>
              <w:t>std</w:t>
            </w:r>
            <w:proofErr w:type="spellEnd"/>
            <w:r>
              <w:rPr>
                <w:rFonts w:hint="eastAsia"/>
                <w:b/>
              </w:rPr>
              <w:t>、</w:t>
            </w:r>
            <w:proofErr w:type="spellStart"/>
            <w:r>
              <w:rPr>
                <w:rFonts w:hint="eastAsia"/>
                <w:b/>
              </w:rPr>
              <w:t>Cpk</w:t>
            </w:r>
            <w:proofErr w:type="spellEnd"/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Yield</w:t>
            </w:r>
            <w:r w:rsidRPr="000838DD">
              <w:rPr>
                <w:rFonts w:hint="eastAsia"/>
              </w:rPr>
              <w:t>匯入</w:t>
            </w:r>
          </w:p>
          <w:p w:rsidR="000838DD" w:rsidRDefault="000838DD"/>
          <w:p w:rsidR="000838DD" w:rsidRDefault="00DE7B77">
            <w:pPr>
              <w:rPr>
                <w:b/>
              </w:rPr>
            </w:pPr>
            <w:r>
              <w:rPr>
                <w:rFonts w:hint="eastAsia"/>
              </w:rPr>
              <w:t>spec</w:t>
            </w:r>
            <w:r>
              <w:rPr>
                <w:rFonts w:hint="eastAsia"/>
              </w:rPr>
              <w:t>內有</w:t>
            </w:r>
            <w:r w:rsidRPr="00DE7B77">
              <w:rPr>
                <w:rFonts w:hint="eastAsia"/>
                <w:b/>
              </w:rPr>
              <w:t>USL</w:t>
            </w:r>
            <w:r w:rsidRPr="00DE7B77">
              <w:rPr>
                <w:rFonts w:hint="eastAsia"/>
                <w:b/>
              </w:rPr>
              <w:t>、</w:t>
            </w:r>
            <w:r w:rsidRPr="00DE7B77">
              <w:rPr>
                <w:rFonts w:hint="eastAsia"/>
                <w:b/>
              </w:rPr>
              <w:t>LSL(</w:t>
            </w:r>
            <w:r w:rsidRPr="00DE7B77">
              <w:rPr>
                <w:rFonts w:hint="eastAsia"/>
                <w:b/>
              </w:rPr>
              <w:t>尺寸上下界</w:t>
            </w:r>
            <w:r w:rsidRPr="00DE7B77">
              <w:rPr>
                <w:rFonts w:hint="eastAsia"/>
                <w:b/>
              </w:rPr>
              <w:t>)</w:t>
            </w:r>
            <w:r>
              <w:rPr>
                <w:rFonts w:hint="eastAsia"/>
              </w:rPr>
              <w:t>，</w:t>
            </w:r>
            <w:r w:rsidRPr="00DE7B77">
              <w:rPr>
                <w:rFonts w:hint="eastAsia"/>
                <w:b/>
              </w:rPr>
              <w:t>UCL</w:t>
            </w:r>
            <w:r w:rsidRPr="00DE7B77">
              <w:rPr>
                <w:rFonts w:hint="eastAsia"/>
                <w:b/>
              </w:rPr>
              <w:t>、</w:t>
            </w:r>
            <w:r w:rsidRPr="00DE7B77">
              <w:rPr>
                <w:rFonts w:hint="eastAsia"/>
                <w:b/>
              </w:rPr>
              <w:t>LCL(target)</w:t>
            </w:r>
            <w:r>
              <w:rPr>
                <w:rFonts w:hint="eastAsia"/>
              </w:rPr>
              <w:t>，</w:t>
            </w:r>
            <w:proofErr w:type="spellStart"/>
            <w:r w:rsidRPr="00DE7B77">
              <w:rPr>
                <w:rFonts w:hint="eastAsia"/>
                <w:b/>
              </w:rPr>
              <w:t>sCpk</w:t>
            </w:r>
            <w:proofErr w:type="spellEnd"/>
            <w:r w:rsidRPr="00DE7B77">
              <w:rPr>
                <w:rFonts w:hint="eastAsia"/>
                <w:b/>
              </w:rPr>
              <w:t>(</w:t>
            </w:r>
            <w:r w:rsidRPr="00DE7B77">
              <w:rPr>
                <w:rFonts w:hint="eastAsia"/>
                <w:b/>
              </w:rPr>
              <w:t>每</w:t>
            </w:r>
            <w:proofErr w:type="gramStart"/>
            <w:r w:rsidRPr="00DE7B77">
              <w:rPr>
                <w:rFonts w:hint="eastAsia"/>
                <w:b/>
              </w:rPr>
              <w:t>個</w:t>
            </w:r>
            <w:proofErr w:type="gramEnd"/>
            <w:r w:rsidRPr="00DE7B77">
              <w:rPr>
                <w:rFonts w:hint="eastAsia"/>
                <w:b/>
              </w:rPr>
              <w:t>尺寸的</w:t>
            </w:r>
            <w:proofErr w:type="spellStart"/>
            <w:r w:rsidRPr="00DE7B77">
              <w:rPr>
                <w:rFonts w:hint="eastAsia"/>
                <w:b/>
              </w:rPr>
              <w:t>Cpk</w:t>
            </w:r>
            <w:proofErr w:type="spellEnd"/>
            <w:r w:rsidRPr="00DE7B77">
              <w:rPr>
                <w:rFonts w:hint="eastAsia"/>
                <w:b/>
              </w:rPr>
              <w:t>預警值</w:t>
            </w:r>
            <w:r w:rsidRPr="00DE7B77">
              <w:rPr>
                <w:rFonts w:hint="eastAsia"/>
                <w:b/>
              </w:rPr>
              <w:t>)</w:t>
            </w:r>
            <w:r>
              <w:rPr>
                <w:rFonts w:hint="eastAsia"/>
              </w:rPr>
              <w:t>，</w:t>
            </w:r>
            <w:proofErr w:type="spellStart"/>
            <w:r w:rsidRPr="002B6D9E">
              <w:rPr>
                <w:rFonts w:hint="eastAsia"/>
                <w:b/>
              </w:rPr>
              <w:t>sYield</w:t>
            </w:r>
            <w:proofErr w:type="spellEnd"/>
            <w:r w:rsidRPr="002B6D9E">
              <w:rPr>
                <w:rFonts w:hint="eastAsia"/>
                <w:b/>
              </w:rPr>
              <w:t>(</w:t>
            </w:r>
            <w:r w:rsidRPr="002B6D9E">
              <w:rPr>
                <w:rFonts w:hint="eastAsia"/>
                <w:b/>
              </w:rPr>
              <w:t>每</w:t>
            </w:r>
            <w:proofErr w:type="gramStart"/>
            <w:r w:rsidRPr="002B6D9E">
              <w:rPr>
                <w:rFonts w:hint="eastAsia"/>
                <w:b/>
              </w:rPr>
              <w:t>個</w:t>
            </w:r>
            <w:proofErr w:type="gramEnd"/>
            <w:r w:rsidRPr="002B6D9E">
              <w:rPr>
                <w:rFonts w:hint="eastAsia"/>
                <w:b/>
              </w:rPr>
              <w:t>尺寸的良率預警值</w:t>
            </w:r>
            <w:r w:rsidRPr="002B6D9E">
              <w:rPr>
                <w:rFonts w:hint="eastAsia"/>
                <w:b/>
              </w:rPr>
              <w:t>)</w:t>
            </w:r>
          </w:p>
          <w:p w:rsidR="002B6D9E" w:rsidRDefault="002B6D9E">
            <w:pPr>
              <w:rPr>
                <w:b/>
              </w:rPr>
            </w:pPr>
          </w:p>
          <w:p w:rsidR="002B6D9E" w:rsidRDefault="002B6D9E">
            <w:pPr>
              <w:rPr>
                <w:b/>
              </w:rPr>
            </w:pP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紀錄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資料夾裡所有</w:t>
            </w:r>
            <w:proofErr w:type="gramStart"/>
            <w:r>
              <w:rPr>
                <w:rFonts w:hint="eastAsia"/>
              </w:rPr>
              <w:t>的</w:t>
            </w:r>
            <w:r w:rsidRPr="002B6D9E">
              <w:rPr>
                <w:rFonts w:hint="eastAsia"/>
                <w:b/>
              </w:rPr>
              <w:t>針種</w:t>
            </w:r>
            <w:r>
              <w:rPr>
                <w:rFonts w:hint="eastAsia"/>
              </w:rPr>
              <w:t>和</w:t>
            </w:r>
            <w:proofErr w:type="gramEnd"/>
            <w:r w:rsidRPr="002B6D9E">
              <w:rPr>
                <w:rFonts w:hint="eastAsia"/>
                <w:b/>
              </w:rPr>
              <w:t>模具版本</w:t>
            </w:r>
            <w:r>
              <w:rPr>
                <w:rFonts w:hint="eastAsia"/>
              </w:rPr>
              <w:t>，並在匯入</w:t>
            </w:r>
            <w:r>
              <w:rPr>
                <w:rFonts w:hint="eastAsia"/>
              </w:rPr>
              <w:t>raw data</w:t>
            </w:r>
            <w:r>
              <w:rPr>
                <w:rFonts w:hint="eastAsia"/>
              </w:rPr>
              <w:t>時</w:t>
            </w:r>
            <w:r w:rsidRPr="002B6D9E">
              <w:rPr>
                <w:rFonts w:hint="eastAsia"/>
                <w:b/>
              </w:rPr>
              <w:t>更新匯入時間</w:t>
            </w:r>
          </w:p>
          <w:p w:rsidR="002B6D9E" w:rsidRDefault="002B6D9E">
            <w:pPr>
              <w:rPr>
                <w:b/>
              </w:rPr>
            </w:pPr>
          </w:p>
          <w:p w:rsidR="002B6D9E" w:rsidRPr="002B6D9E" w:rsidRDefault="002B6D9E" w:rsidP="002B6D9E">
            <w:pPr>
              <w:rPr>
                <w:rFonts w:hint="eastAsia"/>
              </w:rPr>
            </w:pPr>
            <w:r w:rsidRPr="002B6D9E">
              <w:rPr>
                <w:rFonts w:hint="eastAsia"/>
              </w:rPr>
              <w:t>type</w:t>
            </w:r>
            <w:r>
              <w:rPr>
                <w:rFonts w:hint="eastAsia"/>
              </w:rPr>
              <w:t>紀錄不同針的種類</w:t>
            </w:r>
            <w:r>
              <w:rPr>
                <w:rFonts w:hint="eastAsia"/>
              </w:rPr>
              <w:t>(CP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WP)</w:t>
            </w:r>
            <w:r>
              <w:rPr>
                <w:rFonts w:hint="eastAsia"/>
              </w:rPr>
              <w:t>要</w:t>
            </w:r>
            <w:r w:rsidRPr="002B6D9E">
              <w:rPr>
                <w:rFonts w:hint="eastAsia"/>
                <w:b/>
              </w:rPr>
              <w:t>關注的尺寸</w:t>
            </w:r>
            <w:r>
              <w:rPr>
                <w:rFonts w:hint="eastAsia"/>
              </w:rPr>
              <w:t>，模具版本為</w:t>
            </w:r>
            <w:r w:rsidRPr="002B6D9E">
              <w:rPr>
                <w:rFonts w:hint="eastAsia"/>
                <w:b/>
              </w:rPr>
              <w:t>V</w:t>
            </w:r>
            <w:r w:rsidRPr="002B6D9E">
              <w:rPr>
                <w:rFonts w:hint="eastAsia"/>
                <w:b/>
              </w:rPr>
              <w:t>開頭</w:t>
            </w:r>
            <w:r>
              <w:rPr>
                <w:rFonts w:hint="eastAsia"/>
              </w:rPr>
              <w:t>便是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針，模具版本為</w:t>
            </w:r>
            <w:r w:rsidRPr="002B6D9E">
              <w:rPr>
                <w:rFonts w:hint="eastAsia"/>
                <w:b/>
              </w:rPr>
              <w:t>E</w:t>
            </w:r>
            <w:r w:rsidR="00DE5C2B">
              <w:rPr>
                <w:b/>
              </w:rPr>
              <w:t>M</w:t>
            </w:r>
            <w:r w:rsidRPr="002B6D9E">
              <w:rPr>
                <w:rFonts w:hint="eastAsia"/>
                <w:b/>
              </w:rPr>
              <w:t>開頭</w:t>
            </w:r>
            <w:r>
              <w:rPr>
                <w:rFonts w:hint="eastAsia"/>
              </w:rPr>
              <w:t>便是</w:t>
            </w:r>
            <w:r>
              <w:rPr>
                <w:rFonts w:hint="eastAsia"/>
              </w:rPr>
              <w:t>WP</w:t>
            </w:r>
            <w:r>
              <w:rPr>
                <w:rFonts w:hint="eastAsia"/>
              </w:rPr>
              <w:t>針</w:t>
            </w:r>
          </w:p>
        </w:tc>
        <w:tc>
          <w:tcPr>
            <w:tcW w:w="11260" w:type="dxa"/>
          </w:tcPr>
          <w:p w:rsidR="007E4ED7" w:rsidRDefault="000B2019" w:rsidP="000838DD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A8D3AF9" wp14:editId="271C3F85">
                  <wp:simplePos x="0" y="0"/>
                  <wp:positionH relativeFrom="column">
                    <wp:posOffset>4235450</wp:posOffset>
                  </wp:positionH>
                  <wp:positionV relativeFrom="paragraph">
                    <wp:posOffset>4276294</wp:posOffset>
                  </wp:positionV>
                  <wp:extent cx="1952625" cy="1177290"/>
                  <wp:effectExtent l="0" t="0" r="9525" b="3810"/>
                  <wp:wrapSquare wrapText="bothSides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FCB4A0F" wp14:editId="64E51F40">
                  <wp:simplePos x="0" y="0"/>
                  <wp:positionH relativeFrom="column">
                    <wp:posOffset>2199640</wp:posOffset>
                  </wp:positionH>
                  <wp:positionV relativeFrom="paragraph">
                    <wp:posOffset>4229100</wp:posOffset>
                  </wp:positionV>
                  <wp:extent cx="1950720" cy="1516380"/>
                  <wp:effectExtent l="0" t="0" r="0" b="7620"/>
                  <wp:wrapSquare wrapText="bothSides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9F7F96" wp14:editId="07EE85CC">
                  <wp:simplePos x="0" y="0"/>
                  <wp:positionH relativeFrom="column">
                    <wp:posOffset>4248198</wp:posOffset>
                  </wp:positionH>
                  <wp:positionV relativeFrom="paragraph">
                    <wp:posOffset>773562</wp:posOffset>
                  </wp:positionV>
                  <wp:extent cx="1895475" cy="2055495"/>
                  <wp:effectExtent l="0" t="0" r="9525" b="1905"/>
                  <wp:wrapSquare wrapText="bothSides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8F9097" wp14:editId="72AAD482">
                  <wp:simplePos x="0" y="0"/>
                  <wp:positionH relativeFrom="column">
                    <wp:posOffset>2217732</wp:posOffset>
                  </wp:positionH>
                  <wp:positionV relativeFrom="paragraph">
                    <wp:posOffset>970664</wp:posOffset>
                  </wp:positionV>
                  <wp:extent cx="1933575" cy="1779270"/>
                  <wp:effectExtent l="0" t="0" r="9525" b="0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EA76F66" wp14:editId="18694C63">
                  <wp:simplePos x="0" y="0"/>
                  <wp:positionH relativeFrom="column">
                    <wp:posOffset>-10532</wp:posOffset>
                  </wp:positionH>
                  <wp:positionV relativeFrom="paragraph">
                    <wp:posOffset>70748</wp:posOffset>
                  </wp:positionV>
                  <wp:extent cx="2133600" cy="3669665"/>
                  <wp:effectExtent l="0" t="0" r="0" b="6985"/>
                  <wp:wrapSquare wrapText="bothSides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66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38DD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BADB891" wp14:editId="628E7DB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3860165</wp:posOffset>
                  </wp:positionV>
                  <wp:extent cx="2095500" cy="2420620"/>
                  <wp:effectExtent l="0" t="0" r="0" b="0"/>
                  <wp:wrapSquare wrapText="bothSides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B2019" w:rsidTr="000B2019">
        <w:tc>
          <w:tcPr>
            <w:tcW w:w="15446" w:type="dxa"/>
            <w:gridSpan w:val="2"/>
          </w:tcPr>
          <w:p w:rsidR="000B2019" w:rsidRPr="000B2019" w:rsidRDefault="000B2019" w:rsidP="000B2019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SPC</w:t>
            </w:r>
            <w:r>
              <w:rPr>
                <w:rFonts w:hint="eastAsia"/>
                <w:sz w:val="32"/>
              </w:rPr>
              <w:t>介面功能</w:t>
            </w:r>
            <w:r w:rsidR="00C63AAF">
              <w:rPr>
                <w:rFonts w:hint="eastAsia"/>
                <w:sz w:val="32"/>
              </w:rPr>
              <w:t>(</w:t>
            </w:r>
            <w:r w:rsidR="00C63AAF">
              <w:rPr>
                <w:rFonts w:hint="eastAsia"/>
                <w:sz w:val="32"/>
              </w:rPr>
              <w:t>輔助</w:t>
            </w:r>
            <w:r w:rsidR="00C63AAF">
              <w:rPr>
                <w:rFonts w:hint="eastAsia"/>
                <w:sz w:val="32"/>
              </w:rPr>
              <w:t>:</w:t>
            </w:r>
            <w:r w:rsidR="00C63AAF">
              <w:rPr>
                <w:rFonts w:hint="eastAsia"/>
                <w:sz w:val="32"/>
              </w:rPr>
              <w:t>畫圖說明</w:t>
            </w:r>
            <w:r w:rsidR="00C63AAF">
              <w:rPr>
                <w:rFonts w:hint="eastAsia"/>
                <w:sz w:val="32"/>
              </w:rPr>
              <w:t>)</w:t>
            </w:r>
          </w:p>
        </w:tc>
      </w:tr>
      <w:tr w:rsidR="00371F00" w:rsidTr="005D1763">
        <w:tc>
          <w:tcPr>
            <w:tcW w:w="4186" w:type="dxa"/>
          </w:tcPr>
          <w:p w:rsidR="00696E78" w:rsidRPr="0005360A" w:rsidRDefault="00696E78">
            <w:pPr>
              <w:rPr>
                <w:sz w:val="28"/>
              </w:rPr>
            </w:pPr>
            <w:r w:rsidRPr="0005360A">
              <w:rPr>
                <w:rFonts w:hint="eastAsia"/>
                <w:sz w:val="28"/>
              </w:rPr>
              <w:t>預警看板</w:t>
            </w:r>
            <w:r w:rsidRPr="0005360A">
              <w:rPr>
                <w:rFonts w:hint="eastAsia"/>
                <w:sz w:val="28"/>
              </w:rPr>
              <w:t>:</w:t>
            </w:r>
          </w:p>
          <w:p w:rsidR="00696E78" w:rsidRDefault="00696E78">
            <w:r>
              <w:rPr>
                <w:rFonts w:hint="eastAsia"/>
              </w:rPr>
              <w:t>在短期圖介面上</w:t>
            </w:r>
            <w:r w:rsidRPr="0031748B">
              <w:rPr>
                <w:rFonts w:hint="eastAsia"/>
                <w:b/>
              </w:rPr>
              <w:t>選擇產品和模具版本</w:t>
            </w:r>
            <w:r>
              <w:rPr>
                <w:rFonts w:hint="eastAsia"/>
              </w:rPr>
              <w:t>後，</w:t>
            </w:r>
            <w:r w:rsidRPr="0031748B">
              <w:rPr>
                <w:rFonts w:hint="eastAsia"/>
                <w:b/>
              </w:rPr>
              <w:t>按下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畫短期圖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按鈕</w:t>
            </w:r>
            <w:r>
              <w:rPr>
                <w:rFonts w:hint="eastAsia"/>
              </w:rPr>
              <w:t>，便會到資料庫中撈取所選的資料，取</w:t>
            </w:r>
            <w:r w:rsidRPr="0031748B">
              <w:rPr>
                <w:rFonts w:hint="eastAsia"/>
                <w:b/>
              </w:rPr>
              <w:t>最新一筆</w:t>
            </w:r>
            <w:r>
              <w:rPr>
                <w:rFonts w:hint="eastAsia"/>
              </w:rPr>
              <w:t>raw data</w:t>
            </w:r>
            <w:r>
              <w:rPr>
                <w:rFonts w:hint="eastAsia"/>
              </w:rPr>
              <w:t>顯示預警看板。</w:t>
            </w:r>
          </w:p>
          <w:p w:rsidR="00696E78" w:rsidRDefault="00696E78"/>
          <w:p w:rsidR="00123382" w:rsidRPr="00123382" w:rsidRDefault="00123382">
            <w:pPr>
              <w:rPr>
                <w:rFonts w:hint="eastAsia"/>
              </w:rPr>
            </w:pPr>
            <w:r>
              <w:t>spec</w:t>
            </w:r>
            <w:r w:rsidR="00696E78">
              <w:rPr>
                <w:rFonts w:hint="eastAsia"/>
              </w:rPr>
              <w:t>資料表中分別對每</w:t>
            </w:r>
            <w:proofErr w:type="gramStart"/>
            <w:r w:rsidR="00696E78">
              <w:rPr>
                <w:rFonts w:hint="eastAsia"/>
              </w:rPr>
              <w:t>個</w:t>
            </w:r>
            <w:proofErr w:type="gramEnd"/>
            <w:r w:rsidR="00696E78">
              <w:rPr>
                <w:rFonts w:hint="eastAsia"/>
              </w:rPr>
              <w:t>尺寸</w:t>
            </w:r>
            <w:r w:rsidR="000A0358">
              <w:rPr>
                <w:rFonts w:hint="eastAsia"/>
              </w:rPr>
              <w:t>設定了目標值</w:t>
            </w:r>
            <w:r w:rsidR="000A0358">
              <w:rPr>
                <w:rFonts w:hint="eastAsia"/>
              </w:rPr>
              <w:t>(UCL</w:t>
            </w:r>
            <w:r w:rsidR="000A0358">
              <w:rPr>
                <w:rFonts w:hint="eastAsia"/>
              </w:rPr>
              <w:t>、</w:t>
            </w:r>
            <w:r w:rsidR="000A0358">
              <w:rPr>
                <w:rFonts w:hint="eastAsia"/>
              </w:rPr>
              <w:t>LCL)</w:t>
            </w:r>
            <w:r w:rsidR="000A0358">
              <w:rPr>
                <w:rFonts w:hint="eastAsia"/>
              </w:rPr>
              <w:t>、</w:t>
            </w:r>
            <w:proofErr w:type="spellStart"/>
            <w:r w:rsidR="000A0358">
              <w:rPr>
                <w:rFonts w:hint="eastAsia"/>
              </w:rPr>
              <w:t>Cpk</w:t>
            </w:r>
            <w:proofErr w:type="spellEnd"/>
            <w:r w:rsidR="000A0358">
              <w:rPr>
                <w:rFonts w:hint="eastAsia"/>
              </w:rPr>
              <w:t>預警值</w:t>
            </w:r>
            <w:r w:rsidR="000A0358">
              <w:rPr>
                <w:rFonts w:hint="eastAsia"/>
              </w:rPr>
              <w:t>(</w:t>
            </w:r>
            <w:proofErr w:type="spellStart"/>
            <w:r w:rsidR="000A0358">
              <w:t>sCpk</w:t>
            </w:r>
            <w:proofErr w:type="spellEnd"/>
            <w:r w:rsidR="000A0358">
              <w:rPr>
                <w:rFonts w:hint="eastAsia"/>
              </w:rPr>
              <w:t>)</w:t>
            </w:r>
            <w:r w:rsidR="000A0358">
              <w:rPr>
                <w:rFonts w:hint="eastAsia"/>
              </w:rPr>
              <w:t>、良率預警值</w:t>
            </w:r>
            <w:r w:rsidR="000A0358">
              <w:rPr>
                <w:rFonts w:hint="eastAsia"/>
              </w:rPr>
              <w:t>(</w:t>
            </w:r>
            <w:proofErr w:type="spellStart"/>
            <w:r w:rsidR="000A0358">
              <w:rPr>
                <w:rFonts w:hint="eastAsia"/>
              </w:rPr>
              <w:t>sYield</w:t>
            </w:r>
            <w:proofErr w:type="spellEnd"/>
            <w:r w:rsidR="000A0358">
              <w:rPr>
                <w:rFonts w:hint="eastAsia"/>
              </w:rPr>
              <w:t>)</w:t>
            </w:r>
            <w:r w:rsidR="00512FAD">
              <w:rPr>
                <w:rFonts w:hint="eastAsia"/>
              </w:rPr>
              <w:t>，顯示超出預警值的尺寸在看板上。</w:t>
            </w:r>
          </w:p>
        </w:tc>
        <w:tc>
          <w:tcPr>
            <w:tcW w:w="11260" w:type="dxa"/>
          </w:tcPr>
          <w:p w:rsidR="000B2019" w:rsidRDefault="00696E7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5A48C8" wp14:editId="36DD1F59">
                  <wp:extent cx="6901132" cy="3863344"/>
                  <wp:effectExtent l="0" t="0" r="0" b="381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30" cy="398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F00" w:rsidTr="005D1763">
        <w:tc>
          <w:tcPr>
            <w:tcW w:w="4186" w:type="dxa"/>
          </w:tcPr>
          <w:p w:rsidR="000B2019" w:rsidRPr="0005360A" w:rsidRDefault="0031748B">
            <w:pPr>
              <w:rPr>
                <w:sz w:val="28"/>
              </w:rPr>
            </w:pPr>
            <w:r w:rsidRPr="0005360A">
              <w:rPr>
                <w:rFonts w:hint="eastAsia"/>
                <w:sz w:val="28"/>
              </w:rPr>
              <w:lastRenderedPageBreak/>
              <w:t>短期圖</w:t>
            </w:r>
            <w:r w:rsidRPr="0005360A">
              <w:rPr>
                <w:rFonts w:hint="eastAsia"/>
                <w:sz w:val="28"/>
              </w:rPr>
              <w:t>:</w:t>
            </w:r>
          </w:p>
          <w:p w:rsidR="0031748B" w:rsidRDefault="0031748B">
            <w:r>
              <w:rPr>
                <w:rFonts w:hint="eastAsia"/>
              </w:rPr>
              <w:t>在短期圖介面上</w:t>
            </w:r>
            <w:r w:rsidRPr="0031748B">
              <w:rPr>
                <w:rFonts w:hint="eastAsia"/>
                <w:b/>
              </w:rPr>
              <w:t>選擇產品和模具版本</w:t>
            </w:r>
            <w:r>
              <w:rPr>
                <w:rFonts w:hint="eastAsia"/>
              </w:rPr>
              <w:t>後，</w:t>
            </w:r>
            <w:r w:rsidRPr="0031748B">
              <w:rPr>
                <w:rFonts w:hint="eastAsia"/>
                <w:b/>
              </w:rPr>
              <w:t>按下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畫短期圖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按鈕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畫出最新十點的管制圖。</w:t>
            </w:r>
          </w:p>
          <w:p w:rsidR="0031748B" w:rsidRDefault="0031748B"/>
          <w:p w:rsidR="0031748B" w:rsidRDefault="0031748B">
            <w:pPr>
              <w:rPr>
                <w:rFonts w:hint="eastAsia"/>
              </w:rPr>
            </w:pP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針和</w:t>
            </w:r>
            <w:r>
              <w:rPr>
                <w:rFonts w:hint="eastAsia"/>
              </w:rPr>
              <w:t>WP</w:t>
            </w:r>
            <w:r>
              <w:rPr>
                <w:rFonts w:hint="eastAsia"/>
              </w:rPr>
              <w:t>針會分別顯示不同的尺寸。</w:t>
            </w:r>
          </w:p>
        </w:tc>
        <w:tc>
          <w:tcPr>
            <w:tcW w:w="11260" w:type="dxa"/>
          </w:tcPr>
          <w:p w:rsidR="000B2019" w:rsidRDefault="0031748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98FEF0" wp14:editId="3A8799E8">
                  <wp:extent cx="6985942" cy="4899804"/>
                  <wp:effectExtent l="0" t="0" r="571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260" cy="492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F00" w:rsidTr="005D1763">
        <w:tc>
          <w:tcPr>
            <w:tcW w:w="4186" w:type="dxa"/>
          </w:tcPr>
          <w:p w:rsidR="00C63AAF" w:rsidRPr="0005360A" w:rsidRDefault="00C63AAF" w:rsidP="00C63AAF">
            <w:pPr>
              <w:rPr>
                <w:sz w:val="28"/>
              </w:rPr>
            </w:pPr>
            <w:r w:rsidRPr="0005360A">
              <w:rPr>
                <w:rFonts w:hint="eastAsia"/>
                <w:sz w:val="28"/>
              </w:rPr>
              <w:lastRenderedPageBreak/>
              <w:t>長</w:t>
            </w:r>
            <w:r w:rsidRPr="0005360A">
              <w:rPr>
                <w:rFonts w:hint="eastAsia"/>
                <w:sz w:val="28"/>
              </w:rPr>
              <w:t>期圖</w:t>
            </w:r>
            <w:r w:rsidRPr="0005360A">
              <w:rPr>
                <w:rFonts w:hint="eastAsia"/>
                <w:sz w:val="28"/>
              </w:rPr>
              <w:t>/</w:t>
            </w:r>
            <w:r w:rsidRPr="0005360A">
              <w:rPr>
                <w:rFonts w:hint="eastAsia"/>
                <w:sz w:val="28"/>
              </w:rPr>
              <w:t>兩倍標準差</w:t>
            </w:r>
            <w:r w:rsidR="00371F00" w:rsidRPr="0005360A">
              <w:rPr>
                <w:rFonts w:hint="eastAsia"/>
                <w:sz w:val="28"/>
              </w:rPr>
              <w:t>長期圖</w:t>
            </w:r>
            <w:r w:rsidRPr="0005360A">
              <w:rPr>
                <w:rFonts w:hint="eastAsia"/>
                <w:sz w:val="28"/>
              </w:rPr>
              <w:t>:</w:t>
            </w:r>
          </w:p>
          <w:p w:rsidR="000B2019" w:rsidRDefault="00C63AAF" w:rsidP="00C63AA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長</w:t>
            </w:r>
            <w:r>
              <w:rPr>
                <w:rFonts w:hint="eastAsia"/>
              </w:rPr>
              <w:t>期圖</w:t>
            </w:r>
            <w:r w:rsidR="00371F00">
              <w:rPr>
                <w:rFonts w:hint="eastAsia"/>
              </w:rPr>
              <w:t>/</w:t>
            </w:r>
            <w:r w:rsidR="00371F00">
              <w:rPr>
                <w:rFonts w:hint="eastAsia"/>
              </w:rPr>
              <w:t>兩倍標準差長期圖</w:t>
            </w:r>
            <w:r>
              <w:rPr>
                <w:rFonts w:hint="eastAsia"/>
              </w:rPr>
              <w:t>介面上</w:t>
            </w:r>
            <w:r w:rsidRPr="0031748B">
              <w:rPr>
                <w:rFonts w:hint="eastAsia"/>
                <w:b/>
              </w:rPr>
              <w:t>選擇產品</w:t>
            </w:r>
            <w:r>
              <w:rPr>
                <w:rFonts w:hint="eastAsia"/>
                <w:b/>
              </w:rPr>
              <w:t>、</w:t>
            </w:r>
            <w:r w:rsidRPr="0031748B">
              <w:rPr>
                <w:rFonts w:hint="eastAsia"/>
                <w:b/>
              </w:rPr>
              <w:t>模具版本</w:t>
            </w:r>
            <w:r>
              <w:rPr>
                <w:rFonts w:hint="eastAsia"/>
                <w:b/>
              </w:rPr>
              <w:t>、尺寸</w:t>
            </w:r>
            <w:r>
              <w:rPr>
                <w:rFonts w:hint="eastAsia"/>
              </w:rPr>
              <w:t>後，</w:t>
            </w:r>
            <w:r w:rsidRPr="0031748B">
              <w:rPr>
                <w:rFonts w:hint="eastAsia"/>
                <w:b/>
              </w:rPr>
              <w:t>按下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畫</w:t>
            </w:r>
            <w:r>
              <w:rPr>
                <w:rFonts w:hint="eastAsia"/>
                <w:b/>
              </w:rPr>
              <w:t>長</w:t>
            </w:r>
            <w:r w:rsidRPr="0031748B">
              <w:rPr>
                <w:rFonts w:hint="eastAsia"/>
                <w:b/>
              </w:rPr>
              <w:t>期圖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按鈕</w:t>
            </w:r>
            <w:r>
              <w:rPr>
                <w:rFonts w:hint="eastAsia"/>
              </w:rPr>
              <w:t>。</w:t>
            </w:r>
          </w:p>
          <w:p w:rsidR="00C63AAF" w:rsidRDefault="00C63AAF" w:rsidP="00C63AAF"/>
          <w:p w:rsidR="00C63AAF" w:rsidRDefault="00C63AAF" w:rsidP="00C63AAF">
            <w:r>
              <w:rPr>
                <w:rFonts w:hint="eastAsia"/>
              </w:rPr>
              <w:t>尺寸的下拉式選單會</w:t>
            </w:r>
            <w:proofErr w:type="gramStart"/>
            <w:r>
              <w:rPr>
                <w:rFonts w:hint="eastAsia"/>
              </w:rPr>
              <w:t>根據針種顯示</w:t>
            </w:r>
            <w:proofErr w:type="gramEnd"/>
            <w:r>
              <w:rPr>
                <w:rFonts w:hint="eastAsia"/>
              </w:rPr>
              <w:t>不同的可以選的尺寸。</w:t>
            </w:r>
          </w:p>
          <w:p w:rsidR="00371F00" w:rsidRDefault="00371F00" w:rsidP="00C63AAF"/>
          <w:p w:rsidR="00371F00" w:rsidRPr="0005360A" w:rsidRDefault="00371F00" w:rsidP="00C63AAF">
            <w:pPr>
              <w:rPr>
                <w:sz w:val="28"/>
              </w:rPr>
            </w:pPr>
            <w:proofErr w:type="spellStart"/>
            <w:r w:rsidRPr="0005360A">
              <w:rPr>
                <w:rFonts w:hint="eastAsia"/>
                <w:sz w:val="28"/>
              </w:rPr>
              <w:t>Cpk</w:t>
            </w:r>
            <w:proofErr w:type="spellEnd"/>
            <w:r w:rsidRPr="0005360A">
              <w:rPr>
                <w:rFonts w:hint="eastAsia"/>
                <w:sz w:val="28"/>
              </w:rPr>
              <w:t>折線圖</w:t>
            </w:r>
            <w:r w:rsidRPr="0005360A">
              <w:rPr>
                <w:rFonts w:hint="eastAsia"/>
                <w:sz w:val="28"/>
              </w:rPr>
              <w:t>:</w:t>
            </w:r>
          </w:p>
          <w:p w:rsidR="00371F00" w:rsidRDefault="00371F00" w:rsidP="00371F00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Cpk</w:t>
            </w:r>
            <w:proofErr w:type="spellEnd"/>
            <w:r>
              <w:rPr>
                <w:rFonts w:hint="eastAsia"/>
              </w:rPr>
              <w:t>折線圖介面上</w:t>
            </w:r>
            <w:r w:rsidRPr="0031748B">
              <w:rPr>
                <w:rFonts w:hint="eastAsia"/>
                <w:b/>
              </w:rPr>
              <w:t>選擇產品</w:t>
            </w:r>
            <w:r>
              <w:rPr>
                <w:rFonts w:hint="eastAsia"/>
                <w:b/>
              </w:rPr>
              <w:t>、</w:t>
            </w:r>
            <w:r w:rsidRPr="0031748B">
              <w:rPr>
                <w:rFonts w:hint="eastAsia"/>
                <w:b/>
              </w:rPr>
              <w:t>模具版本</w:t>
            </w:r>
            <w:r>
              <w:rPr>
                <w:rFonts w:hint="eastAsia"/>
                <w:b/>
              </w:rPr>
              <w:t>、尺寸</w:t>
            </w:r>
            <w:r>
              <w:rPr>
                <w:rFonts w:hint="eastAsia"/>
              </w:rPr>
              <w:t>後，</w:t>
            </w:r>
            <w:r w:rsidRPr="0031748B">
              <w:rPr>
                <w:rFonts w:hint="eastAsia"/>
                <w:b/>
              </w:rPr>
              <w:t>按下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畫</w:t>
            </w:r>
            <w:proofErr w:type="spellStart"/>
            <w:r w:rsidRPr="00371F00">
              <w:rPr>
                <w:rFonts w:hint="eastAsia"/>
                <w:b/>
              </w:rPr>
              <w:t>Cpk</w:t>
            </w:r>
            <w:proofErr w:type="spellEnd"/>
            <w:r w:rsidRPr="00371F00">
              <w:rPr>
                <w:rFonts w:hint="eastAsia"/>
                <w:b/>
              </w:rPr>
              <w:t>折線圖</w:t>
            </w:r>
            <w:proofErr w:type="gramStart"/>
            <w:r w:rsidRPr="0031748B">
              <w:rPr>
                <w:b/>
              </w:rPr>
              <w:t>”</w:t>
            </w:r>
            <w:proofErr w:type="gramEnd"/>
            <w:r w:rsidRPr="0031748B">
              <w:rPr>
                <w:rFonts w:hint="eastAsia"/>
                <w:b/>
              </w:rPr>
              <w:t>按鈕</w:t>
            </w:r>
            <w:r>
              <w:rPr>
                <w:rFonts w:hint="eastAsia"/>
              </w:rPr>
              <w:t>。</w:t>
            </w:r>
          </w:p>
          <w:p w:rsidR="00371F00" w:rsidRPr="00371F00" w:rsidRDefault="00371F00" w:rsidP="00C63AAF">
            <w:pPr>
              <w:rPr>
                <w:rFonts w:hint="eastAsia"/>
              </w:rPr>
            </w:pPr>
          </w:p>
        </w:tc>
        <w:tc>
          <w:tcPr>
            <w:tcW w:w="11260" w:type="dxa"/>
          </w:tcPr>
          <w:p w:rsidR="000B2019" w:rsidRDefault="00C63AAF">
            <w:r>
              <w:rPr>
                <w:noProof/>
              </w:rPr>
              <w:drawing>
                <wp:inline distT="0" distB="0" distL="0" distR="0" wp14:anchorId="50B53AF2" wp14:editId="72F47C10">
                  <wp:extent cx="7009410" cy="2424023"/>
                  <wp:effectExtent l="0" t="0" r="127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4125" cy="24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F00" w:rsidRDefault="00371F00">
            <w:r>
              <w:rPr>
                <w:noProof/>
              </w:rPr>
              <w:drawing>
                <wp:inline distT="0" distB="0" distL="0" distR="0" wp14:anchorId="2D35DD7B" wp14:editId="279E84D3">
                  <wp:extent cx="6996022" cy="2409853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296" cy="242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F00" w:rsidRDefault="00371F0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163D83" wp14:editId="40FF379D">
                  <wp:extent cx="7013275" cy="2418982"/>
                  <wp:effectExtent l="0" t="0" r="0" b="63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648" cy="244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F00" w:rsidTr="005D1763">
        <w:tc>
          <w:tcPr>
            <w:tcW w:w="4186" w:type="dxa"/>
          </w:tcPr>
          <w:p w:rsidR="000B2019" w:rsidRDefault="0005360A">
            <w:pPr>
              <w:rPr>
                <w:sz w:val="28"/>
              </w:rPr>
            </w:pPr>
            <w:r w:rsidRPr="0005360A">
              <w:rPr>
                <w:rFonts w:hint="eastAsia"/>
                <w:sz w:val="28"/>
              </w:rPr>
              <w:lastRenderedPageBreak/>
              <w:t>維護</w:t>
            </w:r>
            <w:r w:rsidRPr="0005360A">
              <w:rPr>
                <w:rFonts w:hint="eastAsia"/>
                <w:sz w:val="28"/>
              </w:rPr>
              <w:t>spec</w:t>
            </w:r>
            <w:r w:rsidRPr="0005360A">
              <w:rPr>
                <w:rFonts w:hint="eastAsia"/>
                <w:sz w:val="28"/>
              </w:rPr>
              <w:t>資料表功能</w:t>
            </w:r>
            <w:r w:rsidR="00DD3541">
              <w:rPr>
                <w:rFonts w:hint="eastAsia"/>
                <w:sz w:val="28"/>
              </w:rPr>
              <w:t>:</w:t>
            </w:r>
          </w:p>
          <w:p w:rsidR="00DD3541" w:rsidRDefault="00DD3541">
            <w:pPr>
              <w:rPr>
                <w:rFonts w:hint="eastAsia"/>
              </w:rPr>
            </w:pPr>
            <w:r w:rsidRPr="00DD3541">
              <w:rPr>
                <w:rFonts w:hint="eastAsia"/>
              </w:rPr>
              <w:t>下載</w:t>
            </w:r>
            <w:r w:rsidRPr="00DD3541">
              <w:rPr>
                <w:rFonts w:hint="eastAsia"/>
              </w:rPr>
              <w:t>/</w:t>
            </w:r>
            <w:r w:rsidRPr="00DD3541">
              <w:rPr>
                <w:rFonts w:hint="eastAsia"/>
              </w:rPr>
              <w:t>上傳</w:t>
            </w:r>
            <w:r w:rsidRPr="00DD3541">
              <w:rPr>
                <w:rFonts w:hint="eastAsia"/>
              </w:rPr>
              <w:t>csv</w:t>
            </w:r>
            <w:r w:rsidRPr="00DD3541">
              <w:rPr>
                <w:rFonts w:hint="eastAsia"/>
              </w:rPr>
              <w:t>、</w:t>
            </w:r>
            <w:proofErr w:type="spellStart"/>
            <w:r w:rsidRPr="00DD3541">
              <w:rPr>
                <w:rFonts w:hint="eastAsia"/>
              </w:rPr>
              <w:t>handsontable</w:t>
            </w:r>
            <w:proofErr w:type="spellEnd"/>
            <w:r w:rsidRPr="00DD3541">
              <w:rPr>
                <w:rFonts w:hint="eastAsia"/>
              </w:rPr>
              <w:t>修改存入</w:t>
            </w:r>
            <w:proofErr w:type="spellStart"/>
            <w:r w:rsidRPr="00DD3541">
              <w:rPr>
                <w:rFonts w:hint="eastAsia"/>
              </w:rPr>
              <w:t>mySQL</w:t>
            </w:r>
            <w:proofErr w:type="spellEnd"/>
          </w:p>
        </w:tc>
        <w:tc>
          <w:tcPr>
            <w:tcW w:w="11260" w:type="dxa"/>
          </w:tcPr>
          <w:p w:rsidR="000B2019" w:rsidRDefault="00371F0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F57B57" wp14:editId="622212B4">
                  <wp:extent cx="6978770" cy="5485529"/>
                  <wp:effectExtent l="0" t="0" r="0" b="127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118" cy="553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019" w:rsidRDefault="000B2019">
      <w:pPr>
        <w:rPr>
          <w:rFonts w:hint="eastAsia"/>
        </w:rPr>
      </w:pPr>
      <w:bookmarkStart w:id="0" w:name="_GoBack"/>
      <w:bookmarkEnd w:id="0"/>
    </w:p>
    <w:sectPr w:rsidR="000B2019" w:rsidSect="000B201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4C"/>
    <w:rsid w:val="0005360A"/>
    <w:rsid w:val="000838DD"/>
    <w:rsid w:val="00093BF0"/>
    <w:rsid w:val="000A0358"/>
    <w:rsid w:val="000B2019"/>
    <w:rsid w:val="00123382"/>
    <w:rsid w:val="00123588"/>
    <w:rsid w:val="002B6D9E"/>
    <w:rsid w:val="0031748B"/>
    <w:rsid w:val="00371F00"/>
    <w:rsid w:val="0038006A"/>
    <w:rsid w:val="00512FAD"/>
    <w:rsid w:val="005D1763"/>
    <w:rsid w:val="00696E78"/>
    <w:rsid w:val="007E4ED7"/>
    <w:rsid w:val="00AF6457"/>
    <w:rsid w:val="00C63AAF"/>
    <w:rsid w:val="00C973D1"/>
    <w:rsid w:val="00D95D4C"/>
    <w:rsid w:val="00DD3541"/>
    <w:rsid w:val="00DE5C2B"/>
    <w:rsid w:val="00DE7B77"/>
    <w:rsid w:val="00F266E7"/>
    <w:rsid w:val="00F828F5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0C4"/>
  <w15:chartTrackingRefBased/>
  <w15:docId w15:val="{F1765481-1C0A-48C1-9944-E1CAD71C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8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宜明 鄒</dc:creator>
  <cp:keywords/>
  <dc:description/>
  <cp:lastModifiedBy>宜明 鄒</cp:lastModifiedBy>
  <cp:revision>9</cp:revision>
  <dcterms:created xsi:type="dcterms:W3CDTF">2018-08-29T08:54:00Z</dcterms:created>
  <dcterms:modified xsi:type="dcterms:W3CDTF">2018-08-30T09:15:00Z</dcterms:modified>
</cp:coreProperties>
</file>