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8E" w:rsidRDefault="00D86B75">
      <w:pPr>
        <w:numPr>
          <w:ilvl w:val="0"/>
          <w:numId w:val="1"/>
        </w:numPr>
        <w:ind w:left="840"/>
        <w:rPr>
          <w:highlight w:val="yellow"/>
        </w:rPr>
      </w:pPr>
      <w:r>
        <w:rPr>
          <w:rFonts w:hint="eastAsia"/>
          <w:highlight w:val="yellow"/>
        </w:rPr>
        <w:t>U</w:t>
      </w:r>
      <w:r>
        <w:rPr>
          <w:highlight w:val="yellow"/>
        </w:rPr>
        <w:t>p</w:t>
      </w:r>
      <w:r>
        <w:rPr>
          <w:rFonts w:hint="eastAsia"/>
          <w:highlight w:val="yellow"/>
        </w:rPr>
        <w:t>date</w:t>
      </w:r>
      <w:r w:rsidR="00CD4012">
        <w:rPr>
          <w:rFonts w:hint="eastAsia"/>
          <w:highlight w:val="yellow"/>
        </w:rPr>
        <w:t xml:space="preserve"> need to confirm</w:t>
      </w:r>
    </w:p>
    <w:p w:rsidR="00AA0F8E" w:rsidRDefault="00CD4012">
      <w:pPr>
        <w:numPr>
          <w:ilvl w:val="0"/>
          <w:numId w:val="1"/>
        </w:numPr>
        <w:ind w:left="840"/>
      </w:pPr>
      <w:r>
        <w:rPr>
          <w:rFonts w:hint="eastAsia"/>
        </w:rPr>
        <w:t>Different Authorize level for functions</w:t>
      </w:r>
    </w:p>
    <w:p w:rsidR="00AA0F8E" w:rsidRDefault="00CD4012">
      <w:pPr>
        <w:numPr>
          <w:ilvl w:val="0"/>
          <w:numId w:val="1"/>
        </w:numPr>
        <w:ind w:left="840"/>
      </w:pPr>
      <w:r>
        <w:t>Show confirm window when user try to log out</w:t>
      </w:r>
    </w:p>
    <w:p w:rsidR="00AA0F8E" w:rsidRDefault="00D86B75">
      <w:pPr>
        <w:numPr>
          <w:ilvl w:val="0"/>
          <w:numId w:val="1"/>
        </w:numPr>
        <w:ind w:left="840"/>
      </w:pPr>
      <w:r>
        <w:rPr>
          <w:rFonts w:hint="eastAsia"/>
        </w:rPr>
        <w:t>Temporary password</w:t>
      </w:r>
    </w:p>
    <w:p w:rsidR="00AA0F8E" w:rsidRDefault="00D86B75">
      <w:pPr>
        <w:numPr>
          <w:ilvl w:val="0"/>
          <w:numId w:val="1"/>
        </w:numPr>
        <w:ind w:left="840"/>
        <w:rPr>
          <w:highlight w:val="yellow"/>
        </w:rPr>
      </w:pPr>
      <w:r>
        <w:rPr>
          <w:highlight w:val="yellow"/>
        </w:rPr>
        <w:t>Change size of the Forms --&gt;bigger</w:t>
      </w:r>
    </w:p>
    <w:p w:rsidR="00AA0F8E" w:rsidRDefault="00D86B75">
      <w:pPr>
        <w:numPr>
          <w:ilvl w:val="0"/>
          <w:numId w:val="1"/>
        </w:numPr>
        <w:ind w:left="840"/>
        <w:rPr>
          <w:highlight w:val="cyan"/>
        </w:rPr>
      </w:pPr>
      <w:r>
        <w:rPr>
          <w:rFonts w:hint="eastAsia"/>
          <w:highlight w:val="cyan"/>
        </w:rPr>
        <w:t>EmployeeDao can be static class</w:t>
      </w:r>
    </w:p>
    <w:p w:rsidR="00AA0F8E" w:rsidRDefault="00D86B75">
      <w:pPr>
        <w:numPr>
          <w:ilvl w:val="0"/>
          <w:numId w:val="1"/>
        </w:numPr>
        <w:ind w:left="840"/>
      </w:pPr>
      <w:r>
        <w:rPr>
          <w:rFonts w:hint="eastAsia"/>
        </w:rPr>
        <w:t>Change password for employee self service</w:t>
      </w:r>
    </w:p>
    <w:p w:rsidR="00AA0F8E" w:rsidRDefault="00D86B75">
      <w:pPr>
        <w:numPr>
          <w:ilvl w:val="0"/>
          <w:numId w:val="1"/>
        </w:numPr>
        <w:ind w:left="840"/>
      </w:pPr>
      <w:r>
        <w:t>Hours &gt; 16 will not update</w:t>
      </w:r>
    </w:p>
    <w:p w:rsidR="00AA0F8E" w:rsidRDefault="00D86B75">
      <w:pPr>
        <w:numPr>
          <w:ilvl w:val="0"/>
          <w:numId w:val="1"/>
        </w:numPr>
        <w:ind w:left="840"/>
      </w:pPr>
      <w:r>
        <w:t>DOB --&gt; age&lt;16 will not insert or update</w:t>
      </w:r>
    </w:p>
    <w:p w:rsidR="00AA0F8E" w:rsidRDefault="00D86B75">
      <w:pPr>
        <w:numPr>
          <w:ilvl w:val="0"/>
          <w:numId w:val="1"/>
        </w:numPr>
        <w:ind w:left="840"/>
      </w:pPr>
      <w:r>
        <w:t>Label --&gt; Search work hour by date “no one work on “date””</w:t>
      </w:r>
    </w:p>
    <w:p w:rsidR="00AA0F8E" w:rsidRDefault="00D86B75">
      <w:pPr>
        <w:numPr>
          <w:ilvl w:val="0"/>
          <w:numId w:val="1"/>
        </w:numPr>
        <w:ind w:left="840"/>
      </w:pPr>
      <w:r>
        <w:t>Delete function to remove records in data base</w:t>
      </w:r>
    </w:p>
    <w:p w:rsidR="00D86B75" w:rsidRDefault="00D86B75">
      <w:pPr>
        <w:numPr>
          <w:ilvl w:val="0"/>
          <w:numId w:val="1"/>
        </w:numPr>
        <w:ind w:left="840"/>
      </w:pPr>
      <w:r>
        <w:t>Check login information in database side?</w:t>
      </w:r>
    </w:p>
    <w:p w:rsidR="00A4078A" w:rsidRDefault="00A4078A">
      <w:pPr>
        <w:numPr>
          <w:ilvl w:val="0"/>
          <w:numId w:val="1"/>
        </w:numPr>
        <w:ind w:left="840"/>
      </w:pPr>
      <w:r>
        <w:t>Data DB &amp;&amp; actual DB, running unit testing in actual DB and copy Data DB to actual DB for releasing.</w:t>
      </w:r>
    </w:p>
    <w:p w:rsidR="00DA0621" w:rsidRDefault="00DA0621">
      <w:pPr>
        <w:numPr>
          <w:ilvl w:val="0"/>
          <w:numId w:val="1"/>
        </w:numPr>
        <w:ind w:left="840"/>
      </w:pPr>
      <w:r>
        <w:t>Calculate wage</w:t>
      </w:r>
    </w:p>
    <w:p w:rsidR="00DA0621" w:rsidRDefault="00DA0621">
      <w:pPr>
        <w:numPr>
          <w:ilvl w:val="0"/>
          <w:numId w:val="1"/>
        </w:numPr>
        <w:ind w:left="840"/>
      </w:pPr>
      <w:r>
        <w:t>Modify log in tables</w:t>
      </w:r>
    </w:p>
    <w:p w:rsidR="00506910" w:rsidRDefault="00506910">
      <w:pPr>
        <w:numPr>
          <w:ilvl w:val="0"/>
          <w:numId w:val="1"/>
        </w:numPr>
        <w:ind w:left="840"/>
      </w:pPr>
      <w:r>
        <w:t>Change the showing method for show all employees window</w:t>
      </w:r>
    </w:p>
    <w:p w:rsidR="002876DD" w:rsidRDefault="002876DD">
      <w:pPr>
        <w:numPr>
          <w:ilvl w:val="0"/>
          <w:numId w:val="1"/>
        </w:numPr>
        <w:ind w:left="840"/>
      </w:pPr>
      <w:r>
        <w:t>Handle Phone as it is allow null</w:t>
      </w:r>
      <w:r w:rsidR="00715CC2">
        <w:t xml:space="preserve"> in ETS.EmployeeDao</w:t>
      </w:r>
    </w:p>
    <w:p w:rsidR="0092737E" w:rsidRDefault="0092737E">
      <w:pPr>
        <w:numPr>
          <w:ilvl w:val="0"/>
          <w:numId w:val="1"/>
        </w:numPr>
        <w:ind w:left="840"/>
      </w:pPr>
      <w:r>
        <w:t>Drop down input history</w:t>
      </w:r>
    </w:p>
    <w:p w:rsidR="0092737E" w:rsidRDefault="00CA5616">
      <w:pPr>
        <w:numPr>
          <w:ilvl w:val="0"/>
          <w:numId w:val="1"/>
        </w:numPr>
        <w:ind w:left="840"/>
      </w:pPr>
      <w:r>
        <w:t>R</w:t>
      </w:r>
      <w:r w:rsidR="0092737E">
        <w:t>eport</w:t>
      </w:r>
    </w:p>
    <w:p w:rsidR="00CA5616" w:rsidRDefault="00CA5616">
      <w:pPr>
        <w:numPr>
          <w:ilvl w:val="0"/>
          <w:numId w:val="1"/>
        </w:numPr>
        <w:ind w:left="840"/>
      </w:pPr>
      <w:r>
        <w:t>Save button in Add panel change text to Add to more user friendly</w:t>
      </w:r>
      <w:bookmarkStart w:id="0" w:name="_GoBack"/>
      <w:bookmarkEnd w:id="0"/>
    </w:p>
    <w:p w:rsidR="00AA0F8E" w:rsidRDefault="00AA0F8E"/>
    <w:sectPr w:rsidR="00AA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EAB2B"/>
    <w:multiLevelType w:val="multilevel"/>
    <w:tmpl w:val="59FEAB2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8E"/>
    <w:rsid w:val="002876DD"/>
    <w:rsid w:val="00450A2A"/>
    <w:rsid w:val="00506910"/>
    <w:rsid w:val="00715CC2"/>
    <w:rsid w:val="0092737E"/>
    <w:rsid w:val="00A4078A"/>
    <w:rsid w:val="00AA0F8E"/>
    <w:rsid w:val="00CA5616"/>
    <w:rsid w:val="00CD4012"/>
    <w:rsid w:val="00D86B75"/>
    <w:rsid w:val="00DA0621"/>
    <w:rsid w:val="301B2931"/>
    <w:rsid w:val="459907BB"/>
    <w:rsid w:val="5A8B7BFA"/>
    <w:rsid w:val="5F3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F7B44"/>
  <w15:docId w15:val="{18AB3C56-8F57-485D-B93E-9E14C234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>Sydney TAFE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PEA104-10</cp:lastModifiedBy>
  <cp:revision>10</cp:revision>
  <dcterms:created xsi:type="dcterms:W3CDTF">2014-10-29T12:08:00Z</dcterms:created>
  <dcterms:modified xsi:type="dcterms:W3CDTF">2017-11-14T00:09:00Z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