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959B0D"/>
    <w:p w14:paraId="5761CE33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一、主控制界面：</w:t>
      </w:r>
    </w:p>
    <w:p w14:paraId="01B37131">
      <w:pPr>
        <w:ind w:firstLine="600" w:firstLineChars="2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本地模式下，通过操作按钮或者触摸屏按钮可以一键启停，系统能实时反馈各路压力与液位，通过电动蝶阀可以调节各路流量开度，系统通过网线接入中控室，可通过上位机远程控制系统启停。</w:t>
      </w:r>
    </w:p>
    <w:p w14:paraId="64570D34">
      <w:r>
        <w:drawing>
          <wp:inline distT="0" distB="0" distL="114300" distR="114300">
            <wp:extent cx="5273675" cy="3303270"/>
            <wp:effectExtent l="0" t="0" r="146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F01C"/>
    <w:p w14:paraId="74B00156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二、柜内安装板布局图：</w:t>
      </w:r>
    </w:p>
    <w:p w14:paraId="59849EE8">
      <w:pPr>
        <w:ind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因原不锈钢柜体底座已经嵌入在水泥地面，且检查原不锈钢柜体框架尚好，打算利旧原柜体，更改内部安装布局，测量原柜体尺寸如下：</w:t>
      </w:r>
    </w:p>
    <w:p w14:paraId="3E19166D"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柜体840*1700*500</w:t>
      </w:r>
    </w:p>
    <w:p w14:paraId="380A8650"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上门开孔700*250</w:t>
      </w:r>
    </w:p>
    <w:p w14:paraId="207BDF57"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下门开孔700*1300</w:t>
      </w:r>
    </w:p>
    <w:p w14:paraId="5EA7BBCA"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上安装板空间 800*310（3根80高横梁）</w:t>
      </w:r>
    </w:p>
    <w:p w14:paraId="12E6BC56"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下安装板空间 800*1200</w:t>
      </w:r>
    </w:p>
    <w:p w14:paraId="30589920"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内深 300</w:t>
      </w:r>
    </w:p>
    <w:p w14:paraId="31BB1FF4"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进线 三相五线 25平电缆</w:t>
      </w:r>
    </w:p>
    <w:p w14:paraId="00C80406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原变频器尺寸 270*360*240</w:t>
      </w:r>
    </w:p>
    <w:p w14:paraId="0881F404"/>
    <w:p w14:paraId="3605A200">
      <w:r>
        <w:drawing>
          <wp:inline distT="0" distB="0" distL="114300" distR="114300">
            <wp:extent cx="4093845" cy="5525770"/>
            <wp:effectExtent l="0" t="0" r="5715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552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C858"/>
    <w:p w14:paraId="1A267D03"/>
    <w:p w14:paraId="0009DF14"/>
    <w:p w14:paraId="398D7997">
      <w:r>
        <w:drawing>
          <wp:inline distT="0" distB="0" distL="114300" distR="114300">
            <wp:extent cx="4294505" cy="497967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7B1C"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电气接线简图：</w:t>
      </w:r>
    </w:p>
    <w:p w14:paraId="1EEF149C">
      <w:r>
        <w:drawing>
          <wp:inline distT="0" distB="0" distL="114300" distR="114300">
            <wp:extent cx="4572635" cy="306387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D759"/>
    <w:p w14:paraId="5CAA562A">
      <w:r>
        <w:drawing>
          <wp:inline distT="0" distB="0" distL="114300" distR="114300">
            <wp:extent cx="4540885" cy="3060700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FA00">
      <w:pPr>
        <w:numPr>
          <w:ilvl w:val="0"/>
          <w:numId w:val="0"/>
        </w:numPr>
        <w:ind w:firstLine="600" w:firstLineChars="2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检查连接线路，部分线路绝缘严重老化，且原有防火泥已损坏，更换预埋电缆，柜内做好密封。</w:t>
      </w:r>
    </w:p>
    <w:p w14:paraId="7E5174C2">
      <w:pPr>
        <w:numPr>
          <w:ilvl w:val="0"/>
          <w:numId w:val="0"/>
        </w:numPr>
        <w:ind w:firstLine="420" w:firstLineChars="200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518410" cy="1673860"/>
            <wp:effectExtent l="0" t="0" r="11430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8200" cy="2132330"/>
            <wp:effectExtent l="0" t="0" r="10160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9C29"/>
    <w:p w14:paraId="41BDAE08"/>
    <w:p w14:paraId="48093DBA">
      <w:pPr>
        <w:rPr>
          <w:rFonts w:hint="eastAsia"/>
          <w:sz w:val="30"/>
          <w:szCs w:val="30"/>
          <w:lang w:val="en-US" w:eastAsia="zh-CN"/>
        </w:rPr>
      </w:pPr>
    </w:p>
    <w:p w14:paraId="4E7F691E">
      <w:pPr>
        <w:numPr>
          <w:ilvl w:val="0"/>
          <w:numId w:val="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电气元器件清单：</w:t>
      </w:r>
    </w:p>
    <w:p w14:paraId="7D1A15F9">
      <w:pPr>
        <w:ind w:firstLine="56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电气控制系统PLC采用西门子品牌，本地控制可由HMI操作，变频器一用一备，通过HMI可设置切换时间。</w:t>
      </w:r>
    </w:p>
    <w:p w14:paraId="21A89D95">
      <w:pPr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412105" cy="4086225"/>
            <wp:effectExtent l="0" t="0" r="1333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B48AA5"/>
    <w:p w14:paraId="287BF219"/>
    <w:p w14:paraId="3CA0624E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F5BCC2"/>
    <w:multiLevelType w:val="singleLevel"/>
    <w:tmpl w:val="D1F5BCC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F1F806C"/>
    <w:multiLevelType w:val="singleLevel"/>
    <w:tmpl w:val="DF1F806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96488E9"/>
    <w:multiLevelType w:val="singleLevel"/>
    <w:tmpl w:val="396488E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3D0327"/>
    <w:rsid w:val="1B94780E"/>
    <w:rsid w:val="26937BFF"/>
    <w:rsid w:val="32696CB3"/>
    <w:rsid w:val="346A681C"/>
    <w:rsid w:val="3A903C6B"/>
    <w:rsid w:val="3F6D6030"/>
    <w:rsid w:val="46675C34"/>
    <w:rsid w:val="4C00601D"/>
    <w:rsid w:val="4D340F28"/>
    <w:rsid w:val="57346FE0"/>
    <w:rsid w:val="7D1D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320</Words>
  <Characters>377</Characters>
  <Lines>0</Lines>
  <Paragraphs>0</Paragraphs>
  <TotalTime>9</TotalTime>
  <ScaleCrop>false</ScaleCrop>
  <LinksUpToDate>false</LinksUpToDate>
  <CharactersWithSpaces>383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2025-04-03T15:33:00Z</dcterms:created>
  <dc:creator>Administrator</dc:creator>
  <cp:lastModifiedBy>Administrator</cp:lastModifiedBy>
  <dcterms:modified xsi:type="dcterms:W3CDTF">2025-04-12T16:07:41Z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eyJoZGlkIjoiNDY5MmZhN2NkYzM5OWE5N2M5YmU5OTg5NDYwOWNiN2EifQ==</vt:lpwstr>
  </property>
  <property fmtid="{D5CDD505-2E9C-101B-9397-08002B2CF9AE}" pid="4" name="ICV">
    <vt:lpwstr>8B158523CB4F44D68472178E1C9F2F1C_12</vt:lpwstr>
  </property>
</Properties>
</file>