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AASTool Postman API Testing Guide</w:t>
      </w:r>
    </w:p>
    <w:bookmarkStart w:id="37" w:name="aastool-postman-api-testing-guide"/>
    <w:p>
      <w:pPr>
        <w:pStyle w:val="Heading1"/>
      </w:pPr>
      <w:r>
        <w:t xml:space="preserve">AASTool — Postman API Testing Guide</w:t>
      </w:r>
    </w:p>
    <w:p>
      <w:pPr>
        <w:pStyle w:val="FirstParagraph"/>
      </w:pPr>
      <w:r>
        <w:rPr>
          <w:bCs/>
          <w:b/>
        </w:rPr>
        <w:t xml:space="preserve">Enterprise Edition | Version 1.0.0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provides a complete Postman collection for testing the AASTool REST API. Import the collection into Postman to test all 17 endpoints with pre-configured requests, headers, and test scripts.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Ensure the backend is running first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scripts/start-dev.sh</w:t>
      </w:r>
      <w:r>
        <w:br/>
      </w:r>
      <w:r>
        <w:br/>
      </w:r>
      <w:r>
        <w:rPr>
          <w:rStyle w:val="CommentTok"/>
        </w:rPr>
        <w:t xml:space="preserve"># Verify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http://localhost:4000/health</w:t>
      </w:r>
    </w:p>
    <w:p>
      <w:pPr>
        <w:pStyle w:val="FirstParagraph"/>
      </w:pPr>
      <w:r>
        <w:t xml:space="preserve">Then import the collection into Postman:</w:t>
      </w:r>
      <w:r>
        <w:t xml:space="preserve"> </w:t>
      </w:r>
      <w:r>
        <w:t xml:space="preserve">1. Open Postman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Raw text</w:t>
      </w:r>
      <w:r>
        <w:t xml:space="preserve"> </w:t>
      </w:r>
      <w:r>
        <w:t xml:space="preserve">3. Paste the collection JSON from the section below</w:t>
      </w:r>
      <w:r>
        <w:t xml:space="preserve"> </w:t>
      </w:r>
      <w:r>
        <w:t xml:space="preserve">4. Click</w:t>
      </w:r>
      <w:r>
        <w:t xml:space="preserve"> </w:t>
      </w:r>
      <w:r>
        <w:rPr>
          <w:bCs/>
          <w:b/>
        </w:rPr>
        <w:t xml:space="preserve">Import</w:t>
      </w:r>
    </w:p>
    <w:p>
      <w:r>
        <w:pict>
          <v:rect style="width:0;height:1.5pt" o:hralign="center" o:hrstd="t" o:hr="t"/>
        </w:pict>
      </w:r>
    </w:p>
    <w:bookmarkEnd w:id="21"/>
    <w:bookmarkStart w:id="22" w:name="postman-collection-json"/>
    <w:p>
      <w:pPr>
        <w:pStyle w:val="Heading2"/>
      </w:pPr>
      <w:r>
        <w:t xml:space="preserve">Postman Collection JSON</w:t>
      </w:r>
    </w:p>
    <w:p>
      <w:pPr>
        <w:pStyle w:val="FirstParagraph"/>
      </w:pPr>
      <w:r>
        <w:t xml:space="preserve">Copy and paste the entire block below into Postman’s Import dialog: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"AASTool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API collection for the AASTool Accessibility Assessment Scheme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Base URL: http://localhost:4000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Authentication: HMAC-SHA256 tokens via POST /api/v1/login"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"https://schema.getpostman.com/json/collection/v2.1.0/collection.json"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"http://localhost:4000"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/health (root)"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"pm.test('Status is ok',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pm.expect(json.status).to.eql('ok');"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pm.expect(json.database).to.eql('connected');"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pm.expect(json.version).to.exist;"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"{{baseUrl}}/health"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"pm.test('Health with envelope',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pm.expect(json.data.status).to.eql('ok');"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"{{baseUrl}}/api/v1/health"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Evaluation"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/api/v1/evaluate (default)"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"pm.test('Evaluate with defaults',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pm.expect(json.result.obs).to.be.a('number');"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pm.expect(json.result.nebClass).to.exist;"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pm.expect(json.result.criteria.length).to.eql(63);"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pm.expect(json.result.averageRawScore).to.eql(3);"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buildingType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Commercial Buildings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"{{baseUrl}}/api/v1/evaluate"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/api/v1/evaluate (custom scores)"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"pm.test('Evaluate with custom scores',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pm.expect(json.result.strengths.length).to.be.above(0);"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pm.expect(json.result.weaknesses.length).to.be.above(0);"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buildingType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Commercial Buildings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scores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EC1.1.1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EC1.1.2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EC1.2.2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EC1.4.1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EC2.5.3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EC4.4.1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EC4.3.1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EC5.1.1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"{{baseUrl}}/api/v1/evaluate"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/api/v1/evaluate (error — invalid building)"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"pm.test('Invalid building type returns 400',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pm.expect(json.ok).to.eql(false);"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pm.expect(json.error).to.include('Missing or invalid');"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buildingType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Nonexistent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"{{baseUrl}}/api/v1/evaluate"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/api/v1/evaluate (error — no body)"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"pm.test('Empty body returns 400',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pm.expect(json.ok).to.eql(false);"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"{{baseUrl}}/api/v1/evaluate"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/api/v1/evaluate (error — malformed JSON)"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"pm.test('Malformed JSON returns 400',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pm.expect(json.error).to.include('Invalid JSON');"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"not-json"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"{{baseUrl}}/api/v1/evaluate"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Criteria"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/api/v1/criteria"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"pm.test('List all criteria',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pm.expect(json.data.length).to.eql(63);"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pm.expect(json.data[0].code).to.match(/^EC/);"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"{{baseUrl}}/api/v1/criteria"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/api/v1/criteria/EC1.1.1"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"pm.test('Get single criterion',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pm.expect(json.data.code).to.eql('EC1.1.1');"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pm.expect(json.data.name).to.exist;"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pm.expect(json.data.levels.length).to.eql(5);"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"{{baseUrl}}/api/v1/criteria/EC1.1.1"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/api/v1/criteria/INVALID"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"pm.test('Invalid code returns 404',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pm.response.to.have.status(404);"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pm.expect(json.ok).to.eql(false);"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pm.expect(json.error).to.include('not found');"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"{{baseUrl}}/api/v1/criteria/INVALID"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Reference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/api/v1/building-types"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"pm.test('Building types',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pm.expect(json.data.length).to.eql(7);"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pm.expect(json.data[0].disability_weights.length).to.eql(5);"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pm.expect(json.data[0].dimension_weights.length).to.eql(5);"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"{{baseUrl}}/api/v1/building-types"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/api/v1/disability-types"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"pm.test('Disability types',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pm.expect(json.data[0].name).to.eql('Physical Disability');"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"{{baseUrl}}/api/v1/disability-types"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/api/v1/assessment-dimensions"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"pm.test('Assessment dimensions',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pm.expect(json.data[0].name).to.include('Spatial');"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"{{baseUrl}}/api/v1/assessment-dimensions"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/api/v1/neb-thresholds"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"pm.test('NEB thresholds',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pm.expect(json.data.length).to.eql(5);"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pm.expect(json.data[0].neb_class).to.exist;"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"{{baseUrl}}/api/v1/neb-thresholds"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"pm.test('Config values',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pm.expect(json.data.length).to.be.above(0);"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keys = json.data.map(k =&gt; k.key);"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pm.expect(keys).to.include.members(['MAX_OBS', 'DEFAULT_SCORE']);"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"{{baseUrl}}/api/v1/config"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Assessments &amp; Buildings"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/api/v1/buildings"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"pm.test('List buildings',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pm.expect(json.data.length).to.be.above(0);"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"{{baseUrl}}/api/v1/buildings"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/api/v1/assessments"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"pm.test('Create assessment',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pm.response.to.have.status(201);"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pm.expect(json.data.id).to.exist;"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buildingId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7e768861-88ba-4faa-a4a3-47e45f3d5d4b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Postman Test Assessment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"{{baseUrl}}/api/v1/assessments"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/api/v1/reports"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"pm.test('List reports',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"{{baseUrl}}/api/v1/reports"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 Authentication"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/api/v1/login (success)"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"pm.test('Login succeeds',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pm.response.to.have.status(200);"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pm.expect(json.ok).to.eql(true);"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pm.expect(json.accessToken).to.exist;"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pm.expect(json.refreshToken).to.exist;"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pm.expect(json.expiresIn).to.eql(3600);"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pm.collectionVariables.set('accessToken', json.accessToken);"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test@example.com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test123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"{{baseUrl}}/api/v1/login"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/api/v1/login (error — no password)"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"pm.test('Missing password returns 400',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pm.expect(json.error).to.include('Email and password');"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test@example.com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"{{baseUrl}}/api/v1/login"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/api/v1/login (error — short password)"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"pm.test('Short password returns 400',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pm.response.to.have.status(400);"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  pm.expect(json.error).to.include('at least 6');"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test@example.com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123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"{{baseUrl}}/api/v1/login"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6" w:name="running-the-collection"/>
    <w:p>
      <w:pPr>
        <w:pStyle w:val="Heading2"/>
      </w:pPr>
      <w:r>
        <w:t xml:space="preserve">Running the Collection</w:t>
      </w:r>
    </w:p>
    <w:bookmarkStart w:id="23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1. Start the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"mysql://myuser:mypassword@127.0.0.1:3306/mydb"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dist/index.js</w:t>
      </w:r>
      <w:r>
        <w:br/>
      </w:r>
      <w:r>
        <w:br/>
      </w:r>
      <w:r>
        <w:rPr>
          <w:rStyle w:val="CommentTok"/>
        </w:rPr>
        <w:t xml:space="preserve"># 2. Verify it's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http://localhost:4000/health</w:t>
      </w:r>
      <w:r>
        <w:br/>
      </w:r>
      <w:r>
        <w:rPr>
          <w:rStyle w:val="CommentTok"/>
        </w:rPr>
        <w:t xml:space="preserve"># → {"status":"ok","database":"connected",...}</w:t>
      </w:r>
    </w:p>
    <w:bookmarkEnd w:id="23"/>
    <w:bookmarkStart w:id="24" w:name="using-postman"/>
    <w:p>
      <w:pPr>
        <w:pStyle w:val="Heading3"/>
      </w:pPr>
      <w:r>
        <w:t xml:space="preserve">Using Postman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Postman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Import</w:t>
            </w:r>
            <w:r>
              <w:t xml:space="preserve"> </w:t>
            </w:r>
            <w:r>
              <w:t xml:space="preserve">(top-left)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</w:t>
            </w:r>
            <w:r>
              <w:t xml:space="preserve"> </w:t>
            </w:r>
            <w:r>
              <w:rPr>
                <w:bCs/>
                <w:b/>
              </w:rPr>
              <w:t xml:space="preserve">Raw text</w:t>
            </w:r>
            <w:r>
              <w:t xml:space="preserve"> </w:t>
            </w:r>
            <w: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 entire JSON from the section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requests in order or use</w:t>
            </w:r>
            <w:r>
              <w:t xml:space="preserve"> </w:t>
            </w:r>
            <w:r>
              <w:rPr>
                <w:bCs/>
                <w:b/>
              </w:rPr>
              <w:t xml:space="preserve">Collection Runner</w:t>
            </w:r>
          </w:p>
        </w:tc>
      </w:tr>
    </w:tbl>
    <w:bookmarkEnd w:id="24"/>
    <w:bookmarkStart w:id="25" w:name="using-newman-cli"/>
    <w:p>
      <w:pPr>
        <w:pStyle w:val="Heading3"/>
      </w:pPr>
      <w:r>
        <w:t xml:space="preserve">Using Newman (CLI)</w:t>
      </w:r>
    </w:p>
    <w:p>
      <w:pPr>
        <w:pStyle w:val="SourceCode"/>
      </w:pPr>
      <w:r>
        <w:rPr>
          <w:rStyle w:val="CommentTok"/>
        </w:rPr>
        <w:t xml:space="preserve"># Install Newman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newman</w:t>
      </w:r>
      <w:r>
        <w:br/>
      </w:r>
      <w:r>
        <w:br/>
      </w:r>
      <w:r>
        <w:rPr>
          <w:rStyle w:val="CommentTok"/>
        </w:rPr>
        <w:t xml:space="preserve"># Save the collection JSON to a file, then run:</w:t>
      </w:r>
      <w:r>
        <w:br/>
      </w:r>
      <w:r>
        <w:rPr>
          <w:rStyle w:val="ExtensionTok"/>
        </w:rPr>
        <w:t xml:space="preserve">newman</w:t>
      </w:r>
      <w:r>
        <w:rPr>
          <w:rStyle w:val="NormalTok"/>
        </w:rPr>
        <w:t xml:space="preserve"> run AASTool-API.postman_collection.json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--reporters</w:t>
      </w:r>
      <w:r>
        <w:rPr>
          <w:rStyle w:val="NormalTok"/>
        </w:rPr>
        <w:t xml:space="preserve"> cli,json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--reporter-json-export</w:t>
      </w:r>
      <w:r>
        <w:rPr>
          <w:rStyle w:val="NormalTok"/>
        </w:rPr>
        <w:t xml:space="preserve"> test-results.json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ndpoint-summary"/>
    <w:p>
      <w:pPr>
        <w:pStyle w:val="Heading2"/>
      </w:pPr>
      <w:r>
        <w:t xml:space="preserve">Endpoint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/api/v1/disability-types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/api/v1/assessment-dimensions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/api/v1/neb-thresholds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expected-responses"/>
    <w:p>
      <w:pPr>
        <w:pStyle w:val="Heading2"/>
      </w:pPr>
      <w:r>
        <w:t xml:space="preserve">Expected Responses</w:t>
      </w:r>
    </w:p>
    <w:bookmarkStart w:id="28" w:name="success-response-format"/>
    <w:p>
      <w:pPr>
        <w:pStyle w:val="Heading3"/>
      </w:pPr>
      <w:r>
        <w:t xml:space="preserve">Success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POST /api/v1/evaluate</w:t>
      </w:r>
      <w:r>
        <w:t xml:space="preserve"> </w:t>
      </w:r>
      <w:r>
        <w:t xml:space="preserve">endpoint returns results directly under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"nebClass"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"nebEquivalent"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"nebMeaning"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"averageRawScore"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error-response-format"/>
    <w:p>
      <w:pPr>
        <w:pStyle w:val="Heading3"/>
      </w:pPr>
      <w:r>
        <w:t xml:space="preserve">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message"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(validation)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test-scenarios"/>
    <w:p>
      <w:pPr>
        <w:pStyle w:val="Heading2"/>
      </w:pPr>
      <w:r>
        <w:t xml:space="preserve">Test Scenarios</w:t>
      </w:r>
    </w:p>
    <w:bookmarkStart w:id="31" w:name="happy-path"/>
    <w:p>
      <w:pPr>
        <w:pStyle w:val="Heading3"/>
      </w:pPr>
      <w:r>
        <w:t xml:space="preserve">Happy Path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→ Server is up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/api/v1/criteria</w:t>
      </w:r>
      <w:r>
        <w:t xml:space="preserve"> </w:t>
      </w:r>
      <w:r>
        <w:t xml:space="preserve">→ 63 criteria returned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/api/v1/evaluate</w:t>
      </w:r>
      <w:r>
        <w:t xml:space="preserve"> </w:t>
      </w:r>
      <w:r>
        <w:t xml:space="preserve">→ OBS: 60, NEB: 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/api/v1/building-types</w:t>
      </w:r>
      <w:r>
        <w:t xml:space="preserve"> </w:t>
      </w:r>
      <w:r>
        <w:t xml:space="preserve">→ 7 building profiles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/api/v1/login</w:t>
      </w:r>
      <w:r>
        <w:t xml:space="preserve"> </w:t>
      </w:r>
      <w:r>
        <w:t xml:space="preserve">→ Access token received</w:t>
      </w:r>
    </w:p>
    <w:bookmarkEnd w:id="31"/>
    <w:bookmarkStart w:id="32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/api/v1/evaluate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 400 Missing buildingType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/api/v1/evaluate</w:t>
      </w:r>
      <w:r>
        <w:t xml:space="preserve"> </w:t>
      </w:r>
      <w:r>
        <w:t xml:space="preserve">with malformed JSON → 400 Invalid JSON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/api/v1/evaluate</w:t>
      </w:r>
      <w:r>
        <w:t xml:space="preserve"> </w:t>
      </w:r>
      <w:r>
        <w:t xml:space="preserve">with unknown building → 400 Descriptive error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/api/v1/criteria/INVALID</w:t>
      </w:r>
      <w:r>
        <w:t xml:space="preserve"> </w:t>
      </w:r>
      <w:r>
        <w:t xml:space="preserve">→ 404 Not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/api/v1/login</w:t>
      </w:r>
      <w:r>
        <w:t xml:space="preserve"> </w:t>
      </w:r>
      <w:r>
        <w:t xml:space="preserve">with missing password → 400 Email and password required</w:t>
      </w:r>
    </w:p>
    <w:bookmarkEnd w:id="32"/>
    <w:bookmarkStart w:id="33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3"/>
        </w:numPr>
        <w:pStyle w:val="Compact"/>
      </w:pPr>
      <w:r>
        <w:t xml:space="preserve">Evaluate with all default scores → OBS: 60, NEB: A</w:t>
      </w:r>
    </w:p>
    <w:p>
      <w:pPr>
        <w:numPr>
          <w:ilvl w:val="0"/>
          <w:numId w:val="1003"/>
        </w:numPr>
        <w:pStyle w:val="Compact"/>
      </w:pPr>
      <w:r>
        <w:t xml:space="preserve">Evaluate with custom scores (mix of 5s and 1s) → Verify strengths/weaknesses populated</w:t>
      </w:r>
    </w:p>
    <w:p>
      <w:pPr>
        <w:numPr>
          <w:ilvl w:val="0"/>
          <w:numId w:val="1003"/>
        </w:numPr>
        <w:pStyle w:val="Compact"/>
      </w:pPr>
      <w:r>
        <w:t xml:space="preserve">Evaluate</w:t>
      </w:r>
      <w:r>
        <w:t xml:space="preserve"> </w:t>
      </w:r>
      <w:r>
        <w:rPr>
          <w:rStyle w:val="VerbatimChar"/>
        </w:rPr>
        <w:t xml:space="preserve">Industrial Buildings</w:t>
      </w:r>
      <w:r>
        <w:t xml:space="preserve"> </w:t>
      </w:r>
      <w:r>
        <w:t xml:space="preserve">→ Different building weights</w:t>
      </w:r>
    </w:p>
    <w:p>
      <w:pPr>
        <w:numPr>
          <w:ilvl w:val="0"/>
          <w:numId w:val="1003"/>
        </w:numPr>
        <w:pStyle w:val="Compact"/>
      </w:pPr>
      <w:r>
        <w:t xml:space="preserve">Multiple building types sequentially → Each returns valid results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quick-verification-script"/>
    <w:p>
      <w:pPr>
        <w:pStyle w:val="Heading2"/>
      </w:pPr>
      <w:r>
        <w:t xml:space="preserve">Quick Verification Script</w:t>
      </w:r>
    </w:p>
    <w:p>
      <w:pPr>
        <w:pStyle w:val="FirstParagraph"/>
      </w:pPr>
      <w:r>
        <w:t xml:space="preserve">If you don’t have Postman installed, use this one-liner to verify the API is working: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Health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DB: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database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Version: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Criteria Count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http://localhost:4000/api/v1/criteria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print(f'Criteria: {len(d[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])}')"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Evaluate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'{"buildingType":"Commercial Buildings"}'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print(f'OBS: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result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obs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NEB: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result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nebClass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Login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http://localhost:4000/api/v1/login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'{"email":"test@test.com","password":"test123"}'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print(f'Token: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accessToken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][:20]}...')"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All API checks passed ==="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ECONNREFUSED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  <w:r>
              <w:t xml:space="preserve"> </w:t>
            </w:r>
            <w:r>
              <w:rPr>
                <w:rStyle w:val="VerbatimChar"/>
              </w:rPr>
              <w:t xml:space="preserve">bash start-dev.sh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POST 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POST /api/v1/login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 error</w:t>
            </w:r>
            <w:r>
              <w:t xml:space="preserve"> </w:t>
            </w:r>
            <w:r>
              <w:t xml:space="preserve">on 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building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one of:</w:t>
            </w:r>
            <w:r>
              <w:t xml:space="preserve"> </w:t>
            </w:r>
            <w:r>
              <w:rPr>
                <w:rStyle w:val="VerbatimChar"/>
              </w:rPr>
              <w:t xml:space="preserve">Commercial Buildings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Residential Buildings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results for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not seeded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seed</w:t>
            </w:r>
            <w:r>
              <w:t xml:space="preserve"> </w:t>
            </w:r>
            <w:r>
              <w:t xml:space="preserve">in the backend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.env.example .env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directory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1.0.0 — Generated from AASTool codebase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AASTool Postman API Testing Guide</dc:title>
  <dc:creator/>
  <cp:keywords/>
  <dcterms:created xsi:type="dcterms:W3CDTF">2026-06-30T09:01:51Z</dcterms:created>
  <dcterms:modified xsi:type="dcterms:W3CDTF">2026-06-30T09:01:51Z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