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40FCE8" w14:textId="3D97B5EE" w:rsidR="0053057B" w:rsidRDefault="00102E43" w:rsidP="00102E43">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David Pizzolongo and Yassine Ibhir</w:t>
      </w:r>
      <w:r>
        <w:rPr>
          <w:rFonts w:ascii="Times New Roman" w:hAnsi="Times New Roman" w:cs="Times New Roman"/>
          <w:sz w:val="24"/>
          <w:szCs w:val="24"/>
          <w:lang w:val="en-CA"/>
        </w:rPr>
        <w:tab/>
      </w:r>
      <w:r>
        <w:rPr>
          <w:rFonts w:ascii="Times New Roman" w:hAnsi="Times New Roman" w:cs="Times New Roman"/>
          <w:sz w:val="24"/>
          <w:szCs w:val="24"/>
          <w:lang w:val="en-CA"/>
        </w:rPr>
        <w:tab/>
      </w:r>
      <w:r>
        <w:rPr>
          <w:rFonts w:ascii="Times New Roman" w:hAnsi="Times New Roman" w:cs="Times New Roman"/>
          <w:sz w:val="24"/>
          <w:szCs w:val="24"/>
          <w:lang w:val="en-CA"/>
        </w:rPr>
        <w:tab/>
      </w:r>
      <w:r>
        <w:rPr>
          <w:rFonts w:ascii="Times New Roman" w:hAnsi="Times New Roman" w:cs="Times New Roman"/>
          <w:sz w:val="24"/>
          <w:szCs w:val="24"/>
          <w:lang w:val="en-CA"/>
        </w:rPr>
        <w:tab/>
      </w:r>
      <w:r>
        <w:rPr>
          <w:rFonts w:ascii="Times New Roman" w:hAnsi="Times New Roman" w:cs="Times New Roman"/>
          <w:sz w:val="24"/>
          <w:szCs w:val="24"/>
          <w:lang w:val="en-CA"/>
        </w:rPr>
        <w:tab/>
      </w:r>
      <w:r>
        <w:rPr>
          <w:rFonts w:ascii="Times New Roman" w:hAnsi="Times New Roman" w:cs="Times New Roman"/>
          <w:sz w:val="24"/>
          <w:szCs w:val="24"/>
          <w:lang w:val="en-CA"/>
        </w:rPr>
        <w:tab/>
      </w:r>
      <w:r>
        <w:rPr>
          <w:rFonts w:ascii="Times New Roman" w:hAnsi="Times New Roman" w:cs="Times New Roman"/>
          <w:sz w:val="24"/>
          <w:szCs w:val="24"/>
          <w:lang w:val="en-CA"/>
        </w:rPr>
        <w:tab/>
        <w:t xml:space="preserve"> Mar. 29, 2021</w:t>
      </w:r>
    </w:p>
    <w:p w14:paraId="002B44B4" w14:textId="2D4B959F" w:rsidR="00102E43" w:rsidRDefault="00102E43" w:rsidP="00102E43">
      <w:pPr>
        <w:spacing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Project 1 Report</w:t>
      </w:r>
    </w:p>
    <w:p w14:paraId="3CC10FC0" w14:textId="7BAEA56E" w:rsidR="00DA0CB8" w:rsidRDefault="00DA0CB8" w:rsidP="00DA0CB8">
      <w:pPr>
        <w:spacing w:line="480" w:lineRule="auto"/>
        <w:rPr>
          <w:rFonts w:ascii="Times New Roman" w:hAnsi="Times New Roman" w:cs="Times New Roman"/>
          <w:sz w:val="24"/>
          <w:szCs w:val="24"/>
          <w:u w:val="single"/>
          <w:lang w:val="en-CA"/>
        </w:rPr>
      </w:pPr>
      <w:r w:rsidRPr="00DA0CB8">
        <w:rPr>
          <w:rFonts w:ascii="Times New Roman" w:hAnsi="Times New Roman" w:cs="Times New Roman"/>
          <w:sz w:val="24"/>
          <w:szCs w:val="24"/>
          <w:u w:val="single"/>
          <w:lang w:val="en-CA"/>
        </w:rPr>
        <w:t>Diagrams:</w:t>
      </w:r>
    </w:p>
    <w:p w14:paraId="760D6358" w14:textId="31D9F5FB" w:rsidR="00935A96" w:rsidRPr="00DA0CB8" w:rsidRDefault="00935A96" w:rsidP="00DA0CB8">
      <w:pPr>
        <w:spacing w:line="480" w:lineRule="auto"/>
        <w:rPr>
          <w:rFonts w:ascii="Times New Roman" w:hAnsi="Times New Roman" w:cs="Times New Roman"/>
          <w:sz w:val="24"/>
          <w:szCs w:val="24"/>
          <w:u w:val="single"/>
          <w:lang w:val="en-CA"/>
        </w:rPr>
      </w:pPr>
      <w:r>
        <w:rPr>
          <w:noProof/>
        </w:rPr>
        <w:drawing>
          <wp:inline distT="0" distB="0" distL="0" distR="0" wp14:anchorId="11BE6E23" wp14:editId="5405281E">
            <wp:extent cx="2990850" cy="22795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95187" cy="2282871"/>
                    </a:xfrm>
                    <a:prstGeom prst="rect">
                      <a:avLst/>
                    </a:prstGeom>
                  </pic:spPr>
                </pic:pic>
              </a:graphicData>
            </a:graphic>
          </wp:inline>
        </w:drawing>
      </w:r>
    </w:p>
    <w:p w14:paraId="47B3F368" w14:textId="21D8819F" w:rsidR="00DA0CB8" w:rsidRDefault="00935A96" w:rsidP="00935A96">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In the first </w:t>
      </w:r>
      <w:r w:rsidR="00C463D1">
        <w:rPr>
          <w:rFonts w:ascii="Times New Roman" w:hAnsi="Times New Roman" w:cs="Times New Roman"/>
          <w:sz w:val="24"/>
          <w:szCs w:val="24"/>
          <w:lang w:val="en-CA"/>
        </w:rPr>
        <w:t xml:space="preserve">bar chart results, the statistics show that Canada’s coronavirus situation is unstable, with peaks on March 19 and March 22. For the majority of the days, there is almost the same </w:t>
      </w:r>
      <w:r w:rsidR="00435101">
        <w:rPr>
          <w:rFonts w:ascii="Times New Roman" w:hAnsi="Times New Roman" w:cs="Times New Roman"/>
          <w:sz w:val="24"/>
          <w:szCs w:val="24"/>
          <w:lang w:val="en-CA"/>
        </w:rPr>
        <w:t>number</w:t>
      </w:r>
      <w:r w:rsidR="00C463D1">
        <w:rPr>
          <w:rFonts w:ascii="Times New Roman" w:hAnsi="Times New Roman" w:cs="Times New Roman"/>
          <w:sz w:val="24"/>
          <w:szCs w:val="24"/>
          <w:lang w:val="en-CA"/>
        </w:rPr>
        <w:t xml:space="preserve"> of </w:t>
      </w:r>
      <w:r w:rsidR="00435101">
        <w:rPr>
          <w:rFonts w:ascii="Times New Roman" w:hAnsi="Times New Roman" w:cs="Times New Roman"/>
          <w:sz w:val="24"/>
          <w:szCs w:val="24"/>
          <w:lang w:val="en-CA"/>
        </w:rPr>
        <w:t>new cases</w:t>
      </w:r>
      <w:r w:rsidR="00C463D1">
        <w:rPr>
          <w:rFonts w:ascii="Times New Roman" w:hAnsi="Times New Roman" w:cs="Times New Roman"/>
          <w:sz w:val="24"/>
          <w:szCs w:val="24"/>
          <w:lang w:val="en-CA"/>
        </w:rPr>
        <w:t xml:space="preserve"> as new recovered</w:t>
      </w:r>
      <w:r w:rsidR="00435101">
        <w:rPr>
          <w:rFonts w:ascii="Times New Roman" w:hAnsi="Times New Roman" w:cs="Times New Roman"/>
          <w:sz w:val="24"/>
          <w:szCs w:val="24"/>
          <w:lang w:val="en-CA"/>
        </w:rPr>
        <w:t>, demonstrating that the spread of the virus is still visible and if it continues, there will be a continuous flow of people becoming ill and very little progress will be made.</w:t>
      </w:r>
      <w:r w:rsidR="00C463D1">
        <w:rPr>
          <w:rFonts w:ascii="Times New Roman" w:hAnsi="Times New Roman" w:cs="Times New Roman"/>
          <w:sz w:val="24"/>
          <w:szCs w:val="24"/>
          <w:lang w:val="en-CA"/>
        </w:rPr>
        <w:t xml:space="preserve"> </w:t>
      </w:r>
      <w:r w:rsidR="00435101">
        <w:rPr>
          <w:rFonts w:ascii="Times New Roman" w:hAnsi="Times New Roman" w:cs="Times New Roman"/>
          <w:sz w:val="24"/>
          <w:szCs w:val="24"/>
          <w:lang w:val="en-CA"/>
        </w:rPr>
        <w:t>However, v</w:t>
      </w:r>
      <w:r w:rsidR="00C463D1">
        <w:rPr>
          <w:rFonts w:ascii="Times New Roman" w:hAnsi="Times New Roman" w:cs="Times New Roman"/>
          <w:sz w:val="24"/>
          <w:szCs w:val="24"/>
          <w:lang w:val="en-CA"/>
        </w:rPr>
        <w:t xml:space="preserve">ery recently, we have been </w:t>
      </w:r>
      <w:r w:rsidR="003D3C63">
        <w:rPr>
          <w:rFonts w:ascii="Times New Roman" w:hAnsi="Times New Roman" w:cs="Times New Roman"/>
          <w:sz w:val="24"/>
          <w:szCs w:val="24"/>
          <w:lang w:val="en-CA"/>
        </w:rPr>
        <w:t>heading</w:t>
      </w:r>
      <w:r w:rsidR="00C463D1">
        <w:rPr>
          <w:rFonts w:ascii="Times New Roman" w:hAnsi="Times New Roman" w:cs="Times New Roman"/>
          <w:sz w:val="24"/>
          <w:szCs w:val="24"/>
          <w:lang w:val="en-CA"/>
        </w:rPr>
        <w:t xml:space="preserve"> in the right direction</w:t>
      </w:r>
      <w:r w:rsidR="00435101">
        <w:rPr>
          <w:rFonts w:ascii="Times New Roman" w:hAnsi="Times New Roman" w:cs="Times New Roman"/>
          <w:sz w:val="24"/>
          <w:szCs w:val="24"/>
          <w:lang w:val="en-CA"/>
        </w:rPr>
        <w:t xml:space="preserve">, with </w:t>
      </w:r>
      <w:r w:rsidR="00C463D1">
        <w:rPr>
          <w:rFonts w:ascii="Times New Roman" w:hAnsi="Times New Roman" w:cs="Times New Roman"/>
          <w:sz w:val="24"/>
          <w:szCs w:val="24"/>
          <w:lang w:val="en-CA"/>
        </w:rPr>
        <w:t>under 4000 new cases in the last three days</w:t>
      </w:r>
      <w:r w:rsidR="00435101">
        <w:rPr>
          <w:rFonts w:ascii="Times New Roman" w:hAnsi="Times New Roman" w:cs="Times New Roman"/>
          <w:sz w:val="24"/>
          <w:szCs w:val="24"/>
          <w:lang w:val="en-CA"/>
        </w:rPr>
        <w:t xml:space="preserve"> and low rates of mortality</w:t>
      </w:r>
      <w:r w:rsidR="00C463D1">
        <w:rPr>
          <w:rFonts w:ascii="Times New Roman" w:hAnsi="Times New Roman" w:cs="Times New Roman"/>
          <w:sz w:val="24"/>
          <w:szCs w:val="24"/>
          <w:lang w:val="en-CA"/>
        </w:rPr>
        <w:t>.</w:t>
      </w:r>
    </w:p>
    <w:p w14:paraId="186EE5E8" w14:textId="7176C3BA" w:rsidR="00435101" w:rsidRDefault="00435101" w:rsidP="00935A96">
      <w:pPr>
        <w:spacing w:line="480" w:lineRule="auto"/>
        <w:rPr>
          <w:rFonts w:ascii="Times New Roman" w:hAnsi="Times New Roman" w:cs="Times New Roman"/>
          <w:sz w:val="24"/>
          <w:szCs w:val="24"/>
          <w:lang w:val="en-CA"/>
        </w:rPr>
      </w:pPr>
    </w:p>
    <w:p w14:paraId="743FBD97" w14:textId="4C592FFB" w:rsidR="00435101" w:rsidRDefault="00435101" w:rsidP="00935A96">
      <w:pPr>
        <w:spacing w:line="480" w:lineRule="auto"/>
        <w:rPr>
          <w:rFonts w:ascii="Times New Roman" w:hAnsi="Times New Roman" w:cs="Times New Roman"/>
          <w:sz w:val="24"/>
          <w:szCs w:val="24"/>
          <w:lang w:val="en-CA"/>
        </w:rPr>
      </w:pPr>
    </w:p>
    <w:p w14:paraId="100324E1" w14:textId="7C3898FF" w:rsidR="00DA0CB8" w:rsidRDefault="00435101" w:rsidP="008B0F63">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This </w:t>
      </w:r>
      <w:r w:rsidR="003D3C63">
        <w:rPr>
          <w:rFonts w:ascii="Times New Roman" w:hAnsi="Times New Roman" w:cs="Times New Roman"/>
          <w:sz w:val="24"/>
          <w:szCs w:val="24"/>
          <w:lang w:val="en-CA"/>
        </w:rPr>
        <w:t xml:space="preserve">detailed </w:t>
      </w:r>
      <w:r>
        <w:rPr>
          <w:rFonts w:ascii="Times New Roman" w:hAnsi="Times New Roman" w:cs="Times New Roman"/>
          <w:sz w:val="24"/>
          <w:szCs w:val="24"/>
          <w:lang w:val="en-CA"/>
        </w:rPr>
        <w:t>analysis was very interesting</w:t>
      </w:r>
      <w:r w:rsidR="003D3C63">
        <w:rPr>
          <w:rFonts w:ascii="Times New Roman" w:hAnsi="Times New Roman" w:cs="Times New Roman"/>
          <w:sz w:val="24"/>
          <w:szCs w:val="24"/>
          <w:lang w:val="en-CA"/>
        </w:rPr>
        <w:t xml:space="preserve"> and thought-provoking</w:t>
      </w:r>
      <w:r w:rsidR="001322A4">
        <w:rPr>
          <w:rFonts w:ascii="Times New Roman" w:hAnsi="Times New Roman" w:cs="Times New Roman"/>
          <w:sz w:val="24"/>
          <w:szCs w:val="24"/>
          <w:lang w:val="en-CA"/>
        </w:rPr>
        <w:t xml:space="preserve"> </w:t>
      </w:r>
      <w:r w:rsidR="003D3C63">
        <w:rPr>
          <w:rFonts w:ascii="Times New Roman" w:hAnsi="Times New Roman" w:cs="Times New Roman"/>
          <w:sz w:val="24"/>
          <w:szCs w:val="24"/>
          <w:lang w:val="en-CA"/>
        </w:rPr>
        <w:t xml:space="preserve">since </w:t>
      </w:r>
      <w:r>
        <w:rPr>
          <w:rFonts w:ascii="Times New Roman" w:hAnsi="Times New Roman" w:cs="Times New Roman"/>
          <w:sz w:val="24"/>
          <w:szCs w:val="24"/>
          <w:lang w:val="en-CA"/>
        </w:rPr>
        <w:t>the spread of the disease still remains dominant</w:t>
      </w:r>
      <w:r w:rsidR="003D3C63">
        <w:rPr>
          <w:rFonts w:ascii="Times New Roman" w:hAnsi="Times New Roman" w:cs="Times New Roman"/>
          <w:sz w:val="24"/>
          <w:szCs w:val="24"/>
          <w:lang w:val="en-CA"/>
        </w:rPr>
        <w:t xml:space="preserve">, but </w:t>
      </w:r>
      <w:r w:rsidR="003D3C63">
        <w:rPr>
          <w:rFonts w:ascii="Times New Roman" w:hAnsi="Times New Roman" w:cs="Times New Roman"/>
          <w:sz w:val="24"/>
          <w:szCs w:val="24"/>
          <w:lang w:val="en-CA"/>
        </w:rPr>
        <w:t xml:space="preserve">the provincial government </w:t>
      </w:r>
      <w:r w:rsidR="003D3C63">
        <w:rPr>
          <w:rFonts w:ascii="Times New Roman" w:hAnsi="Times New Roman" w:cs="Times New Roman"/>
          <w:sz w:val="24"/>
          <w:szCs w:val="24"/>
          <w:lang w:val="en-CA"/>
        </w:rPr>
        <w:t xml:space="preserve">remains focused on </w:t>
      </w:r>
      <w:r w:rsidR="003D3C63">
        <w:rPr>
          <w:rFonts w:ascii="Times New Roman" w:hAnsi="Times New Roman" w:cs="Times New Roman"/>
          <w:sz w:val="24"/>
          <w:szCs w:val="24"/>
          <w:lang w:val="en-CA"/>
        </w:rPr>
        <w:t xml:space="preserve">gradually removing </w:t>
      </w:r>
      <w:r w:rsidR="003D3C63">
        <w:rPr>
          <w:rFonts w:ascii="Times New Roman" w:hAnsi="Times New Roman" w:cs="Times New Roman"/>
          <w:sz w:val="24"/>
          <w:szCs w:val="24"/>
          <w:lang w:val="en-CA"/>
        </w:rPr>
        <w:t xml:space="preserve">important </w:t>
      </w:r>
      <w:r w:rsidR="003D3C63">
        <w:rPr>
          <w:rFonts w:ascii="Times New Roman" w:hAnsi="Times New Roman" w:cs="Times New Roman"/>
          <w:sz w:val="24"/>
          <w:szCs w:val="24"/>
          <w:lang w:val="en-CA"/>
        </w:rPr>
        <w:t>safety measures</w:t>
      </w:r>
      <w:r w:rsidR="003D3C63">
        <w:rPr>
          <w:rFonts w:ascii="Times New Roman" w:hAnsi="Times New Roman" w:cs="Times New Roman"/>
          <w:sz w:val="24"/>
          <w:szCs w:val="24"/>
          <w:lang w:val="en-CA"/>
        </w:rPr>
        <w:t>.</w:t>
      </w:r>
    </w:p>
    <w:p w14:paraId="21C4D14A" w14:textId="266677D9" w:rsidR="00DA0CB8" w:rsidRPr="00DA0CB8" w:rsidRDefault="00DA0CB8" w:rsidP="00DA0CB8">
      <w:pPr>
        <w:spacing w:line="480" w:lineRule="auto"/>
        <w:rPr>
          <w:rFonts w:ascii="Times New Roman" w:hAnsi="Times New Roman" w:cs="Times New Roman"/>
          <w:sz w:val="24"/>
          <w:szCs w:val="24"/>
          <w:u w:val="single"/>
          <w:lang w:val="en-CA"/>
        </w:rPr>
      </w:pPr>
      <w:r w:rsidRPr="00DA0CB8">
        <w:rPr>
          <w:rFonts w:ascii="Times New Roman" w:hAnsi="Times New Roman" w:cs="Times New Roman"/>
          <w:sz w:val="24"/>
          <w:szCs w:val="24"/>
          <w:u w:val="single"/>
          <w:lang w:val="en-CA"/>
        </w:rPr>
        <w:lastRenderedPageBreak/>
        <w:t>Other remarks:</w:t>
      </w:r>
    </w:p>
    <w:p w14:paraId="33EC5C2C" w14:textId="63AA928B" w:rsidR="00DF506B" w:rsidRDefault="00102E43" w:rsidP="00C0781E">
      <w:pPr>
        <w:spacing w:line="480" w:lineRule="auto"/>
        <w:ind w:firstLine="720"/>
        <w:rPr>
          <w:rFonts w:ascii="Times New Roman" w:hAnsi="Times New Roman" w:cs="Times New Roman"/>
          <w:sz w:val="24"/>
          <w:szCs w:val="24"/>
          <w:lang w:val="en-CA"/>
        </w:rPr>
      </w:pPr>
      <w:r>
        <w:rPr>
          <w:rFonts w:ascii="Times New Roman" w:hAnsi="Times New Roman" w:cs="Times New Roman"/>
          <w:sz w:val="24"/>
          <w:szCs w:val="24"/>
          <w:lang w:val="en-CA"/>
        </w:rPr>
        <w:t>At the beginning, we encountered some difficulties in merging our code, as we were using separate branches and working with different code. Therefore, we decided that it would be better to work together</w:t>
      </w:r>
      <w:r w:rsidR="00DA0CB8">
        <w:rPr>
          <w:rFonts w:ascii="Times New Roman" w:hAnsi="Times New Roman" w:cs="Times New Roman"/>
          <w:sz w:val="24"/>
          <w:szCs w:val="24"/>
          <w:lang w:val="en-CA"/>
        </w:rPr>
        <w:t>, synchronously</w:t>
      </w:r>
      <w:r>
        <w:rPr>
          <w:rFonts w:ascii="Times New Roman" w:hAnsi="Times New Roman" w:cs="Times New Roman"/>
          <w:sz w:val="24"/>
          <w:szCs w:val="24"/>
          <w:lang w:val="en-CA"/>
        </w:rPr>
        <w:t xml:space="preserve"> on the different parts of project (database, scraping, file io and data science), and </w:t>
      </w:r>
      <w:r w:rsidR="008D1ACC">
        <w:rPr>
          <w:rFonts w:ascii="Times New Roman" w:hAnsi="Times New Roman" w:cs="Times New Roman"/>
          <w:sz w:val="24"/>
          <w:szCs w:val="24"/>
          <w:lang w:val="en-CA"/>
        </w:rPr>
        <w:t>to use</w:t>
      </w:r>
      <w:r>
        <w:rPr>
          <w:rFonts w:ascii="Times New Roman" w:hAnsi="Times New Roman" w:cs="Times New Roman"/>
          <w:sz w:val="24"/>
          <w:szCs w:val="24"/>
          <w:lang w:val="en-CA"/>
        </w:rPr>
        <w:t xml:space="preserve"> our personal branches for code that is not completely implemented/tested. </w:t>
      </w:r>
      <w:r w:rsidR="00DF506B">
        <w:rPr>
          <w:rFonts w:ascii="Times New Roman" w:hAnsi="Times New Roman" w:cs="Times New Roman"/>
          <w:sz w:val="24"/>
          <w:szCs w:val="24"/>
          <w:lang w:val="en-CA"/>
        </w:rPr>
        <w:t xml:space="preserve">We found that this method was very productive. </w:t>
      </w:r>
    </w:p>
    <w:p w14:paraId="2FBC82FA" w14:textId="77777777" w:rsidR="00DF506B" w:rsidRDefault="00DF506B" w:rsidP="00102E43">
      <w:pPr>
        <w:spacing w:line="480" w:lineRule="auto"/>
        <w:rPr>
          <w:rFonts w:ascii="Times New Roman" w:hAnsi="Times New Roman" w:cs="Times New Roman"/>
          <w:sz w:val="24"/>
          <w:szCs w:val="24"/>
          <w:lang w:val="en-CA"/>
        </w:rPr>
      </w:pPr>
    </w:p>
    <w:p w14:paraId="4B37FC30" w14:textId="35F2ABF1" w:rsidR="00102E43" w:rsidRDefault="00102E43" w:rsidP="00102E43">
      <w:pPr>
        <w:spacing w:line="480" w:lineRule="auto"/>
        <w:rPr>
          <w:rFonts w:ascii="Times New Roman" w:hAnsi="Times New Roman" w:cs="Times New Roman"/>
          <w:sz w:val="24"/>
          <w:szCs w:val="24"/>
          <w:lang w:val="en-CA"/>
        </w:rPr>
      </w:pPr>
    </w:p>
    <w:p w14:paraId="39BB1976" w14:textId="77777777" w:rsidR="00102E43" w:rsidRPr="00102E43" w:rsidRDefault="00102E43" w:rsidP="00102E43">
      <w:pPr>
        <w:spacing w:line="480" w:lineRule="auto"/>
        <w:rPr>
          <w:rFonts w:ascii="Times New Roman" w:hAnsi="Times New Roman" w:cs="Times New Roman"/>
          <w:sz w:val="24"/>
          <w:szCs w:val="24"/>
          <w:lang w:val="en-CA"/>
        </w:rPr>
      </w:pPr>
    </w:p>
    <w:sectPr w:rsidR="00102E43" w:rsidRPr="00102E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F59"/>
    <w:rsid w:val="00102E43"/>
    <w:rsid w:val="001322A4"/>
    <w:rsid w:val="00327F59"/>
    <w:rsid w:val="003D3C63"/>
    <w:rsid w:val="00435101"/>
    <w:rsid w:val="0053057B"/>
    <w:rsid w:val="008B0F63"/>
    <w:rsid w:val="008D1ACC"/>
    <w:rsid w:val="00935A96"/>
    <w:rsid w:val="00C0781E"/>
    <w:rsid w:val="00C463D1"/>
    <w:rsid w:val="00DA0CB8"/>
    <w:rsid w:val="00DF50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F0BE6"/>
  <w15:chartTrackingRefBased/>
  <w15:docId w15:val="{AE1E2EE1-E513-42F3-86B7-55ABDE4BA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Pizzolongo</dc:creator>
  <cp:keywords/>
  <dc:description/>
  <cp:lastModifiedBy>Vincent Pizzolongo</cp:lastModifiedBy>
  <cp:revision>8</cp:revision>
  <dcterms:created xsi:type="dcterms:W3CDTF">2021-03-24T22:35:00Z</dcterms:created>
  <dcterms:modified xsi:type="dcterms:W3CDTF">2021-03-29T17:35:00Z</dcterms:modified>
</cp:coreProperties>
</file>