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3B" w:rsidRPr="00100D3B" w:rsidRDefault="008B5C11" w:rsidP="000C4BA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设计前准备</w:t>
      </w:r>
      <w:r w:rsidR="00100D3B">
        <w:rPr>
          <w:rFonts w:hint="eastAsia"/>
          <w:b/>
          <w:sz w:val="32"/>
        </w:rPr>
        <w:t>——基于规则框架</w:t>
      </w:r>
    </w:p>
    <w:tbl>
      <w:tblPr>
        <w:tblStyle w:val="a3"/>
        <w:tblpPr w:leftFromText="180" w:rightFromText="180" w:vertAnchor="text" w:horzAnchor="page" w:tblpX="1738" w:tblpY="422"/>
        <w:tblW w:w="9190" w:type="dxa"/>
        <w:tblLook w:val="04A0" w:firstRow="1" w:lastRow="0" w:firstColumn="1" w:lastColumn="0" w:noHBand="0" w:noVBand="1"/>
      </w:tblPr>
      <w:tblGrid>
        <w:gridCol w:w="2299"/>
        <w:gridCol w:w="1767"/>
        <w:gridCol w:w="784"/>
        <w:gridCol w:w="2469"/>
        <w:gridCol w:w="1871"/>
      </w:tblGrid>
      <w:tr w:rsidR="008B5C11" w:rsidTr="008B5C11">
        <w:trPr>
          <w:trHeight w:val="560"/>
        </w:trPr>
        <w:tc>
          <w:tcPr>
            <w:tcW w:w="2299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兵种</w:t>
            </w:r>
          </w:p>
        </w:tc>
        <w:tc>
          <w:tcPr>
            <w:tcW w:w="2551" w:type="dxa"/>
            <w:gridSpan w:val="2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342"/>
        </w:trPr>
        <w:tc>
          <w:tcPr>
            <w:tcW w:w="2299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电控负责人</w:t>
            </w:r>
          </w:p>
        </w:tc>
        <w:tc>
          <w:tcPr>
            <w:tcW w:w="2551" w:type="dxa"/>
            <w:gridSpan w:val="2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视觉负责人</w:t>
            </w: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15"/>
        </w:trPr>
        <w:tc>
          <w:tcPr>
            <w:tcW w:w="2299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型号</w:t>
            </w: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2469" w:type="dxa"/>
          </w:tcPr>
          <w:p w:rsidR="00100D3B" w:rsidRPr="008B5C11" w:rsidRDefault="00100D3B" w:rsidP="00100D3B">
            <w:pPr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接线类型（含电调）</w:t>
            </w: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线材数量</w:t>
            </w:r>
          </w:p>
        </w:tc>
      </w:tr>
      <w:tr w:rsidR="008B5C11" w:rsidTr="008B5C11">
        <w:trPr>
          <w:trHeight w:val="603"/>
        </w:trPr>
        <w:tc>
          <w:tcPr>
            <w:tcW w:w="2299" w:type="dxa"/>
          </w:tcPr>
          <w:p w:rsidR="00100D3B" w:rsidRPr="008B5C11" w:rsidRDefault="00100D3B" w:rsidP="00100D3B">
            <w:pPr>
              <w:jc w:val="center"/>
              <w:rPr>
                <w:b/>
                <w:sz w:val="28"/>
                <w:szCs w:val="28"/>
              </w:rPr>
            </w:pPr>
            <w:r w:rsidRPr="008B5C11">
              <w:rPr>
                <w:rFonts w:hint="eastAsia"/>
                <w:b/>
                <w:sz w:val="28"/>
                <w:szCs w:val="28"/>
              </w:rPr>
              <w:t>工控机（型号）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15"/>
        </w:trPr>
        <w:tc>
          <w:tcPr>
            <w:tcW w:w="229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电池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15"/>
        </w:trPr>
        <w:tc>
          <w:tcPr>
            <w:tcW w:w="229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电池架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443"/>
        </w:trPr>
        <w:tc>
          <w:tcPr>
            <w:tcW w:w="2299" w:type="dxa"/>
          </w:tcPr>
          <w:p w:rsidR="00100D3B" w:rsidRPr="008B5C11" w:rsidRDefault="008B5C11" w:rsidP="00100D3B">
            <w:pPr>
              <w:jc w:val="center"/>
              <w:rPr>
                <w:b/>
                <w:sz w:val="32"/>
                <w:szCs w:val="32"/>
              </w:rPr>
            </w:pPr>
            <w:r w:rsidRPr="008B5C11">
              <w:rPr>
                <w:rFonts w:hint="eastAsia"/>
                <w:b/>
                <w:sz w:val="32"/>
                <w:szCs w:val="32"/>
              </w:rPr>
              <w:t>超级电容</w:t>
            </w:r>
            <w:r w:rsidRPr="008B5C11">
              <w:rPr>
                <w:rFonts w:hint="eastAsia"/>
                <w:b/>
                <w:szCs w:val="21"/>
              </w:rPr>
              <w:t>（含</w:t>
            </w:r>
            <w:proofErr w:type="spellStart"/>
            <w:r w:rsidRPr="008B5C11">
              <w:rPr>
                <w:rFonts w:hint="eastAsia"/>
                <w:b/>
                <w:szCs w:val="21"/>
              </w:rPr>
              <w:t>pcb</w:t>
            </w:r>
            <w:proofErr w:type="spellEnd"/>
            <w:r w:rsidRPr="008B5C11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15"/>
        </w:trPr>
        <w:tc>
          <w:tcPr>
            <w:tcW w:w="2299" w:type="dxa"/>
          </w:tcPr>
          <w:p w:rsidR="00100D3B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红点激光器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15"/>
        </w:trPr>
        <w:tc>
          <w:tcPr>
            <w:tcW w:w="2299" w:type="dxa"/>
            <w:vMerge w:val="restart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proofErr w:type="gramStart"/>
            <w:r w:rsidRPr="008B5C11">
              <w:rPr>
                <w:rFonts w:hint="eastAsia"/>
                <w:b/>
                <w:sz w:val="32"/>
              </w:rPr>
              <w:t>裁</w:t>
            </w:r>
            <w:proofErr w:type="gramEnd"/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判</w:t>
            </w: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系</w:t>
            </w: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统</w:t>
            </w: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小装甲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大装甲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主控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电源管理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UWB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场地交互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proofErr w:type="gramStart"/>
            <w:r w:rsidRPr="008B5C11">
              <w:rPr>
                <w:rFonts w:hint="eastAsia"/>
                <w:b/>
                <w:sz w:val="32"/>
              </w:rPr>
              <w:t>图传</w:t>
            </w:r>
            <w:proofErr w:type="gramEnd"/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03"/>
        </w:trPr>
        <w:tc>
          <w:tcPr>
            <w:tcW w:w="2299" w:type="dxa"/>
          </w:tcPr>
          <w:p w:rsidR="00100D3B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电调中心板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15"/>
        </w:trPr>
        <w:tc>
          <w:tcPr>
            <w:tcW w:w="2299" w:type="dxa"/>
            <w:vMerge w:val="restart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电</w:t>
            </w: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机</w:t>
            </w: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M3508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C6020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142"/>
        </w:trPr>
        <w:tc>
          <w:tcPr>
            <w:tcW w:w="2299" w:type="dxa"/>
            <w:vMerge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M2006</w:t>
            </w: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27"/>
        </w:trPr>
        <w:tc>
          <w:tcPr>
            <w:tcW w:w="2299" w:type="dxa"/>
          </w:tcPr>
          <w:p w:rsidR="00100D3B" w:rsidRPr="008B5C11" w:rsidRDefault="008B5C11" w:rsidP="00100D3B">
            <w:pPr>
              <w:jc w:val="center"/>
              <w:rPr>
                <w:b/>
                <w:sz w:val="32"/>
              </w:rPr>
            </w:pPr>
            <w:r w:rsidRPr="008B5C11">
              <w:rPr>
                <w:rFonts w:hint="eastAsia"/>
                <w:b/>
                <w:sz w:val="32"/>
              </w:rPr>
              <w:t>电磁滑环</w:t>
            </w:r>
          </w:p>
        </w:tc>
        <w:tc>
          <w:tcPr>
            <w:tcW w:w="1767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100D3B" w:rsidRPr="008B5C11" w:rsidRDefault="00100D3B" w:rsidP="00100D3B">
            <w:pPr>
              <w:jc w:val="center"/>
              <w:rPr>
                <w:b/>
                <w:sz w:val="32"/>
              </w:rPr>
            </w:pPr>
          </w:p>
        </w:tc>
      </w:tr>
      <w:tr w:rsidR="008B5C11" w:rsidTr="008B5C11">
        <w:trPr>
          <w:trHeight w:val="627"/>
        </w:trPr>
        <w:tc>
          <w:tcPr>
            <w:tcW w:w="229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单片机</w:t>
            </w:r>
          </w:p>
        </w:tc>
        <w:tc>
          <w:tcPr>
            <w:tcW w:w="1767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784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8B5C11" w:rsidRPr="008B5C11" w:rsidRDefault="008B5C11" w:rsidP="00100D3B">
            <w:pPr>
              <w:jc w:val="center"/>
              <w:rPr>
                <w:b/>
                <w:sz w:val="32"/>
              </w:rPr>
            </w:pPr>
          </w:p>
        </w:tc>
      </w:tr>
      <w:tr w:rsidR="000C4BA3" w:rsidTr="008B5C11">
        <w:trPr>
          <w:trHeight w:val="627"/>
        </w:trPr>
        <w:tc>
          <w:tcPr>
            <w:tcW w:w="2299" w:type="dxa"/>
          </w:tcPr>
          <w:p w:rsidR="000C4BA3" w:rsidRDefault="000C4BA3" w:rsidP="00100D3B">
            <w:pPr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摩擦轮电机</w:t>
            </w:r>
          </w:p>
        </w:tc>
        <w:tc>
          <w:tcPr>
            <w:tcW w:w="1767" w:type="dxa"/>
          </w:tcPr>
          <w:p w:rsidR="000C4BA3" w:rsidRPr="008B5C11" w:rsidRDefault="000C4BA3" w:rsidP="00100D3B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</w:p>
        </w:tc>
        <w:tc>
          <w:tcPr>
            <w:tcW w:w="784" w:type="dxa"/>
          </w:tcPr>
          <w:p w:rsidR="000C4BA3" w:rsidRPr="008B5C11" w:rsidRDefault="000C4BA3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2469" w:type="dxa"/>
          </w:tcPr>
          <w:p w:rsidR="000C4BA3" w:rsidRPr="008B5C11" w:rsidRDefault="000C4BA3" w:rsidP="00100D3B">
            <w:pPr>
              <w:jc w:val="center"/>
              <w:rPr>
                <w:b/>
                <w:sz w:val="32"/>
              </w:rPr>
            </w:pPr>
          </w:p>
        </w:tc>
        <w:tc>
          <w:tcPr>
            <w:tcW w:w="1871" w:type="dxa"/>
          </w:tcPr>
          <w:p w:rsidR="000C4BA3" w:rsidRPr="008B5C11" w:rsidRDefault="000C4BA3" w:rsidP="00100D3B">
            <w:pPr>
              <w:jc w:val="center"/>
              <w:rPr>
                <w:b/>
                <w:sz w:val="32"/>
              </w:rPr>
            </w:pPr>
          </w:p>
        </w:tc>
      </w:tr>
    </w:tbl>
    <w:p w:rsidR="00100D3B" w:rsidRDefault="00100D3B" w:rsidP="00100D3B">
      <w:pPr>
        <w:jc w:val="center"/>
        <w:rPr>
          <w:b/>
          <w:sz w:val="32"/>
        </w:rPr>
      </w:pPr>
    </w:p>
    <w:p w:rsidR="00100D3B" w:rsidRDefault="00100D3B" w:rsidP="00100D3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                            </w:t>
      </w:r>
    </w:p>
    <w:p w:rsidR="00100D3B" w:rsidRPr="00100D3B" w:rsidRDefault="00100D3B" w:rsidP="00100D3B">
      <w:pPr>
        <w:jc w:val="center"/>
        <w:rPr>
          <w:sz w:val="28"/>
          <w:szCs w:val="28"/>
        </w:rPr>
      </w:pPr>
    </w:p>
    <w:sectPr w:rsidR="00100D3B" w:rsidRPr="00100D3B" w:rsidSect="008B5C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3B"/>
    <w:rsid w:val="000C4BA3"/>
    <w:rsid w:val="00100D3B"/>
    <w:rsid w:val="001B7993"/>
    <w:rsid w:val="008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2019-10-02T14:46:00Z</dcterms:created>
  <dcterms:modified xsi:type="dcterms:W3CDTF">2019-10-02T15:57:00Z</dcterms:modified>
</cp:coreProperties>
</file>