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C28" w:rsidRPr="0033089D" w:rsidRDefault="00210C28" w:rsidP="00210C28">
      <w:pPr>
        <w:tabs>
          <w:tab w:val="left" w:pos="2876"/>
        </w:tabs>
        <w:ind w:left="45"/>
        <w:rPr>
          <w:rFonts w:asciiTheme="minorHAnsi" w:hAnsiTheme="minorHAnsi" w:cstheme="minorHAnsi"/>
          <w:b/>
          <w:bCs/>
          <w:sz w:val="22"/>
          <w:szCs w:val="22"/>
        </w:rPr>
      </w:pPr>
      <w:r w:rsidRPr="0033089D">
        <w:rPr>
          <w:rFonts w:asciiTheme="minorHAnsi" w:hAnsiTheme="minorHAnsi" w:cstheme="minorHAnsi"/>
          <w:b/>
          <w:bCs/>
          <w:noProof/>
          <w:sz w:val="22"/>
          <w:szCs w:val="22"/>
        </w:rPr>
        <w:drawing>
          <wp:anchor distT="0" distB="0" distL="114300" distR="114300" simplePos="0" relativeHeight="251659264" behindDoc="1" locked="0" layoutInCell="1" allowOverlap="1" wp14:anchorId="206C040F" wp14:editId="6AE46AF8">
            <wp:simplePos x="0" y="0"/>
            <wp:positionH relativeFrom="column">
              <wp:posOffset>-103505</wp:posOffset>
            </wp:positionH>
            <wp:positionV relativeFrom="paragraph">
              <wp:posOffset>0</wp:posOffset>
            </wp:positionV>
            <wp:extent cx="3178175" cy="501015"/>
            <wp:effectExtent l="0" t="0" r="3175" b="0"/>
            <wp:wrapTight wrapText="bothSides">
              <wp:wrapPolygon edited="0">
                <wp:start x="1295" y="0"/>
                <wp:lineTo x="129" y="13141"/>
                <wp:lineTo x="129" y="19711"/>
                <wp:lineTo x="7121" y="20532"/>
                <wp:lineTo x="7639" y="20532"/>
                <wp:lineTo x="20327" y="19711"/>
                <wp:lineTo x="21492" y="18890"/>
                <wp:lineTo x="20456" y="0"/>
                <wp:lineTo x="1295" y="0"/>
              </wp:wrapPolygon>
            </wp:wrapTight>
            <wp:docPr id="6" name="Picture 5" descr="A picture containing text, sign&#10;&#10;Description automatically generated">
              <a:extLst xmlns:a="http://schemas.openxmlformats.org/drawingml/2006/main">
                <a:ext uri="{FF2B5EF4-FFF2-40B4-BE49-F238E27FC236}">
                  <a16:creationId xmlns:a16="http://schemas.microsoft.com/office/drawing/2014/main" id="{E4A71169-5504-8A47-AF13-1B8885125E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sign&#10;&#10;Description automatically generated">
                      <a:extLst>
                        <a:ext uri="{FF2B5EF4-FFF2-40B4-BE49-F238E27FC236}">
                          <a16:creationId xmlns:a16="http://schemas.microsoft.com/office/drawing/2014/main" id="{E4A71169-5504-8A47-AF13-1B8885125ED2}"/>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8175" cy="501015"/>
                    </a:xfrm>
                    <a:prstGeom prst="rect">
                      <a:avLst/>
                    </a:prstGeom>
                  </pic:spPr>
                </pic:pic>
              </a:graphicData>
            </a:graphic>
            <wp14:sizeRelH relativeFrom="margin">
              <wp14:pctWidth>0</wp14:pctWidth>
            </wp14:sizeRelH>
            <wp14:sizeRelV relativeFrom="margin">
              <wp14:pctHeight>0</wp14:pctHeight>
            </wp14:sizeRelV>
          </wp:anchor>
        </w:drawing>
      </w:r>
    </w:p>
    <w:p w:rsidR="00210C28" w:rsidRPr="0033089D" w:rsidRDefault="00210C28" w:rsidP="00210C28">
      <w:pPr>
        <w:tabs>
          <w:tab w:val="left" w:pos="2876"/>
        </w:tabs>
        <w:ind w:left="45"/>
        <w:rPr>
          <w:rFonts w:asciiTheme="minorHAnsi" w:hAnsiTheme="minorHAnsi" w:cstheme="minorHAnsi"/>
          <w:b/>
          <w:bCs/>
          <w:sz w:val="22"/>
          <w:szCs w:val="22"/>
          <w:highlight w:val="yellow"/>
        </w:rPr>
      </w:pPr>
    </w:p>
    <w:p w:rsidR="00210C28" w:rsidRPr="0033089D" w:rsidRDefault="00210C28" w:rsidP="00210C28">
      <w:pPr>
        <w:tabs>
          <w:tab w:val="left" w:pos="2876"/>
        </w:tabs>
        <w:ind w:left="45"/>
        <w:rPr>
          <w:rFonts w:asciiTheme="minorHAnsi" w:hAnsiTheme="minorHAnsi" w:cstheme="minorHAnsi"/>
          <w:b/>
          <w:bCs/>
          <w:sz w:val="22"/>
          <w:szCs w:val="22"/>
          <w:highlight w:val="yellow"/>
        </w:rPr>
      </w:pPr>
    </w:p>
    <w:p w:rsidR="00210C28" w:rsidRPr="0033089D" w:rsidRDefault="00210C28" w:rsidP="00210C28">
      <w:pPr>
        <w:tabs>
          <w:tab w:val="left" w:pos="2876"/>
        </w:tabs>
        <w:rPr>
          <w:rFonts w:asciiTheme="minorHAnsi" w:hAnsiTheme="minorHAnsi" w:cstheme="minorHAnsi"/>
          <w:b/>
          <w:bCs/>
          <w:sz w:val="22"/>
          <w:szCs w:val="22"/>
          <w:highlight w:val="yellow"/>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641"/>
        <w:gridCol w:w="2719"/>
      </w:tblGrid>
      <w:tr w:rsidR="00210C28" w:rsidRPr="0033089D" w:rsidTr="005333A2">
        <w:trPr>
          <w:trHeight w:val="284"/>
        </w:trPr>
        <w:tc>
          <w:tcPr>
            <w:tcW w:w="6641" w:type="dxa"/>
            <w:tcBorders>
              <w:top w:val="single" w:sz="4" w:space="0" w:color="auto"/>
              <w:bottom w:val="nil"/>
              <w:right w:val="nil"/>
            </w:tcBorders>
            <w:shd w:val="clear" w:color="auto" w:fill="E7E6E6" w:themeFill="background2"/>
            <w:vAlign w:val="center"/>
          </w:tcPr>
          <w:p w:rsidR="00210C28" w:rsidRPr="0033089D" w:rsidRDefault="00210C28" w:rsidP="005333A2">
            <w:pPr>
              <w:tabs>
                <w:tab w:val="left" w:pos="2876"/>
              </w:tabs>
              <w:ind w:left="-111"/>
              <w:rPr>
                <w:rFonts w:asciiTheme="minorHAnsi" w:hAnsiTheme="minorHAnsi" w:cstheme="minorHAnsi"/>
                <w:b/>
                <w:bCs/>
                <w:sz w:val="22"/>
                <w:szCs w:val="22"/>
              </w:rPr>
            </w:pPr>
            <w:r w:rsidRPr="0033089D">
              <w:rPr>
                <w:rFonts w:asciiTheme="minorHAnsi" w:hAnsiTheme="minorHAnsi" w:cstheme="minorHAnsi"/>
                <w:b/>
                <w:bCs/>
                <w:sz w:val="22"/>
                <w:szCs w:val="22"/>
              </w:rPr>
              <w:t>2023 MFRE SUMMER PROGRAM</w:t>
            </w:r>
          </w:p>
        </w:tc>
        <w:tc>
          <w:tcPr>
            <w:tcW w:w="2719" w:type="dxa"/>
            <w:tcBorders>
              <w:top w:val="single" w:sz="4" w:space="0" w:color="auto"/>
              <w:left w:val="nil"/>
              <w:bottom w:val="nil"/>
            </w:tcBorders>
            <w:shd w:val="clear" w:color="auto" w:fill="E7E6E6" w:themeFill="background2"/>
            <w:vAlign w:val="center"/>
          </w:tcPr>
          <w:p w:rsidR="00210C28" w:rsidRPr="0033089D" w:rsidRDefault="00210C28" w:rsidP="005333A2">
            <w:pPr>
              <w:tabs>
                <w:tab w:val="left" w:pos="2876"/>
              </w:tabs>
              <w:ind w:left="45"/>
              <w:rPr>
                <w:rFonts w:asciiTheme="minorHAnsi" w:hAnsiTheme="minorHAnsi" w:cstheme="minorHAnsi"/>
                <w:b/>
                <w:bCs/>
                <w:sz w:val="22"/>
                <w:szCs w:val="22"/>
              </w:rPr>
            </w:pPr>
          </w:p>
        </w:tc>
      </w:tr>
      <w:tr w:rsidR="00210C28" w:rsidRPr="0033089D" w:rsidTr="005333A2">
        <w:trPr>
          <w:trHeight w:val="397"/>
        </w:trPr>
        <w:tc>
          <w:tcPr>
            <w:tcW w:w="9360" w:type="dxa"/>
            <w:gridSpan w:val="2"/>
            <w:tcBorders>
              <w:top w:val="nil"/>
              <w:bottom w:val="single" w:sz="4" w:space="0" w:color="auto"/>
            </w:tcBorders>
            <w:vAlign w:val="center"/>
          </w:tcPr>
          <w:p w:rsidR="00210C28" w:rsidRDefault="00210C28" w:rsidP="005333A2">
            <w:pPr>
              <w:rPr>
                <w:rFonts w:asciiTheme="minorHAnsi" w:hAnsiTheme="minorHAnsi" w:cstheme="minorHAnsi"/>
                <w:b/>
                <w:bCs/>
                <w:sz w:val="22"/>
                <w:szCs w:val="22"/>
              </w:rPr>
            </w:pPr>
          </w:p>
          <w:p w:rsidR="00210C28" w:rsidRPr="0033089D" w:rsidRDefault="00210C28" w:rsidP="005333A2">
            <w:pPr>
              <w:ind w:left="-111"/>
              <w:rPr>
                <w:rFonts w:asciiTheme="minorHAnsi" w:hAnsiTheme="minorHAnsi" w:cstheme="minorHAnsi"/>
                <w:b/>
                <w:bCs/>
                <w:sz w:val="22"/>
                <w:szCs w:val="22"/>
              </w:rPr>
            </w:pPr>
            <w:r>
              <w:rPr>
                <w:rFonts w:asciiTheme="minorHAnsi" w:hAnsiTheme="minorHAnsi" w:cstheme="minorHAnsi"/>
                <w:b/>
                <w:bCs/>
                <w:sz w:val="22"/>
                <w:szCs w:val="22"/>
              </w:rPr>
              <w:t>R Workshop 1: R Programming Basics</w:t>
            </w:r>
          </w:p>
          <w:p w:rsidR="00210C28" w:rsidRPr="0033089D" w:rsidRDefault="00210C28" w:rsidP="005333A2">
            <w:pPr>
              <w:tabs>
                <w:tab w:val="left" w:pos="2876"/>
              </w:tabs>
              <w:rPr>
                <w:rFonts w:asciiTheme="minorHAnsi" w:hAnsiTheme="minorHAnsi" w:cstheme="minorHAnsi"/>
                <w:sz w:val="22"/>
                <w:szCs w:val="22"/>
              </w:rPr>
            </w:pPr>
          </w:p>
        </w:tc>
      </w:tr>
      <w:tr w:rsidR="00210C28" w:rsidRPr="0033089D" w:rsidTr="005333A2">
        <w:trPr>
          <w:trHeight w:val="284"/>
        </w:trPr>
        <w:tc>
          <w:tcPr>
            <w:tcW w:w="9360" w:type="dxa"/>
            <w:gridSpan w:val="2"/>
            <w:tcBorders>
              <w:top w:val="single" w:sz="12" w:space="0" w:color="2F5496" w:themeColor="accent1" w:themeShade="BF"/>
              <w:bottom w:val="nil"/>
            </w:tcBorders>
            <w:shd w:val="clear" w:color="auto" w:fill="E7E6E6" w:themeFill="background2"/>
            <w:vAlign w:val="center"/>
          </w:tcPr>
          <w:p w:rsidR="00210C28" w:rsidRPr="0033089D" w:rsidRDefault="00210C28" w:rsidP="005333A2">
            <w:pPr>
              <w:tabs>
                <w:tab w:val="left" w:pos="2876"/>
              </w:tabs>
              <w:ind w:left="-111"/>
              <w:rPr>
                <w:rFonts w:asciiTheme="minorHAnsi" w:hAnsiTheme="minorHAnsi" w:cstheme="minorHAnsi"/>
                <w:b/>
                <w:bCs/>
                <w:sz w:val="22"/>
                <w:szCs w:val="22"/>
              </w:rPr>
            </w:pPr>
            <w:r>
              <w:rPr>
                <w:rFonts w:asciiTheme="minorHAnsi" w:hAnsiTheme="minorHAnsi" w:cstheme="minorHAnsi"/>
                <w:b/>
                <w:bCs/>
                <w:sz w:val="22"/>
                <w:szCs w:val="22"/>
              </w:rPr>
              <w:t>CASE</w:t>
            </w:r>
          </w:p>
        </w:tc>
      </w:tr>
      <w:tr w:rsidR="00210C28" w:rsidRPr="0033089D" w:rsidTr="005333A2">
        <w:trPr>
          <w:trHeight w:val="567"/>
        </w:trPr>
        <w:tc>
          <w:tcPr>
            <w:tcW w:w="9360" w:type="dxa"/>
            <w:gridSpan w:val="2"/>
            <w:tcBorders>
              <w:top w:val="nil"/>
              <w:bottom w:val="single" w:sz="4" w:space="0" w:color="auto"/>
            </w:tcBorders>
            <w:vAlign w:val="center"/>
          </w:tcPr>
          <w:p w:rsidR="00210C28" w:rsidRPr="00BD1999" w:rsidRDefault="00210C28" w:rsidP="005333A2">
            <w:pPr>
              <w:ind w:left="-111"/>
              <w:rPr>
                <w:rFonts w:asciiTheme="minorHAnsi" w:hAnsiTheme="minorHAnsi" w:cstheme="minorHAnsi"/>
                <w:sz w:val="22"/>
                <w:lang w:val="en-CA"/>
              </w:rPr>
            </w:pPr>
            <w:r w:rsidRPr="00BD1999">
              <w:rPr>
                <w:rFonts w:asciiTheme="minorHAnsi" w:hAnsiTheme="minorHAnsi" w:cstheme="minorHAnsi"/>
                <w:sz w:val="22"/>
                <w:lang w:val="en-CA"/>
              </w:rPr>
              <w:t xml:space="preserve">It’s been years since you graduated from the MFRE program and you’ve happily settled into your job as an economic consultant. You do your analysis in Excel, and when that won’t cut it, let a co-worker do the coding. But then your boss calls you in with an </w:t>
            </w:r>
            <w:r w:rsidRPr="00BD1999">
              <w:rPr>
                <w:rFonts w:asciiTheme="minorHAnsi" w:hAnsiTheme="minorHAnsi" w:cstheme="minorHAnsi"/>
                <w:i/>
                <w:sz w:val="22"/>
                <w:lang w:val="en-CA"/>
              </w:rPr>
              <w:t>amazing</w:t>
            </w:r>
            <w:r w:rsidRPr="00BD1999">
              <w:rPr>
                <w:rFonts w:asciiTheme="minorHAnsi" w:hAnsiTheme="minorHAnsi" w:cstheme="minorHAnsi"/>
                <w:sz w:val="22"/>
                <w:lang w:val="en-CA"/>
              </w:rPr>
              <w:t xml:space="preserve"> opportunity: you’re going to write up your own report on the growing gap between food and conventional inflation. </w:t>
            </w:r>
            <w:proofErr w:type="gramStart"/>
            <w:r w:rsidRPr="00BD1999">
              <w:rPr>
                <w:rFonts w:asciiTheme="minorHAnsi" w:hAnsiTheme="minorHAnsi" w:cstheme="minorHAnsi"/>
                <w:sz w:val="22"/>
                <w:lang w:val="en-CA"/>
              </w:rPr>
              <w:t>”You’re</w:t>
            </w:r>
            <w:proofErr w:type="gramEnd"/>
            <w:r w:rsidRPr="00BD1999">
              <w:rPr>
                <w:rFonts w:asciiTheme="minorHAnsi" w:hAnsiTheme="minorHAnsi" w:cstheme="minorHAnsi"/>
                <w:sz w:val="22"/>
                <w:lang w:val="en-CA"/>
              </w:rPr>
              <w:t xml:space="preserve"> not our most technical person, but that’s no problem – you mentioned you were a real expert on R back at university, right?” he says. You </w:t>
            </w:r>
            <w:r w:rsidRPr="00BD1999">
              <w:rPr>
                <w:rFonts w:asciiTheme="minorHAnsi" w:hAnsiTheme="minorHAnsi" w:cstheme="minorHAnsi"/>
                <w:i/>
                <w:sz w:val="22"/>
                <w:lang w:val="en-CA"/>
              </w:rPr>
              <w:t>may</w:t>
            </w:r>
            <w:r w:rsidRPr="00BD1999">
              <w:rPr>
                <w:rFonts w:asciiTheme="minorHAnsi" w:hAnsiTheme="minorHAnsi" w:cstheme="minorHAnsi"/>
                <w:sz w:val="22"/>
                <w:lang w:val="en-CA"/>
              </w:rPr>
              <w:t xml:space="preserve"> have exaggerated just a little bit to get the job. Now it’s time to make up lost ground – and fast!</w:t>
            </w:r>
          </w:p>
        </w:tc>
      </w:tr>
    </w:tbl>
    <w:p w:rsidR="00210C28" w:rsidRPr="00BD1999" w:rsidRDefault="00210C28" w:rsidP="00210C28">
      <w:pPr>
        <w:ind w:left="360"/>
        <w:rPr>
          <w:rFonts w:asciiTheme="minorHAnsi" w:hAnsiTheme="minorHAnsi" w:cstheme="minorHAnsi"/>
          <w:sz w:val="22"/>
          <w:szCs w:val="22"/>
        </w:rPr>
      </w:pPr>
    </w:p>
    <w:p w:rsidR="00210C28" w:rsidRPr="00BD1999" w:rsidRDefault="00210C28" w:rsidP="00210C28">
      <w:pPr>
        <w:pStyle w:val="ListParagraph"/>
        <w:numPr>
          <w:ilvl w:val="0"/>
          <w:numId w:val="1"/>
        </w:numPr>
        <w:rPr>
          <w:rFonts w:asciiTheme="minorHAnsi" w:hAnsiTheme="minorHAnsi" w:cstheme="minorHAnsi"/>
          <w:b/>
          <w:sz w:val="22"/>
          <w:szCs w:val="22"/>
        </w:rPr>
      </w:pPr>
      <w:r w:rsidRPr="00BD1999">
        <w:rPr>
          <w:rFonts w:asciiTheme="minorHAnsi" w:hAnsiTheme="minorHAnsi" w:cstheme="minorHAnsi"/>
          <w:b/>
          <w:sz w:val="22"/>
          <w:szCs w:val="22"/>
        </w:rPr>
        <w:t>Review data structures and manipulation</w:t>
      </w:r>
    </w:p>
    <w:p w:rsidR="00210C28" w:rsidRPr="00BD1999" w:rsidRDefault="00210C28" w:rsidP="00210C28">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Data structures in R:</w:t>
      </w:r>
    </w:p>
    <w:p w:rsidR="00210C28" w:rsidRPr="00BD1999" w:rsidRDefault="00210C28" w:rsidP="00210C28">
      <w:pPr>
        <w:pStyle w:val="ListParagraph"/>
        <w:numPr>
          <w:ilvl w:val="2"/>
          <w:numId w:val="1"/>
        </w:numPr>
        <w:rPr>
          <w:rFonts w:asciiTheme="minorHAnsi" w:hAnsiTheme="minorHAnsi" w:cstheme="minorHAnsi"/>
          <w:sz w:val="22"/>
          <w:szCs w:val="22"/>
        </w:rPr>
      </w:pPr>
      <w:r w:rsidRPr="00BD1999">
        <w:rPr>
          <w:rFonts w:asciiTheme="minorHAnsi" w:hAnsiTheme="minorHAnsi" w:cstheme="minorHAnsi"/>
          <w:sz w:val="22"/>
          <w:szCs w:val="22"/>
        </w:rPr>
        <w:t>Basic structures</w:t>
      </w:r>
    </w:p>
    <w:p w:rsidR="00210C28" w:rsidRPr="00BD1999" w:rsidRDefault="00210C28" w:rsidP="00210C28">
      <w:pPr>
        <w:pStyle w:val="ListParagraph"/>
        <w:numPr>
          <w:ilvl w:val="2"/>
          <w:numId w:val="1"/>
        </w:numPr>
        <w:rPr>
          <w:rFonts w:asciiTheme="minorHAnsi" w:hAnsiTheme="minorHAnsi" w:cstheme="minorHAnsi"/>
          <w:sz w:val="22"/>
          <w:szCs w:val="22"/>
        </w:rPr>
      </w:pPr>
      <w:r w:rsidRPr="00BD1999">
        <w:rPr>
          <w:rFonts w:asciiTheme="minorHAnsi" w:hAnsiTheme="minorHAnsi" w:cstheme="minorHAnsi"/>
          <w:sz w:val="22"/>
          <w:szCs w:val="22"/>
        </w:rPr>
        <w:t>Boolean operators</w:t>
      </w:r>
    </w:p>
    <w:p w:rsidR="00210C28" w:rsidRPr="00BD1999" w:rsidRDefault="00210C28" w:rsidP="00210C28">
      <w:pPr>
        <w:pStyle w:val="ListParagraph"/>
        <w:numPr>
          <w:ilvl w:val="2"/>
          <w:numId w:val="1"/>
        </w:numPr>
        <w:rPr>
          <w:rFonts w:asciiTheme="minorHAnsi" w:hAnsiTheme="minorHAnsi" w:cstheme="minorHAnsi"/>
          <w:sz w:val="22"/>
          <w:szCs w:val="22"/>
        </w:rPr>
      </w:pPr>
      <w:r w:rsidRPr="00BD1999">
        <w:rPr>
          <w:rFonts w:asciiTheme="minorHAnsi" w:hAnsiTheme="minorHAnsi" w:cstheme="minorHAnsi"/>
          <w:sz w:val="22"/>
          <w:szCs w:val="22"/>
        </w:rPr>
        <w:t>Vectors</w:t>
      </w:r>
    </w:p>
    <w:p w:rsidR="00210C28" w:rsidRPr="00BD1999" w:rsidRDefault="00210C28" w:rsidP="00210C28">
      <w:pPr>
        <w:pStyle w:val="ListParagraph"/>
        <w:numPr>
          <w:ilvl w:val="2"/>
          <w:numId w:val="1"/>
        </w:numPr>
        <w:rPr>
          <w:rFonts w:asciiTheme="minorHAnsi" w:hAnsiTheme="minorHAnsi" w:cstheme="minorHAnsi"/>
          <w:sz w:val="22"/>
          <w:szCs w:val="22"/>
        </w:rPr>
      </w:pPr>
      <w:r w:rsidRPr="00BD1999">
        <w:rPr>
          <w:rFonts w:asciiTheme="minorHAnsi" w:hAnsiTheme="minorHAnsi" w:cstheme="minorHAnsi"/>
          <w:sz w:val="22"/>
          <w:szCs w:val="22"/>
        </w:rPr>
        <w:t>Matrices</w:t>
      </w:r>
    </w:p>
    <w:p w:rsidR="00210C28" w:rsidRPr="00BD1999" w:rsidRDefault="00210C28" w:rsidP="00210C28">
      <w:pPr>
        <w:pStyle w:val="ListParagraph"/>
        <w:numPr>
          <w:ilvl w:val="2"/>
          <w:numId w:val="1"/>
        </w:numPr>
        <w:rPr>
          <w:rFonts w:asciiTheme="minorHAnsi" w:hAnsiTheme="minorHAnsi" w:cstheme="minorHAnsi"/>
          <w:sz w:val="22"/>
          <w:szCs w:val="22"/>
        </w:rPr>
      </w:pPr>
      <w:r w:rsidRPr="00BD1999">
        <w:rPr>
          <w:rFonts w:asciiTheme="minorHAnsi" w:hAnsiTheme="minorHAnsi" w:cstheme="minorHAnsi"/>
          <w:sz w:val="22"/>
          <w:szCs w:val="22"/>
        </w:rPr>
        <w:t>Arrays</w:t>
      </w:r>
    </w:p>
    <w:p w:rsidR="00210C28" w:rsidRPr="00BD1999" w:rsidRDefault="00210C28" w:rsidP="00210C28">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Control flow</w:t>
      </w:r>
    </w:p>
    <w:p w:rsidR="00210C28" w:rsidRPr="00BD1999" w:rsidRDefault="00210C28" w:rsidP="00210C28">
      <w:pPr>
        <w:pStyle w:val="ListParagraph"/>
        <w:numPr>
          <w:ilvl w:val="2"/>
          <w:numId w:val="1"/>
        </w:numPr>
        <w:rPr>
          <w:rFonts w:asciiTheme="minorHAnsi" w:hAnsiTheme="minorHAnsi" w:cstheme="minorHAnsi"/>
          <w:sz w:val="22"/>
          <w:szCs w:val="22"/>
        </w:rPr>
      </w:pPr>
      <w:r w:rsidRPr="00BD1999">
        <w:rPr>
          <w:rFonts w:asciiTheme="minorHAnsi" w:hAnsiTheme="minorHAnsi" w:cstheme="minorHAnsi"/>
          <w:sz w:val="22"/>
          <w:szCs w:val="22"/>
        </w:rPr>
        <w:t>`if` statements</w:t>
      </w:r>
    </w:p>
    <w:p w:rsidR="00210C28" w:rsidRPr="00BD1999" w:rsidRDefault="00210C28" w:rsidP="00210C28">
      <w:pPr>
        <w:pStyle w:val="ListParagraph"/>
        <w:numPr>
          <w:ilvl w:val="2"/>
          <w:numId w:val="1"/>
        </w:numPr>
        <w:rPr>
          <w:rFonts w:asciiTheme="minorHAnsi" w:hAnsiTheme="minorHAnsi" w:cstheme="minorHAnsi"/>
          <w:sz w:val="22"/>
          <w:szCs w:val="22"/>
        </w:rPr>
      </w:pPr>
      <w:r w:rsidRPr="00BD1999">
        <w:rPr>
          <w:rFonts w:asciiTheme="minorHAnsi" w:hAnsiTheme="minorHAnsi" w:cstheme="minorHAnsi"/>
          <w:sz w:val="22"/>
          <w:szCs w:val="22"/>
        </w:rPr>
        <w:t>Loops</w:t>
      </w:r>
    </w:p>
    <w:p w:rsidR="00210C28" w:rsidRPr="00BD1999" w:rsidRDefault="00210C28" w:rsidP="00210C28">
      <w:pPr>
        <w:pStyle w:val="ListParagraph"/>
        <w:numPr>
          <w:ilvl w:val="2"/>
          <w:numId w:val="1"/>
        </w:numPr>
        <w:rPr>
          <w:rFonts w:asciiTheme="minorHAnsi" w:hAnsiTheme="minorHAnsi" w:cstheme="minorHAnsi"/>
          <w:sz w:val="22"/>
          <w:szCs w:val="22"/>
        </w:rPr>
      </w:pPr>
      <w:r w:rsidRPr="00BD1999">
        <w:rPr>
          <w:rFonts w:asciiTheme="minorHAnsi" w:hAnsiTheme="minorHAnsi" w:cstheme="minorHAnsi"/>
          <w:sz w:val="22"/>
          <w:szCs w:val="22"/>
        </w:rPr>
        <w:t>Functions</w:t>
      </w:r>
    </w:p>
    <w:p w:rsidR="00210C28" w:rsidRPr="00BD1999" w:rsidRDefault="00210C28" w:rsidP="00210C28">
      <w:pPr>
        <w:pStyle w:val="ListParagraph"/>
        <w:numPr>
          <w:ilvl w:val="0"/>
          <w:numId w:val="1"/>
        </w:numPr>
        <w:rPr>
          <w:rFonts w:asciiTheme="minorHAnsi" w:hAnsiTheme="minorHAnsi" w:cstheme="minorHAnsi"/>
          <w:b/>
          <w:sz w:val="22"/>
          <w:szCs w:val="22"/>
        </w:rPr>
      </w:pPr>
      <w:r w:rsidRPr="00BD1999">
        <w:rPr>
          <w:rFonts w:asciiTheme="minorHAnsi" w:hAnsiTheme="minorHAnsi" w:cstheme="minorHAnsi"/>
          <w:b/>
          <w:sz w:val="22"/>
          <w:szCs w:val="22"/>
        </w:rPr>
        <w:t>Best practices for R programming</w:t>
      </w:r>
    </w:p>
    <w:p w:rsidR="00210C28" w:rsidRPr="00BD1999" w:rsidRDefault="00210C28" w:rsidP="00210C28">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Indentation and line spacing</w:t>
      </w:r>
    </w:p>
    <w:p w:rsidR="00210C28" w:rsidRPr="00BD1999" w:rsidRDefault="00210C28" w:rsidP="00210C28">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Naming variables and functions</w:t>
      </w:r>
    </w:p>
    <w:p w:rsidR="00210C28" w:rsidRPr="00BD1999" w:rsidRDefault="00210C28" w:rsidP="00210C28">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Commenting code</w:t>
      </w:r>
    </w:p>
    <w:p w:rsidR="00210C28" w:rsidRPr="00BD1999" w:rsidRDefault="00210C28" w:rsidP="00210C28">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Calling libraries, data import</w:t>
      </w:r>
    </w:p>
    <w:p w:rsidR="00210C28" w:rsidRPr="00BD1999" w:rsidRDefault="00210C28" w:rsidP="00210C28">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Projects and `</w:t>
      </w:r>
      <w:proofErr w:type="gramStart"/>
      <w:r w:rsidRPr="00BD1999">
        <w:rPr>
          <w:rFonts w:asciiTheme="minorHAnsi" w:hAnsiTheme="minorHAnsi" w:cstheme="minorHAnsi"/>
          <w:sz w:val="22"/>
          <w:szCs w:val="22"/>
        </w:rPr>
        <w:t>here(</w:t>
      </w:r>
      <w:proofErr w:type="gramEnd"/>
      <w:r w:rsidRPr="00BD1999">
        <w:rPr>
          <w:rFonts w:asciiTheme="minorHAnsi" w:hAnsiTheme="minorHAnsi" w:cstheme="minorHAnsi"/>
          <w:sz w:val="22"/>
          <w:szCs w:val="22"/>
        </w:rPr>
        <w:t>)`</w:t>
      </w:r>
    </w:p>
    <w:p w:rsidR="00210C28" w:rsidRPr="00BD1999" w:rsidRDefault="00210C28" w:rsidP="00210C28">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Headers in Markdown</w:t>
      </w:r>
    </w:p>
    <w:p w:rsidR="00210C28" w:rsidRPr="00BD1999" w:rsidRDefault="00210C28" w:rsidP="00210C28">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Code cells</w:t>
      </w:r>
    </w:p>
    <w:p w:rsidR="00210C28" w:rsidRPr="00BD1999" w:rsidRDefault="00210C28" w:rsidP="00210C28">
      <w:pPr>
        <w:rPr>
          <w:rFonts w:asciiTheme="minorHAnsi" w:hAnsiTheme="minorHAnsi" w:cstheme="minorHAnsi"/>
          <w:b/>
          <w:bCs/>
          <w:sz w:val="22"/>
          <w:szCs w:val="22"/>
        </w:rPr>
      </w:pPr>
    </w:p>
    <w:p w:rsidR="00210C28" w:rsidRPr="00BD1999" w:rsidRDefault="00210C28" w:rsidP="00210C28">
      <w:pPr>
        <w:ind w:left="2880" w:firstLine="720"/>
        <w:rPr>
          <w:rFonts w:asciiTheme="minorHAnsi" w:hAnsiTheme="minorHAnsi" w:cstheme="minorHAnsi"/>
          <w:b/>
          <w:bCs/>
          <w:sz w:val="22"/>
          <w:szCs w:val="22"/>
          <w:u w:val="single"/>
        </w:rPr>
      </w:pPr>
      <w:r w:rsidRPr="00BD1999">
        <w:rPr>
          <w:rFonts w:asciiTheme="minorHAnsi" w:hAnsiTheme="minorHAnsi" w:cstheme="minorHAnsi"/>
          <w:b/>
          <w:bCs/>
          <w:sz w:val="22"/>
          <w:szCs w:val="22"/>
          <w:u w:val="single"/>
        </w:rPr>
        <w:t>Sample questions</w:t>
      </w:r>
    </w:p>
    <w:p w:rsidR="00210C28" w:rsidRPr="00BD1999" w:rsidRDefault="00210C28" w:rsidP="00210C28">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Is `TRUE` equal to 1?</w:t>
      </w:r>
    </w:p>
    <w:p w:rsidR="00210C28" w:rsidRPr="00BD1999" w:rsidRDefault="00210C28" w:rsidP="00210C28">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How do you access the different elements of a vector?</w:t>
      </w:r>
    </w:p>
    <w:p w:rsidR="00210C28" w:rsidRPr="00BD1999" w:rsidRDefault="00210C28" w:rsidP="00210C28">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How do you create a matrix of given dimensions?</w:t>
      </w:r>
    </w:p>
    <w:p w:rsidR="00210C28" w:rsidRPr="00BD1999" w:rsidRDefault="00210C28" w:rsidP="00210C28">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Write a `for` loop to print all numbers from 1 to 20.</w:t>
      </w:r>
    </w:p>
    <w:p w:rsidR="00210C28" w:rsidRPr="00BD1999" w:rsidRDefault="00210C28" w:rsidP="00210C28">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Write a function that determines if a given number is even or odd.</w:t>
      </w:r>
    </w:p>
    <w:p w:rsidR="00210C28" w:rsidRPr="00BD1999" w:rsidRDefault="00210C28" w:rsidP="00210C28">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Fix the line spacing on a working, but poorly-formatted, function.</w:t>
      </w:r>
    </w:p>
    <w:p w:rsidR="00210C28" w:rsidRPr="00BD1999" w:rsidRDefault="00210C28" w:rsidP="00210C28">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Rename the variables inside a defined function to aid interpretability.</w:t>
      </w:r>
    </w:p>
    <w:p w:rsidR="00160741" w:rsidRPr="00210C28" w:rsidRDefault="00210C28" w:rsidP="00210C28">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Adjust the distribution of code between cells to group similar operations and optimize program length.</w:t>
      </w:r>
      <w:bookmarkStart w:id="0" w:name="_GoBack"/>
      <w:bookmarkEnd w:id="0"/>
    </w:p>
    <w:sectPr w:rsidR="00160741" w:rsidRPr="00210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3EB"/>
    <w:multiLevelType w:val="hybridMultilevel"/>
    <w:tmpl w:val="8CC4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C6E17"/>
    <w:multiLevelType w:val="hybridMultilevel"/>
    <w:tmpl w:val="A440B9F2"/>
    <w:lvl w:ilvl="0" w:tplc="31B436E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28"/>
    <w:rsid w:val="00210C28"/>
    <w:rsid w:val="005A71D8"/>
    <w:rsid w:val="00706C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55D2"/>
  <w15:chartTrackingRefBased/>
  <w15:docId w15:val="{7FE30835-C7F7-4485-B40B-81C7B099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C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C28"/>
    <w:pPr>
      <w:ind w:left="720"/>
      <w:contextualSpacing/>
    </w:pPr>
  </w:style>
  <w:style w:type="table" w:styleId="TableGrid">
    <w:name w:val="Table Grid"/>
    <w:basedOn w:val="TableNormal"/>
    <w:uiPriority w:val="59"/>
    <w:rsid w:val="00210C28"/>
    <w:pPr>
      <w:spacing w:after="0" w:line="240" w:lineRule="auto"/>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Izatt, Harry</dc:creator>
  <cp:keywords/>
  <dc:description/>
  <cp:lastModifiedBy>Izatt, Harry</cp:lastModifiedBy>
  <cp:revision>1</cp:revision>
  <dcterms:created xsi:type="dcterms:W3CDTF">2023-08-21T20:37:00Z</dcterms:created>
  <dcterms:modified xsi:type="dcterms:W3CDTF">2023-08-21T20:38:00Z</dcterms:modified>
</cp:coreProperties>
</file>