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9A490" w14:textId="71207C3D" w:rsidR="00053345" w:rsidRDefault="00053345"/>
    <w:p w14:paraId="064B3742" w14:textId="0E93A5A3" w:rsidR="00215110" w:rsidRDefault="00215110"/>
    <w:p w14:paraId="51461CB4" w14:textId="09C811F7" w:rsidR="00215110" w:rsidRDefault="00215110"/>
    <w:p w14:paraId="5B65EBC6" w14:textId="7012E9DC" w:rsidR="00215110" w:rsidRDefault="00215110"/>
    <w:p w14:paraId="20A2A272" w14:textId="1A3EBD44" w:rsidR="00215110" w:rsidRDefault="00215110"/>
    <w:p w14:paraId="31D5C835" w14:textId="5A7FF6C3" w:rsidR="00215110" w:rsidRDefault="00215110"/>
    <w:p w14:paraId="7A2A7672" w14:textId="4A0EEAED" w:rsidR="00215110" w:rsidRDefault="00215110"/>
    <w:p w14:paraId="19B7800F" w14:textId="77777777" w:rsidR="00215110" w:rsidRDefault="00215110">
      <w:pPr>
        <w:rPr>
          <w:rFonts w:hint="eastAsia"/>
        </w:rPr>
      </w:pPr>
    </w:p>
    <w:p w14:paraId="3170DD5D" w14:textId="77777777" w:rsidR="00215110" w:rsidRDefault="00215110"/>
    <w:p w14:paraId="72B375DE" w14:textId="6A6ED352" w:rsidR="00215110" w:rsidRDefault="00215110" w:rsidP="00215110">
      <w:pPr>
        <w:ind w:left="2520" w:firstLine="420"/>
        <w:rPr>
          <w:rFonts w:ascii="Calibri" w:hAnsi="Calibri" w:cs="Calibri"/>
          <w:sz w:val="72"/>
          <w:szCs w:val="72"/>
        </w:rPr>
      </w:pPr>
      <w:r>
        <w:rPr>
          <w:rFonts w:ascii="Calibri" w:hAnsi="Calibri" w:cs="Calibri" w:hint="eastAsia"/>
          <w:sz w:val="72"/>
          <w:szCs w:val="72"/>
        </w:rPr>
        <w:t>D</w:t>
      </w:r>
      <w:r>
        <w:rPr>
          <w:rFonts w:ascii="Calibri" w:hAnsi="Calibri" w:cs="Calibri"/>
          <w:sz w:val="72"/>
          <w:szCs w:val="72"/>
        </w:rPr>
        <w:t xml:space="preserve">XB-111 </w:t>
      </w:r>
    </w:p>
    <w:p w14:paraId="38ADEE12" w14:textId="10464415" w:rsidR="00215110" w:rsidRDefault="00215110" w:rsidP="00215110">
      <w:pPr>
        <w:rPr>
          <w:rFonts w:ascii="Calibri" w:hAnsi="Calibri" w:cs="Calibri"/>
          <w:sz w:val="72"/>
          <w:szCs w:val="72"/>
        </w:rPr>
      </w:pPr>
      <w:r>
        <w:rPr>
          <w:rFonts w:ascii="Calibri" w:hAnsi="Calibri" w:cs="Calibri" w:hint="eastAsia"/>
          <w:sz w:val="72"/>
          <w:szCs w:val="72"/>
        </w:rPr>
        <w:t>I</w:t>
      </w:r>
      <w:r>
        <w:rPr>
          <w:rFonts w:ascii="Calibri" w:hAnsi="Calibri" w:cs="Calibri"/>
          <w:sz w:val="72"/>
          <w:szCs w:val="72"/>
        </w:rPr>
        <w:t>ntroduction to Web Design</w:t>
      </w:r>
    </w:p>
    <w:p w14:paraId="72AE8F6D" w14:textId="0A27FEDD" w:rsidR="00215110" w:rsidRDefault="00215110" w:rsidP="00215110">
      <w:pPr>
        <w:ind w:left="1680" w:firstLine="420"/>
        <w:rPr>
          <w:rFonts w:ascii="Calibri" w:hAnsi="Calibri" w:cs="Calibri"/>
          <w:sz w:val="72"/>
          <w:szCs w:val="72"/>
        </w:rPr>
      </w:pPr>
      <w:r>
        <w:rPr>
          <w:rFonts w:ascii="Calibri" w:hAnsi="Calibri" w:cs="Calibri" w:hint="eastAsia"/>
          <w:sz w:val="72"/>
          <w:szCs w:val="72"/>
        </w:rPr>
        <w:t>A</w:t>
      </w:r>
      <w:r>
        <w:rPr>
          <w:rFonts w:ascii="Calibri" w:hAnsi="Calibri" w:cs="Calibri"/>
          <w:sz w:val="72"/>
          <w:szCs w:val="72"/>
        </w:rPr>
        <w:t>ssignment - 2</w:t>
      </w:r>
    </w:p>
    <w:p w14:paraId="67852580" w14:textId="05D45342" w:rsidR="00215110" w:rsidRDefault="00215110" w:rsidP="00F44A5F">
      <w:pPr>
        <w:ind w:left="2520" w:firstLine="420"/>
        <w:rPr>
          <w:rFonts w:ascii="Calibri" w:hAnsi="Calibri" w:cs="Calibri"/>
          <w:sz w:val="72"/>
          <w:szCs w:val="72"/>
        </w:rPr>
      </w:pPr>
      <w:r w:rsidRPr="00215110">
        <w:rPr>
          <w:rFonts w:ascii="Calibri" w:hAnsi="Calibri" w:cs="Calibri"/>
          <w:sz w:val="72"/>
          <w:szCs w:val="72"/>
        </w:rPr>
        <w:t xml:space="preserve">Rationale </w:t>
      </w:r>
    </w:p>
    <w:p w14:paraId="60F304B2" w14:textId="66081CD1" w:rsidR="00215110" w:rsidRDefault="00215110">
      <w:pPr>
        <w:rPr>
          <w:rFonts w:ascii="Calibri" w:hAnsi="Calibri" w:cs="Calibri"/>
          <w:sz w:val="72"/>
          <w:szCs w:val="72"/>
        </w:rPr>
      </w:pPr>
    </w:p>
    <w:p w14:paraId="60467D4D" w14:textId="0B41EB16" w:rsidR="00215110" w:rsidRDefault="00215110">
      <w:pPr>
        <w:rPr>
          <w:rFonts w:ascii="Calibri" w:hAnsi="Calibri" w:cs="Calibri"/>
          <w:sz w:val="72"/>
          <w:szCs w:val="72"/>
        </w:rPr>
      </w:pPr>
    </w:p>
    <w:p w14:paraId="6D382074" w14:textId="4FCD9B57" w:rsidR="00215110" w:rsidRDefault="00215110">
      <w:pPr>
        <w:rPr>
          <w:rFonts w:ascii="Calibri" w:hAnsi="Calibri" w:cs="Calibri" w:hint="eastAsia"/>
          <w:sz w:val="72"/>
          <w:szCs w:val="72"/>
        </w:rPr>
      </w:pPr>
    </w:p>
    <w:p w14:paraId="3A574DA8" w14:textId="1D41F528" w:rsidR="00215110" w:rsidRPr="00215110" w:rsidRDefault="00215110" w:rsidP="00215110">
      <w:pPr>
        <w:ind w:left="4200" w:firstLine="420"/>
        <w:rPr>
          <w:rFonts w:ascii="Calibri" w:hAnsi="Calibri" w:cs="Calibri"/>
          <w:sz w:val="56"/>
          <w:szCs w:val="56"/>
          <w:lang w:val="en-AU"/>
        </w:rPr>
      </w:pPr>
      <w:proofErr w:type="spellStart"/>
      <w:r w:rsidRPr="00215110">
        <w:rPr>
          <w:rFonts w:ascii="Calibri" w:hAnsi="Calibri" w:cs="Calibri"/>
          <w:sz w:val="56"/>
          <w:szCs w:val="56"/>
        </w:rPr>
        <w:t>Yicong</w:t>
      </w:r>
      <w:proofErr w:type="spellEnd"/>
      <w:r w:rsidRPr="00215110">
        <w:rPr>
          <w:rFonts w:ascii="Calibri" w:hAnsi="Calibri" w:cs="Calibri"/>
          <w:sz w:val="56"/>
          <w:szCs w:val="56"/>
        </w:rPr>
        <w:t xml:space="preserve"> </w:t>
      </w:r>
      <w:r w:rsidRPr="00215110">
        <w:rPr>
          <w:rFonts w:ascii="Calibri" w:hAnsi="Calibri" w:cs="Calibri"/>
          <w:sz w:val="56"/>
          <w:szCs w:val="56"/>
          <w:lang w:val="en-AU"/>
        </w:rPr>
        <w:t>L</w:t>
      </w:r>
      <w:r w:rsidRPr="00215110">
        <w:rPr>
          <w:rFonts w:ascii="Calibri" w:hAnsi="Calibri" w:cs="Calibri" w:hint="eastAsia"/>
          <w:sz w:val="56"/>
          <w:szCs w:val="56"/>
          <w:lang w:val="en-AU"/>
        </w:rPr>
        <w:t>i</w:t>
      </w:r>
    </w:p>
    <w:p w14:paraId="7D7E81A7" w14:textId="77777777" w:rsidR="00215110" w:rsidRDefault="00215110" w:rsidP="00215110">
      <w:pPr>
        <w:ind w:left="4620"/>
        <w:rPr>
          <w:rFonts w:ascii="Calibri" w:hAnsi="Calibri" w:cs="Calibri"/>
          <w:sz w:val="56"/>
          <w:szCs w:val="56"/>
          <w:lang w:val="en-AU"/>
        </w:rPr>
      </w:pPr>
      <w:r w:rsidRPr="00215110">
        <w:rPr>
          <w:rFonts w:ascii="Calibri" w:hAnsi="Calibri" w:cs="Calibri" w:hint="eastAsia"/>
          <w:sz w:val="56"/>
          <w:szCs w:val="56"/>
          <w:lang w:val="en-AU"/>
        </w:rPr>
        <w:t>N</w:t>
      </w:r>
      <w:r w:rsidRPr="00215110">
        <w:rPr>
          <w:rFonts w:ascii="Calibri" w:hAnsi="Calibri" w:cs="Calibri"/>
          <w:sz w:val="56"/>
          <w:szCs w:val="56"/>
          <w:lang w:val="en-AU"/>
        </w:rPr>
        <w:t>10149899</w:t>
      </w:r>
    </w:p>
    <w:p w14:paraId="46875562" w14:textId="77777777" w:rsidR="00215110" w:rsidRDefault="00215110" w:rsidP="00215110">
      <w:pPr>
        <w:ind w:left="4620"/>
        <w:rPr>
          <w:rFonts w:ascii="Calibri" w:hAnsi="Calibri" w:cs="Calibri"/>
          <w:sz w:val="56"/>
          <w:szCs w:val="56"/>
          <w:lang w:val="en-AU"/>
        </w:rPr>
      </w:pPr>
    </w:p>
    <w:p w14:paraId="400CBBFF" w14:textId="77777777" w:rsidR="00215110" w:rsidRDefault="00215110" w:rsidP="00215110">
      <w:pPr>
        <w:ind w:left="4620"/>
        <w:rPr>
          <w:rFonts w:ascii="Calibri" w:hAnsi="Calibri" w:cs="Calibri"/>
          <w:sz w:val="56"/>
          <w:szCs w:val="56"/>
          <w:lang w:val="en-AU"/>
        </w:rPr>
      </w:pPr>
    </w:p>
    <w:p w14:paraId="31915940" w14:textId="77777777" w:rsidR="00215110" w:rsidRDefault="00215110" w:rsidP="00215110">
      <w:pPr>
        <w:rPr>
          <w:rFonts w:ascii="Calibri" w:hAnsi="Calibri" w:cs="Calibri"/>
          <w:sz w:val="56"/>
          <w:szCs w:val="56"/>
          <w:lang w:val="en-AU"/>
        </w:rPr>
      </w:pPr>
    </w:p>
    <w:p w14:paraId="64A4F2C2" w14:textId="72A4E661" w:rsidR="00215110" w:rsidRPr="00F44A5F" w:rsidRDefault="00215110" w:rsidP="00215110">
      <w:pPr>
        <w:rPr>
          <w:rFonts w:ascii="Calibri" w:hAnsi="Calibri" w:cs="Calibri"/>
          <w:sz w:val="32"/>
          <w:szCs w:val="32"/>
          <w:lang w:val="en-AU"/>
        </w:rPr>
      </w:pPr>
      <w:r w:rsidRPr="00F44A5F">
        <w:rPr>
          <w:rFonts w:ascii="Calibri" w:hAnsi="Calibri" w:cs="Calibri" w:hint="eastAsia"/>
          <w:sz w:val="32"/>
          <w:szCs w:val="32"/>
          <w:lang w:val="en-AU"/>
        </w:rPr>
        <w:lastRenderedPageBreak/>
        <w:t>T</w:t>
      </w:r>
      <w:r w:rsidRPr="00F44A5F">
        <w:rPr>
          <w:rFonts w:ascii="Calibri" w:hAnsi="Calibri" w:cs="Calibri"/>
          <w:sz w:val="32"/>
          <w:szCs w:val="32"/>
          <w:lang w:val="en-AU"/>
        </w:rPr>
        <w:t xml:space="preserve">arget audience </w:t>
      </w:r>
    </w:p>
    <w:p w14:paraId="7519DF3E" w14:textId="7C965152" w:rsidR="00215110" w:rsidRDefault="00215110" w:rsidP="00215110">
      <w:pPr>
        <w:rPr>
          <w:rFonts w:ascii="Calibri" w:hAnsi="Calibri" w:cs="Calibri"/>
          <w:sz w:val="28"/>
          <w:szCs w:val="28"/>
          <w:lang w:val="en-AU"/>
        </w:rPr>
      </w:pPr>
    </w:p>
    <w:p w14:paraId="2DBAA41C" w14:textId="1DA93D2F" w:rsidR="00215110" w:rsidRDefault="00F44A5F" w:rsidP="00F44A5F">
      <w:pPr>
        <w:widowControl/>
        <w:jc w:val="left"/>
        <w:rPr>
          <w:rFonts w:ascii="Calibri" w:eastAsia="宋体" w:hAnsi="Calibri" w:cs="Calibri"/>
          <w:kern w:val="0"/>
          <w:sz w:val="32"/>
          <w:szCs w:val="32"/>
        </w:rPr>
      </w:pPr>
      <w:r w:rsidRPr="00F44A5F">
        <w:rPr>
          <w:rFonts w:ascii="Calibri" w:eastAsia="宋体" w:hAnsi="Calibri" w:cs="Calibri"/>
          <w:kern w:val="0"/>
          <w:sz w:val="32"/>
          <w:szCs w:val="32"/>
        </w:rPr>
        <w:t>A group of 10-year-old children decides to visit Brisbane when they are on summer vacation. My target audience is from 4-5 children and is adventurous, outgoing, social. They love to go to watch several sceneries and take some images. If there’s an exciting and funny spot in Brisbane, they would want to have fun. In addition, they also want to go to one area where has dessert, classic food, and fast food would be better. They love to eat Nugget. This is one of the foods they dream it. Therefore, I strongly recommend my local living area where is in the Southbank.</w:t>
      </w:r>
    </w:p>
    <w:p w14:paraId="009CFBEF" w14:textId="2179BAB8" w:rsidR="00F44A5F" w:rsidRDefault="00F44A5F" w:rsidP="00F44A5F">
      <w:pPr>
        <w:widowControl/>
        <w:jc w:val="left"/>
        <w:rPr>
          <w:rFonts w:ascii="Calibri" w:eastAsia="宋体" w:hAnsi="Calibri" w:cs="Calibri"/>
          <w:kern w:val="0"/>
          <w:sz w:val="32"/>
          <w:szCs w:val="32"/>
        </w:rPr>
      </w:pPr>
    </w:p>
    <w:p w14:paraId="55FCF5D7" w14:textId="64702C02" w:rsidR="00F44A5F" w:rsidRDefault="00F44A5F" w:rsidP="00F44A5F">
      <w:pPr>
        <w:widowControl/>
        <w:jc w:val="left"/>
        <w:rPr>
          <w:rFonts w:ascii="Calibri" w:eastAsia="宋体" w:hAnsi="Calibri" w:cs="Calibri"/>
          <w:kern w:val="0"/>
          <w:sz w:val="32"/>
          <w:szCs w:val="32"/>
        </w:rPr>
      </w:pPr>
    </w:p>
    <w:p w14:paraId="3E55244A" w14:textId="635E035F" w:rsidR="00F44A5F" w:rsidRDefault="00F44A5F" w:rsidP="00F44A5F">
      <w:pPr>
        <w:widowControl/>
        <w:jc w:val="left"/>
        <w:rPr>
          <w:rFonts w:ascii="Calibri" w:eastAsia="宋体" w:hAnsi="Calibri" w:cs="Calibri"/>
          <w:kern w:val="0"/>
          <w:sz w:val="32"/>
          <w:szCs w:val="32"/>
        </w:rPr>
      </w:pPr>
    </w:p>
    <w:p w14:paraId="28B44135" w14:textId="26366519" w:rsidR="00F44A5F" w:rsidRDefault="00F44A5F" w:rsidP="00F44A5F">
      <w:pPr>
        <w:widowControl/>
        <w:jc w:val="left"/>
        <w:rPr>
          <w:rFonts w:ascii="Calibri" w:eastAsia="宋体" w:hAnsi="Calibri" w:cs="Calibri"/>
          <w:kern w:val="0"/>
          <w:sz w:val="32"/>
          <w:szCs w:val="32"/>
        </w:rPr>
      </w:pPr>
    </w:p>
    <w:p w14:paraId="0FD13791" w14:textId="684D7417" w:rsidR="00F44A5F" w:rsidRDefault="00F44A5F" w:rsidP="00F44A5F">
      <w:pPr>
        <w:widowControl/>
        <w:jc w:val="left"/>
        <w:rPr>
          <w:rFonts w:ascii="Calibri" w:eastAsia="宋体" w:hAnsi="Calibri" w:cs="Calibri"/>
          <w:kern w:val="0"/>
          <w:sz w:val="32"/>
          <w:szCs w:val="32"/>
        </w:rPr>
      </w:pPr>
    </w:p>
    <w:p w14:paraId="7E6B7BF4" w14:textId="7C7F4B87" w:rsidR="00F44A5F" w:rsidRDefault="00F44A5F" w:rsidP="00F44A5F">
      <w:pPr>
        <w:widowControl/>
        <w:jc w:val="left"/>
        <w:rPr>
          <w:rFonts w:ascii="Calibri" w:eastAsia="宋体" w:hAnsi="Calibri" w:cs="Calibri"/>
          <w:kern w:val="0"/>
          <w:sz w:val="32"/>
          <w:szCs w:val="32"/>
        </w:rPr>
      </w:pPr>
    </w:p>
    <w:p w14:paraId="3A817F0B" w14:textId="14F38C5C" w:rsidR="00F44A5F" w:rsidRDefault="00F44A5F" w:rsidP="00F44A5F">
      <w:pPr>
        <w:widowControl/>
        <w:jc w:val="left"/>
        <w:rPr>
          <w:rFonts w:ascii="Calibri" w:eastAsia="宋体" w:hAnsi="Calibri" w:cs="Calibri"/>
          <w:kern w:val="0"/>
          <w:sz w:val="32"/>
          <w:szCs w:val="32"/>
        </w:rPr>
      </w:pPr>
    </w:p>
    <w:p w14:paraId="5E5C6436" w14:textId="197D4DB3" w:rsidR="00F44A5F" w:rsidRDefault="00F44A5F" w:rsidP="00F44A5F">
      <w:pPr>
        <w:widowControl/>
        <w:jc w:val="left"/>
        <w:rPr>
          <w:rFonts w:ascii="Calibri" w:eastAsia="宋体" w:hAnsi="Calibri" w:cs="Calibri"/>
          <w:kern w:val="0"/>
          <w:sz w:val="32"/>
          <w:szCs w:val="32"/>
        </w:rPr>
      </w:pPr>
    </w:p>
    <w:p w14:paraId="771A9CF2" w14:textId="5303F6B6" w:rsidR="00F44A5F" w:rsidRDefault="00F44A5F" w:rsidP="00F44A5F">
      <w:pPr>
        <w:widowControl/>
        <w:jc w:val="left"/>
        <w:rPr>
          <w:rFonts w:ascii="Calibri" w:eastAsia="宋体" w:hAnsi="Calibri" w:cs="Calibri"/>
          <w:kern w:val="0"/>
          <w:sz w:val="32"/>
          <w:szCs w:val="32"/>
        </w:rPr>
      </w:pPr>
    </w:p>
    <w:p w14:paraId="5A1C7543" w14:textId="10CB80AE" w:rsidR="00F44A5F" w:rsidRDefault="00F44A5F" w:rsidP="00F44A5F">
      <w:pPr>
        <w:widowControl/>
        <w:jc w:val="left"/>
        <w:rPr>
          <w:rFonts w:ascii="Calibri" w:eastAsia="宋体" w:hAnsi="Calibri" w:cs="Calibri"/>
          <w:kern w:val="0"/>
          <w:sz w:val="32"/>
          <w:szCs w:val="32"/>
        </w:rPr>
      </w:pPr>
    </w:p>
    <w:p w14:paraId="6A1457EB" w14:textId="297DC1DE" w:rsidR="00F44A5F" w:rsidRDefault="00F44A5F" w:rsidP="00F44A5F">
      <w:pPr>
        <w:widowControl/>
        <w:jc w:val="left"/>
        <w:rPr>
          <w:rFonts w:ascii="Calibri" w:eastAsia="宋体" w:hAnsi="Calibri" w:cs="Calibri"/>
          <w:kern w:val="0"/>
          <w:sz w:val="32"/>
          <w:szCs w:val="32"/>
        </w:rPr>
      </w:pPr>
    </w:p>
    <w:p w14:paraId="58831FEA" w14:textId="77777777" w:rsidR="00F44A5F" w:rsidRPr="00F44A5F" w:rsidRDefault="00F44A5F" w:rsidP="00F44A5F">
      <w:pPr>
        <w:widowControl/>
        <w:jc w:val="left"/>
        <w:rPr>
          <w:rFonts w:ascii="Calibri" w:eastAsia="宋体" w:hAnsi="Calibri" w:cs="Calibri" w:hint="eastAsia"/>
          <w:kern w:val="0"/>
          <w:sz w:val="32"/>
          <w:szCs w:val="32"/>
        </w:rPr>
      </w:pPr>
    </w:p>
    <w:sectPr w:rsidR="00F44A5F" w:rsidRPr="00F44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110"/>
    <w:rsid w:val="000177ED"/>
    <w:rsid w:val="00053345"/>
    <w:rsid w:val="00215110"/>
    <w:rsid w:val="007F0716"/>
    <w:rsid w:val="00F4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604AF3"/>
  <w15:chartTrackingRefBased/>
  <w15:docId w15:val="{E4D4975F-A1B6-F946-B93A-B960C2FD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7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Yicong Li</dc:creator>
  <cp:keywords/>
  <dc:description/>
  <cp:lastModifiedBy>Yicong Li</cp:lastModifiedBy>
  <cp:revision>2</cp:revision>
  <dcterms:created xsi:type="dcterms:W3CDTF">2021-11-06T14:09:00Z</dcterms:created>
  <dcterms:modified xsi:type="dcterms:W3CDTF">2021-11-06T14:09:00Z</dcterms:modified>
</cp:coreProperties>
</file>