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67545D" w14:textId="77777777" w:rsidR="004A5D70" w:rsidRPr="00C0369C" w:rsidRDefault="00820649" w:rsidP="00C0369C">
      <w:pPr>
        <w:spacing w:before="18" w:line="259" w:lineRule="auto"/>
        <w:ind w:left="1406" w:right="1390"/>
        <w:jc w:val="center"/>
        <w:rPr>
          <w:b/>
          <w:sz w:val="24"/>
          <w:szCs w:val="20"/>
        </w:rPr>
      </w:pPr>
      <w:r w:rsidRPr="00C0369C">
        <w:rPr>
          <w:b/>
          <w:sz w:val="24"/>
          <w:szCs w:val="20"/>
        </w:rPr>
        <w:t>UNIVERSIDAD</w:t>
      </w:r>
      <w:r w:rsidRPr="00C0369C">
        <w:rPr>
          <w:b/>
          <w:spacing w:val="-13"/>
          <w:sz w:val="24"/>
          <w:szCs w:val="20"/>
        </w:rPr>
        <w:t xml:space="preserve"> </w:t>
      </w:r>
      <w:r w:rsidRPr="00C0369C">
        <w:rPr>
          <w:b/>
          <w:sz w:val="24"/>
          <w:szCs w:val="20"/>
        </w:rPr>
        <w:t>COOPERATIVA</w:t>
      </w:r>
      <w:r w:rsidRPr="00C0369C">
        <w:rPr>
          <w:b/>
          <w:spacing w:val="-15"/>
          <w:sz w:val="24"/>
          <w:szCs w:val="20"/>
        </w:rPr>
        <w:t xml:space="preserve"> </w:t>
      </w:r>
      <w:r w:rsidRPr="00C0369C">
        <w:rPr>
          <w:b/>
          <w:sz w:val="24"/>
          <w:szCs w:val="20"/>
        </w:rPr>
        <w:t>DE</w:t>
      </w:r>
      <w:r w:rsidRPr="00C0369C">
        <w:rPr>
          <w:b/>
          <w:spacing w:val="-15"/>
          <w:sz w:val="24"/>
          <w:szCs w:val="20"/>
        </w:rPr>
        <w:t xml:space="preserve"> </w:t>
      </w:r>
      <w:r w:rsidRPr="00C0369C">
        <w:rPr>
          <w:b/>
          <w:sz w:val="24"/>
          <w:szCs w:val="20"/>
        </w:rPr>
        <w:t>COLOMBIA FACULTAD DE INGENIERIA</w:t>
      </w:r>
    </w:p>
    <w:p w14:paraId="6067545E" w14:textId="77777777" w:rsidR="004A5D70" w:rsidRPr="00C0369C" w:rsidRDefault="00820649" w:rsidP="00C0369C">
      <w:pPr>
        <w:spacing w:before="160" w:line="259" w:lineRule="auto"/>
        <w:ind w:left="93" w:right="80"/>
        <w:jc w:val="center"/>
        <w:rPr>
          <w:b/>
          <w:sz w:val="24"/>
          <w:szCs w:val="20"/>
        </w:rPr>
      </w:pPr>
      <w:r w:rsidRPr="00C0369C">
        <w:rPr>
          <w:b/>
          <w:sz w:val="24"/>
          <w:szCs w:val="20"/>
        </w:rPr>
        <w:t>ESTRUCTURA</w:t>
      </w:r>
      <w:r w:rsidRPr="00C0369C">
        <w:rPr>
          <w:b/>
          <w:spacing w:val="-9"/>
          <w:sz w:val="24"/>
          <w:szCs w:val="20"/>
        </w:rPr>
        <w:t xml:space="preserve"> </w:t>
      </w:r>
      <w:r w:rsidRPr="00C0369C">
        <w:rPr>
          <w:b/>
          <w:sz w:val="24"/>
          <w:szCs w:val="20"/>
        </w:rPr>
        <w:t>DE</w:t>
      </w:r>
      <w:r w:rsidRPr="00C0369C">
        <w:rPr>
          <w:b/>
          <w:spacing w:val="-9"/>
          <w:sz w:val="24"/>
          <w:szCs w:val="20"/>
        </w:rPr>
        <w:t xml:space="preserve"> </w:t>
      </w:r>
      <w:r w:rsidRPr="00C0369C">
        <w:rPr>
          <w:b/>
          <w:sz w:val="24"/>
          <w:szCs w:val="20"/>
        </w:rPr>
        <w:t>DOCUMENTO</w:t>
      </w:r>
      <w:r w:rsidRPr="00C0369C">
        <w:rPr>
          <w:b/>
          <w:spacing w:val="-9"/>
          <w:sz w:val="24"/>
          <w:szCs w:val="20"/>
        </w:rPr>
        <w:t xml:space="preserve"> </w:t>
      </w:r>
      <w:r w:rsidRPr="00C0369C">
        <w:rPr>
          <w:b/>
          <w:sz w:val="24"/>
          <w:szCs w:val="20"/>
        </w:rPr>
        <w:t>PARA</w:t>
      </w:r>
      <w:r w:rsidRPr="00C0369C">
        <w:rPr>
          <w:b/>
          <w:spacing w:val="-4"/>
          <w:sz w:val="24"/>
          <w:szCs w:val="20"/>
        </w:rPr>
        <w:t xml:space="preserve"> </w:t>
      </w:r>
      <w:r w:rsidRPr="00C0369C">
        <w:rPr>
          <w:b/>
          <w:sz w:val="24"/>
          <w:szCs w:val="20"/>
        </w:rPr>
        <w:t>PRESENTACIÓN</w:t>
      </w:r>
      <w:r w:rsidRPr="00C0369C">
        <w:rPr>
          <w:b/>
          <w:spacing w:val="-9"/>
          <w:sz w:val="24"/>
          <w:szCs w:val="20"/>
        </w:rPr>
        <w:t xml:space="preserve"> </w:t>
      </w:r>
      <w:r w:rsidRPr="00C0369C">
        <w:rPr>
          <w:b/>
          <w:sz w:val="24"/>
          <w:szCs w:val="20"/>
        </w:rPr>
        <w:t>DE</w:t>
      </w:r>
      <w:r w:rsidRPr="00C0369C">
        <w:rPr>
          <w:b/>
          <w:spacing w:val="-5"/>
          <w:sz w:val="24"/>
          <w:szCs w:val="20"/>
        </w:rPr>
        <w:t xml:space="preserve"> </w:t>
      </w:r>
      <w:r w:rsidRPr="00C0369C">
        <w:rPr>
          <w:b/>
          <w:sz w:val="24"/>
          <w:szCs w:val="20"/>
        </w:rPr>
        <w:t>PROYECTOS</w:t>
      </w:r>
      <w:r w:rsidRPr="00C0369C">
        <w:rPr>
          <w:b/>
          <w:spacing w:val="-5"/>
          <w:sz w:val="24"/>
          <w:szCs w:val="20"/>
        </w:rPr>
        <w:t xml:space="preserve"> </w:t>
      </w:r>
      <w:r w:rsidRPr="00C0369C">
        <w:rPr>
          <w:b/>
          <w:sz w:val="24"/>
          <w:szCs w:val="20"/>
        </w:rPr>
        <w:t xml:space="preserve">DE </w:t>
      </w:r>
      <w:r w:rsidRPr="00C0369C">
        <w:rPr>
          <w:b/>
          <w:spacing w:val="-4"/>
          <w:sz w:val="24"/>
          <w:szCs w:val="20"/>
        </w:rPr>
        <w:t>AULA</w:t>
      </w:r>
    </w:p>
    <w:p w14:paraId="60675464" w14:textId="77777777" w:rsidR="004A5D70" w:rsidRDefault="004A5D70">
      <w:pPr>
        <w:pStyle w:val="Textoindependiente"/>
        <w:spacing w:before="89" w:line="240" w:lineRule="auto"/>
        <w:ind w:left="0" w:firstLine="0"/>
        <w:rPr>
          <w:rFonts w:ascii="Arial"/>
          <w:b/>
        </w:rPr>
      </w:pPr>
    </w:p>
    <w:p w14:paraId="60675465" w14:textId="2A31D569" w:rsidR="004A5D70" w:rsidRDefault="00820649">
      <w:pPr>
        <w:pStyle w:val="Textoindependiente"/>
        <w:spacing w:line="259" w:lineRule="auto"/>
        <w:ind w:left="119" w:right="44" w:firstLine="0"/>
      </w:pPr>
      <w:r>
        <w:rPr>
          <w:rFonts w:ascii="Arial"/>
          <w:b/>
        </w:rPr>
        <w:t>Preliminares</w:t>
      </w:r>
      <w:r>
        <w:t>:</w:t>
      </w:r>
      <w:r>
        <w:rPr>
          <w:spacing w:val="40"/>
        </w:rPr>
        <w:t xml:space="preserve"> </w:t>
      </w:r>
      <w:r>
        <w:t>Portada,</w:t>
      </w:r>
      <w:r>
        <w:rPr>
          <w:spacing w:val="-4"/>
        </w:rPr>
        <w:t xml:space="preserve"> </w:t>
      </w:r>
      <w:commentRangeStart w:id="0"/>
      <w:r w:rsidRPr="001264DA">
        <w:t>Resumen</w:t>
      </w:r>
      <w:commentRangeEnd w:id="0"/>
      <w:r w:rsidR="00DC1341">
        <w:rPr>
          <w:rStyle w:val="Refdecomentario"/>
          <w:rFonts w:ascii="Calibri" w:eastAsia="Calibri" w:hAnsi="Calibri" w:cs="Calibri"/>
        </w:rPr>
        <w:commentReference w:id="0"/>
      </w:r>
      <w:r w:rsidR="00DC1341">
        <w:t xml:space="preserve">, </w:t>
      </w:r>
      <w:commentRangeStart w:id="1"/>
      <w:proofErr w:type="spellStart"/>
      <w:r w:rsidRPr="001264DA">
        <w:t>Abstract</w:t>
      </w:r>
      <w:commentRangeEnd w:id="1"/>
      <w:proofErr w:type="spellEnd"/>
      <w:r w:rsidR="00DC1341">
        <w:rPr>
          <w:rStyle w:val="Refdecomentario"/>
          <w:rFonts w:ascii="Calibri" w:eastAsia="Calibri" w:hAnsi="Calibri" w:cs="Calibri"/>
        </w:rPr>
        <w:commentReference w:id="1"/>
      </w:r>
      <w:r w:rsidRPr="00D654B2">
        <w:rPr>
          <w:i/>
          <w:iCs/>
        </w:rPr>
        <w:t>,</w:t>
      </w:r>
      <w:r w:rsidRPr="001264DA">
        <w:rPr>
          <w:spacing w:val="-5"/>
        </w:rPr>
        <w:t xml:space="preserve"> </w:t>
      </w:r>
      <w:r w:rsidRPr="001264DA">
        <w:t>Tabla</w:t>
      </w:r>
      <w:r w:rsidRPr="001264DA">
        <w:rPr>
          <w:spacing w:val="-5"/>
        </w:rPr>
        <w:t xml:space="preserve"> </w:t>
      </w:r>
      <w:r w:rsidRPr="001264DA">
        <w:t>de</w:t>
      </w:r>
      <w:r w:rsidRPr="001264DA">
        <w:rPr>
          <w:spacing w:val="-5"/>
        </w:rPr>
        <w:t xml:space="preserve"> </w:t>
      </w:r>
      <w:r w:rsidRPr="001264DA">
        <w:t xml:space="preserve">contenido, </w:t>
      </w:r>
      <w:r>
        <w:rPr>
          <w:color w:val="006FC0"/>
        </w:rPr>
        <w:t xml:space="preserve">Lista de figuras, Lista de tablas, Lista de anexos, </w:t>
      </w:r>
      <w:r>
        <w:rPr>
          <w:color w:val="006FC0"/>
        </w:rPr>
        <w:t>Glosario.</w:t>
      </w:r>
    </w:p>
    <w:p w14:paraId="60675466" w14:textId="1D6CF434" w:rsidR="004A5D70" w:rsidRDefault="00820649">
      <w:pPr>
        <w:pStyle w:val="Prrafodelista"/>
        <w:numPr>
          <w:ilvl w:val="0"/>
          <w:numId w:val="1"/>
        </w:numPr>
        <w:tabs>
          <w:tab w:val="left" w:pos="478"/>
        </w:tabs>
        <w:spacing w:before="273" w:line="240" w:lineRule="auto"/>
        <w:ind w:left="478" w:hanging="359"/>
        <w:rPr>
          <w:sz w:val="24"/>
        </w:rPr>
      </w:pPr>
      <w:commentRangeStart w:id="2"/>
      <w:r>
        <w:rPr>
          <w:spacing w:val="-2"/>
          <w:sz w:val="24"/>
        </w:rPr>
        <w:t>Introducción</w:t>
      </w:r>
      <w:commentRangeEnd w:id="2"/>
      <w:r w:rsidR="000304C2">
        <w:rPr>
          <w:rStyle w:val="Refdecomentario"/>
          <w:rFonts w:ascii="Calibri" w:eastAsia="Calibri" w:hAnsi="Calibri" w:cs="Calibri"/>
        </w:rPr>
        <w:commentReference w:id="2"/>
      </w:r>
      <w:r w:rsidR="00B25B6A">
        <w:rPr>
          <w:spacing w:val="-2"/>
          <w:sz w:val="24"/>
        </w:rPr>
        <w:t xml:space="preserve"> </w:t>
      </w:r>
    </w:p>
    <w:p w14:paraId="5C374FDE" w14:textId="77777777" w:rsidR="00B5030E" w:rsidRPr="00B5030E" w:rsidRDefault="00820649">
      <w:pPr>
        <w:pStyle w:val="Prrafodelista"/>
        <w:numPr>
          <w:ilvl w:val="0"/>
          <w:numId w:val="1"/>
        </w:numPr>
        <w:tabs>
          <w:tab w:val="left" w:pos="478"/>
        </w:tabs>
        <w:spacing w:before="7"/>
        <w:ind w:left="478" w:hanging="359"/>
        <w:rPr>
          <w:sz w:val="24"/>
        </w:rPr>
      </w:pPr>
      <w:r>
        <w:rPr>
          <w:sz w:val="24"/>
        </w:rPr>
        <w:t>Planteamiento</w:t>
      </w:r>
      <w:r>
        <w:rPr>
          <w:spacing w:val="-6"/>
          <w:sz w:val="24"/>
        </w:rPr>
        <w:t xml:space="preserve"> </w:t>
      </w:r>
      <w:r>
        <w:rPr>
          <w:sz w:val="24"/>
        </w:rPr>
        <w:t>del</w:t>
      </w:r>
      <w:r>
        <w:rPr>
          <w:spacing w:val="-2"/>
          <w:sz w:val="24"/>
        </w:rPr>
        <w:t xml:space="preserve"> </w:t>
      </w:r>
      <w:r>
        <w:rPr>
          <w:sz w:val="24"/>
        </w:rPr>
        <w:t>problema</w:t>
      </w:r>
    </w:p>
    <w:p w14:paraId="268BFDC2" w14:textId="11348A0A" w:rsidR="00B5030E" w:rsidRPr="00B5030E" w:rsidRDefault="00B5030E" w:rsidP="00B5030E">
      <w:pPr>
        <w:pStyle w:val="Prrafodelista"/>
        <w:numPr>
          <w:ilvl w:val="1"/>
          <w:numId w:val="1"/>
        </w:numPr>
        <w:tabs>
          <w:tab w:val="left" w:pos="478"/>
        </w:tabs>
        <w:spacing w:before="7"/>
        <w:rPr>
          <w:sz w:val="24"/>
        </w:rPr>
      </w:pPr>
      <w:r>
        <w:rPr>
          <w:sz w:val="24"/>
        </w:rPr>
        <w:t>Descripción del problema</w:t>
      </w:r>
    </w:p>
    <w:p w14:paraId="60675467" w14:textId="5D8E7FDA" w:rsidR="004A5D70" w:rsidRPr="00D654B2" w:rsidRDefault="00820649" w:rsidP="00B5030E">
      <w:pPr>
        <w:pStyle w:val="Prrafodelista"/>
        <w:numPr>
          <w:ilvl w:val="1"/>
          <w:numId w:val="1"/>
        </w:numPr>
        <w:tabs>
          <w:tab w:val="left" w:pos="478"/>
        </w:tabs>
        <w:spacing w:before="7"/>
        <w:rPr>
          <w:i/>
          <w:iCs/>
          <w:sz w:val="24"/>
        </w:rPr>
      </w:pPr>
      <w:commentRangeStart w:id="3"/>
      <w:r>
        <w:rPr>
          <w:spacing w:val="-2"/>
          <w:sz w:val="24"/>
        </w:rPr>
        <w:t>Justificación</w:t>
      </w:r>
      <w:commentRangeEnd w:id="3"/>
      <w:r w:rsidR="000304C2">
        <w:rPr>
          <w:rStyle w:val="Refdecomentario"/>
          <w:rFonts w:ascii="Calibri" w:eastAsia="Calibri" w:hAnsi="Calibri" w:cs="Calibri"/>
        </w:rPr>
        <w:commentReference w:id="3"/>
      </w:r>
    </w:p>
    <w:p w14:paraId="60675468" w14:textId="77777777" w:rsidR="004A5D70" w:rsidRDefault="00820649">
      <w:pPr>
        <w:pStyle w:val="Prrafodelista"/>
        <w:numPr>
          <w:ilvl w:val="0"/>
          <w:numId w:val="1"/>
        </w:numPr>
        <w:tabs>
          <w:tab w:val="left" w:pos="478"/>
        </w:tabs>
        <w:ind w:left="478" w:hanging="359"/>
        <w:rPr>
          <w:sz w:val="24"/>
        </w:rPr>
      </w:pPr>
      <w:r>
        <w:rPr>
          <w:spacing w:val="-2"/>
          <w:sz w:val="24"/>
        </w:rPr>
        <w:t>Objetivos</w:t>
      </w:r>
    </w:p>
    <w:p w14:paraId="60675469" w14:textId="41F9649B" w:rsidR="004A5D70" w:rsidRDefault="00820649">
      <w:pPr>
        <w:pStyle w:val="Prrafodelista"/>
        <w:numPr>
          <w:ilvl w:val="1"/>
          <w:numId w:val="1"/>
        </w:numPr>
        <w:tabs>
          <w:tab w:val="left" w:pos="550"/>
        </w:tabs>
        <w:spacing w:before="3"/>
        <w:ind w:left="550" w:hanging="431"/>
        <w:rPr>
          <w:sz w:val="24"/>
        </w:rPr>
      </w:pPr>
      <w:commentRangeStart w:id="4"/>
      <w:r>
        <w:rPr>
          <w:sz w:val="24"/>
        </w:rPr>
        <w:t>Objetivo</w:t>
      </w:r>
      <w:r>
        <w:rPr>
          <w:spacing w:val="-2"/>
          <w:sz w:val="24"/>
        </w:rPr>
        <w:t xml:space="preserve"> general</w:t>
      </w:r>
      <w:r w:rsidR="009867CB">
        <w:rPr>
          <w:spacing w:val="-2"/>
          <w:sz w:val="24"/>
        </w:rPr>
        <w:t xml:space="preserve"> </w:t>
      </w:r>
      <w:commentRangeEnd w:id="4"/>
      <w:r w:rsidR="000304C2">
        <w:rPr>
          <w:rStyle w:val="Refdecomentario"/>
          <w:rFonts w:ascii="Calibri" w:eastAsia="Calibri" w:hAnsi="Calibri" w:cs="Calibri"/>
        </w:rPr>
        <w:commentReference w:id="4"/>
      </w:r>
    </w:p>
    <w:p w14:paraId="6067546A" w14:textId="768B9EAB" w:rsidR="004A5D70" w:rsidRDefault="00820649">
      <w:pPr>
        <w:pStyle w:val="Prrafodelista"/>
        <w:numPr>
          <w:ilvl w:val="1"/>
          <w:numId w:val="1"/>
        </w:numPr>
        <w:tabs>
          <w:tab w:val="left" w:pos="550"/>
        </w:tabs>
        <w:ind w:left="550" w:hanging="431"/>
        <w:rPr>
          <w:sz w:val="24"/>
        </w:rPr>
      </w:pPr>
      <w:commentRangeStart w:id="5"/>
      <w:r>
        <w:rPr>
          <w:sz w:val="24"/>
        </w:rPr>
        <w:t xml:space="preserve">Objetivos </w:t>
      </w:r>
      <w:r>
        <w:rPr>
          <w:spacing w:val="-2"/>
          <w:sz w:val="24"/>
        </w:rPr>
        <w:t>específicos</w:t>
      </w:r>
      <w:r w:rsidR="003D1ABD">
        <w:rPr>
          <w:spacing w:val="-2"/>
          <w:sz w:val="24"/>
        </w:rPr>
        <w:t xml:space="preserve"> </w:t>
      </w:r>
      <w:commentRangeEnd w:id="5"/>
      <w:r w:rsidR="000304C2">
        <w:rPr>
          <w:rStyle w:val="Refdecomentario"/>
          <w:rFonts w:ascii="Calibri" w:eastAsia="Calibri" w:hAnsi="Calibri" w:cs="Calibri"/>
        </w:rPr>
        <w:commentReference w:id="5"/>
      </w:r>
    </w:p>
    <w:p w14:paraId="6067546B" w14:textId="77777777" w:rsidR="004A5D70" w:rsidRDefault="00820649">
      <w:pPr>
        <w:pStyle w:val="Prrafodelista"/>
        <w:numPr>
          <w:ilvl w:val="0"/>
          <w:numId w:val="1"/>
        </w:numPr>
        <w:tabs>
          <w:tab w:val="left" w:pos="478"/>
        </w:tabs>
        <w:spacing w:before="3"/>
        <w:ind w:left="478" w:hanging="359"/>
        <w:rPr>
          <w:sz w:val="24"/>
        </w:rPr>
      </w:pPr>
      <w:r>
        <w:rPr>
          <w:sz w:val="24"/>
        </w:rPr>
        <w:t>Marco</w:t>
      </w:r>
      <w:r>
        <w:rPr>
          <w:spacing w:val="-2"/>
          <w:sz w:val="24"/>
        </w:rPr>
        <w:t xml:space="preserve"> referencial</w:t>
      </w:r>
    </w:p>
    <w:p w14:paraId="6067546C" w14:textId="31BA3829" w:rsidR="004A5D70" w:rsidRPr="00D654B2" w:rsidRDefault="00820649">
      <w:pPr>
        <w:pStyle w:val="Prrafodelista"/>
        <w:numPr>
          <w:ilvl w:val="1"/>
          <w:numId w:val="1"/>
        </w:numPr>
        <w:tabs>
          <w:tab w:val="left" w:pos="550"/>
        </w:tabs>
        <w:ind w:left="550" w:hanging="431"/>
        <w:rPr>
          <w:i/>
          <w:iCs/>
          <w:sz w:val="24"/>
        </w:rPr>
      </w:pPr>
      <w:commentRangeStart w:id="6"/>
      <w:r w:rsidRPr="003D1ABD">
        <w:rPr>
          <w:sz w:val="24"/>
        </w:rPr>
        <w:t>Estado</w:t>
      </w:r>
      <w:r w:rsidRPr="003D1ABD">
        <w:rPr>
          <w:spacing w:val="-3"/>
          <w:sz w:val="24"/>
        </w:rPr>
        <w:t xml:space="preserve"> </w:t>
      </w:r>
      <w:r w:rsidRPr="003D1ABD">
        <w:rPr>
          <w:sz w:val="24"/>
        </w:rPr>
        <w:t>del</w:t>
      </w:r>
      <w:r w:rsidRPr="003D1ABD">
        <w:rPr>
          <w:spacing w:val="-1"/>
          <w:sz w:val="24"/>
        </w:rPr>
        <w:t xml:space="preserve"> </w:t>
      </w:r>
      <w:r w:rsidRPr="003D1ABD">
        <w:rPr>
          <w:spacing w:val="-4"/>
          <w:sz w:val="24"/>
        </w:rPr>
        <w:t>arte</w:t>
      </w:r>
      <w:r w:rsidR="003D1ABD">
        <w:rPr>
          <w:spacing w:val="-4"/>
          <w:sz w:val="24"/>
        </w:rPr>
        <w:t xml:space="preserve"> </w:t>
      </w:r>
      <w:commentRangeEnd w:id="6"/>
      <w:r w:rsidR="000304C2">
        <w:rPr>
          <w:rStyle w:val="Refdecomentario"/>
          <w:rFonts w:ascii="Calibri" w:eastAsia="Calibri" w:hAnsi="Calibri" w:cs="Calibri"/>
        </w:rPr>
        <w:commentReference w:id="6"/>
      </w:r>
    </w:p>
    <w:p w14:paraId="6067546D" w14:textId="1D46A5F7" w:rsidR="004A5D70" w:rsidRPr="00DC1341" w:rsidRDefault="00820649">
      <w:pPr>
        <w:pStyle w:val="Prrafodelista"/>
        <w:numPr>
          <w:ilvl w:val="1"/>
          <w:numId w:val="1"/>
        </w:numPr>
        <w:tabs>
          <w:tab w:val="left" w:pos="550"/>
        </w:tabs>
        <w:spacing w:before="2"/>
        <w:ind w:left="550" w:hanging="431"/>
        <w:rPr>
          <w:i/>
          <w:iCs/>
          <w:sz w:val="24"/>
        </w:rPr>
      </w:pPr>
      <w:r>
        <w:rPr>
          <w:sz w:val="24"/>
        </w:rPr>
        <w:t>Marco</w:t>
      </w:r>
      <w:r>
        <w:rPr>
          <w:spacing w:val="-2"/>
          <w:sz w:val="24"/>
        </w:rPr>
        <w:t xml:space="preserve"> </w:t>
      </w:r>
      <w:commentRangeStart w:id="7"/>
      <w:r>
        <w:rPr>
          <w:sz w:val="24"/>
        </w:rPr>
        <w:t>teórico</w:t>
      </w:r>
      <w:commentRangeEnd w:id="7"/>
      <w:r w:rsidR="000304C2">
        <w:rPr>
          <w:rStyle w:val="Refdecomentario"/>
          <w:rFonts w:ascii="Calibri" w:eastAsia="Calibri" w:hAnsi="Calibri" w:cs="Calibri"/>
        </w:rPr>
        <w:commentReference w:id="7"/>
      </w:r>
      <w:r w:rsidR="00560C51">
        <w:rPr>
          <w:spacing w:val="-1"/>
          <w:sz w:val="24"/>
        </w:rPr>
        <w:t xml:space="preserve"> </w:t>
      </w:r>
    </w:p>
    <w:p w14:paraId="6067546E" w14:textId="2395D8D4" w:rsidR="004A5D70" w:rsidRPr="00DC1341" w:rsidRDefault="00820649">
      <w:pPr>
        <w:pStyle w:val="Prrafodelista"/>
        <w:numPr>
          <w:ilvl w:val="1"/>
          <w:numId w:val="1"/>
        </w:numPr>
        <w:tabs>
          <w:tab w:val="left" w:pos="550"/>
        </w:tabs>
        <w:ind w:left="550" w:hanging="431"/>
        <w:rPr>
          <w:i/>
          <w:iCs/>
          <w:sz w:val="24"/>
        </w:rPr>
      </w:pPr>
      <w:r w:rsidRPr="003C1691">
        <w:rPr>
          <w:sz w:val="24"/>
        </w:rPr>
        <w:t>Marco</w:t>
      </w:r>
      <w:r w:rsidRPr="003C1691">
        <w:rPr>
          <w:spacing w:val="1"/>
          <w:sz w:val="24"/>
        </w:rPr>
        <w:t xml:space="preserve"> </w:t>
      </w:r>
      <w:commentRangeStart w:id="8"/>
      <w:r w:rsidRPr="003C1691">
        <w:rPr>
          <w:spacing w:val="-2"/>
          <w:sz w:val="24"/>
        </w:rPr>
        <w:t>legal</w:t>
      </w:r>
      <w:commentRangeEnd w:id="8"/>
      <w:r w:rsidR="000304C2">
        <w:rPr>
          <w:rStyle w:val="Refdecomentario"/>
          <w:rFonts w:ascii="Calibri" w:eastAsia="Calibri" w:hAnsi="Calibri" w:cs="Calibri"/>
        </w:rPr>
        <w:commentReference w:id="8"/>
      </w:r>
      <w:r w:rsidR="003C1691">
        <w:rPr>
          <w:spacing w:val="-2"/>
          <w:sz w:val="24"/>
        </w:rPr>
        <w:t xml:space="preserve"> </w:t>
      </w:r>
    </w:p>
    <w:p w14:paraId="6067546F" w14:textId="573B6F2F" w:rsidR="004A5D70" w:rsidRPr="00DC1341" w:rsidRDefault="00820649">
      <w:pPr>
        <w:pStyle w:val="Prrafodelista"/>
        <w:numPr>
          <w:ilvl w:val="1"/>
          <w:numId w:val="1"/>
        </w:numPr>
        <w:tabs>
          <w:tab w:val="left" w:pos="550"/>
          <w:tab w:val="left" w:pos="552"/>
        </w:tabs>
        <w:spacing w:before="5" w:line="237" w:lineRule="auto"/>
        <w:ind w:right="799"/>
        <w:rPr>
          <w:i/>
          <w:iCs/>
          <w:color w:val="006FC0"/>
          <w:sz w:val="24"/>
        </w:rPr>
      </w:pPr>
      <w:commentRangeStart w:id="9"/>
      <w:r w:rsidRPr="00290EB5">
        <w:rPr>
          <w:color w:val="006FC0"/>
          <w:sz w:val="24"/>
        </w:rPr>
        <w:t>Otros</w:t>
      </w:r>
      <w:r w:rsidRPr="00290EB5">
        <w:rPr>
          <w:color w:val="006FC0"/>
          <w:spacing w:val="-5"/>
          <w:sz w:val="24"/>
        </w:rPr>
        <w:t xml:space="preserve"> </w:t>
      </w:r>
      <w:r w:rsidRPr="00290EB5">
        <w:rPr>
          <w:color w:val="006FC0"/>
          <w:sz w:val="24"/>
        </w:rPr>
        <w:t>marcos</w:t>
      </w:r>
      <w:r w:rsidRPr="00290EB5">
        <w:rPr>
          <w:color w:val="006FC0"/>
          <w:spacing w:val="-3"/>
          <w:sz w:val="24"/>
        </w:rPr>
        <w:t xml:space="preserve"> </w:t>
      </w:r>
      <w:commentRangeEnd w:id="9"/>
      <w:r w:rsidR="00EF3E02">
        <w:rPr>
          <w:rStyle w:val="Refdecomentario"/>
          <w:rFonts w:ascii="Calibri" w:eastAsia="Calibri" w:hAnsi="Calibri" w:cs="Calibri"/>
        </w:rPr>
        <w:commentReference w:id="9"/>
      </w:r>
    </w:p>
    <w:p w14:paraId="60675470" w14:textId="23C2D9D0" w:rsidR="004A5D70" w:rsidRDefault="00820649">
      <w:pPr>
        <w:pStyle w:val="Prrafodelista"/>
        <w:numPr>
          <w:ilvl w:val="0"/>
          <w:numId w:val="1"/>
        </w:numPr>
        <w:tabs>
          <w:tab w:val="left" w:pos="478"/>
        </w:tabs>
        <w:spacing w:before="3"/>
        <w:ind w:left="478" w:hanging="359"/>
        <w:rPr>
          <w:sz w:val="24"/>
        </w:rPr>
      </w:pPr>
      <w:commentRangeStart w:id="10"/>
      <w:r>
        <w:rPr>
          <w:spacing w:val="-2"/>
          <w:sz w:val="24"/>
        </w:rPr>
        <w:t>Metodología</w:t>
      </w:r>
      <w:commentRangeEnd w:id="10"/>
      <w:r w:rsidR="00AB208A">
        <w:rPr>
          <w:rStyle w:val="Refdecomentario"/>
          <w:rFonts w:ascii="Calibri" w:eastAsia="Calibri" w:hAnsi="Calibri" w:cs="Calibri"/>
        </w:rPr>
        <w:commentReference w:id="10"/>
      </w:r>
    </w:p>
    <w:p w14:paraId="60675471" w14:textId="77777777" w:rsidR="004A5D70" w:rsidRPr="00AB208A" w:rsidRDefault="00820649">
      <w:pPr>
        <w:pStyle w:val="Prrafodelista"/>
        <w:numPr>
          <w:ilvl w:val="0"/>
          <w:numId w:val="1"/>
        </w:numPr>
        <w:tabs>
          <w:tab w:val="left" w:pos="478"/>
        </w:tabs>
        <w:ind w:left="478" w:hanging="359"/>
        <w:rPr>
          <w:sz w:val="24"/>
        </w:rPr>
      </w:pPr>
      <w:r>
        <w:rPr>
          <w:spacing w:val="-2"/>
          <w:sz w:val="24"/>
        </w:rPr>
        <w:t>Resultados</w:t>
      </w:r>
    </w:p>
    <w:p w14:paraId="45954BE5" w14:textId="00BBE072" w:rsidR="00AB208A" w:rsidRPr="001604B5" w:rsidRDefault="001604B5" w:rsidP="00AB208A">
      <w:pPr>
        <w:pStyle w:val="Prrafodelista"/>
        <w:numPr>
          <w:ilvl w:val="1"/>
          <w:numId w:val="1"/>
        </w:numPr>
        <w:tabs>
          <w:tab w:val="left" w:pos="478"/>
        </w:tabs>
        <w:rPr>
          <w:sz w:val="24"/>
        </w:rPr>
      </w:pPr>
      <w:commentRangeStart w:id="11"/>
      <w:r>
        <w:rPr>
          <w:spacing w:val="-2"/>
          <w:sz w:val="24"/>
        </w:rPr>
        <w:t xml:space="preserve">Descripción de requisitos </w:t>
      </w:r>
      <w:commentRangeEnd w:id="11"/>
      <w:r>
        <w:rPr>
          <w:rStyle w:val="Refdecomentario"/>
          <w:rFonts w:ascii="Calibri" w:eastAsia="Calibri" w:hAnsi="Calibri" w:cs="Calibri"/>
        </w:rPr>
        <w:commentReference w:id="11"/>
      </w:r>
    </w:p>
    <w:p w14:paraId="439933E3" w14:textId="65C11BC6" w:rsidR="001604B5" w:rsidRPr="00A05CC1" w:rsidRDefault="00A852FB" w:rsidP="00AB208A">
      <w:pPr>
        <w:pStyle w:val="Prrafodelista"/>
        <w:numPr>
          <w:ilvl w:val="1"/>
          <w:numId w:val="1"/>
        </w:numPr>
        <w:tabs>
          <w:tab w:val="left" w:pos="478"/>
        </w:tabs>
        <w:rPr>
          <w:sz w:val="24"/>
        </w:rPr>
      </w:pPr>
      <w:commentRangeStart w:id="12"/>
      <w:r>
        <w:rPr>
          <w:spacing w:val="-2"/>
          <w:sz w:val="24"/>
        </w:rPr>
        <w:t>Modelado</w:t>
      </w:r>
      <w:commentRangeEnd w:id="12"/>
      <w:r>
        <w:rPr>
          <w:rStyle w:val="Refdecomentario"/>
          <w:rFonts w:ascii="Calibri" w:eastAsia="Calibri" w:hAnsi="Calibri" w:cs="Calibri"/>
        </w:rPr>
        <w:commentReference w:id="12"/>
      </w:r>
    </w:p>
    <w:p w14:paraId="044EF5C2" w14:textId="37EF910A" w:rsidR="00A05CC1" w:rsidRPr="00F33AC1" w:rsidRDefault="000E40A2" w:rsidP="00AB208A">
      <w:pPr>
        <w:pStyle w:val="Prrafodelista"/>
        <w:numPr>
          <w:ilvl w:val="1"/>
          <w:numId w:val="1"/>
        </w:numPr>
        <w:tabs>
          <w:tab w:val="left" w:pos="478"/>
        </w:tabs>
        <w:rPr>
          <w:sz w:val="24"/>
        </w:rPr>
      </w:pPr>
      <w:commentRangeStart w:id="13"/>
      <w:r>
        <w:rPr>
          <w:spacing w:val="-2"/>
          <w:sz w:val="24"/>
        </w:rPr>
        <w:t>Diseño de interfaz</w:t>
      </w:r>
      <w:commentRangeEnd w:id="13"/>
      <w:r w:rsidR="00F33AC1">
        <w:rPr>
          <w:rStyle w:val="Refdecomentario"/>
          <w:rFonts w:ascii="Calibri" w:eastAsia="Calibri" w:hAnsi="Calibri" w:cs="Calibri"/>
        </w:rPr>
        <w:commentReference w:id="13"/>
      </w:r>
    </w:p>
    <w:p w14:paraId="338D2B10" w14:textId="4BB0F9D2" w:rsidR="00F33AC1" w:rsidRDefault="00A928E3" w:rsidP="00AB208A">
      <w:pPr>
        <w:pStyle w:val="Prrafodelista"/>
        <w:numPr>
          <w:ilvl w:val="1"/>
          <w:numId w:val="1"/>
        </w:numPr>
        <w:tabs>
          <w:tab w:val="left" w:pos="478"/>
        </w:tabs>
        <w:rPr>
          <w:sz w:val="24"/>
        </w:rPr>
      </w:pPr>
      <w:commentRangeStart w:id="14"/>
      <w:r>
        <w:rPr>
          <w:spacing w:val="-2"/>
          <w:sz w:val="24"/>
        </w:rPr>
        <w:t>Descripción técnica del sistema</w:t>
      </w:r>
      <w:commentRangeEnd w:id="14"/>
      <w:r w:rsidR="000C58FB">
        <w:rPr>
          <w:rStyle w:val="Refdecomentario"/>
          <w:rFonts w:ascii="Calibri" w:eastAsia="Calibri" w:hAnsi="Calibri" w:cs="Calibri"/>
        </w:rPr>
        <w:commentReference w:id="14"/>
      </w:r>
    </w:p>
    <w:p w14:paraId="60675472" w14:textId="77777777" w:rsidR="004A5D70" w:rsidRDefault="00820649">
      <w:pPr>
        <w:pStyle w:val="Prrafodelista"/>
        <w:numPr>
          <w:ilvl w:val="0"/>
          <w:numId w:val="1"/>
        </w:numPr>
        <w:tabs>
          <w:tab w:val="left" w:pos="478"/>
        </w:tabs>
        <w:spacing w:before="3"/>
        <w:ind w:left="478" w:hanging="359"/>
        <w:rPr>
          <w:sz w:val="24"/>
        </w:rPr>
      </w:pPr>
      <w:commentRangeStart w:id="15"/>
      <w:r>
        <w:rPr>
          <w:sz w:val="24"/>
        </w:rPr>
        <w:t>Análisis</w:t>
      </w:r>
      <w:r>
        <w:rPr>
          <w:spacing w:val="-2"/>
          <w:sz w:val="24"/>
        </w:rPr>
        <w:t xml:space="preserve"> </w:t>
      </w:r>
      <w:r>
        <w:rPr>
          <w:sz w:val="24"/>
        </w:rPr>
        <w:t>y</w:t>
      </w:r>
      <w:r>
        <w:rPr>
          <w:spacing w:val="-2"/>
          <w:sz w:val="24"/>
        </w:rPr>
        <w:t xml:space="preserve"> discusión</w:t>
      </w:r>
      <w:commentRangeEnd w:id="15"/>
      <w:r w:rsidR="00BB580E">
        <w:rPr>
          <w:rStyle w:val="Refdecomentario"/>
          <w:rFonts w:ascii="Calibri" w:eastAsia="Calibri" w:hAnsi="Calibri" w:cs="Calibri"/>
        </w:rPr>
        <w:commentReference w:id="15"/>
      </w:r>
    </w:p>
    <w:p w14:paraId="60675473" w14:textId="77777777" w:rsidR="004A5D70" w:rsidRDefault="00820649">
      <w:pPr>
        <w:pStyle w:val="Prrafodelista"/>
        <w:numPr>
          <w:ilvl w:val="0"/>
          <w:numId w:val="1"/>
        </w:numPr>
        <w:tabs>
          <w:tab w:val="left" w:pos="478"/>
        </w:tabs>
        <w:ind w:left="478" w:hanging="359"/>
        <w:rPr>
          <w:sz w:val="24"/>
        </w:rPr>
      </w:pPr>
      <w:commentRangeStart w:id="16"/>
      <w:r>
        <w:rPr>
          <w:spacing w:val="-2"/>
          <w:sz w:val="24"/>
        </w:rPr>
        <w:t>Conclusiones</w:t>
      </w:r>
      <w:commentRangeEnd w:id="16"/>
      <w:r w:rsidR="005C6EF4">
        <w:rPr>
          <w:rStyle w:val="Refdecomentario"/>
          <w:rFonts w:ascii="Calibri" w:eastAsia="Calibri" w:hAnsi="Calibri" w:cs="Calibri"/>
        </w:rPr>
        <w:commentReference w:id="16"/>
      </w:r>
    </w:p>
    <w:p w14:paraId="60675474" w14:textId="77777777" w:rsidR="004A5D70" w:rsidRDefault="00820649">
      <w:pPr>
        <w:pStyle w:val="Prrafodelista"/>
        <w:numPr>
          <w:ilvl w:val="0"/>
          <w:numId w:val="1"/>
        </w:numPr>
        <w:tabs>
          <w:tab w:val="left" w:pos="478"/>
        </w:tabs>
        <w:spacing w:before="2"/>
        <w:ind w:left="478" w:hanging="359"/>
        <w:rPr>
          <w:sz w:val="24"/>
        </w:rPr>
      </w:pPr>
      <w:r>
        <w:rPr>
          <w:spacing w:val="-2"/>
          <w:sz w:val="24"/>
        </w:rPr>
        <w:t>Referencias</w:t>
      </w:r>
    </w:p>
    <w:p w14:paraId="60675475" w14:textId="77777777" w:rsidR="004A5D70" w:rsidRDefault="00820649">
      <w:pPr>
        <w:pStyle w:val="Prrafodelista"/>
        <w:numPr>
          <w:ilvl w:val="0"/>
          <w:numId w:val="1"/>
        </w:numPr>
        <w:tabs>
          <w:tab w:val="left" w:pos="477"/>
        </w:tabs>
        <w:ind w:left="477" w:hanging="358"/>
        <w:rPr>
          <w:sz w:val="24"/>
        </w:rPr>
      </w:pPr>
      <w:r>
        <w:rPr>
          <w:color w:val="006FC0"/>
          <w:spacing w:val="-2"/>
          <w:sz w:val="24"/>
        </w:rPr>
        <w:t>Anexos</w:t>
      </w:r>
    </w:p>
    <w:p w14:paraId="28406EA0" w14:textId="77777777" w:rsidR="004A5D70" w:rsidRDefault="004A5D70">
      <w:pPr>
        <w:spacing w:line="275" w:lineRule="exact"/>
        <w:rPr>
          <w:sz w:val="24"/>
        </w:rPr>
      </w:pPr>
    </w:p>
    <w:p w14:paraId="29CB3BC5" w14:textId="77777777" w:rsidR="00D9468C" w:rsidRDefault="00D9468C">
      <w:pPr>
        <w:spacing w:line="275" w:lineRule="exact"/>
        <w:rPr>
          <w:sz w:val="24"/>
        </w:rPr>
      </w:pPr>
    </w:p>
    <w:p w14:paraId="7FC68471" w14:textId="77777777" w:rsidR="00765DE5" w:rsidRDefault="00765DE5">
      <w:pPr>
        <w:spacing w:line="275" w:lineRule="exact"/>
        <w:rPr>
          <w:sz w:val="24"/>
        </w:rPr>
      </w:pPr>
    </w:p>
    <w:p w14:paraId="66513FFA" w14:textId="77777777" w:rsidR="00A547DA" w:rsidRDefault="00D9468C">
      <w:pPr>
        <w:pStyle w:val="Textoindependiente"/>
        <w:spacing w:before="77" w:line="240" w:lineRule="auto"/>
        <w:ind w:left="119" w:firstLine="0"/>
      </w:pPr>
      <w:r w:rsidRPr="009267A2">
        <w:rPr>
          <w:b/>
          <w:bCs/>
          <w:u w:val="single"/>
        </w:rPr>
        <w:t>Nota</w:t>
      </w:r>
      <w:r w:rsidR="00A547DA">
        <w:rPr>
          <w:b/>
          <w:bCs/>
          <w:u w:val="single"/>
        </w:rPr>
        <w:t>s</w:t>
      </w:r>
      <w:r w:rsidRPr="009267A2">
        <w:rPr>
          <w:b/>
          <w:bCs/>
          <w:u w:val="single"/>
        </w:rPr>
        <w:t>:</w:t>
      </w:r>
      <w:r>
        <w:t xml:space="preserve"> </w:t>
      </w:r>
    </w:p>
    <w:p w14:paraId="3896104A" w14:textId="77777777" w:rsidR="00A547DA" w:rsidRDefault="00D9468C" w:rsidP="00A547DA">
      <w:pPr>
        <w:pStyle w:val="Textoindependiente"/>
        <w:numPr>
          <w:ilvl w:val="0"/>
          <w:numId w:val="2"/>
        </w:numPr>
        <w:spacing w:before="77" w:line="240" w:lineRule="auto"/>
      </w:pPr>
      <w:r>
        <w:t>Los ítems resal</w:t>
      </w:r>
      <w:r w:rsidR="00EF7CE6">
        <w:t>ta</w:t>
      </w:r>
      <w:r>
        <w:t>d</w:t>
      </w:r>
      <w:r w:rsidR="00EF7CE6">
        <w:t xml:space="preserve">os en azul son opcionales y dependen </w:t>
      </w:r>
      <w:r w:rsidR="009267A2">
        <w:t>de si el documento los requiere.</w:t>
      </w:r>
      <w:r w:rsidR="00EF7CE6">
        <w:t xml:space="preserve"> </w:t>
      </w:r>
    </w:p>
    <w:p w14:paraId="24E17020" w14:textId="45C47CBD" w:rsidR="00A547DA" w:rsidRDefault="00186272" w:rsidP="00A547DA">
      <w:pPr>
        <w:pStyle w:val="Textoindependiente"/>
        <w:numPr>
          <w:ilvl w:val="0"/>
          <w:numId w:val="2"/>
        </w:numPr>
        <w:spacing w:before="77" w:line="240" w:lineRule="auto"/>
      </w:pPr>
      <w:r>
        <w:t>Los comentarios</w:t>
      </w:r>
      <w:r w:rsidR="004F6546">
        <w:t xml:space="preserve"> son explicaciones y aclaraciones sobre el contenido de cada ítem, en la medida en que se vaya desarrollando </w:t>
      </w:r>
      <w:r w:rsidR="00A547DA">
        <w:t>se deben quitar</w:t>
      </w:r>
      <w:r w:rsidR="00DC336E">
        <w:t xml:space="preserve">. </w:t>
      </w:r>
      <w:r w:rsidR="00606390">
        <w:t xml:space="preserve">No presentar </w:t>
      </w:r>
      <w:r w:rsidR="00DC336E">
        <w:t xml:space="preserve">los avances y el documento final </w:t>
      </w:r>
      <w:r w:rsidR="00606390">
        <w:t>con estos comentaros.</w:t>
      </w:r>
    </w:p>
    <w:p w14:paraId="60675477" w14:textId="6B533EE9" w:rsidR="004A5D70" w:rsidRDefault="00820649" w:rsidP="00A547DA">
      <w:pPr>
        <w:pStyle w:val="Textoindependiente"/>
        <w:numPr>
          <w:ilvl w:val="0"/>
          <w:numId w:val="2"/>
        </w:numPr>
        <w:spacing w:before="77" w:line="240" w:lineRule="auto"/>
      </w:pPr>
      <w:r>
        <w:t>Para el desarrollo del documento se podrá aplicar norma APA séptima edición o Norma IEEE.</w:t>
      </w:r>
      <w:r w:rsidR="00B66F45">
        <w:t xml:space="preserve"> Si se aplica norma APA, utilizar el formato de portada </w:t>
      </w:r>
      <w:r w:rsidR="00C0369C">
        <w:t>publicado en la plataforma virtual.</w:t>
      </w:r>
      <w:r w:rsidR="00765DE5">
        <w:t xml:space="preserve"> </w:t>
      </w:r>
    </w:p>
    <w:sectPr w:rsidR="004A5D70" w:rsidSect="00765DE5">
      <w:pgSz w:w="12240" w:h="15840"/>
      <w:pgMar w:top="1340" w:right="1750" w:bottom="280" w:left="15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rancy Yaneth Patiño Martinez" w:date="2024-08-08T11:27:00Z" w:initials="FP">
    <w:p w14:paraId="7B19FB38" w14:textId="77777777" w:rsidR="00DC1341" w:rsidRDefault="00DC1341" w:rsidP="00DC1341">
      <w:pPr>
        <w:pStyle w:val="Textocomentario"/>
      </w:pPr>
      <w:r>
        <w:rPr>
          <w:rStyle w:val="Refdecomentario"/>
        </w:rPr>
        <w:annotationRef/>
      </w:r>
      <w:r>
        <w:rPr>
          <w:i/>
          <w:iCs/>
        </w:rPr>
        <w:t>Es un resumen del proyecto o trabajo realizado</w:t>
      </w:r>
      <w:r>
        <w:t xml:space="preserve"> </w:t>
      </w:r>
    </w:p>
  </w:comment>
  <w:comment w:id="1" w:author="Francy Yaneth Patiño Martinez" w:date="2024-08-08T11:27:00Z" w:initials="FP">
    <w:p w14:paraId="753C3B1F" w14:textId="77777777" w:rsidR="00DC1341" w:rsidRDefault="00DC1341" w:rsidP="00DC1341">
      <w:pPr>
        <w:pStyle w:val="Textocomentario"/>
      </w:pPr>
      <w:r>
        <w:rPr>
          <w:rStyle w:val="Refdecomentario"/>
        </w:rPr>
        <w:annotationRef/>
      </w:r>
      <w:r>
        <w:rPr>
          <w:i/>
          <w:iCs/>
        </w:rPr>
        <w:t>Es el mismo resumen, pero con texto en inglés</w:t>
      </w:r>
    </w:p>
  </w:comment>
  <w:comment w:id="2" w:author="Francy Yaneth Patiño Martinez" w:date="2024-08-08T11:28:00Z" w:initials="FP">
    <w:p w14:paraId="3D523CA7" w14:textId="77777777" w:rsidR="000304C2" w:rsidRDefault="000304C2" w:rsidP="000304C2">
      <w:pPr>
        <w:pStyle w:val="Textocomentario"/>
      </w:pPr>
      <w:r>
        <w:rPr>
          <w:rStyle w:val="Refdecomentario"/>
        </w:rPr>
        <w:annotationRef/>
      </w:r>
      <w:r>
        <w:t>E</w:t>
      </w:r>
      <w:r>
        <w:rPr>
          <w:i/>
          <w:iCs/>
        </w:rPr>
        <w:t>s un resumen de lo que el lector encontrará en el documento, indicado como está organizado. Incluir un párrafo que indique la empresa o institución para la que se desarrolla el proyecto, haciendo una pequeña descripción de esta)</w:t>
      </w:r>
    </w:p>
  </w:comment>
  <w:comment w:id="3" w:author="Francy Yaneth Patiño Martinez" w:date="2024-08-08T11:29:00Z" w:initials="FP">
    <w:p w14:paraId="610D5D9D" w14:textId="77777777" w:rsidR="000304C2" w:rsidRDefault="000304C2" w:rsidP="000304C2">
      <w:pPr>
        <w:pStyle w:val="Textocomentario"/>
      </w:pPr>
      <w:r>
        <w:rPr>
          <w:rStyle w:val="Refdecomentario"/>
        </w:rPr>
        <w:annotationRef/>
      </w:r>
      <w:r>
        <w:rPr>
          <w:i/>
          <w:iCs/>
        </w:rPr>
        <w:t>Ventajas, beneficios y funcionalidades que traería esta aplicación</w:t>
      </w:r>
    </w:p>
  </w:comment>
  <w:comment w:id="4" w:author="Francy Yaneth Patiño Martinez" w:date="2024-08-08T11:29:00Z" w:initials="FP">
    <w:p w14:paraId="0528CBE4" w14:textId="77777777" w:rsidR="000304C2" w:rsidRDefault="000304C2" w:rsidP="000304C2">
      <w:pPr>
        <w:pStyle w:val="Textocomentario"/>
      </w:pPr>
      <w:r>
        <w:rPr>
          <w:rStyle w:val="Refdecomentario"/>
        </w:rPr>
        <w:annotationRef/>
      </w:r>
      <w:r>
        <w:rPr>
          <w:i/>
          <w:iCs/>
        </w:rPr>
        <w:t>Formulado, no explicado. Que inicie con verbo en infinitivo. Que sea medible.</w:t>
      </w:r>
    </w:p>
  </w:comment>
  <w:comment w:id="5" w:author="Francy Yaneth Patiño Martinez" w:date="2024-08-08T11:29:00Z" w:initials="FP">
    <w:p w14:paraId="46DBC14C" w14:textId="77777777" w:rsidR="00076B34" w:rsidRDefault="000304C2" w:rsidP="00076B34">
      <w:pPr>
        <w:pStyle w:val="Textocomentario"/>
      </w:pPr>
      <w:r>
        <w:rPr>
          <w:rStyle w:val="Refdecomentario"/>
        </w:rPr>
        <w:annotationRef/>
      </w:r>
      <w:r w:rsidR="00076B34">
        <w:rPr>
          <w:lang w:val="es-CO"/>
        </w:rPr>
        <w:t xml:space="preserve">Son las metas a corto plazo para cumplir el objetivo general. </w:t>
      </w:r>
      <w:r w:rsidR="00076B34">
        <w:rPr>
          <w:i/>
          <w:iCs/>
        </w:rPr>
        <w:t>Se deben formular varios, concordantes con las actividades de la metodología seleccionada para el desarrollo del proyecto</w:t>
      </w:r>
    </w:p>
  </w:comment>
  <w:comment w:id="6" w:author="Francy Yaneth Patiño Martinez" w:date="2024-08-08T11:30:00Z" w:initials="FP">
    <w:p w14:paraId="18575062" w14:textId="4261FB74" w:rsidR="00A05CC1" w:rsidRDefault="000304C2" w:rsidP="00A05CC1">
      <w:pPr>
        <w:pStyle w:val="Textocomentario"/>
      </w:pPr>
      <w:r>
        <w:rPr>
          <w:rStyle w:val="Refdecomentario"/>
        </w:rPr>
        <w:annotationRef/>
      </w:r>
      <w:r w:rsidR="00A05CC1">
        <w:rPr>
          <w:i/>
          <w:iCs/>
        </w:rPr>
        <w:t>Revisar que existe en el mercado del software relacionado con el sistema que se está proponiendo. Colocar citas de las fuentes consultadas.</w:t>
      </w:r>
    </w:p>
  </w:comment>
  <w:comment w:id="7" w:author="Francy Yaneth Patiño Martinez" w:date="2024-08-08T11:30:00Z" w:initials="FP">
    <w:p w14:paraId="558BD659" w14:textId="77777777" w:rsidR="00A05CC1" w:rsidRDefault="000304C2" w:rsidP="00A05CC1">
      <w:pPr>
        <w:pStyle w:val="Textocomentario"/>
      </w:pPr>
      <w:r>
        <w:rPr>
          <w:rStyle w:val="Refdecomentario"/>
        </w:rPr>
        <w:annotationRef/>
      </w:r>
      <w:r w:rsidR="00A05CC1">
        <w:rPr>
          <w:i/>
          <w:iCs/>
        </w:rPr>
        <w:t>Relacionar los temas del curso que se aplican al desarrollo del proyecto. Si el proyecto se desarrolla en asocio con otro curso también se debe incluir las temáticas del otro curso que se aplican al proyecto. Colocar citas de las fuentes consultadas.</w:t>
      </w:r>
    </w:p>
  </w:comment>
  <w:comment w:id="8" w:author="Francy Yaneth Patiño Martinez" w:date="2024-08-08T11:31:00Z" w:initials="FP">
    <w:p w14:paraId="4B06E67E" w14:textId="77777777" w:rsidR="00A05CC1" w:rsidRDefault="000304C2" w:rsidP="00A05CC1">
      <w:pPr>
        <w:pStyle w:val="Textocomentario"/>
      </w:pPr>
      <w:r>
        <w:rPr>
          <w:rStyle w:val="Refdecomentario"/>
        </w:rPr>
        <w:annotationRef/>
      </w:r>
      <w:r w:rsidR="00A05CC1">
        <w:rPr>
          <w:i/>
          <w:iCs/>
        </w:rPr>
        <w:t>Relacionar normas o estándares que se deben tener en cuenta para el desarrollo del proyecto. Las normas pueden ser de la empresa o del país. Colocar citas de las fuentes consultadas.</w:t>
      </w:r>
    </w:p>
  </w:comment>
  <w:comment w:id="9" w:author="Francy Yaneth Patiño Martinez" w:date="2024-08-08T11:31:00Z" w:initials="FP">
    <w:p w14:paraId="1237F704" w14:textId="6423C3B5" w:rsidR="00EF3E02" w:rsidRDefault="00EF3E02" w:rsidP="00EF3E02">
      <w:pPr>
        <w:pStyle w:val="Textocomentario"/>
      </w:pPr>
      <w:r>
        <w:rPr>
          <w:rStyle w:val="Refdecomentario"/>
        </w:rPr>
        <w:annotationRef/>
      </w:r>
      <w:r>
        <w:rPr>
          <w:i/>
          <w:iCs/>
        </w:rPr>
        <w:t>Dependiendo el tipo de proyecto, si se requiere se pueden adicionar otros marcos como por ejemplo: marco geográfico, estudio de mercado, marco histórico, etc.</w:t>
      </w:r>
    </w:p>
  </w:comment>
  <w:comment w:id="10" w:author="Francy Yaneth Patiño Martinez" w:date="2024-08-08T11:34:00Z" w:initials="FP">
    <w:p w14:paraId="012453FC" w14:textId="77777777" w:rsidR="00A05CC1" w:rsidRDefault="00AB208A" w:rsidP="00A05CC1">
      <w:pPr>
        <w:pStyle w:val="Textocomentario"/>
      </w:pPr>
      <w:r>
        <w:rPr>
          <w:rStyle w:val="Refdecomentario"/>
        </w:rPr>
        <w:annotationRef/>
      </w:r>
      <w:r w:rsidR="00A05CC1">
        <w:t xml:space="preserve">Indicar la metodología ingenieril seleccionada para el desarrollo del proyecto y hacer una descripción. </w:t>
      </w:r>
      <w:r w:rsidR="00A05CC1">
        <w:rPr>
          <w:i/>
          <w:iCs/>
        </w:rPr>
        <w:t xml:space="preserve">Colocar citas de las fuentes consultadas. </w:t>
      </w:r>
      <w:r w:rsidR="00A05CC1">
        <w:t xml:space="preserve">Colocar y describir las técnicas de recolección de información que se utilizarán para el desarrollo del proyecto. Elaborar cronograma de actividades ajustado de acuerdo a la metodología seleccionada. </w:t>
      </w:r>
    </w:p>
  </w:comment>
  <w:comment w:id="11" w:author="Francy Yaneth Patiño Martinez" w:date="2024-08-08T11:35:00Z" w:initials="FP">
    <w:p w14:paraId="429E291D" w14:textId="17B98D20" w:rsidR="001604B5" w:rsidRDefault="001604B5" w:rsidP="001604B5">
      <w:pPr>
        <w:pStyle w:val="Textocomentario"/>
      </w:pPr>
      <w:r>
        <w:rPr>
          <w:rStyle w:val="Refdecomentario"/>
        </w:rPr>
        <w:annotationRef/>
      </w:r>
      <w:r>
        <w:t>Indicar los requisitos funcionales y no funcionales del proyecto a desarrollar</w:t>
      </w:r>
    </w:p>
  </w:comment>
  <w:comment w:id="12" w:author="Francy Yaneth Patiño Martinez" w:date="2024-08-08T11:36:00Z" w:initials="FP">
    <w:p w14:paraId="3C537789" w14:textId="77777777" w:rsidR="00A852FB" w:rsidRDefault="00A852FB" w:rsidP="00A852FB">
      <w:pPr>
        <w:pStyle w:val="Textocomentario"/>
      </w:pPr>
      <w:r>
        <w:rPr>
          <w:rStyle w:val="Refdecomentario"/>
        </w:rPr>
        <w:annotationRef/>
      </w:r>
      <w:r>
        <w:t>Colocar los diagramas UML y sus respectivas descripciones. Identificar tabla y figuras de acuerdo a la norma seleccionada.</w:t>
      </w:r>
    </w:p>
  </w:comment>
  <w:comment w:id="13" w:author="Francy Yaneth Patiño Martinez" w:date="2024-08-08T11:38:00Z" w:initials="FP">
    <w:p w14:paraId="50A2740C" w14:textId="77777777" w:rsidR="00F33AC1" w:rsidRDefault="00F33AC1" w:rsidP="00F33AC1">
      <w:pPr>
        <w:pStyle w:val="Textocomentario"/>
      </w:pPr>
      <w:r>
        <w:rPr>
          <w:rStyle w:val="Refdecomentario"/>
        </w:rPr>
        <w:annotationRef/>
      </w:r>
      <w:r>
        <w:t>Colocar el diseño de las interfaces de entrada y salida del prototipo desarrollado (como por ejemplo los pantallazos)</w:t>
      </w:r>
    </w:p>
  </w:comment>
  <w:comment w:id="14" w:author="Francy Yaneth Patiño Martinez" w:date="2024-08-08T11:42:00Z" w:initials="FP">
    <w:p w14:paraId="5C1F64E5" w14:textId="77777777" w:rsidR="000C58FB" w:rsidRDefault="000C58FB" w:rsidP="000C58FB">
      <w:pPr>
        <w:pStyle w:val="Textocomentario"/>
      </w:pPr>
      <w:r>
        <w:rPr>
          <w:rStyle w:val="Refdecomentario"/>
        </w:rPr>
        <w:annotationRef/>
      </w:r>
      <w:r>
        <w:t xml:space="preserve">Indicar la </w:t>
      </w:r>
      <w:r>
        <w:rPr>
          <w:lang w:val="es-CO"/>
        </w:rPr>
        <w:t>arquitectura de software implementada, las herramientas de desarrollo utilizadas y otros aspectos técnicos del sistema que se vayan a implementar.</w:t>
      </w:r>
    </w:p>
  </w:comment>
  <w:comment w:id="15" w:author="Francy Yaneth Patiño Martinez" w:date="2024-08-08T11:43:00Z" w:initials="FP">
    <w:p w14:paraId="2FBD5D83" w14:textId="77777777" w:rsidR="00BB580E" w:rsidRDefault="00BB580E" w:rsidP="00BB580E">
      <w:pPr>
        <w:pStyle w:val="Textocomentario"/>
      </w:pPr>
      <w:r>
        <w:rPr>
          <w:rStyle w:val="Refdecomentario"/>
        </w:rPr>
        <w:annotationRef/>
      </w:r>
      <w:r>
        <w:rPr>
          <w:lang w:val="es-CO"/>
        </w:rPr>
        <w:t>Incluye el análisis del proceso de desarrollo del proyecto, dificultades y como las solucionaron, efectividad de las herramientas utilizadas, lo que no se pudo lograr y por qué, logros adicionales, etc</w:t>
      </w:r>
    </w:p>
  </w:comment>
  <w:comment w:id="16" w:author="Francy Yaneth Patiño Martinez" w:date="2024-08-08T11:45:00Z" w:initials="FP">
    <w:p w14:paraId="1BE90C34" w14:textId="77777777" w:rsidR="005C6EF4" w:rsidRDefault="005C6EF4" w:rsidP="005C6EF4">
      <w:pPr>
        <w:pStyle w:val="Textocomentario"/>
      </w:pPr>
      <w:r>
        <w:rPr>
          <w:rStyle w:val="Refdecomentario"/>
        </w:rPr>
        <w:annotationRef/>
      </w:r>
      <w:r>
        <w:rPr>
          <w:lang w:val="es-CO"/>
        </w:rPr>
        <w:t>Conclusiones técnicas y de aprendizaje obtenidas con el desarrollo del proyecto, lo que se aplicó de los cursos involucrados en 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B19FB38" w15:done="0"/>
  <w15:commentEx w15:paraId="753C3B1F" w15:done="0"/>
  <w15:commentEx w15:paraId="3D523CA7" w15:done="0"/>
  <w15:commentEx w15:paraId="610D5D9D" w15:done="0"/>
  <w15:commentEx w15:paraId="0528CBE4" w15:done="0"/>
  <w15:commentEx w15:paraId="46DBC14C" w15:done="0"/>
  <w15:commentEx w15:paraId="18575062" w15:done="0"/>
  <w15:commentEx w15:paraId="558BD659" w15:done="0"/>
  <w15:commentEx w15:paraId="4B06E67E" w15:done="0"/>
  <w15:commentEx w15:paraId="1237F704" w15:done="0"/>
  <w15:commentEx w15:paraId="012453FC" w15:done="0"/>
  <w15:commentEx w15:paraId="429E291D" w15:done="0"/>
  <w15:commentEx w15:paraId="3C537789" w15:done="0"/>
  <w15:commentEx w15:paraId="50A2740C" w15:done="0"/>
  <w15:commentEx w15:paraId="5C1F64E5" w15:done="0"/>
  <w15:commentEx w15:paraId="2FBD5D83" w15:done="0"/>
  <w15:commentEx w15:paraId="1BE90C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02071E" w16cex:dateUtc="2024-08-08T16:27:00Z"/>
  <w16cex:commentExtensible w16cex:durableId="68DB481B" w16cex:dateUtc="2024-08-08T16:27:00Z"/>
  <w16cex:commentExtensible w16cex:durableId="0A7FB9E4" w16cex:dateUtc="2024-08-08T16:28:00Z"/>
  <w16cex:commentExtensible w16cex:durableId="3A400581" w16cex:dateUtc="2024-08-08T16:29:00Z"/>
  <w16cex:commentExtensible w16cex:durableId="2FFA7BFD" w16cex:dateUtc="2024-08-08T16:29:00Z"/>
  <w16cex:commentExtensible w16cex:durableId="1179BEC1" w16cex:dateUtc="2024-08-08T16:29:00Z"/>
  <w16cex:commentExtensible w16cex:durableId="381E566B" w16cex:dateUtc="2024-08-08T16:30:00Z"/>
  <w16cex:commentExtensible w16cex:durableId="542AAA15" w16cex:dateUtc="2024-08-08T16:30:00Z"/>
  <w16cex:commentExtensible w16cex:durableId="62C5A67F" w16cex:dateUtc="2024-08-08T16:31:00Z"/>
  <w16cex:commentExtensible w16cex:durableId="7804CD34" w16cex:dateUtc="2024-08-08T16:31:00Z"/>
  <w16cex:commentExtensible w16cex:durableId="103A55F0" w16cex:dateUtc="2024-08-08T16:34:00Z"/>
  <w16cex:commentExtensible w16cex:durableId="42931A3C" w16cex:dateUtc="2024-08-08T16:35:00Z"/>
  <w16cex:commentExtensible w16cex:durableId="0C0A7670" w16cex:dateUtc="2024-08-08T16:36:00Z"/>
  <w16cex:commentExtensible w16cex:durableId="7642B514" w16cex:dateUtc="2024-08-08T16:38:00Z"/>
  <w16cex:commentExtensible w16cex:durableId="5328177B" w16cex:dateUtc="2024-08-08T16:42:00Z"/>
  <w16cex:commentExtensible w16cex:durableId="432710B7" w16cex:dateUtc="2024-08-08T16:43:00Z"/>
  <w16cex:commentExtensible w16cex:durableId="5B57BC97" w16cex:dateUtc="2024-08-08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B19FB38" w16cid:durableId="2502071E"/>
  <w16cid:commentId w16cid:paraId="753C3B1F" w16cid:durableId="68DB481B"/>
  <w16cid:commentId w16cid:paraId="3D523CA7" w16cid:durableId="0A7FB9E4"/>
  <w16cid:commentId w16cid:paraId="610D5D9D" w16cid:durableId="3A400581"/>
  <w16cid:commentId w16cid:paraId="0528CBE4" w16cid:durableId="2FFA7BFD"/>
  <w16cid:commentId w16cid:paraId="46DBC14C" w16cid:durableId="1179BEC1"/>
  <w16cid:commentId w16cid:paraId="18575062" w16cid:durableId="381E566B"/>
  <w16cid:commentId w16cid:paraId="558BD659" w16cid:durableId="542AAA15"/>
  <w16cid:commentId w16cid:paraId="4B06E67E" w16cid:durableId="62C5A67F"/>
  <w16cid:commentId w16cid:paraId="1237F704" w16cid:durableId="7804CD34"/>
  <w16cid:commentId w16cid:paraId="012453FC" w16cid:durableId="103A55F0"/>
  <w16cid:commentId w16cid:paraId="429E291D" w16cid:durableId="42931A3C"/>
  <w16cid:commentId w16cid:paraId="3C537789" w16cid:durableId="0C0A7670"/>
  <w16cid:commentId w16cid:paraId="50A2740C" w16cid:durableId="7642B514"/>
  <w16cid:commentId w16cid:paraId="5C1F64E5" w16cid:durableId="5328177B"/>
  <w16cid:commentId w16cid:paraId="2FBD5D83" w16cid:durableId="432710B7"/>
  <w16cid:commentId w16cid:paraId="1BE90C34" w16cid:durableId="5B57BC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7E40F2"/>
    <w:multiLevelType w:val="hybridMultilevel"/>
    <w:tmpl w:val="8E8633C4"/>
    <w:lvl w:ilvl="0" w:tplc="240A0001">
      <w:start w:val="1"/>
      <w:numFmt w:val="bullet"/>
      <w:lvlText w:val=""/>
      <w:lvlJc w:val="left"/>
      <w:pPr>
        <w:ind w:left="479" w:hanging="360"/>
      </w:pPr>
      <w:rPr>
        <w:rFonts w:ascii="Symbol" w:hAnsi="Symbol" w:hint="default"/>
      </w:rPr>
    </w:lvl>
    <w:lvl w:ilvl="1" w:tplc="240A0003" w:tentative="1">
      <w:start w:val="1"/>
      <w:numFmt w:val="bullet"/>
      <w:lvlText w:val="o"/>
      <w:lvlJc w:val="left"/>
      <w:pPr>
        <w:ind w:left="1199" w:hanging="360"/>
      </w:pPr>
      <w:rPr>
        <w:rFonts w:ascii="Courier New" w:hAnsi="Courier New" w:cs="Courier New" w:hint="default"/>
      </w:rPr>
    </w:lvl>
    <w:lvl w:ilvl="2" w:tplc="240A0005" w:tentative="1">
      <w:start w:val="1"/>
      <w:numFmt w:val="bullet"/>
      <w:lvlText w:val=""/>
      <w:lvlJc w:val="left"/>
      <w:pPr>
        <w:ind w:left="1919" w:hanging="360"/>
      </w:pPr>
      <w:rPr>
        <w:rFonts w:ascii="Wingdings" w:hAnsi="Wingdings" w:hint="default"/>
      </w:rPr>
    </w:lvl>
    <w:lvl w:ilvl="3" w:tplc="240A0001" w:tentative="1">
      <w:start w:val="1"/>
      <w:numFmt w:val="bullet"/>
      <w:lvlText w:val=""/>
      <w:lvlJc w:val="left"/>
      <w:pPr>
        <w:ind w:left="2639" w:hanging="360"/>
      </w:pPr>
      <w:rPr>
        <w:rFonts w:ascii="Symbol" w:hAnsi="Symbol" w:hint="default"/>
      </w:rPr>
    </w:lvl>
    <w:lvl w:ilvl="4" w:tplc="240A0003" w:tentative="1">
      <w:start w:val="1"/>
      <w:numFmt w:val="bullet"/>
      <w:lvlText w:val="o"/>
      <w:lvlJc w:val="left"/>
      <w:pPr>
        <w:ind w:left="3359" w:hanging="360"/>
      </w:pPr>
      <w:rPr>
        <w:rFonts w:ascii="Courier New" w:hAnsi="Courier New" w:cs="Courier New" w:hint="default"/>
      </w:rPr>
    </w:lvl>
    <w:lvl w:ilvl="5" w:tplc="240A0005" w:tentative="1">
      <w:start w:val="1"/>
      <w:numFmt w:val="bullet"/>
      <w:lvlText w:val=""/>
      <w:lvlJc w:val="left"/>
      <w:pPr>
        <w:ind w:left="4079" w:hanging="360"/>
      </w:pPr>
      <w:rPr>
        <w:rFonts w:ascii="Wingdings" w:hAnsi="Wingdings" w:hint="default"/>
      </w:rPr>
    </w:lvl>
    <w:lvl w:ilvl="6" w:tplc="240A0001" w:tentative="1">
      <w:start w:val="1"/>
      <w:numFmt w:val="bullet"/>
      <w:lvlText w:val=""/>
      <w:lvlJc w:val="left"/>
      <w:pPr>
        <w:ind w:left="4799" w:hanging="360"/>
      </w:pPr>
      <w:rPr>
        <w:rFonts w:ascii="Symbol" w:hAnsi="Symbol" w:hint="default"/>
      </w:rPr>
    </w:lvl>
    <w:lvl w:ilvl="7" w:tplc="240A0003" w:tentative="1">
      <w:start w:val="1"/>
      <w:numFmt w:val="bullet"/>
      <w:lvlText w:val="o"/>
      <w:lvlJc w:val="left"/>
      <w:pPr>
        <w:ind w:left="5519" w:hanging="360"/>
      </w:pPr>
      <w:rPr>
        <w:rFonts w:ascii="Courier New" w:hAnsi="Courier New" w:cs="Courier New" w:hint="default"/>
      </w:rPr>
    </w:lvl>
    <w:lvl w:ilvl="8" w:tplc="240A0005" w:tentative="1">
      <w:start w:val="1"/>
      <w:numFmt w:val="bullet"/>
      <w:lvlText w:val=""/>
      <w:lvlJc w:val="left"/>
      <w:pPr>
        <w:ind w:left="6239" w:hanging="360"/>
      </w:pPr>
      <w:rPr>
        <w:rFonts w:ascii="Wingdings" w:hAnsi="Wingdings" w:hint="default"/>
      </w:rPr>
    </w:lvl>
  </w:abstractNum>
  <w:abstractNum w:abstractNumId="1" w15:restartNumberingAfterBreak="0">
    <w:nsid w:val="771B1584"/>
    <w:multiLevelType w:val="multilevel"/>
    <w:tmpl w:val="24E0F5A8"/>
    <w:lvl w:ilvl="0">
      <w:start w:val="1"/>
      <w:numFmt w:val="decimal"/>
      <w:lvlText w:val="%1."/>
      <w:lvlJc w:val="left"/>
      <w:pPr>
        <w:ind w:left="480" w:hanging="361"/>
        <w:jc w:val="left"/>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552" w:hanging="433"/>
        <w:jc w:val="left"/>
      </w:pPr>
      <w:rPr>
        <w:rFonts w:hint="default"/>
        <w:spacing w:val="0"/>
        <w:w w:val="99"/>
        <w:lang w:val="es-ES" w:eastAsia="en-US" w:bidi="ar-SA"/>
      </w:rPr>
    </w:lvl>
    <w:lvl w:ilvl="2">
      <w:numFmt w:val="bullet"/>
      <w:lvlText w:val="•"/>
      <w:lvlJc w:val="left"/>
      <w:pPr>
        <w:ind w:left="1504" w:hanging="433"/>
      </w:pPr>
      <w:rPr>
        <w:rFonts w:hint="default"/>
        <w:lang w:val="es-ES" w:eastAsia="en-US" w:bidi="ar-SA"/>
      </w:rPr>
    </w:lvl>
    <w:lvl w:ilvl="3">
      <w:numFmt w:val="bullet"/>
      <w:lvlText w:val="•"/>
      <w:lvlJc w:val="left"/>
      <w:pPr>
        <w:ind w:left="2448" w:hanging="433"/>
      </w:pPr>
      <w:rPr>
        <w:rFonts w:hint="default"/>
        <w:lang w:val="es-ES" w:eastAsia="en-US" w:bidi="ar-SA"/>
      </w:rPr>
    </w:lvl>
    <w:lvl w:ilvl="4">
      <w:numFmt w:val="bullet"/>
      <w:lvlText w:val="•"/>
      <w:lvlJc w:val="left"/>
      <w:pPr>
        <w:ind w:left="3393" w:hanging="433"/>
      </w:pPr>
      <w:rPr>
        <w:rFonts w:hint="default"/>
        <w:lang w:val="es-ES" w:eastAsia="en-US" w:bidi="ar-SA"/>
      </w:rPr>
    </w:lvl>
    <w:lvl w:ilvl="5">
      <w:numFmt w:val="bullet"/>
      <w:lvlText w:val="•"/>
      <w:lvlJc w:val="left"/>
      <w:pPr>
        <w:ind w:left="4337" w:hanging="433"/>
      </w:pPr>
      <w:rPr>
        <w:rFonts w:hint="default"/>
        <w:lang w:val="es-ES" w:eastAsia="en-US" w:bidi="ar-SA"/>
      </w:rPr>
    </w:lvl>
    <w:lvl w:ilvl="6">
      <w:numFmt w:val="bullet"/>
      <w:lvlText w:val="•"/>
      <w:lvlJc w:val="left"/>
      <w:pPr>
        <w:ind w:left="5282" w:hanging="433"/>
      </w:pPr>
      <w:rPr>
        <w:rFonts w:hint="default"/>
        <w:lang w:val="es-ES" w:eastAsia="en-US" w:bidi="ar-SA"/>
      </w:rPr>
    </w:lvl>
    <w:lvl w:ilvl="7">
      <w:numFmt w:val="bullet"/>
      <w:lvlText w:val="•"/>
      <w:lvlJc w:val="left"/>
      <w:pPr>
        <w:ind w:left="6226" w:hanging="433"/>
      </w:pPr>
      <w:rPr>
        <w:rFonts w:hint="default"/>
        <w:lang w:val="es-ES" w:eastAsia="en-US" w:bidi="ar-SA"/>
      </w:rPr>
    </w:lvl>
    <w:lvl w:ilvl="8">
      <w:numFmt w:val="bullet"/>
      <w:lvlText w:val="•"/>
      <w:lvlJc w:val="left"/>
      <w:pPr>
        <w:ind w:left="7171" w:hanging="433"/>
      </w:pPr>
      <w:rPr>
        <w:rFonts w:hint="default"/>
        <w:lang w:val="es-ES" w:eastAsia="en-US" w:bidi="ar-SA"/>
      </w:rPr>
    </w:lvl>
  </w:abstractNum>
  <w:num w:numId="1" w16cid:durableId="175194695">
    <w:abstractNumId w:val="1"/>
  </w:num>
  <w:num w:numId="2" w16cid:durableId="19747492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ancy Yaneth Patiño Martinez">
    <w15:presenceInfo w15:providerId="AD" w15:userId="S::Francy.Patino@campusucc.edu.co::cc35c308-8d2a-4302-b876-f564fdda18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A5D70"/>
    <w:rsid w:val="00014668"/>
    <w:rsid w:val="000304C2"/>
    <w:rsid w:val="00076B34"/>
    <w:rsid w:val="000C58FB"/>
    <w:rsid w:val="000E40A2"/>
    <w:rsid w:val="001264DA"/>
    <w:rsid w:val="001604B5"/>
    <w:rsid w:val="0017238C"/>
    <w:rsid w:val="00186272"/>
    <w:rsid w:val="001B5A58"/>
    <w:rsid w:val="00290EB5"/>
    <w:rsid w:val="003C1691"/>
    <w:rsid w:val="003D1ABD"/>
    <w:rsid w:val="004A5D70"/>
    <w:rsid w:val="004F6546"/>
    <w:rsid w:val="00560C51"/>
    <w:rsid w:val="005C6EF4"/>
    <w:rsid w:val="00606390"/>
    <w:rsid w:val="00755BFF"/>
    <w:rsid w:val="00765DE5"/>
    <w:rsid w:val="00820649"/>
    <w:rsid w:val="008E19A4"/>
    <w:rsid w:val="008F0EBD"/>
    <w:rsid w:val="009267A2"/>
    <w:rsid w:val="009867CB"/>
    <w:rsid w:val="009E0A7B"/>
    <w:rsid w:val="00A05CC1"/>
    <w:rsid w:val="00A547DA"/>
    <w:rsid w:val="00A852FB"/>
    <w:rsid w:val="00A85C86"/>
    <w:rsid w:val="00A928E3"/>
    <w:rsid w:val="00AB208A"/>
    <w:rsid w:val="00AD46C5"/>
    <w:rsid w:val="00B25B6A"/>
    <w:rsid w:val="00B2675C"/>
    <w:rsid w:val="00B5030E"/>
    <w:rsid w:val="00B629DF"/>
    <w:rsid w:val="00B66F45"/>
    <w:rsid w:val="00BB580E"/>
    <w:rsid w:val="00C0043E"/>
    <w:rsid w:val="00C0369C"/>
    <w:rsid w:val="00D654B2"/>
    <w:rsid w:val="00D9468C"/>
    <w:rsid w:val="00DB1027"/>
    <w:rsid w:val="00DC1341"/>
    <w:rsid w:val="00DC336E"/>
    <w:rsid w:val="00EF3E02"/>
    <w:rsid w:val="00EF7CE6"/>
    <w:rsid w:val="00F33AC1"/>
    <w:rsid w:val="00FA1F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545D"/>
  <w15:docId w15:val="{69E75858-D59D-460F-A617-B8B55545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line="275" w:lineRule="exact"/>
      <w:ind w:left="478" w:hanging="359"/>
    </w:pPr>
    <w:rPr>
      <w:rFonts w:ascii="Arial MT" w:eastAsia="Arial MT" w:hAnsi="Arial MT" w:cs="Arial MT"/>
      <w:sz w:val="24"/>
      <w:szCs w:val="24"/>
    </w:rPr>
  </w:style>
  <w:style w:type="paragraph" w:styleId="Prrafodelista">
    <w:name w:val="List Paragraph"/>
    <w:basedOn w:val="Normal"/>
    <w:uiPriority w:val="1"/>
    <w:qFormat/>
    <w:pPr>
      <w:spacing w:line="275" w:lineRule="exact"/>
      <w:ind w:left="478" w:hanging="359"/>
    </w:pPr>
    <w:rPr>
      <w:rFonts w:ascii="Arial MT" w:eastAsia="Arial MT" w:hAnsi="Arial MT" w:cs="Arial MT"/>
    </w:rPr>
  </w:style>
  <w:style w:type="paragraph" w:customStyle="1" w:styleId="TableParagraph">
    <w:name w:val="Table Paragraph"/>
    <w:basedOn w:val="Normal"/>
    <w:uiPriority w:val="1"/>
    <w:qFormat/>
    <w:pPr>
      <w:spacing w:before="1"/>
      <w:ind w:left="106"/>
    </w:pPr>
  </w:style>
  <w:style w:type="character" w:styleId="Refdecomentario">
    <w:name w:val="annotation reference"/>
    <w:basedOn w:val="Fuentedeprrafopredeter"/>
    <w:uiPriority w:val="99"/>
    <w:semiHidden/>
    <w:unhideWhenUsed/>
    <w:rsid w:val="00DC1341"/>
    <w:rPr>
      <w:sz w:val="16"/>
      <w:szCs w:val="16"/>
    </w:rPr>
  </w:style>
  <w:style w:type="paragraph" w:styleId="Textocomentario">
    <w:name w:val="annotation text"/>
    <w:basedOn w:val="Normal"/>
    <w:link w:val="TextocomentarioCar"/>
    <w:uiPriority w:val="99"/>
    <w:unhideWhenUsed/>
    <w:rsid w:val="00DC1341"/>
    <w:rPr>
      <w:sz w:val="20"/>
      <w:szCs w:val="20"/>
    </w:rPr>
  </w:style>
  <w:style w:type="character" w:customStyle="1" w:styleId="TextocomentarioCar">
    <w:name w:val="Texto comentario Car"/>
    <w:basedOn w:val="Fuentedeprrafopredeter"/>
    <w:link w:val="Textocomentario"/>
    <w:uiPriority w:val="99"/>
    <w:rsid w:val="00DC1341"/>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DC1341"/>
    <w:rPr>
      <w:b/>
      <w:bCs/>
    </w:rPr>
  </w:style>
  <w:style w:type="character" w:customStyle="1" w:styleId="AsuntodelcomentarioCar">
    <w:name w:val="Asunto del comentario Car"/>
    <w:basedOn w:val="TextocomentarioCar"/>
    <w:link w:val="Asuntodelcomentario"/>
    <w:uiPriority w:val="99"/>
    <w:semiHidden/>
    <w:rsid w:val="00DC1341"/>
    <w:rPr>
      <w:rFonts w:ascii="Calibri" w:eastAsia="Calibri" w:hAnsi="Calibri" w:cs="Calibri"/>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F9824-FA3A-46A9-BF87-7A74F4EE9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953</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Francy Patiño</dc:creator>
  <cp:lastModifiedBy>Francy Yaneth Patiño Martinez</cp:lastModifiedBy>
  <cp:revision>2</cp:revision>
  <dcterms:created xsi:type="dcterms:W3CDTF">2024-08-08T20:06:00Z</dcterms:created>
  <dcterms:modified xsi:type="dcterms:W3CDTF">2024-08-08T20:06:00Z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Microsoft® Word para Microsoft 365</vt:lpwstr>
  </property>
  <property fmtid="{D5CDD505-2E9C-101B-9397-08002B2CF9AE}" pid="4" name="LastSaved">
    <vt:filetime>2024-08-08T00:00:00Z</vt:filetime>
  </property>
  <property fmtid="{D5CDD505-2E9C-101B-9397-08002B2CF9AE}" pid="5" name="Producer">
    <vt:lpwstr>Microsoft® Word para Microsoft 365</vt:lpwstr>
  </property>
</Properties>
</file>