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12C2" w14:textId="77777777" w:rsidR="00654FFF" w:rsidRPr="00F66260" w:rsidRDefault="00654FFF" w:rsidP="00FC1434">
      <w:pPr>
        <w:pStyle w:val="NoSpacing"/>
        <w:jc w:val="center"/>
        <w:rPr>
          <w:rFonts w:ascii="Candara" w:hAnsi="Candara"/>
          <w:b/>
          <w:bCs/>
          <w:sz w:val="24"/>
          <w:szCs w:val="24"/>
        </w:rPr>
      </w:pPr>
      <w:r w:rsidRPr="00654FFF">
        <w:rPr>
          <w:rFonts w:ascii="Candara" w:hAnsi="Candara"/>
          <w:b/>
          <w:bCs/>
          <w:sz w:val="24"/>
          <w:szCs w:val="24"/>
        </w:rPr>
        <w:t>Design and Construction</w:t>
      </w:r>
    </w:p>
    <w:p w14:paraId="56009C54" w14:textId="77777777" w:rsidR="00FC1434" w:rsidRPr="00654FFF" w:rsidRDefault="00FC1434" w:rsidP="00FC1434">
      <w:pPr>
        <w:pStyle w:val="NoSpacing"/>
        <w:rPr>
          <w:rFonts w:ascii="Candara" w:hAnsi="Candara"/>
          <w:sz w:val="28"/>
          <w:szCs w:val="28"/>
        </w:rPr>
      </w:pPr>
      <w:r w:rsidRPr="00654FFF">
        <w:rPr>
          <w:rFonts w:ascii="Candara" w:hAnsi="Candara"/>
          <w:sz w:val="28"/>
          <w:szCs w:val="28"/>
        </w:rPr>
        <w:t>Elements of metal detector</w:t>
      </w:r>
    </w:p>
    <w:p w14:paraId="098E1F93" w14:textId="7F947E7D" w:rsidR="00FC1434" w:rsidRPr="00654FFF" w:rsidRDefault="00FC1434" w:rsidP="00FC1434">
      <w:pPr>
        <w:pStyle w:val="NoSpacing"/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 xml:space="preserve">The </w:t>
      </w:r>
      <w:r w:rsidRPr="00F66260">
        <w:rPr>
          <w:rFonts w:ascii="Candara" w:hAnsi="Candara"/>
          <w:sz w:val="24"/>
          <w:szCs w:val="24"/>
        </w:rPr>
        <w:t>fi</w:t>
      </w:r>
      <w:r w:rsidRPr="00654FFF">
        <w:rPr>
          <w:rFonts w:ascii="Candara" w:hAnsi="Candara"/>
          <w:sz w:val="24"/>
          <w:szCs w:val="24"/>
        </w:rPr>
        <w:t>rst step was to determine the types of the circuits that are to be used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in the project, and the needed frequency was calculated to determine the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values of the components used. The following factors should be considered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while selecting the material</w:t>
      </w:r>
      <w:r w:rsidRPr="00F66260">
        <w:rPr>
          <w:rFonts w:ascii="Candara" w:hAnsi="Candara"/>
          <w:sz w:val="24"/>
          <w:szCs w:val="24"/>
        </w:rPr>
        <w:t>.</w:t>
      </w:r>
    </w:p>
    <w:p w14:paraId="2C5E036D" w14:textId="59EE57DD" w:rsidR="00FC1434" w:rsidRPr="00654FFF" w:rsidRDefault="00FC1434" w:rsidP="00FC1434">
      <w:pPr>
        <w:pStyle w:val="NoSpacing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Availability of the materials.</w:t>
      </w:r>
    </w:p>
    <w:p w14:paraId="2DB628D7" w14:textId="2F0E2E6B" w:rsidR="00FC1434" w:rsidRPr="00654FFF" w:rsidRDefault="00FC1434" w:rsidP="00FC1434">
      <w:pPr>
        <w:pStyle w:val="NoSpacing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Comfortably of the materials for the working condition.</w:t>
      </w:r>
    </w:p>
    <w:p w14:paraId="40499B72" w14:textId="78A76B95" w:rsidR="00FC1434" w:rsidRPr="00654FFF" w:rsidRDefault="00FC1434" w:rsidP="00FC1434">
      <w:pPr>
        <w:pStyle w:val="NoSpacing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The cost of the materials which is available at the desired value.</w:t>
      </w:r>
    </w:p>
    <w:p w14:paraId="59545BB2" w14:textId="78218BC4" w:rsidR="00FC1434" w:rsidRPr="00654FFF" w:rsidRDefault="00FC1434" w:rsidP="00FC1434">
      <w:pPr>
        <w:pStyle w:val="NoSpacing"/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 xml:space="preserve">After considering </w:t>
      </w:r>
      <w:r w:rsidRPr="00F66260">
        <w:rPr>
          <w:rFonts w:ascii="Candara" w:hAnsi="Candara"/>
          <w:sz w:val="24"/>
          <w:szCs w:val="24"/>
        </w:rPr>
        <w:t xml:space="preserve">availability, </w:t>
      </w:r>
      <w:r w:rsidRPr="00654FFF">
        <w:rPr>
          <w:rFonts w:ascii="Candara" w:hAnsi="Candara"/>
          <w:sz w:val="24"/>
          <w:szCs w:val="24"/>
        </w:rPr>
        <w:t>cost and property of materials we choose the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following ma</w:t>
      </w:r>
      <w:r w:rsidRPr="00F66260">
        <w:rPr>
          <w:rFonts w:ascii="Candara" w:hAnsi="Candara"/>
          <w:sz w:val="24"/>
          <w:szCs w:val="24"/>
        </w:rPr>
        <w:t>terials.</w:t>
      </w:r>
    </w:p>
    <w:p w14:paraId="144E9163" w14:textId="1F6562B9" w:rsidR="00FC1434" w:rsidRPr="00654FFF" w:rsidRDefault="00FC1434" w:rsidP="00FC1434">
      <w:pPr>
        <w:pStyle w:val="NoSpacing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 xml:space="preserve">voltage </w:t>
      </w:r>
      <w:r w:rsidR="00A7242A" w:rsidRPr="00F66260">
        <w:rPr>
          <w:rFonts w:ascii="Candara" w:hAnsi="Candara"/>
          <w:sz w:val="24"/>
          <w:szCs w:val="24"/>
        </w:rPr>
        <w:t>comparator (</w:t>
      </w:r>
      <w:r w:rsidRPr="00654FFF">
        <w:rPr>
          <w:rFonts w:ascii="Candara" w:hAnsi="Candara"/>
          <w:sz w:val="24"/>
          <w:szCs w:val="24"/>
        </w:rPr>
        <w:t>op-amp 741)</w:t>
      </w:r>
    </w:p>
    <w:p w14:paraId="252C2EA6" w14:textId="253DFEFA" w:rsidR="00FC1434" w:rsidRPr="00654FFF" w:rsidRDefault="00FC1434" w:rsidP="00FC1434">
      <w:pPr>
        <w:pStyle w:val="NoSpacing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Diode</w:t>
      </w:r>
    </w:p>
    <w:p w14:paraId="2B066C2D" w14:textId="314A77DA" w:rsidR="00FC1434" w:rsidRPr="00654FFF" w:rsidRDefault="00FC1434" w:rsidP="00FC1434">
      <w:pPr>
        <w:pStyle w:val="NoSpacing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Resistor</w:t>
      </w:r>
    </w:p>
    <w:p w14:paraId="3070B3F8" w14:textId="5F228872" w:rsidR="00FC1434" w:rsidRPr="00654FFF" w:rsidRDefault="00FC1434" w:rsidP="00FC1434">
      <w:pPr>
        <w:pStyle w:val="NoSpacing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Transistor</w:t>
      </w:r>
    </w:p>
    <w:p w14:paraId="6EB4FEB8" w14:textId="23E1EA70" w:rsidR="00FC1434" w:rsidRPr="00654FFF" w:rsidRDefault="00FC1434" w:rsidP="00FC1434">
      <w:pPr>
        <w:pStyle w:val="NoSpacing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Capacitor</w:t>
      </w:r>
    </w:p>
    <w:p w14:paraId="309CB994" w14:textId="17158709" w:rsidR="00FC1434" w:rsidRPr="00F66260" w:rsidRDefault="00FC1434" w:rsidP="00FC1434">
      <w:pPr>
        <w:pStyle w:val="NoSpacing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>LED</w:t>
      </w:r>
    </w:p>
    <w:p w14:paraId="0788296D" w14:textId="77777777" w:rsidR="00FC1434" w:rsidRPr="00F66260" w:rsidRDefault="00FC1434" w:rsidP="00FC1434">
      <w:pPr>
        <w:pStyle w:val="NoSpacing"/>
        <w:rPr>
          <w:rFonts w:ascii="Candara" w:hAnsi="Candara"/>
          <w:sz w:val="24"/>
          <w:szCs w:val="24"/>
        </w:rPr>
      </w:pPr>
    </w:p>
    <w:p w14:paraId="7FF46180" w14:textId="5D4D579F" w:rsidR="00FC1434" w:rsidRPr="00F66260" w:rsidRDefault="00654FFF" w:rsidP="00654FFF">
      <w:pPr>
        <w:pStyle w:val="NoSpacing"/>
        <w:rPr>
          <w:rFonts w:ascii="Candara" w:hAnsi="Candara"/>
          <w:sz w:val="28"/>
          <w:szCs w:val="28"/>
        </w:rPr>
      </w:pPr>
      <w:r w:rsidRPr="00654FFF">
        <w:rPr>
          <w:rFonts w:ascii="Candara" w:hAnsi="Candara"/>
          <w:sz w:val="28"/>
          <w:szCs w:val="28"/>
        </w:rPr>
        <w:t>Construction of circuit</w:t>
      </w:r>
    </w:p>
    <w:p w14:paraId="394EF3AF" w14:textId="07FEF164" w:rsidR="00654FFF" w:rsidRPr="00654FFF" w:rsidRDefault="00654FFF" w:rsidP="00654FFF">
      <w:pPr>
        <w:pStyle w:val="NoSpacing"/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Since the electromagnetic principles support the fact that whenever there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 xml:space="preserve">is a metallic object in an electromagnetic </w:t>
      </w:r>
      <w:r w:rsidR="00FC1434" w:rsidRPr="00F66260">
        <w:rPr>
          <w:rFonts w:ascii="Candara" w:hAnsi="Candara"/>
          <w:sz w:val="24"/>
          <w:szCs w:val="24"/>
        </w:rPr>
        <w:t>fi</w:t>
      </w:r>
      <w:r w:rsidRPr="00654FFF">
        <w:rPr>
          <w:rFonts w:ascii="Candara" w:hAnsi="Candara"/>
          <w:sz w:val="24"/>
          <w:szCs w:val="24"/>
        </w:rPr>
        <w:t>eld there would be an electric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 xml:space="preserve">current </w:t>
      </w:r>
      <w:r w:rsidR="00A7242A" w:rsidRPr="00F66260">
        <w:rPr>
          <w:rFonts w:ascii="Candara" w:hAnsi="Candara"/>
          <w:sz w:val="24"/>
          <w:szCs w:val="24"/>
        </w:rPr>
        <w:t>fl</w:t>
      </w:r>
      <w:r w:rsidRPr="00654FFF">
        <w:rPr>
          <w:rFonts w:ascii="Candara" w:hAnsi="Candara"/>
          <w:sz w:val="24"/>
          <w:szCs w:val="24"/>
        </w:rPr>
        <w:t>owing in this object and via versa, based on this fact the design was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 xml:space="preserve">started and the </w:t>
      </w:r>
      <w:r w:rsidR="00A7242A" w:rsidRPr="00F66260">
        <w:rPr>
          <w:rFonts w:ascii="Candara" w:hAnsi="Candara"/>
          <w:sz w:val="24"/>
          <w:szCs w:val="24"/>
        </w:rPr>
        <w:t>fi</w:t>
      </w:r>
      <w:r w:rsidRPr="00654FFF">
        <w:rPr>
          <w:rFonts w:ascii="Candara" w:hAnsi="Candara"/>
          <w:sz w:val="24"/>
          <w:szCs w:val="24"/>
        </w:rPr>
        <w:t>rst step in the design was to introduce an electronic circuit</w:t>
      </w:r>
    </w:p>
    <w:p w14:paraId="4B72A357" w14:textId="4CAC544E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 xml:space="preserve">that produces an electromagnetic </w:t>
      </w:r>
      <w:r w:rsidR="00A7242A" w:rsidRPr="00F66260">
        <w:rPr>
          <w:rFonts w:ascii="Candara" w:hAnsi="Candara"/>
          <w:sz w:val="24"/>
          <w:szCs w:val="24"/>
        </w:rPr>
        <w:t>fi</w:t>
      </w:r>
      <w:r w:rsidRPr="00654FFF">
        <w:rPr>
          <w:rFonts w:ascii="Candara" w:hAnsi="Candara"/>
          <w:sz w:val="24"/>
          <w:szCs w:val="24"/>
        </w:rPr>
        <w:t>eld. Search was done and the best choice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 xml:space="preserve">found was the </w:t>
      </w:r>
      <w:r w:rsidR="00A7242A" w:rsidRPr="00F66260">
        <w:rPr>
          <w:rFonts w:ascii="Candara" w:hAnsi="Candara"/>
          <w:sz w:val="24"/>
          <w:szCs w:val="24"/>
        </w:rPr>
        <w:t>Colpitts</w:t>
      </w:r>
      <w:r w:rsidRPr="00654FFF">
        <w:rPr>
          <w:rFonts w:ascii="Candara" w:hAnsi="Candara"/>
          <w:sz w:val="24"/>
          <w:szCs w:val="24"/>
        </w:rPr>
        <w:t xml:space="preserve"> </w:t>
      </w:r>
      <w:r w:rsidR="00A7242A" w:rsidRPr="00F66260">
        <w:rPr>
          <w:rFonts w:ascii="Candara" w:hAnsi="Candara"/>
          <w:sz w:val="24"/>
          <w:szCs w:val="24"/>
        </w:rPr>
        <w:t>O</w:t>
      </w:r>
      <w:r w:rsidRPr="00654FFF">
        <w:rPr>
          <w:rFonts w:ascii="Candara" w:hAnsi="Candara"/>
          <w:sz w:val="24"/>
          <w:szCs w:val="24"/>
        </w:rPr>
        <w:t xml:space="preserve">scillator, it was found that the </w:t>
      </w:r>
      <w:r w:rsidR="00A7242A" w:rsidRPr="00F66260">
        <w:rPr>
          <w:rFonts w:ascii="Candara" w:hAnsi="Candara"/>
          <w:sz w:val="24"/>
          <w:szCs w:val="24"/>
        </w:rPr>
        <w:t>Colpitts</w:t>
      </w:r>
      <w:r w:rsidRPr="00654FFF">
        <w:rPr>
          <w:rFonts w:ascii="Candara" w:hAnsi="Candara"/>
          <w:sz w:val="24"/>
          <w:szCs w:val="24"/>
        </w:rPr>
        <w:t xml:space="preserve"> oscillator can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 xml:space="preserve">produce the required magnetic </w:t>
      </w:r>
      <w:r w:rsidR="00A7242A" w:rsidRPr="00F66260">
        <w:rPr>
          <w:rFonts w:ascii="Candara" w:hAnsi="Candara"/>
          <w:sz w:val="24"/>
          <w:szCs w:val="24"/>
        </w:rPr>
        <w:t>fi</w:t>
      </w:r>
      <w:r w:rsidRPr="00654FFF">
        <w:rPr>
          <w:rFonts w:ascii="Candara" w:hAnsi="Candara"/>
          <w:sz w:val="24"/>
          <w:szCs w:val="24"/>
        </w:rPr>
        <w:t>eld.</w:t>
      </w:r>
    </w:p>
    <w:p w14:paraId="16EBB815" w14:textId="77777777" w:rsidR="00A7242A" w:rsidRPr="00654FFF" w:rsidRDefault="00A7242A" w:rsidP="00654FFF">
      <w:pPr>
        <w:pStyle w:val="NoSpacing"/>
        <w:rPr>
          <w:rFonts w:ascii="Candara" w:hAnsi="Candara"/>
          <w:sz w:val="24"/>
          <w:szCs w:val="24"/>
        </w:rPr>
      </w:pPr>
    </w:p>
    <w:p w14:paraId="2FC6D5F6" w14:textId="6C01C914" w:rsidR="00A7242A" w:rsidRPr="00654FFF" w:rsidRDefault="00654FFF" w:rsidP="00654FFF">
      <w:pPr>
        <w:pStyle w:val="NoSpacing"/>
        <w:rPr>
          <w:rFonts w:ascii="Candara" w:hAnsi="Candara"/>
          <w:sz w:val="28"/>
          <w:szCs w:val="28"/>
        </w:rPr>
      </w:pPr>
      <w:r w:rsidRPr="00654FFF">
        <w:rPr>
          <w:rFonts w:ascii="Candara" w:hAnsi="Candara"/>
          <w:sz w:val="28"/>
          <w:szCs w:val="28"/>
        </w:rPr>
        <w:t>Design analysis</w:t>
      </w:r>
    </w:p>
    <w:p w14:paraId="0A157EB9" w14:textId="5A60042F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Design was done based on the principle of operation keeping in mind availability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of components and getting the output in tangible manner i.e. using LED. So,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two circuits were to be used,</w:t>
      </w:r>
      <w:r w:rsidR="00A7242A" w:rsidRPr="00F66260">
        <w:rPr>
          <w:rFonts w:ascii="Candara" w:hAnsi="Candara"/>
          <w:sz w:val="24"/>
          <w:szCs w:val="24"/>
        </w:rPr>
        <w:t xml:space="preserve"> fi</w:t>
      </w:r>
      <w:r w:rsidRPr="00654FFF">
        <w:rPr>
          <w:rFonts w:ascii="Candara" w:hAnsi="Candara"/>
          <w:sz w:val="24"/>
          <w:szCs w:val="24"/>
        </w:rPr>
        <w:t>rst the circuit which produces the magnetic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="0033775F" w:rsidRPr="00F66260">
        <w:rPr>
          <w:rFonts w:ascii="Candara" w:hAnsi="Candara"/>
          <w:sz w:val="24"/>
          <w:szCs w:val="24"/>
        </w:rPr>
        <w:t>fi</w:t>
      </w:r>
      <w:r w:rsidRPr="00654FFF">
        <w:rPr>
          <w:rFonts w:ascii="Candara" w:hAnsi="Candara"/>
          <w:sz w:val="24"/>
          <w:szCs w:val="24"/>
        </w:rPr>
        <w:t>eld and second the circuit that monitors the output.</w:t>
      </w:r>
    </w:p>
    <w:p w14:paraId="1CD78F2F" w14:textId="77777777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</w:p>
    <w:p w14:paraId="5F0FD962" w14:textId="3D4E2AF1" w:rsidR="00654FFF" w:rsidRPr="00F66260" w:rsidRDefault="0033775F" w:rsidP="00654FF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noProof/>
          <w:sz w:val="24"/>
          <w:szCs w:val="24"/>
        </w:rPr>
        <w:drawing>
          <wp:inline distT="0" distB="0" distL="0" distR="0" wp14:anchorId="7AD23903" wp14:editId="6DE223A5">
            <wp:extent cx="5516880" cy="1082040"/>
            <wp:effectExtent l="0" t="0" r="0" b="0"/>
            <wp:docPr id="202928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3FCB" w14:textId="23691D90" w:rsidR="00654FFF" w:rsidRPr="00654FFF" w:rsidRDefault="00654FFF" w:rsidP="00A7242A">
      <w:pPr>
        <w:pStyle w:val="NoSpacing"/>
        <w:jc w:val="center"/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Figure</w:t>
      </w:r>
      <w:r w:rsidR="00A7242A" w:rsidRPr="00F66260">
        <w:rPr>
          <w:rFonts w:ascii="Candara" w:hAnsi="Candara"/>
          <w:sz w:val="24"/>
          <w:szCs w:val="24"/>
        </w:rPr>
        <w:t xml:space="preserve">: </w:t>
      </w:r>
      <w:r w:rsidRPr="00654FFF">
        <w:rPr>
          <w:rFonts w:ascii="Candara" w:hAnsi="Candara"/>
          <w:sz w:val="24"/>
          <w:szCs w:val="24"/>
        </w:rPr>
        <w:t xml:space="preserve"> block diagram Metal detector</w:t>
      </w:r>
    </w:p>
    <w:p w14:paraId="45BB3E9D" w14:textId="77777777" w:rsidR="00654FFF" w:rsidRPr="00654FFF" w:rsidRDefault="00654FFF" w:rsidP="00654FFF">
      <w:pPr>
        <w:pStyle w:val="NoSpacing"/>
        <w:rPr>
          <w:rFonts w:ascii="Candara" w:hAnsi="Candara"/>
          <w:sz w:val="28"/>
          <w:szCs w:val="28"/>
        </w:rPr>
      </w:pPr>
      <w:r w:rsidRPr="00654FFF">
        <w:rPr>
          <w:rFonts w:ascii="Candara" w:hAnsi="Candara"/>
          <w:sz w:val="28"/>
          <w:szCs w:val="28"/>
        </w:rPr>
        <w:t>coil</w:t>
      </w:r>
    </w:p>
    <w:p w14:paraId="1E16BC09" w14:textId="589072FD" w:rsidR="00654FFF" w:rsidRPr="00654FFF" w:rsidRDefault="00654FFF" w:rsidP="00654FFF">
      <w:pPr>
        <w:pStyle w:val="NoSpacing"/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The coil is a at spiral coil, with 13 turns, which have the diameter of 12 cm.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we will use copper wire has a diameter of 1.5 mm. The coil is made in the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spiral shape to get the magnetic _eld as wide as</w:t>
      </w:r>
      <w:r w:rsidR="00A7242A" w:rsidRPr="00F66260">
        <w:rPr>
          <w:rFonts w:ascii="Candara" w:hAnsi="Candara"/>
          <w:sz w:val="24"/>
          <w:szCs w:val="24"/>
        </w:rPr>
        <w:t xml:space="preserve"> </w:t>
      </w:r>
      <w:r w:rsidRPr="00654FFF">
        <w:rPr>
          <w:rFonts w:ascii="Candara" w:hAnsi="Candara"/>
          <w:sz w:val="24"/>
          <w:szCs w:val="24"/>
        </w:rPr>
        <w:t>possible.</w:t>
      </w:r>
    </w:p>
    <w:p w14:paraId="693871D8" w14:textId="3D840D8C" w:rsidR="00654FFF" w:rsidRPr="00654FFF" w:rsidRDefault="00654FFF" w:rsidP="00A7242A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lastRenderedPageBreak/>
        <w:t>Typical copper wire</w:t>
      </w:r>
    </w:p>
    <w:p w14:paraId="56B1581E" w14:textId="77777777" w:rsidR="00A7242A" w:rsidRPr="00F66260" w:rsidRDefault="00654FFF" w:rsidP="00654FFF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wire diameter=1.5mm</w:t>
      </w:r>
    </w:p>
    <w:p w14:paraId="4C3CCF36" w14:textId="57619C2D" w:rsidR="00654FFF" w:rsidRPr="00654FFF" w:rsidRDefault="00654FFF" w:rsidP="00654FFF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Coil diameter=12cm</w:t>
      </w:r>
    </w:p>
    <w:p w14:paraId="53E62342" w14:textId="2B548D7B" w:rsidR="00654FFF" w:rsidRPr="00654FFF" w:rsidRDefault="00654FFF" w:rsidP="00A7242A">
      <w:pPr>
        <w:pStyle w:val="NoSpacing"/>
        <w:numPr>
          <w:ilvl w:val="0"/>
          <w:numId w:val="5"/>
        </w:numPr>
        <w:rPr>
          <w:rFonts w:ascii="Candara" w:hAnsi="Candara"/>
          <w:sz w:val="24"/>
          <w:szCs w:val="24"/>
        </w:rPr>
      </w:pPr>
      <w:r w:rsidRPr="00654FFF">
        <w:rPr>
          <w:rFonts w:ascii="Candara" w:hAnsi="Candara"/>
          <w:sz w:val="24"/>
          <w:szCs w:val="24"/>
        </w:rPr>
        <w:t>Turn of coil =13</w:t>
      </w:r>
    </w:p>
    <w:p w14:paraId="09EF1C87" w14:textId="77777777" w:rsidR="00A7242A" w:rsidRPr="00F66260" w:rsidRDefault="00654FFF" w:rsidP="00A7242A">
      <w:pPr>
        <w:pStyle w:val="NoSpacing"/>
        <w:jc w:val="both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>We can</w:t>
      </w:r>
      <w:r w:rsidR="00A7242A" w:rsidRPr="00F66260">
        <w:rPr>
          <w:rFonts w:ascii="Candara" w:hAnsi="Candara"/>
          <w:sz w:val="24"/>
          <w:szCs w:val="24"/>
        </w:rPr>
        <w:t xml:space="preserve"> fi</w:t>
      </w:r>
      <w:r w:rsidRPr="00F66260">
        <w:rPr>
          <w:rFonts w:ascii="Candara" w:hAnsi="Candara"/>
          <w:sz w:val="24"/>
          <w:szCs w:val="24"/>
        </w:rPr>
        <w:t>nd our cross-sectional area</w:t>
      </w:r>
    </w:p>
    <w:p w14:paraId="0D1D68C4" w14:textId="3BDF23AC" w:rsidR="00A7242A" w:rsidRPr="00F66260" w:rsidRDefault="00A7242A" w:rsidP="00A7242A">
      <w:pPr>
        <w:pStyle w:val="NoSpacing"/>
        <w:jc w:val="both"/>
        <w:rPr>
          <w:rFonts w:ascii="Candara" w:eastAsiaTheme="minorEastAsi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</w:t>
      </w:r>
      <m:oMath>
        <m:r>
          <w:rPr>
            <w:rFonts w:ascii="Cambria Math" w:hAnsi="Cambria Math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350CDF2C" w14:textId="5DA3CC15" w:rsidR="00A7242A" w:rsidRPr="00F66260" w:rsidRDefault="00A7242A" w:rsidP="00A7242A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  </w:t>
      </w:r>
      <w:r w:rsidR="0033775F" w:rsidRPr="0033775F">
        <w:rPr>
          <w:rFonts w:ascii="Candara" w:hAnsi="Candara"/>
          <w:sz w:val="24"/>
          <w:szCs w:val="24"/>
        </w:rPr>
        <w:t xml:space="preserve">= </w:t>
      </w:r>
      <w:r w:rsidR="00457B6F" w:rsidRPr="00F66260">
        <w:rPr>
          <w:rFonts w:ascii="Candara" w:hAnsi="Candara"/>
          <w:sz w:val="24"/>
          <w:szCs w:val="24"/>
        </w:rPr>
        <w:t>3.14*(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1.5mm/2</m:t>
            </m:r>
            <m:r>
              <m:rPr>
                <m:sty m:val="p"/>
              </m:rPr>
              <w:rPr>
                <w:rFonts w:ascii="Cambria Math" w:hAnsi="Candar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60E1772B" w14:textId="073A0951" w:rsidR="0033775F" w:rsidRPr="00F66260" w:rsidRDefault="00A7242A" w:rsidP="00457B6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</w:t>
      </w:r>
      <w:r w:rsidR="00457B6F" w:rsidRPr="00F66260">
        <w:rPr>
          <w:rFonts w:ascii="Candara" w:hAnsi="Candara"/>
          <w:sz w:val="24"/>
          <w:szCs w:val="24"/>
        </w:rPr>
        <w:t xml:space="preserve">    </w:t>
      </w:r>
      <w:r w:rsidR="0033775F" w:rsidRPr="0033775F">
        <w:rPr>
          <w:rFonts w:ascii="Candara" w:hAnsi="Candara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1.76mm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FEA162F" w14:textId="77777777" w:rsidR="00457B6F" w:rsidRPr="0033775F" w:rsidRDefault="00457B6F" w:rsidP="00457B6F">
      <w:pPr>
        <w:pStyle w:val="NoSpacing"/>
        <w:rPr>
          <w:rFonts w:ascii="Candara" w:hAnsi="Candara"/>
          <w:sz w:val="24"/>
          <w:szCs w:val="24"/>
        </w:rPr>
      </w:pPr>
    </w:p>
    <w:p w14:paraId="44A586E9" w14:textId="77777777" w:rsidR="0033775F" w:rsidRPr="0033775F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so, we can calculate our average radius and inductor size.</w:t>
      </w:r>
    </w:p>
    <w:p w14:paraId="1D356DC4" w14:textId="0F62AB08" w:rsidR="0033775F" w:rsidRPr="0033775F" w:rsidRDefault="00457B6F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A = (Di/25.4 + N</w:t>
      </w:r>
      <w:r w:rsidR="00A72BC2" w:rsidRPr="00F66260">
        <w:rPr>
          <w:rFonts w:ascii="Candara" w:hAnsi="Candara"/>
          <w:sz w:val="24"/>
          <w:szCs w:val="24"/>
        </w:rPr>
        <w:t xml:space="preserve"> </w:t>
      </w:r>
      <w:r w:rsidR="00ED76AA" w:rsidRPr="00F66260">
        <w:rPr>
          <w:rFonts w:ascii="Candara" w:hAnsi="Candara"/>
          <w:sz w:val="24"/>
          <w:szCs w:val="24"/>
        </w:rPr>
        <w:t>(W/25.4 + S/25.4)</w:t>
      </w:r>
      <w:r w:rsidRPr="00F66260">
        <w:rPr>
          <w:rFonts w:ascii="Candara" w:hAnsi="Candara"/>
          <w:sz w:val="24"/>
          <w:szCs w:val="24"/>
        </w:rPr>
        <w:t>)</w:t>
      </w:r>
      <w:r w:rsidR="00A72BC2" w:rsidRPr="00F66260">
        <w:rPr>
          <w:rFonts w:ascii="Candara" w:hAnsi="Candara"/>
          <w:sz w:val="24"/>
          <w:szCs w:val="24"/>
        </w:rPr>
        <w:t xml:space="preserve"> </w:t>
      </w:r>
      <w:r w:rsidR="00ED76AA" w:rsidRPr="00F66260">
        <w:rPr>
          <w:rFonts w:ascii="Candara" w:hAnsi="Candara"/>
          <w:sz w:val="24"/>
          <w:szCs w:val="24"/>
        </w:rPr>
        <w:t>*1/2</w:t>
      </w:r>
    </w:p>
    <w:p w14:paraId="25C0B8DE" w14:textId="4FC7DF4F" w:rsidR="0033775F" w:rsidRPr="0033775F" w:rsidRDefault="00ED76AA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   </w:t>
      </w:r>
      <w:r w:rsidR="0033775F" w:rsidRPr="0033775F">
        <w:rPr>
          <w:rFonts w:ascii="Candara" w:hAnsi="Candara"/>
          <w:sz w:val="24"/>
          <w:szCs w:val="24"/>
        </w:rPr>
        <w:t>= (120mm</w:t>
      </w:r>
      <w:r w:rsidRPr="00F66260">
        <w:rPr>
          <w:rFonts w:ascii="Candara" w:hAnsi="Candara"/>
          <w:sz w:val="24"/>
          <w:szCs w:val="24"/>
        </w:rPr>
        <w:t>/</w:t>
      </w:r>
      <w:r w:rsidR="0033775F" w:rsidRPr="0033775F">
        <w:rPr>
          <w:rFonts w:ascii="Candara" w:hAnsi="Candara"/>
          <w:sz w:val="24"/>
          <w:szCs w:val="24"/>
        </w:rPr>
        <w:t>25</w:t>
      </w:r>
      <w:r w:rsidRPr="00F66260">
        <w:rPr>
          <w:rFonts w:ascii="Candara" w:hAnsi="Candara"/>
          <w:sz w:val="24"/>
          <w:szCs w:val="24"/>
        </w:rPr>
        <w:t>.</w:t>
      </w:r>
      <w:r w:rsidR="0033775F" w:rsidRPr="0033775F">
        <w:rPr>
          <w:rFonts w:ascii="Candara" w:hAnsi="Candara"/>
          <w:sz w:val="24"/>
          <w:szCs w:val="24"/>
        </w:rPr>
        <w:t>4 + 13(1</w:t>
      </w:r>
      <w:r w:rsidRPr="00F66260">
        <w:rPr>
          <w:rFonts w:ascii="Candara" w:hAnsi="Candara"/>
          <w:sz w:val="24"/>
          <w:szCs w:val="24"/>
        </w:rPr>
        <w:t>.</w:t>
      </w:r>
      <w:r w:rsidR="0033775F" w:rsidRPr="0033775F">
        <w:rPr>
          <w:rFonts w:ascii="Candara" w:hAnsi="Candara"/>
          <w:sz w:val="24"/>
          <w:szCs w:val="24"/>
        </w:rPr>
        <w:t>5mm</w:t>
      </w:r>
      <w:r w:rsidRPr="00F66260">
        <w:rPr>
          <w:rFonts w:ascii="Candara" w:hAnsi="Candara"/>
          <w:sz w:val="24"/>
          <w:szCs w:val="24"/>
        </w:rPr>
        <w:t>/</w:t>
      </w:r>
      <w:r w:rsidR="0033775F" w:rsidRPr="0033775F">
        <w:rPr>
          <w:rFonts w:ascii="Candara" w:hAnsi="Candara"/>
          <w:sz w:val="24"/>
          <w:szCs w:val="24"/>
        </w:rPr>
        <w:t>25</w:t>
      </w:r>
      <w:r w:rsidRPr="00F66260">
        <w:rPr>
          <w:rFonts w:ascii="Candara" w:hAnsi="Candara"/>
          <w:sz w:val="24"/>
          <w:szCs w:val="24"/>
        </w:rPr>
        <w:t>.</w:t>
      </w:r>
      <w:r w:rsidR="0033775F" w:rsidRPr="0033775F">
        <w:rPr>
          <w:rFonts w:ascii="Candara" w:hAnsi="Candara"/>
          <w:sz w:val="24"/>
          <w:szCs w:val="24"/>
        </w:rPr>
        <w:t>4))</w:t>
      </w:r>
      <w:r w:rsidRPr="00F66260">
        <w:rPr>
          <w:rFonts w:ascii="Candara" w:hAnsi="Candara"/>
          <w:sz w:val="24"/>
          <w:szCs w:val="24"/>
        </w:rPr>
        <w:t>/</w:t>
      </w:r>
      <w:r w:rsidR="0033775F" w:rsidRPr="0033775F">
        <w:rPr>
          <w:rFonts w:ascii="Candara" w:hAnsi="Candara"/>
          <w:sz w:val="24"/>
          <w:szCs w:val="24"/>
        </w:rPr>
        <w:t xml:space="preserve">2 </w:t>
      </w:r>
    </w:p>
    <w:p w14:paraId="6D80ED1E" w14:textId="4058B746" w:rsidR="0033775F" w:rsidRPr="0033775F" w:rsidRDefault="00ED76AA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   </w:t>
      </w:r>
      <w:r w:rsidR="0033775F" w:rsidRPr="0033775F">
        <w:rPr>
          <w:rFonts w:ascii="Candara" w:hAnsi="Candara"/>
          <w:sz w:val="24"/>
          <w:szCs w:val="24"/>
        </w:rPr>
        <w:t>= 2</w:t>
      </w:r>
      <w:r w:rsidRPr="00F66260">
        <w:rPr>
          <w:rFonts w:ascii="Candara" w:hAnsi="Candara"/>
          <w:sz w:val="24"/>
          <w:szCs w:val="24"/>
        </w:rPr>
        <w:t>.</w:t>
      </w:r>
      <w:r w:rsidR="0033775F" w:rsidRPr="0033775F">
        <w:rPr>
          <w:rFonts w:ascii="Candara" w:hAnsi="Candara"/>
          <w:sz w:val="24"/>
          <w:szCs w:val="24"/>
        </w:rPr>
        <w:t xml:space="preserve">74inch </w:t>
      </w:r>
    </w:p>
    <w:p w14:paraId="06159B40" w14:textId="77777777" w:rsidR="0033775F" w:rsidRPr="0033775F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Coil inductance</w:t>
      </w:r>
    </w:p>
    <w:p w14:paraId="05F1A9C4" w14:textId="3639300B" w:rsidR="0033775F" w:rsidRPr="0033775F" w:rsidRDefault="00ED76AA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L</w:t>
      </w:r>
      <w:r w:rsidR="0033775F" w:rsidRPr="0033775F">
        <w:rPr>
          <w:rFonts w:ascii="Candara" w:hAnsi="Candara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F66260">
        <w:rPr>
          <w:rFonts w:ascii="Candara" w:eastAsiaTheme="minorEastAsia" w:hAnsi="Candara"/>
          <w:sz w:val="24"/>
          <w:szCs w:val="24"/>
        </w:rPr>
        <w:t>/30*a-11*(Di/25.4)</w:t>
      </w:r>
    </w:p>
    <w:p w14:paraId="230A6A92" w14:textId="0F5A043A" w:rsidR="0033775F" w:rsidRPr="0033775F" w:rsidRDefault="00ED76AA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   </w:t>
      </w:r>
      <w:r w:rsidR="0033775F" w:rsidRPr="0033775F">
        <w:rPr>
          <w:rFonts w:ascii="Candara" w:hAnsi="Candara"/>
          <w:sz w:val="24"/>
          <w:szCs w:val="24"/>
        </w:rPr>
        <w:t>=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2.742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F66260">
        <w:rPr>
          <w:rFonts w:ascii="Candara" w:eastAsiaTheme="minorEastAsia" w:hAnsi="Candara"/>
          <w:sz w:val="24"/>
          <w:szCs w:val="24"/>
        </w:rPr>
        <w:t>/30*</w:t>
      </w:r>
      <w:r w:rsidR="0033775F" w:rsidRPr="0033775F">
        <w:rPr>
          <w:rFonts w:ascii="Candara" w:hAnsi="Candara"/>
          <w:sz w:val="24"/>
          <w:szCs w:val="24"/>
        </w:rPr>
        <w:t xml:space="preserve"> 2</w:t>
      </w:r>
      <w:r w:rsidRPr="00F66260">
        <w:rPr>
          <w:rFonts w:ascii="Candara" w:hAnsi="Candara"/>
          <w:sz w:val="24"/>
          <w:szCs w:val="24"/>
        </w:rPr>
        <w:t>.</w:t>
      </w:r>
      <w:r w:rsidR="0033775F" w:rsidRPr="0033775F">
        <w:rPr>
          <w:rFonts w:ascii="Candara" w:hAnsi="Candara"/>
          <w:sz w:val="24"/>
          <w:szCs w:val="24"/>
        </w:rPr>
        <w:t>74</w:t>
      </w:r>
      <w:r w:rsidRPr="00F66260">
        <w:rPr>
          <w:rFonts w:ascii="Candara" w:hAnsi="Candara"/>
          <w:sz w:val="24"/>
          <w:szCs w:val="24"/>
        </w:rPr>
        <w:t xml:space="preserve">-11 </w:t>
      </w:r>
      <w:r w:rsidR="00A72BC2" w:rsidRPr="00F66260">
        <w:rPr>
          <w:rFonts w:ascii="Candara" w:hAnsi="Candara"/>
          <w:sz w:val="24"/>
          <w:szCs w:val="24"/>
        </w:rPr>
        <w:t>* (</w:t>
      </w:r>
      <w:r w:rsidR="0033775F" w:rsidRPr="0033775F">
        <w:rPr>
          <w:rFonts w:ascii="Candara" w:hAnsi="Candara"/>
          <w:sz w:val="24"/>
          <w:szCs w:val="24"/>
        </w:rPr>
        <w:t>120</w:t>
      </w:r>
      <w:r w:rsidRPr="00F66260">
        <w:rPr>
          <w:rFonts w:ascii="Candara" w:hAnsi="Candara"/>
          <w:sz w:val="24"/>
          <w:szCs w:val="24"/>
        </w:rPr>
        <w:t>/</w:t>
      </w:r>
      <w:r w:rsidR="0033775F" w:rsidRPr="0033775F">
        <w:rPr>
          <w:rFonts w:ascii="Candara" w:hAnsi="Candara"/>
          <w:sz w:val="24"/>
          <w:szCs w:val="24"/>
        </w:rPr>
        <w:t>25</w:t>
      </w:r>
      <w:r w:rsidRPr="00F66260">
        <w:rPr>
          <w:rFonts w:ascii="Candara" w:hAnsi="Candara"/>
          <w:sz w:val="24"/>
          <w:szCs w:val="24"/>
        </w:rPr>
        <w:t>.</w:t>
      </w:r>
      <w:r w:rsidR="0033775F" w:rsidRPr="0033775F">
        <w:rPr>
          <w:rFonts w:ascii="Candara" w:hAnsi="Candara"/>
          <w:sz w:val="24"/>
          <w:szCs w:val="24"/>
        </w:rPr>
        <w:t>4))</w:t>
      </w:r>
    </w:p>
    <w:p w14:paraId="61A71683" w14:textId="1136652F" w:rsidR="0033775F" w:rsidRPr="0033775F" w:rsidRDefault="00A72BC2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   </w:t>
      </w:r>
      <w:r w:rsidR="0033775F" w:rsidRPr="0033775F">
        <w:rPr>
          <w:rFonts w:ascii="Candara" w:hAnsi="Candara"/>
          <w:sz w:val="24"/>
          <w:szCs w:val="24"/>
        </w:rPr>
        <w:t xml:space="preserve">= </w:t>
      </w:r>
      <w:r w:rsidRPr="00F66260">
        <w:rPr>
          <w:rFonts w:ascii="Candara" w:hAnsi="Candara"/>
          <w:sz w:val="24"/>
          <w:szCs w:val="24"/>
        </w:rPr>
        <w:t>41.91 *</w:t>
      </w:r>
      <w:r w:rsidR="00ED76AA" w:rsidRPr="00F66260">
        <w:rPr>
          <w:rFonts w:ascii="Candara" w:hAnsi="Candara"/>
          <w:sz w:val="24"/>
          <w:szCs w:val="24"/>
        </w:rPr>
        <w:t xml:space="preserve"> 10</w:t>
      </w:r>
    </w:p>
    <w:p w14:paraId="06D3CC2F" w14:textId="350563E7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 xml:space="preserve">N=Turns on coil; A=Average Radius; Di=Inner </w:t>
      </w:r>
      <w:r w:rsidR="00A72BC2" w:rsidRPr="00F66260">
        <w:rPr>
          <w:rFonts w:ascii="Candara" w:hAnsi="Candara"/>
          <w:sz w:val="24"/>
          <w:szCs w:val="24"/>
        </w:rPr>
        <w:t>Diameter; W</w:t>
      </w:r>
      <w:r w:rsidRPr="0033775F">
        <w:rPr>
          <w:rFonts w:ascii="Candara" w:hAnsi="Candara"/>
          <w:sz w:val="24"/>
          <w:szCs w:val="24"/>
        </w:rPr>
        <w:t>=Wire width;</w:t>
      </w:r>
      <w:r w:rsidR="00A72BC2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>S=Spacing between wires</w:t>
      </w:r>
    </w:p>
    <w:p w14:paraId="50F27373" w14:textId="77777777" w:rsidR="00A72BC2" w:rsidRPr="0033775F" w:rsidRDefault="00A72BC2" w:rsidP="0033775F">
      <w:pPr>
        <w:pStyle w:val="NoSpacing"/>
        <w:rPr>
          <w:rFonts w:ascii="Candara" w:hAnsi="Candara"/>
          <w:sz w:val="24"/>
          <w:szCs w:val="24"/>
        </w:rPr>
      </w:pPr>
    </w:p>
    <w:p w14:paraId="064CCC78" w14:textId="77777777" w:rsidR="0033775F" w:rsidRPr="0033775F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Our total capacitance will be</w:t>
      </w:r>
    </w:p>
    <w:p w14:paraId="4B4CBD35" w14:textId="6A2741B6" w:rsidR="0033775F" w:rsidRPr="0033775F" w:rsidRDefault="00A72BC2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    </w:t>
      </w:r>
      <w:proofErr w:type="spellStart"/>
      <w:r w:rsidRPr="00F66260">
        <w:rPr>
          <w:rFonts w:ascii="Candara" w:hAnsi="Candara"/>
          <w:sz w:val="24"/>
          <w:szCs w:val="24"/>
        </w:rPr>
        <w:t>C_Total</w:t>
      </w:r>
      <w:proofErr w:type="spellEnd"/>
      <w:r w:rsidR="0033775F" w:rsidRPr="0033775F">
        <w:rPr>
          <w:rFonts w:ascii="Candara" w:hAnsi="Candara"/>
          <w:sz w:val="24"/>
          <w:szCs w:val="24"/>
        </w:rPr>
        <w:t xml:space="preserve"> = (C1 _ C2)</w:t>
      </w:r>
      <w:r w:rsidRPr="00F66260">
        <w:rPr>
          <w:rFonts w:ascii="Candara" w:hAnsi="Candara"/>
          <w:sz w:val="24"/>
          <w:szCs w:val="24"/>
        </w:rPr>
        <w:t>/ (</w:t>
      </w:r>
      <w:r w:rsidR="0033775F" w:rsidRPr="0033775F">
        <w:rPr>
          <w:rFonts w:ascii="Candara" w:hAnsi="Candara"/>
          <w:sz w:val="24"/>
          <w:szCs w:val="24"/>
        </w:rPr>
        <w:t>C1 + C2) (4.12)</w:t>
      </w:r>
    </w:p>
    <w:p w14:paraId="5A037B23" w14:textId="7BFEA1F0" w:rsidR="0033775F" w:rsidRPr="0033775F" w:rsidRDefault="00A72BC2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                 </w:t>
      </w:r>
      <w:r w:rsidR="0033775F" w:rsidRPr="0033775F">
        <w:rPr>
          <w:rFonts w:ascii="Candara" w:hAnsi="Candara"/>
          <w:sz w:val="24"/>
          <w:szCs w:val="24"/>
        </w:rPr>
        <w:t>= 39nF _ 39nF=39nF + 39nF (4.13)</w:t>
      </w:r>
    </w:p>
    <w:p w14:paraId="5297C23C" w14:textId="2E5A6D3C" w:rsidR="0033775F" w:rsidRPr="0033775F" w:rsidRDefault="00A72BC2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                        </w:t>
      </w:r>
      <w:r w:rsidR="0033775F" w:rsidRPr="0033775F">
        <w:rPr>
          <w:rFonts w:ascii="Candara" w:hAnsi="Candara"/>
          <w:sz w:val="24"/>
          <w:szCs w:val="24"/>
        </w:rPr>
        <w:t xml:space="preserve">= 19:5nF </w:t>
      </w:r>
    </w:p>
    <w:p w14:paraId="50BEB321" w14:textId="752F9DFE" w:rsidR="0033775F" w:rsidRPr="00F66260" w:rsidRDefault="0033775F" w:rsidP="0033775F">
      <w:pPr>
        <w:pStyle w:val="NoSpacing"/>
        <w:rPr>
          <w:rFonts w:ascii="Candara" w:hAnsi="Candara"/>
          <w:sz w:val="28"/>
          <w:szCs w:val="28"/>
        </w:rPr>
      </w:pPr>
      <w:r w:rsidRPr="0033775F">
        <w:rPr>
          <w:rFonts w:ascii="Candara" w:hAnsi="Candara"/>
          <w:sz w:val="28"/>
          <w:szCs w:val="28"/>
        </w:rPr>
        <w:t>Main circuit (</w:t>
      </w:r>
      <w:r w:rsidR="00A72BC2" w:rsidRPr="00F66260">
        <w:rPr>
          <w:rFonts w:ascii="Candara" w:hAnsi="Candara"/>
          <w:sz w:val="28"/>
          <w:szCs w:val="28"/>
        </w:rPr>
        <w:t>Colpitts</w:t>
      </w:r>
      <w:r w:rsidRPr="0033775F">
        <w:rPr>
          <w:rFonts w:ascii="Candara" w:hAnsi="Candara"/>
          <w:sz w:val="28"/>
          <w:szCs w:val="28"/>
        </w:rPr>
        <w:t xml:space="preserve"> Oscillator circuit)</w:t>
      </w:r>
    </w:p>
    <w:p w14:paraId="6E9EBA44" w14:textId="77777777" w:rsidR="00A72BC2" w:rsidRPr="0033775F" w:rsidRDefault="00A72BC2" w:rsidP="0033775F">
      <w:pPr>
        <w:pStyle w:val="NoSpacing"/>
        <w:rPr>
          <w:rFonts w:ascii="Candara" w:hAnsi="Candara"/>
          <w:sz w:val="24"/>
          <w:szCs w:val="24"/>
        </w:rPr>
      </w:pPr>
    </w:p>
    <w:p w14:paraId="5D3D57D1" w14:textId="1BF348BC" w:rsidR="0033775F" w:rsidRPr="0033775F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The Colpitts Oscillator is a type of LC oscillators. This circuit consists of</w:t>
      </w:r>
      <w:r w:rsidR="00A72BC2" w:rsidRPr="00F66260">
        <w:rPr>
          <w:rFonts w:ascii="Candara" w:hAnsi="Candara"/>
          <w:sz w:val="24"/>
          <w:szCs w:val="24"/>
        </w:rPr>
        <w:t xml:space="preserve"> an</w:t>
      </w:r>
      <w:r w:rsidRPr="00F66260">
        <w:rPr>
          <w:rFonts w:ascii="Candara" w:hAnsi="Candara"/>
          <w:sz w:val="24"/>
          <w:szCs w:val="24"/>
        </w:rPr>
        <w:t xml:space="preserve"> LC resonance sub-circuit connected between the emitter and the base</w:t>
      </w:r>
      <w:r w:rsidRPr="00F66260">
        <w:rPr>
          <w:rFonts w:ascii="Candara" w:hAnsi="Candara"/>
          <w:sz w:val="24"/>
          <w:szCs w:val="24"/>
        </w:rPr>
        <w:t xml:space="preserve"> </w:t>
      </w:r>
      <w:r w:rsidRPr="00F66260">
        <w:rPr>
          <w:rFonts w:ascii="Candara" w:hAnsi="Candara"/>
          <w:sz w:val="24"/>
          <w:szCs w:val="24"/>
        </w:rPr>
        <w:t>of a single stage transistor ampl</w:t>
      </w:r>
      <w:r w:rsidR="00A72BC2" w:rsidRPr="00F66260">
        <w:rPr>
          <w:rFonts w:ascii="Candara" w:hAnsi="Candara"/>
          <w:sz w:val="24"/>
          <w:szCs w:val="24"/>
        </w:rPr>
        <w:t>ifi</w:t>
      </w:r>
      <w:r w:rsidRPr="00F66260">
        <w:rPr>
          <w:rFonts w:ascii="Candara" w:hAnsi="Candara"/>
          <w:sz w:val="24"/>
          <w:szCs w:val="24"/>
        </w:rPr>
        <w:t>er producing frequency output. By the</w:t>
      </w:r>
      <w:r w:rsidR="00A72BC2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 xml:space="preserve">current </w:t>
      </w:r>
      <w:r w:rsidR="00A72BC2" w:rsidRPr="00F66260">
        <w:rPr>
          <w:rFonts w:ascii="Candara" w:hAnsi="Candara"/>
          <w:sz w:val="24"/>
          <w:szCs w:val="24"/>
        </w:rPr>
        <w:t>fl</w:t>
      </w:r>
      <w:r w:rsidRPr="0033775F">
        <w:rPr>
          <w:rFonts w:ascii="Candara" w:hAnsi="Candara"/>
          <w:sz w:val="24"/>
          <w:szCs w:val="24"/>
        </w:rPr>
        <w:t xml:space="preserve">owing through the coil a magnetic </w:t>
      </w:r>
      <w:r w:rsidR="00A72BC2" w:rsidRPr="00F66260">
        <w:rPr>
          <w:rFonts w:ascii="Candara" w:hAnsi="Candara"/>
          <w:sz w:val="24"/>
          <w:szCs w:val="24"/>
        </w:rPr>
        <w:t>fi</w:t>
      </w:r>
      <w:r w:rsidRPr="0033775F">
        <w:rPr>
          <w:rFonts w:ascii="Candara" w:hAnsi="Candara"/>
          <w:sz w:val="24"/>
          <w:szCs w:val="24"/>
        </w:rPr>
        <w:t>eld is induced around the coil,</w:t>
      </w:r>
    </w:p>
    <w:p w14:paraId="70217D31" w14:textId="3D5B0D1D" w:rsidR="0033775F" w:rsidRPr="0033775F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 xml:space="preserve">when a metallic object enters </w:t>
      </w:r>
      <w:r w:rsidR="00A72BC2" w:rsidRPr="00F66260">
        <w:rPr>
          <w:rFonts w:ascii="Candara" w:hAnsi="Candara"/>
          <w:sz w:val="24"/>
          <w:szCs w:val="24"/>
        </w:rPr>
        <w:t>fi</w:t>
      </w:r>
      <w:r w:rsidRPr="0033775F">
        <w:rPr>
          <w:rFonts w:ascii="Candara" w:hAnsi="Candara"/>
          <w:sz w:val="24"/>
          <w:szCs w:val="24"/>
        </w:rPr>
        <w:t xml:space="preserve">eld region a magnetic </w:t>
      </w:r>
      <w:r w:rsidR="00A72BC2" w:rsidRPr="00F66260">
        <w:rPr>
          <w:rFonts w:ascii="Candara" w:hAnsi="Candara"/>
          <w:sz w:val="24"/>
          <w:szCs w:val="24"/>
        </w:rPr>
        <w:t>fi</w:t>
      </w:r>
      <w:r w:rsidRPr="0033775F">
        <w:rPr>
          <w:rFonts w:ascii="Candara" w:hAnsi="Candara"/>
          <w:sz w:val="24"/>
          <w:szCs w:val="24"/>
        </w:rPr>
        <w:t>eld induces in the</w:t>
      </w:r>
      <w:r w:rsidR="00A72BC2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 xml:space="preserve">object which reduce the </w:t>
      </w:r>
      <w:r w:rsidR="00A72BC2" w:rsidRPr="00F66260">
        <w:rPr>
          <w:rFonts w:ascii="Candara" w:hAnsi="Candara"/>
          <w:sz w:val="24"/>
          <w:szCs w:val="24"/>
        </w:rPr>
        <w:t>fi</w:t>
      </w:r>
      <w:r w:rsidRPr="0033775F">
        <w:rPr>
          <w:rFonts w:ascii="Candara" w:hAnsi="Candara"/>
          <w:sz w:val="24"/>
          <w:szCs w:val="24"/>
        </w:rPr>
        <w:t>eld of the circuit,</w:t>
      </w:r>
    </w:p>
    <w:p w14:paraId="255E2041" w14:textId="0325A47F" w:rsidR="0033775F" w:rsidRPr="0033775F" w:rsidRDefault="0033775F" w:rsidP="0033775F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The Oscillator makes a frequency change when some metal is near the</w:t>
      </w:r>
      <w:r w:rsidR="00A72BC2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>detector coil. At the same the inductance will change.so we will have</w:t>
      </w:r>
      <w:r w:rsidR="00A72BC2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>input voltage change also.</w:t>
      </w:r>
    </w:p>
    <w:p w14:paraId="45025DF1" w14:textId="6A990D86" w:rsidR="0033775F" w:rsidRPr="00F66260" w:rsidRDefault="0033775F" w:rsidP="0033775F">
      <w:pPr>
        <w:pStyle w:val="NoSpacing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The system will accept the change of input and compare with the</w:t>
      </w:r>
      <w:r w:rsidR="00A72BC2" w:rsidRPr="00F66260">
        <w:rPr>
          <w:rFonts w:ascii="Candara" w:hAnsi="Candara"/>
          <w:sz w:val="24"/>
          <w:szCs w:val="24"/>
        </w:rPr>
        <w:t xml:space="preserve"> </w:t>
      </w:r>
      <w:r w:rsidRPr="00F66260">
        <w:rPr>
          <w:rFonts w:ascii="Candara" w:hAnsi="Candara"/>
          <w:sz w:val="24"/>
          <w:szCs w:val="24"/>
        </w:rPr>
        <w:t>reference voltage</w:t>
      </w:r>
    </w:p>
    <w:p w14:paraId="3F9B9574" w14:textId="77777777" w:rsidR="00A72BC2" w:rsidRPr="00F66260" w:rsidRDefault="00A72BC2" w:rsidP="00A72BC2">
      <w:pPr>
        <w:pStyle w:val="NoSpacing"/>
        <w:ind w:left="720"/>
        <w:rPr>
          <w:rFonts w:ascii="Candara" w:hAnsi="Candara"/>
          <w:sz w:val="24"/>
          <w:szCs w:val="24"/>
        </w:rPr>
      </w:pPr>
    </w:p>
    <w:p w14:paraId="4E1ED0AE" w14:textId="77777777" w:rsidR="00904015" w:rsidRPr="00F66260" w:rsidRDefault="0033775F" w:rsidP="00904015">
      <w:pPr>
        <w:pStyle w:val="NoSpacing"/>
        <w:jc w:val="center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noProof/>
          <w:sz w:val="24"/>
          <w:szCs w:val="24"/>
        </w:rPr>
        <w:lastRenderedPageBreak/>
        <w:drawing>
          <wp:inline distT="0" distB="0" distL="0" distR="0" wp14:anchorId="3182EA37" wp14:editId="3FE3687B">
            <wp:extent cx="3406140" cy="3352800"/>
            <wp:effectExtent l="0" t="0" r="0" b="0"/>
            <wp:docPr id="1332297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15FE" w14:textId="70AA1B83" w:rsidR="0033775F" w:rsidRPr="0033775F" w:rsidRDefault="0033775F" w:rsidP="00904015">
      <w:pPr>
        <w:pStyle w:val="NoSpacing"/>
        <w:jc w:val="center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Figure</w:t>
      </w:r>
      <w:r w:rsidR="00904015" w:rsidRPr="00F66260">
        <w:rPr>
          <w:rFonts w:ascii="Candara" w:hAnsi="Candara"/>
          <w:sz w:val="24"/>
          <w:szCs w:val="24"/>
        </w:rPr>
        <w:t xml:space="preserve">: </w:t>
      </w:r>
      <w:r w:rsidRPr="0033775F">
        <w:rPr>
          <w:rFonts w:ascii="Candara" w:hAnsi="Candara"/>
          <w:sz w:val="24"/>
          <w:szCs w:val="24"/>
        </w:rPr>
        <w:t>Colpitt</w:t>
      </w:r>
      <w:r w:rsidR="00A72BC2" w:rsidRPr="00F66260">
        <w:rPr>
          <w:rFonts w:ascii="Candara" w:hAnsi="Candara"/>
          <w:sz w:val="24"/>
          <w:szCs w:val="24"/>
        </w:rPr>
        <w:t>s</w:t>
      </w:r>
      <w:r w:rsidRPr="0033775F">
        <w:rPr>
          <w:rFonts w:ascii="Candara" w:hAnsi="Candara"/>
          <w:sz w:val="24"/>
          <w:szCs w:val="24"/>
        </w:rPr>
        <w:t xml:space="preserve"> Oscillator</w:t>
      </w:r>
    </w:p>
    <w:p w14:paraId="137895D5" w14:textId="77777777" w:rsidR="0033775F" w:rsidRPr="0033775F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Frequency output of the circuit</w:t>
      </w:r>
    </w:p>
    <w:p w14:paraId="1418B6B7" w14:textId="3AC25468" w:rsidR="0033775F" w:rsidRPr="00F66260" w:rsidRDefault="00904015" w:rsidP="0033775F">
      <w:pPr>
        <w:pStyle w:val="NoSpacing"/>
        <w:rPr>
          <w:rFonts w:ascii="Candara" w:eastAsiaTheme="minorEastAsia" w:hAnsi="Candara"/>
          <w:sz w:val="24"/>
          <w:szCs w:val="24"/>
        </w:rPr>
      </w:pPr>
      <w:r w:rsidRPr="00F66260">
        <w:rPr>
          <w:rFonts w:ascii="Candara" w:hAnsi="Candara"/>
          <w:b/>
          <w:bCs/>
          <w:sz w:val="24"/>
          <w:szCs w:val="24"/>
        </w:rPr>
        <w:t xml:space="preserve">                </w:t>
      </w:r>
      <w:proofErr w:type="spellStart"/>
      <w:r w:rsidR="0033775F" w:rsidRPr="0033775F">
        <w:rPr>
          <w:rFonts w:ascii="Candara" w:hAnsi="Candara"/>
          <w:b/>
          <w:bCs/>
          <w:sz w:val="24"/>
          <w:szCs w:val="24"/>
        </w:rPr>
        <w:t>F</w:t>
      </w:r>
      <w:r w:rsidRPr="00F66260">
        <w:rPr>
          <w:rFonts w:ascii="Candara" w:hAnsi="Candara"/>
          <w:sz w:val="24"/>
          <w:szCs w:val="24"/>
        </w:rPr>
        <w:t>_</w:t>
      </w:r>
      <w:proofErr w:type="gramStart"/>
      <w:r w:rsidR="0033775F" w:rsidRPr="0033775F">
        <w:rPr>
          <w:rFonts w:ascii="Candara" w:hAnsi="Candara"/>
          <w:sz w:val="24"/>
          <w:szCs w:val="24"/>
        </w:rPr>
        <w:t>oscilation</w:t>
      </w:r>
      <w:proofErr w:type="spellEnd"/>
      <w:r w:rsidR="0033775F" w:rsidRPr="0033775F">
        <w:rPr>
          <w:rFonts w:ascii="Candara" w:hAnsi="Candara"/>
          <w:sz w:val="24"/>
          <w:szCs w:val="24"/>
        </w:rPr>
        <w:t xml:space="preserve"> </w:t>
      </w:r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33775F">
        <w:rPr>
          <w:rFonts w:ascii="Candara" w:hAnsi="Candara"/>
          <w:sz w:val="24"/>
          <w:szCs w:val="24"/>
        </w:rPr>
        <w:t>=</w:t>
      </w:r>
      <w:proofErr w:type="gramEnd"/>
      <w:r w:rsidR="0033775F" w:rsidRPr="0033775F">
        <w:rPr>
          <w:rFonts w:ascii="Candara" w:hAnsi="Candara"/>
          <w:sz w:val="24"/>
          <w:szCs w:val="24"/>
        </w:rPr>
        <w:t xml:space="preserve"> </w:t>
      </w:r>
      <w:r w:rsidRPr="00F66260">
        <w:rPr>
          <w:rFonts w:ascii="Candara" w:hAnsi="Candara"/>
          <w:sz w:val="24"/>
          <w:szCs w:val="24"/>
        </w:rPr>
        <w:t xml:space="preserve"> 1/</w:t>
      </w:r>
      <m:oMath>
        <m:r>
          <w:rPr>
            <w:rFonts w:ascii="Cambria Math" w:hAnsi="Cambria Math"/>
            <w:sz w:val="24"/>
            <w:szCs w:val="24"/>
          </w:rPr>
          <m:t>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LC</m:t>
            </m:r>
          </m:e>
        </m:rad>
      </m:oMath>
    </w:p>
    <w:p w14:paraId="52D6F05B" w14:textId="151F2DB4" w:rsidR="00904015" w:rsidRPr="00F66260" w:rsidRDefault="00904015" w:rsidP="0033775F">
      <w:pPr>
        <w:pStyle w:val="NoSpacing"/>
        <w:rPr>
          <w:rFonts w:ascii="Candara" w:eastAsiaTheme="minorEastAsia" w:hAnsi="Candara"/>
          <w:sz w:val="24"/>
          <w:szCs w:val="24"/>
        </w:rPr>
      </w:pPr>
      <w:r w:rsidRPr="00F66260">
        <w:rPr>
          <w:rFonts w:ascii="Candara" w:eastAsiaTheme="minorEastAsia" w:hAnsi="Candara"/>
          <w:sz w:val="24"/>
          <w:szCs w:val="24"/>
        </w:rPr>
        <w:t xml:space="preserve">                                          =</w:t>
      </w:r>
      <w:r w:rsidRPr="00F66260">
        <w:rPr>
          <w:rFonts w:ascii="Candara" w:hAnsi="Candara"/>
          <w:sz w:val="24"/>
          <w:szCs w:val="24"/>
        </w:rPr>
        <w:t>1/</w:t>
      </w:r>
      <m:oMath>
        <m:r>
          <w:rPr>
            <w:rFonts w:ascii="Cambria Math" w:hAnsi="Cambria Math"/>
            <w:sz w:val="24"/>
            <w:szCs w:val="24"/>
          </w:rPr>
          <m:t>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(41.91*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h((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39nf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39nf+39nf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)))</m:t>
            </m:r>
          </m:e>
        </m:rad>
      </m:oMath>
    </w:p>
    <w:p w14:paraId="08D2E753" w14:textId="7296D60B" w:rsidR="004A7297" w:rsidRPr="00F66260" w:rsidRDefault="004A7297" w:rsidP="0033775F">
      <w:pPr>
        <w:pStyle w:val="NoSpacing"/>
        <w:rPr>
          <w:rFonts w:ascii="Candara" w:eastAsiaTheme="minorEastAsia" w:hAnsi="Candara"/>
          <w:sz w:val="24"/>
          <w:szCs w:val="24"/>
        </w:rPr>
      </w:pPr>
      <w:r w:rsidRPr="00F66260">
        <w:rPr>
          <w:rFonts w:ascii="Candara" w:eastAsiaTheme="minorEastAsia" w:hAnsi="Candara"/>
          <w:sz w:val="24"/>
          <w:szCs w:val="24"/>
        </w:rPr>
        <w:t xml:space="preserve">                                           =81.72ph</w:t>
      </w:r>
    </w:p>
    <w:p w14:paraId="748AD09B" w14:textId="77777777" w:rsidR="007D5D12" w:rsidRPr="0033775F" w:rsidRDefault="007D5D12" w:rsidP="0033775F">
      <w:pPr>
        <w:pStyle w:val="NoSpacing"/>
        <w:rPr>
          <w:rFonts w:ascii="Candara" w:eastAsiaTheme="minorEastAsia" w:hAnsi="Candara"/>
          <w:sz w:val="24"/>
          <w:szCs w:val="24"/>
        </w:rPr>
      </w:pPr>
    </w:p>
    <w:p w14:paraId="0F59B1D3" w14:textId="77777777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This is the operation (reference frequency).</w:t>
      </w:r>
    </w:p>
    <w:p w14:paraId="00178785" w14:textId="77777777" w:rsidR="007D5D12" w:rsidRPr="0033775F" w:rsidRDefault="007D5D12" w:rsidP="0033775F">
      <w:pPr>
        <w:pStyle w:val="NoSpacing"/>
        <w:rPr>
          <w:rFonts w:ascii="Candara" w:hAnsi="Candara"/>
          <w:sz w:val="24"/>
          <w:szCs w:val="24"/>
        </w:rPr>
      </w:pPr>
    </w:p>
    <w:p w14:paraId="46F3D5F0" w14:textId="28E7BB96" w:rsidR="0033775F" w:rsidRPr="00F66260" w:rsidRDefault="007D5D12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b/>
          <w:bCs/>
          <w:sz w:val="24"/>
          <w:szCs w:val="24"/>
        </w:rPr>
        <w:t>V</w:t>
      </w:r>
      <w:r w:rsidR="0033775F" w:rsidRPr="00F66260">
        <w:rPr>
          <w:rFonts w:ascii="Candara" w:hAnsi="Candara"/>
          <w:b/>
          <w:bCs/>
          <w:sz w:val="24"/>
          <w:szCs w:val="24"/>
        </w:rPr>
        <w:t>oltage comparator (op-amp 741)</w:t>
      </w:r>
      <w:r w:rsidR="0033775F" w:rsidRPr="00F66260">
        <w:rPr>
          <w:rFonts w:ascii="Candara" w:hAnsi="Candara"/>
          <w:sz w:val="24"/>
          <w:szCs w:val="24"/>
        </w:rPr>
        <w:t xml:space="preserve"> The main function of this comparator</w:t>
      </w:r>
      <w:r w:rsidR="0033775F" w:rsidRPr="00F66260">
        <w:rPr>
          <w:rFonts w:ascii="Candara" w:hAnsi="Candara"/>
          <w:sz w:val="24"/>
          <w:szCs w:val="24"/>
        </w:rPr>
        <w:t xml:space="preserve"> </w:t>
      </w:r>
      <w:r w:rsidR="0033775F" w:rsidRPr="00F66260">
        <w:rPr>
          <w:rFonts w:ascii="Candara" w:hAnsi="Candara"/>
          <w:sz w:val="24"/>
          <w:szCs w:val="24"/>
        </w:rPr>
        <w:t>is to accept the input from</w:t>
      </w:r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F66260">
        <w:rPr>
          <w:rFonts w:ascii="Candara" w:hAnsi="Candara"/>
          <w:sz w:val="24"/>
          <w:szCs w:val="24"/>
        </w:rPr>
        <w:t xml:space="preserve">the </w:t>
      </w:r>
      <w:r w:rsidRPr="00F66260">
        <w:rPr>
          <w:rFonts w:ascii="Candara" w:hAnsi="Candara"/>
          <w:sz w:val="24"/>
          <w:szCs w:val="24"/>
        </w:rPr>
        <w:t>C</w:t>
      </w:r>
      <w:r w:rsidR="0033775F" w:rsidRPr="00F66260">
        <w:rPr>
          <w:rFonts w:ascii="Candara" w:hAnsi="Candara"/>
          <w:sz w:val="24"/>
          <w:szCs w:val="24"/>
        </w:rPr>
        <w:t>olpitt</w:t>
      </w:r>
      <w:r w:rsidRPr="00F66260">
        <w:rPr>
          <w:rFonts w:ascii="Candara" w:hAnsi="Candara"/>
          <w:sz w:val="24"/>
          <w:szCs w:val="24"/>
        </w:rPr>
        <w:t>s</w:t>
      </w:r>
      <w:r w:rsidR="0033775F" w:rsidRPr="00F66260">
        <w:rPr>
          <w:rFonts w:ascii="Candara" w:hAnsi="Candara"/>
          <w:sz w:val="24"/>
          <w:szCs w:val="24"/>
        </w:rPr>
        <w:t xml:space="preserve"> oscillator and compare with the</w:t>
      </w:r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F66260">
        <w:rPr>
          <w:rFonts w:ascii="Candara" w:hAnsi="Candara"/>
          <w:sz w:val="24"/>
          <w:szCs w:val="24"/>
        </w:rPr>
        <w:t>reference voltage assigned.</w:t>
      </w:r>
    </w:p>
    <w:p w14:paraId="0F834CB6" w14:textId="77777777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</w:p>
    <w:p w14:paraId="3A69E787" w14:textId="1072ACBE" w:rsidR="0033775F" w:rsidRPr="00F66260" w:rsidRDefault="0033775F" w:rsidP="007D5D12">
      <w:pPr>
        <w:pStyle w:val="NoSpacing"/>
        <w:jc w:val="center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noProof/>
          <w:sz w:val="24"/>
          <w:szCs w:val="24"/>
        </w:rPr>
        <w:drawing>
          <wp:inline distT="0" distB="0" distL="0" distR="0" wp14:anchorId="70452F6F" wp14:editId="2DD99D42">
            <wp:extent cx="2491740" cy="2446020"/>
            <wp:effectExtent l="0" t="0" r="0" b="0"/>
            <wp:docPr id="1836382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9A72" w14:textId="77777777" w:rsidR="007D5D12" w:rsidRPr="00F66260" w:rsidRDefault="007D5D12" w:rsidP="0033775F">
      <w:pPr>
        <w:pStyle w:val="NoSpacing"/>
        <w:rPr>
          <w:rFonts w:ascii="Candara" w:hAnsi="Candara"/>
          <w:sz w:val="24"/>
          <w:szCs w:val="24"/>
        </w:rPr>
      </w:pPr>
    </w:p>
    <w:p w14:paraId="324C3C57" w14:textId="5E7053C7" w:rsidR="0033775F" w:rsidRPr="00F66260" w:rsidRDefault="0033775F" w:rsidP="007D5D12">
      <w:pPr>
        <w:pStyle w:val="NoSpacing"/>
        <w:jc w:val="center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Figure: Comparator</w:t>
      </w:r>
    </w:p>
    <w:p w14:paraId="476820D5" w14:textId="77777777" w:rsidR="007D5D12" w:rsidRPr="0033775F" w:rsidRDefault="007D5D12" w:rsidP="0033775F">
      <w:pPr>
        <w:pStyle w:val="NoSpacing"/>
        <w:rPr>
          <w:rFonts w:ascii="Candara" w:hAnsi="Candara"/>
          <w:sz w:val="24"/>
          <w:szCs w:val="24"/>
        </w:rPr>
      </w:pPr>
    </w:p>
    <w:p w14:paraId="7FF20204" w14:textId="0737DFCA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b/>
          <w:bCs/>
          <w:sz w:val="24"/>
          <w:szCs w:val="24"/>
        </w:rPr>
        <w:t>Induction Circuit</w:t>
      </w:r>
      <w:r w:rsidRPr="0033775F">
        <w:rPr>
          <w:rFonts w:ascii="Candara" w:hAnsi="Candara"/>
          <w:sz w:val="24"/>
          <w:szCs w:val="24"/>
        </w:rPr>
        <w:t xml:space="preserve"> In this circuit LED is connected to output terminal of</w:t>
      </w:r>
      <w:r w:rsidR="007D5D12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>our voltage comparator.</w:t>
      </w:r>
      <w:r w:rsidR="007D5D12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 xml:space="preserve">whenever the frequency of our </w:t>
      </w:r>
      <w:r w:rsidR="007D5D12" w:rsidRPr="00F66260">
        <w:rPr>
          <w:rFonts w:ascii="Candara" w:hAnsi="Candara"/>
          <w:sz w:val="24"/>
          <w:szCs w:val="24"/>
        </w:rPr>
        <w:t>C</w:t>
      </w:r>
      <w:r w:rsidRPr="0033775F">
        <w:rPr>
          <w:rFonts w:ascii="Candara" w:hAnsi="Candara"/>
          <w:sz w:val="24"/>
          <w:szCs w:val="24"/>
        </w:rPr>
        <w:t>olpitt</w:t>
      </w:r>
      <w:r w:rsidR="007D5D12" w:rsidRPr="00F66260">
        <w:rPr>
          <w:rFonts w:ascii="Candara" w:hAnsi="Candara"/>
          <w:sz w:val="24"/>
          <w:szCs w:val="24"/>
        </w:rPr>
        <w:t>s</w:t>
      </w:r>
      <w:r w:rsidRPr="0033775F">
        <w:rPr>
          <w:rFonts w:ascii="Candara" w:hAnsi="Candara"/>
          <w:sz w:val="24"/>
          <w:szCs w:val="24"/>
        </w:rPr>
        <w:t xml:space="preserve"> oscillator</w:t>
      </w:r>
      <w:r w:rsidR="007D5D12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>there will a change of input voltage, our system will notify the change by the</w:t>
      </w:r>
      <w:r w:rsidR="007D5D12" w:rsidRPr="00F66260">
        <w:rPr>
          <w:rFonts w:ascii="Candara" w:hAnsi="Candara"/>
          <w:sz w:val="24"/>
          <w:szCs w:val="24"/>
        </w:rPr>
        <w:t xml:space="preserve"> </w:t>
      </w:r>
      <w:r w:rsidRPr="00F66260">
        <w:rPr>
          <w:rFonts w:ascii="Candara" w:hAnsi="Candara"/>
          <w:sz w:val="24"/>
          <w:szCs w:val="24"/>
        </w:rPr>
        <w:t>LED.</w:t>
      </w:r>
    </w:p>
    <w:p w14:paraId="3E20A53F" w14:textId="77777777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</w:p>
    <w:p w14:paraId="3AFE3F48" w14:textId="28173E40" w:rsidR="0033775F" w:rsidRPr="00F66260" w:rsidRDefault="0033775F" w:rsidP="007D5D12">
      <w:pPr>
        <w:pStyle w:val="NoSpacing"/>
        <w:jc w:val="center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noProof/>
          <w:sz w:val="24"/>
          <w:szCs w:val="24"/>
        </w:rPr>
        <w:drawing>
          <wp:inline distT="0" distB="0" distL="0" distR="0" wp14:anchorId="44AD1EBB" wp14:editId="15102990">
            <wp:extent cx="2522220" cy="1905000"/>
            <wp:effectExtent l="0" t="0" r="0" b="0"/>
            <wp:docPr id="10172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3A00" w14:textId="77777777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</w:p>
    <w:p w14:paraId="1CB3FC6F" w14:textId="5EE5124A" w:rsidR="0033775F" w:rsidRPr="0033775F" w:rsidRDefault="0033775F" w:rsidP="007D5D12">
      <w:pPr>
        <w:pStyle w:val="NoSpacing"/>
        <w:jc w:val="center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Figure: Output Display</w:t>
      </w:r>
    </w:p>
    <w:p w14:paraId="6EF42586" w14:textId="77777777" w:rsidR="007D5D12" w:rsidRPr="00F66260" w:rsidRDefault="007D5D12" w:rsidP="0033775F">
      <w:pPr>
        <w:pStyle w:val="NoSpacing"/>
        <w:rPr>
          <w:rFonts w:ascii="Candara" w:hAnsi="Candara"/>
          <w:b/>
          <w:bCs/>
          <w:sz w:val="24"/>
          <w:szCs w:val="24"/>
        </w:rPr>
      </w:pPr>
      <w:r w:rsidRPr="00F66260">
        <w:rPr>
          <w:rFonts w:ascii="Candara" w:hAnsi="Candara"/>
          <w:b/>
          <w:bCs/>
          <w:sz w:val="24"/>
          <w:szCs w:val="24"/>
        </w:rPr>
        <w:t>Amplifier</w:t>
      </w:r>
      <w:r w:rsidR="0033775F" w:rsidRPr="0033775F">
        <w:rPr>
          <w:rFonts w:ascii="Candara" w:hAnsi="Candara"/>
          <w:b/>
          <w:bCs/>
          <w:sz w:val="24"/>
          <w:szCs w:val="24"/>
        </w:rPr>
        <w:t xml:space="preserve"> circuit</w:t>
      </w:r>
    </w:p>
    <w:p w14:paraId="24E92A97" w14:textId="4C54AC9B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The main purpose of this circuit to produce amplify the signal generated</w:t>
      </w:r>
      <w:r w:rsidR="007D5D12" w:rsidRPr="00F66260">
        <w:rPr>
          <w:rFonts w:ascii="Candara" w:hAnsi="Candara"/>
          <w:sz w:val="24"/>
          <w:szCs w:val="24"/>
        </w:rPr>
        <w:t xml:space="preserve"> </w:t>
      </w:r>
      <w:r w:rsidRPr="00F66260">
        <w:rPr>
          <w:rFonts w:ascii="Candara" w:hAnsi="Candara"/>
          <w:sz w:val="24"/>
          <w:szCs w:val="24"/>
        </w:rPr>
        <w:t xml:space="preserve">from the </w:t>
      </w:r>
      <w:r w:rsidR="007D5D12" w:rsidRPr="00F66260">
        <w:rPr>
          <w:rFonts w:ascii="Candara" w:hAnsi="Candara"/>
          <w:sz w:val="24"/>
          <w:szCs w:val="24"/>
        </w:rPr>
        <w:t>C</w:t>
      </w:r>
      <w:r w:rsidRPr="00F66260">
        <w:rPr>
          <w:rFonts w:ascii="Candara" w:hAnsi="Candara"/>
          <w:sz w:val="24"/>
          <w:szCs w:val="24"/>
        </w:rPr>
        <w:t>olpitt</w:t>
      </w:r>
      <w:r w:rsidR="007D5D12" w:rsidRPr="00F66260">
        <w:rPr>
          <w:rFonts w:ascii="Candara" w:hAnsi="Candara"/>
          <w:sz w:val="24"/>
          <w:szCs w:val="24"/>
        </w:rPr>
        <w:t>s</w:t>
      </w:r>
      <w:r w:rsidRPr="00F66260">
        <w:rPr>
          <w:rFonts w:ascii="Candara" w:hAnsi="Candara"/>
          <w:sz w:val="24"/>
          <w:szCs w:val="24"/>
        </w:rPr>
        <w:t xml:space="preserve"> LC oscillator.</w:t>
      </w:r>
    </w:p>
    <w:p w14:paraId="62DB60D9" w14:textId="77777777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</w:p>
    <w:p w14:paraId="6EB0903E" w14:textId="12C18D35" w:rsidR="0033775F" w:rsidRPr="00F66260" w:rsidRDefault="0033775F" w:rsidP="007D5D12">
      <w:pPr>
        <w:pStyle w:val="NoSpacing"/>
        <w:jc w:val="center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noProof/>
          <w:sz w:val="24"/>
          <w:szCs w:val="24"/>
        </w:rPr>
        <w:drawing>
          <wp:inline distT="0" distB="0" distL="0" distR="0" wp14:anchorId="0806122E" wp14:editId="293FE1AE">
            <wp:extent cx="3192780" cy="2682240"/>
            <wp:effectExtent l="0" t="0" r="0" b="0"/>
            <wp:docPr id="1195212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6A2D" w14:textId="77777777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</w:p>
    <w:p w14:paraId="3AEA98CE" w14:textId="3CF80850" w:rsidR="0033775F" w:rsidRPr="0033775F" w:rsidRDefault="0033775F" w:rsidP="007D5D12">
      <w:pPr>
        <w:pStyle w:val="NoSpacing"/>
        <w:jc w:val="center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Figure: Ampli</w:t>
      </w:r>
      <w:r w:rsidR="007D5D12" w:rsidRPr="00F66260">
        <w:rPr>
          <w:rFonts w:ascii="Candara" w:hAnsi="Candara"/>
          <w:sz w:val="24"/>
          <w:szCs w:val="24"/>
        </w:rPr>
        <w:t>fi</w:t>
      </w:r>
      <w:r w:rsidRPr="0033775F">
        <w:rPr>
          <w:rFonts w:ascii="Candara" w:hAnsi="Candara"/>
          <w:sz w:val="24"/>
          <w:szCs w:val="24"/>
        </w:rPr>
        <w:t>er circuit</w:t>
      </w:r>
    </w:p>
    <w:p w14:paraId="54F4DBB2" w14:textId="77777777" w:rsidR="0033775F" w:rsidRPr="0033775F" w:rsidRDefault="0033775F" w:rsidP="0033775F">
      <w:pPr>
        <w:pStyle w:val="NoSpacing"/>
        <w:rPr>
          <w:rFonts w:ascii="Candara" w:hAnsi="Candara"/>
          <w:b/>
          <w:bCs/>
          <w:sz w:val="24"/>
          <w:szCs w:val="24"/>
        </w:rPr>
      </w:pPr>
      <w:r w:rsidRPr="0033775F">
        <w:rPr>
          <w:rFonts w:ascii="Candara" w:hAnsi="Candara"/>
          <w:b/>
          <w:bCs/>
          <w:sz w:val="24"/>
          <w:szCs w:val="24"/>
        </w:rPr>
        <w:t>Possible Cases</w:t>
      </w:r>
    </w:p>
    <w:p w14:paraId="509D12BB" w14:textId="18714C27" w:rsidR="0033775F" w:rsidRPr="0033775F" w:rsidRDefault="0033775F" w:rsidP="007D5D12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When there is no other _eld near to our inductor</w:t>
      </w:r>
    </w:p>
    <w:p w14:paraId="3A1C5E35" w14:textId="654630B2" w:rsidR="0033775F" w:rsidRPr="0033775F" w:rsidRDefault="007D5D12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</w:t>
      </w:r>
      <w:r w:rsidR="0033775F" w:rsidRPr="0033775F">
        <w:rPr>
          <w:rFonts w:ascii="Candara" w:hAnsi="Candara"/>
          <w:sz w:val="24"/>
          <w:szCs w:val="24"/>
        </w:rPr>
        <w:t>There is no change of input voltage,</w:t>
      </w:r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33775F">
        <w:rPr>
          <w:rFonts w:ascii="Candara" w:hAnsi="Candara"/>
          <w:sz w:val="24"/>
          <w:szCs w:val="24"/>
        </w:rPr>
        <w:t xml:space="preserve">so the input to comparator </w:t>
      </w:r>
      <w:proofErr w:type="gramStart"/>
      <w:r w:rsidR="0033775F" w:rsidRPr="0033775F">
        <w:rPr>
          <w:rFonts w:ascii="Candara" w:hAnsi="Candara"/>
          <w:sz w:val="24"/>
          <w:szCs w:val="24"/>
        </w:rPr>
        <w:t>are</w:t>
      </w:r>
      <w:proofErr w:type="gramEnd"/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33775F">
        <w:rPr>
          <w:rFonts w:ascii="Candara" w:hAnsi="Candara"/>
          <w:sz w:val="24"/>
          <w:szCs w:val="24"/>
        </w:rPr>
        <w:t>equal</w:t>
      </w:r>
    </w:p>
    <w:p w14:paraId="6D56D79D" w14:textId="093DC19F" w:rsidR="0033775F" w:rsidRPr="0033775F" w:rsidRDefault="007D5D12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</w:t>
      </w:r>
      <w:proofErr w:type="spellStart"/>
      <w:r w:rsidR="0033775F" w:rsidRPr="0033775F">
        <w:rPr>
          <w:rFonts w:ascii="Candara" w:hAnsi="Candara"/>
          <w:sz w:val="24"/>
          <w:szCs w:val="24"/>
        </w:rPr>
        <w:t>Vout</w:t>
      </w:r>
      <w:proofErr w:type="spellEnd"/>
      <w:r w:rsidR="0033775F" w:rsidRPr="0033775F">
        <w:rPr>
          <w:rFonts w:ascii="Candara" w:hAnsi="Candara"/>
          <w:sz w:val="24"/>
          <w:szCs w:val="24"/>
        </w:rPr>
        <w:t>=input voltage-reference voltage</w:t>
      </w:r>
    </w:p>
    <w:p w14:paraId="379AA35D" w14:textId="41B9926B" w:rsidR="0033775F" w:rsidRPr="0033775F" w:rsidRDefault="007D5D12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lastRenderedPageBreak/>
        <w:t xml:space="preserve">                     </w:t>
      </w:r>
      <w:proofErr w:type="spellStart"/>
      <w:r w:rsidR="0033775F" w:rsidRPr="0033775F">
        <w:rPr>
          <w:rFonts w:ascii="Candara" w:hAnsi="Candara"/>
          <w:sz w:val="24"/>
          <w:szCs w:val="24"/>
        </w:rPr>
        <w:t>Vout</w:t>
      </w:r>
      <w:proofErr w:type="spellEnd"/>
      <w:r w:rsidR="0033775F" w:rsidRPr="0033775F">
        <w:rPr>
          <w:rFonts w:ascii="Candara" w:hAnsi="Candara"/>
          <w:sz w:val="24"/>
          <w:szCs w:val="24"/>
        </w:rPr>
        <w:t>=</w:t>
      </w:r>
      <w:r w:rsidR="00F66260">
        <w:rPr>
          <w:rFonts w:ascii="Candara" w:hAnsi="Candara"/>
          <w:sz w:val="24"/>
          <w:szCs w:val="24"/>
        </w:rPr>
        <w:t>0</w:t>
      </w:r>
    </w:p>
    <w:p w14:paraId="5AADEBDE" w14:textId="494106AE" w:rsidR="0033775F" w:rsidRPr="0033775F" w:rsidRDefault="005538D0" w:rsidP="005538D0">
      <w:pPr>
        <w:pStyle w:val="NoSpacing"/>
        <w:ind w:left="720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</w:t>
      </w:r>
      <w:r w:rsidR="0033775F" w:rsidRPr="0033775F">
        <w:rPr>
          <w:rFonts w:ascii="Candara" w:hAnsi="Candara"/>
          <w:sz w:val="24"/>
          <w:szCs w:val="24"/>
        </w:rPr>
        <w:t>When there is no metal our input to comparator will be fully</w:t>
      </w:r>
      <w:r w:rsidR="007D5D12" w:rsidRPr="00F66260">
        <w:rPr>
          <w:rFonts w:ascii="Candara" w:hAnsi="Candara"/>
          <w:sz w:val="24"/>
          <w:szCs w:val="24"/>
        </w:rPr>
        <w:t xml:space="preserve"> </w:t>
      </w:r>
      <w:r w:rsidR="0033775F" w:rsidRPr="0033775F">
        <w:rPr>
          <w:rFonts w:ascii="Candara" w:hAnsi="Candara"/>
          <w:sz w:val="24"/>
          <w:szCs w:val="24"/>
        </w:rPr>
        <w:t xml:space="preserve">sinusoidal. So, the </w:t>
      </w:r>
      <w:r w:rsidRPr="00F66260">
        <w:rPr>
          <w:rFonts w:ascii="Candara" w:hAnsi="Candara"/>
          <w:sz w:val="24"/>
          <w:szCs w:val="24"/>
        </w:rPr>
        <w:t>LED</w:t>
      </w:r>
      <w:r w:rsidR="0033775F" w:rsidRPr="0033775F">
        <w:rPr>
          <w:rFonts w:ascii="Candara" w:hAnsi="Candara"/>
          <w:sz w:val="24"/>
          <w:szCs w:val="24"/>
        </w:rPr>
        <w:t xml:space="preserve"> will blink more. But it is just blinking.</w:t>
      </w:r>
    </w:p>
    <w:p w14:paraId="5D3E959D" w14:textId="789C90BB" w:rsidR="0033775F" w:rsidRPr="0033775F" w:rsidRDefault="0033775F" w:rsidP="005538D0">
      <w:pPr>
        <w:pStyle w:val="NoSpacing"/>
        <w:numPr>
          <w:ilvl w:val="0"/>
          <w:numId w:val="8"/>
        </w:numPr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 xml:space="preserve">When there is another </w:t>
      </w:r>
      <w:r w:rsidR="005538D0" w:rsidRPr="00F66260">
        <w:rPr>
          <w:rFonts w:ascii="Candara" w:hAnsi="Candara"/>
          <w:sz w:val="24"/>
          <w:szCs w:val="24"/>
        </w:rPr>
        <w:t>fi</w:t>
      </w:r>
      <w:r w:rsidRPr="0033775F">
        <w:rPr>
          <w:rFonts w:ascii="Candara" w:hAnsi="Candara"/>
          <w:sz w:val="24"/>
          <w:szCs w:val="24"/>
        </w:rPr>
        <w:t>eld near to the metal detector</w:t>
      </w:r>
    </w:p>
    <w:p w14:paraId="745E8DCF" w14:textId="7EC2844F" w:rsidR="0033775F" w:rsidRPr="0033775F" w:rsidRDefault="00F66260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</w:t>
      </w:r>
      <w:r w:rsidR="0033775F" w:rsidRPr="0033775F">
        <w:rPr>
          <w:rFonts w:ascii="Candara" w:hAnsi="Candara"/>
          <w:sz w:val="24"/>
          <w:szCs w:val="24"/>
        </w:rPr>
        <w:t>Out inductance will change, also our input voltage has a slight</w:t>
      </w:r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33775F">
        <w:rPr>
          <w:rFonts w:ascii="Candara" w:hAnsi="Candara"/>
          <w:sz w:val="24"/>
          <w:szCs w:val="24"/>
        </w:rPr>
        <w:t>di</w:t>
      </w:r>
      <w:r w:rsidRPr="00F66260">
        <w:rPr>
          <w:rFonts w:ascii="Candara" w:hAnsi="Candara"/>
          <w:sz w:val="24"/>
          <w:szCs w:val="24"/>
        </w:rPr>
        <w:t>ff</w:t>
      </w:r>
      <w:r w:rsidR="0033775F" w:rsidRPr="0033775F">
        <w:rPr>
          <w:rFonts w:ascii="Candara" w:hAnsi="Candara"/>
          <w:sz w:val="24"/>
          <w:szCs w:val="24"/>
        </w:rPr>
        <w:t>erence</w:t>
      </w:r>
    </w:p>
    <w:p w14:paraId="6A733855" w14:textId="0EF9227B" w:rsidR="0033775F" w:rsidRPr="0033775F" w:rsidRDefault="00F66260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</w:t>
      </w:r>
      <w:proofErr w:type="spellStart"/>
      <w:r w:rsidR="0033775F" w:rsidRPr="0033775F">
        <w:rPr>
          <w:rFonts w:ascii="Candara" w:hAnsi="Candara"/>
          <w:sz w:val="24"/>
          <w:szCs w:val="24"/>
        </w:rPr>
        <w:t>V</w:t>
      </w:r>
      <w:r>
        <w:rPr>
          <w:rFonts w:ascii="Candara" w:hAnsi="Candara"/>
          <w:sz w:val="24"/>
          <w:szCs w:val="24"/>
        </w:rPr>
        <w:t>_</w:t>
      </w:r>
      <w:r w:rsidR="0033775F" w:rsidRPr="0033775F">
        <w:rPr>
          <w:rFonts w:ascii="Candara" w:hAnsi="Candara"/>
          <w:sz w:val="24"/>
          <w:szCs w:val="24"/>
        </w:rPr>
        <w:t>out</w:t>
      </w:r>
      <w:proofErr w:type="spellEnd"/>
      <w:r w:rsidR="0033775F" w:rsidRPr="0033775F">
        <w:rPr>
          <w:rFonts w:ascii="Candara" w:hAnsi="Candara"/>
          <w:sz w:val="24"/>
          <w:szCs w:val="24"/>
        </w:rPr>
        <w:t>=</w:t>
      </w:r>
      <w:r>
        <w:rPr>
          <w:rFonts w:ascii="Candara" w:hAnsi="Candara"/>
          <w:sz w:val="24"/>
          <w:szCs w:val="24"/>
        </w:rPr>
        <w:t xml:space="preserve"> </w:t>
      </w:r>
      <w:r w:rsidRPr="00F66260">
        <w:rPr>
          <w:rFonts w:ascii="Candara" w:hAnsi="Candara"/>
          <w:sz w:val="24"/>
          <w:szCs w:val="24"/>
        </w:rPr>
        <w:t>V</w:t>
      </w:r>
      <w:r>
        <w:rPr>
          <w:rFonts w:ascii="Candara" w:hAnsi="Candara"/>
          <w:sz w:val="24"/>
          <w:szCs w:val="24"/>
        </w:rPr>
        <w:t>_</w:t>
      </w:r>
      <w:r w:rsidR="0033775F" w:rsidRPr="0033775F">
        <w:rPr>
          <w:rFonts w:ascii="Candara" w:hAnsi="Candara"/>
          <w:sz w:val="24"/>
          <w:szCs w:val="24"/>
        </w:rPr>
        <w:t>input</w:t>
      </w:r>
      <w:r w:rsidRPr="00F66260">
        <w:rPr>
          <w:rFonts w:ascii="Candara" w:hAnsi="Candara"/>
          <w:sz w:val="24"/>
          <w:szCs w:val="24"/>
        </w:rPr>
        <w:t xml:space="preserve"> - </w:t>
      </w:r>
      <w:r w:rsidR="0033775F" w:rsidRPr="0033775F">
        <w:rPr>
          <w:rFonts w:ascii="Candara" w:hAnsi="Candara"/>
          <w:sz w:val="24"/>
          <w:szCs w:val="24"/>
        </w:rPr>
        <w:t>reference voltage</w:t>
      </w:r>
    </w:p>
    <w:p w14:paraId="6144F1B7" w14:textId="50F5D930" w:rsidR="0033775F" w:rsidRPr="0033775F" w:rsidRDefault="00F66260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</w:t>
      </w:r>
      <w:r w:rsidR="0033775F" w:rsidRPr="0033775F">
        <w:rPr>
          <w:rFonts w:ascii="Candara" w:hAnsi="Candara"/>
          <w:sz w:val="24"/>
          <w:szCs w:val="24"/>
        </w:rPr>
        <w:t>Input voltage</w:t>
      </w:r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33775F">
        <w:rPr>
          <w:rFonts w:ascii="Candara" w:hAnsi="Candara"/>
          <w:sz w:val="24"/>
          <w:szCs w:val="24"/>
        </w:rPr>
        <w:t>&gt;</w:t>
      </w:r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33775F">
        <w:rPr>
          <w:rFonts w:ascii="Candara" w:hAnsi="Candara"/>
          <w:sz w:val="24"/>
          <w:szCs w:val="24"/>
        </w:rPr>
        <w:t>reference voltage</w:t>
      </w:r>
    </w:p>
    <w:p w14:paraId="2CF9D558" w14:textId="3457484A" w:rsidR="0033775F" w:rsidRPr="0033775F" w:rsidRDefault="00F66260" w:rsidP="0033775F">
      <w:pPr>
        <w:pStyle w:val="NoSpacing"/>
        <w:rPr>
          <w:rFonts w:ascii="Candara" w:hAnsi="Candara"/>
          <w:sz w:val="24"/>
          <w:szCs w:val="24"/>
        </w:rPr>
      </w:pPr>
      <w:r w:rsidRPr="00F66260">
        <w:rPr>
          <w:rFonts w:ascii="Candara" w:hAnsi="Candara"/>
          <w:sz w:val="24"/>
          <w:szCs w:val="24"/>
        </w:rPr>
        <w:t xml:space="preserve">                       </w:t>
      </w:r>
      <w:r w:rsidR="0033775F" w:rsidRPr="0033775F">
        <w:rPr>
          <w:rFonts w:ascii="Candara" w:hAnsi="Candara"/>
          <w:sz w:val="24"/>
          <w:szCs w:val="24"/>
        </w:rPr>
        <w:t>So,</w:t>
      </w:r>
      <w:r w:rsidRPr="00F66260">
        <w:rPr>
          <w:rFonts w:ascii="Candara" w:hAnsi="Candara"/>
          <w:sz w:val="24"/>
          <w:szCs w:val="24"/>
        </w:rPr>
        <w:t xml:space="preserve"> </w:t>
      </w:r>
      <w:r w:rsidR="0033775F" w:rsidRPr="0033775F">
        <w:rPr>
          <w:rFonts w:ascii="Candara" w:hAnsi="Candara"/>
          <w:sz w:val="24"/>
          <w:szCs w:val="24"/>
        </w:rPr>
        <w:t xml:space="preserve">the </w:t>
      </w:r>
      <w:r w:rsidRPr="00F66260">
        <w:rPr>
          <w:rFonts w:ascii="Candara" w:hAnsi="Candara"/>
          <w:sz w:val="24"/>
          <w:szCs w:val="24"/>
        </w:rPr>
        <w:t>LED</w:t>
      </w:r>
      <w:r w:rsidR="0033775F" w:rsidRPr="0033775F">
        <w:rPr>
          <w:rFonts w:ascii="Candara" w:hAnsi="Candara"/>
          <w:sz w:val="24"/>
          <w:szCs w:val="24"/>
        </w:rPr>
        <w:t xml:space="preserve"> will light.</w:t>
      </w:r>
    </w:p>
    <w:p w14:paraId="6417793F" w14:textId="0AC1B400" w:rsidR="0033775F" w:rsidRPr="00F66260" w:rsidRDefault="0033775F" w:rsidP="0033775F">
      <w:pPr>
        <w:pStyle w:val="NoSpacing"/>
        <w:rPr>
          <w:rFonts w:ascii="Candara" w:hAnsi="Candara"/>
          <w:sz w:val="24"/>
          <w:szCs w:val="24"/>
        </w:rPr>
      </w:pPr>
      <w:r w:rsidRPr="0033775F">
        <w:rPr>
          <w:rFonts w:ascii="Candara" w:hAnsi="Candara"/>
          <w:sz w:val="24"/>
          <w:szCs w:val="24"/>
        </w:rPr>
        <w:t>Whenever there is metal near to the system, the inductance will change, the</w:t>
      </w:r>
      <w:r w:rsidR="00F66260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 xml:space="preserve">frequency of the </w:t>
      </w:r>
      <w:r w:rsidR="00F66260" w:rsidRPr="00F66260">
        <w:rPr>
          <w:rFonts w:ascii="Candara" w:hAnsi="Candara"/>
          <w:sz w:val="24"/>
          <w:szCs w:val="24"/>
        </w:rPr>
        <w:t>C</w:t>
      </w:r>
      <w:r w:rsidRPr="0033775F">
        <w:rPr>
          <w:rFonts w:ascii="Candara" w:hAnsi="Candara"/>
          <w:sz w:val="24"/>
          <w:szCs w:val="24"/>
        </w:rPr>
        <w:t>olpitt</w:t>
      </w:r>
      <w:r w:rsidR="00F66260" w:rsidRPr="00F66260">
        <w:rPr>
          <w:rFonts w:ascii="Candara" w:hAnsi="Candara"/>
          <w:sz w:val="24"/>
          <w:szCs w:val="24"/>
        </w:rPr>
        <w:t>s</w:t>
      </w:r>
      <w:r w:rsidRPr="0033775F">
        <w:rPr>
          <w:rFonts w:ascii="Candara" w:hAnsi="Candara"/>
          <w:sz w:val="24"/>
          <w:szCs w:val="24"/>
        </w:rPr>
        <w:t xml:space="preserve"> decrease. Eventually the frequency drops. As we</w:t>
      </w:r>
      <w:r w:rsidR="00F66260" w:rsidRPr="00F66260">
        <w:rPr>
          <w:rFonts w:ascii="Candara" w:hAnsi="Candara"/>
          <w:sz w:val="24"/>
          <w:szCs w:val="24"/>
        </w:rPr>
        <w:t xml:space="preserve"> </w:t>
      </w:r>
      <w:r w:rsidRPr="0033775F">
        <w:rPr>
          <w:rFonts w:ascii="Candara" w:hAnsi="Candara"/>
          <w:sz w:val="24"/>
          <w:szCs w:val="24"/>
        </w:rPr>
        <w:t>know a signal having low frequency is called DC.so our led stops blinking</w:t>
      </w:r>
      <w:r w:rsidR="00F66260" w:rsidRPr="00F66260">
        <w:rPr>
          <w:rFonts w:ascii="Candara" w:hAnsi="Candara"/>
          <w:sz w:val="24"/>
          <w:szCs w:val="24"/>
        </w:rPr>
        <w:t xml:space="preserve"> </w:t>
      </w:r>
      <w:r w:rsidRPr="00F66260">
        <w:rPr>
          <w:rFonts w:ascii="Candara" w:hAnsi="Candara"/>
          <w:sz w:val="24"/>
          <w:szCs w:val="24"/>
        </w:rPr>
        <w:t>and just bright.</w:t>
      </w:r>
    </w:p>
    <w:p w14:paraId="0E5BC2E8" w14:textId="77777777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</w:p>
    <w:p w14:paraId="49CA6BFA" w14:textId="77777777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</w:p>
    <w:p w14:paraId="2879CC3E" w14:textId="77777777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</w:p>
    <w:p w14:paraId="214B1203" w14:textId="77777777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</w:p>
    <w:p w14:paraId="65070B76" w14:textId="77777777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</w:p>
    <w:p w14:paraId="3A496314" w14:textId="77777777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</w:p>
    <w:p w14:paraId="185CB1E1" w14:textId="77777777" w:rsidR="00654FFF" w:rsidRPr="00F66260" w:rsidRDefault="00654FFF" w:rsidP="00654FFF">
      <w:pPr>
        <w:pStyle w:val="NoSpacing"/>
        <w:rPr>
          <w:rFonts w:ascii="Candara" w:hAnsi="Candara"/>
          <w:sz w:val="24"/>
          <w:szCs w:val="24"/>
        </w:rPr>
      </w:pPr>
    </w:p>
    <w:sectPr w:rsidR="00654FFF" w:rsidRPr="00F6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405B"/>
    <w:multiLevelType w:val="hybridMultilevel"/>
    <w:tmpl w:val="8144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6A6D"/>
    <w:multiLevelType w:val="hybridMultilevel"/>
    <w:tmpl w:val="88EE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397A"/>
    <w:multiLevelType w:val="hybridMultilevel"/>
    <w:tmpl w:val="8D3250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C0F0564"/>
    <w:multiLevelType w:val="hybridMultilevel"/>
    <w:tmpl w:val="3FB8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319D6"/>
    <w:multiLevelType w:val="hybridMultilevel"/>
    <w:tmpl w:val="999A4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6A61"/>
    <w:multiLevelType w:val="hybridMultilevel"/>
    <w:tmpl w:val="CBF04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E7F78"/>
    <w:multiLevelType w:val="hybridMultilevel"/>
    <w:tmpl w:val="D6342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327BB"/>
    <w:multiLevelType w:val="hybridMultilevel"/>
    <w:tmpl w:val="F426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15916">
    <w:abstractNumId w:val="2"/>
  </w:num>
  <w:num w:numId="2" w16cid:durableId="564150017">
    <w:abstractNumId w:val="6"/>
  </w:num>
  <w:num w:numId="3" w16cid:durableId="93131136">
    <w:abstractNumId w:val="1"/>
  </w:num>
  <w:num w:numId="4" w16cid:durableId="10422837">
    <w:abstractNumId w:val="5"/>
  </w:num>
  <w:num w:numId="5" w16cid:durableId="478378490">
    <w:abstractNumId w:val="3"/>
  </w:num>
  <w:num w:numId="6" w16cid:durableId="493300752">
    <w:abstractNumId w:val="0"/>
  </w:num>
  <w:num w:numId="7" w16cid:durableId="1574588008">
    <w:abstractNumId w:val="4"/>
  </w:num>
  <w:num w:numId="8" w16cid:durableId="857473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0E6"/>
    <w:rsid w:val="002236DE"/>
    <w:rsid w:val="00292965"/>
    <w:rsid w:val="0033775F"/>
    <w:rsid w:val="00457B6F"/>
    <w:rsid w:val="004A7297"/>
    <w:rsid w:val="004F50E6"/>
    <w:rsid w:val="005538D0"/>
    <w:rsid w:val="00654FFF"/>
    <w:rsid w:val="007D5D12"/>
    <w:rsid w:val="00854A2B"/>
    <w:rsid w:val="00904015"/>
    <w:rsid w:val="0093153D"/>
    <w:rsid w:val="00A7242A"/>
    <w:rsid w:val="00A72BC2"/>
    <w:rsid w:val="00BF7BCA"/>
    <w:rsid w:val="00C60C3E"/>
    <w:rsid w:val="00D77180"/>
    <w:rsid w:val="00ED76AA"/>
    <w:rsid w:val="00F66260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545B"/>
  <w15:chartTrackingRefBased/>
  <w15:docId w15:val="{71A95EA1-8AA1-42AE-BA80-82B801C7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0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54FF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724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 Kiya</dc:creator>
  <cp:keywords/>
  <dc:description/>
  <cp:lastModifiedBy>Kiya Kiya</cp:lastModifiedBy>
  <cp:revision>2</cp:revision>
  <dcterms:created xsi:type="dcterms:W3CDTF">2024-11-24T11:49:00Z</dcterms:created>
  <dcterms:modified xsi:type="dcterms:W3CDTF">2024-11-24T11:49:00Z</dcterms:modified>
</cp:coreProperties>
</file>