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E2E9" w14:textId="6E3822BE" w:rsidR="00E80BDB" w:rsidRPr="00DE775B" w:rsidRDefault="00D914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775B">
        <w:rPr>
          <w:rFonts w:ascii="Times New Roman" w:hAnsi="Times New Roman" w:cs="Times New Roman"/>
          <w:b/>
          <w:bCs/>
          <w:sz w:val="32"/>
          <w:szCs w:val="32"/>
        </w:rPr>
        <w:t xml:space="preserve">CS566 Assignment </w:t>
      </w:r>
      <w:r w:rsidR="00B9410C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AC05D9D" w14:textId="59966854" w:rsidR="00D91427" w:rsidRPr="00DE775B" w:rsidRDefault="00D91427">
      <w:pPr>
        <w:rPr>
          <w:rFonts w:ascii="Times New Roman" w:hAnsi="Times New Roman" w:cs="Times New Roman"/>
          <w:sz w:val="24"/>
          <w:szCs w:val="24"/>
        </w:rPr>
      </w:pPr>
      <w:r w:rsidRPr="00DE775B">
        <w:rPr>
          <w:rFonts w:ascii="Times New Roman" w:hAnsi="Times New Roman" w:cs="Times New Roman"/>
          <w:sz w:val="24"/>
          <w:szCs w:val="24"/>
        </w:rPr>
        <w:t>Yiduo Feng</w:t>
      </w:r>
    </w:p>
    <w:p w14:paraId="7A2D575F" w14:textId="1BB095E7" w:rsidR="00D91427" w:rsidRPr="00DE775B" w:rsidRDefault="00183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9410C">
        <w:rPr>
          <w:rFonts w:ascii="Times New Roman" w:hAnsi="Times New Roman" w:cs="Times New Roman"/>
          <w:sz w:val="24"/>
          <w:szCs w:val="24"/>
        </w:rPr>
        <w:t>1</w:t>
      </w:r>
      <w:r w:rsidR="00D91427" w:rsidRPr="00DE775B">
        <w:rPr>
          <w:rFonts w:ascii="Times New Roman" w:hAnsi="Times New Roman" w:cs="Times New Roman"/>
          <w:sz w:val="24"/>
          <w:szCs w:val="24"/>
        </w:rPr>
        <w:t>/</w:t>
      </w:r>
      <w:r w:rsidR="00B9410C">
        <w:rPr>
          <w:rFonts w:ascii="Times New Roman" w:hAnsi="Times New Roman" w:cs="Times New Roman"/>
          <w:sz w:val="24"/>
          <w:szCs w:val="24"/>
        </w:rPr>
        <w:t>0</w:t>
      </w:r>
      <w:r w:rsidR="00FD15D9">
        <w:rPr>
          <w:rFonts w:ascii="Times New Roman" w:hAnsi="Times New Roman" w:cs="Times New Roman"/>
          <w:sz w:val="24"/>
          <w:szCs w:val="24"/>
        </w:rPr>
        <w:t>7</w:t>
      </w:r>
      <w:r w:rsidR="00D91427" w:rsidRPr="00DE775B">
        <w:rPr>
          <w:rFonts w:ascii="Times New Roman" w:hAnsi="Times New Roman" w:cs="Times New Roman"/>
          <w:sz w:val="24"/>
          <w:szCs w:val="24"/>
        </w:rPr>
        <w:t>/2022</w:t>
      </w:r>
    </w:p>
    <w:p w14:paraId="71F3E6AB" w14:textId="34E533F2" w:rsidR="00D91427" w:rsidRPr="00DE775B" w:rsidRDefault="00D91427">
      <w:pPr>
        <w:rPr>
          <w:rFonts w:ascii="Times New Roman" w:hAnsi="Times New Roman" w:cs="Times New Roman"/>
          <w:sz w:val="24"/>
          <w:szCs w:val="24"/>
        </w:rPr>
      </w:pPr>
    </w:p>
    <w:p w14:paraId="4E64A490" w14:textId="77777777" w:rsidR="00183BE6" w:rsidRPr="00183BE6" w:rsidRDefault="00183BE6" w:rsidP="00183BE6">
      <w:pPr>
        <w:rPr>
          <w:rFonts w:ascii="Times New Roman" w:hAnsi="Times New Roman" w:cs="Times New Roman"/>
          <w:b/>
          <w:bCs/>
        </w:rPr>
      </w:pPr>
      <w:r w:rsidRPr="00183BE6">
        <w:rPr>
          <w:rFonts w:ascii="Times New Roman" w:hAnsi="Times New Roman" w:cs="Times New Roman"/>
          <w:b/>
          <w:bCs/>
        </w:rPr>
        <w:t>Tasks</w:t>
      </w:r>
    </w:p>
    <w:p w14:paraId="640DA092" w14:textId="1BFD7CBA" w:rsid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>1. Graph Representation, Dijkstra’s Algorithm (3 points): Consider the following directed Graph.</w:t>
      </w:r>
    </w:p>
    <w:p w14:paraId="66A6AEEE" w14:textId="00640718" w:rsidR="008E0755" w:rsidRPr="008E0755" w:rsidRDefault="008E0755" w:rsidP="008E075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70C750" wp14:editId="1C36672F">
            <wp:extent cx="1757363" cy="14307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154" cy="14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E8BD" w14:textId="46A63183" w:rsid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•</w:t>
      </w:r>
      <w:r w:rsidRPr="008E0755">
        <w:rPr>
          <w:rFonts w:ascii="Times New Roman" w:hAnsi="Times New Roman" w:cs="Times New Roman"/>
        </w:rPr>
        <w:t xml:space="preserve"> Represent the above graph in Adjacent Matrix format. (1 point)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</w:tblGrid>
      <w:tr w:rsidR="003B5703" w:rsidRPr="003B5703" w14:paraId="1118C6F1" w14:textId="77777777" w:rsidTr="003B5703"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17AA" w14:textId="77777777" w:rsidR="003B5703" w:rsidRPr="003B5703" w:rsidRDefault="003B5703" w:rsidP="003B570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B7E3" w14:textId="77777777" w:rsidR="003B5703" w:rsidRPr="003B5703" w:rsidRDefault="003B5703" w:rsidP="003B570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6537" w14:textId="77777777" w:rsidR="003B5703" w:rsidRPr="003B5703" w:rsidRDefault="003B5703" w:rsidP="003B570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b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E272" w14:textId="77777777" w:rsidR="003B5703" w:rsidRPr="003B5703" w:rsidRDefault="003B5703" w:rsidP="003B570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05CF" w14:textId="77777777" w:rsidR="003B5703" w:rsidRPr="003B5703" w:rsidRDefault="003B5703" w:rsidP="003B570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9A3C" w14:textId="77777777" w:rsidR="003B5703" w:rsidRPr="003B5703" w:rsidRDefault="003B5703" w:rsidP="003B570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e</w:t>
            </w:r>
          </w:p>
        </w:tc>
      </w:tr>
      <w:tr w:rsidR="003B5703" w:rsidRPr="003B5703" w14:paraId="4C216AC9" w14:textId="77777777" w:rsidTr="003B5703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C88A" w14:textId="77777777" w:rsidR="003B5703" w:rsidRPr="003B5703" w:rsidRDefault="003B5703" w:rsidP="003B570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50CB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3C8F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185B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562B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73E1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3B5703" w:rsidRPr="003B5703" w14:paraId="7D7015A3" w14:textId="77777777" w:rsidTr="003B5703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7803" w14:textId="77777777" w:rsidR="003B5703" w:rsidRPr="003B5703" w:rsidRDefault="003B5703" w:rsidP="003B570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E082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B7C3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A31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286F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13F8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3B5703" w:rsidRPr="003B5703" w14:paraId="508048B4" w14:textId="77777777" w:rsidTr="003B5703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1ADB" w14:textId="77777777" w:rsidR="003B5703" w:rsidRPr="003B5703" w:rsidRDefault="003B5703" w:rsidP="003B570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1B26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679B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873E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1882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1BE7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</w:tr>
      <w:tr w:rsidR="003B5703" w:rsidRPr="003B5703" w14:paraId="1CE36953" w14:textId="77777777" w:rsidTr="003B5703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0EC9" w14:textId="77777777" w:rsidR="003B5703" w:rsidRPr="003B5703" w:rsidRDefault="003B5703" w:rsidP="003B570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165B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52A9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00AE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BA2C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1536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</w:t>
            </w:r>
          </w:p>
        </w:tc>
      </w:tr>
      <w:tr w:rsidR="003B5703" w:rsidRPr="003B5703" w14:paraId="71AF7538" w14:textId="77777777" w:rsidTr="003B5703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4B2D" w14:textId="77777777" w:rsidR="003B5703" w:rsidRPr="003B5703" w:rsidRDefault="003B5703" w:rsidP="003B570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D5C4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8091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15A4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FBB0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50E0" w14:textId="77777777" w:rsidR="003B5703" w:rsidRPr="003B5703" w:rsidRDefault="003B5703" w:rsidP="003B570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B5703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</w:tr>
    </w:tbl>
    <w:p w14:paraId="70C6534A" w14:textId="77777777" w:rsidR="00145038" w:rsidRPr="008E0755" w:rsidRDefault="00145038" w:rsidP="008E0755">
      <w:pPr>
        <w:rPr>
          <w:rFonts w:ascii="Times New Roman" w:hAnsi="Times New Roman" w:cs="Times New Roman"/>
        </w:rPr>
      </w:pPr>
    </w:p>
    <w:p w14:paraId="1FF61F61" w14:textId="0853D798" w:rsid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 xml:space="preserve">Run the Dijkstra’s algorithm on the above directed graph, using vertex </w:t>
      </w:r>
      <w:r w:rsidR="0066780E">
        <w:rPr>
          <w:rFonts w:ascii="Times New Roman" w:hAnsi="Times New Roman" w:cs="Times New Roman"/>
        </w:rPr>
        <w:t>“</w:t>
      </w:r>
      <w:r w:rsidRPr="008E0755">
        <w:rPr>
          <w:rFonts w:ascii="Times New Roman" w:hAnsi="Times New Roman" w:cs="Times New Roman"/>
        </w:rPr>
        <w:t xml:space="preserve">a” as the start source. Write down your steps and describe them briefly. You may use an array to show the value of vertices in each </w:t>
      </w:r>
      <w:r w:rsidRPr="008E0755">
        <w:rPr>
          <w:rFonts w:ascii="Times New Roman" w:hAnsi="Times New Roman" w:cs="Times New Roman" w:hint="eastAsia"/>
        </w:rPr>
        <w:t>step (e.g., Step 0: {</w:t>
      </w:r>
      <w:r w:rsidRPr="008E0755">
        <w:rPr>
          <w:rFonts w:ascii="Cambria Math" w:hAnsi="Cambria Math" w:cs="Cambria Math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>}) (2 points)</w:t>
      </w:r>
    </w:p>
    <w:p w14:paraId="5C9B03E8" w14:textId="2CE6D0D5" w:rsidR="008E0755" w:rsidRDefault="003B5703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Step 0: {</w:t>
      </w:r>
      <w:r w:rsidRPr="004B607A">
        <w:rPr>
          <w:rFonts w:ascii="Cambria Math" w:hAnsi="Cambria Math" w:cs="Cambria Math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>}</w:t>
      </w:r>
    </w:p>
    <w:p w14:paraId="2DE63D9E" w14:textId="1A756D15" w:rsidR="00C66350" w:rsidRDefault="00C66350" w:rsidP="008E0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initial distances as infinity</w:t>
      </w:r>
    </w:p>
    <w:p w14:paraId="1D22EAFF" w14:textId="25E685AA" w:rsidR="003B5703" w:rsidRDefault="003B5703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 xml:space="preserve">Step </w:t>
      </w:r>
      <w:r>
        <w:rPr>
          <w:rFonts w:ascii="Times New Roman" w:hAnsi="Times New Roman" w:cs="Times New Roman"/>
        </w:rPr>
        <w:t>1</w:t>
      </w:r>
      <w:r w:rsidRPr="008E0755">
        <w:rPr>
          <w:rFonts w:ascii="Times New Roman" w:hAnsi="Times New Roman" w:cs="Times New Roman" w:hint="eastAsia"/>
        </w:rPr>
        <w:t>: {</w:t>
      </w:r>
      <w:r w:rsidRPr="004B607A">
        <w:rPr>
          <w:rFonts w:ascii="Cambria Math" w:hAnsi="Cambria Math" w:cs="Cambria Math"/>
          <w:highlight w:val="lightGray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 w:rsidR="009773A6">
        <w:rPr>
          <w:rFonts w:ascii="Times New Roman" w:hAnsi="Times New Roman" w:cs="Times New Roman" w:hint="eastAsia"/>
        </w:rPr>
        <w:t>5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 w:rsidR="009773A6">
        <w:rPr>
          <w:rFonts w:ascii="Times New Roman" w:hAnsi="Times New Roman" w:cs="Times New Roman" w:hint="eastAsia"/>
        </w:rPr>
        <w:t>6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 w:rsidR="009773A6">
        <w:rPr>
          <w:rFonts w:ascii="Times New Roman" w:hAnsi="Times New Roman" w:cs="Times New Roman" w:hint="eastAsia"/>
        </w:rPr>
        <w:t>1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>}</w:t>
      </w:r>
    </w:p>
    <w:p w14:paraId="17A285BB" w14:textId="212087EA" w:rsidR="00C66350" w:rsidRDefault="00C66350" w:rsidP="008E0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“a” and count the distance of its neighbors, where a-&gt;b:1 a-&gt;c :6 a-&gt;b:5. </w:t>
      </w:r>
    </w:p>
    <w:p w14:paraId="62F7E422" w14:textId="29D53F14" w:rsidR="003B5703" w:rsidRDefault="003B5703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 xml:space="preserve">Step </w:t>
      </w:r>
      <w:r>
        <w:rPr>
          <w:rFonts w:ascii="Times New Roman" w:hAnsi="Times New Roman" w:cs="Times New Roman"/>
        </w:rPr>
        <w:t>2</w:t>
      </w:r>
      <w:r w:rsidRPr="008E0755">
        <w:rPr>
          <w:rFonts w:ascii="Times New Roman" w:hAnsi="Times New Roman" w:cs="Times New Roman" w:hint="eastAsia"/>
        </w:rPr>
        <w:t>: {</w:t>
      </w:r>
      <w:r w:rsidRPr="004B607A">
        <w:rPr>
          <w:rFonts w:ascii="Cambria Math" w:hAnsi="Cambria Math" w:cs="Cambria Math"/>
          <w:highlight w:val="lightGray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 w:rsidR="00843D4C">
        <w:rPr>
          <w:rFonts w:ascii="Times New Roman" w:hAnsi="Times New Roman" w:cs="Times New Roman" w:hint="eastAsia"/>
        </w:rPr>
        <w:t>5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 w:rsidR="004B607A">
        <w:rPr>
          <w:rFonts w:ascii="Times New Roman" w:hAnsi="Times New Roman" w:cs="Times New Roman"/>
        </w:rPr>
        <w:t>4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4B607A">
        <w:rPr>
          <w:rFonts w:ascii="Cambria Math" w:hAnsi="Cambria Math" w:cs="Cambria Math"/>
          <w:highlight w:val="lightGray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 w:rsidR="009773A6">
        <w:rPr>
          <w:rFonts w:ascii="Times New Roman" w:hAnsi="Times New Roman" w:cs="Times New Roman" w:hint="eastAsia"/>
        </w:rPr>
        <w:t>1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 w:rsidR="004B607A">
        <w:rPr>
          <w:rFonts w:ascii="Times New Roman" w:hAnsi="Times New Roman" w:cs="Times New Roman"/>
        </w:rPr>
        <w:t>10</w:t>
      </w:r>
      <w:r w:rsidRPr="008E0755">
        <w:rPr>
          <w:rFonts w:ascii="Times New Roman" w:hAnsi="Times New Roman" w:cs="Times New Roman" w:hint="eastAsia"/>
        </w:rPr>
        <w:t>}</w:t>
      </w:r>
    </w:p>
    <w:p w14:paraId="5427FE4D" w14:textId="5A6E05B1" w:rsidR="00C66350" w:rsidRDefault="004B607A" w:rsidP="008E0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 has the smallest distance which is 1, so v</w:t>
      </w:r>
      <w:r w:rsidR="00C66350">
        <w:rPr>
          <w:rFonts w:ascii="Times New Roman" w:hAnsi="Times New Roman" w:cs="Times New Roman"/>
        </w:rPr>
        <w:t>isit “</w:t>
      </w:r>
      <w:r>
        <w:rPr>
          <w:rFonts w:ascii="Times New Roman" w:hAnsi="Times New Roman" w:cs="Times New Roman"/>
        </w:rPr>
        <w:t>d</w:t>
      </w:r>
      <w:r w:rsidR="00C66350">
        <w:rPr>
          <w:rFonts w:ascii="Times New Roman" w:hAnsi="Times New Roman" w:cs="Times New Roman"/>
        </w:rPr>
        <w:t xml:space="preserve">” and it points to </w:t>
      </w:r>
      <w:r>
        <w:rPr>
          <w:rFonts w:ascii="Times New Roman" w:hAnsi="Times New Roman" w:cs="Times New Roman"/>
        </w:rPr>
        <w:t>c and  e</w:t>
      </w:r>
      <w:r w:rsidR="00C66350">
        <w:rPr>
          <w:rFonts w:ascii="Times New Roman" w:hAnsi="Times New Roman" w:cs="Times New Roman"/>
        </w:rPr>
        <w:t>, count the distance of e. a-&gt;</w:t>
      </w:r>
      <w:r>
        <w:rPr>
          <w:rFonts w:ascii="Times New Roman" w:hAnsi="Times New Roman" w:cs="Times New Roman"/>
        </w:rPr>
        <w:t>d</w:t>
      </w:r>
      <w:r w:rsidR="00C66350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>c</w:t>
      </w:r>
      <w:r w:rsidR="00C6635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4&lt;6(so update c here). a-&gt;d-&gt;e:10.</w:t>
      </w:r>
    </w:p>
    <w:p w14:paraId="15A45E6F" w14:textId="701ED9F4" w:rsidR="003B5703" w:rsidRDefault="003B5703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 xml:space="preserve">Step </w:t>
      </w:r>
      <w:r>
        <w:rPr>
          <w:rFonts w:ascii="Times New Roman" w:hAnsi="Times New Roman" w:cs="Times New Roman"/>
        </w:rPr>
        <w:t>3</w:t>
      </w:r>
      <w:r w:rsidRPr="008E0755">
        <w:rPr>
          <w:rFonts w:ascii="Times New Roman" w:hAnsi="Times New Roman" w:cs="Times New Roman" w:hint="eastAsia"/>
        </w:rPr>
        <w:t>: {</w:t>
      </w:r>
      <w:r w:rsidRPr="004B607A">
        <w:rPr>
          <w:rFonts w:ascii="Cambria Math" w:hAnsi="Cambria Math" w:cs="Cambria Math"/>
          <w:highlight w:val="lightGray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 w:rsidR="00B23798">
        <w:rPr>
          <w:rFonts w:ascii="Times New Roman" w:hAnsi="Times New Roman" w:cs="Times New Roman" w:hint="eastAsia"/>
        </w:rPr>
        <w:t>5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4B607A">
        <w:rPr>
          <w:rFonts w:ascii="Cambria Math" w:hAnsi="Cambria Math" w:cs="Cambria Math"/>
          <w:highlight w:val="lightGray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 w:rsidR="004B607A">
        <w:rPr>
          <w:rFonts w:ascii="Times New Roman" w:hAnsi="Times New Roman" w:cs="Times New Roman"/>
        </w:rPr>
        <w:t>4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4B607A">
        <w:rPr>
          <w:rFonts w:ascii="Cambria Math" w:hAnsi="Cambria Math" w:cs="Cambria Math"/>
          <w:highlight w:val="lightGray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 w:rsidR="00B23798">
        <w:rPr>
          <w:rFonts w:ascii="Times New Roman" w:hAnsi="Times New Roman" w:cs="Times New Roman" w:hint="eastAsia"/>
        </w:rPr>
        <w:t>1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 w:rsidR="004B607A">
        <w:rPr>
          <w:rFonts w:ascii="Times New Roman" w:hAnsi="Times New Roman" w:cs="Times New Roman"/>
        </w:rPr>
        <w:t>7</w:t>
      </w:r>
      <w:r w:rsidRPr="008E0755">
        <w:rPr>
          <w:rFonts w:ascii="Times New Roman" w:hAnsi="Times New Roman" w:cs="Times New Roman" w:hint="eastAsia"/>
        </w:rPr>
        <w:t>}</w:t>
      </w:r>
    </w:p>
    <w:p w14:paraId="54BFBFE1" w14:textId="49001DBA" w:rsidR="004B607A" w:rsidRDefault="004B607A" w:rsidP="004B60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 has the smallest distance which is 4, so visit “c” and it points to e, count the distance of e. a-&gt;d-&gt;c-&gt;e:7&lt;10(so update e here). </w:t>
      </w:r>
    </w:p>
    <w:p w14:paraId="3928011F" w14:textId="6700475A" w:rsidR="004B607A" w:rsidRDefault="004B607A" w:rsidP="004B607A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 xml:space="preserve">Step </w:t>
      </w:r>
      <w:r>
        <w:rPr>
          <w:rFonts w:ascii="Times New Roman" w:hAnsi="Times New Roman" w:cs="Times New Roman"/>
        </w:rPr>
        <w:t>4</w:t>
      </w:r>
      <w:r w:rsidRPr="008E0755">
        <w:rPr>
          <w:rFonts w:ascii="Times New Roman" w:hAnsi="Times New Roman" w:cs="Times New Roman" w:hint="eastAsia"/>
        </w:rPr>
        <w:t>: {</w:t>
      </w:r>
      <w:r w:rsidRPr="004B607A">
        <w:rPr>
          <w:rFonts w:ascii="Cambria Math" w:hAnsi="Cambria Math" w:cs="Cambria Math"/>
          <w:highlight w:val="lightGray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4B607A">
        <w:rPr>
          <w:rFonts w:ascii="Cambria Math" w:hAnsi="Cambria Math" w:cs="Cambria Math"/>
          <w:highlight w:val="lightGray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5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4B607A">
        <w:rPr>
          <w:rFonts w:ascii="Cambria Math" w:hAnsi="Cambria Math" w:cs="Cambria Math"/>
          <w:highlight w:val="lightGray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>4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4B607A">
        <w:rPr>
          <w:rFonts w:ascii="Cambria Math" w:hAnsi="Cambria Math" w:cs="Cambria Math"/>
          <w:highlight w:val="lightGray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1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>6</w:t>
      </w:r>
      <w:r w:rsidRPr="008E0755">
        <w:rPr>
          <w:rFonts w:ascii="Times New Roman" w:hAnsi="Times New Roman" w:cs="Times New Roman" w:hint="eastAsia"/>
        </w:rPr>
        <w:t>}</w:t>
      </w:r>
    </w:p>
    <w:p w14:paraId="4EBFC5C6" w14:textId="21C694DE" w:rsidR="004B607A" w:rsidRDefault="004B607A" w:rsidP="004B60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b has the smallest distance which is 5, so visit “b” and it points to e, count the distance of e. a-&gt;b-&gt;e:6&lt;7(so update e here). </w:t>
      </w:r>
    </w:p>
    <w:p w14:paraId="4724039F" w14:textId="6E85B7F9" w:rsidR="004B607A" w:rsidRDefault="004B607A" w:rsidP="004B607A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 xml:space="preserve">Step </w:t>
      </w:r>
      <w:r>
        <w:rPr>
          <w:rFonts w:ascii="Times New Roman" w:hAnsi="Times New Roman" w:cs="Times New Roman"/>
        </w:rPr>
        <w:t>5</w:t>
      </w:r>
      <w:r w:rsidRPr="008E0755">
        <w:rPr>
          <w:rFonts w:ascii="Times New Roman" w:hAnsi="Times New Roman" w:cs="Times New Roman" w:hint="eastAsia"/>
        </w:rPr>
        <w:t>: {</w:t>
      </w:r>
      <w:r w:rsidRPr="004B607A">
        <w:rPr>
          <w:rFonts w:ascii="Cambria Math" w:hAnsi="Cambria Math" w:cs="Cambria Math"/>
          <w:highlight w:val="lightGray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4B607A">
        <w:rPr>
          <w:rFonts w:ascii="Cambria Math" w:hAnsi="Cambria Math" w:cs="Cambria Math"/>
          <w:highlight w:val="lightGray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5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4B607A">
        <w:rPr>
          <w:rFonts w:ascii="Cambria Math" w:hAnsi="Cambria Math" w:cs="Cambria Math"/>
          <w:highlight w:val="lightGray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>4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4B607A">
        <w:rPr>
          <w:rFonts w:ascii="Cambria Math" w:hAnsi="Cambria Math" w:cs="Cambria Math"/>
          <w:highlight w:val="lightGray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1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4B607A">
        <w:rPr>
          <w:rFonts w:ascii="Cambria Math" w:hAnsi="Cambria Math" w:cs="Cambria Math"/>
          <w:highlight w:val="lightGray"/>
        </w:rPr>
        <w:t>𝑒</w:t>
      </w:r>
      <w:r w:rsidRPr="004B607A">
        <w:rPr>
          <w:rFonts w:ascii="Times New Roman" w:hAnsi="Times New Roman" w:cs="Times New Roman" w:hint="eastAsia"/>
          <w:highlight w:val="lightGray"/>
        </w:rPr>
        <w:t>:</w:t>
      </w:r>
      <w:r w:rsidRPr="008E075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6</w:t>
      </w:r>
      <w:r w:rsidRPr="008E0755">
        <w:rPr>
          <w:rFonts w:ascii="Times New Roman" w:hAnsi="Times New Roman" w:cs="Times New Roman" w:hint="eastAsia"/>
        </w:rPr>
        <w:t>}</w:t>
      </w:r>
    </w:p>
    <w:p w14:paraId="1B90C970" w14:textId="0116A353" w:rsidR="004B607A" w:rsidRDefault="004B607A" w:rsidP="008E0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end,</w:t>
      </w:r>
      <w:r w:rsidR="00775A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visit “e”, and it points to nothing. We read all of the nodes in the graph.</w:t>
      </w:r>
    </w:p>
    <w:p w14:paraId="5D554EBF" w14:textId="77777777" w:rsidR="00B23798" w:rsidRDefault="00B23798" w:rsidP="00B23798">
      <w:pPr>
        <w:rPr>
          <w:rFonts w:ascii="Times New Roman" w:hAnsi="Times New Roman" w:cs="Times New Roman"/>
        </w:rPr>
      </w:pPr>
    </w:p>
    <w:p w14:paraId="47D9CC92" w14:textId="77777777" w:rsidR="003B5703" w:rsidRPr="008E0755" w:rsidRDefault="003B5703" w:rsidP="008E0755">
      <w:pPr>
        <w:rPr>
          <w:rFonts w:ascii="Times New Roman" w:hAnsi="Times New Roman" w:cs="Times New Roman"/>
        </w:rPr>
      </w:pPr>
    </w:p>
    <w:p w14:paraId="401E948B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>2. Depth-First Algorithm (4 points): Consider the above directed Graph from task 1.</w:t>
      </w:r>
    </w:p>
    <w:p w14:paraId="70357D32" w14:textId="3D08F44A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•</w:t>
      </w:r>
      <w:r w:rsidRPr="008E0755">
        <w:rPr>
          <w:rFonts w:ascii="Times New Roman" w:hAnsi="Times New Roman" w:cs="Times New Roman"/>
        </w:rPr>
        <w:t xml:space="preserve"> Start from the vertex </w:t>
      </w:r>
      <w:r w:rsidR="002115F9">
        <w:rPr>
          <w:rFonts w:ascii="Times New Roman" w:hAnsi="Times New Roman" w:cs="Times New Roman"/>
        </w:rPr>
        <w:t>“</w:t>
      </w:r>
      <w:r w:rsidRPr="008E0755">
        <w:rPr>
          <w:rFonts w:ascii="Times New Roman" w:hAnsi="Times New Roman" w:cs="Times New Roman"/>
        </w:rPr>
        <w:t xml:space="preserve">a” and apply the Depth-First Algorithm. Write your steps and describe </w:t>
      </w:r>
    </w:p>
    <w:p w14:paraId="4F10EC29" w14:textId="4D1DE8A6" w:rsid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lastRenderedPageBreak/>
        <w:t>them briefly. You may use a</w:t>
      </w:r>
      <w:r w:rsidRPr="008E0755">
        <w:rPr>
          <w:rFonts w:ascii="Times New Roman" w:hAnsi="Times New Roman" w:cs="Times New Roman" w:hint="eastAsia"/>
        </w:rPr>
        <w:t>→</w:t>
      </w:r>
      <w:r w:rsidRPr="008E0755">
        <w:rPr>
          <w:rFonts w:ascii="Times New Roman" w:hAnsi="Times New Roman" w:cs="Times New Roman" w:hint="eastAsia"/>
        </w:rPr>
        <w:t>b</w:t>
      </w:r>
      <w:r w:rsidRPr="008E0755">
        <w:rPr>
          <w:rFonts w:ascii="Times New Roman" w:hAnsi="Times New Roman" w:cs="Times New Roman" w:hint="eastAsia"/>
        </w:rPr>
        <w:t>→</w:t>
      </w:r>
      <w:r w:rsidRPr="008E0755">
        <w:rPr>
          <w:rFonts w:ascii="Times New Roman" w:hAnsi="Times New Roman" w:cs="Times New Roman" w:hint="eastAsia"/>
        </w:rPr>
        <w:t>e; a</w:t>
      </w:r>
      <w:r w:rsidRPr="008E0755">
        <w:rPr>
          <w:rFonts w:ascii="Times New Roman" w:hAnsi="Times New Roman" w:cs="Times New Roman" w:hint="eastAsia"/>
        </w:rPr>
        <w:t>→</w:t>
      </w:r>
      <w:r w:rsidRPr="008E0755">
        <w:rPr>
          <w:rFonts w:ascii="Times New Roman" w:hAnsi="Times New Roman" w:cs="Times New Roman" w:hint="eastAsia"/>
        </w:rPr>
        <w:t>d to explain (2 points)</w:t>
      </w:r>
    </w:p>
    <w:p w14:paraId="0F7314E1" w14:textId="519A0FC8" w:rsidR="00E114DB" w:rsidRDefault="00775A51" w:rsidP="003A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 a(gray)</w:t>
      </w:r>
    </w:p>
    <w:p w14:paraId="737C4868" w14:textId="35889314" w:rsidR="00775A51" w:rsidRDefault="00775A51" w:rsidP="003A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</w:t>
      </w:r>
      <w:r w:rsidR="002115F9">
        <w:rPr>
          <w:rFonts w:ascii="Times New Roman" w:hAnsi="Times New Roman" w:cs="Times New Roman"/>
        </w:rPr>
        <w:t>.</w:t>
      </w:r>
    </w:p>
    <w:p w14:paraId="2632F7D3" w14:textId="3736C2B2" w:rsidR="00775A51" w:rsidRDefault="00775A51" w:rsidP="003A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a(gray)-&gt;b(gray)</w:t>
      </w:r>
    </w:p>
    <w:p w14:paraId="2BC085F5" w14:textId="40025BCD" w:rsidR="00775A51" w:rsidRDefault="00775A51" w:rsidP="00775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b</w:t>
      </w:r>
      <w:r w:rsidR="002115F9">
        <w:rPr>
          <w:rFonts w:ascii="Times New Roman" w:hAnsi="Times New Roman" w:cs="Times New Roman"/>
        </w:rPr>
        <w:t>.</w:t>
      </w:r>
    </w:p>
    <w:p w14:paraId="3BF281F9" w14:textId="18AB6BA6" w:rsidR="00775A51" w:rsidRDefault="00775A51" w:rsidP="00775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step3: a(gray)-&gt;b(gray)-&gt;e(gray)</w:t>
      </w:r>
    </w:p>
    <w:p w14:paraId="6170EF9E" w14:textId="2B1782D1" w:rsidR="00775A51" w:rsidRDefault="00775A51" w:rsidP="00775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e</w:t>
      </w:r>
      <w:r w:rsidR="002115F9">
        <w:rPr>
          <w:rFonts w:ascii="Times New Roman" w:hAnsi="Times New Roman" w:cs="Times New Roman"/>
        </w:rPr>
        <w:t>.</w:t>
      </w:r>
    </w:p>
    <w:p w14:paraId="5095D57F" w14:textId="414C21A0" w:rsidR="004913AB" w:rsidRDefault="004913AB" w:rsidP="00491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step4: a(gray)-&gt;b(gray)-&gt;e(black)</w:t>
      </w:r>
    </w:p>
    <w:p w14:paraId="1F2C4FCA" w14:textId="53DEF2DA" w:rsidR="004913AB" w:rsidRDefault="004913AB" w:rsidP="00491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way to go, read e again</w:t>
      </w:r>
      <w:r w:rsidR="002115F9">
        <w:rPr>
          <w:rFonts w:ascii="Times New Roman" w:hAnsi="Times New Roman" w:cs="Times New Roman"/>
        </w:rPr>
        <w:t>.</w:t>
      </w:r>
    </w:p>
    <w:p w14:paraId="6BBE54F3" w14:textId="559EBA53" w:rsidR="004913AB" w:rsidRDefault="004913AB" w:rsidP="00491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step5: a(gray)-&gt;b(black)-&gt;e(black);</w:t>
      </w:r>
    </w:p>
    <w:p w14:paraId="7FCDE616" w14:textId="71689311" w:rsidR="004913AB" w:rsidRDefault="004913AB" w:rsidP="00491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b again</w:t>
      </w:r>
      <w:r w:rsidR="002115F9">
        <w:rPr>
          <w:rFonts w:ascii="Times New Roman" w:hAnsi="Times New Roman" w:cs="Times New Roman"/>
        </w:rPr>
        <w:t>.</w:t>
      </w:r>
    </w:p>
    <w:p w14:paraId="455EDC37" w14:textId="3B43180A" w:rsidR="004913AB" w:rsidRDefault="004913AB" w:rsidP="00491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 a(gray)-&gt;b(black)-&gt;e(black); a(gray)-&gt;c(gray)</w:t>
      </w:r>
    </w:p>
    <w:p w14:paraId="6333108E" w14:textId="454133AF" w:rsidR="004913AB" w:rsidRDefault="004913AB" w:rsidP="00491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a’s new path</w:t>
      </w:r>
      <w:r w:rsidR="002115F9">
        <w:rPr>
          <w:rFonts w:ascii="Times New Roman" w:hAnsi="Times New Roman" w:cs="Times New Roman"/>
        </w:rPr>
        <w:t>.</w:t>
      </w:r>
    </w:p>
    <w:p w14:paraId="1FC8EDB0" w14:textId="1FADFB4A" w:rsidR="004913AB" w:rsidRDefault="004913AB" w:rsidP="00491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step7: a(gray)-&gt;b(black)-&gt;e(black); a(gray)-&gt;c(gray)</w:t>
      </w:r>
    </w:p>
    <w:p w14:paraId="7A534510" w14:textId="7424DD0D" w:rsidR="004913AB" w:rsidRDefault="004913AB" w:rsidP="00491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</w:t>
      </w:r>
      <w:r w:rsidR="002115F9">
        <w:rPr>
          <w:rFonts w:ascii="Times New Roman" w:hAnsi="Times New Roman" w:cs="Times New Roman"/>
        </w:rPr>
        <w:t>c, and {c, e}is a forward edge.</w:t>
      </w:r>
    </w:p>
    <w:p w14:paraId="4A041BDB" w14:textId="6C5BD186" w:rsidR="002115F9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step8: a(gray)-&gt;b(black)-&gt;e(black); a(gray)-&gt;c(gray)</w:t>
      </w:r>
    </w:p>
    <w:p w14:paraId="31909D20" w14:textId="3EB68964" w:rsidR="00775A51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c, and {c, e}is a </w:t>
      </w:r>
      <w:r w:rsidR="0066780E">
        <w:rPr>
          <w:rFonts w:ascii="Times New Roman" w:hAnsi="Times New Roman" w:cs="Times New Roman"/>
        </w:rPr>
        <w:t xml:space="preserve">cross </w:t>
      </w:r>
      <w:r>
        <w:rPr>
          <w:rFonts w:ascii="Times New Roman" w:hAnsi="Times New Roman" w:cs="Times New Roman"/>
        </w:rPr>
        <w:t>edge.</w:t>
      </w:r>
    </w:p>
    <w:p w14:paraId="47BB3F66" w14:textId="72B7FE36" w:rsidR="002115F9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step9: a(gray)-&gt;b(black)-&gt;e(black); a(gray)-&gt;c(black)</w:t>
      </w:r>
    </w:p>
    <w:p w14:paraId="757BFAE0" w14:textId="0E0C2B87" w:rsidR="002115F9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c again and mark as black.</w:t>
      </w:r>
    </w:p>
    <w:p w14:paraId="4F5E38F1" w14:textId="6BE51748" w:rsidR="002115F9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step10: a(gray)-&gt;b(black)-&gt;e(black); a(gray)-&gt;c(black); a(gray)-&gt;d(gray)</w:t>
      </w:r>
    </w:p>
    <w:p w14:paraId="5C7BCE6E" w14:textId="23EB1EE0" w:rsidR="002115F9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a’s new path.</w:t>
      </w:r>
    </w:p>
    <w:p w14:paraId="3DD587EE" w14:textId="255BA0CD" w:rsidR="002115F9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step11: a(gray)-&gt;b(black)-&gt;e(black); a(gray)-&gt;c(black); a(gray)-&gt;d(gray)</w:t>
      </w:r>
    </w:p>
    <w:p w14:paraId="43CC89E8" w14:textId="65EB4CC5" w:rsidR="002115F9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d, and {d, c} and {d, e} are </w:t>
      </w:r>
      <w:r w:rsidR="0066780E">
        <w:rPr>
          <w:rFonts w:ascii="Times New Roman" w:hAnsi="Times New Roman" w:cs="Times New Roman"/>
        </w:rPr>
        <w:t xml:space="preserve">cross </w:t>
      </w:r>
      <w:r>
        <w:rPr>
          <w:rFonts w:ascii="Times New Roman" w:hAnsi="Times New Roman" w:cs="Times New Roman"/>
        </w:rPr>
        <w:t>edge.</w:t>
      </w:r>
    </w:p>
    <w:p w14:paraId="622B5BA3" w14:textId="543DC8CB" w:rsidR="002115F9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step12: a(gray)-&gt;b(black)-&gt;e(black); a(gray)-&gt;c(black); a(gray)-&gt;d(black)</w:t>
      </w:r>
    </w:p>
    <w:p w14:paraId="7AEC3ACA" w14:textId="2A8540FF" w:rsidR="002115F9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d again and mark as black.</w:t>
      </w:r>
    </w:p>
    <w:p w14:paraId="52A9C2F8" w14:textId="16B23CF0" w:rsidR="002115F9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</w:t>
      </w:r>
      <w:r w:rsidR="0066780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a(black)-&gt;b(black)-&gt;e(black); a(black)-&gt;c(black); a(black)-&gt;d(black)</w:t>
      </w:r>
    </w:p>
    <w:p w14:paraId="55A98101" w14:textId="6F350E1A" w:rsidR="002115F9" w:rsidRDefault="002115F9" w:rsidP="0021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 again and mark as black.</w:t>
      </w:r>
    </w:p>
    <w:p w14:paraId="513CCB6C" w14:textId="77777777" w:rsidR="002115F9" w:rsidRPr="008E0755" w:rsidRDefault="002115F9" w:rsidP="002115F9">
      <w:pPr>
        <w:rPr>
          <w:rFonts w:ascii="Times New Roman" w:hAnsi="Times New Roman" w:cs="Times New Roman"/>
        </w:rPr>
      </w:pPr>
    </w:p>
    <w:p w14:paraId="5740CA9E" w14:textId="41F1BE69" w:rsid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•</w:t>
      </w:r>
      <w:r w:rsidRPr="008E0755">
        <w:rPr>
          <w:rFonts w:ascii="Times New Roman" w:hAnsi="Times New Roman" w:cs="Times New Roman"/>
        </w:rPr>
        <w:t xml:space="preserve"> Do you have any Back, Forward or Cross Edges? (2 points)</w:t>
      </w:r>
    </w:p>
    <w:p w14:paraId="7222A7E5" w14:textId="4491FCF1" w:rsidR="008E0755" w:rsidRDefault="00004B1A" w:rsidP="008E0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{c, e}, {d, c} and {d, e} are </w:t>
      </w:r>
      <w:r w:rsidR="0066780E">
        <w:rPr>
          <w:rFonts w:ascii="Times New Roman" w:hAnsi="Times New Roman" w:cs="Times New Roman"/>
        </w:rPr>
        <w:t>cross</w:t>
      </w:r>
      <w:r>
        <w:rPr>
          <w:rFonts w:ascii="Times New Roman" w:hAnsi="Times New Roman" w:cs="Times New Roman"/>
        </w:rPr>
        <w:t xml:space="preserve"> edge.</w:t>
      </w:r>
    </w:p>
    <w:p w14:paraId="11DD9004" w14:textId="77777777" w:rsidR="003A3932" w:rsidRPr="008E0755" w:rsidRDefault="003A3932" w:rsidP="008E0755">
      <w:pPr>
        <w:rPr>
          <w:rFonts w:ascii="Times New Roman" w:hAnsi="Times New Roman" w:cs="Times New Roman"/>
        </w:rPr>
      </w:pPr>
    </w:p>
    <w:p w14:paraId="6BA9F48D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 xml:space="preserve">3. Edge Classification (3 points): As we have learned in the lecture when we apply Depth-First the </w:t>
      </w:r>
    </w:p>
    <w:p w14:paraId="7217A74D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>algorithm on graphs, it is possible to have Back, Forward or Cross Edges.</w:t>
      </w:r>
    </w:p>
    <w:p w14:paraId="107A2C56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•</w:t>
      </w:r>
      <w:r w:rsidRPr="008E0755">
        <w:rPr>
          <w:rFonts w:ascii="Times New Roman" w:hAnsi="Times New Roman" w:cs="Times New Roman"/>
        </w:rPr>
        <w:t xml:space="preserve"> Which kind of edges (Back, Forward or Cross Edges) is possible on undirected graphs?</w:t>
      </w:r>
    </w:p>
    <w:p w14:paraId="3A03A05B" w14:textId="368FEFA8" w:rsid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>Describe your answer.</w:t>
      </w:r>
    </w:p>
    <w:p w14:paraId="4AE9D66C" w14:textId="6DA40A32" w:rsidR="008E0755" w:rsidRDefault="00A9464E" w:rsidP="008E0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back edge can be in undirected graph. Since in undirected graph, edge(u, v) is the same as edge(v, u), but for forward edge and cross edge, when we read u and want to traverse v, we’ve already read (v,u). </w:t>
      </w:r>
    </w:p>
    <w:p w14:paraId="0E94F50C" w14:textId="77777777" w:rsidR="00C603EF" w:rsidRPr="008E0755" w:rsidRDefault="00C603EF" w:rsidP="008E0755">
      <w:pPr>
        <w:rPr>
          <w:rFonts w:ascii="Times New Roman" w:hAnsi="Times New Roman" w:cs="Times New Roman"/>
        </w:rPr>
      </w:pPr>
    </w:p>
    <w:p w14:paraId="382B96FB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 xml:space="preserve">4. Design an Algorithm (4 points): Design an optimal algorithm that can detect cycles in a given </w:t>
      </w:r>
    </w:p>
    <w:p w14:paraId="7B4BDF71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 xml:space="preserve">directed graph </w:t>
      </w:r>
      <w:r w:rsidRPr="008E0755">
        <w:rPr>
          <w:rFonts w:ascii="Cambria Math" w:hAnsi="Cambria Math" w:cs="Cambria Math"/>
        </w:rPr>
        <w:t>𝐺</w:t>
      </w:r>
      <w:r w:rsidRPr="008E0755">
        <w:rPr>
          <w:rFonts w:ascii="Times New Roman" w:hAnsi="Times New Roman" w:cs="Times New Roman"/>
        </w:rPr>
        <w:t xml:space="preserve"> = (</w:t>
      </w:r>
      <w:r w:rsidRPr="008E0755">
        <w:rPr>
          <w:rFonts w:ascii="Cambria Math" w:hAnsi="Cambria Math" w:cs="Cambria Math"/>
        </w:rPr>
        <w:t>𝑉</w:t>
      </w:r>
      <w:r w:rsidRPr="008E0755">
        <w:rPr>
          <w:rFonts w:ascii="Times New Roman" w:hAnsi="Times New Roman" w:cs="Times New Roman"/>
        </w:rPr>
        <w:t xml:space="preserve">, </w:t>
      </w:r>
      <w:r w:rsidRPr="008E0755">
        <w:rPr>
          <w:rFonts w:ascii="Cambria Math" w:hAnsi="Cambria Math" w:cs="Cambria Math"/>
        </w:rPr>
        <w:t>𝐸</w:t>
      </w:r>
      <w:r w:rsidRPr="008E0755">
        <w:rPr>
          <w:rFonts w:ascii="Times New Roman" w:hAnsi="Times New Roman" w:cs="Times New Roman"/>
        </w:rPr>
        <w:t>)</w:t>
      </w:r>
    </w:p>
    <w:p w14:paraId="28C7DE19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•</w:t>
      </w:r>
      <w:r w:rsidRPr="008E0755">
        <w:rPr>
          <w:rFonts w:ascii="Times New Roman" w:hAnsi="Times New Roman" w:cs="Times New Roman"/>
        </w:rPr>
        <w:t xml:space="preserve"> Provide Pseudocode for your algorithm</w:t>
      </w:r>
    </w:p>
    <w:p w14:paraId="16A03C3A" w14:textId="07D3D7A3" w:rsid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•</w:t>
      </w:r>
      <w:r w:rsidRPr="008E0755">
        <w:rPr>
          <w:rFonts w:ascii="Times New Roman" w:hAnsi="Times New Roman" w:cs="Times New Roman"/>
        </w:rPr>
        <w:t xml:space="preserve"> Describe the running time of your algorithm</w:t>
      </w:r>
    </w:p>
    <w:p w14:paraId="650438FE" w14:textId="018272A7" w:rsidR="008E0755" w:rsidRDefault="00E347B3" w:rsidP="008E0755">
      <w:pPr>
        <w:rPr>
          <w:rFonts w:ascii="Times New Roman" w:hAnsi="Times New Roman" w:cs="Times New Roman"/>
        </w:rPr>
      </w:pPr>
      <w:r w:rsidRPr="00E347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CBD6E8" wp14:editId="38F12926">
            <wp:extent cx="3142021" cy="419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802" cy="42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5F4F" w14:textId="77777777" w:rsidR="00FA55AF" w:rsidRDefault="00FA55AF" w:rsidP="008E0755">
      <w:pPr>
        <w:rPr>
          <w:rFonts w:ascii="Times New Roman" w:hAnsi="Times New Roman" w:cs="Times New Roman"/>
        </w:rPr>
      </w:pPr>
    </w:p>
    <w:p w14:paraId="4BC772EF" w14:textId="77777777" w:rsidR="00C603EF" w:rsidRPr="008E0755" w:rsidRDefault="00C603EF" w:rsidP="008E0755">
      <w:pPr>
        <w:rPr>
          <w:rFonts w:ascii="Times New Roman" w:hAnsi="Times New Roman" w:cs="Times New Roman"/>
        </w:rPr>
      </w:pPr>
    </w:p>
    <w:p w14:paraId="1C333A11" w14:textId="44D1D7CA" w:rsid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>5. Bellman-Ford Algorithm (4 points): Consider the following Graph</w:t>
      </w:r>
    </w:p>
    <w:p w14:paraId="41503521" w14:textId="5EC37005" w:rsidR="008E0755" w:rsidRPr="008E0755" w:rsidRDefault="008E0755" w:rsidP="008E075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AD4A2F" wp14:editId="0E02DB50">
            <wp:extent cx="252097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055" cy="154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4C1B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•</w:t>
      </w:r>
      <w:r w:rsidRPr="008E0755">
        <w:rPr>
          <w:rFonts w:ascii="Times New Roman" w:hAnsi="Times New Roman" w:cs="Times New Roman"/>
        </w:rPr>
        <w:t xml:space="preserve"> Run the Bellman-Ford algorithm on the above directed graph, using vertex ”a” as the start </w:t>
      </w:r>
    </w:p>
    <w:p w14:paraId="6E3F8EE8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 xml:space="preserve">source. Write down your steps and describe them briefly. You may use an array to show the </w:t>
      </w:r>
    </w:p>
    <w:p w14:paraId="175A5817" w14:textId="6E0B4BA0" w:rsid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value of vertices in each step (e.g., Step 0: {</w:t>
      </w:r>
      <w:r w:rsidRPr="008E0755">
        <w:rPr>
          <w:rFonts w:ascii="Cambria Math" w:hAnsi="Cambria Math" w:cs="Cambria Math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f: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>})</w:t>
      </w:r>
    </w:p>
    <w:p w14:paraId="426133C8" w14:textId="2376291B" w:rsidR="008E0755" w:rsidRDefault="008A102F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Step 0: {</w:t>
      </w:r>
      <w:r w:rsidRPr="008E0755">
        <w:rPr>
          <w:rFonts w:ascii="Cambria Math" w:hAnsi="Cambria Math" w:cs="Cambria Math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f: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>}</w:t>
      </w:r>
    </w:p>
    <w:p w14:paraId="0713C5B5" w14:textId="60E737C2" w:rsidR="00A8280A" w:rsidRDefault="00A8280A" w:rsidP="008E0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initial distances as infinity</w:t>
      </w:r>
    </w:p>
    <w:p w14:paraId="01205774" w14:textId="21530969" w:rsidR="00C603EF" w:rsidRDefault="008A102F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 xml:space="preserve">Step </w:t>
      </w:r>
      <w:r>
        <w:rPr>
          <w:rFonts w:ascii="Times New Roman" w:hAnsi="Times New Roman" w:cs="Times New Roman"/>
        </w:rPr>
        <w:t>1</w:t>
      </w:r>
      <w:r w:rsidRPr="008E0755">
        <w:rPr>
          <w:rFonts w:ascii="Times New Roman" w:hAnsi="Times New Roman" w:cs="Times New Roman" w:hint="eastAsia"/>
        </w:rPr>
        <w:t>: {</w:t>
      </w:r>
      <w:r w:rsidRPr="008E0755">
        <w:rPr>
          <w:rFonts w:ascii="Cambria Math" w:hAnsi="Cambria Math" w:cs="Cambria Math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1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f: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>}</w:t>
      </w:r>
    </w:p>
    <w:p w14:paraId="099CC542" w14:textId="526412B8" w:rsidR="00A8280A" w:rsidRDefault="00A8280A" w:rsidP="008E0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 and it’s path, {a, d} is 1;</w:t>
      </w:r>
    </w:p>
    <w:p w14:paraId="26A9A6B6" w14:textId="642EF22F" w:rsidR="008A102F" w:rsidRDefault="008A102F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 xml:space="preserve">Step </w:t>
      </w:r>
      <w:r>
        <w:rPr>
          <w:rFonts w:ascii="Times New Roman" w:hAnsi="Times New Roman" w:cs="Times New Roman"/>
        </w:rPr>
        <w:t>2</w:t>
      </w:r>
      <w:r w:rsidRPr="008E0755">
        <w:rPr>
          <w:rFonts w:ascii="Times New Roman" w:hAnsi="Times New Roman" w:cs="Times New Roman" w:hint="eastAsia"/>
        </w:rPr>
        <w:t>: {</w:t>
      </w:r>
      <w:r w:rsidRPr="008E0755">
        <w:rPr>
          <w:rFonts w:ascii="Cambria Math" w:hAnsi="Cambria Math" w:cs="Cambria Math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1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  <w:r w:rsidRPr="008E0755">
        <w:rPr>
          <w:rFonts w:ascii="Times New Roman" w:hAnsi="Times New Roman" w:cs="Times New Roman" w:hint="eastAsia"/>
        </w:rPr>
        <w:t xml:space="preserve">, f: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>}</w:t>
      </w:r>
    </w:p>
    <w:p w14:paraId="780DF101" w14:textId="4A819DDF" w:rsidR="00A8280A" w:rsidRDefault="0001140C" w:rsidP="008E0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{d e}is -2, so a-&gt;d-&gt;e is -1+1 = -1;</w:t>
      </w:r>
    </w:p>
    <w:p w14:paraId="454A9A69" w14:textId="625F166A" w:rsidR="008A102F" w:rsidRDefault="008A102F" w:rsidP="008A102F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 xml:space="preserve">Step </w:t>
      </w:r>
      <w:r>
        <w:rPr>
          <w:rFonts w:ascii="Times New Roman" w:hAnsi="Times New Roman" w:cs="Times New Roman"/>
        </w:rPr>
        <w:t>3</w:t>
      </w:r>
      <w:r w:rsidRPr="008E0755">
        <w:rPr>
          <w:rFonts w:ascii="Times New Roman" w:hAnsi="Times New Roman" w:cs="Times New Roman" w:hint="eastAsia"/>
        </w:rPr>
        <w:t>: {</w:t>
      </w:r>
      <w:r w:rsidRPr="008E0755">
        <w:rPr>
          <w:rFonts w:ascii="Cambria Math" w:hAnsi="Cambria Math" w:cs="Cambria Math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2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1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  <w:r w:rsidRPr="008E0755">
        <w:rPr>
          <w:rFonts w:ascii="Times New Roman" w:hAnsi="Times New Roman" w:cs="Times New Roman" w:hint="eastAsia"/>
        </w:rPr>
        <w:t xml:space="preserve">, f: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>}</w:t>
      </w:r>
    </w:p>
    <w:p w14:paraId="74EBD731" w14:textId="65804F7E" w:rsidR="0001140C" w:rsidRPr="008E0755" w:rsidRDefault="0001140C" w:rsidP="008A1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{e, c} is 3, so a-&gt;d-&gt;e-&gt;c is -1+3 = 2;</w:t>
      </w:r>
    </w:p>
    <w:p w14:paraId="70353F44" w14:textId="0DF34FDC" w:rsidR="008A102F" w:rsidRDefault="008A102F" w:rsidP="008A102F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lastRenderedPageBreak/>
        <w:t xml:space="preserve">Step </w:t>
      </w:r>
      <w:r>
        <w:rPr>
          <w:rFonts w:ascii="Times New Roman" w:hAnsi="Times New Roman" w:cs="Times New Roman"/>
        </w:rPr>
        <w:t>4</w:t>
      </w:r>
      <w:r w:rsidRPr="008E0755">
        <w:rPr>
          <w:rFonts w:ascii="Times New Roman" w:hAnsi="Times New Roman" w:cs="Times New Roman" w:hint="eastAsia"/>
        </w:rPr>
        <w:t>: {</w:t>
      </w:r>
      <w:r w:rsidRPr="008E0755">
        <w:rPr>
          <w:rFonts w:ascii="Cambria Math" w:hAnsi="Cambria Math" w:cs="Cambria Math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7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2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1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  <w:r w:rsidRPr="008E0755">
        <w:rPr>
          <w:rFonts w:ascii="Times New Roman" w:hAnsi="Times New Roman" w:cs="Times New Roman" w:hint="eastAsia"/>
        </w:rPr>
        <w:t xml:space="preserve">, f: </w:t>
      </w:r>
      <w:r w:rsidRPr="008E0755">
        <w:rPr>
          <w:rFonts w:ascii="Times New Roman" w:hAnsi="Times New Roman" w:cs="Times New Roman" w:hint="eastAsia"/>
        </w:rPr>
        <w:t>∞</w:t>
      </w:r>
      <w:r w:rsidRPr="008E0755">
        <w:rPr>
          <w:rFonts w:ascii="Times New Roman" w:hAnsi="Times New Roman" w:cs="Times New Roman" w:hint="eastAsia"/>
        </w:rPr>
        <w:t>}</w:t>
      </w:r>
    </w:p>
    <w:p w14:paraId="4A4B5601" w14:textId="5A95A0E6" w:rsidR="0001140C" w:rsidRPr="008E0755" w:rsidRDefault="0001140C" w:rsidP="008A1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} is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so a-&gt;d-&gt;e-&gt;c</w:t>
      </w:r>
      <w:r>
        <w:rPr>
          <w:rFonts w:ascii="Times New Roman" w:hAnsi="Times New Roman" w:cs="Times New Roman"/>
        </w:rPr>
        <w:t>-&gt;b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;</w:t>
      </w:r>
    </w:p>
    <w:p w14:paraId="12C52540" w14:textId="0FC711C1" w:rsidR="008A102F" w:rsidRPr="008E0755" w:rsidRDefault="008A102F" w:rsidP="008A102F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 xml:space="preserve">Step </w:t>
      </w:r>
      <w:r>
        <w:rPr>
          <w:rFonts w:ascii="Times New Roman" w:hAnsi="Times New Roman" w:cs="Times New Roman"/>
        </w:rPr>
        <w:t>5</w:t>
      </w:r>
      <w:r w:rsidRPr="008E0755">
        <w:rPr>
          <w:rFonts w:ascii="Times New Roman" w:hAnsi="Times New Roman" w:cs="Times New Roman" w:hint="eastAsia"/>
        </w:rPr>
        <w:t>: {</w:t>
      </w:r>
      <w:r w:rsidRPr="008E0755">
        <w:rPr>
          <w:rFonts w:ascii="Cambria Math" w:hAnsi="Cambria Math" w:cs="Cambria Math"/>
        </w:rPr>
        <w:t>𝑎</w:t>
      </w:r>
      <w:r w:rsidRPr="008E0755">
        <w:rPr>
          <w:rFonts w:ascii="Times New Roman" w:hAnsi="Times New Roman" w:cs="Times New Roman" w:hint="eastAsia"/>
        </w:rPr>
        <w:t xml:space="preserve">: 0, </w:t>
      </w:r>
      <w:r w:rsidRPr="008E0755">
        <w:rPr>
          <w:rFonts w:ascii="Cambria Math" w:hAnsi="Cambria Math" w:cs="Cambria Math"/>
        </w:rPr>
        <w:t>𝑏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7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𝑐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2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𝑑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1</w:t>
      </w:r>
      <w:r w:rsidRPr="008E0755">
        <w:rPr>
          <w:rFonts w:ascii="Times New Roman" w:hAnsi="Times New Roman" w:cs="Times New Roman" w:hint="eastAsia"/>
        </w:rPr>
        <w:t xml:space="preserve">, </w:t>
      </w:r>
      <w:r w:rsidRPr="008E0755">
        <w:rPr>
          <w:rFonts w:ascii="Cambria Math" w:hAnsi="Cambria Math" w:cs="Cambria Math"/>
        </w:rPr>
        <w:t>𝑒</w:t>
      </w:r>
      <w:r w:rsidRPr="008E075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  <w:r w:rsidRPr="008E0755">
        <w:rPr>
          <w:rFonts w:ascii="Times New Roman" w:hAnsi="Times New Roman" w:cs="Times New Roman" w:hint="eastAsia"/>
        </w:rPr>
        <w:t xml:space="preserve">, f: </w:t>
      </w:r>
      <w:r>
        <w:rPr>
          <w:rFonts w:ascii="Times New Roman" w:hAnsi="Times New Roman" w:cs="Times New Roman" w:hint="eastAsia"/>
        </w:rPr>
        <w:t>6</w:t>
      </w:r>
      <w:r w:rsidRPr="008E0755">
        <w:rPr>
          <w:rFonts w:ascii="Times New Roman" w:hAnsi="Times New Roman" w:cs="Times New Roman" w:hint="eastAsia"/>
        </w:rPr>
        <w:t>}</w:t>
      </w:r>
    </w:p>
    <w:p w14:paraId="78DB96A0" w14:textId="6EF1AEA2" w:rsidR="0001140C" w:rsidRDefault="0001140C" w:rsidP="00011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} is 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, so a-&gt;d-&gt;e-&gt;c-&gt;b</w:t>
      </w:r>
      <w:r>
        <w:rPr>
          <w:rFonts w:ascii="Times New Roman" w:hAnsi="Times New Roman" w:cs="Times New Roman"/>
        </w:rPr>
        <w:t>-&gt;f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7-1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;</w:t>
      </w:r>
    </w:p>
    <w:p w14:paraId="48C575A3" w14:textId="3B1305B9" w:rsidR="0001140C" w:rsidRPr="008E0755" w:rsidRDefault="0001140C" w:rsidP="00011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traversal stops here because it is the smallest path we can find.</w:t>
      </w:r>
    </w:p>
    <w:p w14:paraId="255EEA2E" w14:textId="77777777" w:rsidR="008A102F" w:rsidRPr="008E0755" w:rsidRDefault="008A102F" w:rsidP="008E0755">
      <w:pPr>
        <w:rPr>
          <w:rFonts w:ascii="Times New Roman" w:hAnsi="Times New Roman" w:cs="Times New Roman"/>
        </w:rPr>
      </w:pPr>
    </w:p>
    <w:p w14:paraId="7FF21CEE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>6. Bellman-Ford algorithm (2 points):</w:t>
      </w:r>
    </w:p>
    <w:p w14:paraId="064CC79B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•</w:t>
      </w:r>
      <w:r w:rsidRPr="008E0755">
        <w:rPr>
          <w:rFonts w:ascii="Times New Roman" w:hAnsi="Times New Roman" w:cs="Times New Roman"/>
        </w:rPr>
        <w:t xml:space="preserve"> Describe why the Bellman-Ford algorithm does not work when the given graph includes </w:t>
      </w:r>
    </w:p>
    <w:p w14:paraId="4A924393" w14:textId="77777777" w:rsidR="008E0755" w:rsidRPr="008E0755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/>
        </w:rPr>
        <w:t>negative cycles.</w:t>
      </w:r>
    </w:p>
    <w:p w14:paraId="4E21E8C8" w14:textId="72CB057A" w:rsidR="009E3C68" w:rsidRDefault="008E0755" w:rsidP="008E0755">
      <w:pPr>
        <w:rPr>
          <w:rFonts w:ascii="Times New Roman" w:hAnsi="Times New Roman" w:cs="Times New Roman"/>
        </w:rPr>
      </w:pPr>
      <w:r w:rsidRPr="008E0755">
        <w:rPr>
          <w:rFonts w:ascii="Times New Roman" w:hAnsi="Times New Roman" w:cs="Times New Roman" w:hint="eastAsia"/>
        </w:rPr>
        <w:t>•</w:t>
      </w:r>
      <w:r w:rsidRPr="008E0755">
        <w:rPr>
          <w:rFonts w:ascii="Times New Roman" w:hAnsi="Times New Roman" w:cs="Times New Roman"/>
        </w:rPr>
        <w:t xml:space="preserve"> Describe how the Bellman-Ford algorithm detects the negative cycles. Provide an example graph with negative cycles and show how it can be detected</w:t>
      </w:r>
    </w:p>
    <w:p w14:paraId="719E2090" w14:textId="5A542F45" w:rsidR="000237F7" w:rsidRDefault="000237F7" w:rsidP="008E0755">
      <w:pPr>
        <w:rPr>
          <w:rFonts w:ascii="Times New Roman" w:hAnsi="Times New Roman" w:cs="Times New Roman"/>
        </w:rPr>
      </w:pPr>
    </w:p>
    <w:p w14:paraId="6AA646C0" w14:textId="630DDDE0" w:rsidR="000237F7" w:rsidRDefault="000237F7" w:rsidP="008E0755">
      <w:pPr>
        <w:rPr>
          <w:rFonts w:ascii="Times New Roman" w:hAnsi="Times New Roman" w:cs="Times New Roman"/>
        </w:rPr>
      </w:pPr>
      <w:r w:rsidRPr="000237F7">
        <w:rPr>
          <w:rFonts w:ascii="Times New Roman" w:hAnsi="Times New Roman" w:cs="Times New Roman"/>
        </w:rPr>
        <w:t>If there is a negative cycle in a graph, it means that each time we traverse the cycle, we can find a smaller path. In this way, the Bellman–Ford algorithm will report an error because it keeps repeating the negative loop.</w:t>
      </w:r>
    </w:p>
    <w:p w14:paraId="15CA065A" w14:textId="3F9E2302" w:rsidR="00C603EF" w:rsidRDefault="000237F7" w:rsidP="008E0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lecture slide</w:t>
      </w:r>
    </w:p>
    <w:p w14:paraId="30B1E356" w14:textId="0EA60B59" w:rsidR="000237F7" w:rsidRDefault="000237F7" w:rsidP="008E075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0E1985" wp14:editId="594E3B8F">
            <wp:extent cx="1962150" cy="8536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834" cy="8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8667" w14:textId="33A1DE79" w:rsidR="00C603EF" w:rsidRPr="00183BE6" w:rsidRDefault="001C3FBC" w:rsidP="008E0755">
      <w:pPr>
        <w:rPr>
          <w:rFonts w:ascii="Times New Roman" w:hAnsi="Times New Roman" w:cs="Times New Roman"/>
        </w:rPr>
      </w:pPr>
      <w:r w:rsidRPr="001C3FBC">
        <w:rPr>
          <w:rFonts w:ascii="Times New Roman" w:hAnsi="Times New Roman" w:cs="Times New Roman"/>
          <w:noProof/>
        </w:rPr>
        <w:drawing>
          <wp:inline distT="0" distB="0" distL="0" distR="0" wp14:anchorId="61D32103" wp14:editId="54621CCA">
            <wp:extent cx="3348038" cy="44657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75" cy="447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3EF" w:rsidRPr="00183B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8EB9" w14:textId="77777777" w:rsidR="007114FC" w:rsidRDefault="007114FC" w:rsidP="00FD57A9">
      <w:r>
        <w:separator/>
      </w:r>
    </w:p>
  </w:endnote>
  <w:endnote w:type="continuationSeparator" w:id="0">
    <w:p w14:paraId="6B659192" w14:textId="77777777" w:rsidR="007114FC" w:rsidRDefault="007114FC" w:rsidP="00FD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39E5" w14:textId="77777777" w:rsidR="007114FC" w:rsidRDefault="007114FC" w:rsidP="00FD57A9">
      <w:r>
        <w:separator/>
      </w:r>
    </w:p>
  </w:footnote>
  <w:footnote w:type="continuationSeparator" w:id="0">
    <w:p w14:paraId="6DEF2B81" w14:textId="77777777" w:rsidR="007114FC" w:rsidRDefault="007114FC" w:rsidP="00FD5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41AC"/>
    <w:multiLevelType w:val="hybridMultilevel"/>
    <w:tmpl w:val="F75E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51C8C"/>
    <w:multiLevelType w:val="hybridMultilevel"/>
    <w:tmpl w:val="DCF2C47A"/>
    <w:lvl w:ilvl="0" w:tplc="187E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66469"/>
    <w:multiLevelType w:val="hybridMultilevel"/>
    <w:tmpl w:val="8034DF38"/>
    <w:lvl w:ilvl="0" w:tplc="BC128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652FF"/>
    <w:multiLevelType w:val="hybridMultilevel"/>
    <w:tmpl w:val="F0D4B16A"/>
    <w:lvl w:ilvl="0" w:tplc="79702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8844414"/>
    <w:multiLevelType w:val="hybridMultilevel"/>
    <w:tmpl w:val="7E62041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639843097">
    <w:abstractNumId w:val="4"/>
  </w:num>
  <w:num w:numId="2" w16cid:durableId="1644309348">
    <w:abstractNumId w:val="2"/>
  </w:num>
  <w:num w:numId="3" w16cid:durableId="540753256">
    <w:abstractNumId w:val="1"/>
  </w:num>
  <w:num w:numId="4" w16cid:durableId="767391386">
    <w:abstractNumId w:val="3"/>
  </w:num>
  <w:num w:numId="5" w16cid:durableId="197821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C79"/>
    <w:rsid w:val="00004B1A"/>
    <w:rsid w:val="0001140C"/>
    <w:rsid w:val="000237F7"/>
    <w:rsid w:val="00064895"/>
    <w:rsid w:val="000713C4"/>
    <w:rsid w:val="00071EB5"/>
    <w:rsid w:val="00076199"/>
    <w:rsid w:val="000C4225"/>
    <w:rsid w:val="00125CA6"/>
    <w:rsid w:val="00132CEE"/>
    <w:rsid w:val="00145038"/>
    <w:rsid w:val="00167AE0"/>
    <w:rsid w:val="00183AA8"/>
    <w:rsid w:val="00183BE6"/>
    <w:rsid w:val="001977D6"/>
    <w:rsid w:val="001C3FBC"/>
    <w:rsid w:val="001C59DE"/>
    <w:rsid w:val="002115F9"/>
    <w:rsid w:val="00275895"/>
    <w:rsid w:val="00277DA6"/>
    <w:rsid w:val="00305802"/>
    <w:rsid w:val="003109CD"/>
    <w:rsid w:val="00317D85"/>
    <w:rsid w:val="00322320"/>
    <w:rsid w:val="00323B0E"/>
    <w:rsid w:val="003748CD"/>
    <w:rsid w:val="003851E3"/>
    <w:rsid w:val="003A3932"/>
    <w:rsid w:val="003B5703"/>
    <w:rsid w:val="00407C6C"/>
    <w:rsid w:val="00434A34"/>
    <w:rsid w:val="0044051C"/>
    <w:rsid w:val="00440874"/>
    <w:rsid w:val="004419B0"/>
    <w:rsid w:val="004913AB"/>
    <w:rsid w:val="004B607A"/>
    <w:rsid w:val="004C55AB"/>
    <w:rsid w:val="004E7A90"/>
    <w:rsid w:val="00565640"/>
    <w:rsid w:val="005842DC"/>
    <w:rsid w:val="005850EA"/>
    <w:rsid w:val="005C280C"/>
    <w:rsid w:val="005E6DB6"/>
    <w:rsid w:val="006538A7"/>
    <w:rsid w:val="0066780E"/>
    <w:rsid w:val="006B2C13"/>
    <w:rsid w:val="00704ABE"/>
    <w:rsid w:val="007114FC"/>
    <w:rsid w:val="00775A51"/>
    <w:rsid w:val="007819D5"/>
    <w:rsid w:val="00786718"/>
    <w:rsid w:val="007A6364"/>
    <w:rsid w:val="007A697F"/>
    <w:rsid w:val="007B6C7B"/>
    <w:rsid w:val="007C7337"/>
    <w:rsid w:val="007F21AD"/>
    <w:rsid w:val="007F3A9D"/>
    <w:rsid w:val="007F7E97"/>
    <w:rsid w:val="00812933"/>
    <w:rsid w:val="00837E95"/>
    <w:rsid w:val="00843D4C"/>
    <w:rsid w:val="00846760"/>
    <w:rsid w:val="008A102F"/>
    <w:rsid w:val="008D3C8C"/>
    <w:rsid w:val="008D4DD4"/>
    <w:rsid w:val="008E0755"/>
    <w:rsid w:val="008F6DFF"/>
    <w:rsid w:val="008F7EE2"/>
    <w:rsid w:val="00915629"/>
    <w:rsid w:val="0091632D"/>
    <w:rsid w:val="00954CB7"/>
    <w:rsid w:val="009773A6"/>
    <w:rsid w:val="009E0D75"/>
    <w:rsid w:val="009E3C68"/>
    <w:rsid w:val="009F0F59"/>
    <w:rsid w:val="00A020F9"/>
    <w:rsid w:val="00A0758C"/>
    <w:rsid w:val="00A254BD"/>
    <w:rsid w:val="00A3358A"/>
    <w:rsid w:val="00A40E25"/>
    <w:rsid w:val="00A45D54"/>
    <w:rsid w:val="00A65C74"/>
    <w:rsid w:val="00A67CEC"/>
    <w:rsid w:val="00A7143E"/>
    <w:rsid w:val="00A8280A"/>
    <w:rsid w:val="00A912FE"/>
    <w:rsid w:val="00A9464E"/>
    <w:rsid w:val="00AC2422"/>
    <w:rsid w:val="00AE06CA"/>
    <w:rsid w:val="00AE673D"/>
    <w:rsid w:val="00AF081D"/>
    <w:rsid w:val="00AF746B"/>
    <w:rsid w:val="00B23798"/>
    <w:rsid w:val="00B32671"/>
    <w:rsid w:val="00B9410C"/>
    <w:rsid w:val="00B9725B"/>
    <w:rsid w:val="00BA0A73"/>
    <w:rsid w:val="00BD3F63"/>
    <w:rsid w:val="00C55DEC"/>
    <w:rsid w:val="00C603EF"/>
    <w:rsid w:val="00C656A7"/>
    <w:rsid w:val="00C66350"/>
    <w:rsid w:val="00D07ADD"/>
    <w:rsid w:val="00D52C79"/>
    <w:rsid w:val="00D72A13"/>
    <w:rsid w:val="00D91427"/>
    <w:rsid w:val="00DC6842"/>
    <w:rsid w:val="00DD6407"/>
    <w:rsid w:val="00DE4A3F"/>
    <w:rsid w:val="00DE775B"/>
    <w:rsid w:val="00DF0044"/>
    <w:rsid w:val="00DF6558"/>
    <w:rsid w:val="00E0348D"/>
    <w:rsid w:val="00E114DB"/>
    <w:rsid w:val="00E2033A"/>
    <w:rsid w:val="00E314D6"/>
    <w:rsid w:val="00E347B3"/>
    <w:rsid w:val="00E709A1"/>
    <w:rsid w:val="00E7447C"/>
    <w:rsid w:val="00E80BDB"/>
    <w:rsid w:val="00E927AC"/>
    <w:rsid w:val="00EB2652"/>
    <w:rsid w:val="00EC0A6F"/>
    <w:rsid w:val="00EE4217"/>
    <w:rsid w:val="00F30CC9"/>
    <w:rsid w:val="00F42D8C"/>
    <w:rsid w:val="00F648F4"/>
    <w:rsid w:val="00F955A5"/>
    <w:rsid w:val="00FA35D7"/>
    <w:rsid w:val="00FA55AF"/>
    <w:rsid w:val="00FD15D9"/>
    <w:rsid w:val="00FD57A9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2716"/>
  <w15:docId w15:val="{96437070-030C-435B-9E67-8D1AF494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4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91427"/>
  </w:style>
  <w:style w:type="character" w:customStyle="1" w:styleId="a4">
    <w:name w:val="日期 字符"/>
    <w:basedOn w:val="a0"/>
    <w:link w:val="a3"/>
    <w:uiPriority w:val="99"/>
    <w:semiHidden/>
    <w:rsid w:val="00D91427"/>
  </w:style>
  <w:style w:type="paragraph" w:styleId="a5">
    <w:name w:val="header"/>
    <w:basedOn w:val="a"/>
    <w:link w:val="a6"/>
    <w:uiPriority w:val="99"/>
    <w:unhideWhenUsed/>
    <w:rsid w:val="00FD57A9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FD57A9"/>
  </w:style>
  <w:style w:type="paragraph" w:styleId="a7">
    <w:name w:val="footer"/>
    <w:basedOn w:val="a"/>
    <w:link w:val="a8"/>
    <w:uiPriority w:val="99"/>
    <w:unhideWhenUsed/>
    <w:rsid w:val="00FD57A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FD57A9"/>
  </w:style>
  <w:style w:type="paragraph" w:styleId="a9">
    <w:name w:val="List Paragraph"/>
    <w:basedOn w:val="a"/>
    <w:uiPriority w:val="34"/>
    <w:qFormat/>
    <w:rsid w:val="003109C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F6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5898</TotalTime>
  <Pages>4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76</cp:revision>
  <dcterms:created xsi:type="dcterms:W3CDTF">2022-09-16T21:33:00Z</dcterms:created>
  <dcterms:modified xsi:type="dcterms:W3CDTF">2022-11-07T18:29:00Z</dcterms:modified>
</cp:coreProperties>
</file>