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615C5" w14:textId="77777777" w:rsidR="00D73BBC" w:rsidRPr="00840CC5" w:rsidRDefault="00D73BBC" w:rsidP="00D73BBC">
      <w:pPr>
        <w:rPr>
          <w:rFonts w:ascii="Times New Roman" w:hAnsi="Times New Roman" w:cs="Times New Roman"/>
          <w:sz w:val="24"/>
        </w:rPr>
      </w:pPr>
      <w:r w:rsidRPr="00840CC5">
        <w:rPr>
          <w:rFonts w:ascii="Times New Roman" w:hAnsi="Times New Roman" w:cs="Times New Roman"/>
          <w:sz w:val="24"/>
          <w:szCs w:val="24"/>
        </w:rPr>
        <w:t>Yiduo Feng</w:t>
      </w:r>
    </w:p>
    <w:p w14:paraId="006E14B7" w14:textId="7DAC5707" w:rsidR="00D73BBC" w:rsidRPr="00840CC5" w:rsidRDefault="00D73BBC" w:rsidP="00D73BBC">
      <w:pPr>
        <w:rPr>
          <w:rFonts w:ascii="Times New Roman" w:hAnsi="Times New Roman" w:cs="Times New Roman"/>
          <w:sz w:val="24"/>
          <w:szCs w:val="24"/>
        </w:rPr>
      </w:pPr>
      <w:r w:rsidRPr="00840CC5">
        <w:rPr>
          <w:rFonts w:ascii="Times New Roman" w:hAnsi="Times New Roman" w:cs="Times New Roman"/>
          <w:sz w:val="24"/>
          <w:szCs w:val="24"/>
        </w:rPr>
        <w:t>CS 699</w:t>
      </w:r>
    </w:p>
    <w:p w14:paraId="57939217" w14:textId="31DD73E1" w:rsidR="00D73BBC" w:rsidRPr="00840CC5" w:rsidRDefault="00D73BBC" w:rsidP="00D73BBC">
      <w:pPr>
        <w:rPr>
          <w:rFonts w:ascii="Times New Roman" w:hAnsi="Times New Roman" w:cs="Times New Roman"/>
          <w:sz w:val="24"/>
        </w:rPr>
      </w:pPr>
      <w:r w:rsidRPr="00840CC5">
        <w:rPr>
          <w:rFonts w:ascii="Times New Roman" w:hAnsi="Times New Roman" w:cs="Times New Roman"/>
          <w:sz w:val="24"/>
          <w:szCs w:val="24"/>
        </w:rPr>
        <w:t>project</w:t>
      </w:r>
    </w:p>
    <w:p w14:paraId="74A1BEE6" w14:textId="7F2C6C43" w:rsidR="00D73BBC" w:rsidRPr="00840CC5" w:rsidRDefault="00D73BBC" w:rsidP="00D73BBC">
      <w:pPr>
        <w:rPr>
          <w:rFonts w:ascii="Times New Roman" w:hAnsi="Times New Roman" w:cs="Times New Roman"/>
          <w:sz w:val="24"/>
          <w:szCs w:val="24"/>
        </w:rPr>
      </w:pPr>
      <w:r w:rsidRPr="00840CC5">
        <w:rPr>
          <w:rFonts w:ascii="Times New Roman" w:hAnsi="Times New Roman" w:cs="Times New Roman"/>
          <w:sz w:val="24"/>
          <w:szCs w:val="24"/>
        </w:rPr>
        <w:t>Date: 6/2</w:t>
      </w:r>
      <w:r w:rsidRPr="00840CC5">
        <w:rPr>
          <w:rFonts w:ascii="Times New Roman" w:hAnsi="Times New Roman" w:cs="Times New Roman"/>
          <w:sz w:val="24"/>
          <w:szCs w:val="24"/>
        </w:rPr>
        <w:t>1</w:t>
      </w:r>
      <w:r w:rsidRPr="00840CC5">
        <w:rPr>
          <w:rFonts w:ascii="Times New Roman" w:hAnsi="Times New Roman" w:cs="Times New Roman"/>
          <w:sz w:val="24"/>
          <w:szCs w:val="24"/>
        </w:rPr>
        <w:t>/2022</w:t>
      </w:r>
    </w:p>
    <w:p w14:paraId="66424232" w14:textId="77777777" w:rsidR="008C0710" w:rsidRPr="00840CC5" w:rsidRDefault="008C0710" w:rsidP="00D73BBC">
      <w:pPr>
        <w:rPr>
          <w:rFonts w:ascii="Times New Roman" w:hAnsi="Times New Roman" w:cs="Times New Roman"/>
          <w:sz w:val="24"/>
        </w:rPr>
      </w:pPr>
    </w:p>
    <w:p w14:paraId="28227382" w14:textId="2FBBAD48" w:rsidR="00D73BBC" w:rsidRPr="00840CC5" w:rsidRDefault="004F047A" w:rsidP="003672DC">
      <w:pPr>
        <w:jc w:val="center"/>
        <w:rPr>
          <w:rFonts w:ascii="Times New Roman" w:hAnsi="Times New Roman" w:cs="Times New Roman"/>
          <w:b/>
          <w:bCs/>
          <w:sz w:val="36"/>
          <w:szCs w:val="36"/>
        </w:rPr>
      </w:pPr>
      <w:r w:rsidRPr="00840CC5">
        <w:rPr>
          <w:rFonts w:ascii="Times New Roman" w:hAnsi="Times New Roman" w:cs="Times New Roman"/>
          <w:b/>
          <w:bCs/>
          <w:sz w:val="36"/>
          <w:szCs w:val="36"/>
        </w:rPr>
        <w:t>Analysis of 2018 BRFSS Survey Data</w:t>
      </w:r>
    </w:p>
    <w:p w14:paraId="4DF36937" w14:textId="7ACBE1AB" w:rsidR="004F047A" w:rsidRPr="00840CC5" w:rsidRDefault="009B1740" w:rsidP="003672DC">
      <w:pPr>
        <w:jc w:val="center"/>
        <w:rPr>
          <w:rFonts w:ascii="Times New Roman" w:hAnsi="Times New Roman" w:cs="Times New Roman"/>
          <w:szCs w:val="21"/>
          <w:shd w:val="clear" w:color="auto" w:fill="FFFFFF"/>
        </w:rPr>
      </w:pPr>
      <w:r w:rsidRPr="00840CC5">
        <w:rPr>
          <w:rFonts w:ascii="Times New Roman" w:hAnsi="Times New Roman" w:cs="Times New Roman"/>
          <w:szCs w:val="21"/>
          <w:shd w:val="clear" w:color="auto" w:fill="FFFFFF"/>
        </w:rPr>
        <w:t>CS 6</w:t>
      </w:r>
      <w:r w:rsidRPr="00840CC5">
        <w:rPr>
          <w:rFonts w:ascii="Times New Roman" w:hAnsi="Times New Roman" w:cs="Times New Roman"/>
          <w:szCs w:val="21"/>
          <w:shd w:val="clear" w:color="auto" w:fill="FFFFFF"/>
        </w:rPr>
        <w:t>99</w:t>
      </w:r>
      <w:r w:rsidRPr="00840CC5">
        <w:rPr>
          <w:rFonts w:ascii="Times New Roman" w:hAnsi="Times New Roman" w:cs="Times New Roman"/>
          <w:szCs w:val="21"/>
          <w:shd w:val="clear" w:color="auto" w:fill="FFFFFF"/>
        </w:rPr>
        <w:t xml:space="preserve"> Final Project (Prof. Jae Young Lee, S</w:t>
      </w:r>
      <w:r w:rsidR="00B0034E" w:rsidRPr="00840CC5">
        <w:rPr>
          <w:rFonts w:ascii="Times New Roman" w:hAnsi="Times New Roman" w:cs="Times New Roman"/>
          <w:szCs w:val="21"/>
          <w:shd w:val="clear" w:color="auto" w:fill="FFFFFF"/>
        </w:rPr>
        <w:t>ummer</w:t>
      </w:r>
      <w:r w:rsidRPr="00840CC5">
        <w:rPr>
          <w:rFonts w:ascii="Times New Roman" w:hAnsi="Times New Roman" w:cs="Times New Roman"/>
          <w:szCs w:val="21"/>
          <w:shd w:val="clear" w:color="auto" w:fill="FFFFFF"/>
        </w:rPr>
        <w:t xml:space="preserve"> 2022)</w:t>
      </w:r>
    </w:p>
    <w:p w14:paraId="7A9D49FD" w14:textId="77777777" w:rsidR="008C0710" w:rsidRPr="00840CC5" w:rsidRDefault="008C0710" w:rsidP="003672DC">
      <w:pPr>
        <w:jc w:val="center"/>
        <w:rPr>
          <w:rFonts w:ascii="Times New Roman" w:hAnsi="Times New Roman" w:cs="Times New Roman"/>
          <w:szCs w:val="21"/>
          <w:shd w:val="clear" w:color="auto" w:fill="FFFFFF"/>
        </w:rPr>
      </w:pPr>
    </w:p>
    <w:p w14:paraId="3474D8DE" w14:textId="1CCA90B9" w:rsidR="003672DC" w:rsidRPr="00840CC5" w:rsidRDefault="003672DC" w:rsidP="003672DC">
      <w:pPr>
        <w:rPr>
          <w:rFonts w:ascii="Times New Roman" w:hAnsi="Times New Roman" w:cs="Times New Roman"/>
          <w:b/>
          <w:bCs/>
          <w:sz w:val="32"/>
          <w:szCs w:val="32"/>
        </w:rPr>
      </w:pPr>
      <w:r w:rsidRPr="00840CC5">
        <w:rPr>
          <w:rFonts w:ascii="Times New Roman" w:hAnsi="Times New Roman" w:cs="Times New Roman"/>
          <w:b/>
          <w:bCs/>
          <w:sz w:val="32"/>
          <w:szCs w:val="32"/>
        </w:rPr>
        <w:t>Dataset Details</w:t>
      </w:r>
    </w:p>
    <w:p w14:paraId="221ECAC5" w14:textId="16F25BBF" w:rsidR="003672DC" w:rsidRPr="00840CC5" w:rsidRDefault="00C8343F" w:rsidP="00C8343F">
      <w:pPr>
        <w:ind w:firstLine="420"/>
        <w:rPr>
          <w:rFonts w:ascii="Times New Roman" w:hAnsi="Times New Roman" w:cs="Times New Roman"/>
          <w:sz w:val="24"/>
          <w:szCs w:val="24"/>
        </w:rPr>
      </w:pPr>
      <w:r w:rsidRPr="00840CC5">
        <w:rPr>
          <w:rFonts w:ascii="Times New Roman" w:hAnsi="Times New Roman" w:cs="Times New Roman"/>
          <w:sz w:val="24"/>
          <w:szCs w:val="24"/>
        </w:rPr>
        <w:t>This data set is collected from the CDC website in 2018 on the diseases and physical conditions of people who participated in the survey. Each row in this dataset represents information about one participant, including 11933 tuples and 108 attributes.</w:t>
      </w:r>
      <w:r w:rsidRPr="00840CC5">
        <w:rPr>
          <w:rFonts w:ascii="Times New Roman" w:hAnsi="Times New Roman" w:cs="Times New Roman"/>
          <w:sz w:val="24"/>
          <w:szCs w:val="24"/>
        </w:rPr>
        <w:t xml:space="preserve"> </w:t>
      </w:r>
    </w:p>
    <w:p w14:paraId="6AB67138" w14:textId="77777777" w:rsidR="008C0710" w:rsidRPr="00840CC5" w:rsidRDefault="008C0710" w:rsidP="00C8343F">
      <w:pPr>
        <w:ind w:firstLine="420"/>
        <w:rPr>
          <w:rFonts w:ascii="Times New Roman" w:hAnsi="Times New Roman" w:cs="Times New Roman"/>
          <w:sz w:val="24"/>
          <w:szCs w:val="24"/>
        </w:rPr>
      </w:pPr>
    </w:p>
    <w:p w14:paraId="4801916E" w14:textId="12E9CC35" w:rsidR="008C0710" w:rsidRPr="00840CC5" w:rsidRDefault="008C0710" w:rsidP="008C0710">
      <w:pPr>
        <w:rPr>
          <w:rFonts w:ascii="Times New Roman" w:hAnsi="Times New Roman" w:cs="Times New Roman"/>
          <w:b/>
          <w:bCs/>
          <w:sz w:val="32"/>
          <w:szCs w:val="32"/>
        </w:rPr>
      </w:pPr>
      <w:r w:rsidRPr="00840CC5">
        <w:rPr>
          <w:rFonts w:ascii="Times New Roman" w:hAnsi="Times New Roman" w:cs="Times New Roman"/>
          <w:b/>
          <w:bCs/>
          <w:sz w:val="32"/>
          <w:szCs w:val="32"/>
        </w:rPr>
        <w:t>Objective</w:t>
      </w:r>
    </w:p>
    <w:p w14:paraId="2E4BD4F6" w14:textId="61717AA5" w:rsidR="00392D82" w:rsidRPr="00840CC5" w:rsidRDefault="0083500D" w:rsidP="0083500D">
      <w:pPr>
        <w:ind w:firstLine="420"/>
        <w:rPr>
          <w:rFonts w:ascii="Times New Roman" w:hAnsi="Times New Roman" w:cs="Times New Roman"/>
          <w:sz w:val="24"/>
          <w:szCs w:val="24"/>
        </w:rPr>
      </w:pPr>
      <w:r w:rsidRPr="00840CC5">
        <w:rPr>
          <w:rFonts w:ascii="Times New Roman" w:hAnsi="Times New Roman" w:cs="Times New Roman"/>
          <w:sz w:val="24"/>
          <w:szCs w:val="24"/>
        </w:rPr>
        <w:t>Divide the dataset into two parts: training dataset and test dataset, use five different attribute selection methods to reduce the dataset, and take out some attributes for classification. Each attribute selection method will perform five different classifications and will eventually test the total 25 classifier models</w:t>
      </w:r>
      <w:r w:rsidRPr="00840CC5">
        <w:rPr>
          <w:rFonts w:ascii="Times New Roman" w:hAnsi="Times New Roman" w:cs="Times New Roman"/>
          <w:sz w:val="24"/>
          <w:szCs w:val="24"/>
        </w:rPr>
        <w:t>, and we will find the best one with the best prediction</w:t>
      </w:r>
      <w:r w:rsidRPr="00840CC5">
        <w:rPr>
          <w:rFonts w:ascii="Times New Roman" w:hAnsi="Times New Roman" w:cs="Times New Roman"/>
          <w:sz w:val="24"/>
          <w:szCs w:val="24"/>
        </w:rPr>
        <w:t>.</w:t>
      </w:r>
    </w:p>
    <w:p w14:paraId="597AF73D" w14:textId="77777777" w:rsidR="00415634" w:rsidRPr="00840CC5" w:rsidRDefault="00415634" w:rsidP="0083500D">
      <w:pPr>
        <w:ind w:firstLine="420"/>
        <w:rPr>
          <w:rFonts w:ascii="Times New Roman" w:hAnsi="Times New Roman" w:cs="Times New Roman"/>
          <w:sz w:val="24"/>
          <w:szCs w:val="24"/>
        </w:rPr>
      </w:pPr>
    </w:p>
    <w:p w14:paraId="181EF365" w14:textId="1AB836FE" w:rsidR="007A6C01" w:rsidRPr="00840CC5" w:rsidRDefault="00D65D32" w:rsidP="00D65D32">
      <w:pPr>
        <w:rPr>
          <w:rFonts w:ascii="Times New Roman" w:hAnsi="Times New Roman" w:cs="Times New Roman"/>
          <w:b/>
          <w:bCs/>
          <w:sz w:val="28"/>
          <w:szCs w:val="28"/>
        </w:rPr>
      </w:pPr>
      <w:r w:rsidRPr="00840CC5">
        <w:rPr>
          <w:rFonts w:ascii="Times New Roman" w:hAnsi="Times New Roman" w:cs="Times New Roman"/>
          <w:b/>
          <w:bCs/>
          <w:sz w:val="28"/>
          <w:szCs w:val="28"/>
        </w:rPr>
        <w:t>A</w:t>
      </w:r>
      <w:r w:rsidRPr="00840CC5">
        <w:rPr>
          <w:rFonts w:ascii="Times New Roman" w:hAnsi="Times New Roman" w:cs="Times New Roman"/>
          <w:b/>
          <w:bCs/>
          <w:sz w:val="28"/>
          <w:szCs w:val="28"/>
        </w:rPr>
        <w:t>ttribute selection methods</w:t>
      </w:r>
      <w:r w:rsidRPr="00840CC5">
        <w:rPr>
          <w:rFonts w:ascii="Times New Roman" w:hAnsi="Times New Roman" w:cs="Times New Roman"/>
          <w:b/>
          <w:bCs/>
          <w:sz w:val="28"/>
          <w:szCs w:val="28"/>
        </w:rPr>
        <w:t xml:space="preserve"> 1:</w:t>
      </w:r>
    </w:p>
    <w:p w14:paraId="1E870140" w14:textId="2B7577B1" w:rsidR="00E309DE" w:rsidRPr="00840CC5" w:rsidRDefault="00E309DE">
      <w:pPr>
        <w:rPr>
          <w:rFonts w:ascii="Times New Roman" w:hAnsi="Times New Roman" w:cs="Times New Roman"/>
          <w:sz w:val="24"/>
          <w:szCs w:val="24"/>
        </w:rPr>
      </w:pPr>
      <w:r w:rsidRPr="00840CC5">
        <w:rPr>
          <w:rFonts w:ascii="Times New Roman" w:hAnsi="Times New Roman" w:cs="Times New Roman"/>
          <w:sz w:val="24"/>
          <w:szCs w:val="24"/>
        </w:rPr>
        <w:t xml:space="preserve">Apply an attribute selection method on the </w:t>
      </w:r>
      <w:r w:rsidRPr="00840CC5">
        <w:rPr>
          <w:rFonts w:ascii="Times New Roman" w:eastAsia="Times New Roman" w:hAnsi="Times New Roman" w:cs="Times New Roman"/>
          <w:i/>
          <w:sz w:val="24"/>
          <w:szCs w:val="24"/>
        </w:rPr>
        <w:t>project-</w:t>
      </w:r>
      <w:proofErr w:type="spellStart"/>
      <w:proofErr w:type="gramStart"/>
      <w:r w:rsidRPr="00840CC5">
        <w:rPr>
          <w:rFonts w:ascii="Times New Roman" w:eastAsia="Times New Roman" w:hAnsi="Times New Roman" w:cs="Times New Roman"/>
          <w:i/>
          <w:sz w:val="24"/>
          <w:szCs w:val="24"/>
        </w:rPr>
        <w:t>training.arff</w:t>
      </w:r>
      <w:proofErr w:type="spellEnd"/>
      <w:proofErr w:type="gramEnd"/>
      <w:r w:rsidR="00DE6C6A" w:rsidRPr="00840CC5">
        <w:rPr>
          <w:rFonts w:ascii="Times New Roman" w:hAnsi="Times New Roman" w:cs="Times New Roman"/>
          <w:sz w:val="24"/>
          <w:szCs w:val="24"/>
        </w:rPr>
        <w:t xml:space="preserve"> </w:t>
      </w:r>
      <w:r w:rsidRPr="00840CC5">
        <w:rPr>
          <w:rFonts w:ascii="Times New Roman" w:hAnsi="Times New Roman" w:cs="Times New Roman"/>
          <w:sz w:val="24"/>
          <w:szCs w:val="24"/>
        </w:rPr>
        <w:t xml:space="preserve">dataset to select a subset of attributes. </w:t>
      </w:r>
      <w:r w:rsidR="00415634" w:rsidRPr="00840CC5">
        <w:rPr>
          <w:rFonts w:ascii="Times New Roman" w:hAnsi="Times New Roman" w:cs="Times New Roman"/>
          <w:sz w:val="24"/>
          <w:szCs w:val="24"/>
        </w:rPr>
        <w:t>Save it</w:t>
      </w:r>
      <w:r w:rsidRPr="00840CC5">
        <w:rPr>
          <w:rFonts w:ascii="Times New Roman" w:hAnsi="Times New Roman" w:cs="Times New Roman"/>
          <w:sz w:val="24"/>
          <w:szCs w:val="24"/>
        </w:rPr>
        <w:t xml:space="preserve"> </w:t>
      </w:r>
      <w:r w:rsidR="00415634" w:rsidRPr="00840CC5">
        <w:rPr>
          <w:rFonts w:ascii="Times New Roman" w:hAnsi="Times New Roman" w:cs="Times New Roman"/>
          <w:sz w:val="24"/>
          <w:szCs w:val="24"/>
        </w:rPr>
        <w:t>as</w:t>
      </w:r>
      <w:r w:rsidRPr="00840CC5">
        <w:rPr>
          <w:rFonts w:ascii="Times New Roman" w:hAnsi="Times New Roman" w:cs="Times New Roman"/>
          <w:sz w:val="24"/>
          <w:szCs w:val="24"/>
        </w:rPr>
        <w:t xml:space="preserve"> </w:t>
      </w:r>
      <w:r w:rsidRPr="00840CC5">
        <w:rPr>
          <w:rFonts w:ascii="Times New Roman" w:eastAsia="Times New Roman" w:hAnsi="Times New Roman" w:cs="Times New Roman"/>
          <w:i/>
          <w:sz w:val="24"/>
          <w:szCs w:val="24"/>
        </w:rPr>
        <w:t>reduced training dataset</w:t>
      </w:r>
      <w:r w:rsidR="00392D82" w:rsidRPr="00840CC5">
        <w:rPr>
          <w:rFonts w:ascii="Times New Roman" w:eastAsia="Times New Roman" w:hAnsi="Times New Roman" w:cs="Times New Roman"/>
          <w:i/>
          <w:sz w:val="24"/>
          <w:szCs w:val="24"/>
        </w:rPr>
        <w:t>-1</w:t>
      </w:r>
      <w:r w:rsidRPr="00840CC5">
        <w:rPr>
          <w:rFonts w:ascii="Times New Roman" w:hAnsi="Times New Roman" w:cs="Times New Roman"/>
          <w:sz w:val="24"/>
          <w:szCs w:val="24"/>
        </w:rPr>
        <w:t>.</w:t>
      </w:r>
      <w:r w:rsidRPr="00840CC5">
        <w:rPr>
          <w:rFonts w:ascii="Times New Roman" w:hAnsi="Times New Roman" w:cs="Times New Roman"/>
          <w:sz w:val="24"/>
          <w:szCs w:val="24"/>
        </w:rPr>
        <w:t xml:space="preserve"> The selected attributes are shown in the picture below.</w:t>
      </w:r>
    </w:p>
    <w:p w14:paraId="2404EA0B" w14:textId="4FE234FA" w:rsidR="0087591D" w:rsidRPr="00840CC5" w:rsidRDefault="0087591D">
      <w:pPr>
        <w:rPr>
          <w:rFonts w:ascii="Times New Roman" w:hAnsi="Times New Roman" w:cs="Times New Roman"/>
          <w:b/>
          <w:bCs/>
          <w:sz w:val="24"/>
          <w:szCs w:val="24"/>
        </w:rPr>
      </w:pPr>
      <w:r w:rsidRPr="00840CC5">
        <w:rPr>
          <w:rFonts w:ascii="Times New Roman" w:hAnsi="Times New Roman" w:cs="Times New Roman"/>
          <w:sz w:val="24"/>
          <w:szCs w:val="24"/>
        </w:rPr>
        <w:t xml:space="preserve">Attribute Evaluator: </w:t>
      </w:r>
      <w:proofErr w:type="spellStart"/>
      <w:r w:rsidRPr="00840CC5">
        <w:rPr>
          <w:rFonts w:ascii="Times New Roman" w:hAnsi="Times New Roman" w:cs="Times New Roman"/>
          <w:b/>
          <w:bCs/>
          <w:sz w:val="24"/>
          <w:szCs w:val="24"/>
        </w:rPr>
        <w:t>CfsSubsetEval</w:t>
      </w:r>
      <w:proofErr w:type="spellEnd"/>
    </w:p>
    <w:p w14:paraId="34173243" w14:textId="4E365C46" w:rsidR="0087591D" w:rsidRPr="00840CC5" w:rsidRDefault="007A6C01">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The value of a subset of attributes is evaluated by the predictive efficiency of each feature as well as its redundancy.</w:t>
      </w:r>
    </w:p>
    <w:p w14:paraId="167ECB24" w14:textId="72036A9B" w:rsidR="007A6C01" w:rsidRPr="00840CC5" w:rsidRDefault="007A6C01">
      <w:pPr>
        <w:rPr>
          <w:rFonts w:ascii="Times New Roman" w:hAnsi="Times New Roman" w:cs="Times New Roman"/>
          <w:b/>
          <w:bCs/>
          <w:sz w:val="24"/>
          <w:szCs w:val="24"/>
        </w:rPr>
      </w:pPr>
      <w:r w:rsidRPr="00840CC5">
        <w:rPr>
          <w:rFonts w:ascii="Times New Roman" w:hAnsi="Times New Roman" w:cs="Times New Roman"/>
          <w:sz w:val="24"/>
          <w:szCs w:val="24"/>
        </w:rPr>
        <w:t xml:space="preserve">Search </w:t>
      </w:r>
      <w:proofErr w:type="gramStart"/>
      <w:r w:rsidRPr="00840CC5">
        <w:rPr>
          <w:rFonts w:ascii="Times New Roman" w:hAnsi="Times New Roman" w:cs="Times New Roman"/>
          <w:sz w:val="24"/>
          <w:szCs w:val="24"/>
        </w:rPr>
        <w:t>Method :</w:t>
      </w:r>
      <w:proofErr w:type="gramEnd"/>
      <w:r w:rsidRPr="00840CC5">
        <w:rPr>
          <w:rFonts w:ascii="Times New Roman" w:hAnsi="Times New Roman" w:cs="Times New Roman"/>
          <w:sz w:val="24"/>
          <w:szCs w:val="24"/>
        </w:rPr>
        <w:t xml:space="preserve"> </w:t>
      </w:r>
      <w:proofErr w:type="spellStart"/>
      <w:r w:rsidRPr="00840CC5">
        <w:rPr>
          <w:rFonts w:ascii="Times New Roman" w:hAnsi="Times New Roman" w:cs="Times New Roman"/>
          <w:b/>
          <w:bCs/>
          <w:sz w:val="24"/>
          <w:szCs w:val="24"/>
        </w:rPr>
        <w:t>BestFirst</w:t>
      </w:r>
      <w:proofErr w:type="spellEnd"/>
    </w:p>
    <w:p w14:paraId="081DC14F" w14:textId="5AFFAD3B" w:rsidR="007A6C01" w:rsidRPr="00840CC5" w:rsidRDefault="007A6C01">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Model the dataset through a greedy algorithm, select the n best features, and select the features that yield the model with the best performance.</w:t>
      </w:r>
    </w:p>
    <w:p w14:paraId="1E7AB2FF" w14:textId="77777777" w:rsidR="0000350B" w:rsidRPr="00840CC5" w:rsidRDefault="00415634">
      <w:pPr>
        <w:rPr>
          <w:rFonts w:ascii="Times New Roman" w:hAnsi="Times New Roman" w:cs="Times New Roman"/>
          <w:color w:val="000000" w:themeColor="text1"/>
          <w:sz w:val="24"/>
          <w:szCs w:val="24"/>
        </w:rPr>
      </w:pPr>
      <w:r w:rsidRPr="00840CC5">
        <w:rPr>
          <w:rFonts w:ascii="Times New Roman" w:hAnsi="Times New Roman" w:cs="Times New Roman"/>
          <w:color w:val="000000" w:themeColor="text1"/>
          <w:sz w:val="24"/>
          <w:szCs w:val="24"/>
        </w:rPr>
        <w:t xml:space="preserve">By using this attribute selection method, we got 19 attributes. </w:t>
      </w:r>
    </w:p>
    <w:p w14:paraId="1DA59D62" w14:textId="2D7FE4D6" w:rsidR="00415634" w:rsidRPr="00840CC5" w:rsidRDefault="00415634">
      <w:pPr>
        <w:rPr>
          <w:rFonts w:ascii="Times New Roman" w:hAnsi="Times New Roman" w:cs="Times New Roman"/>
          <w:color w:val="000000" w:themeColor="text1"/>
          <w:sz w:val="24"/>
          <w:szCs w:val="24"/>
        </w:rPr>
      </w:pPr>
      <w:r w:rsidRPr="00840CC5">
        <w:rPr>
          <w:rFonts w:ascii="Times New Roman" w:hAnsi="Times New Roman" w:cs="Times New Roman"/>
          <w:color w:val="000000" w:themeColor="text1"/>
          <w:sz w:val="24"/>
          <w:szCs w:val="24"/>
        </w:rPr>
        <w:t xml:space="preserve">They are </w:t>
      </w:r>
      <w:r w:rsidRPr="00840CC5">
        <w:rPr>
          <w:rFonts w:ascii="Times New Roman" w:hAnsi="Times New Roman" w:cs="Times New Roman"/>
          <w:color w:val="000000" w:themeColor="text1"/>
          <w:sz w:val="24"/>
          <w:szCs w:val="24"/>
        </w:rPr>
        <w:t>employ1</w:t>
      </w:r>
      <w:r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children</w:t>
      </w:r>
      <w:r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deaf</w:t>
      </w:r>
      <w:r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pneuvac4</w:t>
      </w:r>
      <w:r w:rsidRPr="00840CC5">
        <w:rPr>
          <w:rFonts w:ascii="Times New Roman" w:hAnsi="Times New Roman" w:cs="Times New Roman"/>
          <w:color w:val="000000" w:themeColor="text1"/>
          <w:sz w:val="24"/>
          <w:szCs w:val="24"/>
        </w:rPr>
        <w:t xml:space="preserve">, </w:t>
      </w:r>
      <w:proofErr w:type="spellStart"/>
      <w:r w:rsidRPr="00840CC5">
        <w:rPr>
          <w:rFonts w:ascii="Times New Roman" w:hAnsi="Times New Roman" w:cs="Times New Roman"/>
          <w:color w:val="000000" w:themeColor="text1"/>
          <w:sz w:val="24"/>
          <w:szCs w:val="24"/>
        </w:rPr>
        <w:t>diffwalk</w:t>
      </w:r>
      <w:proofErr w:type="spellEnd"/>
      <w:r w:rsidRPr="00840CC5">
        <w:rPr>
          <w:rFonts w:ascii="Times New Roman" w:hAnsi="Times New Roman" w:cs="Times New Roman"/>
          <w:color w:val="000000" w:themeColor="text1"/>
          <w:sz w:val="24"/>
          <w:szCs w:val="24"/>
        </w:rPr>
        <w:t xml:space="preserve">, </w:t>
      </w:r>
      <w:proofErr w:type="spellStart"/>
      <w:r w:rsidRPr="00840CC5">
        <w:rPr>
          <w:rFonts w:ascii="Times New Roman" w:hAnsi="Times New Roman" w:cs="Times New Roman"/>
          <w:color w:val="000000" w:themeColor="text1"/>
          <w:sz w:val="24"/>
          <w:szCs w:val="24"/>
        </w:rPr>
        <w:t>diffdres</w:t>
      </w:r>
      <w:proofErr w:type="spellEnd"/>
      <w:r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diabete3</w:t>
      </w:r>
      <w:r w:rsidRPr="00840CC5">
        <w:rPr>
          <w:rFonts w:ascii="Times New Roman" w:hAnsi="Times New Roman" w:cs="Times New Roman"/>
          <w:color w:val="000000" w:themeColor="text1"/>
          <w:sz w:val="24"/>
          <w:szCs w:val="24"/>
        </w:rPr>
        <w:t xml:space="preserve">, </w:t>
      </w:r>
      <w:proofErr w:type="spellStart"/>
      <w:r w:rsidRPr="00840CC5">
        <w:rPr>
          <w:rFonts w:ascii="Times New Roman" w:hAnsi="Times New Roman" w:cs="Times New Roman"/>
          <w:color w:val="000000" w:themeColor="text1"/>
          <w:sz w:val="24"/>
          <w:szCs w:val="24"/>
        </w:rPr>
        <w:t>physhlth</w:t>
      </w:r>
      <w:proofErr w:type="spellEnd"/>
      <w:r w:rsidR="00A64E99" w:rsidRPr="00840CC5">
        <w:rPr>
          <w:rFonts w:ascii="Times New Roman" w:hAnsi="Times New Roman" w:cs="Times New Roman"/>
          <w:color w:val="000000" w:themeColor="text1"/>
          <w:sz w:val="24"/>
          <w:szCs w:val="24"/>
        </w:rPr>
        <w:t xml:space="preserve">, </w:t>
      </w:r>
      <w:proofErr w:type="spellStart"/>
      <w:r w:rsidRPr="00840CC5">
        <w:rPr>
          <w:rFonts w:ascii="Times New Roman" w:hAnsi="Times New Roman" w:cs="Times New Roman"/>
          <w:color w:val="000000" w:themeColor="text1"/>
          <w:sz w:val="24"/>
          <w:szCs w:val="24"/>
        </w:rPr>
        <w:t>genhlth</w:t>
      </w:r>
      <w:proofErr w:type="spellEnd"/>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persdoc2</w:t>
      </w:r>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checkup1</w:t>
      </w:r>
      <w:r w:rsidR="00A64E99" w:rsidRPr="00840CC5">
        <w:rPr>
          <w:rFonts w:ascii="Times New Roman" w:hAnsi="Times New Roman" w:cs="Times New Roman"/>
          <w:color w:val="000000" w:themeColor="text1"/>
          <w:sz w:val="24"/>
          <w:szCs w:val="24"/>
        </w:rPr>
        <w:t xml:space="preserve">, </w:t>
      </w:r>
      <w:proofErr w:type="spellStart"/>
      <w:r w:rsidRPr="00840CC5">
        <w:rPr>
          <w:rFonts w:ascii="Times New Roman" w:hAnsi="Times New Roman" w:cs="Times New Roman"/>
          <w:color w:val="000000" w:themeColor="text1"/>
          <w:sz w:val="24"/>
          <w:szCs w:val="24"/>
        </w:rPr>
        <w:t>chcocncr</w:t>
      </w:r>
      <w:proofErr w:type="spellEnd"/>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chccopd1</w:t>
      </w:r>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cvdcrhd4</w:t>
      </w:r>
      <w:r w:rsidR="00A64E99" w:rsidRPr="00840CC5">
        <w:rPr>
          <w:rFonts w:ascii="Times New Roman" w:hAnsi="Times New Roman" w:cs="Times New Roman"/>
          <w:color w:val="000000" w:themeColor="text1"/>
          <w:sz w:val="24"/>
          <w:szCs w:val="24"/>
        </w:rPr>
        <w:t xml:space="preserve">, </w:t>
      </w:r>
      <w:proofErr w:type="spellStart"/>
      <w:proofErr w:type="gramStart"/>
      <w:r w:rsidRPr="00840CC5">
        <w:rPr>
          <w:rFonts w:ascii="Times New Roman" w:hAnsi="Times New Roman" w:cs="Times New Roman"/>
          <w:color w:val="000000" w:themeColor="text1"/>
          <w:sz w:val="24"/>
          <w:szCs w:val="24"/>
        </w:rPr>
        <w:t>x.age.g</w:t>
      </w:r>
      <w:proofErr w:type="spellEnd"/>
      <w:proofErr w:type="gramEnd"/>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x.age80</w:t>
      </w:r>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x.age65yr</w:t>
      </w:r>
      <w:r w:rsidR="00A64E99" w:rsidRPr="00840CC5">
        <w:rPr>
          <w:rFonts w:ascii="Times New Roman" w:hAnsi="Times New Roman" w:cs="Times New Roman"/>
          <w:color w:val="000000" w:themeColor="text1"/>
          <w:sz w:val="24"/>
          <w:szCs w:val="24"/>
        </w:rPr>
        <w:t xml:space="preserve">, </w:t>
      </w:r>
      <w:proofErr w:type="spellStart"/>
      <w:r w:rsidRPr="00840CC5">
        <w:rPr>
          <w:rFonts w:ascii="Times New Roman" w:hAnsi="Times New Roman" w:cs="Times New Roman"/>
          <w:color w:val="000000" w:themeColor="text1"/>
          <w:sz w:val="24"/>
          <w:szCs w:val="24"/>
        </w:rPr>
        <w:t>x.rfhlth</w:t>
      </w:r>
      <w:proofErr w:type="spellEnd"/>
      <w:r w:rsidR="00A64E99" w:rsidRPr="00840CC5">
        <w:rPr>
          <w:rFonts w:ascii="Times New Roman" w:hAnsi="Times New Roman" w:cs="Times New Roman"/>
          <w:color w:val="000000" w:themeColor="text1"/>
          <w:sz w:val="24"/>
          <w:szCs w:val="24"/>
        </w:rPr>
        <w:t xml:space="preserve">, </w:t>
      </w:r>
      <w:r w:rsidRPr="00840CC5">
        <w:rPr>
          <w:rFonts w:ascii="Times New Roman" w:hAnsi="Times New Roman" w:cs="Times New Roman"/>
          <w:color w:val="000000" w:themeColor="text1"/>
          <w:sz w:val="24"/>
          <w:szCs w:val="24"/>
        </w:rPr>
        <w:t>x.exteth3</w:t>
      </w:r>
      <w:r w:rsidR="00A64E99" w:rsidRPr="00840CC5">
        <w:rPr>
          <w:rFonts w:ascii="Times New Roman" w:hAnsi="Times New Roman" w:cs="Times New Roman"/>
          <w:color w:val="000000" w:themeColor="text1"/>
          <w:sz w:val="24"/>
          <w:szCs w:val="24"/>
        </w:rPr>
        <w:t>.</w:t>
      </w:r>
    </w:p>
    <w:p w14:paraId="78238BAB" w14:textId="4828A38A" w:rsidR="00E80BDB" w:rsidRPr="00840CC5" w:rsidRDefault="00E309DE">
      <w:pPr>
        <w:rPr>
          <w:rFonts w:ascii="Times New Roman" w:hAnsi="Times New Roman" w:cs="Times New Roman"/>
          <w:sz w:val="24"/>
          <w:szCs w:val="24"/>
        </w:rPr>
      </w:pPr>
      <w:r w:rsidRPr="00840CC5">
        <w:rPr>
          <w:rFonts w:ascii="Times New Roman" w:hAnsi="Times New Roman" w:cs="Times New Roman"/>
          <w:noProof/>
          <w:sz w:val="24"/>
          <w:szCs w:val="24"/>
        </w:rPr>
        <w:lastRenderedPageBreak/>
        <w:drawing>
          <wp:inline distT="0" distB="0" distL="0" distR="0" wp14:anchorId="5C22F0AD" wp14:editId="6D129001">
            <wp:extent cx="3275122" cy="2456536"/>
            <wp:effectExtent l="0" t="0" r="19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7843" cy="2511081"/>
                    </a:xfrm>
                    <a:prstGeom prst="rect">
                      <a:avLst/>
                    </a:prstGeom>
                  </pic:spPr>
                </pic:pic>
              </a:graphicData>
            </a:graphic>
          </wp:inline>
        </w:drawing>
      </w:r>
    </w:p>
    <w:p w14:paraId="5A16CABC" w14:textId="30FB46DE" w:rsidR="00DE6C6A" w:rsidRPr="00840CC5" w:rsidRDefault="00DE6C6A">
      <w:pPr>
        <w:rPr>
          <w:rFonts w:ascii="Times New Roman" w:hAnsi="Times New Roman" w:cs="Times New Roman"/>
          <w:sz w:val="24"/>
          <w:szCs w:val="24"/>
        </w:rPr>
      </w:pPr>
      <w:r w:rsidRPr="00840CC5">
        <w:rPr>
          <w:rFonts w:ascii="Times New Roman" w:hAnsi="Times New Roman" w:cs="Times New Roman"/>
          <w:sz w:val="24"/>
          <w:szCs w:val="24"/>
        </w:rPr>
        <w:t>From the project-test.</w:t>
      </w:r>
      <w:r w:rsidRPr="00840CC5">
        <w:rPr>
          <w:rFonts w:ascii="Times New Roman" w:hAnsi="Times New Roman" w:cs="Times New Roman"/>
          <w:sz w:val="24"/>
          <w:szCs w:val="24"/>
        </w:rPr>
        <w:t xml:space="preserve"> </w:t>
      </w:r>
      <w:proofErr w:type="spellStart"/>
      <w:r w:rsidRPr="00840CC5">
        <w:rPr>
          <w:rFonts w:ascii="Times New Roman" w:hAnsi="Times New Roman" w:cs="Times New Roman"/>
          <w:sz w:val="24"/>
          <w:szCs w:val="24"/>
        </w:rPr>
        <w:t>arff</w:t>
      </w:r>
      <w:proofErr w:type="spellEnd"/>
      <w:r w:rsidRPr="00840CC5">
        <w:rPr>
          <w:rFonts w:ascii="Times New Roman" w:hAnsi="Times New Roman" w:cs="Times New Roman"/>
          <w:sz w:val="24"/>
          <w:szCs w:val="24"/>
        </w:rPr>
        <w:t xml:space="preserve"> dataset, select only those attributes that are in the reduced training dataset</w:t>
      </w:r>
      <w:r w:rsidRPr="00840CC5">
        <w:rPr>
          <w:rFonts w:ascii="Times New Roman" w:hAnsi="Times New Roman" w:cs="Times New Roman"/>
          <w:sz w:val="24"/>
          <w:szCs w:val="24"/>
        </w:rPr>
        <w:t>, and save it</w:t>
      </w:r>
      <w:r w:rsidRPr="00840CC5">
        <w:rPr>
          <w:rFonts w:ascii="Times New Roman" w:hAnsi="Times New Roman" w:cs="Times New Roman"/>
          <w:sz w:val="24"/>
          <w:szCs w:val="24"/>
        </w:rPr>
        <w:t xml:space="preserve"> </w:t>
      </w:r>
      <w:r w:rsidRPr="00840CC5">
        <w:rPr>
          <w:rFonts w:ascii="Times New Roman" w:hAnsi="Times New Roman" w:cs="Times New Roman"/>
          <w:sz w:val="24"/>
          <w:szCs w:val="24"/>
        </w:rPr>
        <w:t>as</w:t>
      </w:r>
      <w:r w:rsidRPr="00840CC5">
        <w:rPr>
          <w:rFonts w:ascii="Times New Roman" w:hAnsi="Times New Roman" w:cs="Times New Roman"/>
          <w:sz w:val="24"/>
          <w:szCs w:val="24"/>
        </w:rPr>
        <w:t xml:space="preserve"> reduced test dataset</w:t>
      </w:r>
      <w:r w:rsidR="00392D82" w:rsidRPr="00840CC5">
        <w:rPr>
          <w:rFonts w:ascii="Times New Roman" w:hAnsi="Times New Roman" w:cs="Times New Roman"/>
          <w:sz w:val="24"/>
          <w:szCs w:val="24"/>
        </w:rPr>
        <w:t>-1</w:t>
      </w:r>
      <w:r w:rsidRPr="00840CC5">
        <w:rPr>
          <w:rFonts w:ascii="Times New Roman" w:hAnsi="Times New Roman" w:cs="Times New Roman"/>
          <w:sz w:val="24"/>
          <w:szCs w:val="24"/>
        </w:rPr>
        <w:t>.</w:t>
      </w:r>
    </w:p>
    <w:p w14:paraId="68028663" w14:textId="45C913B4" w:rsidR="00DE6C6A" w:rsidRPr="00840CC5" w:rsidRDefault="00C6482F">
      <w:pPr>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E05C1B9" wp14:editId="210855D7">
            <wp:extent cx="3737467" cy="2803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4404" cy="2808528"/>
                    </a:xfrm>
                    <a:prstGeom prst="rect">
                      <a:avLst/>
                    </a:prstGeom>
                  </pic:spPr>
                </pic:pic>
              </a:graphicData>
            </a:graphic>
          </wp:inline>
        </w:drawing>
      </w:r>
    </w:p>
    <w:p w14:paraId="29102F0D" w14:textId="54EBB96A" w:rsidR="004F047A" w:rsidRPr="00840CC5" w:rsidRDefault="006A2F91" w:rsidP="006A2F91">
      <w:pPr>
        <w:pStyle w:val="a9"/>
        <w:numPr>
          <w:ilvl w:val="0"/>
          <w:numId w:val="1"/>
        </w:numPr>
        <w:rPr>
          <w:rFonts w:ascii="Times New Roman" w:hAnsi="Times New Roman" w:cs="Times New Roman"/>
          <w:sz w:val="24"/>
          <w:szCs w:val="24"/>
        </w:rPr>
      </w:pPr>
      <w:proofErr w:type="spellStart"/>
      <w:r w:rsidRPr="00840CC5">
        <w:rPr>
          <w:rFonts w:ascii="Times New Roman" w:hAnsi="Times New Roman" w:cs="Times New Roman"/>
          <w:sz w:val="24"/>
          <w:szCs w:val="24"/>
        </w:rPr>
        <w:t>NaiveBayes</w:t>
      </w:r>
      <w:proofErr w:type="spellEnd"/>
    </w:p>
    <w:p w14:paraId="7234FD55" w14:textId="51FDEF68" w:rsidR="00155FED" w:rsidRPr="00840CC5" w:rsidRDefault="00155FED" w:rsidP="00155FED">
      <w:pPr>
        <w:pStyle w:val="a9"/>
        <w:rPr>
          <w:rFonts w:ascii="Times New Roman" w:hAnsi="Times New Roman" w:cs="Times New Roman"/>
          <w:sz w:val="24"/>
          <w:szCs w:val="24"/>
        </w:rPr>
      </w:pPr>
      <w:r w:rsidRPr="00840CC5">
        <w:rPr>
          <w:rFonts w:ascii="Times New Roman" w:hAnsi="Times New Roman" w:cs="Times New Roman"/>
          <w:color w:val="AEAAAA" w:themeColor="background2" w:themeShade="BF"/>
          <w:sz w:val="24"/>
          <w:szCs w:val="24"/>
        </w:rPr>
        <w:t>Based on Bayes' theorem, use Bayesian formula to calculate the relationship between attributes, features and classes for classification.</w:t>
      </w:r>
    </w:p>
    <w:p w14:paraId="4C351BEE" w14:textId="4012D4CE" w:rsidR="006A2F91" w:rsidRPr="00840CC5" w:rsidRDefault="006A2F91" w:rsidP="006A2F9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0509E09D" wp14:editId="7E1D2B4B">
            <wp:extent cx="3793791" cy="214445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391" cy="2150447"/>
                    </a:xfrm>
                    <a:prstGeom prst="rect">
                      <a:avLst/>
                    </a:prstGeom>
                  </pic:spPr>
                </pic:pic>
              </a:graphicData>
            </a:graphic>
          </wp:inline>
        </w:drawing>
      </w:r>
    </w:p>
    <w:p w14:paraId="2D7AC6B8" w14:textId="7445BE9D" w:rsidR="006A2F91" w:rsidRPr="00840CC5" w:rsidRDefault="006A2F91" w:rsidP="006A2F91">
      <w:pPr>
        <w:pStyle w:val="a9"/>
        <w:numPr>
          <w:ilvl w:val="0"/>
          <w:numId w:val="1"/>
        </w:numPr>
        <w:rPr>
          <w:rFonts w:ascii="Times New Roman" w:hAnsi="Times New Roman" w:cs="Times New Roman"/>
          <w:sz w:val="24"/>
          <w:szCs w:val="24"/>
        </w:rPr>
      </w:pPr>
      <w:r w:rsidRPr="00840CC5">
        <w:rPr>
          <w:rFonts w:ascii="Times New Roman" w:hAnsi="Times New Roman" w:cs="Times New Roman"/>
          <w:sz w:val="24"/>
          <w:szCs w:val="24"/>
        </w:rPr>
        <w:lastRenderedPageBreak/>
        <w:t>logistic regression</w:t>
      </w:r>
    </w:p>
    <w:p w14:paraId="32AE8838" w14:textId="0CA37EB5" w:rsidR="00DF5DBA" w:rsidRPr="00840CC5" w:rsidRDefault="00DF5DBA" w:rsidP="00DF5DBA">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Like many other machine learning algorithms, logistic regression is borrowed from statistics. Logistic regression is the preferred method for binary classification tasks. It outputs a discrete binary result between 0 and 1. Base on there are four actions in this data set, and Logistic regression only have 2 </w:t>
      </w:r>
      <w:proofErr w:type="gramStart"/>
      <w:r w:rsidRPr="00840CC5">
        <w:rPr>
          <w:rFonts w:ascii="Times New Roman" w:hAnsi="Times New Roman" w:cs="Times New Roman"/>
          <w:color w:val="AEAAAA" w:themeColor="background2" w:themeShade="BF"/>
          <w:sz w:val="24"/>
          <w:szCs w:val="24"/>
        </w:rPr>
        <w:t>kind</w:t>
      </w:r>
      <w:proofErr w:type="gramEnd"/>
      <w:r w:rsidRPr="00840CC5">
        <w:rPr>
          <w:rFonts w:ascii="Times New Roman" w:hAnsi="Times New Roman" w:cs="Times New Roman"/>
          <w:color w:val="AEAAAA" w:themeColor="background2" w:themeShade="BF"/>
          <w:sz w:val="24"/>
          <w:szCs w:val="24"/>
        </w:rPr>
        <w:t xml:space="preserve"> of results, we consider action "Allow" is 0, and others is 1.</w:t>
      </w:r>
    </w:p>
    <w:p w14:paraId="667EFE56" w14:textId="46EE6DF9" w:rsidR="006A2F91" w:rsidRPr="00840CC5" w:rsidRDefault="006A2F91" w:rsidP="006A2F9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247EBC22" wp14:editId="124AE5E4">
            <wp:extent cx="3606651" cy="1975712"/>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157" cy="1983658"/>
                    </a:xfrm>
                    <a:prstGeom prst="rect">
                      <a:avLst/>
                    </a:prstGeom>
                  </pic:spPr>
                </pic:pic>
              </a:graphicData>
            </a:graphic>
          </wp:inline>
        </w:drawing>
      </w:r>
    </w:p>
    <w:p w14:paraId="43FDC731" w14:textId="09269E90" w:rsidR="00636DDB" w:rsidRPr="00840CC5" w:rsidRDefault="00BD709F" w:rsidP="00636DDB">
      <w:pPr>
        <w:pStyle w:val="a9"/>
        <w:numPr>
          <w:ilvl w:val="0"/>
          <w:numId w:val="1"/>
        </w:numPr>
        <w:rPr>
          <w:rFonts w:ascii="Times New Roman" w:hAnsi="Times New Roman" w:cs="Times New Roman"/>
          <w:sz w:val="24"/>
          <w:szCs w:val="24"/>
        </w:rPr>
      </w:pPr>
      <w:r w:rsidRPr="00840CC5">
        <w:rPr>
          <w:rFonts w:ascii="Times New Roman" w:hAnsi="Times New Roman" w:cs="Times New Roman"/>
          <w:sz w:val="24"/>
          <w:szCs w:val="24"/>
        </w:rPr>
        <w:t>SGD</w:t>
      </w:r>
    </w:p>
    <w:p w14:paraId="299DB150" w14:textId="46939356" w:rsidR="00A823D2" w:rsidRPr="00840CC5" w:rsidRDefault="00A823D2" w:rsidP="00A823D2">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The full name of </w:t>
      </w:r>
      <w:proofErr w:type="spellStart"/>
      <w:r w:rsidRPr="00840CC5">
        <w:rPr>
          <w:rFonts w:ascii="Times New Roman" w:hAnsi="Times New Roman" w:cs="Times New Roman"/>
          <w:color w:val="AEAAAA" w:themeColor="background2" w:themeShade="BF"/>
          <w:sz w:val="24"/>
          <w:szCs w:val="24"/>
        </w:rPr>
        <w:t>sgd</w:t>
      </w:r>
      <w:proofErr w:type="spellEnd"/>
      <w:r w:rsidRPr="00840CC5">
        <w:rPr>
          <w:rFonts w:ascii="Times New Roman" w:hAnsi="Times New Roman" w:cs="Times New Roman"/>
          <w:color w:val="AEAAAA" w:themeColor="background2" w:themeShade="BF"/>
          <w:sz w:val="24"/>
          <w:szCs w:val="24"/>
        </w:rPr>
        <w:t xml:space="preserve"> algorithm is stochastic gradient descent, which has the advantage of faster convergence than batch gradient descent. The word "random" in the name of the algorithm is the central spirit of the algorithm.</w:t>
      </w:r>
    </w:p>
    <w:p w14:paraId="01F6671B" w14:textId="142904AA" w:rsidR="00636DDB" w:rsidRPr="00840CC5" w:rsidRDefault="00BD709F" w:rsidP="00636DDB">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EEB8855" wp14:editId="44EC91F4">
            <wp:extent cx="3733589" cy="206322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0149" cy="2077905"/>
                    </a:xfrm>
                    <a:prstGeom prst="rect">
                      <a:avLst/>
                    </a:prstGeom>
                  </pic:spPr>
                </pic:pic>
              </a:graphicData>
            </a:graphic>
          </wp:inline>
        </w:drawing>
      </w:r>
    </w:p>
    <w:p w14:paraId="04A4A309" w14:textId="3305A5BF" w:rsidR="00BD709F" w:rsidRPr="00840CC5" w:rsidRDefault="00BD709F" w:rsidP="00BD709F">
      <w:pPr>
        <w:pStyle w:val="a9"/>
        <w:numPr>
          <w:ilvl w:val="0"/>
          <w:numId w:val="1"/>
        </w:numPr>
        <w:rPr>
          <w:rFonts w:ascii="Times New Roman" w:hAnsi="Times New Roman" w:cs="Times New Roman"/>
          <w:sz w:val="24"/>
          <w:szCs w:val="24"/>
        </w:rPr>
      </w:pPr>
      <w:proofErr w:type="spellStart"/>
      <w:r w:rsidRPr="00840CC5">
        <w:rPr>
          <w:rFonts w:ascii="Times New Roman" w:hAnsi="Times New Roman" w:cs="Times New Roman"/>
          <w:sz w:val="24"/>
          <w:szCs w:val="24"/>
        </w:rPr>
        <w:t>SimpleLogistic</w:t>
      </w:r>
      <w:proofErr w:type="spellEnd"/>
    </w:p>
    <w:p w14:paraId="7AB47011" w14:textId="5CA309E2" w:rsidR="00E66541" w:rsidRPr="00840CC5" w:rsidRDefault="00E66541" w:rsidP="00E66541">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Similar to Logistic, </w:t>
      </w:r>
      <w:proofErr w:type="spellStart"/>
      <w:r w:rsidRPr="00840CC5">
        <w:rPr>
          <w:rFonts w:ascii="Times New Roman" w:hAnsi="Times New Roman" w:cs="Times New Roman"/>
          <w:color w:val="AEAAAA" w:themeColor="background2" w:themeShade="BF"/>
          <w:sz w:val="24"/>
          <w:szCs w:val="24"/>
        </w:rPr>
        <w:t>SimpleLogistic</w:t>
      </w:r>
      <w:proofErr w:type="spellEnd"/>
      <w:r w:rsidRPr="00840CC5">
        <w:rPr>
          <w:rFonts w:ascii="Times New Roman" w:hAnsi="Times New Roman" w:cs="Times New Roman"/>
          <w:color w:val="AEAAAA" w:themeColor="background2" w:themeShade="BF"/>
          <w:sz w:val="24"/>
          <w:szCs w:val="24"/>
        </w:rPr>
        <w:t xml:space="preserve"> uses </w:t>
      </w:r>
      <w:proofErr w:type="spellStart"/>
      <w:r w:rsidRPr="00840CC5">
        <w:rPr>
          <w:rFonts w:ascii="Times New Roman" w:hAnsi="Times New Roman" w:cs="Times New Roman"/>
          <w:color w:val="AEAAAA" w:themeColor="background2" w:themeShade="BF"/>
          <w:sz w:val="24"/>
          <w:szCs w:val="24"/>
        </w:rPr>
        <w:t>LogitBoost</w:t>
      </w:r>
      <w:proofErr w:type="spellEnd"/>
      <w:r w:rsidRPr="00840CC5">
        <w:rPr>
          <w:rFonts w:ascii="Times New Roman" w:hAnsi="Times New Roman" w:cs="Times New Roman"/>
          <w:color w:val="AEAAAA" w:themeColor="background2" w:themeShade="BF"/>
          <w:sz w:val="24"/>
          <w:szCs w:val="24"/>
        </w:rPr>
        <w:t>, while Logistic uses a Ridge estimator.</w:t>
      </w:r>
    </w:p>
    <w:p w14:paraId="25443738" w14:textId="7692B8FD" w:rsidR="00BD709F" w:rsidRPr="00840CC5" w:rsidRDefault="00BD709F" w:rsidP="00BD709F">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5109D5DF" wp14:editId="158CDB33">
            <wp:extent cx="3297658" cy="186679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2535" cy="1880877"/>
                    </a:xfrm>
                    <a:prstGeom prst="rect">
                      <a:avLst/>
                    </a:prstGeom>
                  </pic:spPr>
                </pic:pic>
              </a:graphicData>
            </a:graphic>
          </wp:inline>
        </w:drawing>
      </w:r>
    </w:p>
    <w:p w14:paraId="75CFBBAA" w14:textId="48C59E1B" w:rsidR="00BD709F" w:rsidRPr="00840CC5" w:rsidRDefault="00BD709F" w:rsidP="00BD709F">
      <w:pPr>
        <w:pStyle w:val="a9"/>
        <w:numPr>
          <w:ilvl w:val="0"/>
          <w:numId w:val="1"/>
        </w:numPr>
        <w:rPr>
          <w:rFonts w:ascii="Times New Roman" w:hAnsi="Times New Roman" w:cs="Times New Roman"/>
          <w:sz w:val="24"/>
          <w:szCs w:val="24"/>
        </w:rPr>
      </w:pPr>
      <w:proofErr w:type="spellStart"/>
      <w:r w:rsidRPr="00840CC5">
        <w:rPr>
          <w:rFonts w:ascii="Times New Roman" w:hAnsi="Times New Roman" w:cs="Times New Roman"/>
          <w:sz w:val="24"/>
          <w:szCs w:val="24"/>
        </w:rPr>
        <w:lastRenderedPageBreak/>
        <w:t>VotedPerceptron</w:t>
      </w:r>
      <w:proofErr w:type="spellEnd"/>
    </w:p>
    <w:p w14:paraId="604F51DD" w14:textId="6E9ED522" w:rsidR="00543A70" w:rsidRPr="00840CC5" w:rsidRDefault="00543A70" w:rsidP="00543A70">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The method is based on the intuition that since a prediction vector produces more correct predictions, it should have a larger weight.</w:t>
      </w:r>
    </w:p>
    <w:p w14:paraId="714C3B79" w14:textId="281A7C44" w:rsidR="00BD709F" w:rsidRPr="00840CC5" w:rsidRDefault="00BD709F" w:rsidP="00BD709F">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2A50079D" wp14:editId="6CF4C43F">
            <wp:extent cx="3988287" cy="226159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898" cy="2268750"/>
                    </a:xfrm>
                    <a:prstGeom prst="rect">
                      <a:avLst/>
                    </a:prstGeom>
                  </pic:spPr>
                </pic:pic>
              </a:graphicData>
            </a:graphic>
          </wp:inline>
        </w:drawing>
      </w:r>
    </w:p>
    <w:p w14:paraId="369F3DA2" w14:textId="0D4FAE99" w:rsidR="00F31433" w:rsidRPr="00840CC5" w:rsidRDefault="00F31433" w:rsidP="00F31433">
      <w:pPr>
        <w:rPr>
          <w:rFonts w:ascii="Times New Roman" w:hAnsi="Times New Roman" w:cs="Times New Roman"/>
          <w:b/>
          <w:bCs/>
          <w:sz w:val="28"/>
          <w:szCs w:val="28"/>
        </w:rPr>
      </w:pPr>
      <w:r w:rsidRPr="00840CC5">
        <w:rPr>
          <w:rFonts w:ascii="Times New Roman" w:hAnsi="Times New Roman" w:cs="Times New Roman"/>
          <w:b/>
          <w:bCs/>
          <w:sz w:val="28"/>
          <w:szCs w:val="28"/>
        </w:rPr>
        <w:t xml:space="preserve">Attribute selection methods </w:t>
      </w:r>
      <w:r w:rsidR="00306ECF" w:rsidRPr="00840CC5">
        <w:rPr>
          <w:rFonts w:ascii="Times New Roman" w:hAnsi="Times New Roman" w:cs="Times New Roman"/>
          <w:b/>
          <w:bCs/>
          <w:sz w:val="28"/>
          <w:szCs w:val="28"/>
        </w:rPr>
        <w:t>2</w:t>
      </w:r>
      <w:r w:rsidRPr="00840CC5">
        <w:rPr>
          <w:rFonts w:ascii="Times New Roman" w:hAnsi="Times New Roman" w:cs="Times New Roman"/>
          <w:b/>
          <w:bCs/>
          <w:sz w:val="28"/>
          <w:szCs w:val="28"/>
        </w:rPr>
        <w:t>:</w:t>
      </w:r>
    </w:p>
    <w:p w14:paraId="567F317B" w14:textId="06C1E917" w:rsidR="00F31433" w:rsidRPr="00840CC5" w:rsidRDefault="00F31433" w:rsidP="00F31433">
      <w:pPr>
        <w:rPr>
          <w:rFonts w:ascii="Times New Roman" w:hAnsi="Times New Roman" w:cs="Times New Roman"/>
          <w:b/>
          <w:bCs/>
          <w:sz w:val="24"/>
          <w:szCs w:val="24"/>
        </w:rPr>
      </w:pPr>
      <w:r w:rsidRPr="00840CC5">
        <w:rPr>
          <w:rFonts w:ascii="Times New Roman" w:hAnsi="Times New Roman" w:cs="Times New Roman"/>
          <w:sz w:val="24"/>
          <w:szCs w:val="24"/>
        </w:rPr>
        <w:t xml:space="preserve">Attribute Evaluator: </w:t>
      </w:r>
      <w:proofErr w:type="spellStart"/>
      <w:r w:rsidRPr="00840CC5">
        <w:rPr>
          <w:rFonts w:ascii="Times New Roman" w:hAnsi="Times New Roman" w:cs="Times New Roman"/>
          <w:b/>
          <w:bCs/>
          <w:sz w:val="24"/>
          <w:szCs w:val="24"/>
        </w:rPr>
        <w:t>GainRatioAttributeEval</w:t>
      </w:r>
      <w:proofErr w:type="spellEnd"/>
    </w:p>
    <w:p w14:paraId="7B83187A" w14:textId="276C1B4F" w:rsidR="00F31433" w:rsidRPr="00840CC5" w:rsidRDefault="00C91E9D" w:rsidP="00F31433">
      <w:pPr>
        <w:rPr>
          <w:rFonts w:ascii="Times New Roman" w:hAnsi="Times New Roman" w:cs="Times New Roman"/>
          <w:b/>
          <w:bCs/>
          <w:sz w:val="24"/>
          <w:szCs w:val="24"/>
        </w:rPr>
      </w:pPr>
      <w:r w:rsidRPr="00840CC5">
        <w:rPr>
          <w:rFonts w:ascii="Times New Roman" w:hAnsi="Times New Roman" w:cs="Times New Roman"/>
          <w:color w:val="AEAAAA" w:themeColor="background2" w:themeShade="BF"/>
          <w:sz w:val="24"/>
          <w:szCs w:val="24"/>
        </w:rPr>
        <w:t>By calculating the gain ratio relative to the class, the value of the attribute is evaluated.</w:t>
      </w:r>
      <w:r w:rsidRPr="00840CC5">
        <w:rPr>
          <w:rFonts w:ascii="Times New Roman" w:hAnsi="Times New Roman" w:cs="Times New Roman"/>
          <w:color w:val="AEAAAA" w:themeColor="background2" w:themeShade="BF"/>
          <w:sz w:val="24"/>
          <w:szCs w:val="24"/>
        </w:rPr>
        <w:t xml:space="preserve"> </w:t>
      </w:r>
      <w:r w:rsidR="00F31433" w:rsidRPr="00840CC5">
        <w:rPr>
          <w:rFonts w:ascii="Times New Roman" w:hAnsi="Times New Roman" w:cs="Times New Roman"/>
          <w:sz w:val="24"/>
          <w:szCs w:val="24"/>
        </w:rPr>
        <w:t xml:space="preserve">Search </w:t>
      </w:r>
      <w:proofErr w:type="gramStart"/>
      <w:r w:rsidR="00F31433" w:rsidRPr="00840CC5">
        <w:rPr>
          <w:rFonts w:ascii="Times New Roman" w:hAnsi="Times New Roman" w:cs="Times New Roman"/>
          <w:sz w:val="24"/>
          <w:szCs w:val="24"/>
        </w:rPr>
        <w:t>Method :</w:t>
      </w:r>
      <w:proofErr w:type="gramEnd"/>
      <w:r w:rsidR="00F31433" w:rsidRPr="00840CC5">
        <w:rPr>
          <w:rFonts w:ascii="Times New Roman" w:hAnsi="Times New Roman" w:cs="Times New Roman"/>
          <w:sz w:val="24"/>
          <w:szCs w:val="24"/>
        </w:rPr>
        <w:t xml:space="preserve"> </w:t>
      </w:r>
      <w:r w:rsidR="00F31433" w:rsidRPr="00840CC5">
        <w:rPr>
          <w:rFonts w:ascii="Times New Roman" w:hAnsi="Times New Roman" w:cs="Times New Roman"/>
          <w:b/>
          <w:bCs/>
          <w:sz w:val="24"/>
          <w:szCs w:val="24"/>
        </w:rPr>
        <w:t>Ranker</w:t>
      </w:r>
    </w:p>
    <w:p w14:paraId="1B1E180B" w14:textId="5274897A" w:rsidR="00F31433" w:rsidRPr="00840CC5" w:rsidRDefault="002E16AD" w:rsidP="00F31433">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Rank </w:t>
      </w:r>
      <w:r w:rsidRPr="00840CC5">
        <w:rPr>
          <w:rFonts w:ascii="Times New Roman" w:hAnsi="Times New Roman" w:cs="Times New Roman"/>
          <w:color w:val="AEAAAA" w:themeColor="background2" w:themeShade="BF"/>
          <w:sz w:val="24"/>
          <w:szCs w:val="24"/>
        </w:rPr>
        <w:t>attributes</w:t>
      </w:r>
      <w:r w:rsidRPr="00840CC5">
        <w:rPr>
          <w:rFonts w:ascii="Times New Roman" w:hAnsi="Times New Roman" w:cs="Times New Roman"/>
          <w:color w:val="AEAAAA" w:themeColor="background2" w:themeShade="BF"/>
          <w:sz w:val="24"/>
          <w:szCs w:val="24"/>
        </w:rPr>
        <w:t xml:space="preserve"> by their assessed value</w:t>
      </w:r>
      <w:r w:rsidR="00F31433" w:rsidRPr="00840CC5">
        <w:rPr>
          <w:rFonts w:ascii="Times New Roman" w:hAnsi="Times New Roman" w:cs="Times New Roman"/>
          <w:color w:val="AEAAAA" w:themeColor="background2" w:themeShade="BF"/>
          <w:sz w:val="24"/>
          <w:szCs w:val="24"/>
        </w:rPr>
        <w:t>.</w:t>
      </w:r>
    </w:p>
    <w:p w14:paraId="5BCB0055" w14:textId="743F2C8A" w:rsidR="00106004" w:rsidRPr="00840CC5" w:rsidRDefault="00106004" w:rsidP="00F31433">
      <w:pPr>
        <w:rPr>
          <w:rFonts w:ascii="Times New Roman" w:hAnsi="Times New Roman" w:cs="Times New Roman"/>
          <w:sz w:val="24"/>
          <w:szCs w:val="24"/>
        </w:rPr>
      </w:pPr>
      <w:r w:rsidRPr="00840CC5">
        <w:rPr>
          <w:rFonts w:ascii="Times New Roman" w:hAnsi="Times New Roman" w:cs="Times New Roman"/>
          <w:sz w:val="24"/>
          <w:szCs w:val="24"/>
        </w:rPr>
        <w:t>Because this method provides all properties and it ranks properties by value. Here I choose the top ten attributes to reduce the dataset.</w:t>
      </w:r>
    </w:p>
    <w:p w14:paraId="34702948" w14:textId="77777777" w:rsidR="00C87778" w:rsidRPr="00840CC5" w:rsidRDefault="00C87778" w:rsidP="00C87778">
      <w:pPr>
        <w:rPr>
          <w:rFonts w:ascii="Times New Roman" w:hAnsi="Times New Roman" w:cs="Times New Roman"/>
          <w:color w:val="000000" w:themeColor="text1"/>
          <w:sz w:val="24"/>
          <w:szCs w:val="24"/>
        </w:rPr>
      </w:pPr>
      <w:r w:rsidRPr="00840CC5">
        <w:rPr>
          <w:rFonts w:ascii="Times New Roman" w:hAnsi="Times New Roman" w:cs="Times New Roman"/>
          <w:color w:val="000000" w:themeColor="text1"/>
          <w:sz w:val="24"/>
          <w:szCs w:val="24"/>
        </w:rPr>
        <w:t>The attributes are:</w:t>
      </w:r>
    </w:p>
    <w:p w14:paraId="369CB247" w14:textId="1F7A50AC" w:rsidR="00C87778" w:rsidRPr="00840CC5" w:rsidRDefault="00C87778" w:rsidP="00F31433">
      <w:pPr>
        <w:rPr>
          <w:rFonts w:ascii="Times New Roman" w:hAnsi="Times New Roman" w:cs="Times New Roman"/>
          <w:sz w:val="24"/>
          <w:szCs w:val="24"/>
        </w:rPr>
      </w:pPr>
      <w:r w:rsidRPr="00840CC5">
        <w:rPr>
          <w:rFonts w:ascii="Times New Roman" w:hAnsi="Times New Roman" w:cs="Times New Roman"/>
          <w:noProof/>
        </w:rPr>
        <w:drawing>
          <wp:inline distT="0" distB="0" distL="0" distR="0" wp14:anchorId="3275AB87" wp14:editId="4C928518">
            <wp:extent cx="1955235" cy="1697086"/>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1312" cy="1728400"/>
                    </a:xfrm>
                    <a:prstGeom prst="rect">
                      <a:avLst/>
                    </a:prstGeom>
                  </pic:spPr>
                </pic:pic>
              </a:graphicData>
            </a:graphic>
          </wp:inline>
        </w:drawing>
      </w:r>
    </w:p>
    <w:p w14:paraId="7D4E24D2" w14:textId="372428D1" w:rsidR="00F31433" w:rsidRPr="00840CC5" w:rsidRDefault="00F31433" w:rsidP="00F31433">
      <w:pPr>
        <w:rPr>
          <w:rFonts w:ascii="Times New Roman" w:hAnsi="Times New Roman" w:cs="Times New Roman"/>
          <w:sz w:val="24"/>
          <w:szCs w:val="24"/>
        </w:rPr>
      </w:pPr>
      <w:r w:rsidRPr="00840CC5">
        <w:rPr>
          <w:rFonts w:ascii="Times New Roman" w:hAnsi="Times New Roman" w:cs="Times New Roman"/>
          <w:noProof/>
        </w:rPr>
        <w:lastRenderedPageBreak/>
        <w:drawing>
          <wp:inline distT="0" distB="0" distL="0" distR="0" wp14:anchorId="402A7E58" wp14:editId="3D1669CF">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6050"/>
                    </a:xfrm>
                    <a:prstGeom prst="rect">
                      <a:avLst/>
                    </a:prstGeom>
                  </pic:spPr>
                </pic:pic>
              </a:graphicData>
            </a:graphic>
          </wp:inline>
        </w:drawing>
      </w:r>
    </w:p>
    <w:p w14:paraId="013E9ABE" w14:textId="36400251" w:rsidR="00DC6E2E" w:rsidRPr="00840CC5" w:rsidRDefault="00DC6E2E" w:rsidP="00DC6E2E">
      <w:pPr>
        <w:pStyle w:val="a9"/>
        <w:numPr>
          <w:ilvl w:val="0"/>
          <w:numId w:val="2"/>
        </w:numPr>
        <w:rPr>
          <w:rFonts w:ascii="Times New Roman" w:hAnsi="Times New Roman" w:cs="Times New Roman"/>
          <w:sz w:val="24"/>
          <w:szCs w:val="24"/>
        </w:rPr>
      </w:pPr>
      <w:proofErr w:type="spellStart"/>
      <w:r w:rsidRPr="00840CC5">
        <w:rPr>
          <w:rFonts w:ascii="Times New Roman" w:hAnsi="Times New Roman" w:cs="Times New Roman"/>
          <w:sz w:val="24"/>
          <w:szCs w:val="24"/>
        </w:rPr>
        <w:t>IBk</w:t>
      </w:r>
      <w:proofErr w:type="spellEnd"/>
    </w:p>
    <w:p w14:paraId="50A5B3E4" w14:textId="5273F2D8" w:rsidR="004E1D9D" w:rsidRPr="00840CC5" w:rsidRDefault="004E1D9D" w:rsidP="004E1D9D">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Cs w:val="21"/>
          <w:shd w:val="clear" w:color="auto" w:fill="FFFFFF"/>
        </w:rPr>
        <w:t>G</w:t>
      </w:r>
      <w:r w:rsidRPr="00840CC5">
        <w:rPr>
          <w:rFonts w:ascii="Times New Roman" w:hAnsi="Times New Roman" w:cs="Times New Roman"/>
          <w:color w:val="AEAAAA" w:themeColor="background2" w:themeShade="BF"/>
          <w:szCs w:val="21"/>
          <w:shd w:val="clear" w:color="auto" w:fill="FFFFFF"/>
        </w:rPr>
        <w:t>iven a training data set, for a new input instance, find the K instances closest to the instance in the training data set, and most of these K instances belong to a certain class, classify the input instance into this class.</w:t>
      </w:r>
    </w:p>
    <w:p w14:paraId="632BA2A8" w14:textId="77777777" w:rsidR="00112870" w:rsidRPr="00840CC5" w:rsidRDefault="00112870" w:rsidP="00112870">
      <w:pPr>
        <w:pStyle w:val="a9"/>
        <w:rPr>
          <w:rFonts w:ascii="Times New Roman" w:hAnsi="Times New Roman" w:cs="Times New Roman"/>
          <w:sz w:val="24"/>
          <w:szCs w:val="24"/>
        </w:rPr>
      </w:pPr>
    </w:p>
    <w:p w14:paraId="23B147A3" w14:textId="73035C9A" w:rsidR="00DC6E2E" w:rsidRPr="00840CC5" w:rsidRDefault="00DC6E2E" w:rsidP="00DC6E2E">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09D14BBA" wp14:editId="57CD1DF6">
            <wp:extent cx="3685158" cy="212830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253" cy="2134135"/>
                    </a:xfrm>
                    <a:prstGeom prst="rect">
                      <a:avLst/>
                    </a:prstGeom>
                  </pic:spPr>
                </pic:pic>
              </a:graphicData>
            </a:graphic>
          </wp:inline>
        </w:drawing>
      </w:r>
    </w:p>
    <w:p w14:paraId="630471E9" w14:textId="1F7CD485" w:rsidR="00DC6E2E" w:rsidRPr="00840CC5" w:rsidRDefault="00DC6E2E" w:rsidP="00DC6E2E">
      <w:pPr>
        <w:pStyle w:val="a9"/>
        <w:numPr>
          <w:ilvl w:val="0"/>
          <w:numId w:val="2"/>
        </w:numPr>
        <w:rPr>
          <w:rFonts w:ascii="Times New Roman" w:hAnsi="Times New Roman" w:cs="Times New Roman"/>
          <w:sz w:val="24"/>
          <w:szCs w:val="24"/>
        </w:rPr>
      </w:pPr>
      <w:r w:rsidRPr="00840CC5">
        <w:rPr>
          <w:rFonts w:ascii="Times New Roman" w:hAnsi="Times New Roman" w:cs="Times New Roman"/>
          <w:sz w:val="24"/>
          <w:szCs w:val="24"/>
        </w:rPr>
        <w:t>AdaBoostM1</w:t>
      </w:r>
    </w:p>
    <w:p w14:paraId="12F1BDFF" w14:textId="5206420F" w:rsidR="007D5EB0" w:rsidRPr="00840CC5" w:rsidRDefault="007D5EB0" w:rsidP="007D5EB0">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According to the classification error rate of the current classifier, the distribution of sample weights is adjusted to ensure that the weight of misclassified samples increases and the weight of correctly classified samples decreases; and the weight of the current classifier in the final decision is adjusted.</w:t>
      </w:r>
    </w:p>
    <w:p w14:paraId="0B6FA9BC" w14:textId="596B8A63" w:rsidR="00DC6E2E" w:rsidRPr="00840CC5" w:rsidRDefault="00DC6E2E" w:rsidP="00DC6E2E">
      <w:pPr>
        <w:pStyle w:val="a9"/>
        <w:rPr>
          <w:rFonts w:ascii="Times New Roman" w:hAnsi="Times New Roman" w:cs="Times New Roman"/>
          <w:sz w:val="24"/>
          <w:szCs w:val="24"/>
        </w:rPr>
      </w:pPr>
      <w:r w:rsidRPr="00840CC5">
        <w:rPr>
          <w:rFonts w:ascii="Times New Roman" w:hAnsi="Times New Roman" w:cs="Times New Roman"/>
          <w:noProof/>
        </w:rPr>
        <w:lastRenderedPageBreak/>
        <w:drawing>
          <wp:inline distT="0" distB="0" distL="0" distR="0" wp14:anchorId="3B1D97C8" wp14:editId="1B745848">
            <wp:extent cx="3817002" cy="21419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1789" cy="2144637"/>
                    </a:xfrm>
                    <a:prstGeom prst="rect">
                      <a:avLst/>
                    </a:prstGeom>
                  </pic:spPr>
                </pic:pic>
              </a:graphicData>
            </a:graphic>
          </wp:inline>
        </w:drawing>
      </w:r>
    </w:p>
    <w:p w14:paraId="0DA8D5B4" w14:textId="03C145B8" w:rsidR="00DC6E2E" w:rsidRPr="00840CC5" w:rsidRDefault="002D3B71" w:rsidP="00DC6E2E">
      <w:pPr>
        <w:pStyle w:val="a9"/>
        <w:numPr>
          <w:ilvl w:val="0"/>
          <w:numId w:val="2"/>
        </w:numPr>
        <w:rPr>
          <w:rFonts w:ascii="Times New Roman" w:hAnsi="Times New Roman" w:cs="Times New Roman"/>
          <w:sz w:val="24"/>
          <w:szCs w:val="24"/>
        </w:rPr>
      </w:pPr>
      <w:r w:rsidRPr="00840CC5">
        <w:rPr>
          <w:rFonts w:ascii="Times New Roman" w:hAnsi="Times New Roman" w:cs="Times New Roman"/>
          <w:sz w:val="24"/>
          <w:szCs w:val="24"/>
        </w:rPr>
        <w:t>Bagging</w:t>
      </w:r>
    </w:p>
    <w:p w14:paraId="289C518D" w14:textId="3A0CCCAD" w:rsidR="00480ED0" w:rsidRPr="00840CC5" w:rsidRDefault="00480ED0" w:rsidP="00480ED0">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Techniques for reducing generalization error by combining several models. The main idea is to train several different models separately, and then let all models vote on the output of the test examples.</w:t>
      </w:r>
    </w:p>
    <w:p w14:paraId="7A3D4BF9" w14:textId="6CB3F04F" w:rsidR="002D3B71" w:rsidRPr="00840CC5" w:rsidRDefault="002D3B71" w:rsidP="002D3B7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8572E17" wp14:editId="185414F0">
            <wp:extent cx="3977270" cy="226971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936" cy="2272950"/>
                    </a:xfrm>
                    <a:prstGeom prst="rect">
                      <a:avLst/>
                    </a:prstGeom>
                  </pic:spPr>
                </pic:pic>
              </a:graphicData>
            </a:graphic>
          </wp:inline>
        </w:drawing>
      </w:r>
    </w:p>
    <w:p w14:paraId="4E16FE95" w14:textId="39ED2A71" w:rsidR="002D3B71" w:rsidRPr="00840CC5" w:rsidRDefault="002D3B71" w:rsidP="002D3B71">
      <w:pPr>
        <w:pStyle w:val="a9"/>
        <w:numPr>
          <w:ilvl w:val="0"/>
          <w:numId w:val="2"/>
        </w:numPr>
        <w:rPr>
          <w:rFonts w:ascii="Times New Roman" w:hAnsi="Times New Roman" w:cs="Times New Roman"/>
          <w:sz w:val="24"/>
          <w:szCs w:val="24"/>
        </w:rPr>
      </w:pPr>
      <w:proofErr w:type="spellStart"/>
      <w:r w:rsidRPr="00840CC5">
        <w:rPr>
          <w:rFonts w:ascii="Times New Roman" w:hAnsi="Times New Roman" w:cs="Times New Roman"/>
          <w:sz w:val="24"/>
          <w:szCs w:val="24"/>
        </w:rPr>
        <w:t>FilteredClassifier</w:t>
      </w:r>
      <w:proofErr w:type="spellEnd"/>
    </w:p>
    <w:p w14:paraId="5A820E69" w14:textId="3B02DEC0" w:rsidR="00C9718E" w:rsidRPr="00840CC5" w:rsidRDefault="00C9718E" w:rsidP="00C9718E">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A class that runs a classifier on data that has passed the filter.</w:t>
      </w:r>
    </w:p>
    <w:p w14:paraId="3E01CFF6" w14:textId="39EAB61D" w:rsidR="002D3B71" w:rsidRPr="00840CC5" w:rsidRDefault="002D3B71" w:rsidP="002D3B7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C979DCD" wp14:editId="370AF1CA">
            <wp:extent cx="3826299" cy="2189550"/>
            <wp:effectExtent l="0" t="0" r="317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7830" cy="2196149"/>
                    </a:xfrm>
                    <a:prstGeom prst="rect">
                      <a:avLst/>
                    </a:prstGeom>
                  </pic:spPr>
                </pic:pic>
              </a:graphicData>
            </a:graphic>
          </wp:inline>
        </w:drawing>
      </w:r>
    </w:p>
    <w:p w14:paraId="7C59474E" w14:textId="5EBC882C" w:rsidR="002D3B71" w:rsidRPr="00840CC5" w:rsidRDefault="002D3B71" w:rsidP="002D3B71">
      <w:pPr>
        <w:pStyle w:val="a9"/>
        <w:numPr>
          <w:ilvl w:val="0"/>
          <w:numId w:val="2"/>
        </w:numPr>
        <w:rPr>
          <w:rFonts w:ascii="Times New Roman" w:hAnsi="Times New Roman" w:cs="Times New Roman"/>
          <w:sz w:val="24"/>
          <w:szCs w:val="24"/>
        </w:rPr>
      </w:pPr>
      <w:proofErr w:type="spellStart"/>
      <w:r w:rsidRPr="00840CC5">
        <w:rPr>
          <w:rFonts w:ascii="Times New Roman" w:hAnsi="Times New Roman" w:cs="Times New Roman"/>
          <w:sz w:val="24"/>
          <w:szCs w:val="24"/>
        </w:rPr>
        <w:t>LogitBoost</w:t>
      </w:r>
      <w:proofErr w:type="spellEnd"/>
    </w:p>
    <w:p w14:paraId="01C0E9DD" w14:textId="6959DF25" w:rsidR="008D4DB6" w:rsidRPr="00840CC5" w:rsidRDefault="008D4DB6" w:rsidP="008D4DB6">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The method of integrating several classifiers into one classifier, before the boosting algorithm was generated, there were two more important methods of </w:t>
      </w:r>
      <w:r w:rsidRPr="00840CC5">
        <w:rPr>
          <w:rFonts w:ascii="Times New Roman" w:hAnsi="Times New Roman" w:cs="Times New Roman"/>
          <w:color w:val="AEAAAA" w:themeColor="background2" w:themeShade="BF"/>
          <w:sz w:val="24"/>
          <w:szCs w:val="24"/>
        </w:rPr>
        <w:lastRenderedPageBreak/>
        <w:t>integrating multiple classifiers into one classifier.</w:t>
      </w:r>
    </w:p>
    <w:p w14:paraId="0EAB1624" w14:textId="3D178349" w:rsidR="002D3B71" w:rsidRPr="00840CC5" w:rsidRDefault="002D3B71" w:rsidP="002D3B7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A145179" wp14:editId="7723AAA3">
            <wp:extent cx="3612856" cy="206436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308" cy="2073766"/>
                    </a:xfrm>
                    <a:prstGeom prst="rect">
                      <a:avLst/>
                    </a:prstGeom>
                  </pic:spPr>
                </pic:pic>
              </a:graphicData>
            </a:graphic>
          </wp:inline>
        </w:drawing>
      </w:r>
    </w:p>
    <w:p w14:paraId="789F5062" w14:textId="6493F0C6" w:rsidR="00306ECF" w:rsidRPr="00840CC5" w:rsidRDefault="00306ECF" w:rsidP="00306ECF">
      <w:pPr>
        <w:rPr>
          <w:rFonts w:ascii="Times New Roman" w:hAnsi="Times New Roman" w:cs="Times New Roman"/>
          <w:b/>
          <w:bCs/>
          <w:sz w:val="28"/>
          <w:szCs w:val="28"/>
        </w:rPr>
      </w:pPr>
      <w:r w:rsidRPr="00840CC5">
        <w:rPr>
          <w:rFonts w:ascii="Times New Roman" w:hAnsi="Times New Roman" w:cs="Times New Roman"/>
          <w:b/>
          <w:bCs/>
          <w:sz w:val="28"/>
          <w:szCs w:val="28"/>
        </w:rPr>
        <w:t xml:space="preserve">Attribute selection methods </w:t>
      </w:r>
      <w:r w:rsidRPr="00840CC5">
        <w:rPr>
          <w:rFonts w:ascii="Times New Roman" w:hAnsi="Times New Roman" w:cs="Times New Roman"/>
          <w:b/>
          <w:bCs/>
          <w:sz w:val="28"/>
          <w:szCs w:val="28"/>
        </w:rPr>
        <w:t>3</w:t>
      </w:r>
      <w:r w:rsidRPr="00840CC5">
        <w:rPr>
          <w:rFonts w:ascii="Times New Roman" w:hAnsi="Times New Roman" w:cs="Times New Roman"/>
          <w:b/>
          <w:bCs/>
          <w:sz w:val="28"/>
          <w:szCs w:val="28"/>
        </w:rPr>
        <w:t>:</w:t>
      </w:r>
    </w:p>
    <w:p w14:paraId="661EE38E" w14:textId="3E6A6877" w:rsidR="00E27252" w:rsidRPr="00840CC5" w:rsidRDefault="00E27252" w:rsidP="00E27252">
      <w:pPr>
        <w:rPr>
          <w:rFonts w:ascii="Times New Roman" w:hAnsi="Times New Roman" w:cs="Times New Roman"/>
          <w:b/>
          <w:bCs/>
          <w:sz w:val="24"/>
          <w:szCs w:val="24"/>
        </w:rPr>
      </w:pPr>
      <w:r w:rsidRPr="00840CC5">
        <w:rPr>
          <w:rFonts w:ascii="Times New Roman" w:hAnsi="Times New Roman" w:cs="Times New Roman"/>
          <w:sz w:val="24"/>
          <w:szCs w:val="24"/>
        </w:rPr>
        <w:t xml:space="preserve">Attribute Evaluator: </w:t>
      </w:r>
      <w:proofErr w:type="spellStart"/>
      <w:r w:rsidR="00155FED" w:rsidRPr="00840CC5">
        <w:rPr>
          <w:rFonts w:ascii="Times New Roman" w:hAnsi="Times New Roman" w:cs="Times New Roman"/>
          <w:b/>
          <w:bCs/>
          <w:sz w:val="24"/>
          <w:szCs w:val="24"/>
        </w:rPr>
        <w:t>InfoGainAttributeEval</w:t>
      </w:r>
      <w:proofErr w:type="spellEnd"/>
    </w:p>
    <w:p w14:paraId="7DC06262" w14:textId="587B3C8E" w:rsidR="00155FED" w:rsidRPr="00840CC5" w:rsidRDefault="00155FED" w:rsidP="00E27252">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The value of the attribute is obtained by calculating the information gain.</w:t>
      </w:r>
    </w:p>
    <w:p w14:paraId="4A0C9FB1" w14:textId="588B4B14" w:rsidR="00E27252" w:rsidRPr="00840CC5" w:rsidRDefault="00E27252" w:rsidP="00E27252">
      <w:pPr>
        <w:rPr>
          <w:rFonts w:ascii="Times New Roman" w:hAnsi="Times New Roman" w:cs="Times New Roman"/>
          <w:b/>
          <w:bCs/>
          <w:sz w:val="24"/>
          <w:szCs w:val="24"/>
        </w:rPr>
      </w:pPr>
      <w:r w:rsidRPr="00840CC5">
        <w:rPr>
          <w:rFonts w:ascii="Times New Roman" w:hAnsi="Times New Roman" w:cs="Times New Roman"/>
          <w:sz w:val="24"/>
          <w:szCs w:val="24"/>
        </w:rPr>
        <w:t xml:space="preserve">Search </w:t>
      </w:r>
      <w:proofErr w:type="gramStart"/>
      <w:r w:rsidRPr="00840CC5">
        <w:rPr>
          <w:rFonts w:ascii="Times New Roman" w:hAnsi="Times New Roman" w:cs="Times New Roman"/>
          <w:sz w:val="24"/>
          <w:szCs w:val="24"/>
        </w:rPr>
        <w:t>Method :</w:t>
      </w:r>
      <w:proofErr w:type="gramEnd"/>
      <w:r w:rsidRPr="00840CC5">
        <w:rPr>
          <w:rFonts w:ascii="Times New Roman" w:hAnsi="Times New Roman" w:cs="Times New Roman"/>
          <w:sz w:val="24"/>
          <w:szCs w:val="24"/>
        </w:rPr>
        <w:t xml:space="preserve"> </w:t>
      </w:r>
      <w:r w:rsidRPr="00840CC5">
        <w:rPr>
          <w:rFonts w:ascii="Times New Roman" w:hAnsi="Times New Roman" w:cs="Times New Roman"/>
          <w:b/>
          <w:bCs/>
          <w:sz w:val="24"/>
          <w:szCs w:val="24"/>
        </w:rPr>
        <w:t>Ranker</w:t>
      </w:r>
    </w:p>
    <w:p w14:paraId="615732B9" w14:textId="77777777" w:rsidR="00E27252" w:rsidRPr="00840CC5" w:rsidRDefault="00E27252" w:rsidP="00E27252">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Rank attributes by their assessed value.</w:t>
      </w:r>
    </w:p>
    <w:p w14:paraId="1E6705EC" w14:textId="77777777" w:rsidR="00106004" w:rsidRPr="00840CC5" w:rsidRDefault="00106004" w:rsidP="00106004">
      <w:pPr>
        <w:rPr>
          <w:rFonts w:ascii="Times New Roman" w:hAnsi="Times New Roman" w:cs="Times New Roman"/>
          <w:sz w:val="24"/>
          <w:szCs w:val="24"/>
        </w:rPr>
      </w:pPr>
      <w:r w:rsidRPr="00840CC5">
        <w:rPr>
          <w:rFonts w:ascii="Times New Roman" w:hAnsi="Times New Roman" w:cs="Times New Roman"/>
          <w:sz w:val="24"/>
          <w:szCs w:val="24"/>
        </w:rPr>
        <w:t>Because this method provides all properties and it ranks properties by value. Here I choose the top ten attributes to reduce the dataset.</w:t>
      </w:r>
    </w:p>
    <w:p w14:paraId="0C1A3E7A" w14:textId="6A9D3F1E" w:rsidR="00306ECF" w:rsidRPr="00840CC5" w:rsidRDefault="00C87778" w:rsidP="00F31433">
      <w:pPr>
        <w:rPr>
          <w:rFonts w:ascii="Times New Roman" w:hAnsi="Times New Roman" w:cs="Times New Roman"/>
          <w:color w:val="000000" w:themeColor="text1"/>
          <w:sz w:val="24"/>
          <w:szCs w:val="24"/>
        </w:rPr>
      </w:pPr>
      <w:r w:rsidRPr="00840CC5">
        <w:rPr>
          <w:rFonts w:ascii="Times New Roman" w:hAnsi="Times New Roman" w:cs="Times New Roman"/>
          <w:color w:val="000000" w:themeColor="text1"/>
          <w:sz w:val="24"/>
          <w:szCs w:val="24"/>
        </w:rPr>
        <w:t>The attributes are:</w:t>
      </w:r>
    </w:p>
    <w:p w14:paraId="2D8B45EE" w14:textId="2611E2CB" w:rsidR="00C87778" w:rsidRPr="00840CC5" w:rsidRDefault="00C87778" w:rsidP="00F31433">
      <w:pPr>
        <w:rPr>
          <w:rFonts w:ascii="Times New Roman" w:hAnsi="Times New Roman" w:cs="Times New Roman"/>
          <w:sz w:val="24"/>
          <w:szCs w:val="24"/>
        </w:rPr>
      </w:pPr>
      <w:r w:rsidRPr="00840CC5">
        <w:rPr>
          <w:rFonts w:ascii="Times New Roman" w:hAnsi="Times New Roman" w:cs="Times New Roman"/>
          <w:noProof/>
        </w:rPr>
        <w:drawing>
          <wp:inline distT="0" distB="0" distL="0" distR="0" wp14:anchorId="1736589F" wp14:editId="398138FF">
            <wp:extent cx="1688253" cy="1509646"/>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6999" cy="1517467"/>
                    </a:xfrm>
                    <a:prstGeom prst="rect">
                      <a:avLst/>
                    </a:prstGeom>
                  </pic:spPr>
                </pic:pic>
              </a:graphicData>
            </a:graphic>
          </wp:inline>
        </w:drawing>
      </w:r>
    </w:p>
    <w:p w14:paraId="322BD3FB" w14:textId="523F0A30" w:rsidR="00306ECF" w:rsidRPr="00840CC5" w:rsidRDefault="00306ECF" w:rsidP="00F31433">
      <w:pPr>
        <w:rPr>
          <w:rFonts w:ascii="Times New Roman" w:hAnsi="Times New Roman" w:cs="Times New Roman"/>
          <w:sz w:val="24"/>
          <w:szCs w:val="24"/>
        </w:rPr>
      </w:pPr>
      <w:r w:rsidRPr="00840CC5">
        <w:rPr>
          <w:rFonts w:ascii="Times New Roman" w:hAnsi="Times New Roman" w:cs="Times New Roman"/>
          <w:noProof/>
        </w:rPr>
        <w:drawing>
          <wp:inline distT="0" distB="0" distL="0" distR="0" wp14:anchorId="3C440C31" wp14:editId="70886449">
            <wp:extent cx="4007149" cy="300560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7381" cy="3020778"/>
                    </a:xfrm>
                    <a:prstGeom prst="rect">
                      <a:avLst/>
                    </a:prstGeom>
                  </pic:spPr>
                </pic:pic>
              </a:graphicData>
            </a:graphic>
          </wp:inline>
        </w:drawing>
      </w:r>
    </w:p>
    <w:p w14:paraId="5776C374" w14:textId="482DF3DD" w:rsidR="00A47E2D" w:rsidRPr="00840CC5" w:rsidRDefault="00A47E2D" w:rsidP="00A47E2D">
      <w:pPr>
        <w:pStyle w:val="a9"/>
        <w:numPr>
          <w:ilvl w:val="0"/>
          <w:numId w:val="3"/>
        </w:numPr>
        <w:rPr>
          <w:rFonts w:ascii="Times New Roman" w:hAnsi="Times New Roman" w:cs="Times New Roman"/>
          <w:sz w:val="24"/>
          <w:szCs w:val="24"/>
        </w:rPr>
      </w:pPr>
      <w:proofErr w:type="spellStart"/>
      <w:r w:rsidRPr="00840CC5">
        <w:rPr>
          <w:rFonts w:ascii="Times New Roman" w:hAnsi="Times New Roman" w:cs="Times New Roman"/>
          <w:sz w:val="24"/>
          <w:szCs w:val="24"/>
        </w:rPr>
        <w:lastRenderedPageBreak/>
        <w:t>MultiClassClassifier</w:t>
      </w:r>
      <w:proofErr w:type="spellEnd"/>
    </w:p>
    <w:p w14:paraId="25F144D2" w14:textId="31A12CB1" w:rsidR="005B2991" w:rsidRPr="00840CC5" w:rsidRDefault="005B2991" w:rsidP="005B2991">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A meta-classifier for processing multi-class datasets with binary classifiers.</w:t>
      </w:r>
    </w:p>
    <w:p w14:paraId="2256819C" w14:textId="16200166" w:rsidR="00A47E2D" w:rsidRPr="00840CC5" w:rsidRDefault="00A47E2D" w:rsidP="00A47E2D">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A62648F" wp14:editId="681A78D3">
            <wp:extent cx="4071295" cy="2282200"/>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5949" cy="2290414"/>
                    </a:xfrm>
                    <a:prstGeom prst="rect">
                      <a:avLst/>
                    </a:prstGeom>
                  </pic:spPr>
                </pic:pic>
              </a:graphicData>
            </a:graphic>
          </wp:inline>
        </w:drawing>
      </w:r>
    </w:p>
    <w:p w14:paraId="64E2509D" w14:textId="41668291" w:rsidR="00A47E2D" w:rsidRPr="00840CC5" w:rsidRDefault="0066420C" w:rsidP="00A47E2D">
      <w:pPr>
        <w:pStyle w:val="a9"/>
        <w:numPr>
          <w:ilvl w:val="0"/>
          <w:numId w:val="3"/>
        </w:numPr>
        <w:rPr>
          <w:rFonts w:ascii="Times New Roman" w:hAnsi="Times New Roman" w:cs="Times New Roman"/>
          <w:sz w:val="24"/>
          <w:szCs w:val="24"/>
        </w:rPr>
      </w:pPr>
      <w:proofErr w:type="spellStart"/>
      <w:r w:rsidRPr="00840CC5">
        <w:rPr>
          <w:rFonts w:ascii="Times New Roman" w:hAnsi="Times New Roman" w:cs="Times New Roman"/>
          <w:sz w:val="24"/>
          <w:szCs w:val="24"/>
        </w:rPr>
        <w:t>MultiScheme</w:t>
      </w:r>
      <w:proofErr w:type="spellEnd"/>
    </w:p>
    <w:p w14:paraId="14ABC6F3" w14:textId="3D8E570B" w:rsidR="00754D3F" w:rsidRPr="00840CC5" w:rsidRDefault="00375E44" w:rsidP="00754D3F">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Select a classifier class from multiple classifiers to obtain cross-validation and performance on training data.</w:t>
      </w:r>
    </w:p>
    <w:p w14:paraId="511E3BAD" w14:textId="40A8760E" w:rsidR="0066420C" w:rsidRPr="00840CC5" w:rsidRDefault="0066420C" w:rsidP="0066420C">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35391832" wp14:editId="088DBD6B">
            <wp:extent cx="4108537" cy="2333744"/>
            <wp:effectExtent l="0" t="0" r="635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541" cy="2337154"/>
                    </a:xfrm>
                    <a:prstGeom prst="rect">
                      <a:avLst/>
                    </a:prstGeom>
                  </pic:spPr>
                </pic:pic>
              </a:graphicData>
            </a:graphic>
          </wp:inline>
        </w:drawing>
      </w:r>
    </w:p>
    <w:p w14:paraId="19C5DC2B" w14:textId="1CFC1CB0" w:rsidR="0066420C" w:rsidRPr="00840CC5" w:rsidRDefault="0066420C" w:rsidP="0066420C">
      <w:pPr>
        <w:pStyle w:val="a9"/>
        <w:numPr>
          <w:ilvl w:val="0"/>
          <w:numId w:val="3"/>
        </w:numPr>
        <w:rPr>
          <w:rFonts w:ascii="Times New Roman" w:hAnsi="Times New Roman" w:cs="Times New Roman"/>
          <w:sz w:val="24"/>
          <w:szCs w:val="24"/>
        </w:rPr>
      </w:pPr>
      <w:proofErr w:type="spellStart"/>
      <w:r w:rsidRPr="00840CC5">
        <w:rPr>
          <w:rFonts w:ascii="Times New Roman" w:hAnsi="Times New Roman" w:cs="Times New Roman"/>
          <w:sz w:val="24"/>
          <w:szCs w:val="24"/>
        </w:rPr>
        <w:t>RandomCommittee</w:t>
      </w:r>
      <w:proofErr w:type="spellEnd"/>
    </w:p>
    <w:p w14:paraId="0EE55F90" w14:textId="466CA578" w:rsidR="00754D3F" w:rsidRPr="00840CC5" w:rsidRDefault="004B68C1" w:rsidP="00754D3F">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Build an ensemble of random classifiers</w:t>
      </w:r>
      <w:r w:rsidRPr="00840CC5">
        <w:rPr>
          <w:rFonts w:ascii="Times New Roman" w:hAnsi="Times New Roman" w:cs="Times New Roman"/>
          <w:color w:val="AEAAAA" w:themeColor="background2" w:themeShade="BF"/>
          <w:sz w:val="24"/>
          <w:szCs w:val="24"/>
        </w:rPr>
        <w:t>.</w:t>
      </w:r>
    </w:p>
    <w:p w14:paraId="0071EDC0" w14:textId="721E2A00" w:rsidR="0066420C" w:rsidRPr="00840CC5" w:rsidRDefault="0066420C" w:rsidP="0066420C">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5EAEF911" wp14:editId="54499D8E">
            <wp:extent cx="4116403" cy="23248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519" cy="2329414"/>
                    </a:xfrm>
                    <a:prstGeom prst="rect">
                      <a:avLst/>
                    </a:prstGeom>
                  </pic:spPr>
                </pic:pic>
              </a:graphicData>
            </a:graphic>
          </wp:inline>
        </w:drawing>
      </w:r>
    </w:p>
    <w:p w14:paraId="0A3E24E9" w14:textId="09EBEE87" w:rsidR="00381C7C" w:rsidRPr="00840CC5" w:rsidRDefault="00381C7C" w:rsidP="00381C7C">
      <w:pPr>
        <w:pStyle w:val="a9"/>
        <w:numPr>
          <w:ilvl w:val="0"/>
          <w:numId w:val="3"/>
        </w:numPr>
        <w:rPr>
          <w:rFonts w:ascii="Times New Roman" w:hAnsi="Times New Roman" w:cs="Times New Roman"/>
          <w:sz w:val="24"/>
          <w:szCs w:val="24"/>
        </w:rPr>
      </w:pPr>
      <w:proofErr w:type="spellStart"/>
      <w:r w:rsidRPr="00840CC5">
        <w:rPr>
          <w:rFonts w:ascii="Times New Roman" w:hAnsi="Times New Roman" w:cs="Times New Roman"/>
          <w:sz w:val="24"/>
          <w:szCs w:val="24"/>
        </w:rPr>
        <w:t>RandomizableFilteredClassifier</w:t>
      </w:r>
      <w:proofErr w:type="spellEnd"/>
    </w:p>
    <w:p w14:paraId="75BA0C31" w14:textId="4241883C" w:rsidR="00754D3F" w:rsidRPr="00840CC5" w:rsidRDefault="00471150" w:rsidP="00471150">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lastRenderedPageBreak/>
        <w:t>Build an ensemble of random classifiers.</w:t>
      </w:r>
    </w:p>
    <w:p w14:paraId="4476DCC4" w14:textId="4431DF3F" w:rsidR="00381C7C" w:rsidRPr="00840CC5" w:rsidRDefault="00381C7C" w:rsidP="00381C7C">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5FF758F5" wp14:editId="02A9B92F">
            <wp:extent cx="4193714" cy="23493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004" cy="2353392"/>
                    </a:xfrm>
                    <a:prstGeom prst="rect">
                      <a:avLst/>
                    </a:prstGeom>
                  </pic:spPr>
                </pic:pic>
              </a:graphicData>
            </a:graphic>
          </wp:inline>
        </w:drawing>
      </w:r>
    </w:p>
    <w:p w14:paraId="484E3CF2" w14:textId="7D72AFA7" w:rsidR="00381C7C" w:rsidRPr="00840CC5" w:rsidRDefault="00381C7C" w:rsidP="00381C7C">
      <w:pPr>
        <w:pStyle w:val="a9"/>
        <w:numPr>
          <w:ilvl w:val="0"/>
          <w:numId w:val="3"/>
        </w:numPr>
        <w:rPr>
          <w:rFonts w:ascii="Times New Roman" w:hAnsi="Times New Roman" w:cs="Times New Roman"/>
          <w:sz w:val="24"/>
          <w:szCs w:val="24"/>
        </w:rPr>
      </w:pPr>
      <w:proofErr w:type="spellStart"/>
      <w:r w:rsidRPr="00840CC5">
        <w:rPr>
          <w:rFonts w:ascii="Times New Roman" w:hAnsi="Times New Roman" w:cs="Times New Roman"/>
          <w:sz w:val="24"/>
          <w:szCs w:val="24"/>
        </w:rPr>
        <w:t>RandomSubSpace</w:t>
      </w:r>
      <w:proofErr w:type="spellEnd"/>
    </w:p>
    <w:p w14:paraId="33C9A39D" w14:textId="480DA6FE" w:rsidR="00754D3F" w:rsidRPr="00840CC5" w:rsidRDefault="00754D3F" w:rsidP="00754D3F">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It is a type of ensemble learning. Random subspace reduces the correlation between each classifier by training each classifier with a random subset of features instead of all features.</w:t>
      </w:r>
    </w:p>
    <w:p w14:paraId="28A10EB4" w14:textId="165D8660" w:rsidR="00381C7C" w:rsidRPr="00840CC5" w:rsidRDefault="00381C7C" w:rsidP="00381C7C">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1CF8D1D7" wp14:editId="4DBA5784">
            <wp:extent cx="3659113" cy="20846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093" cy="2094303"/>
                    </a:xfrm>
                    <a:prstGeom prst="rect">
                      <a:avLst/>
                    </a:prstGeom>
                  </pic:spPr>
                </pic:pic>
              </a:graphicData>
            </a:graphic>
          </wp:inline>
        </w:drawing>
      </w:r>
    </w:p>
    <w:p w14:paraId="42F504BE" w14:textId="6DFA130F" w:rsidR="009D6D8C" w:rsidRPr="00840CC5" w:rsidRDefault="009D6D8C" w:rsidP="009D6D8C">
      <w:pPr>
        <w:rPr>
          <w:rFonts w:ascii="Times New Roman" w:hAnsi="Times New Roman" w:cs="Times New Roman"/>
          <w:b/>
          <w:bCs/>
          <w:sz w:val="28"/>
          <w:szCs w:val="28"/>
        </w:rPr>
      </w:pPr>
      <w:r w:rsidRPr="00840CC5">
        <w:rPr>
          <w:rFonts w:ascii="Times New Roman" w:hAnsi="Times New Roman" w:cs="Times New Roman"/>
          <w:b/>
          <w:bCs/>
          <w:sz w:val="28"/>
          <w:szCs w:val="28"/>
        </w:rPr>
        <w:t xml:space="preserve">Attribute selection methods </w:t>
      </w:r>
      <w:r w:rsidRPr="00840CC5">
        <w:rPr>
          <w:rFonts w:ascii="Times New Roman" w:hAnsi="Times New Roman" w:cs="Times New Roman"/>
          <w:b/>
          <w:bCs/>
          <w:sz w:val="28"/>
          <w:szCs w:val="28"/>
        </w:rPr>
        <w:t>4</w:t>
      </w:r>
      <w:r w:rsidRPr="00840CC5">
        <w:rPr>
          <w:rFonts w:ascii="Times New Roman" w:hAnsi="Times New Roman" w:cs="Times New Roman"/>
          <w:b/>
          <w:bCs/>
          <w:sz w:val="28"/>
          <w:szCs w:val="28"/>
        </w:rPr>
        <w:t>:</w:t>
      </w:r>
    </w:p>
    <w:p w14:paraId="5864121B" w14:textId="4165FEB8" w:rsidR="00E27252" w:rsidRPr="00840CC5" w:rsidRDefault="00E27252" w:rsidP="00E27252">
      <w:pPr>
        <w:rPr>
          <w:rFonts w:ascii="Times New Roman" w:hAnsi="Times New Roman" w:cs="Times New Roman"/>
          <w:b/>
          <w:bCs/>
          <w:sz w:val="24"/>
          <w:szCs w:val="24"/>
        </w:rPr>
      </w:pPr>
      <w:r w:rsidRPr="00840CC5">
        <w:rPr>
          <w:rFonts w:ascii="Times New Roman" w:hAnsi="Times New Roman" w:cs="Times New Roman"/>
          <w:sz w:val="24"/>
          <w:szCs w:val="24"/>
        </w:rPr>
        <w:t xml:space="preserve">Attribute Evaluator: </w:t>
      </w:r>
      <w:proofErr w:type="spellStart"/>
      <w:r w:rsidR="00B455CD" w:rsidRPr="00840CC5">
        <w:rPr>
          <w:rFonts w:ascii="Times New Roman" w:hAnsi="Times New Roman" w:cs="Times New Roman"/>
          <w:b/>
          <w:bCs/>
          <w:sz w:val="24"/>
          <w:szCs w:val="24"/>
        </w:rPr>
        <w:t>CorrelationAttributeEval</w:t>
      </w:r>
      <w:proofErr w:type="spellEnd"/>
    </w:p>
    <w:p w14:paraId="12178CF3" w14:textId="40877841" w:rsidR="00E27252" w:rsidRPr="00840CC5" w:rsidRDefault="00E27252" w:rsidP="00E27252">
      <w:pPr>
        <w:rPr>
          <w:rFonts w:ascii="Times New Roman" w:hAnsi="Times New Roman" w:cs="Times New Roman"/>
          <w:b/>
          <w:bCs/>
          <w:sz w:val="24"/>
          <w:szCs w:val="24"/>
        </w:rPr>
      </w:pPr>
      <w:r w:rsidRPr="00840CC5">
        <w:rPr>
          <w:rFonts w:ascii="Times New Roman" w:hAnsi="Times New Roman" w:cs="Times New Roman"/>
          <w:color w:val="AEAAAA" w:themeColor="background2" w:themeShade="BF"/>
          <w:sz w:val="24"/>
          <w:szCs w:val="24"/>
        </w:rPr>
        <w:t xml:space="preserve">By calculating the </w:t>
      </w:r>
      <w:r w:rsidR="00B455CD" w:rsidRPr="00840CC5">
        <w:rPr>
          <w:rFonts w:ascii="Times New Roman" w:hAnsi="Times New Roman" w:cs="Times New Roman"/>
          <w:color w:val="AEAAAA" w:themeColor="background2" w:themeShade="BF"/>
          <w:sz w:val="24"/>
          <w:szCs w:val="24"/>
        </w:rPr>
        <w:t>correlation</w:t>
      </w:r>
      <w:r w:rsidRPr="00840CC5">
        <w:rPr>
          <w:rFonts w:ascii="Times New Roman" w:hAnsi="Times New Roman" w:cs="Times New Roman"/>
          <w:color w:val="AEAAAA" w:themeColor="background2" w:themeShade="BF"/>
          <w:sz w:val="24"/>
          <w:szCs w:val="24"/>
        </w:rPr>
        <w:t xml:space="preserve"> relative to the class, the value of the attribute is evaluated. </w:t>
      </w:r>
      <w:r w:rsidRPr="00840CC5">
        <w:rPr>
          <w:rFonts w:ascii="Times New Roman" w:hAnsi="Times New Roman" w:cs="Times New Roman"/>
          <w:sz w:val="24"/>
          <w:szCs w:val="24"/>
        </w:rPr>
        <w:t xml:space="preserve">Search </w:t>
      </w:r>
      <w:proofErr w:type="gramStart"/>
      <w:r w:rsidRPr="00840CC5">
        <w:rPr>
          <w:rFonts w:ascii="Times New Roman" w:hAnsi="Times New Roman" w:cs="Times New Roman"/>
          <w:sz w:val="24"/>
          <w:szCs w:val="24"/>
        </w:rPr>
        <w:t>Method :</w:t>
      </w:r>
      <w:proofErr w:type="gramEnd"/>
      <w:r w:rsidRPr="00840CC5">
        <w:rPr>
          <w:rFonts w:ascii="Times New Roman" w:hAnsi="Times New Roman" w:cs="Times New Roman"/>
          <w:sz w:val="24"/>
          <w:szCs w:val="24"/>
        </w:rPr>
        <w:t xml:space="preserve"> </w:t>
      </w:r>
      <w:r w:rsidRPr="00840CC5">
        <w:rPr>
          <w:rFonts w:ascii="Times New Roman" w:hAnsi="Times New Roman" w:cs="Times New Roman"/>
          <w:b/>
          <w:bCs/>
          <w:sz w:val="24"/>
          <w:szCs w:val="24"/>
        </w:rPr>
        <w:t>Ranker</w:t>
      </w:r>
    </w:p>
    <w:p w14:paraId="2DBA1FD6" w14:textId="662F1B8A" w:rsidR="00E27252" w:rsidRPr="00840CC5" w:rsidRDefault="00E27252" w:rsidP="009D6D8C">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Rank attributes by their assessed value.</w:t>
      </w:r>
    </w:p>
    <w:p w14:paraId="184F74E1" w14:textId="77777777" w:rsidR="00106004" w:rsidRPr="00840CC5" w:rsidRDefault="00106004" w:rsidP="00106004">
      <w:pPr>
        <w:rPr>
          <w:rFonts w:ascii="Times New Roman" w:hAnsi="Times New Roman" w:cs="Times New Roman"/>
          <w:sz w:val="24"/>
          <w:szCs w:val="24"/>
        </w:rPr>
      </w:pPr>
      <w:r w:rsidRPr="00840CC5">
        <w:rPr>
          <w:rFonts w:ascii="Times New Roman" w:hAnsi="Times New Roman" w:cs="Times New Roman"/>
          <w:sz w:val="24"/>
          <w:szCs w:val="24"/>
        </w:rPr>
        <w:t>Because this method provides all properties and it ranks properties by value. Here I choose the top ten attributes to reduce the dataset.</w:t>
      </w:r>
    </w:p>
    <w:p w14:paraId="4791A28E" w14:textId="77777777" w:rsidR="00C87778" w:rsidRPr="00840CC5" w:rsidRDefault="00C87778" w:rsidP="00C87778">
      <w:pPr>
        <w:rPr>
          <w:rFonts w:ascii="Times New Roman" w:hAnsi="Times New Roman" w:cs="Times New Roman"/>
          <w:color w:val="000000" w:themeColor="text1"/>
          <w:sz w:val="24"/>
          <w:szCs w:val="24"/>
        </w:rPr>
      </w:pPr>
      <w:r w:rsidRPr="00840CC5">
        <w:rPr>
          <w:rFonts w:ascii="Times New Roman" w:hAnsi="Times New Roman" w:cs="Times New Roman"/>
          <w:color w:val="000000" w:themeColor="text1"/>
          <w:sz w:val="24"/>
          <w:szCs w:val="24"/>
        </w:rPr>
        <w:t>The attributes are:</w:t>
      </w:r>
    </w:p>
    <w:p w14:paraId="38405D7E" w14:textId="581B2C9B" w:rsidR="00106004" w:rsidRPr="00840CC5" w:rsidRDefault="00C87778" w:rsidP="009D6D8C">
      <w:pPr>
        <w:rPr>
          <w:rFonts w:ascii="Times New Roman" w:hAnsi="Times New Roman" w:cs="Times New Roman"/>
          <w:color w:val="AEAAAA" w:themeColor="background2" w:themeShade="BF"/>
          <w:sz w:val="24"/>
          <w:szCs w:val="24"/>
        </w:rPr>
      </w:pPr>
      <w:r w:rsidRPr="00840CC5">
        <w:rPr>
          <w:rFonts w:ascii="Times New Roman" w:hAnsi="Times New Roman" w:cs="Times New Roman"/>
          <w:noProof/>
        </w:rPr>
        <w:drawing>
          <wp:inline distT="0" distB="0" distL="0" distR="0" wp14:anchorId="258B1FE2" wp14:editId="14A8E39E">
            <wp:extent cx="1400729" cy="1365219"/>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0828" cy="1394555"/>
                    </a:xfrm>
                    <a:prstGeom prst="rect">
                      <a:avLst/>
                    </a:prstGeom>
                  </pic:spPr>
                </pic:pic>
              </a:graphicData>
            </a:graphic>
          </wp:inline>
        </w:drawing>
      </w:r>
    </w:p>
    <w:p w14:paraId="62787A34" w14:textId="3DD4835A" w:rsidR="009D6D8C" w:rsidRPr="00840CC5" w:rsidRDefault="00891543" w:rsidP="00F31433">
      <w:pPr>
        <w:rPr>
          <w:rFonts w:ascii="Times New Roman" w:hAnsi="Times New Roman" w:cs="Times New Roman"/>
          <w:sz w:val="24"/>
          <w:szCs w:val="24"/>
        </w:rPr>
      </w:pPr>
      <w:r w:rsidRPr="00840CC5">
        <w:rPr>
          <w:rFonts w:ascii="Times New Roman" w:hAnsi="Times New Roman" w:cs="Times New Roman"/>
          <w:noProof/>
        </w:rPr>
        <w:lastRenderedPageBreak/>
        <w:drawing>
          <wp:inline distT="0" distB="0" distL="0" distR="0" wp14:anchorId="6BE9C8D6" wp14:editId="51EF2FF8">
            <wp:extent cx="5274310" cy="4066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66540"/>
                    </a:xfrm>
                    <a:prstGeom prst="rect">
                      <a:avLst/>
                    </a:prstGeom>
                  </pic:spPr>
                </pic:pic>
              </a:graphicData>
            </a:graphic>
          </wp:inline>
        </w:drawing>
      </w:r>
    </w:p>
    <w:p w14:paraId="1CBFE66B" w14:textId="1625AA57" w:rsidR="00381C7C" w:rsidRPr="00840CC5" w:rsidRDefault="00381C7C" w:rsidP="00381C7C">
      <w:pPr>
        <w:pStyle w:val="a9"/>
        <w:numPr>
          <w:ilvl w:val="0"/>
          <w:numId w:val="4"/>
        </w:numPr>
        <w:rPr>
          <w:rFonts w:ascii="Times New Roman" w:hAnsi="Times New Roman" w:cs="Times New Roman"/>
          <w:sz w:val="24"/>
          <w:szCs w:val="24"/>
        </w:rPr>
      </w:pPr>
      <w:r w:rsidRPr="00840CC5">
        <w:rPr>
          <w:rFonts w:ascii="Times New Roman" w:hAnsi="Times New Roman" w:cs="Times New Roman"/>
          <w:sz w:val="24"/>
          <w:szCs w:val="24"/>
        </w:rPr>
        <w:t>Stacking</w:t>
      </w:r>
    </w:p>
    <w:p w14:paraId="3E049509" w14:textId="6CCB300E" w:rsidR="00475B2D" w:rsidRPr="00840CC5" w:rsidRDefault="00D366D3" w:rsidP="00475B2D">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Take the answer of the base model as input, and let the secondary learner learn to organize the assignment of weights to the answer of the base model</w:t>
      </w:r>
      <w:r w:rsidRPr="00840CC5">
        <w:rPr>
          <w:rFonts w:ascii="Times New Roman" w:hAnsi="Times New Roman" w:cs="Times New Roman"/>
          <w:color w:val="AEAAAA" w:themeColor="background2" w:themeShade="BF"/>
          <w:sz w:val="24"/>
          <w:szCs w:val="24"/>
        </w:rPr>
        <w:t>.</w:t>
      </w:r>
    </w:p>
    <w:p w14:paraId="49E3D03D" w14:textId="61F49A0A" w:rsidR="00381C7C" w:rsidRPr="00840CC5" w:rsidRDefault="00381C7C" w:rsidP="00381C7C">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606F5033" wp14:editId="33CD3199">
            <wp:extent cx="4297494" cy="2472637"/>
            <wp:effectExtent l="0" t="0" r="825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2480" cy="2475506"/>
                    </a:xfrm>
                    <a:prstGeom prst="rect">
                      <a:avLst/>
                    </a:prstGeom>
                  </pic:spPr>
                </pic:pic>
              </a:graphicData>
            </a:graphic>
          </wp:inline>
        </w:drawing>
      </w:r>
    </w:p>
    <w:p w14:paraId="7FC65B34" w14:textId="13B343B0" w:rsidR="00381C7C" w:rsidRPr="00840CC5" w:rsidRDefault="00776481" w:rsidP="00381C7C">
      <w:pPr>
        <w:pStyle w:val="a9"/>
        <w:numPr>
          <w:ilvl w:val="0"/>
          <w:numId w:val="4"/>
        </w:numPr>
        <w:rPr>
          <w:rFonts w:ascii="Times New Roman" w:hAnsi="Times New Roman" w:cs="Times New Roman"/>
          <w:sz w:val="24"/>
          <w:szCs w:val="24"/>
        </w:rPr>
      </w:pPr>
      <w:r w:rsidRPr="00840CC5">
        <w:rPr>
          <w:rFonts w:ascii="Times New Roman" w:hAnsi="Times New Roman" w:cs="Times New Roman"/>
          <w:sz w:val="24"/>
          <w:szCs w:val="24"/>
        </w:rPr>
        <w:t>Vote</w:t>
      </w:r>
    </w:p>
    <w:p w14:paraId="5F3883D0" w14:textId="5417B4A3" w:rsidR="00475B2D" w:rsidRPr="00840CC5" w:rsidRDefault="00573F2B" w:rsidP="00475B2D">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If an element appears, if it is equal to the candidate element, the votes of the candidate element are increased by 1; if it is not equal to the candidate element, the votes of the candidate element are decreased by 1.</w:t>
      </w:r>
    </w:p>
    <w:p w14:paraId="7D551ED1" w14:textId="43D34E68" w:rsidR="00776481" w:rsidRPr="00840CC5" w:rsidRDefault="00776481" w:rsidP="00776481">
      <w:pPr>
        <w:pStyle w:val="a9"/>
        <w:rPr>
          <w:rFonts w:ascii="Times New Roman" w:hAnsi="Times New Roman" w:cs="Times New Roman"/>
          <w:sz w:val="24"/>
          <w:szCs w:val="24"/>
        </w:rPr>
      </w:pPr>
      <w:r w:rsidRPr="00840CC5">
        <w:rPr>
          <w:rFonts w:ascii="Times New Roman" w:hAnsi="Times New Roman" w:cs="Times New Roman"/>
          <w:noProof/>
        </w:rPr>
        <w:lastRenderedPageBreak/>
        <w:drawing>
          <wp:inline distT="0" distB="0" distL="0" distR="0" wp14:anchorId="66F27CB7" wp14:editId="7355F635">
            <wp:extent cx="4327512" cy="24576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2251" cy="2460297"/>
                    </a:xfrm>
                    <a:prstGeom prst="rect">
                      <a:avLst/>
                    </a:prstGeom>
                  </pic:spPr>
                </pic:pic>
              </a:graphicData>
            </a:graphic>
          </wp:inline>
        </w:drawing>
      </w:r>
    </w:p>
    <w:p w14:paraId="1C73CF10" w14:textId="18EC3600" w:rsidR="00776481" w:rsidRPr="00840CC5" w:rsidRDefault="00776481" w:rsidP="00776481">
      <w:pPr>
        <w:pStyle w:val="a9"/>
        <w:numPr>
          <w:ilvl w:val="0"/>
          <w:numId w:val="4"/>
        </w:numPr>
        <w:rPr>
          <w:rFonts w:ascii="Times New Roman" w:hAnsi="Times New Roman" w:cs="Times New Roman"/>
          <w:sz w:val="24"/>
          <w:szCs w:val="24"/>
        </w:rPr>
      </w:pPr>
      <w:proofErr w:type="spellStart"/>
      <w:r w:rsidRPr="00840CC5">
        <w:rPr>
          <w:rFonts w:ascii="Times New Roman" w:hAnsi="Times New Roman" w:cs="Times New Roman"/>
          <w:sz w:val="24"/>
          <w:szCs w:val="24"/>
        </w:rPr>
        <w:t>WeightedInstancesHandlerWrapper</w:t>
      </w:r>
      <w:proofErr w:type="spellEnd"/>
    </w:p>
    <w:p w14:paraId="38E065EF" w14:textId="789E7404" w:rsidR="00475B2D" w:rsidRPr="00840CC5" w:rsidRDefault="00770349" w:rsidP="00475B2D">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A wrapper around a classifier to enable weighted instance support.</w:t>
      </w:r>
    </w:p>
    <w:p w14:paraId="2D8C9523" w14:textId="287AE69E" w:rsidR="00776481" w:rsidRPr="00840CC5" w:rsidRDefault="00776481" w:rsidP="0077648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60799B0" wp14:editId="26BC7FAD">
            <wp:extent cx="4323985" cy="2431656"/>
            <wp:effectExtent l="0" t="0" r="63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2283" cy="2436322"/>
                    </a:xfrm>
                    <a:prstGeom prst="rect">
                      <a:avLst/>
                    </a:prstGeom>
                  </pic:spPr>
                </pic:pic>
              </a:graphicData>
            </a:graphic>
          </wp:inline>
        </w:drawing>
      </w:r>
    </w:p>
    <w:p w14:paraId="0DEDFBEA" w14:textId="12AE0555" w:rsidR="00776481" w:rsidRPr="00840CC5" w:rsidRDefault="00776481" w:rsidP="00776481">
      <w:pPr>
        <w:pStyle w:val="a9"/>
        <w:numPr>
          <w:ilvl w:val="0"/>
          <w:numId w:val="4"/>
        </w:numPr>
        <w:rPr>
          <w:rFonts w:ascii="Times New Roman" w:hAnsi="Times New Roman" w:cs="Times New Roman"/>
          <w:sz w:val="24"/>
          <w:szCs w:val="24"/>
        </w:rPr>
      </w:pPr>
      <w:proofErr w:type="spellStart"/>
      <w:r w:rsidRPr="00840CC5">
        <w:rPr>
          <w:rFonts w:ascii="Times New Roman" w:hAnsi="Times New Roman" w:cs="Times New Roman"/>
          <w:sz w:val="24"/>
          <w:szCs w:val="24"/>
        </w:rPr>
        <w:t>InputMappedClassifier</w:t>
      </w:r>
      <w:proofErr w:type="spellEnd"/>
    </w:p>
    <w:p w14:paraId="390F3EE2" w14:textId="560A63BB" w:rsidR="00475B2D" w:rsidRPr="00840CC5" w:rsidRDefault="006E7BD7" w:rsidP="00475B2D">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The incompatibility problem is resolved by establishing a mapping between the structures on which the classifier is built.</w:t>
      </w:r>
    </w:p>
    <w:p w14:paraId="4D03D102" w14:textId="4225B06E" w:rsidR="00776481" w:rsidRPr="00840CC5" w:rsidRDefault="00776481" w:rsidP="0077648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E78D0D7" wp14:editId="1E446D66">
            <wp:extent cx="4111042" cy="2355460"/>
            <wp:effectExtent l="0" t="0" r="381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572" cy="2358055"/>
                    </a:xfrm>
                    <a:prstGeom prst="rect">
                      <a:avLst/>
                    </a:prstGeom>
                  </pic:spPr>
                </pic:pic>
              </a:graphicData>
            </a:graphic>
          </wp:inline>
        </w:drawing>
      </w:r>
    </w:p>
    <w:p w14:paraId="3AEE45A7" w14:textId="146B8136" w:rsidR="00776481" w:rsidRPr="00840CC5" w:rsidRDefault="00776481" w:rsidP="00776481">
      <w:pPr>
        <w:pStyle w:val="a9"/>
        <w:numPr>
          <w:ilvl w:val="0"/>
          <w:numId w:val="4"/>
        </w:numPr>
        <w:rPr>
          <w:rFonts w:ascii="Times New Roman" w:hAnsi="Times New Roman" w:cs="Times New Roman"/>
          <w:sz w:val="24"/>
          <w:szCs w:val="24"/>
        </w:rPr>
      </w:pPr>
      <w:proofErr w:type="spellStart"/>
      <w:r w:rsidRPr="00840CC5">
        <w:rPr>
          <w:rFonts w:ascii="Times New Roman" w:hAnsi="Times New Roman" w:cs="Times New Roman"/>
          <w:sz w:val="24"/>
          <w:szCs w:val="24"/>
        </w:rPr>
        <w:t>DecisionTable</w:t>
      </w:r>
      <w:proofErr w:type="spellEnd"/>
    </w:p>
    <w:p w14:paraId="7B48A026" w14:textId="501A0E93" w:rsidR="00475B2D" w:rsidRPr="00840CC5" w:rsidRDefault="00475B2D" w:rsidP="00475B2D">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lastRenderedPageBreak/>
        <w:t>The process of recursively selecting the most characteristic feature and dividing the training data according to this feature so that there is a best classification process for each sub-data set.</w:t>
      </w:r>
    </w:p>
    <w:p w14:paraId="3D3CF9BD" w14:textId="6F329E34" w:rsidR="00776481" w:rsidRPr="00840CC5" w:rsidRDefault="00776481" w:rsidP="00776481">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03EC12D3" wp14:editId="6F91F245">
            <wp:extent cx="4267006" cy="2435060"/>
            <wp:effectExtent l="0" t="0" r="63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3340" cy="2438675"/>
                    </a:xfrm>
                    <a:prstGeom prst="rect">
                      <a:avLst/>
                    </a:prstGeom>
                  </pic:spPr>
                </pic:pic>
              </a:graphicData>
            </a:graphic>
          </wp:inline>
        </w:drawing>
      </w:r>
    </w:p>
    <w:p w14:paraId="022FF913" w14:textId="05731144" w:rsidR="009D6D8C" w:rsidRPr="00840CC5" w:rsidRDefault="009D6D8C" w:rsidP="00F31433">
      <w:pPr>
        <w:rPr>
          <w:rFonts w:ascii="Times New Roman" w:hAnsi="Times New Roman" w:cs="Times New Roman"/>
          <w:sz w:val="24"/>
          <w:szCs w:val="24"/>
        </w:rPr>
      </w:pPr>
    </w:p>
    <w:p w14:paraId="43D406D9" w14:textId="7985A821" w:rsidR="009D6D8C" w:rsidRPr="00840CC5" w:rsidRDefault="009D6D8C" w:rsidP="009D6D8C">
      <w:pPr>
        <w:rPr>
          <w:rFonts w:ascii="Times New Roman" w:hAnsi="Times New Roman" w:cs="Times New Roman"/>
          <w:b/>
          <w:bCs/>
          <w:sz w:val="28"/>
          <w:szCs w:val="28"/>
        </w:rPr>
      </w:pPr>
      <w:r w:rsidRPr="00840CC5">
        <w:rPr>
          <w:rFonts w:ascii="Times New Roman" w:hAnsi="Times New Roman" w:cs="Times New Roman"/>
          <w:b/>
          <w:bCs/>
          <w:sz w:val="28"/>
          <w:szCs w:val="28"/>
        </w:rPr>
        <w:t xml:space="preserve">Attribute selection methods </w:t>
      </w:r>
      <w:r w:rsidRPr="00840CC5">
        <w:rPr>
          <w:rFonts w:ascii="Times New Roman" w:hAnsi="Times New Roman" w:cs="Times New Roman"/>
          <w:b/>
          <w:bCs/>
          <w:sz w:val="28"/>
          <w:szCs w:val="28"/>
        </w:rPr>
        <w:t>5</w:t>
      </w:r>
      <w:r w:rsidRPr="00840CC5">
        <w:rPr>
          <w:rFonts w:ascii="Times New Roman" w:hAnsi="Times New Roman" w:cs="Times New Roman"/>
          <w:b/>
          <w:bCs/>
          <w:sz w:val="28"/>
          <w:szCs w:val="28"/>
        </w:rPr>
        <w:t>:</w:t>
      </w:r>
    </w:p>
    <w:p w14:paraId="07841250" w14:textId="7B47CD96" w:rsidR="00E27252" w:rsidRPr="00840CC5" w:rsidRDefault="00E27252" w:rsidP="00E27252">
      <w:pPr>
        <w:rPr>
          <w:rFonts w:ascii="Times New Roman" w:hAnsi="Times New Roman" w:cs="Times New Roman"/>
          <w:b/>
          <w:bCs/>
          <w:sz w:val="24"/>
          <w:szCs w:val="24"/>
        </w:rPr>
      </w:pPr>
      <w:r w:rsidRPr="00840CC5">
        <w:rPr>
          <w:rFonts w:ascii="Times New Roman" w:hAnsi="Times New Roman" w:cs="Times New Roman"/>
          <w:sz w:val="24"/>
          <w:szCs w:val="24"/>
        </w:rPr>
        <w:t xml:space="preserve">Attribute Evaluator: </w:t>
      </w:r>
      <w:proofErr w:type="spellStart"/>
      <w:r w:rsidR="00F84BF0" w:rsidRPr="00840CC5">
        <w:rPr>
          <w:rFonts w:ascii="Times New Roman" w:hAnsi="Times New Roman" w:cs="Times New Roman"/>
          <w:b/>
          <w:bCs/>
          <w:sz w:val="24"/>
          <w:szCs w:val="24"/>
        </w:rPr>
        <w:t>SymmetricalUncertAttributeEval</w:t>
      </w:r>
      <w:proofErr w:type="spellEnd"/>
    </w:p>
    <w:p w14:paraId="2025602C" w14:textId="77777777" w:rsidR="003A29E1" w:rsidRPr="00840CC5" w:rsidRDefault="00E27252" w:rsidP="00E27252">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By calculating the </w:t>
      </w:r>
      <w:r w:rsidR="00F84BF0" w:rsidRPr="00840CC5">
        <w:rPr>
          <w:rFonts w:ascii="Times New Roman" w:hAnsi="Times New Roman" w:cs="Times New Roman"/>
          <w:color w:val="AEAAAA" w:themeColor="background2" w:themeShade="BF"/>
          <w:sz w:val="24"/>
          <w:szCs w:val="24"/>
        </w:rPr>
        <w:t>Symmetrical uncertainty</w:t>
      </w:r>
      <w:r w:rsidRPr="00840CC5">
        <w:rPr>
          <w:rFonts w:ascii="Times New Roman" w:hAnsi="Times New Roman" w:cs="Times New Roman"/>
          <w:color w:val="AEAAAA" w:themeColor="background2" w:themeShade="BF"/>
          <w:sz w:val="24"/>
          <w:szCs w:val="24"/>
        </w:rPr>
        <w:t xml:space="preserve"> relative to the class, the value of the attribute is evaluated. </w:t>
      </w:r>
    </w:p>
    <w:p w14:paraId="70BF3D75" w14:textId="511EA824" w:rsidR="00E27252" w:rsidRPr="00840CC5" w:rsidRDefault="00E27252" w:rsidP="00E27252">
      <w:pPr>
        <w:rPr>
          <w:rFonts w:ascii="Times New Roman" w:hAnsi="Times New Roman" w:cs="Times New Roman"/>
          <w:b/>
          <w:bCs/>
          <w:sz w:val="24"/>
          <w:szCs w:val="24"/>
        </w:rPr>
      </w:pPr>
      <w:r w:rsidRPr="00840CC5">
        <w:rPr>
          <w:rFonts w:ascii="Times New Roman" w:hAnsi="Times New Roman" w:cs="Times New Roman"/>
          <w:sz w:val="24"/>
          <w:szCs w:val="24"/>
        </w:rPr>
        <w:t xml:space="preserve">Search </w:t>
      </w:r>
      <w:proofErr w:type="gramStart"/>
      <w:r w:rsidRPr="00840CC5">
        <w:rPr>
          <w:rFonts w:ascii="Times New Roman" w:hAnsi="Times New Roman" w:cs="Times New Roman"/>
          <w:sz w:val="24"/>
          <w:szCs w:val="24"/>
        </w:rPr>
        <w:t>Method :</w:t>
      </w:r>
      <w:proofErr w:type="gramEnd"/>
      <w:r w:rsidRPr="00840CC5">
        <w:rPr>
          <w:rFonts w:ascii="Times New Roman" w:hAnsi="Times New Roman" w:cs="Times New Roman"/>
          <w:sz w:val="24"/>
          <w:szCs w:val="24"/>
        </w:rPr>
        <w:t xml:space="preserve"> </w:t>
      </w:r>
      <w:r w:rsidRPr="00840CC5">
        <w:rPr>
          <w:rFonts w:ascii="Times New Roman" w:hAnsi="Times New Roman" w:cs="Times New Roman"/>
          <w:b/>
          <w:bCs/>
          <w:sz w:val="24"/>
          <w:szCs w:val="24"/>
        </w:rPr>
        <w:t>Ranker</w:t>
      </w:r>
    </w:p>
    <w:p w14:paraId="73A5ACC2" w14:textId="77777777" w:rsidR="00E27252" w:rsidRPr="00840CC5" w:rsidRDefault="00E27252" w:rsidP="00E27252">
      <w:pPr>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Rank attributes by their assessed value.</w:t>
      </w:r>
    </w:p>
    <w:p w14:paraId="4F2BF851" w14:textId="77777777" w:rsidR="00106004" w:rsidRPr="00840CC5" w:rsidRDefault="00106004" w:rsidP="00106004">
      <w:pPr>
        <w:rPr>
          <w:rFonts w:ascii="Times New Roman" w:hAnsi="Times New Roman" w:cs="Times New Roman"/>
          <w:sz w:val="24"/>
          <w:szCs w:val="24"/>
        </w:rPr>
      </w:pPr>
      <w:r w:rsidRPr="00840CC5">
        <w:rPr>
          <w:rFonts w:ascii="Times New Roman" w:hAnsi="Times New Roman" w:cs="Times New Roman"/>
          <w:sz w:val="24"/>
          <w:szCs w:val="24"/>
        </w:rPr>
        <w:t>Because this method provides all properties and it ranks properties by value. Here I choose the top ten attributes to reduce the dataset.</w:t>
      </w:r>
    </w:p>
    <w:p w14:paraId="178FED02" w14:textId="782DA23D" w:rsidR="00E27252" w:rsidRPr="00840CC5" w:rsidRDefault="00C87778" w:rsidP="009D6D8C">
      <w:pPr>
        <w:rPr>
          <w:rFonts w:ascii="Times New Roman" w:hAnsi="Times New Roman" w:cs="Times New Roman"/>
          <w:color w:val="000000" w:themeColor="text1"/>
          <w:sz w:val="24"/>
          <w:szCs w:val="24"/>
        </w:rPr>
      </w:pPr>
      <w:r w:rsidRPr="00840CC5">
        <w:rPr>
          <w:rFonts w:ascii="Times New Roman" w:hAnsi="Times New Roman" w:cs="Times New Roman"/>
          <w:color w:val="000000" w:themeColor="text1"/>
          <w:sz w:val="24"/>
          <w:szCs w:val="24"/>
        </w:rPr>
        <w:t>The attributes are:</w:t>
      </w:r>
    </w:p>
    <w:p w14:paraId="09B5F24D" w14:textId="753B5294" w:rsidR="00C87778" w:rsidRPr="00840CC5" w:rsidRDefault="00C87778" w:rsidP="009D6D8C">
      <w:pPr>
        <w:rPr>
          <w:rFonts w:ascii="Times New Roman" w:hAnsi="Times New Roman" w:cs="Times New Roman"/>
          <w:b/>
          <w:bCs/>
          <w:sz w:val="28"/>
          <w:szCs w:val="28"/>
        </w:rPr>
      </w:pPr>
      <w:r w:rsidRPr="00840CC5">
        <w:rPr>
          <w:rFonts w:ascii="Times New Roman" w:hAnsi="Times New Roman" w:cs="Times New Roman"/>
          <w:noProof/>
        </w:rPr>
        <w:drawing>
          <wp:inline distT="0" distB="0" distL="0" distR="0" wp14:anchorId="7FDBE229" wp14:editId="6786E7D3">
            <wp:extent cx="2036483" cy="1892124"/>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678" cy="1905313"/>
                    </a:xfrm>
                    <a:prstGeom prst="rect">
                      <a:avLst/>
                    </a:prstGeom>
                  </pic:spPr>
                </pic:pic>
              </a:graphicData>
            </a:graphic>
          </wp:inline>
        </w:drawing>
      </w:r>
    </w:p>
    <w:p w14:paraId="2A6A1C7F" w14:textId="7DA2FAFD" w:rsidR="009D6D8C" w:rsidRPr="00840CC5" w:rsidRDefault="00A85032" w:rsidP="00F31433">
      <w:pPr>
        <w:rPr>
          <w:rFonts w:ascii="Times New Roman" w:hAnsi="Times New Roman" w:cs="Times New Roman"/>
          <w:sz w:val="24"/>
          <w:szCs w:val="24"/>
        </w:rPr>
      </w:pPr>
      <w:r w:rsidRPr="00840CC5">
        <w:rPr>
          <w:rFonts w:ascii="Times New Roman" w:hAnsi="Times New Roman" w:cs="Times New Roman"/>
          <w:noProof/>
        </w:rPr>
        <w:lastRenderedPageBreak/>
        <w:drawing>
          <wp:inline distT="0" distB="0" distL="0" distR="0" wp14:anchorId="211DBB66" wp14:editId="2711C6B0">
            <wp:extent cx="5274310" cy="4066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66540"/>
                    </a:xfrm>
                    <a:prstGeom prst="rect">
                      <a:avLst/>
                    </a:prstGeom>
                  </pic:spPr>
                </pic:pic>
              </a:graphicData>
            </a:graphic>
          </wp:inline>
        </w:drawing>
      </w:r>
    </w:p>
    <w:p w14:paraId="7083BC56" w14:textId="2E610FC5" w:rsidR="00921EEC" w:rsidRPr="00840CC5" w:rsidRDefault="00921EEC" w:rsidP="00921EEC">
      <w:pPr>
        <w:pStyle w:val="a9"/>
        <w:numPr>
          <w:ilvl w:val="0"/>
          <w:numId w:val="5"/>
        </w:numPr>
        <w:rPr>
          <w:rFonts w:ascii="Times New Roman" w:hAnsi="Times New Roman" w:cs="Times New Roman"/>
          <w:sz w:val="24"/>
          <w:szCs w:val="24"/>
        </w:rPr>
      </w:pPr>
      <w:proofErr w:type="spellStart"/>
      <w:r w:rsidRPr="00840CC5">
        <w:rPr>
          <w:rFonts w:ascii="Times New Roman" w:hAnsi="Times New Roman" w:cs="Times New Roman"/>
          <w:sz w:val="24"/>
          <w:szCs w:val="24"/>
        </w:rPr>
        <w:t>JRip</w:t>
      </w:r>
      <w:proofErr w:type="spellEnd"/>
    </w:p>
    <w:p w14:paraId="5CA6CC56" w14:textId="3A633735" w:rsidR="00D76631" w:rsidRPr="00840CC5" w:rsidRDefault="00D76631" w:rsidP="00D76631">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Generate a rule that randomly divides non-covered instances into a growing set and a pruning set, specifying that each rule in the rule set has two rules to generate</w:t>
      </w:r>
    </w:p>
    <w:p w14:paraId="5CE591DD" w14:textId="26C6504B" w:rsidR="00921EEC" w:rsidRPr="00840CC5" w:rsidRDefault="00921EEC" w:rsidP="00921EEC">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610F54FC" wp14:editId="34D692B1">
            <wp:extent cx="4233798" cy="241916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684" cy="2427674"/>
                    </a:xfrm>
                    <a:prstGeom prst="rect">
                      <a:avLst/>
                    </a:prstGeom>
                  </pic:spPr>
                </pic:pic>
              </a:graphicData>
            </a:graphic>
          </wp:inline>
        </w:drawing>
      </w:r>
    </w:p>
    <w:p w14:paraId="2103055F" w14:textId="3E1DDE6A" w:rsidR="00921EEC" w:rsidRPr="00840CC5" w:rsidRDefault="00921EEC" w:rsidP="00921EEC">
      <w:pPr>
        <w:pStyle w:val="a9"/>
        <w:numPr>
          <w:ilvl w:val="0"/>
          <w:numId w:val="5"/>
        </w:numPr>
        <w:rPr>
          <w:rFonts w:ascii="Times New Roman" w:hAnsi="Times New Roman" w:cs="Times New Roman"/>
          <w:sz w:val="24"/>
          <w:szCs w:val="24"/>
        </w:rPr>
      </w:pPr>
      <w:proofErr w:type="spellStart"/>
      <w:r w:rsidRPr="00840CC5">
        <w:rPr>
          <w:rFonts w:ascii="Times New Roman" w:hAnsi="Times New Roman" w:cs="Times New Roman"/>
          <w:sz w:val="24"/>
          <w:szCs w:val="24"/>
        </w:rPr>
        <w:t>OneR</w:t>
      </w:r>
      <w:proofErr w:type="spellEnd"/>
    </w:p>
    <w:p w14:paraId="1AEA6CEA" w14:textId="619F9D31" w:rsidR="00D76631" w:rsidRPr="00840CC5" w:rsidRDefault="002C516F" w:rsidP="00D76631">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Find the feature with the best classification effect through the training set, use it as the classification basis, and use other features to calculate the error rate to realize the classification algorithm</w:t>
      </w:r>
      <w:r w:rsidRPr="00840CC5">
        <w:rPr>
          <w:rFonts w:ascii="Times New Roman" w:hAnsi="Times New Roman" w:cs="Times New Roman"/>
          <w:color w:val="AEAAAA" w:themeColor="background2" w:themeShade="BF"/>
          <w:sz w:val="24"/>
          <w:szCs w:val="24"/>
        </w:rPr>
        <w:t>.</w:t>
      </w:r>
    </w:p>
    <w:p w14:paraId="08CFEB2B" w14:textId="357BE399" w:rsidR="00921EEC" w:rsidRPr="00840CC5" w:rsidRDefault="00921EEC" w:rsidP="00921EEC">
      <w:pPr>
        <w:pStyle w:val="a9"/>
        <w:rPr>
          <w:rFonts w:ascii="Times New Roman" w:hAnsi="Times New Roman" w:cs="Times New Roman"/>
          <w:sz w:val="24"/>
          <w:szCs w:val="24"/>
        </w:rPr>
      </w:pPr>
      <w:r w:rsidRPr="00840CC5">
        <w:rPr>
          <w:rFonts w:ascii="Times New Roman" w:hAnsi="Times New Roman" w:cs="Times New Roman"/>
          <w:noProof/>
        </w:rPr>
        <w:lastRenderedPageBreak/>
        <w:drawing>
          <wp:inline distT="0" distB="0" distL="0" distR="0" wp14:anchorId="350BBE64" wp14:editId="67B568A1">
            <wp:extent cx="3891007" cy="21970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4449" cy="2199009"/>
                    </a:xfrm>
                    <a:prstGeom prst="rect">
                      <a:avLst/>
                    </a:prstGeom>
                  </pic:spPr>
                </pic:pic>
              </a:graphicData>
            </a:graphic>
          </wp:inline>
        </w:drawing>
      </w:r>
    </w:p>
    <w:p w14:paraId="6CD728C4" w14:textId="22F252F0" w:rsidR="00921EEC" w:rsidRPr="00840CC5" w:rsidRDefault="00F36342" w:rsidP="00921EEC">
      <w:pPr>
        <w:pStyle w:val="a9"/>
        <w:numPr>
          <w:ilvl w:val="0"/>
          <w:numId w:val="5"/>
        </w:numPr>
        <w:rPr>
          <w:rFonts w:ascii="Times New Roman" w:hAnsi="Times New Roman" w:cs="Times New Roman"/>
          <w:sz w:val="24"/>
          <w:szCs w:val="24"/>
        </w:rPr>
      </w:pPr>
      <w:r w:rsidRPr="00840CC5">
        <w:rPr>
          <w:rFonts w:ascii="Times New Roman" w:hAnsi="Times New Roman" w:cs="Times New Roman"/>
          <w:sz w:val="24"/>
          <w:szCs w:val="24"/>
        </w:rPr>
        <w:t>PART</w:t>
      </w:r>
    </w:p>
    <w:p w14:paraId="45649110" w14:textId="1FF57695" w:rsidR="00D76631" w:rsidRPr="00840CC5" w:rsidRDefault="00714F6A" w:rsidP="00D76631">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Create a rule to remove the instances covered by the rule, and then recursively create rules for the remaining instances until there are no remaining instances</w:t>
      </w:r>
      <w:r w:rsidRPr="00840CC5">
        <w:rPr>
          <w:rFonts w:ascii="Times New Roman" w:hAnsi="Times New Roman" w:cs="Times New Roman"/>
          <w:color w:val="AEAAAA" w:themeColor="background2" w:themeShade="BF"/>
          <w:sz w:val="24"/>
          <w:szCs w:val="24"/>
        </w:rPr>
        <w:t>.</w:t>
      </w:r>
    </w:p>
    <w:p w14:paraId="33FC40AB" w14:textId="4E5B1B8C" w:rsidR="00F36342" w:rsidRPr="00840CC5" w:rsidRDefault="00F36342" w:rsidP="00F36342">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7BCBC787" wp14:editId="7CD9E60A">
            <wp:extent cx="3888181" cy="2187044"/>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7367" cy="2192211"/>
                    </a:xfrm>
                    <a:prstGeom prst="rect">
                      <a:avLst/>
                    </a:prstGeom>
                  </pic:spPr>
                </pic:pic>
              </a:graphicData>
            </a:graphic>
          </wp:inline>
        </w:drawing>
      </w:r>
    </w:p>
    <w:p w14:paraId="183CA4E6" w14:textId="38A561BF" w:rsidR="00F36342" w:rsidRPr="00840CC5" w:rsidRDefault="00F36342" w:rsidP="00F36342">
      <w:pPr>
        <w:pStyle w:val="a9"/>
        <w:numPr>
          <w:ilvl w:val="0"/>
          <w:numId w:val="5"/>
        </w:numPr>
        <w:rPr>
          <w:rFonts w:ascii="Times New Roman" w:hAnsi="Times New Roman" w:cs="Times New Roman"/>
          <w:sz w:val="24"/>
          <w:szCs w:val="24"/>
        </w:rPr>
      </w:pPr>
      <w:r w:rsidRPr="00840CC5">
        <w:rPr>
          <w:rFonts w:ascii="Times New Roman" w:hAnsi="Times New Roman" w:cs="Times New Roman"/>
          <w:sz w:val="24"/>
          <w:szCs w:val="24"/>
        </w:rPr>
        <w:t>J48</w:t>
      </w:r>
    </w:p>
    <w:p w14:paraId="3BA3C01E" w14:textId="03E47581" w:rsidR="00890925" w:rsidRPr="00840CC5" w:rsidRDefault="00890925" w:rsidP="00890925">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 xml:space="preserve">Based on top-to-bottom strategy, recursive divide-and-conquer strategy, select an attribute to place at the root node, generate a branch for each possible attribute value, divide the instance into multiple subsets, each subset corresponds to a branch of the root </w:t>
      </w:r>
      <w:proofErr w:type="gramStart"/>
      <w:r w:rsidRPr="00840CC5">
        <w:rPr>
          <w:rFonts w:ascii="Times New Roman" w:hAnsi="Times New Roman" w:cs="Times New Roman"/>
          <w:color w:val="AEAAAA" w:themeColor="background2" w:themeShade="BF"/>
          <w:sz w:val="24"/>
          <w:szCs w:val="24"/>
        </w:rPr>
        <w:t>node ,</w:t>
      </w:r>
      <w:proofErr w:type="gramEnd"/>
      <w:r w:rsidRPr="00840CC5">
        <w:rPr>
          <w:rFonts w:ascii="Times New Roman" w:hAnsi="Times New Roman" w:cs="Times New Roman"/>
          <w:color w:val="AEAAAA" w:themeColor="background2" w:themeShade="BF"/>
          <w:sz w:val="24"/>
          <w:szCs w:val="24"/>
        </w:rPr>
        <w:t xml:space="preserve"> then recursively repeat the process on each branch. Stop when all instances have the same classification.</w:t>
      </w:r>
    </w:p>
    <w:p w14:paraId="1F78F8BC" w14:textId="4DACB3FF" w:rsidR="00F36342" w:rsidRPr="00840CC5" w:rsidRDefault="00F36342" w:rsidP="00F36342">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0F5FD9A2" wp14:editId="088E1448">
            <wp:extent cx="3963261" cy="221209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828" cy="2217437"/>
                    </a:xfrm>
                    <a:prstGeom prst="rect">
                      <a:avLst/>
                    </a:prstGeom>
                  </pic:spPr>
                </pic:pic>
              </a:graphicData>
            </a:graphic>
          </wp:inline>
        </w:drawing>
      </w:r>
    </w:p>
    <w:p w14:paraId="75820D0F" w14:textId="5D246DAD" w:rsidR="00F36342" w:rsidRPr="00840CC5" w:rsidRDefault="00F36342" w:rsidP="00F36342">
      <w:pPr>
        <w:pStyle w:val="a9"/>
        <w:numPr>
          <w:ilvl w:val="0"/>
          <w:numId w:val="5"/>
        </w:numPr>
        <w:rPr>
          <w:rFonts w:ascii="Times New Roman" w:hAnsi="Times New Roman" w:cs="Times New Roman"/>
          <w:sz w:val="24"/>
          <w:szCs w:val="24"/>
        </w:rPr>
      </w:pPr>
      <w:proofErr w:type="spellStart"/>
      <w:r w:rsidRPr="00840CC5">
        <w:rPr>
          <w:rFonts w:ascii="Times New Roman" w:hAnsi="Times New Roman" w:cs="Times New Roman"/>
          <w:sz w:val="24"/>
          <w:szCs w:val="24"/>
        </w:rPr>
        <w:lastRenderedPageBreak/>
        <w:t>RandomForest</w:t>
      </w:r>
      <w:proofErr w:type="spellEnd"/>
    </w:p>
    <w:p w14:paraId="59906155" w14:textId="475F7E80" w:rsidR="005E759A" w:rsidRPr="00840CC5" w:rsidRDefault="005E759A" w:rsidP="005E759A">
      <w:pPr>
        <w:pStyle w:val="a9"/>
        <w:rPr>
          <w:rFonts w:ascii="Times New Roman" w:hAnsi="Times New Roman" w:cs="Times New Roman"/>
          <w:color w:val="AEAAAA" w:themeColor="background2" w:themeShade="BF"/>
          <w:sz w:val="24"/>
          <w:szCs w:val="24"/>
        </w:rPr>
      </w:pPr>
      <w:r w:rsidRPr="00840CC5">
        <w:rPr>
          <w:rFonts w:ascii="Times New Roman" w:hAnsi="Times New Roman" w:cs="Times New Roman"/>
          <w:color w:val="AEAAAA" w:themeColor="background2" w:themeShade="BF"/>
          <w:sz w:val="24"/>
          <w:szCs w:val="24"/>
        </w:rPr>
        <w:t>Random forest is composed of many decision trees, and there is no relationship between different decision trees. When we carry out the classification task, new input samples enter, and each decision tree in the forest will be judged and classified separately. Each decision tree will get its own classification result, which one of the classification results of the decision tree is classified. At most, then the random forest will treat this result as the final result.</w:t>
      </w:r>
    </w:p>
    <w:p w14:paraId="0A8C8F98" w14:textId="14734EAD" w:rsidR="00F36342" w:rsidRPr="00840CC5" w:rsidRDefault="00F36342" w:rsidP="00F36342">
      <w:pPr>
        <w:pStyle w:val="a9"/>
        <w:rPr>
          <w:rFonts w:ascii="Times New Roman" w:hAnsi="Times New Roman" w:cs="Times New Roman"/>
          <w:sz w:val="24"/>
          <w:szCs w:val="24"/>
        </w:rPr>
      </w:pPr>
      <w:r w:rsidRPr="00840CC5">
        <w:rPr>
          <w:rFonts w:ascii="Times New Roman" w:hAnsi="Times New Roman" w:cs="Times New Roman"/>
          <w:noProof/>
        </w:rPr>
        <w:drawing>
          <wp:inline distT="0" distB="0" distL="0" distR="0" wp14:anchorId="49DC4D0A" wp14:editId="34E4E2D3">
            <wp:extent cx="4467557" cy="2495184"/>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8593" cy="2495763"/>
                    </a:xfrm>
                    <a:prstGeom prst="rect">
                      <a:avLst/>
                    </a:prstGeom>
                  </pic:spPr>
                </pic:pic>
              </a:graphicData>
            </a:graphic>
          </wp:inline>
        </w:drawing>
      </w:r>
    </w:p>
    <w:p w14:paraId="269E08FB" w14:textId="17CB5FA0" w:rsidR="00840CC5" w:rsidRPr="00840CC5" w:rsidRDefault="00840CC5" w:rsidP="00F36342">
      <w:pPr>
        <w:pStyle w:val="a9"/>
        <w:rPr>
          <w:rFonts w:ascii="Times New Roman" w:hAnsi="Times New Roman" w:cs="Times New Roman"/>
          <w:sz w:val="24"/>
          <w:szCs w:val="24"/>
        </w:rPr>
      </w:pPr>
    </w:p>
    <w:p w14:paraId="63B7486A" w14:textId="0961E76C" w:rsidR="00840CC5" w:rsidRPr="00840CC5" w:rsidRDefault="00840CC5" w:rsidP="00F36342">
      <w:pPr>
        <w:pStyle w:val="a9"/>
        <w:rPr>
          <w:rFonts w:ascii="Times New Roman" w:hAnsi="Times New Roman" w:cs="Times New Roman"/>
          <w:b/>
          <w:bCs/>
          <w:sz w:val="32"/>
          <w:szCs w:val="32"/>
        </w:rPr>
      </w:pPr>
    </w:p>
    <w:p w14:paraId="0BF7D6B4" w14:textId="2D97EE53" w:rsidR="00840CC5" w:rsidRPr="00840CC5" w:rsidRDefault="00840CC5" w:rsidP="00840CC5">
      <w:pPr>
        <w:rPr>
          <w:rFonts w:ascii="Times New Roman" w:hAnsi="Times New Roman" w:cs="Times New Roman"/>
          <w:b/>
          <w:bCs/>
          <w:sz w:val="32"/>
          <w:szCs w:val="32"/>
        </w:rPr>
      </w:pPr>
      <w:r w:rsidRPr="00840CC5">
        <w:rPr>
          <w:rFonts w:ascii="Times New Roman" w:hAnsi="Times New Roman" w:cs="Times New Roman"/>
          <w:b/>
          <w:bCs/>
          <w:sz w:val="32"/>
          <w:szCs w:val="32"/>
        </w:rPr>
        <w:t>Conclusion</w:t>
      </w:r>
    </w:p>
    <w:p w14:paraId="1A651D68" w14:textId="2BAC4C61" w:rsidR="00DB6F2A" w:rsidRPr="00DB6F2A" w:rsidRDefault="00930473" w:rsidP="00DB6F2A">
      <w:pPr>
        <w:rPr>
          <w:rFonts w:ascii="Times New Roman" w:hAnsi="Times New Roman" w:cs="Times New Roman"/>
          <w:sz w:val="24"/>
          <w:szCs w:val="24"/>
        </w:rPr>
      </w:pPr>
      <w:r>
        <w:rPr>
          <w:rFonts w:ascii="Times New Roman" w:hAnsi="Times New Roman" w:cs="Times New Roman"/>
          <w:sz w:val="24"/>
          <w:szCs w:val="24"/>
        </w:rPr>
        <w:tab/>
        <w:t>According to all of the results of 25 classification models.</w:t>
      </w:r>
      <w:r w:rsidR="00E42D5E">
        <w:rPr>
          <w:rFonts w:ascii="Times New Roman" w:hAnsi="Times New Roman" w:cs="Times New Roman"/>
          <w:sz w:val="24"/>
          <w:szCs w:val="24"/>
        </w:rPr>
        <w:t xml:space="preserve"> </w:t>
      </w:r>
      <w:r w:rsidR="00E42D5E" w:rsidRPr="00E42D5E">
        <w:rPr>
          <w:rFonts w:ascii="Times New Roman" w:hAnsi="Times New Roman" w:cs="Times New Roman"/>
          <w:sz w:val="24"/>
          <w:szCs w:val="24"/>
        </w:rPr>
        <w:t>Since in the five attribution selections, the number of 1s and the number of 2s in the class are quite different, we mentioned in the class discussion that ROC uses FP / (TN + FP), ROC will be affected by both FP and TN, so ROC is not accurate enough when the data differs greatly, so we ignore the value of ROC Area for this dataset, instead, we focus on PRC.</w:t>
      </w:r>
      <w:r w:rsidR="00DB6F2A">
        <w:rPr>
          <w:rFonts w:ascii="Times New Roman" w:hAnsi="Times New Roman" w:cs="Times New Roman"/>
          <w:sz w:val="24"/>
          <w:szCs w:val="24"/>
        </w:rPr>
        <w:t xml:space="preserve"> </w:t>
      </w:r>
    </w:p>
    <w:p w14:paraId="389EB5F4" w14:textId="4329D4AD" w:rsidR="00840CC5" w:rsidRDefault="00DB6F2A" w:rsidP="00DB6F2A">
      <w:pPr>
        <w:ind w:firstLine="420"/>
      </w:pPr>
      <w:r w:rsidRPr="00DB6F2A">
        <w:rPr>
          <w:rFonts w:ascii="Times New Roman" w:hAnsi="Times New Roman" w:cs="Times New Roman"/>
          <w:sz w:val="24"/>
          <w:szCs w:val="24"/>
        </w:rPr>
        <w:t xml:space="preserve">If we only look at the total accuracy, the top three are </w:t>
      </w:r>
      <w:proofErr w:type="spellStart"/>
      <w:r w:rsidRPr="00DB6F2A">
        <w:rPr>
          <w:rFonts w:ascii="Times New Roman" w:hAnsi="Times New Roman" w:cs="Times New Roman"/>
          <w:sz w:val="24"/>
          <w:szCs w:val="24"/>
        </w:rPr>
        <w:t>CfsSubsetEval</w:t>
      </w:r>
      <w:proofErr w:type="spellEnd"/>
      <w:r w:rsidRPr="00DB6F2A">
        <w:rPr>
          <w:rFonts w:ascii="Times New Roman" w:hAnsi="Times New Roman" w:cs="Times New Roman"/>
          <w:sz w:val="24"/>
          <w:szCs w:val="24"/>
        </w:rPr>
        <w:t xml:space="preserve"> method with logistic regression 75.26%, </w:t>
      </w:r>
      <w:proofErr w:type="spellStart"/>
      <w:r w:rsidRPr="00DB6F2A">
        <w:rPr>
          <w:rFonts w:ascii="Times New Roman" w:hAnsi="Times New Roman" w:cs="Times New Roman"/>
          <w:sz w:val="24"/>
          <w:szCs w:val="24"/>
        </w:rPr>
        <w:t>InfoGainAttributeEval</w:t>
      </w:r>
      <w:proofErr w:type="spellEnd"/>
      <w:r w:rsidRPr="00DB6F2A">
        <w:rPr>
          <w:rFonts w:ascii="Times New Roman" w:hAnsi="Times New Roman" w:cs="Times New Roman"/>
          <w:sz w:val="24"/>
          <w:szCs w:val="24"/>
        </w:rPr>
        <w:t xml:space="preserve"> with </w:t>
      </w:r>
      <w:proofErr w:type="spellStart"/>
      <w:r w:rsidRPr="00DB6F2A">
        <w:rPr>
          <w:rFonts w:ascii="Times New Roman" w:hAnsi="Times New Roman" w:cs="Times New Roman"/>
          <w:sz w:val="24"/>
          <w:szCs w:val="24"/>
        </w:rPr>
        <w:t>MultiClassClassifier</w:t>
      </w:r>
      <w:proofErr w:type="spellEnd"/>
      <w:r w:rsidRPr="00DB6F2A">
        <w:rPr>
          <w:rFonts w:ascii="Times New Roman" w:hAnsi="Times New Roman" w:cs="Times New Roman"/>
          <w:sz w:val="24"/>
          <w:szCs w:val="24"/>
        </w:rPr>
        <w:t xml:space="preserve"> 75.03% and </w:t>
      </w:r>
      <w:proofErr w:type="spellStart"/>
      <w:r w:rsidRPr="00DB6F2A">
        <w:rPr>
          <w:rFonts w:ascii="Times New Roman" w:hAnsi="Times New Roman" w:cs="Times New Roman"/>
          <w:sz w:val="24"/>
          <w:szCs w:val="24"/>
        </w:rPr>
        <w:t>SymmetricalUncertAttributeEval</w:t>
      </w:r>
      <w:proofErr w:type="spellEnd"/>
      <w:r w:rsidRPr="00DB6F2A">
        <w:rPr>
          <w:rFonts w:ascii="Times New Roman" w:hAnsi="Times New Roman" w:cs="Times New Roman"/>
          <w:sz w:val="24"/>
          <w:szCs w:val="24"/>
        </w:rPr>
        <w:t xml:space="preserve"> method with J48 75.47%.</w:t>
      </w:r>
      <w:r w:rsidR="00710E09">
        <w:rPr>
          <w:rFonts w:ascii="Times New Roman" w:hAnsi="Times New Roman" w:cs="Times New Roman"/>
          <w:sz w:val="24"/>
          <w:szCs w:val="24"/>
        </w:rPr>
        <w:t xml:space="preserve"> J48 has highest </w:t>
      </w:r>
      <w:r w:rsidR="00710E09">
        <w:t>precision, recall, F-measure</w:t>
      </w:r>
      <w:r w:rsidR="00710E09">
        <w:t xml:space="preserve"> and MCC. </w:t>
      </w:r>
      <w:r w:rsidR="00710E09" w:rsidRPr="00710E09">
        <w:t>Precision shows that J48 predicts the largest number of true positive samples TP/(TP+FP) among the positive samples, while Recall shows that TP/(TP+FN) positive samples are successfully predicted to be the largest number of positive samples.</w:t>
      </w:r>
      <w:r w:rsidR="004921DC">
        <w:t xml:space="preserve"> </w:t>
      </w:r>
      <w:r w:rsidR="004921DC" w:rsidRPr="004921DC">
        <w:t>Based on the formula of F-measure, F-measure combines the results of precision and recall. The higher the F-measure, the more effective the test method is.</w:t>
      </w:r>
    </w:p>
    <w:p w14:paraId="36D0CB83" w14:textId="5E34CB70" w:rsidR="007C10B9" w:rsidRDefault="007C10B9" w:rsidP="00DB6F2A">
      <w:pPr>
        <w:ind w:firstLine="420"/>
      </w:pPr>
      <w:r>
        <w:t xml:space="preserve">Thus, </w:t>
      </w:r>
      <w:proofErr w:type="spellStart"/>
      <w:r w:rsidRPr="00DB6F2A">
        <w:rPr>
          <w:rFonts w:ascii="Times New Roman" w:hAnsi="Times New Roman" w:cs="Times New Roman"/>
          <w:sz w:val="24"/>
          <w:szCs w:val="24"/>
        </w:rPr>
        <w:t>SymmetricalUncertAttributeEval</w:t>
      </w:r>
      <w:proofErr w:type="spellEnd"/>
      <w:r>
        <w:t xml:space="preserve"> </w:t>
      </w:r>
      <w:r>
        <w:t xml:space="preserve">attribute selection method with a </w:t>
      </w:r>
      <w:r>
        <w:t>J48</w:t>
      </w:r>
      <w:r>
        <w:t xml:space="preserve"> algorithm gave me the best performance</w:t>
      </w:r>
      <w:r>
        <w:t>.</w:t>
      </w:r>
    </w:p>
    <w:p w14:paraId="2A6D77A2" w14:textId="77777777" w:rsidR="00C83174" w:rsidRPr="00930473" w:rsidRDefault="00C83174" w:rsidP="00DB6F2A">
      <w:pPr>
        <w:ind w:firstLine="420"/>
        <w:rPr>
          <w:rFonts w:ascii="Times New Roman" w:hAnsi="Times New Roman" w:cs="Times New Roman"/>
          <w:sz w:val="24"/>
          <w:szCs w:val="24"/>
        </w:rPr>
      </w:pPr>
    </w:p>
    <w:p w14:paraId="626EF1C7" w14:textId="089BF5DD" w:rsidR="004F047A" w:rsidRPr="00840CC5" w:rsidRDefault="004F047A">
      <w:pPr>
        <w:rPr>
          <w:rFonts w:ascii="Times New Roman" w:hAnsi="Times New Roman" w:cs="Times New Roman"/>
          <w:b/>
          <w:bCs/>
          <w:sz w:val="24"/>
          <w:szCs w:val="24"/>
        </w:rPr>
      </w:pPr>
      <w:r w:rsidRPr="00840CC5">
        <w:rPr>
          <w:rFonts w:ascii="Times New Roman" w:hAnsi="Times New Roman" w:cs="Times New Roman"/>
          <w:b/>
          <w:bCs/>
          <w:sz w:val="24"/>
          <w:szCs w:val="24"/>
        </w:rPr>
        <w:t>References:</w:t>
      </w:r>
    </w:p>
    <w:p w14:paraId="6233C4D3" w14:textId="07B36EBC" w:rsidR="004F047A" w:rsidRPr="00840CC5" w:rsidRDefault="004F047A">
      <w:pPr>
        <w:rPr>
          <w:rFonts w:ascii="Times New Roman" w:hAnsi="Times New Roman" w:cs="Times New Roman"/>
          <w:sz w:val="24"/>
          <w:szCs w:val="24"/>
        </w:rPr>
      </w:pPr>
      <w:r w:rsidRPr="00840CC5">
        <w:rPr>
          <w:rFonts w:ascii="Times New Roman" w:hAnsi="Times New Roman" w:cs="Times New Roman"/>
          <w:sz w:val="24"/>
          <w:szCs w:val="24"/>
        </w:rPr>
        <w:t xml:space="preserve">CDC. </w:t>
      </w:r>
      <w:r w:rsidRPr="00840CC5">
        <w:rPr>
          <w:rFonts w:ascii="Times New Roman" w:hAnsi="Times New Roman" w:cs="Times New Roman"/>
          <w:sz w:val="24"/>
          <w:szCs w:val="24"/>
        </w:rPr>
        <w:t>Behavioral Risk Factor Surveillance System</w:t>
      </w:r>
    </w:p>
    <w:p w14:paraId="53432555" w14:textId="0FCAF1AE" w:rsidR="004F047A" w:rsidRPr="00840CC5" w:rsidRDefault="004F047A">
      <w:pPr>
        <w:rPr>
          <w:rFonts w:ascii="Times New Roman" w:hAnsi="Times New Roman" w:cs="Times New Roman"/>
          <w:sz w:val="24"/>
          <w:szCs w:val="24"/>
        </w:rPr>
      </w:pPr>
      <w:hyperlink r:id="rId42" w:history="1">
        <w:r w:rsidRPr="00840CC5">
          <w:rPr>
            <w:rStyle w:val="a7"/>
            <w:rFonts w:ascii="Times New Roman" w:hAnsi="Times New Roman" w:cs="Times New Roman"/>
            <w:sz w:val="24"/>
            <w:szCs w:val="24"/>
          </w:rPr>
          <w:t>https://www.cdc.gov/brfss/annual_data/annual_2018.html</w:t>
        </w:r>
      </w:hyperlink>
    </w:p>
    <w:p w14:paraId="77A648D2" w14:textId="6DC3B8F8" w:rsidR="004F047A" w:rsidRPr="00840CC5" w:rsidRDefault="004F047A">
      <w:pPr>
        <w:rPr>
          <w:rFonts w:ascii="Times New Roman" w:hAnsi="Times New Roman" w:cs="Times New Roman"/>
          <w:sz w:val="24"/>
          <w:szCs w:val="24"/>
        </w:rPr>
      </w:pPr>
      <w:r w:rsidRPr="00840CC5">
        <w:rPr>
          <w:rFonts w:ascii="Times New Roman" w:hAnsi="Times New Roman" w:cs="Times New Roman"/>
          <w:sz w:val="24"/>
          <w:szCs w:val="24"/>
        </w:rPr>
        <w:t xml:space="preserve">Blackboard. </w:t>
      </w:r>
      <w:r w:rsidRPr="00840CC5">
        <w:rPr>
          <w:rFonts w:ascii="Times New Roman" w:hAnsi="Times New Roman" w:cs="Times New Roman"/>
          <w:sz w:val="24"/>
          <w:szCs w:val="24"/>
        </w:rPr>
        <w:t>how-to-split-dataset-to-training-and-test</w:t>
      </w:r>
      <w:r w:rsidRPr="00840CC5">
        <w:rPr>
          <w:rFonts w:ascii="Times New Roman" w:hAnsi="Times New Roman" w:cs="Times New Roman"/>
          <w:sz w:val="24"/>
          <w:szCs w:val="24"/>
        </w:rPr>
        <w:t>.docx.</w:t>
      </w:r>
    </w:p>
    <w:p w14:paraId="05F7444D" w14:textId="0DF5F59F" w:rsidR="004F047A" w:rsidRPr="00840CC5" w:rsidRDefault="004F047A">
      <w:pPr>
        <w:rPr>
          <w:rFonts w:ascii="Times New Roman" w:hAnsi="Times New Roman" w:cs="Times New Roman"/>
          <w:sz w:val="24"/>
          <w:szCs w:val="24"/>
        </w:rPr>
      </w:pPr>
      <w:hyperlink r:id="rId43" w:history="1">
        <w:r w:rsidRPr="00840CC5">
          <w:rPr>
            <w:rStyle w:val="a7"/>
            <w:rFonts w:ascii="Times New Roman" w:hAnsi="Times New Roman" w:cs="Times New Roman"/>
            <w:sz w:val="24"/>
            <w:szCs w:val="24"/>
          </w:rPr>
          <w:t>https://onlinecampus.bu.edu/bbcswebdav/pid-10341678-dt-content-rid-70620893_1/courses/22sum1metcs699so1/course/syllabus/Supplements/stratified-split.pdf</w:t>
        </w:r>
      </w:hyperlink>
    </w:p>
    <w:p w14:paraId="5F9F912D" w14:textId="77777777" w:rsidR="004F047A" w:rsidRPr="00840CC5" w:rsidRDefault="004F047A">
      <w:pPr>
        <w:rPr>
          <w:rFonts w:ascii="Times New Roman" w:hAnsi="Times New Roman" w:cs="Times New Roman"/>
          <w:sz w:val="24"/>
          <w:szCs w:val="24"/>
        </w:rPr>
      </w:pPr>
    </w:p>
    <w:sectPr w:rsidR="004F047A" w:rsidRPr="00840CC5">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EE336" w14:textId="77777777" w:rsidR="00741994" w:rsidRDefault="00741994" w:rsidP="00E309DE">
      <w:r>
        <w:separator/>
      </w:r>
    </w:p>
  </w:endnote>
  <w:endnote w:type="continuationSeparator" w:id="0">
    <w:p w14:paraId="0245FDE9" w14:textId="77777777" w:rsidR="00741994" w:rsidRDefault="00741994" w:rsidP="00E30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67C6" w14:textId="77777777" w:rsidR="00741994" w:rsidRDefault="00741994" w:rsidP="00E309DE">
      <w:r>
        <w:separator/>
      </w:r>
    </w:p>
  </w:footnote>
  <w:footnote w:type="continuationSeparator" w:id="0">
    <w:p w14:paraId="1921F97B" w14:textId="77777777" w:rsidR="00741994" w:rsidRDefault="00741994" w:rsidP="00E309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0BE7"/>
    <w:multiLevelType w:val="hybridMultilevel"/>
    <w:tmpl w:val="99FC085C"/>
    <w:lvl w:ilvl="0" w:tplc="3E304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3F50EF"/>
    <w:multiLevelType w:val="hybridMultilevel"/>
    <w:tmpl w:val="7E4CCE08"/>
    <w:lvl w:ilvl="0" w:tplc="E6562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E6D18"/>
    <w:multiLevelType w:val="hybridMultilevel"/>
    <w:tmpl w:val="7FA8EA7A"/>
    <w:lvl w:ilvl="0" w:tplc="7708E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333103"/>
    <w:multiLevelType w:val="hybridMultilevel"/>
    <w:tmpl w:val="58C88C0A"/>
    <w:lvl w:ilvl="0" w:tplc="D41A9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0D0482"/>
    <w:multiLevelType w:val="hybridMultilevel"/>
    <w:tmpl w:val="A300D10C"/>
    <w:lvl w:ilvl="0" w:tplc="3D6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9107">
    <w:abstractNumId w:val="1"/>
  </w:num>
  <w:num w:numId="2" w16cid:durableId="1236434850">
    <w:abstractNumId w:val="2"/>
  </w:num>
  <w:num w:numId="3" w16cid:durableId="1036545590">
    <w:abstractNumId w:val="3"/>
  </w:num>
  <w:num w:numId="4" w16cid:durableId="183714360">
    <w:abstractNumId w:val="0"/>
  </w:num>
  <w:num w:numId="5" w16cid:durableId="13050880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E6"/>
    <w:rsid w:val="0000350B"/>
    <w:rsid w:val="00106004"/>
    <w:rsid w:val="00112870"/>
    <w:rsid w:val="00155FED"/>
    <w:rsid w:val="002C516F"/>
    <w:rsid w:val="002D3B71"/>
    <w:rsid w:val="002E16AD"/>
    <w:rsid w:val="00306ECF"/>
    <w:rsid w:val="003672DC"/>
    <w:rsid w:val="00375E44"/>
    <w:rsid w:val="00381C7C"/>
    <w:rsid w:val="00392D82"/>
    <w:rsid w:val="003A29E1"/>
    <w:rsid w:val="00415634"/>
    <w:rsid w:val="00471150"/>
    <w:rsid w:val="00475B2D"/>
    <w:rsid w:val="00480ED0"/>
    <w:rsid w:val="004921DC"/>
    <w:rsid w:val="004B68C1"/>
    <w:rsid w:val="004E1D9D"/>
    <w:rsid w:val="004F047A"/>
    <w:rsid w:val="00523B87"/>
    <w:rsid w:val="00543A70"/>
    <w:rsid w:val="00573F2B"/>
    <w:rsid w:val="005B2991"/>
    <w:rsid w:val="005E3A30"/>
    <w:rsid w:val="005E759A"/>
    <w:rsid w:val="00636DDB"/>
    <w:rsid w:val="0066420C"/>
    <w:rsid w:val="00671DC9"/>
    <w:rsid w:val="006A2F91"/>
    <w:rsid w:val="006E7BD7"/>
    <w:rsid w:val="00710E09"/>
    <w:rsid w:val="00714F6A"/>
    <w:rsid w:val="00741994"/>
    <w:rsid w:val="00754D3F"/>
    <w:rsid w:val="00770349"/>
    <w:rsid w:val="00776481"/>
    <w:rsid w:val="007A6C01"/>
    <w:rsid w:val="007C035E"/>
    <w:rsid w:val="007C10B9"/>
    <w:rsid w:val="007D5EB0"/>
    <w:rsid w:val="0083500D"/>
    <w:rsid w:val="00840CC5"/>
    <w:rsid w:val="0087591D"/>
    <w:rsid w:val="00890925"/>
    <w:rsid w:val="00891543"/>
    <w:rsid w:val="008C0710"/>
    <w:rsid w:val="008D4DB6"/>
    <w:rsid w:val="00912F37"/>
    <w:rsid w:val="00921EEC"/>
    <w:rsid w:val="00930473"/>
    <w:rsid w:val="009B1740"/>
    <w:rsid w:val="009D6D8C"/>
    <w:rsid w:val="00A47E2D"/>
    <w:rsid w:val="00A64E99"/>
    <w:rsid w:val="00A823D2"/>
    <w:rsid w:val="00A85032"/>
    <w:rsid w:val="00B0034E"/>
    <w:rsid w:val="00B278E6"/>
    <w:rsid w:val="00B455CD"/>
    <w:rsid w:val="00BD709F"/>
    <w:rsid w:val="00BE1F62"/>
    <w:rsid w:val="00C6482F"/>
    <w:rsid w:val="00C83174"/>
    <w:rsid w:val="00C8343F"/>
    <w:rsid w:val="00C87778"/>
    <w:rsid w:val="00C91E9D"/>
    <w:rsid w:val="00C9718E"/>
    <w:rsid w:val="00CB7BDE"/>
    <w:rsid w:val="00D366D3"/>
    <w:rsid w:val="00D65D32"/>
    <w:rsid w:val="00D73BBC"/>
    <w:rsid w:val="00D76631"/>
    <w:rsid w:val="00DB6F2A"/>
    <w:rsid w:val="00DC6E2E"/>
    <w:rsid w:val="00DE6C6A"/>
    <w:rsid w:val="00DF5DBA"/>
    <w:rsid w:val="00E27252"/>
    <w:rsid w:val="00E309DE"/>
    <w:rsid w:val="00E42D5E"/>
    <w:rsid w:val="00E66541"/>
    <w:rsid w:val="00E80BDB"/>
    <w:rsid w:val="00F31433"/>
    <w:rsid w:val="00F36342"/>
    <w:rsid w:val="00F64A82"/>
    <w:rsid w:val="00F84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9B4DF"/>
  <w15:chartTrackingRefBased/>
  <w15:docId w15:val="{60C739C3-C0C5-4504-9225-1D4F8C40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778"/>
    <w:pPr>
      <w:widowControl w:val="0"/>
      <w:jc w:val="both"/>
    </w:pPr>
  </w:style>
  <w:style w:type="paragraph" w:styleId="2">
    <w:name w:val="heading 2"/>
    <w:basedOn w:val="a"/>
    <w:next w:val="a"/>
    <w:link w:val="20"/>
    <w:uiPriority w:val="9"/>
    <w:unhideWhenUsed/>
    <w:qFormat/>
    <w:rsid w:val="00D65D3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65D3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9DE"/>
    <w:pPr>
      <w:tabs>
        <w:tab w:val="center" w:pos="4320"/>
        <w:tab w:val="right" w:pos="8640"/>
      </w:tabs>
    </w:pPr>
  </w:style>
  <w:style w:type="character" w:customStyle="1" w:styleId="a4">
    <w:name w:val="页眉 字符"/>
    <w:basedOn w:val="a0"/>
    <w:link w:val="a3"/>
    <w:uiPriority w:val="99"/>
    <w:rsid w:val="00E309DE"/>
  </w:style>
  <w:style w:type="paragraph" w:styleId="a5">
    <w:name w:val="footer"/>
    <w:basedOn w:val="a"/>
    <w:link w:val="a6"/>
    <w:uiPriority w:val="99"/>
    <w:unhideWhenUsed/>
    <w:rsid w:val="00E309DE"/>
    <w:pPr>
      <w:tabs>
        <w:tab w:val="center" w:pos="4320"/>
        <w:tab w:val="right" w:pos="8640"/>
      </w:tabs>
    </w:pPr>
  </w:style>
  <w:style w:type="character" w:customStyle="1" w:styleId="a6">
    <w:name w:val="页脚 字符"/>
    <w:basedOn w:val="a0"/>
    <w:link w:val="a5"/>
    <w:uiPriority w:val="99"/>
    <w:rsid w:val="00E309DE"/>
  </w:style>
  <w:style w:type="character" w:customStyle="1" w:styleId="20">
    <w:name w:val="标题 2 字符"/>
    <w:basedOn w:val="a0"/>
    <w:link w:val="2"/>
    <w:uiPriority w:val="9"/>
    <w:rsid w:val="00D65D32"/>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D65D32"/>
    <w:rPr>
      <w:rFonts w:asciiTheme="majorHAnsi" w:eastAsiaTheme="majorEastAsia" w:hAnsiTheme="majorHAnsi" w:cstheme="majorBidi"/>
      <w:color w:val="1F4D78" w:themeColor="accent1" w:themeShade="7F"/>
      <w:sz w:val="24"/>
      <w:szCs w:val="24"/>
    </w:rPr>
  </w:style>
  <w:style w:type="character" w:styleId="a7">
    <w:name w:val="Hyperlink"/>
    <w:basedOn w:val="a0"/>
    <w:uiPriority w:val="99"/>
    <w:unhideWhenUsed/>
    <w:rsid w:val="004F047A"/>
    <w:rPr>
      <w:color w:val="0563C1" w:themeColor="hyperlink"/>
      <w:u w:val="single"/>
    </w:rPr>
  </w:style>
  <w:style w:type="character" w:styleId="a8">
    <w:name w:val="Unresolved Mention"/>
    <w:basedOn w:val="a0"/>
    <w:uiPriority w:val="99"/>
    <w:semiHidden/>
    <w:unhideWhenUsed/>
    <w:rsid w:val="004F047A"/>
    <w:rPr>
      <w:color w:val="605E5C"/>
      <w:shd w:val="clear" w:color="auto" w:fill="E1DFDD"/>
    </w:rPr>
  </w:style>
  <w:style w:type="paragraph" w:styleId="a9">
    <w:name w:val="List Paragraph"/>
    <w:basedOn w:val="a"/>
    <w:uiPriority w:val="34"/>
    <w:qFormat/>
    <w:rsid w:val="006A2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42888">
      <w:bodyDiv w:val="1"/>
      <w:marLeft w:val="0"/>
      <w:marRight w:val="0"/>
      <w:marTop w:val="0"/>
      <w:marBottom w:val="0"/>
      <w:divBdr>
        <w:top w:val="none" w:sz="0" w:space="0" w:color="auto"/>
        <w:left w:val="none" w:sz="0" w:space="0" w:color="auto"/>
        <w:bottom w:val="none" w:sz="0" w:space="0" w:color="auto"/>
        <w:right w:val="none" w:sz="0" w:space="0" w:color="auto"/>
      </w:divBdr>
    </w:div>
    <w:div w:id="868567898">
      <w:bodyDiv w:val="1"/>
      <w:marLeft w:val="0"/>
      <w:marRight w:val="0"/>
      <w:marTop w:val="0"/>
      <w:marBottom w:val="0"/>
      <w:divBdr>
        <w:top w:val="none" w:sz="0" w:space="0" w:color="auto"/>
        <w:left w:val="none" w:sz="0" w:space="0" w:color="auto"/>
        <w:bottom w:val="none" w:sz="0" w:space="0" w:color="auto"/>
        <w:right w:val="none" w:sz="0" w:space="0" w:color="auto"/>
      </w:divBdr>
    </w:div>
    <w:div w:id="203942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cdc.gov/brfss/annual_data/annual_2018.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onlinecampus.bu.edu/bbcswebdav/pid-10341678-dt-content-rid-70620893_1/courses/22sum1metcs699so1/course/syllabus/Supplements/stratified-split.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16</Pages>
  <Words>1508</Words>
  <Characters>8596</Characters>
  <Application>Microsoft Office Word</Application>
  <DocSecurity>0</DocSecurity>
  <Lines>71</Lines>
  <Paragraphs>20</Paragraphs>
  <ScaleCrop>false</ScaleCrop>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Yiduo Feng</dc:creator>
  <cp:keywords/>
  <dc:description/>
  <cp:lastModifiedBy>Yiduo Feng</cp:lastModifiedBy>
  <cp:revision>144</cp:revision>
  <dcterms:created xsi:type="dcterms:W3CDTF">2022-06-20T20:15:00Z</dcterms:created>
  <dcterms:modified xsi:type="dcterms:W3CDTF">2022-06-21T07:58:00Z</dcterms:modified>
</cp:coreProperties>
</file>