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A97D" w14:textId="77777777" w:rsidR="00065705" w:rsidRPr="00F530ED" w:rsidRDefault="00065705" w:rsidP="00065705">
      <w:pPr>
        <w:rPr>
          <w:rFonts w:ascii="Times New Roman" w:hAnsi="Times New Roman" w:cs="Times New Roman"/>
        </w:rPr>
      </w:pPr>
      <w:r w:rsidRPr="00F530ED">
        <w:rPr>
          <w:rFonts w:ascii="Times New Roman" w:hAnsi="Times New Roman" w:cs="Times New Roman"/>
        </w:rPr>
        <w:t xml:space="preserve">CS767 </w:t>
      </w:r>
    </w:p>
    <w:p w14:paraId="761BE3B1" w14:textId="77777777" w:rsidR="00065705" w:rsidRPr="00F530ED" w:rsidRDefault="00065705" w:rsidP="00065705">
      <w:pPr>
        <w:rPr>
          <w:rFonts w:ascii="Times New Roman" w:hAnsi="Times New Roman" w:cs="Times New Roman"/>
        </w:rPr>
      </w:pPr>
      <w:r w:rsidRPr="00F530ED">
        <w:rPr>
          <w:rFonts w:ascii="Times New Roman" w:hAnsi="Times New Roman" w:cs="Times New Roman"/>
        </w:rPr>
        <w:t>SPR23</w:t>
      </w:r>
    </w:p>
    <w:p w14:paraId="26FB01DA" w14:textId="2DAEF24B" w:rsidR="00065705" w:rsidRPr="00F530ED" w:rsidRDefault="00065705" w:rsidP="00065705">
      <w:pPr>
        <w:rPr>
          <w:rFonts w:ascii="Times New Roman" w:hAnsi="Times New Roman" w:cs="Times New Roman"/>
        </w:rPr>
      </w:pPr>
      <w:r w:rsidRPr="00F530ED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8</w:t>
      </w:r>
    </w:p>
    <w:p w14:paraId="0682C81D" w14:textId="77777777" w:rsidR="00065705" w:rsidRPr="00F530ED" w:rsidRDefault="00065705" w:rsidP="00065705">
      <w:pPr>
        <w:rPr>
          <w:rFonts w:ascii="Times New Roman" w:hAnsi="Times New Roman" w:cs="Times New Roman"/>
        </w:rPr>
      </w:pPr>
      <w:r w:rsidRPr="00F530ED">
        <w:rPr>
          <w:rFonts w:ascii="Times New Roman" w:hAnsi="Times New Roman" w:cs="Times New Roman"/>
        </w:rPr>
        <w:t>Yiduo Feng</w:t>
      </w:r>
    </w:p>
    <w:p w14:paraId="6243B1B0" w14:textId="30EBF208" w:rsidR="00065705" w:rsidRPr="00F530ED" w:rsidRDefault="00065705" w:rsidP="00065705">
      <w:pPr>
        <w:rPr>
          <w:rFonts w:ascii="Times New Roman" w:hAnsi="Times New Roman" w:cs="Times New Roman"/>
        </w:rPr>
      </w:pPr>
      <w:r w:rsidRPr="00F530ED">
        <w:rPr>
          <w:rFonts w:ascii="Times New Roman" w:hAnsi="Times New Roman" w:cs="Times New Roman"/>
        </w:rPr>
        <w:t>04/</w:t>
      </w:r>
      <w:r>
        <w:rPr>
          <w:rFonts w:ascii="Times New Roman" w:hAnsi="Times New Roman" w:cs="Times New Roman"/>
        </w:rPr>
        <w:t>11</w:t>
      </w:r>
      <w:r w:rsidRPr="00F530ED">
        <w:rPr>
          <w:rFonts w:ascii="Times New Roman" w:hAnsi="Times New Roman" w:cs="Times New Roman"/>
        </w:rPr>
        <w:t>/2023</w:t>
      </w:r>
    </w:p>
    <w:p w14:paraId="14A65827" w14:textId="77777777" w:rsidR="00065705" w:rsidRDefault="00065705" w:rsidP="00065705">
      <w:pPr>
        <w:spacing w:after="0" w:line="240" w:lineRule="auto"/>
        <w:ind w:left="720" w:hanging="360"/>
      </w:pPr>
    </w:p>
    <w:p w14:paraId="2A253034" w14:textId="5A75A034" w:rsidR="00065705" w:rsidRPr="00065705" w:rsidRDefault="00065705" w:rsidP="00065705">
      <w:pPr>
        <w:pStyle w:val="a3"/>
        <w:spacing w:after="0" w:line="24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14:paraId="3FC04FD8" w14:textId="1D142D93" w:rsidR="00065705" w:rsidRPr="007239C7" w:rsidRDefault="00065705" w:rsidP="0006570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(15 point) </w:t>
      </w:r>
      <w:r w:rsidRPr="007239C7">
        <w:rPr>
          <w:rFonts w:ascii="Times New Roman" w:eastAsia="Times New Roman" w:hAnsi="Times New Roman" w:cs="Times New Roman"/>
          <w:sz w:val="28"/>
          <w:szCs w:val="28"/>
        </w:rPr>
        <w:t xml:space="preserve">Build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239C7">
        <w:rPr>
          <w:rFonts w:ascii="Times New Roman" w:eastAsia="Times New Roman" w:hAnsi="Times New Roman" w:cs="Times New Roman"/>
          <w:sz w:val="28"/>
          <w:szCs w:val="28"/>
        </w:rPr>
        <w:t xml:space="preserve"> ResidualUnit layer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C3E4DD" w14:textId="5C503FA1" w:rsidR="00065705" w:rsidRDefault="00C90491" w:rsidP="00065705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A5FC6D" wp14:editId="72CC3F69">
            <wp:extent cx="5274310" cy="2587625"/>
            <wp:effectExtent l="0" t="0" r="2540" b="3175"/>
            <wp:docPr id="694510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10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D27F" w14:textId="77777777" w:rsidR="00065705" w:rsidRDefault="00065705" w:rsidP="0006570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(20 point) Build the entire network.</w:t>
      </w:r>
    </w:p>
    <w:p w14:paraId="2AAB0E4E" w14:textId="6F6CE249" w:rsidR="00065705" w:rsidRPr="00136BEB" w:rsidRDefault="00C90491" w:rsidP="0006570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1F30B" wp14:editId="3BC89419">
            <wp:extent cx="5274310" cy="3613150"/>
            <wp:effectExtent l="0" t="0" r="2540" b="6350"/>
            <wp:docPr id="401189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89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9AB4" w14:textId="77777777" w:rsidR="00065705" w:rsidRDefault="00065705" w:rsidP="0006570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(5 points) Transfer learning – The ResNet50 model which won Imagenet2015 is available on Keras. Transfer the weights from the Keras pretrained model to your model.</w:t>
      </w:r>
    </w:p>
    <w:p w14:paraId="003A858D" w14:textId="5444C6F0" w:rsidR="00065705" w:rsidRPr="00136BEB" w:rsidRDefault="00C90491" w:rsidP="00C90491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E0E6A" wp14:editId="172DD4AE">
            <wp:extent cx="5274310" cy="1838960"/>
            <wp:effectExtent l="0" t="0" r="2540" b="8890"/>
            <wp:docPr id="1484812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2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2E63" w14:textId="77777777" w:rsidR="00065705" w:rsidRDefault="00065705" w:rsidP="00065705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5A86B4" w14:textId="77777777" w:rsidR="00065705" w:rsidRDefault="00065705" w:rsidP="0006570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(10 points) Train your model, run the classifier, show the results and report the accuracy.</w:t>
      </w:r>
    </w:p>
    <w:p w14:paraId="1DEE571F" w14:textId="1310ED34" w:rsidR="00065705" w:rsidRDefault="00C90491" w:rsidP="00065705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89F03" wp14:editId="027D1106">
            <wp:extent cx="5274310" cy="3627120"/>
            <wp:effectExtent l="0" t="0" r="2540" b="0"/>
            <wp:docPr id="2099497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7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2918" w14:textId="77777777" w:rsidR="00E80BDB" w:rsidRDefault="00E80BDB"/>
    <w:sectPr w:rsidR="00E80BD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4C79"/>
    <w:multiLevelType w:val="hybridMultilevel"/>
    <w:tmpl w:val="FCF4B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19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E4"/>
    <w:rsid w:val="00065705"/>
    <w:rsid w:val="00C90491"/>
    <w:rsid w:val="00C955E4"/>
    <w:rsid w:val="00E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5D76"/>
  <w15:chartTrackingRefBased/>
  <w15:docId w15:val="{0F6AC97B-4712-4414-88C6-FA7B838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705"/>
    <w:pPr>
      <w:spacing w:after="200" w:line="276" w:lineRule="auto"/>
    </w:pPr>
    <w:rPr>
      <w:rFonts w:ascii="Arial" w:eastAsiaTheme="minorHAnsi" w:hAnsi="Arial" w:cstheme="majorBidi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4</cp:revision>
  <dcterms:created xsi:type="dcterms:W3CDTF">2023-04-10T21:21:00Z</dcterms:created>
  <dcterms:modified xsi:type="dcterms:W3CDTF">2023-04-10T21:24:00Z</dcterms:modified>
</cp:coreProperties>
</file>