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7A8E3" w14:textId="77777777" w:rsidR="00C4144A" w:rsidRPr="00D8383D" w:rsidRDefault="00C4144A" w:rsidP="00C4144A">
      <w:pPr>
        <w:pStyle w:val="TitleA"/>
        <w:spacing w:line="360" w:lineRule="auto"/>
        <w:outlineLvl w:val="9"/>
        <w:rPr>
          <w:rFonts w:ascii="微软雅黑" w:eastAsia="微软雅黑" w:hAnsi="微软雅黑" w:cs="微软雅黑"/>
          <w:sz w:val="44"/>
          <w:szCs w:val="44"/>
          <w:lang w:val="zh-TW" w:eastAsia="zh-TW"/>
        </w:rPr>
      </w:pPr>
      <w:bookmarkStart w:id="0" w:name="_Toc"/>
      <w:r w:rsidRPr="00D8383D">
        <w:rPr>
          <w:rFonts w:ascii="微软雅黑" w:eastAsia="微软雅黑" w:hAnsi="微软雅黑" w:cs="微软雅黑"/>
          <w:sz w:val="44"/>
          <w:szCs w:val="44"/>
          <w:lang w:val="zh-TW" w:eastAsia="zh-TW"/>
        </w:rPr>
        <w:t>Ant Design Pro</w:t>
      </w:r>
      <w:bookmarkEnd w:id="0"/>
    </w:p>
    <w:p w14:paraId="0E26C94F" w14:textId="312CAB22" w:rsidR="00C4144A" w:rsidRPr="00D8383D" w:rsidRDefault="00C4144A" w:rsidP="00C4144A">
      <w:pPr>
        <w:pStyle w:val="TitleA"/>
        <w:spacing w:line="360" w:lineRule="auto"/>
        <w:ind w:left="420" w:hanging="420"/>
        <w:outlineLvl w:val="9"/>
        <w:rPr>
          <w:rFonts w:ascii="微软雅黑" w:eastAsia="微软雅黑" w:hAnsi="微软雅黑"/>
          <w:sz w:val="44"/>
          <w:szCs w:val="44"/>
          <w:lang w:val="zh-TW" w:eastAsia="zh-TW"/>
        </w:rPr>
      </w:pPr>
      <w:bookmarkStart w:id="1" w:name="_Toc1"/>
      <w:r w:rsidRPr="00D8383D">
        <w:rPr>
          <w:rFonts w:ascii="微软雅黑" w:eastAsia="微软雅黑" w:hAnsi="微软雅黑" w:cs="微软雅黑"/>
          <w:sz w:val="44"/>
          <w:szCs w:val="44"/>
          <w:lang w:val="zh-TW" w:eastAsia="zh-TW"/>
        </w:rPr>
        <w:t>测试</w:t>
      </w:r>
      <w:bookmarkEnd w:id="1"/>
      <w:r w:rsidRPr="00D8383D">
        <w:rPr>
          <w:rFonts w:ascii="微软雅黑" w:eastAsia="微软雅黑" w:hAnsi="微软雅黑" w:cs="微软雅黑" w:hint="eastAsia"/>
          <w:sz w:val="44"/>
          <w:szCs w:val="44"/>
          <w:lang w:val="zh-TW" w:eastAsia="zh-TW"/>
        </w:rPr>
        <w:t>评估</w:t>
      </w:r>
    </w:p>
    <w:p w14:paraId="0105A210" w14:textId="5C2CE01E" w:rsidR="00C4144A" w:rsidRPr="00D8383D" w:rsidRDefault="00C4144A" w:rsidP="00C4144A">
      <w:pPr>
        <w:pStyle w:val="TitleA"/>
        <w:spacing w:line="360" w:lineRule="auto"/>
        <w:outlineLvl w:val="9"/>
        <w:rPr>
          <w:rFonts w:ascii="微软雅黑" w:eastAsia="微软雅黑" w:hAnsi="微软雅黑"/>
        </w:rPr>
      </w:pPr>
      <w:bookmarkStart w:id="2" w:name="_Toc2"/>
      <w:r w:rsidRPr="00D8383D">
        <w:rPr>
          <w:rFonts w:ascii="微软雅黑" w:eastAsia="微软雅黑" w:hAnsi="微软雅黑" w:cs="微软雅黑"/>
          <w:sz w:val="36"/>
          <w:szCs w:val="36"/>
          <w:lang w:val="zh-TW" w:eastAsia="zh-TW"/>
        </w:rPr>
        <w:t>版本</w:t>
      </w:r>
      <w:r w:rsidRPr="00D8383D">
        <w:rPr>
          <w:rFonts w:ascii="微软雅黑" w:eastAsia="微软雅黑" w:hAnsi="微软雅黑" w:cs="微软雅黑"/>
          <w:sz w:val="36"/>
          <w:szCs w:val="36"/>
        </w:rPr>
        <w:t xml:space="preserve"> &lt;1.</w:t>
      </w:r>
      <w:r w:rsidR="000561CC">
        <w:rPr>
          <w:rFonts w:ascii="微软雅黑" w:eastAsia="微软雅黑" w:hAnsi="微软雅黑" w:cs="微软雅黑"/>
          <w:sz w:val="36"/>
          <w:szCs w:val="36"/>
          <w:lang w:val="zh-CN"/>
        </w:rPr>
        <w:t>2</w:t>
      </w:r>
      <w:r w:rsidRPr="00D8383D">
        <w:rPr>
          <w:rFonts w:ascii="微软雅黑" w:eastAsia="微软雅黑" w:hAnsi="微软雅黑" w:cs="微软雅黑"/>
          <w:sz w:val="36"/>
          <w:szCs w:val="36"/>
        </w:rPr>
        <w:t>&gt;</w:t>
      </w:r>
      <w:bookmarkEnd w:id="2"/>
    </w:p>
    <w:p w14:paraId="7EC96CA7" w14:textId="77777777" w:rsidR="00C4144A" w:rsidRPr="00D8383D" w:rsidRDefault="00C4144A" w:rsidP="00C4144A">
      <w:pPr>
        <w:spacing w:line="360" w:lineRule="auto"/>
        <w:rPr>
          <w:rFonts w:ascii="微软雅黑" w:eastAsia="微软雅黑" w:hAnsi="微软雅黑" w:hint="eastAsia"/>
        </w:rPr>
      </w:pPr>
    </w:p>
    <w:p w14:paraId="105A2E0B" w14:textId="77777777" w:rsidR="00C4144A" w:rsidRPr="00D8383D" w:rsidRDefault="00C4144A" w:rsidP="00C4144A">
      <w:pPr>
        <w:spacing w:line="360" w:lineRule="auto"/>
        <w:jc w:val="center"/>
        <w:rPr>
          <w:rFonts w:ascii="微软雅黑" w:eastAsia="微软雅黑" w:hAnsi="微软雅黑"/>
          <w:b/>
          <w:bCs/>
          <w:lang w:val="zh-TW" w:eastAsia="zh-TW"/>
        </w:rPr>
      </w:pPr>
      <w:r w:rsidRPr="00D8383D">
        <w:rPr>
          <w:rFonts w:ascii="微软雅黑" w:eastAsia="微软雅黑" w:hAnsi="微软雅黑" w:cs="微软雅黑"/>
          <w:b/>
          <w:bCs/>
          <w:lang w:val="zh-TW" w:eastAsia="zh-TW"/>
        </w:rPr>
        <w:t>小组成员：</w:t>
      </w:r>
    </w:p>
    <w:p w14:paraId="6EA51AB5" w14:textId="77777777" w:rsidR="00C4144A" w:rsidRPr="00D8383D" w:rsidRDefault="00C4144A" w:rsidP="00C4144A">
      <w:pPr>
        <w:spacing w:line="360" w:lineRule="auto"/>
        <w:jc w:val="center"/>
        <w:rPr>
          <w:rFonts w:ascii="微软雅黑" w:eastAsia="微软雅黑" w:hAnsi="微软雅黑"/>
        </w:rPr>
      </w:pPr>
      <w:r w:rsidRPr="00D8383D">
        <w:rPr>
          <w:rFonts w:ascii="微软雅黑" w:eastAsia="微软雅黑" w:hAnsi="微软雅黑" w:cs="微软雅黑"/>
          <w:lang w:val="zh-TW" w:eastAsia="zh-TW"/>
        </w:rPr>
        <w:t>宋逸凡</w:t>
      </w:r>
      <w:r w:rsidRPr="00D8383D">
        <w:rPr>
          <w:rFonts w:ascii="微软雅黑" w:eastAsia="微软雅黑" w:hAnsi="微软雅黑" w:cs="微软雅黑"/>
        </w:rPr>
        <w:t xml:space="preserve"> 516030910411</w:t>
      </w:r>
    </w:p>
    <w:p w14:paraId="4EFE933B" w14:textId="77777777" w:rsidR="00C4144A" w:rsidRPr="00D8383D" w:rsidRDefault="00C4144A" w:rsidP="00C4144A">
      <w:pPr>
        <w:spacing w:line="360" w:lineRule="auto"/>
        <w:jc w:val="center"/>
        <w:rPr>
          <w:rFonts w:ascii="微软雅黑" w:eastAsia="微软雅黑" w:hAnsi="微软雅黑"/>
        </w:rPr>
      </w:pPr>
      <w:r w:rsidRPr="00D8383D">
        <w:rPr>
          <w:rFonts w:ascii="微软雅黑" w:eastAsia="微软雅黑" w:hAnsi="微软雅黑" w:cs="微软雅黑"/>
          <w:lang w:val="zh-TW" w:eastAsia="zh-TW"/>
        </w:rPr>
        <w:t xml:space="preserve">金瑞洋 </w:t>
      </w:r>
      <w:r w:rsidRPr="00D8383D">
        <w:rPr>
          <w:rFonts w:ascii="微软雅黑" w:eastAsia="微软雅黑" w:hAnsi="微软雅黑" w:cs="微软雅黑"/>
        </w:rPr>
        <w:t>516030910408</w:t>
      </w:r>
    </w:p>
    <w:p w14:paraId="1763137B" w14:textId="77777777" w:rsidR="00C4144A" w:rsidRPr="00D8383D" w:rsidRDefault="00C4144A" w:rsidP="00C4144A">
      <w:pPr>
        <w:spacing w:line="360" w:lineRule="auto"/>
        <w:jc w:val="center"/>
        <w:rPr>
          <w:rFonts w:ascii="微软雅黑" w:eastAsia="微软雅黑" w:hAnsi="微软雅黑"/>
        </w:rPr>
      </w:pPr>
      <w:r w:rsidRPr="00D8383D">
        <w:rPr>
          <w:rFonts w:ascii="微软雅黑" w:eastAsia="微软雅黑" w:hAnsi="微软雅黑" w:cs="微软雅黑"/>
          <w:lang w:val="zh-TW" w:eastAsia="zh-TW"/>
        </w:rPr>
        <w:t xml:space="preserve">李翌珺 </w:t>
      </w:r>
      <w:r w:rsidRPr="00D8383D">
        <w:rPr>
          <w:rFonts w:ascii="微软雅黑" w:eastAsia="微软雅黑" w:hAnsi="微软雅黑" w:cs="微软雅黑"/>
        </w:rPr>
        <w:t>516030910395</w:t>
      </w:r>
    </w:p>
    <w:p w14:paraId="442DD0D5" w14:textId="3E928C81" w:rsidR="00C4144A" w:rsidRPr="00D8383D" w:rsidRDefault="00C4144A" w:rsidP="00880180">
      <w:pPr>
        <w:spacing w:line="360" w:lineRule="auto"/>
        <w:jc w:val="center"/>
        <w:rPr>
          <w:rFonts w:ascii="微软雅黑" w:eastAsia="微软雅黑" w:hAnsi="微软雅黑"/>
        </w:rPr>
      </w:pPr>
      <w:r w:rsidRPr="00D8383D">
        <w:rPr>
          <w:rFonts w:ascii="微软雅黑" w:eastAsia="微软雅黑" w:hAnsi="微软雅黑" w:cs="微软雅黑"/>
          <w:lang w:val="zh-TW" w:eastAsia="zh-TW"/>
        </w:rPr>
        <w:t xml:space="preserve">刘和沇 </w:t>
      </w:r>
      <w:r w:rsidRPr="00D8383D">
        <w:rPr>
          <w:rFonts w:ascii="微软雅黑" w:eastAsia="微软雅黑" w:hAnsi="微软雅黑" w:cs="微软雅黑"/>
        </w:rPr>
        <w:t>515030910327</w:t>
      </w:r>
    </w:p>
    <w:p w14:paraId="2CB157FE" w14:textId="77777777" w:rsidR="00C4144A" w:rsidRPr="00D8383D" w:rsidRDefault="00C4144A" w:rsidP="00C4144A">
      <w:pPr>
        <w:pStyle w:val="TitleA"/>
        <w:spacing w:line="360" w:lineRule="auto"/>
        <w:outlineLvl w:val="9"/>
        <w:rPr>
          <w:rFonts w:ascii="微软雅黑" w:eastAsia="微软雅黑" w:hAnsi="微软雅黑"/>
          <w:sz w:val="24"/>
          <w:szCs w:val="24"/>
          <w:lang w:val="zh-TW" w:eastAsia="zh-TW"/>
        </w:rPr>
      </w:pPr>
      <w:bookmarkStart w:id="3" w:name="_Toc3"/>
      <w:r w:rsidRPr="00D8383D">
        <w:rPr>
          <w:rFonts w:ascii="微软雅黑" w:eastAsia="微软雅黑" w:hAnsi="微软雅黑" w:cs="微软雅黑"/>
          <w:sz w:val="24"/>
          <w:szCs w:val="24"/>
          <w:lang w:val="zh-TW" w:eastAsia="zh-TW"/>
        </w:rPr>
        <w:t>修订历史记录</w:t>
      </w:r>
      <w:bookmarkEnd w:id="3"/>
    </w:p>
    <w:tbl>
      <w:tblPr>
        <w:tblStyle w:val="TableNormal"/>
        <w:tblW w:w="82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55"/>
        <w:gridCol w:w="1135"/>
        <w:gridCol w:w="3009"/>
        <w:gridCol w:w="1993"/>
      </w:tblGrid>
      <w:tr w:rsidR="00C4144A" w:rsidRPr="00D8383D" w14:paraId="12F78543" w14:textId="77777777" w:rsidTr="00C4144A">
        <w:trPr>
          <w:trHeight w:val="360"/>
          <w:jc w:val="center"/>
        </w:trPr>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89723B"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b/>
                <w:bCs/>
                <w:lang w:val="zh-TW" w:eastAsia="zh-TW"/>
              </w:rPr>
              <w:t>日期</w:t>
            </w:r>
          </w:p>
        </w:tc>
        <w:tc>
          <w:tcPr>
            <w:tcW w:w="11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F01BCB"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b/>
                <w:bCs/>
                <w:lang w:val="zh-TW" w:eastAsia="zh-TW"/>
              </w:rPr>
              <w:t>版本</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673D33"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b/>
                <w:bCs/>
                <w:lang w:val="zh-TW" w:eastAsia="zh-TW"/>
              </w:rPr>
              <w:t>说明</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38A24"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b/>
                <w:bCs/>
                <w:lang w:val="zh-TW" w:eastAsia="zh-TW"/>
              </w:rPr>
              <w:t>作者</w:t>
            </w:r>
          </w:p>
        </w:tc>
      </w:tr>
      <w:tr w:rsidR="00C4144A" w:rsidRPr="00D8383D" w14:paraId="4C040430" w14:textId="77777777" w:rsidTr="00C4144A">
        <w:trPr>
          <w:trHeight w:val="870"/>
          <w:jc w:val="center"/>
        </w:trPr>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00A52"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rPr>
              <w:t>2019.05.</w:t>
            </w:r>
            <w:r w:rsidRPr="00D8383D">
              <w:rPr>
                <w:rFonts w:ascii="微软雅黑" w:eastAsia="微软雅黑" w:hAnsi="微软雅黑" w:cs="microsoft yahei"/>
                <w:lang w:val="zh-CN"/>
              </w:rPr>
              <w:t>19</w:t>
            </w:r>
          </w:p>
        </w:tc>
        <w:tc>
          <w:tcPr>
            <w:tcW w:w="11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58C15C"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rPr>
              <w:t>0.9</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EAA89"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lang w:val="zh-TW" w:eastAsia="zh-TW"/>
              </w:rPr>
              <w:t>测试框架与用例选择讨论</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10184" w14:textId="3CAA74CD" w:rsidR="00C4144A" w:rsidRPr="00D8383D" w:rsidRDefault="000561CC" w:rsidP="00C4144A">
            <w:pPr>
              <w:spacing w:line="360" w:lineRule="auto"/>
              <w:rPr>
                <w:rFonts w:ascii="微软雅黑" w:eastAsia="微软雅黑" w:hAnsi="微软雅黑"/>
              </w:rPr>
            </w:pPr>
            <w:r>
              <w:rPr>
                <w:rFonts w:ascii="微软雅黑" w:eastAsia="微软雅黑" w:hAnsi="微软雅黑" w:cs="microsoft yahei" w:hint="eastAsia"/>
                <w:lang w:val="zh-TW"/>
              </w:rPr>
              <w:t>小组</w:t>
            </w:r>
            <w:r>
              <w:rPr>
                <w:rFonts w:ascii="微软雅黑" w:eastAsia="微软雅黑" w:hAnsi="微软雅黑" w:cs="microsoft yahei"/>
                <w:lang w:val="zh-TW" w:eastAsia="zh-TW"/>
              </w:rPr>
              <w:t>全员</w:t>
            </w:r>
          </w:p>
        </w:tc>
      </w:tr>
      <w:tr w:rsidR="00C4144A" w:rsidRPr="00D8383D" w14:paraId="41E8BC34" w14:textId="77777777" w:rsidTr="00C4144A">
        <w:trPr>
          <w:trHeight w:val="360"/>
          <w:jc w:val="center"/>
        </w:trPr>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17A1B"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rPr>
              <w:t>2019.05.</w:t>
            </w:r>
            <w:r w:rsidRPr="00D8383D">
              <w:rPr>
                <w:rFonts w:ascii="微软雅黑" w:eastAsia="微软雅黑" w:hAnsi="微软雅黑" w:cs="microsoft yahei"/>
                <w:lang w:val="zh-CN"/>
              </w:rPr>
              <w:t>24</w:t>
            </w:r>
          </w:p>
        </w:tc>
        <w:tc>
          <w:tcPr>
            <w:tcW w:w="11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564164"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rPr>
              <w:t>1.0</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175C2A"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lang w:val="zh-TW" w:eastAsia="zh-TW"/>
              </w:rPr>
              <w:t>测试用例和测试结果添加</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3791FE"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lang w:val="zh-TW" w:eastAsia="zh-TW"/>
              </w:rPr>
              <w:t>宋逸凡、李翌珺</w:t>
            </w:r>
          </w:p>
        </w:tc>
      </w:tr>
      <w:tr w:rsidR="00C4144A" w:rsidRPr="00D8383D" w14:paraId="4E5C3447" w14:textId="77777777" w:rsidTr="00C4144A">
        <w:trPr>
          <w:trHeight w:val="870"/>
          <w:jc w:val="center"/>
        </w:trPr>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88E558"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rPr>
              <w:t>2019.0</w:t>
            </w:r>
            <w:r w:rsidRPr="00D8383D">
              <w:rPr>
                <w:rFonts w:ascii="微软雅黑" w:eastAsia="微软雅黑" w:hAnsi="微软雅黑" w:cs="microsoft yahei"/>
                <w:lang w:val="zh-CN"/>
              </w:rPr>
              <w:t>5.25</w:t>
            </w:r>
          </w:p>
        </w:tc>
        <w:tc>
          <w:tcPr>
            <w:tcW w:w="11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1B43"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microsoft yahei"/>
              </w:rPr>
              <w:t>1.1</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C9BF50"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宋体"/>
                <w:lang w:val="zh-TW" w:eastAsia="zh-TW"/>
              </w:rPr>
              <w:t>文档格式修改、文件内容完善</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BD6870" w14:textId="77777777" w:rsidR="00C4144A" w:rsidRPr="00D8383D" w:rsidRDefault="00C4144A" w:rsidP="00C4144A">
            <w:pPr>
              <w:spacing w:line="360" w:lineRule="auto"/>
              <w:rPr>
                <w:rFonts w:ascii="微软雅黑" w:eastAsia="微软雅黑" w:hAnsi="微软雅黑"/>
              </w:rPr>
            </w:pPr>
            <w:r w:rsidRPr="00D8383D">
              <w:rPr>
                <w:rFonts w:ascii="微软雅黑" w:eastAsia="微软雅黑" w:hAnsi="微软雅黑" w:cs="宋体"/>
                <w:lang w:val="zh-TW" w:eastAsia="zh-TW"/>
              </w:rPr>
              <w:t>宋逸凡、李翌珺</w:t>
            </w:r>
            <w:r w:rsidRPr="00D8383D">
              <w:rPr>
                <w:rFonts w:ascii="微软雅黑" w:eastAsia="微软雅黑" w:hAnsi="微软雅黑" w:cs="宋体"/>
                <w:lang w:val="zh-CN"/>
              </w:rPr>
              <w:t>、金瑞</w:t>
            </w:r>
            <w:r w:rsidRPr="00D8383D">
              <w:rPr>
                <w:rFonts w:ascii="微软雅黑" w:eastAsia="微软雅黑" w:hAnsi="微软雅黑" w:cs="宋体" w:hint="eastAsia"/>
                <w:lang w:val="zh-CN"/>
              </w:rPr>
              <w:t>洋</w:t>
            </w:r>
          </w:p>
        </w:tc>
      </w:tr>
      <w:tr w:rsidR="000561CC" w:rsidRPr="00D8383D" w14:paraId="33341BCC" w14:textId="77777777" w:rsidTr="000561CC">
        <w:trPr>
          <w:trHeight w:val="780"/>
          <w:jc w:val="center"/>
        </w:trPr>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E0B00E" w14:textId="06DB3D9F" w:rsidR="000561CC" w:rsidRPr="00D8383D" w:rsidRDefault="000561CC" w:rsidP="00C4144A">
            <w:pPr>
              <w:spacing w:line="360" w:lineRule="auto"/>
              <w:rPr>
                <w:rFonts w:ascii="微软雅黑" w:eastAsia="微软雅黑" w:hAnsi="微软雅黑" w:cs="microsoft yahei"/>
              </w:rPr>
            </w:pPr>
            <w:r w:rsidRPr="00D8383D">
              <w:rPr>
                <w:rFonts w:ascii="微软雅黑" w:eastAsia="微软雅黑" w:hAnsi="微软雅黑" w:cs="microsoft yahei"/>
              </w:rPr>
              <w:t>2019.0</w:t>
            </w:r>
            <w:r>
              <w:rPr>
                <w:rFonts w:ascii="微软雅黑" w:eastAsia="微软雅黑" w:hAnsi="微软雅黑" w:cs="microsoft yahei"/>
                <w:lang w:val="zh-CN"/>
              </w:rPr>
              <w:t>5.26</w:t>
            </w:r>
          </w:p>
        </w:tc>
        <w:tc>
          <w:tcPr>
            <w:tcW w:w="11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CEB140" w14:textId="5DB5F115" w:rsidR="000561CC" w:rsidRPr="00D8383D" w:rsidRDefault="000561CC" w:rsidP="00C4144A">
            <w:pPr>
              <w:spacing w:line="360" w:lineRule="auto"/>
              <w:rPr>
                <w:rFonts w:ascii="微软雅黑" w:eastAsia="微软雅黑" w:hAnsi="微软雅黑" w:cs="microsoft yahei"/>
              </w:rPr>
            </w:pPr>
            <w:r>
              <w:rPr>
                <w:rFonts w:ascii="微软雅黑" w:eastAsia="微软雅黑" w:hAnsi="微软雅黑" w:cs="microsoft yahei" w:hint="eastAsia"/>
              </w:rPr>
              <w:t>1</w:t>
            </w:r>
            <w:r>
              <w:rPr>
                <w:rFonts w:ascii="微软雅黑" w:eastAsia="微软雅黑" w:hAnsi="微软雅黑" w:cs="microsoft yahei"/>
              </w:rPr>
              <w:t>.2</w:t>
            </w:r>
          </w:p>
        </w:tc>
        <w:tc>
          <w:tcPr>
            <w:tcW w:w="300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72A583" w14:textId="51C4B899" w:rsidR="000561CC" w:rsidRPr="00D8383D" w:rsidRDefault="000561CC" w:rsidP="00C4144A">
            <w:pPr>
              <w:spacing w:line="360" w:lineRule="auto"/>
              <w:rPr>
                <w:rFonts w:ascii="微软雅黑" w:eastAsia="微软雅黑" w:hAnsi="微软雅黑" w:cs="宋体"/>
                <w:lang w:val="zh-TW" w:eastAsia="zh-TW"/>
              </w:rPr>
            </w:pPr>
            <w:r>
              <w:rPr>
                <w:rFonts w:ascii="微软雅黑" w:eastAsia="微软雅黑" w:hAnsi="微软雅黑" w:cs="宋体"/>
                <w:lang w:val="zh-TW" w:eastAsia="zh-TW"/>
              </w:rPr>
              <w:t>文档最终检查与完善</w:t>
            </w:r>
            <w:r>
              <w:rPr>
                <w:rFonts w:ascii="微软雅黑" w:eastAsia="微软雅黑" w:hAnsi="微软雅黑" w:cs="宋体" w:hint="eastAsia"/>
                <w:lang w:val="zh-TW"/>
              </w:rPr>
              <w:t>，</w:t>
            </w:r>
            <w:r>
              <w:rPr>
                <w:rFonts w:ascii="微软雅黑" w:eastAsia="微软雅黑" w:hAnsi="微软雅黑" w:cs="宋体"/>
                <w:lang w:val="zh-TW" w:eastAsia="zh-TW"/>
              </w:rPr>
              <w:t>组件截图补充</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447472" w14:textId="11974E6B" w:rsidR="000561CC" w:rsidRPr="000561CC" w:rsidRDefault="000561CC" w:rsidP="00C4144A">
            <w:pPr>
              <w:spacing w:line="360" w:lineRule="auto"/>
              <w:rPr>
                <w:rFonts w:ascii="微软雅黑" w:eastAsia="PMingLiU" w:hAnsi="微软雅黑" w:cs="宋体" w:hint="eastAsia"/>
                <w:lang w:val="zh-TW" w:eastAsia="zh-TW"/>
              </w:rPr>
            </w:pPr>
            <w:r>
              <w:rPr>
                <w:rFonts w:ascii="微软雅黑" w:eastAsia="微软雅黑" w:hAnsi="微软雅黑" w:cs="宋体"/>
                <w:lang w:val="zh-TW" w:eastAsia="zh-TW"/>
              </w:rPr>
              <w:t>宋逸凡</w:t>
            </w:r>
            <w:r>
              <w:rPr>
                <w:rFonts w:ascii="微软雅黑" w:eastAsia="微软雅黑" w:hAnsi="微软雅黑" w:cs="宋体" w:hint="eastAsia"/>
                <w:lang w:val="zh-TW"/>
              </w:rPr>
              <w:t>、金瑞洋</w:t>
            </w:r>
            <w:bookmarkStart w:id="4" w:name="_GoBack"/>
            <w:bookmarkEnd w:id="4"/>
          </w:p>
        </w:tc>
      </w:tr>
    </w:tbl>
    <w:p w14:paraId="59BF3561" w14:textId="77777777" w:rsidR="00C4144A" w:rsidRPr="00D8383D" w:rsidRDefault="00C4144A" w:rsidP="00C4144A">
      <w:pPr>
        <w:rPr>
          <w:rFonts w:ascii="微软雅黑" w:eastAsia="微软雅黑" w:hAnsi="微软雅黑"/>
        </w:rPr>
      </w:pPr>
    </w:p>
    <w:sdt>
      <w:sdtPr>
        <w:rPr>
          <w:rFonts w:ascii="微软雅黑" w:eastAsia="微软雅黑" w:hAnsi="微软雅黑" w:cs="Times New Roman"/>
          <w:color w:val="auto"/>
          <w:sz w:val="24"/>
          <w:szCs w:val="24"/>
          <w:lang w:val="zh-CN"/>
        </w:rPr>
        <w:id w:val="-968819356"/>
        <w:docPartObj>
          <w:docPartGallery w:val="Table of Contents"/>
          <w:docPartUnique/>
        </w:docPartObj>
      </w:sdtPr>
      <w:sdtEndPr>
        <w:rPr>
          <w:b/>
          <w:bCs/>
        </w:rPr>
      </w:sdtEndPr>
      <w:sdtContent>
        <w:p w14:paraId="0FABA73F" w14:textId="02C88EF4" w:rsidR="00C4144A" w:rsidRPr="00D8383D" w:rsidRDefault="00C4144A" w:rsidP="00C4144A">
          <w:pPr>
            <w:pStyle w:val="TOC"/>
            <w:rPr>
              <w:rFonts w:ascii="微软雅黑" w:eastAsia="微软雅黑" w:hAnsi="微软雅黑"/>
            </w:rPr>
          </w:pPr>
          <w:r w:rsidRPr="00D8383D">
            <w:rPr>
              <w:rFonts w:ascii="微软雅黑" w:eastAsia="微软雅黑" w:hAnsi="微软雅黑"/>
              <w:lang w:val="zh-CN"/>
            </w:rPr>
            <w:t>目录</w:t>
          </w:r>
        </w:p>
        <w:p w14:paraId="1730F3BB" w14:textId="77777777" w:rsidR="00BD53C7" w:rsidRDefault="00C4144A">
          <w:pPr>
            <w:pStyle w:val="11"/>
            <w:tabs>
              <w:tab w:val="right" w:leader="dot" w:pos="8302"/>
            </w:tabs>
            <w:rPr>
              <w:rFonts w:asciiTheme="minorHAnsi" w:hAnsiTheme="minorHAnsi" w:cstheme="minorBidi"/>
              <w:noProof/>
              <w:kern w:val="2"/>
              <w:sz w:val="21"/>
              <w:szCs w:val="22"/>
            </w:rPr>
          </w:pPr>
          <w:r w:rsidRPr="00D8383D">
            <w:rPr>
              <w:rFonts w:ascii="微软雅黑" w:eastAsia="微软雅黑" w:hAnsi="微软雅黑"/>
            </w:rPr>
            <w:fldChar w:fldCharType="begin"/>
          </w:r>
          <w:r w:rsidRPr="00D8383D">
            <w:rPr>
              <w:rFonts w:ascii="微软雅黑" w:eastAsia="微软雅黑" w:hAnsi="微软雅黑"/>
            </w:rPr>
            <w:instrText xml:space="preserve"> TOC \o "1-3" \h \z \u </w:instrText>
          </w:r>
          <w:r w:rsidRPr="00D8383D">
            <w:rPr>
              <w:rFonts w:ascii="微软雅黑" w:eastAsia="微软雅黑" w:hAnsi="微软雅黑"/>
            </w:rPr>
            <w:fldChar w:fldCharType="separate"/>
          </w:r>
          <w:hyperlink w:anchor="_Toc9786569" w:history="1">
            <w:r w:rsidR="00BD53C7" w:rsidRPr="003F1999">
              <w:rPr>
                <w:rStyle w:val="a8"/>
                <w:rFonts w:ascii="微软雅黑" w:eastAsia="微软雅黑" w:hAnsi="微软雅黑"/>
                <w:noProof/>
              </w:rPr>
              <w:t xml:space="preserve">1. </w:t>
            </w:r>
            <w:r w:rsidR="00BD53C7" w:rsidRPr="003F1999">
              <w:rPr>
                <w:rStyle w:val="a8"/>
                <w:rFonts w:ascii="微软雅黑" w:eastAsia="微软雅黑" w:hAnsi="微软雅黑" w:hint="eastAsia"/>
                <w:noProof/>
              </w:rPr>
              <w:t>简介</w:t>
            </w:r>
            <w:r w:rsidR="00BD53C7">
              <w:rPr>
                <w:noProof/>
                <w:webHidden/>
              </w:rPr>
              <w:tab/>
            </w:r>
            <w:r w:rsidR="00BD53C7">
              <w:rPr>
                <w:noProof/>
                <w:webHidden/>
              </w:rPr>
              <w:fldChar w:fldCharType="begin"/>
            </w:r>
            <w:r w:rsidR="00BD53C7">
              <w:rPr>
                <w:noProof/>
                <w:webHidden/>
              </w:rPr>
              <w:instrText xml:space="preserve"> PAGEREF _Toc9786569 \h </w:instrText>
            </w:r>
            <w:r w:rsidR="00BD53C7">
              <w:rPr>
                <w:noProof/>
                <w:webHidden/>
              </w:rPr>
            </w:r>
            <w:r w:rsidR="00BD53C7">
              <w:rPr>
                <w:noProof/>
                <w:webHidden/>
              </w:rPr>
              <w:fldChar w:fldCharType="separate"/>
            </w:r>
            <w:r w:rsidR="00BD53C7">
              <w:rPr>
                <w:noProof/>
                <w:webHidden/>
              </w:rPr>
              <w:t>3</w:t>
            </w:r>
            <w:r w:rsidR="00BD53C7">
              <w:rPr>
                <w:noProof/>
                <w:webHidden/>
              </w:rPr>
              <w:fldChar w:fldCharType="end"/>
            </w:r>
          </w:hyperlink>
        </w:p>
        <w:p w14:paraId="4C030308" w14:textId="77777777" w:rsidR="00BD53C7" w:rsidRDefault="00BD53C7">
          <w:pPr>
            <w:pStyle w:val="20"/>
            <w:tabs>
              <w:tab w:val="right" w:leader="dot" w:pos="8302"/>
            </w:tabs>
            <w:ind w:left="480"/>
            <w:rPr>
              <w:rFonts w:asciiTheme="minorHAnsi" w:hAnsiTheme="minorHAnsi" w:cstheme="minorBidi"/>
              <w:noProof/>
              <w:kern w:val="2"/>
              <w:sz w:val="21"/>
              <w:szCs w:val="22"/>
            </w:rPr>
          </w:pPr>
          <w:hyperlink w:anchor="_Toc9786570" w:history="1">
            <w:r w:rsidRPr="003F1999">
              <w:rPr>
                <w:rStyle w:val="a8"/>
                <w:rFonts w:ascii="微软雅黑" w:eastAsia="微软雅黑" w:hAnsi="微软雅黑"/>
                <w:noProof/>
              </w:rPr>
              <w:t>1.1</w:t>
            </w:r>
            <w:r w:rsidRPr="003F1999">
              <w:rPr>
                <w:rStyle w:val="a8"/>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_Toc9786570 \h </w:instrText>
            </w:r>
            <w:r>
              <w:rPr>
                <w:noProof/>
                <w:webHidden/>
              </w:rPr>
            </w:r>
            <w:r>
              <w:rPr>
                <w:noProof/>
                <w:webHidden/>
              </w:rPr>
              <w:fldChar w:fldCharType="separate"/>
            </w:r>
            <w:r>
              <w:rPr>
                <w:noProof/>
                <w:webHidden/>
              </w:rPr>
              <w:t>3</w:t>
            </w:r>
            <w:r>
              <w:rPr>
                <w:noProof/>
                <w:webHidden/>
              </w:rPr>
              <w:fldChar w:fldCharType="end"/>
            </w:r>
          </w:hyperlink>
        </w:p>
        <w:p w14:paraId="2A98294B" w14:textId="77777777" w:rsidR="00BD53C7" w:rsidRDefault="00BD53C7">
          <w:pPr>
            <w:pStyle w:val="20"/>
            <w:tabs>
              <w:tab w:val="right" w:leader="dot" w:pos="8302"/>
            </w:tabs>
            <w:ind w:left="480"/>
            <w:rPr>
              <w:rFonts w:asciiTheme="minorHAnsi" w:hAnsiTheme="minorHAnsi" w:cstheme="minorBidi"/>
              <w:noProof/>
              <w:kern w:val="2"/>
              <w:sz w:val="21"/>
              <w:szCs w:val="22"/>
            </w:rPr>
          </w:pPr>
          <w:hyperlink w:anchor="_Toc9786571" w:history="1">
            <w:r w:rsidRPr="003F1999">
              <w:rPr>
                <w:rStyle w:val="a8"/>
                <w:rFonts w:ascii="微软雅黑" w:eastAsia="微软雅黑" w:hAnsi="微软雅黑"/>
                <w:noProof/>
              </w:rPr>
              <w:t>1.2</w:t>
            </w:r>
            <w:r w:rsidRPr="003F1999">
              <w:rPr>
                <w:rStyle w:val="a8"/>
                <w:rFonts w:ascii="微软雅黑" w:eastAsia="微软雅黑" w:hAnsi="微软雅黑" w:hint="eastAsia"/>
                <w:noProof/>
              </w:rPr>
              <w:t>范围</w:t>
            </w:r>
            <w:r>
              <w:rPr>
                <w:noProof/>
                <w:webHidden/>
              </w:rPr>
              <w:tab/>
            </w:r>
            <w:r>
              <w:rPr>
                <w:noProof/>
                <w:webHidden/>
              </w:rPr>
              <w:fldChar w:fldCharType="begin"/>
            </w:r>
            <w:r>
              <w:rPr>
                <w:noProof/>
                <w:webHidden/>
              </w:rPr>
              <w:instrText xml:space="preserve"> PAGEREF _Toc9786571 \h </w:instrText>
            </w:r>
            <w:r>
              <w:rPr>
                <w:noProof/>
                <w:webHidden/>
              </w:rPr>
            </w:r>
            <w:r>
              <w:rPr>
                <w:noProof/>
                <w:webHidden/>
              </w:rPr>
              <w:fldChar w:fldCharType="separate"/>
            </w:r>
            <w:r>
              <w:rPr>
                <w:noProof/>
                <w:webHidden/>
              </w:rPr>
              <w:t>3</w:t>
            </w:r>
            <w:r>
              <w:rPr>
                <w:noProof/>
                <w:webHidden/>
              </w:rPr>
              <w:fldChar w:fldCharType="end"/>
            </w:r>
          </w:hyperlink>
        </w:p>
        <w:p w14:paraId="2A74DE7D" w14:textId="77777777" w:rsidR="00BD53C7" w:rsidRDefault="00BD53C7">
          <w:pPr>
            <w:pStyle w:val="20"/>
            <w:tabs>
              <w:tab w:val="right" w:leader="dot" w:pos="8302"/>
            </w:tabs>
            <w:ind w:left="480"/>
            <w:rPr>
              <w:rFonts w:asciiTheme="minorHAnsi" w:hAnsiTheme="minorHAnsi" w:cstheme="minorBidi"/>
              <w:noProof/>
              <w:kern w:val="2"/>
              <w:sz w:val="21"/>
              <w:szCs w:val="22"/>
            </w:rPr>
          </w:pPr>
          <w:hyperlink w:anchor="_Toc9786572" w:history="1">
            <w:r w:rsidRPr="003F1999">
              <w:rPr>
                <w:rStyle w:val="a8"/>
                <w:rFonts w:ascii="微软雅黑" w:eastAsia="微软雅黑" w:hAnsi="微软雅黑"/>
                <w:noProof/>
              </w:rPr>
              <w:t xml:space="preserve">1.3 </w:t>
            </w:r>
            <w:r w:rsidRPr="003F1999">
              <w:rPr>
                <w:rStyle w:val="a8"/>
                <w:rFonts w:ascii="微软雅黑" w:eastAsia="微软雅黑" w:hAnsi="微软雅黑" w:hint="eastAsia"/>
                <w:noProof/>
              </w:rPr>
              <w:t>参考资料</w:t>
            </w:r>
            <w:r>
              <w:rPr>
                <w:noProof/>
                <w:webHidden/>
              </w:rPr>
              <w:tab/>
            </w:r>
            <w:r>
              <w:rPr>
                <w:noProof/>
                <w:webHidden/>
              </w:rPr>
              <w:fldChar w:fldCharType="begin"/>
            </w:r>
            <w:r>
              <w:rPr>
                <w:noProof/>
                <w:webHidden/>
              </w:rPr>
              <w:instrText xml:space="preserve"> PAGEREF _Toc9786572 \h </w:instrText>
            </w:r>
            <w:r>
              <w:rPr>
                <w:noProof/>
                <w:webHidden/>
              </w:rPr>
            </w:r>
            <w:r>
              <w:rPr>
                <w:noProof/>
                <w:webHidden/>
              </w:rPr>
              <w:fldChar w:fldCharType="separate"/>
            </w:r>
            <w:r>
              <w:rPr>
                <w:noProof/>
                <w:webHidden/>
              </w:rPr>
              <w:t>3</w:t>
            </w:r>
            <w:r>
              <w:rPr>
                <w:noProof/>
                <w:webHidden/>
              </w:rPr>
              <w:fldChar w:fldCharType="end"/>
            </w:r>
          </w:hyperlink>
        </w:p>
        <w:p w14:paraId="60883CBF" w14:textId="77777777" w:rsidR="00BD53C7" w:rsidRDefault="00BD53C7">
          <w:pPr>
            <w:pStyle w:val="20"/>
            <w:tabs>
              <w:tab w:val="right" w:leader="dot" w:pos="8302"/>
            </w:tabs>
            <w:ind w:left="480"/>
            <w:rPr>
              <w:rFonts w:asciiTheme="minorHAnsi" w:hAnsiTheme="minorHAnsi" w:cstheme="minorBidi"/>
              <w:noProof/>
              <w:kern w:val="2"/>
              <w:sz w:val="21"/>
              <w:szCs w:val="22"/>
            </w:rPr>
          </w:pPr>
          <w:hyperlink w:anchor="_Toc9786573" w:history="1">
            <w:r w:rsidRPr="003F1999">
              <w:rPr>
                <w:rStyle w:val="a8"/>
                <w:rFonts w:ascii="微软雅黑" w:eastAsia="微软雅黑" w:hAnsi="微软雅黑"/>
                <w:noProof/>
              </w:rPr>
              <w:t xml:space="preserve">1.4  </w:t>
            </w:r>
            <w:r w:rsidRPr="003F1999">
              <w:rPr>
                <w:rStyle w:val="a8"/>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_Toc9786573 \h </w:instrText>
            </w:r>
            <w:r>
              <w:rPr>
                <w:noProof/>
                <w:webHidden/>
              </w:rPr>
            </w:r>
            <w:r>
              <w:rPr>
                <w:noProof/>
                <w:webHidden/>
              </w:rPr>
              <w:fldChar w:fldCharType="separate"/>
            </w:r>
            <w:r>
              <w:rPr>
                <w:noProof/>
                <w:webHidden/>
              </w:rPr>
              <w:t>3</w:t>
            </w:r>
            <w:r>
              <w:rPr>
                <w:noProof/>
                <w:webHidden/>
              </w:rPr>
              <w:fldChar w:fldCharType="end"/>
            </w:r>
          </w:hyperlink>
        </w:p>
        <w:p w14:paraId="658F5555" w14:textId="77777777" w:rsidR="00BD53C7" w:rsidRDefault="00BD53C7">
          <w:pPr>
            <w:pStyle w:val="11"/>
            <w:tabs>
              <w:tab w:val="right" w:leader="dot" w:pos="8302"/>
            </w:tabs>
            <w:rPr>
              <w:rFonts w:asciiTheme="minorHAnsi" w:hAnsiTheme="minorHAnsi" w:cstheme="minorBidi"/>
              <w:noProof/>
              <w:kern w:val="2"/>
              <w:sz w:val="21"/>
              <w:szCs w:val="22"/>
            </w:rPr>
          </w:pPr>
          <w:hyperlink w:anchor="_Toc9786574" w:history="1">
            <w:r w:rsidRPr="003F1999">
              <w:rPr>
                <w:rStyle w:val="a8"/>
                <w:rFonts w:ascii="微软雅黑" w:eastAsia="微软雅黑" w:hAnsi="微软雅黑"/>
                <w:noProof/>
              </w:rPr>
              <w:t xml:space="preserve">2. </w:t>
            </w:r>
            <w:r w:rsidRPr="003F1999">
              <w:rPr>
                <w:rStyle w:val="a8"/>
                <w:rFonts w:ascii="微软雅黑" w:eastAsia="微软雅黑" w:hAnsi="微软雅黑" w:hint="eastAsia"/>
                <w:noProof/>
              </w:rPr>
              <w:t>测试用例与对应结果</w:t>
            </w:r>
            <w:r>
              <w:rPr>
                <w:noProof/>
                <w:webHidden/>
              </w:rPr>
              <w:tab/>
            </w:r>
            <w:r>
              <w:rPr>
                <w:noProof/>
                <w:webHidden/>
              </w:rPr>
              <w:fldChar w:fldCharType="begin"/>
            </w:r>
            <w:r>
              <w:rPr>
                <w:noProof/>
                <w:webHidden/>
              </w:rPr>
              <w:instrText xml:space="preserve"> PAGEREF _Toc9786574 \h </w:instrText>
            </w:r>
            <w:r>
              <w:rPr>
                <w:noProof/>
                <w:webHidden/>
              </w:rPr>
            </w:r>
            <w:r>
              <w:rPr>
                <w:noProof/>
                <w:webHidden/>
              </w:rPr>
              <w:fldChar w:fldCharType="separate"/>
            </w:r>
            <w:r>
              <w:rPr>
                <w:noProof/>
                <w:webHidden/>
              </w:rPr>
              <w:t>4</w:t>
            </w:r>
            <w:r>
              <w:rPr>
                <w:noProof/>
                <w:webHidden/>
              </w:rPr>
              <w:fldChar w:fldCharType="end"/>
            </w:r>
          </w:hyperlink>
        </w:p>
        <w:p w14:paraId="46C997F0" w14:textId="77777777" w:rsidR="00BD53C7" w:rsidRDefault="00BD53C7">
          <w:pPr>
            <w:pStyle w:val="11"/>
            <w:tabs>
              <w:tab w:val="right" w:leader="dot" w:pos="8302"/>
            </w:tabs>
            <w:rPr>
              <w:rFonts w:asciiTheme="minorHAnsi" w:hAnsiTheme="minorHAnsi" w:cstheme="minorBidi"/>
              <w:noProof/>
              <w:kern w:val="2"/>
              <w:sz w:val="21"/>
              <w:szCs w:val="22"/>
            </w:rPr>
          </w:pPr>
          <w:hyperlink w:anchor="_Toc9786575" w:history="1">
            <w:r w:rsidRPr="003F1999">
              <w:rPr>
                <w:rStyle w:val="a8"/>
                <w:rFonts w:ascii="微软雅黑" w:eastAsia="微软雅黑" w:hAnsi="微软雅黑"/>
                <w:noProof/>
              </w:rPr>
              <w:t xml:space="preserve">3. </w:t>
            </w:r>
            <w:r w:rsidRPr="003F1999">
              <w:rPr>
                <w:rStyle w:val="a8"/>
                <w:rFonts w:ascii="微软雅黑" w:eastAsia="微软雅黑" w:hAnsi="微软雅黑" w:hint="eastAsia"/>
                <w:noProof/>
              </w:rPr>
              <w:t>测试结果摘要</w:t>
            </w:r>
            <w:r>
              <w:rPr>
                <w:noProof/>
                <w:webHidden/>
              </w:rPr>
              <w:tab/>
            </w:r>
            <w:r>
              <w:rPr>
                <w:noProof/>
                <w:webHidden/>
              </w:rPr>
              <w:fldChar w:fldCharType="begin"/>
            </w:r>
            <w:r>
              <w:rPr>
                <w:noProof/>
                <w:webHidden/>
              </w:rPr>
              <w:instrText xml:space="preserve"> PAGEREF _Toc9786575 \h </w:instrText>
            </w:r>
            <w:r>
              <w:rPr>
                <w:noProof/>
                <w:webHidden/>
              </w:rPr>
            </w:r>
            <w:r>
              <w:rPr>
                <w:noProof/>
                <w:webHidden/>
              </w:rPr>
              <w:fldChar w:fldCharType="separate"/>
            </w:r>
            <w:r>
              <w:rPr>
                <w:noProof/>
                <w:webHidden/>
              </w:rPr>
              <w:t>6</w:t>
            </w:r>
            <w:r>
              <w:rPr>
                <w:noProof/>
                <w:webHidden/>
              </w:rPr>
              <w:fldChar w:fldCharType="end"/>
            </w:r>
          </w:hyperlink>
        </w:p>
        <w:p w14:paraId="3ED6A7E8" w14:textId="77777777" w:rsidR="00BD53C7" w:rsidRDefault="00BD53C7">
          <w:pPr>
            <w:pStyle w:val="20"/>
            <w:tabs>
              <w:tab w:val="right" w:leader="dot" w:pos="8302"/>
            </w:tabs>
            <w:ind w:left="480"/>
            <w:rPr>
              <w:rFonts w:asciiTheme="minorHAnsi" w:hAnsiTheme="minorHAnsi" w:cstheme="minorBidi"/>
              <w:noProof/>
              <w:kern w:val="2"/>
              <w:sz w:val="21"/>
              <w:szCs w:val="22"/>
            </w:rPr>
          </w:pPr>
          <w:hyperlink w:anchor="_Toc9786576" w:history="1">
            <w:r w:rsidRPr="003F1999">
              <w:rPr>
                <w:rStyle w:val="a8"/>
                <w:rFonts w:ascii="微软雅黑" w:eastAsia="微软雅黑" w:hAnsi="微软雅黑" w:hint="eastAsia"/>
                <w:noProof/>
              </w:rPr>
              <w:t>功能性测试</w:t>
            </w:r>
            <w:r>
              <w:rPr>
                <w:noProof/>
                <w:webHidden/>
              </w:rPr>
              <w:tab/>
            </w:r>
            <w:r>
              <w:rPr>
                <w:noProof/>
                <w:webHidden/>
              </w:rPr>
              <w:fldChar w:fldCharType="begin"/>
            </w:r>
            <w:r>
              <w:rPr>
                <w:noProof/>
                <w:webHidden/>
              </w:rPr>
              <w:instrText xml:space="preserve"> PAGEREF _Toc9786576 \h </w:instrText>
            </w:r>
            <w:r>
              <w:rPr>
                <w:noProof/>
                <w:webHidden/>
              </w:rPr>
            </w:r>
            <w:r>
              <w:rPr>
                <w:noProof/>
                <w:webHidden/>
              </w:rPr>
              <w:fldChar w:fldCharType="separate"/>
            </w:r>
            <w:r>
              <w:rPr>
                <w:noProof/>
                <w:webHidden/>
              </w:rPr>
              <w:t>6</w:t>
            </w:r>
            <w:r>
              <w:rPr>
                <w:noProof/>
                <w:webHidden/>
              </w:rPr>
              <w:fldChar w:fldCharType="end"/>
            </w:r>
          </w:hyperlink>
        </w:p>
        <w:p w14:paraId="4BF44154" w14:textId="77777777" w:rsidR="00BD53C7" w:rsidRDefault="00BD53C7">
          <w:pPr>
            <w:pStyle w:val="11"/>
            <w:tabs>
              <w:tab w:val="right" w:leader="dot" w:pos="8302"/>
            </w:tabs>
            <w:rPr>
              <w:rFonts w:asciiTheme="minorHAnsi" w:hAnsiTheme="minorHAnsi" w:cstheme="minorBidi"/>
              <w:noProof/>
              <w:kern w:val="2"/>
              <w:sz w:val="21"/>
              <w:szCs w:val="22"/>
            </w:rPr>
          </w:pPr>
          <w:hyperlink w:anchor="_Toc9786577" w:history="1">
            <w:r w:rsidRPr="003F1999">
              <w:rPr>
                <w:rStyle w:val="a8"/>
                <w:rFonts w:ascii="微软雅黑" w:eastAsia="微软雅黑" w:hAnsi="微软雅黑"/>
                <w:noProof/>
              </w:rPr>
              <w:t xml:space="preserve">4. </w:t>
            </w:r>
            <w:r w:rsidRPr="003F1999">
              <w:rPr>
                <w:rStyle w:val="a8"/>
                <w:rFonts w:ascii="微软雅黑" w:eastAsia="微软雅黑" w:hAnsi="微软雅黑" w:hint="eastAsia"/>
                <w:noProof/>
              </w:rPr>
              <w:t>测试建议措施</w:t>
            </w:r>
            <w:r>
              <w:rPr>
                <w:noProof/>
                <w:webHidden/>
              </w:rPr>
              <w:tab/>
            </w:r>
            <w:r>
              <w:rPr>
                <w:noProof/>
                <w:webHidden/>
              </w:rPr>
              <w:fldChar w:fldCharType="begin"/>
            </w:r>
            <w:r>
              <w:rPr>
                <w:noProof/>
                <w:webHidden/>
              </w:rPr>
              <w:instrText xml:space="preserve"> PAGEREF _Toc9786577 \h </w:instrText>
            </w:r>
            <w:r>
              <w:rPr>
                <w:noProof/>
                <w:webHidden/>
              </w:rPr>
            </w:r>
            <w:r>
              <w:rPr>
                <w:noProof/>
                <w:webHidden/>
              </w:rPr>
              <w:fldChar w:fldCharType="separate"/>
            </w:r>
            <w:r>
              <w:rPr>
                <w:noProof/>
                <w:webHidden/>
              </w:rPr>
              <w:t>7</w:t>
            </w:r>
            <w:r>
              <w:rPr>
                <w:noProof/>
                <w:webHidden/>
              </w:rPr>
              <w:fldChar w:fldCharType="end"/>
            </w:r>
          </w:hyperlink>
        </w:p>
        <w:p w14:paraId="747B0961" w14:textId="77777777" w:rsidR="00BD53C7" w:rsidRDefault="00BD53C7">
          <w:pPr>
            <w:pStyle w:val="11"/>
            <w:tabs>
              <w:tab w:val="right" w:leader="dot" w:pos="8302"/>
            </w:tabs>
            <w:rPr>
              <w:rFonts w:asciiTheme="minorHAnsi" w:hAnsiTheme="minorHAnsi" w:cstheme="minorBidi"/>
              <w:noProof/>
              <w:kern w:val="2"/>
              <w:sz w:val="21"/>
              <w:szCs w:val="22"/>
            </w:rPr>
          </w:pPr>
          <w:hyperlink w:anchor="_Toc9786578" w:history="1">
            <w:r w:rsidRPr="003F1999">
              <w:rPr>
                <w:rStyle w:val="a8"/>
                <w:rFonts w:ascii="微软雅黑" w:eastAsia="微软雅黑" w:hAnsi="微软雅黑"/>
                <w:noProof/>
              </w:rPr>
              <w:t xml:space="preserve">5. </w:t>
            </w:r>
            <w:r w:rsidRPr="003F1999">
              <w:rPr>
                <w:rStyle w:val="a8"/>
                <w:rFonts w:ascii="微软雅黑" w:eastAsia="微软雅黑" w:hAnsi="微软雅黑" w:hint="eastAsia"/>
                <w:noProof/>
              </w:rPr>
              <w:t>测试组件截图</w:t>
            </w:r>
            <w:r>
              <w:rPr>
                <w:noProof/>
                <w:webHidden/>
              </w:rPr>
              <w:tab/>
            </w:r>
            <w:r>
              <w:rPr>
                <w:noProof/>
                <w:webHidden/>
              </w:rPr>
              <w:fldChar w:fldCharType="begin"/>
            </w:r>
            <w:r>
              <w:rPr>
                <w:noProof/>
                <w:webHidden/>
              </w:rPr>
              <w:instrText xml:space="preserve"> PAGEREF _Toc9786578 \h </w:instrText>
            </w:r>
            <w:r>
              <w:rPr>
                <w:noProof/>
                <w:webHidden/>
              </w:rPr>
            </w:r>
            <w:r>
              <w:rPr>
                <w:noProof/>
                <w:webHidden/>
              </w:rPr>
              <w:fldChar w:fldCharType="separate"/>
            </w:r>
            <w:r>
              <w:rPr>
                <w:noProof/>
                <w:webHidden/>
              </w:rPr>
              <w:t>7</w:t>
            </w:r>
            <w:r>
              <w:rPr>
                <w:noProof/>
                <w:webHidden/>
              </w:rPr>
              <w:fldChar w:fldCharType="end"/>
            </w:r>
          </w:hyperlink>
        </w:p>
        <w:p w14:paraId="473BDC53" w14:textId="036F20E8" w:rsidR="00C4144A" w:rsidRPr="00D8383D" w:rsidRDefault="00C4144A" w:rsidP="00C4144A">
          <w:pPr>
            <w:rPr>
              <w:rFonts w:ascii="微软雅黑" w:eastAsia="微软雅黑" w:hAnsi="微软雅黑"/>
            </w:rPr>
          </w:pPr>
          <w:r w:rsidRPr="00D8383D">
            <w:rPr>
              <w:rFonts w:ascii="微软雅黑" w:eastAsia="微软雅黑" w:hAnsi="微软雅黑"/>
              <w:b/>
              <w:bCs/>
              <w:lang w:val="zh-CN"/>
            </w:rPr>
            <w:fldChar w:fldCharType="end"/>
          </w:r>
        </w:p>
      </w:sdtContent>
    </w:sdt>
    <w:p w14:paraId="15B29421" w14:textId="176FBEAE" w:rsidR="00C4144A" w:rsidRPr="00D8383D" w:rsidRDefault="00C4144A" w:rsidP="00C4144A">
      <w:pPr>
        <w:snapToGrid w:val="0"/>
        <w:rPr>
          <w:rFonts w:ascii="微软雅黑" w:eastAsia="微软雅黑" w:hAnsi="微软雅黑"/>
        </w:rPr>
      </w:pPr>
    </w:p>
    <w:p w14:paraId="34F2D707" w14:textId="632FFBC3" w:rsidR="00C4144A" w:rsidRPr="00D8383D" w:rsidRDefault="00C4144A" w:rsidP="00C4144A">
      <w:pPr>
        <w:snapToGrid w:val="0"/>
        <w:rPr>
          <w:rFonts w:ascii="微软雅黑" w:eastAsia="微软雅黑" w:hAnsi="微软雅黑"/>
        </w:rPr>
      </w:pPr>
    </w:p>
    <w:p w14:paraId="42DA47F9" w14:textId="0734C509" w:rsidR="00C4144A" w:rsidRPr="00D8383D" w:rsidRDefault="00C4144A" w:rsidP="00C4144A">
      <w:pPr>
        <w:snapToGrid w:val="0"/>
        <w:rPr>
          <w:rFonts w:ascii="微软雅黑" w:eastAsia="微软雅黑" w:hAnsi="微软雅黑"/>
        </w:rPr>
      </w:pPr>
    </w:p>
    <w:p w14:paraId="0E779AC0" w14:textId="06410039" w:rsidR="00C4144A" w:rsidRPr="00D8383D" w:rsidRDefault="00C4144A" w:rsidP="00C4144A">
      <w:pPr>
        <w:snapToGrid w:val="0"/>
        <w:rPr>
          <w:rFonts w:ascii="微软雅黑" w:eastAsia="微软雅黑" w:hAnsi="微软雅黑"/>
        </w:rPr>
      </w:pPr>
    </w:p>
    <w:p w14:paraId="06B249E0" w14:textId="74534FDC" w:rsidR="00C4144A" w:rsidRDefault="00C4144A" w:rsidP="00C4144A">
      <w:pPr>
        <w:snapToGrid w:val="0"/>
        <w:rPr>
          <w:rFonts w:ascii="微软雅黑" w:eastAsia="微软雅黑" w:hAnsi="微软雅黑"/>
        </w:rPr>
      </w:pPr>
    </w:p>
    <w:p w14:paraId="3B2B8FC7" w14:textId="4FD70CFF" w:rsidR="00880180" w:rsidRDefault="00880180" w:rsidP="00C4144A">
      <w:pPr>
        <w:snapToGrid w:val="0"/>
        <w:rPr>
          <w:rFonts w:ascii="微软雅黑" w:eastAsia="微软雅黑" w:hAnsi="微软雅黑"/>
        </w:rPr>
      </w:pPr>
    </w:p>
    <w:p w14:paraId="081A728C" w14:textId="79A92B83" w:rsidR="00880180" w:rsidRDefault="00880180" w:rsidP="00C4144A">
      <w:pPr>
        <w:snapToGrid w:val="0"/>
        <w:rPr>
          <w:rFonts w:ascii="微软雅黑" w:eastAsia="微软雅黑" w:hAnsi="微软雅黑"/>
        </w:rPr>
      </w:pPr>
    </w:p>
    <w:p w14:paraId="69F74BCE" w14:textId="4F240A8E" w:rsidR="00880180" w:rsidRDefault="00880180" w:rsidP="00C4144A">
      <w:pPr>
        <w:snapToGrid w:val="0"/>
        <w:rPr>
          <w:rFonts w:ascii="微软雅黑" w:eastAsia="微软雅黑" w:hAnsi="微软雅黑"/>
        </w:rPr>
      </w:pPr>
    </w:p>
    <w:p w14:paraId="34B5D8EE" w14:textId="3F4FF927" w:rsidR="00880180" w:rsidRDefault="00880180" w:rsidP="00C4144A">
      <w:pPr>
        <w:snapToGrid w:val="0"/>
        <w:rPr>
          <w:rFonts w:ascii="微软雅黑" w:eastAsia="微软雅黑" w:hAnsi="微软雅黑"/>
        </w:rPr>
      </w:pPr>
    </w:p>
    <w:p w14:paraId="7A162D13" w14:textId="3FCC1EEC" w:rsidR="00880180" w:rsidRDefault="00880180" w:rsidP="00C4144A">
      <w:pPr>
        <w:snapToGrid w:val="0"/>
        <w:rPr>
          <w:rFonts w:ascii="微软雅黑" w:eastAsia="微软雅黑" w:hAnsi="微软雅黑"/>
        </w:rPr>
      </w:pPr>
    </w:p>
    <w:p w14:paraId="14CB28AA" w14:textId="50E3CEEF" w:rsidR="00880180" w:rsidRDefault="00880180" w:rsidP="00C4144A">
      <w:pPr>
        <w:snapToGrid w:val="0"/>
        <w:rPr>
          <w:rFonts w:ascii="微软雅黑" w:eastAsia="微软雅黑" w:hAnsi="微软雅黑"/>
        </w:rPr>
      </w:pPr>
    </w:p>
    <w:p w14:paraId="6BEA1B52" w14:textId="0F26F840" w:rsidR="00880180" w:rsidRDefault="00880180" w:rsidP="00C4144A">
      <w:pPr>
        <w:snapToGrid w:val="0"/>
        <w:rPr>
          <w:rFonts w:ascii="微软雅黑" w:eastAsia="微软雅黑" w:hAnsi="微软雅黑"/>
        </w:rPr>
      </w:pPr>
    </w:p>
    <w:p w14:paraId="650E729C" w14:textId="77777777" w:rsidR="00880180" w:rsidRPr="00D8383D" w:rsidRDefault="00880180" w:rsidP="00C4144A">
      <w:pPr>
        <w:snapToGrid w:val="0"/>
        <w:rPr>
          <w:rFonts w:ascii="微软雅黑" w:eastAsia="微软雅黑" w:hAnsi="微软雅黑"/>
        </w:rPr>
      </w:pPr>
    </w:p>
    <w:p w14:paraId="1E414523" w14:textId="7E0F3F6D" w:rsidR="00C4144A" w:rsidRPr="00D8383D" w:rsidRDefault="00C4144A" w:rsidP="00C4144A">
      <w:pPr>
        <w:snapToGrid w:val="0"/>
        <w:rPr>
          <w:rFonts w:ascii="微软雅黑" w:eastAsia="微软雅黑" w:hAnsi="微软雅黑"/>
        </w:rPr>
      </w:pPr>
    </w:p>
    <w:p w14:paraId="2A012386" w14:textId="77777777" w:rsidR="00C4144A" w:rsidRPr="00D8383D" w:rsidRDefault="00C4144A" w:rsidP="00C4144A">
      <w:pPr>
        <w:snapToGrid w:val="0"/>
        <w:rPr>
          <w:rFonts w:ascii="微软雅黑" w:eastAsia="微软雅黑" w:hAnsi="微软雅黑"/>
        </w:rPr>
      </w:pPr>
    </w:p>
    <w:p w14:paraId="67F4F532" w14:textId="77777777" w:rsidR="00333838" w:rsidRPr="00D8383D" w:rsidRDefault="00FB1472" w:rsidP="00C4144A">
      <w:pPr>
        <w:pStyle w:val="1"/>
        <w:jc w:val="left"/>
        <w:rPr>
          <w:rFonts w:ascii="微软雅黑" w:eastAsia="微软雅黑" w:hAnsi="微软雅黑"/>
        </w:rPr>
      </w:pPr>
      <w:bookmarkStart w:id="5" w:name="_Toc9786569"/>
      <w:r w:rsidRPr="00D8383D">
        <w:rPr>
          <w:rFonts w:ascii="微软雅黑" w:eastAsia="微软雅黑" w:hAnsi="微软雅黑"/>
        </w:rPr>
        <w:t>1. 简介</w:t>
      </w:r>
      <w:bookmarkEnd w:id="5"/>
    </w:p>
    <w:p w14:paraId="3B6F7088" w14:textId="77777777" w:rsidR="00333838" w:rsidRPr="00D8383D" w:rsidRDefault="00FB1472" w:rsidP="00C4144A">
      <w:pPr>
        <w:pStyle w:val="2"/>
        <w:spacing w:line="415" w:lineRule="auto"/>
        <w:jc w:val="left"/>
        <w:rPr>
          <w:rFonts w:ascii="微软雅黑" w:eastAsia="微软雅黑" w:hAnsi="微软雅黑"/>
        </w:rPr>
      </w:pPr>
      <w:bookmarkStart w:id="6" w:name="_Toc9786570"/>
      <w:r w:rsidRPr="00D8383D">
        <w:rPr>
          <w:rFonts w:ascii="微软雅黑" w:eastAsia="微软雅黑" w:hAnsi="微软雅黑"/>
        </w:rPr>
        <w:t>1.1目的</w:t>
      </w:r>
      <w:bookmarkEnd w:id="6"/>
    </w:p>
    <w:p w14:paraId="3D3CE46D" w14:textId="11401ADC" w:rsidR="00333838" w:rsidRPr="00D8383D" w:rsidRDefault="00FB1472" w:rsidP="00C4144A">
      <w:pPr>
        <w:snapToGrid w:val="0"/>
        <w:spacing w:after="120"/>
        <w:rPr>
          <w:rFonts w:ascii="微软雅黑" w:eastAsia="微软雅黑" w:hAnsi="微软雅黑"/>
        </w:rPr>
      </w:pPr>
      <w:r w:rsidRPr="00D8383D">
        <w:rPr>
          <w:rFonts w:ascii="微软雅黑" w:eastAsia="微软雅黑" w:hAnsi="微软雅黑"/>
        </w:rPr>
        <w:t>此测试评估报告旨在记录和汇总</w:t>
      </w:r>
      <w:r w:rsidR="00C4144A" w:rsidRPr="00D8383D">
        <w:rPr>
          <w:rFonts w:ascii="微软雅黑" w:eastAsia="微软雅黑" w:hAnsi="微软雅黑" w:hint="eastAsia"/>
        </w:rPr>
        <w:t>通过Selenium框架</w:t>
      </w:r>
      <w:r w:rsidRPr="00D8383D">
        <w:rPr>
          <w:rFonts w:ascii="微软雅黑" w:eastAsia="微软雅黑" w:hAnsi="微软雅黑"/>
        </w:rPr>
        <w:t>对</w:t>
      </w:r>
      <w:r w:rsidR="00C4144A" w:rsidRPr="00D8383D">
        <w:rPr>
          <w:rFonts w:ascii="微软雅黑" w:eastAsia="微软雅黑" w:hAnsi="微软雅黑" w:hint="eastAsia"/>
        </w:rPr>
        <w:t>网页UI组件Antd</w:t>
      </w:r>
      <w:r w:rsidR="00C4144A" w:rsidRPr="00D8383D">
        <w:rPr>
          <w:rFonts w:ascii="微软雅黑" w:eastAsia="微软雅黑" w:hAnsi="微软雅黑"/>
        </w:rPr>
        <w:t xml:space="preserve"> </w:t>
      </w:r>
      <w:r w:rsidR="00C4144A" w:rsidRPr="00D8383D">
        <w:rPr>
          <w:rFonts w:ascii="微软雅黑" w:eastAsia="微软雅黑" w:hAnsi="微软雅黑" w:hint="eastAsia"/>
        </w:rPr>
        <w:t>Design</w:t>
      </w:r>
      <w:r w:rsidR="00C4144A" w:rsidRPr="00D8383D">
        <w:rPr>
          <w:rFonts w:ascii="微软雅黑" w:eastAsia="微软雅黑" w:hAnsi="微软雅黑"/>
        </w:rPr>
        <w:t xml:space="preserve"> </w:t>
      </w:r>
      <w:r w:rsidR="00C4144A" w:rsidRPr="00D8383D">
        <w:rPr>
          <w:rFonts w:ascii="微软雅黑" w:eastAsia="微软雅黑" w:hAnsi="微软雅黑" w:hint="eastAsia"/>
        </w:rPr>
        <w:t>Pro的测试</w:t>
      </w:r>
      <w:r w:rsidRPr="00D8383D">
        <w:rPr>
          <w:rFonts w:ascii="微软雅黑" w:eastAsia="微软雅黑" w:hAnsi="微软雅黑"/>
        </w:rPr>
        <w:t>结果。</w:t>
      </w:r>
    </w:p>
    <w:p w14:paraId="64140D53" w14:textId="77777777" w:rsidR="00333838" w:rsidRPr="00D8383D" w:rsidRDefault="00FB1472" w:rsidP="00C4144A">
      <w:pPr>
        <w:snapToGrid w:val="0"/>
        <w:spacing w:after="120"/>
        <w:rPr>
          <w:rFonts w:ascii="微软雅黑" w:eastAsia="微软雅黑" w:hAnsi="微软雅黑"/>
        </w:rPr>
      </w:pPr>
      <w:r w:rsidRPr="00D8383D">
        <w:rPr>
          <w:rFonts w:ascii="微软雅黑" w:eastAsia="微软雅黑" w:hAnsi="微软雅黑"/>
        </w:rPr>
        <w:t>a.  总结程序测试的方法和操作过程，编写测试用例的报告内容；</w:t>
      </w:r>
    </w:p>
    <w:p w14:paraId="70502049" w14:textId="77777777" w:rsidR="00333838" w:rsidRPr="00D8383D" w:rsidRDefault="00FB1472" w:rsidP="00C4144A">
      <w:pPr>
        <w:snapToGrid w:val="0"/>
        <w:spacing w:after="120"/>
        <w:rPr>
          <w:rFonts w:ascii="微软雅黑" w:eastAsia="微软雅黑" w:hAnsi="微软雅黑"/>
        </w:rPr>
      </w:pPr>
      <w:r w:rsidRPr="00D8383D">
        <w:rPr>
          <w:rFonts w:ascii="微软雅黑" w:eastAsia="微软雅黑" w:hAnsi="微软雅黑"/>
        </w:rPr>
        <w:t>b.</w:t>
      </w:r>
      <w:r w:rsidRPr="00D8383D">
        <w:rPr>
          <w:rFonts w:ascii="微软雅黑" w:eastAsia="微软雅黑" w:hAnsi="微软雅黑"/>
          <w:sz w:val="14"/>
          <w:szCs w:val="14"/>
        </w:rPr>
        <w:t xml:space="preserve">   </w:t>
      </w:r>
      <w:r w:rsidRPr="00D8383D">
        <w:rPr>
          <w:rFonts w:ascii="微软雅黑" w:eastAsia="微软雅黑" w:hAnsi="微软雅黑"/>
        </w:rPr>
        <w:t>评价程序功能的实现是否符合设计的预期要求；</w:t>
      </w:r>
    </w:p>
    <w:p w14:paraId="4CF38961" w14:textId="77777777" w:rsidR="00333838" w:rsidRPr="00D8383D" w:rsidRDefault="00FB1472" w:rsidP="00C4144A">
      <w:pPr>
        <w:pStyle w:val="2"/>
        <w:spacing w:line="415" w:lineRule="auto"/>
        <w:jc w:val="left"/>
        <w:rPr>
          <w:rFonts w:ascii="微软雅黑" w:eastAsia="微软雅黑" w:hAnsi="微软雅黑"/>
        </w:rPr>
      </w:pPr>
      <w:bookmarkStart w:id="7" w:name="_Toc9786571"/>
      <w:r w:rsidRPr="00D8383D">
        <w:rPr>
          <w:rFonts w:ascii="微软雅黑" w:eastAsia="微软雅黑" w:hAnsi="微软雅黑"/>
        </w:rPr>
        <w:t>1.2范围</w:t>
      </w:r>
      <w:bookmarkEnd w:id="7"/>
    </w:p>
    <w:p w14:paraId="72FF19B6" w14:textId="0E365EE4" w:rsidR="00333838" w:rsidRPr="00D8383D" w:rsidRDefault="00FB1472" w:rsidP="00C4144A">
      <w:pPr>
        <w:snapToGrid w:val="0"/>
        <w:spacing w:after="120"/>
        <w:rPr>
          <w:rFonts w:ascii="微软雅黑" w:eastAsia="微软雅黑" w:hAnsi="微软雅黑"/>
        </w:rPr>
      </w:pPr>
      <w:r w:rsidRPr="00D8383D">
        <w:rPr>
          <w:rFonts w:ascii="微软雅黑" w:eastAsia="微软雅黑" w:hAnsi="微软雅黑"/>
        </w:rPr>
        <w:t>测试对象：</w:t>
      </w:r>
      <w:r w:rsidR="00C4144A" w:rsidRPr="00D8383D">
        <w:rPr>
          <w:rFonts w:ascii="微软雅黑" w:eastAsia="微软雅黑" w:hAnsi="微软雅黑" w:hint="eastAsia"/>
        </w:rPr>
        <w:t>Antd</w:t>
      </w:r>
      <w:r w:rsidR="00C4144A" w:rsidRPr="00D8383D">
        <w:rPr>
          <w:rFonts w:ascii="微软雅黑" w:eastAsia="微软雅黑" w:hAnsi="微软雅黑"/>
        </w:rPr>
        <w:t xml:space="preserve"> </w:t>
      </w:r>
      <w:r w:rsidR="00C4144A" w:rsidRPr="00D8383D">
        <w:rPr>
          <w:rFonts w:ascii="微软雅黑" w:eastAsia="微软雅黑" w:hAnsi="微软雅黑" w:hint="eastAsia"/>
        </w:rPr>
        <w:t>Design</w:t>
      </w:r>
      <w:r w:rsidR="00C4144A" w:rsidRPr="00D8383D">
        <w:rPr>
          <w:rFonts w:ascii="微软雅黑" w:eastAsia="微软雅黑" w:hAnsi="微软雅黑"/>
        </w:rPr>
        <w:t xml:space="preserve"> </w:t>
      </w:r>
      <w:r w:rsidR="00C4144A" w:rsidRPr="00D8383D">
        <w:rPr>
          <w:rFonts w:ascii="微软雅黑" w:eastAsia="微软雅黑" w:hAnsi="微软雅黑" w:hint="eastAsia"/>
        </w:rPr>
        <w:t>Pro</w:t>
      </w:r>
      <w:r w:rsidRPr="00D8383D">
        <w:rPr>
          <w:rFonts w:ascii="微软雅黑" w:eastAsia="微软雅黑" w:hAnsi="微软雅黑"/>
        </w:rPr>
        <w:t>（</w:t>
      </w:r>
      <w:r w:rsidR="0032015C" w:rsidRPr="00D8383D">
        <w:rPr>
          <w:rFonts w:ascii="微软雅黑" w:eastAsia="微软雅黑" w:hAnsi="微软雅黑" w:hint="eastAsia"/>
        </w:rPr>
        <w:t>原始代码：</w:t>
      </w:r>
      <w:hyperlink r:id="rId9" w:history="1">
        <w:r w:rsidR="00891665" w:rsidRPr="00D8383D">
          <w:rPr>
            <w:rStyle w:val="a8"/>
            <w:rFonts w:ascii="微软雅黑" w:eastAsia="微软雅黑" w:hAnsi="微软雅黑"/>
          </w:rPr>
          <w:t>https://github.com/ant-design/ant-design-pro/</w:t>
        </w:r>
      </w:hyperlink>
      <w:r w:rsidRPr="00D8383D">
        <w:rPr>
          <w:rFonts w:ascii="微软雅黑" w:eastAsia="微软雅黑" w:hAnsi="微软雅黑"/>
        </w:rPr>
        <w:t>）</w:t>
      </w:r>
    </w:p>
    <w:p w14:paraId="25EED1F0" w14:textId="12AAB8D3" w:rsidR="00891665" w:rsidRPr="00D8383D" w:rsidRDefault="00891665" w:rsidP="00C4144A">
      <w:pPr>
        <w:snapToGrid w:val="0"/>
        <w:spacing w:after="120"/>
        <w:rPr>
          <w:rFonts w:ascii="微软雅黑" w:eastAsia="微软雅黑" w:hAnsi="微软雅黑"/>
        </w:rPr>
      </w:pPr>
      <w:r w:rsidRPr="00D8383D">
        <w:rPr>
          <w:rFonts w:ascii="微软雅黑" w:eastAsia="微软雅黑" w:hAnsi="微软雅黑" w:hint="eastAsia"/>
        </w:rPr>
        <w:t>测试内容主要为功能测试，包括输入框、勾选框、按钮、页面跳转、日期选择、表格、提示框等组件的测试</w:t>
      </w:r>
    </w:p>
    <w:p w14:paraId="37C1C2DA" w14:textId="2543C147" w:rsidR="00333838" w:rsidRPr="00D8383D" w:rsidRDefault="00FB1472" w:rsidP="00C4144A">
      <w:pPr>
        <w:pStyle w:val="2"/>
        <w:spacing w:line="415" w:lineRule="auto"/>
        <w:jc w:val="left"/>
        <w:rPr>
          <w:rFonts w:ascii="微软雅黑" w:eastAsia="微软雅黑" w:hAnsi="微软雅黑"/>
        </w:rPr>
      </w:pPr>
      <w:bookmarkStart w:id="8" w:name="_Toc9786572"/>
      <w:r w:rsidRPr="00D8383D">
        <w:rPr>
          <w:rFonts w:ascii="微软雅黑" w:eastAsia="微软雅黑" w:hAnsi="微软雅黑"/>
        </w:rPr>
        <w:t xml:space="preserve">1.3 </w:t>
      </w:r>
      <w:r w:rsidR="0032015C" w:rsidRPr="00D8383D">
        <w:rPr>
          <w:rFonts w:ascii="微软雅黑" w:eastAsia="微软雅黑" w:hAnsi="微软雅黑" w:hint="eastAsia"/>
        </w:rPr>
        <w:t>参考资料</w:t>
      </w:r>
      <w:bookmarkEnd w:id="8"/>
    </w:p>
    <w:p w14:paraId="4A0A97F9" w14:textId="39B4D976" w:rsidR="00333838" w:rsidRPr="00D8383D" w:rsidRDefault="0032015C" w:rsidP="00C4144A">
      <w:pPr>
        <w:snapToGrid w:val="0"/>
        <w:rPr>
          <w:rFonts w:ascii="微软雅黑" w:eastAsia="微软雅黑" w:hAnsi="微软雅黑"/>
          <w:sz w:val="28"/>
          <w:szCs w:val="28"/>
        </w:rPr>
      </w:pPr>
      <w:r w:rsidRPr="00D8383D">
        <w:rPr>
          <w:rFonts w:ascii="微软雅黑" w:eastAsia="微软雅黑" w:hAnsi="微软雅黑" w:hint="eastAsia"/>
          <w:sz w:val="28"/>
          <w:szCs w:val="28"/>
        </w:rPr>
        <w:t xml:space="preserve">1. </w:t>
      </w:r>
      <w:r w:rsidR="001E2998" w:rsidRPr="00D8383D">
        <w:rPr>
          <w:rFonts w:ascii="微软雅黑" w:eastAsia="微软雅黑" w:hAnsi="微软雅黑" w:hint="eastAsia"/>
          <w:sz w:val="28"/>
          <w:szCs w:val="28"/>
        </w:rPr>
        <w:t>《软件测试——一个软件工艺师的方法》、《测试计划》</w:t>
      </w:r>
    </w:p>
    <w:p w14:paraId="6A07657F" w14:textId="315A1860" w:rsidR="001E2998" w:rsidRPr="00D8383D" w:rsidRDefault="001E2998" w:rsidP="00C4144A">
      <w:pPr>
        <w:snapToGrid w:val="0"/>
        <w:rPr>
          <w:rFonts w:ascii="微软雅黑" w:eastAsia="微软雅黑" w:hAnsi="微软雅黑"/>
        </w:rPr>
      </w:pPr>
      <w:r w:rsidRPr="00D8383D">
        <w:rPr>
          <w:rFonts w:ascii="微软雅黑" w:eastAsia="微软雅黑" w:hAnsi="微软雅黑" w:hint="eastAsia"/>
          <w:sz w:val="28"/>
          <w:szCs w:val="28"/>
        </w:rPr>
        <w:t xml:space="preserve">2.  </w:t>
      </w:r>
      <w:r w:rsidR="00C4144A" w:rsidRPr="00D8383D">
        <w:rPr>
          <w:rFonts w:ascii="微软雅黑" w:eastAsia="微软雅黑" w:hAnsi="微软雅黑"/>
          <w:sz w:val="28"/>
          <w:szCs w:val="28"/>
        </w:rPr>
        <w:t>ant-design-pro</w:t>
      </w:r>
    </w:p>
    <w:p w14:paraId="1375017A" w14:textId="77777777" w:rsidR="00333838" w:rsidRPr="00D8383D" w:rsidRDefault="00FB1472" w:rsidP="00C4144A">
      <w:pPr>
        <w:pStyle w:val="2"/>
        <w:spacing w:line="415" w:lineRule="auto"/>
        <w:jc w:val="left"/>
        <w:rPr>
          <w:rFonts w:ascii="微软雅黑" w:eastAsia="微软雅黑" w:hAnsi="微软雅黑"/>
        </w:rPr>
      </w:pPr>
      <w:bookmarkStart w:id="9" w:name="_Toc9786573"/>
      <w:r w:rsidRPr="00D8383D">
        <w:rPr>
          <w:rFonts w:ascii="微软雅黑" w:eastAsia="微软雅黑" w:hAnsi="微软雅黑"/>
        </w:rPr>
        <w:t>1.4  概述</w:t>
      </w:r>
      <w:bookmarkEnd w:id="9"/>
    </w:p>
    <w:p w14:paraId="0AC66CE1" w14:textId="08BEE8B6" w:rsidR="00333838" w:rsidRPr="00D8383D" w:rsidRDefault="00020513" w:rsidP="00C4144A">
      <w:pPr>
        <w:snapToGrid w:val="0"/>
        <w:spacing w:after="120"/>
        <w:rPr>
          <w:rFonts w:ascii="微软雅黑" w:eastAsia="微软雅黑" w:hAnsi="微软雅黑"/>
        </w:rPr>
      </w:pPr>
      <w:r w:rsidRPr="00D8383D">
        <w:rPr>
          <w:rFonts w:ascii="微软雅黑" w:eastAsia="微软雅黑" w:hAnsi="微软雅黑" w:hint="eastAsia"/>
        </w:rPr>
        <w:t xml:space="preserve">1.4.1 </w:t>
      </w:r>
      <w:r w:rsidRPr="00D8383D">
        <w:rPr>
          <w:rFonts w:ascii="微软雅黑" w:eastAsia="微软雅黑" w:hAnsi="微软雅黑"/>
        </w:rPr>
        <w:t>本文档主要包括</w:t>
      </w:r>
    </w:p>
    <w:p w14:paraId="794BB91E" w14:textId="4A29507F" w:rsidR="00333838" w:rsidRPr="00D8383D" w:rsidRDefault="00FB1472" w:rsidP="00C4144A">
      <w:pPr>
        <w:pStyle w:val="a6"/>
        <w:numPr>
          <w:ilvl w:val="0"/>
          <w:numId w:val="1"/>
        </w:numPr>
        <w:snapToGrid w:val="0"/>
        <w:spacing w:after="120"/>
        <w:ind w:left="480" w:hangingChars="200" w:hanging="480"/>
        <w:jc w:val="left"/>
        <w:rPr>
          <w:rFonts w:ascii="微软雅黑" w:eastAsia="微软雅黑" w:hAnsi="微软雅黑"/>
          <w:sz w:val="24"/>
          <w:szCs w:val="24"/>
        </w:rPr>
      </w:pPr>
      <w:r w:rsidRPr="00D8383D">
        <w:rPr>
          <w:rFonts w:ascii="微软雅黑" w:eastAsia="微软雅黑" w:hAnsi="微软雅黑"/>
          <w:sz w:val="24"/>
          <w:szCs w:val="24"/>
        </w:rPr>
        <w:t>测试用例设计：针对</w:t>
      </w:r>
      <w:r w:rsidR="00C4144A" w:rsidRPr="00D8383D">
        <w:rPr>
          <w:rFonts w:ascii="微软雅黑" w:eastAsia="微软雅黑" w:hAnsi="微软雅黑" w:hint="eastAsia"/>
          <w:sz w:val="24"/>
          <w:szCs w:val="24"/>
        </w:rPr>
        <w:t>Antd</w:t>
      </w:r>
      <w:r w:rsidR="00C4144A" w:rsidRPr="00D8383D">
        <w:rPr>
          <w:rFonts w:ascii="微软雅黑" w:eastAsia="微软雅黑" w:hAnsi="微软雅黑"/>
          <w:sz w:val="24"/>
          <w:szCs w:val="24"/>
        </w:rPr>
        <w:t xml:space="preserve"> Design Pro</w:t>
      </w:r>
      <w:r w:rsidRPr="00D8383D">
        <w:rPr>
          <w:rFonts w:ascii="微软雅黑" w:eastAsia="微软雅黑" w:hAnsi="微软雅黑"/>
          <w:sz w:val="24"/>
          <w:szCs w:val="24"/>
        </w:rPr>
        <w:t>的测试用例的设计</w:t>
      </w:r>
    </w:p>
    <w:p w14:paraId="6909BBBE" w14:textId="3C826BCF" w:rsidR="00333838" w:rsidRPr="00D8383D" w:rsidRDefault="001E2998" w:rsidP="00C4144A">
      <w:pPr>
        <w:pStyle w:val="a6"/>
        <w:numPr>
          <w:ilvl w:val="0"/>
          <w:numId w:val="1"/>
        </w:numPr>
        <w:snapToGrid w:val="0"/>
        <w:spacing w:after="120"/>
        <w:ind w:left="480" w:hangingChars="200" w:hanging="480"/>
        <w:jc w:val="left"/>
        <w:rPr>
          <w:rFonts w:ascii="微软雅黑" w:eastAsia="微软雅黑" w:hAnsi="微软雅黑"/>
          <w:sz w:val="24"/>
          <w:szCs w:val="24"/>
        </w:rPr>
      </w:pPr>
      <w:r w:rsidRPr="00D8383D">
        <w:rPr>
          <w:rFonts w:ascii="微软雅黑" w:eastAsia="微软雅黑" w:hAnsi="微软雅黑"/>
          <w:sz w:val="24"/>
          <w:szCs w:val="24"/>
        </w:rPr>
        <w:t>测试结果摘要：根据测试用例和反馈的测试结果的说明</w:t>
      </w:r>
    </w:p>
    <w:p w14:paraId="35744E00" w14:textId="386AA62D" w:rsidR="00333838" w:rsidRPr="00D8383D" w:rsidRDefault="00FB1472" w:rsidP="00C4144A">
      <w:pPr>
        <w:pStyle w:val="a6"/>
        <w:numPr>
          <w:ilvl w:val="0"/>
          <w:numId w:val="1"/>
        </w:numPr>
        <w:snapToGrid w:val="0"/>
        <w:spacing w:after="120"/>
        <w:ind w:left="480" w:hangingChars="200" w:hanging="480"/>
        <w:jc w:val="left"/>
        <w:rPr>
          <w:rFonts w:ascii="微软雅黑" w:eastAsia="微软雅黑" w:hAnsi="微软雅黑"/>
          <w:sz w:val="24"/>
          <w:szCs w:val="24"/>
        </w:rPr>
      </w:pPr>
      <w:r w:rsidRPr="00D8383D">
        <w:rPr>
          <w:rFonts w:ascii="微软雅黑" w:eastAsia="微软雅黑" w:hAnsi="微软雅黑"/>
          <w:sz w:val="24"/>
          <w:szCs w:val="24"/>
        </w:rPr>
        <w:t>测试建议措施：根据结果进行分析并且给出建议的改进措施</w:t>
      </w:r>
    </w:p>
    <w:p w14:paraId="2D19FC3D" w14:textId="77777777" w:rsidR="003B75DF" w:rsidRPr="00D8383D" w:rsidRDefault="003B75DF" w:rsidP="00C4144A">
      <w:pPr>
        <w:snapToGrid w:val="0"/>
        <w:spacing w:after="120"/>
        <w:rPr>
          <w:rFonts w:ascii="微软雅黑" w:eastAsia="微软雅黑" w:hAnsi="微软雅黑"/>
        </w:rPr>
      </w:pPr>
    </w:p>
    <w:p w14:paraId="680928A1" w14:textId="4E00BE80" w:rsidR="00020513" w:rsidRPr="00D8383D" w:rsidRDefault="00020513" w:rsidP="00C4144A">
      <w:pPr>
        <w:snapToGrid w:val="0"/>
        <w:spacing w:after="120"/>
        <w:rPr>
          <w:rFonts w:ascii="微软雅黑" w:eastAsia="微软雅黑" w:hAnsi="微软雅黑"/>
        </w:rPr>
      </w:pPr>
      <w:r w:rsidRPr="00D8383D">
        <w:rPr>
          <w:rFonts w:ascii="微软雅黑" w:eastAsia="微软雅黑" w:hAnsi="微软雅黑" w:hint="eastAsia"/>
        </w:rPr>
        <w:lastRenderedPageBreak/>
        <w:t xml:space="preserve">1.4.2 </w:t>
      </w:r>
      <w:r w:rsidR="003B75DF" w:rsidRPr="00D8383D">
        <w:rPr>
          <w:rFonts w:ascii="微软雅黑" w:eastAsia="微软雅黑" w:hAnsi="微软雅黑" w:hint="eastAsia"/>
        </w:rPr>
        <w:t>被测代码功能说明</w:t>
      </w:r>
    </w:p>
    <w:p w14:paraId="591A79E2" w14:textId="67C60D49" w:rsidR="003B75DF" w:rsidRPr="00D8383D" w:rsidRDefault="00C4144A" w:rsidP="00C4144A">
      <w:pPr>
        <w:snapToGrid w:val="0"/>
        <w:spacing w:after="120"/>
        <w:ind w:firstLine="420"/>
        <w:rPr>
          <w:rFonts w:ascii="微软雅黑" w:eastAsia="微软雅黑" w:hAnsi="微软雅黑"/>
        </w:rPr>
      </w:pPr>
      <w:r w:rsidRPr="00D8383D">
        <w:rPr>
          <w:rFonts w:ascii="微软雅黑" w:eastAsia="微软雅黑" w:hAnsi="微软雅黑" w:hint="eastAsia"/>
        </w:rPr>
        <w:t>Ant Design Pro是一套</w:t>
      </w:r>
      <w:r w:rsidR="00891665" w:rsidRPr="00D8383D">
        <w:rPr>
          <w:rFonts w:ascii="微软雅黑" w:eastAsia="微软雅黑" w:hAnsi="微软雅黑" w:hint="eastAsia"/>
        </w:rPr>
        <w:t>企业级的前端UI设计组件，</w:t>
      </w:r>
      <w:r w:rsidRPr="00D8383D">
        <w:rPr>
          <w:rFonts w:ascii="微软雅黑" w:eastAsia="微软雅黑" w:hAnsi="微软雅黑" w:hint="eastAsia"/>
        </w:rPr>
        <w:t>主要功能包括登录（包括账号密码和手机号两种方式）、操作面板展示、填写表单、填写列表、帐号管理等多种功能。</w:t>
      </w:r>
    </w:p>
    <w:p w14:paraId="140C0B4B" w14:textId="3AFA5EEA" w:rsidR="003B75DF" w:rsidRPr="00D8383D" w:rsidRDefault="003B75DF" w:rsidP="00C4144A">
      <w:pPr>
        <w:snapToGrid w:val="0"/>
        <w:spacing w:after="120"/>
        <w:rPr>
          <w:rFonts w:ascii="微软雅黑" w:eastAsia="微软雅黑" w:hAnsi="微软雅黑"/>
        </w:rPr>
      </w:pPr>
    </w:p>
    <w:p w14:paraId="56EA639D" w14:textId="4F32B13C" w:rsidR="003B75DF" w:rsidRPr="00D8383D" w:rsidRDefault="00020513" w:rsidP="00C4144A">
      <w:pPr>
        <w:snapToGrid w:val="0"/>
        <w:spacing w:after="120"/>
        <w:rPr>
          <w:rFonts w:ascii="微软雅黑" w:eastAsia="微软雅黑" w:hAnsi="微软雅黑"/>
        </w:rPr>
      </w:pPr>
      <w:r w:rsidRPr="00D8383D">
        <w:rPr>
          <w:rFonts w:ascii="微软雅黑" w:eastAsia="微软雅黑" w:hAnsi="微软雅黑" w:hint="eastAsia"/>
        </w:rPr>
        <w:t xml:space="preserve">1.4.3 </w:t>
      </w:r>
      <w:r w:rsidR="003B75DF" w:rsidRPr="00D8383D">
        <w:rPr>
          <w:rFonts w:ascii="微软雅黑" w:eastAsia="微软雅黑" w:hAnsi="微软雅黑" w:hint="eastAsia"/>
        </w:rPr>
        <w:t>使用工具</w:t>
      </w:r>
    </w:p>
    <w:p w14:paraId="4BD51A75" w14:textId="2B6065E9" w:rsidR="003B75DF" w:rsidRPr="00D8383D" w:rsidRDefault="00891665" w:rsidP="00C4144A">
      <w:pPr>
        <w:snapToGrid w:val="0"/>
        <w:spacing w:after="120"/>
        <w:rPr>
          <w:rFonts w:ascii="微软雅黑" w:eastAsia="微软雅黑" w:hAnsi="微软雅黑"/>
        </w:rPr>
      </w:pPr>
      <w:r w:rsidRPr="00D8383D">
        <w:rPr>
          <w:rFonts w:ascii="微软雅黑" w:eastAsia="微软雅黑" w:hAnsi="微软雅黑" w:hint="eastAsia"/>
        </w:rPr>
        <w:t>Selenium，python</w:t>
      </w:r>
    </w:p>
    <w:p w14:paraId="5D862F2C" w14:textId="07205256" w:rsidR="00E86D72" w:rsidRPr="00D8383D" w:rsidRDefault="00FB1472" w:rsidP="00891665">
      <w:pPr>
        <w:pStyle w:val="1"/>
        <w:jc w:val="left"/>
        <w:rPr>
          <w:rFonts w:ascii="微软雅黑" w:eastAsia="微软雅黑" w:hAnsi="微软雅黑"/>
        </w:rPr>
      </w:pPr>
      <w:bookmarkStart w:id="10" w:name="_Toc9786574"/>
      <w:r w:rsidRPr="00D8383D">
        <w:rPr>
          <w:rFonts w:ascii="微软雅黑" w:eastAsia="微软雅黑" w:hAnsi="微软雅黑"/>
        </w:rPr>
        <w:t>2. 测试用例</w:t>
      </w:r>
      <w:r w:rsidR="00E86D72" w:rsidRPr="00D8383D">
        <w:rPr>
          <w:rFonts w:ascii="微软雅黑" w:eastAsia="微软雅黑" w:hAnsi="微软雅黑" w:hint="eastAsia"/>
        </w:rPr>
        <w:t>与对应结果</w:t>
      </w:r>
      <w:bookmarkEnd w:id="10"/>
    </w:p>
    <w:tbl>
      <w:tblPr>
        <w:tblStyle w:val="10"/>
        <w:tblW w:w="8359" w:type="dxa"/>
        <w:tblInd w:w="0" w:type="dxa"/>
        <w:tblLayout w:type="fixed"/>
        <w:tblLook w:val="04A0" w:firstRow="1" w:lastRow="0" w:firstColumn="1" w:lastColumn="0" w:noHBand="0" w:noVBand="1"/>
      </w:tblPr>
      <w:tblGrid>
        <w:gridCol w:w="1980"/>
        <w:gridCol w:w="1559"/>
        <w:gridCol w:w="1843"/>
        <w:gridCol w:w="1701"/>
        <w:gridCol w:w="1276"/>
      </w:tblGrid>
      <w:tr w:rsidR="00E86D72" w:rsidRPr="00D8383D" w14:paraId="5EB662C6" w14:textId="06E518AC" w:rsidTr="00B0398B">
        <w:trPr>
          <w:trHeight w:val="69"/>
        </w:trPr>
        <w:tc>
          <w:tcPr>
            <w:tcW w:w="1980" w:type="dxa"/>
            <w:tcBorders>
              <w:top w:val="single" w:sz="4" w:space="0" w:color="auto"/>
              <w:left w:val="single" w:sz="4" w:space="0" w:color="auto"/>
              <w:bottom w:val="single" w:sz="4" w:space="0" w:color="auto"/>
              <w:right w:val="single" w:sz="4" w:space="0" w:color="auto"/>
            </w:tcBorders>
            <w:noWrap/>
            <w:hideMark/>
          </w:tcPr>
          <w:p w14:paraId="7FCC863F" w14:textId="77777777" w:rsidR="00E86D72" w:rsidRPr="00D8383D" w:rsidRDefault="00E86D72" w:rsidP="00C4144A">
            <w:pPr>
              <w:widowControl/>
              <w:spacing w:line="360" w:lineRule="auto"/>
              <w:jc w:val="left"/>
              <w:rPr>
                <w:rFonts w:ascii="微软雅黑" w:eastAsia="微软雅黑" w:hAnsi="微软雅黑" w:cs="Calibri"/>
                <w:color w:val="000000"/>
              </w:rPr>
            </w:pPr>
            <w:r w:rsidRPr="00D8383D">
              <w:rPr>
                <w:rFonts w:ascii="微软雅黑" w:eastAsia="微软雅黑" w:hAnsi="微软雅黑" w:cs="Calibri" w:hint="eastAsia"/>
                <w:color w:val="000000"/>
              </w:rPr>
              <w:t>前置条件</w:t>
            </w:r>
          </w:p>
        </w:tc>
        <w:tc>
          <w:tcPr>
            <w:tcW w:w="1559" w:type="dxa"/>
            <w:tcBorders>
              <w:top w:val="single" w:sz="4" w:space="0" w:color="auto"/>
              <w:left w:val="single" w:sz="4" w:space="0" w:color="auto"/>
              <w:bottom w:val="single" w:sz="4" w:space="0" w:color="auto"/>
              <w:right w:val="single" w:sz="4" w:space="0" w:color="auto"/>
            </w:tcBorders>
            <w:noWrap/>
            <w:hideMark/>
          </w:tcPr>
          <w:p w14:paraId="64470D54" w14:textId="77777777" w:rsidR="00E86D72" w:rsidRPr="00D8383D" w:rsidRDefault="00E86D72" w:rsidP="00C4144A">
            <w:pPr>
              <w:widowControl/>
              <w:spacing w:line="360" w:lineRule="auto"/>
              <w:jc w:val="left"/>
              <w:rPr>
                <w:rFonts w:ascii="微软雅黑" w:eastAsia="微软雅黑" w:hAnsi="微软雅黑" w:cs="Calibri"/>
                <w:color w:val="000000"/>
              </w:rPr>
            </w:pPr>
            <w:r w:rsidRPr="00D8383D">
              <w:rPr>
                <w:rFonts w:ascii="微软雅黑" w:eastAsia="微软雅黑" w:hAnsi="微软雅黑" w:cs="Calibri" w:hint="eastAsia"/>
                <w:color w:val="000000"/>
              </w:rPr>
              <w:t>测试函数</w:t>
            </w:r>
          </w:p>
        </w:tc>
        <w:tc>
          <w:tcPr>
            <w:tcW w:w="1843" w:type="dxa"/>
            <w:tcBorders>
              <w:top w:val="single" w:sz="4" w:space="0" w:color="auto"/>
              <w:left w:val="single" w:sz="4" w:space="0" w:color="auto"/>
              <w:bottom w:val="single" w:sz="4" w:space="0" w:color="auto"/>
              <w:right w:val="single" w:sz="4" w:space="0" w:color="auto"/>
            </w:tcBorders>
            <w:hideMark/>
          </w:tcPr>
          <w:p w14:paraId="14D745D5" w14:textId="77777777" w:rsidR="00E86D72" w:rsidRPr="00D8383D" w:rsidRDefault="00E86D72" w:rsidP="00C4144A">
            <w:pPr>
              <w:widowControl/>
              <w:spacing w:line="360" w:lineRule="auto"/>
              <w:jc w:val="left"/>
              <w:rPr>
                <w:rFonts w:ascii="微软雅黑" w:eastAsia="微软雅黑" w:hAnsi="微软雅黑" w:cs="Calibri"/>
                <w:color w:val="000000"/>
              </w:rPr>
            </w:pPr>
            <w:r w:rsidRPr="00D8383D">
              <w:rPr>
                <w:rFonts w:ascii="微软雅黑" w:eastAsia="微软雅黑" w:hAnsi="微软雅黑" w:cs="Calibri" w:hint="eastAsia"/>
                <w:color w:val="000000"/>
              </w:rPr>
              <w:t>测试内容</w:t>
            </w:r>
          </w:p>
        </w:tc>
        <w:tc>
          <w:tcPr>
            <w:tcW w:w="1701" w:type="dxa"/>
            <w:tcBorders>
              <w:top w:val="single" w:sz="4" w:space="0" w:color="auto"/>
              <w:left w:val="single" w:sz="4" w:space="0" w:color="auto"/>
              <w:bottom w:val="single" w:sz="4" w:space="0" w:color="auto"/>
              <w:right w:val="single" w:sz="4" w:space="0" w:color="auto"/>
            </w:tcBorders>
            <w:hideMark/>
          </w:tcPr>
          <w:p w14:paraId="219EA897" w14:textId="77777777" w:rsidR="00E86D72" w:rsidRPr="00D8383D" w:rsidRDefault="00E86D72" w:rsidP="00C4144A">
            <w:pPr>
              <w:widowControl/>
              <w:spacing w:line="360" w:lineRule="auto"/>
              <w:jc w:val="left"/>
              <w:rPr>
                <w:rFonts w:ascii="微软雅黑" w:eastAsia="微软雅黑" w:hAnsi="微软雅黑" w:cs="Calibri"/>
                <w:color w:val="000000"/>
              </w:rPr>
            </w:pPr>
            <w:r w:rsidRPr="00D8383D">
              <w:rPr>
                <w:rFonts w:ascii="微软雅黑" w:eastAsia="微软雅黑" w:hAnsi="微软雅黑" w:cs="Calibri" w:hint="eastAsia"/>
                <w:color w:val="000000"/>
              </w:rPr>
              <w:t>预期结果</w:t>
            </w:r>
          </w:p>
        </w:tc>
        <w:tc>
          <w:tcPr>
            <w:tcW w:w="1276" w:type="dxa"/>
            <w:tcBorders>
              <w:top w:val="single" w:sz="4" w:space="0" w:color="auto"/>
              <w:left w:val="single" w:sz="4" w:space="0" w:color="auto"/>
              <w:bottom w:val="single" w:sz="4" w:space="0" w:color="auto"/>
              <w:right w:val="single" w:sz="4" w:space="0" w:color="auto"/>
            </w:tcBorders>
          </w:tcPr>
          <w:p w14:paraId="1DF02AD8" w14:textId="39597259" w:rsidR="00E86D72" w:rsidRPr="00D8383D" w:rsidRDefault="00E86D72"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测试结果</w:t>
            </w:r>
          </w:p>
        </w:tc>
      </w:tr>
      <w:tr w:rsidR="008927CB" w:rsidRPr="00D8383D" w14:paraId="53C23385" w14:textId="77777777" w:rsidTr="00862C0D">
        <w:trPr>
          <w:trHeight w:val="69"/>
        </w:trPr>
        <w:tc>
          <w:tcPr>
            <w:tcW w:w="1980" w:type="dxa"/>
            <w:tcBorders>
              <w:top w:val="single" w:sz="4" w:space="0" w:color="auto"/>
              <w:left w:val="single" w:sz="4" w:space="0" w:color="auto"/>
              <w:bottom w:val="single" w:sz="4" w:space="0" w:color="auto"/>
              <w:right w:val="single" w:sz="4" w:space="0" w:color="auto"/>
            </w:tcBorders>
            <w:noWrap/>
          </w:tcPr>
          <w:p w14:paraId="26A13F0E" w14:textId="3E47CC3B"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浏览器打开登录界面</w:t>
            </w:r>
          </w:p>
        </w:tc>
        <w:tc>
          <w:tcPr>
            <w:tcW w:w="1559" w:type="dxa"/>
            <w:tcBorders>
              <w:top w:val="single" w:sz="4" w:space="0" w:color="auto"/>
              <w:left w:val="single" w:sz="4" w:space="0" w:color="auto"/>
              <w:bottom w:val="single" w:sz="4" w:space="0" w:color="auto"/>
              <w:right w:val="single" w:sz="4" w:space="0" w:color="auto"/>
            </w:tcBorders>
            <w:noWrap/>
          </w:tcPr>
          <w:p w14:paraId="12FCD1BB" w14:textId="2ABD1C6A"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color w:val="000000"/>
              </w:rPr>
              <w:t>T</w:t>
            </w:r>
            <w:r w:rsidRPr="00D8383D">
              <w:rPr>
                <w:rFonts w:ascii="微软雅黑" w:eastAsia="微软雅黑" w:hAnsi="微软雅黑" w:cs="Calibri" w:hint="eastAsia"/>
                <w:color w:val="000000"/>
              </w:rPr>
              <w:t>est</w:t>
            </w:r>
            <w:r w:rsidRPr="00D8383D">
              <w:rPr>
                <w:rFonts w:ascii="微软雅黑" w:eastAsia="微软雅黑" w:hAnsi="微软雅黑" w:cs="Calibri"/>
                <w:color w:val="000000"/>
              </w:rPr>
              <w:t>Input</w:t>
            </w:r>
          </w:p>
        </w:tc>
        <w:tc>
          <w:tcPr>
            <w:tcW w:w="1843" w:type="dxa"/>
            <w:tcBorders>
              <w:top w:val="single" w:sz="4" w:space="0" w:color="auto"/>
              <w:left w:val="single" w:sz="4" w:space="0" w:color="auto"/>
              <w:bottom w:val="single" w:sz="4" w:space="0" w:color="auto"/>
              <w:right w:val="single" w:sz="4" w:space="0" w:color="auto"/>
            </w:tcBorders>
          </w:tcPr>
          <w:p w14:paraId="0806BE04" w14:textId="78E28E64"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输入用户名admin和密码ant</w:t>
            </w:r>
            <w:r w:rsidRPr="00D8383D">
              <w:rPr>
                <w:rFonts w:ascii="微软雅黑" w:eastAsia="微软雅黑" w:hAnsi="微软雅黑" w:cs="Calibri"/>
                <w:color w:val="000000"/>
              </w:rPr>
              <w:t>.design</w:t>
            </w:r>
            <w:r w:rsidRPr="00D8383D">
              <w:rPr>
                <w:rFonts w:ascii="微软雅黑" w:eastAsia="微软雅黑" w:hAnsi="微软雅黑" w:cs="Calibri" w:hint="eastAsia"/>
                <w:color w:val="000000"/>
              </w:rPr>
              <w:t>，输入框能否正确输入</w:t>
            </w:r>
          </w:p>
        </w:tc>
        <w:tc>
          <w:tcPr>
            <w:tcW w:w="1701" w:type="dxa"/>
            <w:tcBorders>
              <w:top w:val="single" w:sz="4" w:space="0" w:color="auto"/>
              <w:left w:val="single" w:sz="4" w:space="0" w:color="auto"/>
              <w:bottom w:val="single" w:sz="4" w:space="0" w:color="auto"/>
              <w:right w:val="single" w:sz="4" w:space="0" w:color="auto"/>
            </w:tcBorders>
          </w:tcPr>
          <w:p w14:paraId="05B45315" w14:textId="7E8484DE"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输入框分别输入admin和a</w:t>
            </w:r>
            <w:r w:rsidRPr="00D8383D">
              <w:rPr>
                <w:rFonts w:ascii="微软雅黑" w:eastAsia="微软雅黑" w:hAnsi="微软雅黑" w:cs="Calibri"/>
                <w:color w:val="000000"/>
              </w:rPr>
              <w:t>nt.design</w:t>
            </w:r>
          </w:p>
        </w:tc>
        <w:tc>
          <w:tcPr>
            <w:tcW w:w="1276" w:type="dxa"/>
            <w:vMerge w:val="restart"/>
            <w:tcBorders>
              <w:top w:val="single" w:sz="4" w:space="0" w:color="auto"/>
              <w:left w:val="single" w:sz="4" w:space="0" w:color="auto"/>
              <w:right w:val="single" w:sz="4" w:space="0" w:color="auto"/>
            </w:tcBorders>
          </w:tcPr>
          <w:p w14:paraId="71E405DF" w14:textId="5F007248"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符合预期</w:t>
            </w:r>
          </w:p>
        </w:tc>
      </w:tr>
      <w:tr w:rsidR="008927CB" w:rsidRPr="00D8383D" w14:paraId="04B3EF6A" w14:textId="77777777" w:rsidTr="00862C0D">
        <w:trPr>
          <w:trHeight w:val="69"/>
        </w:trPr>
        <w:tc>
          <w:tcPr>
            <w:tcW w:w="1980" w:type="dxa"/>
            <w:tcBorders>
              <w:top w:val="single" w:sz="4" w:space="0" w:color="auto"/>
              <w:left w:val="single" w:sz="4" w:space="0" w:color="auto"/>
              <w:bottom w:val="single" w:sz="4" w:space="0" w:color="auto"/>
              <w:right w:val="single" w:sz="4" w:space="0" w:color="auto"/>
            </w:tcBorders>
            <w:noWrap/>
          </w:tcPr>
          <w:p w14:paraId="4A49CAAE" w14:textId="030F23E3"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浏览器打开登录界面，已输入正确用户名和密码</w:t>
            </w:r>
          </w:p>
        </w:tc>
        <w:tc>
          <w:tcPr>
            <w:tcW w:w="1559" w:type="dxa"/>
            <w:tcBorders>
              <w:top w:val="single" w:sz="4" w:space="0" w:color="auto"/>
              <w:left w:val="single" w:sz="4" w:space="0" w:color="auto"/>
              <w:bottom w:val="single" w:sz="4" w:space="0" w:color="auto"/>
              <w:right w:val="single" w:sz="4" w:space="0" w:color="auto"/>
            </w:tcBorders>
            <w:noWrap/>
          </w:tcPr>
          <w:p w14:paraId="0BF15BDE" w14:textId="268A3B52"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testButton</w:t>
            </w:r>
          </w:p>
        </w:tc>
        <w:tc>
          <w:tcPr>
            <w:tcW w:w="1843" w:type="dxa"/>
            <w:tcBorders>
              <w:top w:val="single" w:sz="4" w:space="0" w:color="auto"/>
              <w:left w:val="single" w:sz="4" w:space="0" w:color="auto"/>
              <w:bottom w:val="single" w:sz="4" w:space="0" w:color="auto"/>
              <w:right w:val="single" w:sz="4" w:space="0" w:color="auto"/>
            </w:tcBorders>
          </w:tcPr>
          <w:p w14:paraId="455E0148" w14:textId="0F8CA8B5"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点击登录按钮，能否作出反应并跳转</w:t>
            </w:r>
          </w:p>
        </w:tc>
        <w:tc>
          <w:tcPr>
            <w:tcW w:w="1701" w:type="dxa"/>
            <w:tcBorders>
              <w:top w:val="single" w:sz="4" w:space="0" w:color="auto"/>
              <w:left w:val="single" w:sz="4" w:space="0" w:color="auto"/>
              <w:bottom w:val="single" w:sz="4" w:space="0" w:color="auto"/>
              <w:right w:val="single" w:sz="4" w:space="0" w:color="auto"/>
            </w:tcBorders>
          </w:tcPr>
          <w:p w14:paraId="4263F262" w14:textId="47D2C46F"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浏览器跳转至登录后的主页</w:t>
            </w:r>
          </w:p>
        </w:tc>
        <w:tc>
          <w:tcPr>
            <w:tcW w:w="1276" w:type="dxa"/>
            <w:vMerge/>
            <w:tcBorders>
              <w:left w:val="single" w:sz="4" w:space="0" w:color="auto"/>
              <w:right w:val="single" w:sz="4" w:space="0" w:color="auto"/>
            </w:tcBorders>
          </w:tcPr>
          <w:p w14:paraId="0F568188" w14:textId="77777777" w:rsidR="008927CB" w:rsidRPr="00D8383D" w:rsidRDefault="008927CB" w:rsidP="00C4144A">
            <w:pPr>
              <w:spacing w:line="360" w:lineRule="auto"/>
              <w:rPr>
                <w:rFonts w:ascii="微软雅黑" w:eastAsia="微软雅黑" w:hAnsi="微软雅黑" w:cs="Calibri"/>
                <w:color w:val="000000"/>
              </w:rPr>
            </w:pPr>
          </w:p>
        </w:tc>
      </w:tr>
      <w:tr w:rsidR="008927CB" w:rsidRPr="00D8383D" w14:paraId="3AAA8238" w14:textId="77777777" w:rsidTr="00862C0D">
        <w:trPr>
          <w:trHeight w:val="69"/>
        </w:trPr>
        <w:tc>
          <w:tcPr>
            <w:tcW w:w="1980" w:type="dxa"/>
            <w:vMerge w:val="restart"/>
            <w:tcBorders>
              <w:top w:val="single" w:sz="4" w:space="0" w:color="auto"/>
              <w:left w:val="single" w:sz="4" w:space="0" w:color="auto"/>
              <w:right w:val="single" w:sz="4" w:space="0" w:color="auto"/>
            </w:tcBorders>
            <w:noWrap/>
          </w:tcPr>
          <w:p w14:paraId="05F4610C" w14:textId="3C221F77"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浏览器打开包含侧栏的任意界面</w:t>
            </w:r>
          </w:p>
        </w:tc>
        <w:tc>
          <w:tcPr>
            <w:tcW w:w="1559" w:type="dxa"/>
            <w:tcBorders>
              <w:top w:val="single" w:sz="4" w:space="0" w:color="auto"/>
              <w:left w:val="single" w:sz="4" w:space="0" w:color="auto"/>
              <w:bottom w:val="single" w:sz="4" w:space="0" w:color="auto"/>
              <w:right w:val="single" w:sz="4" w:space="0" w:color="auto"/>
            </w:tcBorders>
            <w:noWrap/>
          </w:tcPr>
          <w:p w14:paraId="0B3BAAEE" w14:textId="18DCA693"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testSwitchtag</w:t>
            </w:r>
          </w:p>
        </w:tc>
        <w:tc>
          <w:tcPr>
            <w:tcW w:w="1843" w:type="dxa"/>
            <w:tcBorders>
              <w:top w:val="single" w:sz="4" w:space="0" w:color="auto"/>
              <w:left w:val="single" w:sz="4" w:space="0" w:color="auto"/>
              <w:bottom w:val="single" w:sz="4" w:space="0" w:color="auto"/>
              <w:right w:val="single" w:sz="4" w:space="0" w:color="auto"/>
            </w:tcBorders>
          </w:tcPr>
          <w:p w14:paraId="0B192E54" w14:textId="78F89C50"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点击文档</w:t>
            </w:r>
            <w:r w:rsidR="006324DA">
              <w:rPr>
                <w:rFonts w:ascii="微软雅黑" w:eastAsia="微软雅黑" w:hAnsi="微软雅黑" w:cs="Calibri" w:hint="eastAsia"/>
                <w:color w:val="000000"/>
              </w:rPr>
              <w:t>图标</w:t>
            </w:r>
            <w:r w:rsidRPr="00D8383D">
              <w:rPr>
                <w:rFonts w:ascii="微软雅黑" w:eastAsia="微软雅黑" w:hAnsi="微软雅黑" w:cs="Calibri" w:hint="eastAsia"/>
                <w:color w:val="000000"/>
              </w:rPr>
              <w:t>，能否弹出新标签页打开对应页面并跳转</w:t>
            </w:r>
          </w:p>
        </w:tc>
        <w:tc>
          <w:tcPr>
            <w:tcW w:w="1701" w:type="dxa"/>
            <w:tcBorders>
              <w:top w:val="single" w:sz="4" w:space="0" w:color="auto"/>
              <w:left w:val="single" w:sz="4" w:space="0" w:color="auto"/>
              <w:bottom w:val="single" w:sz="4" w:space="0" w:color="auto"/>
              <w:right w:val="single" w:sz="4" w:space="0" w:color="auto"/>
            </w:tcBorders>
          </w:tcPr>
          <w:p w14:paraId="6012F307" w14:textId="6216E4D0"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浏览器跳转至打开对应网页的新标签页，并在3秒后跳转回主界面</w:t>
            </w:r>
          </w:p>
        </w:tc>
        <w:tc>
          <w:tcPr>
            <w:tcW w:w="1276" w:type="dxa"/>
            <w:vMerge/>
            <w:tcBorders>
              <w:left w:val="single" w:sz="4" w:space="0" w:color="auto"/>
              <w:right w:val="single" w:sz="4" w:space="0" w:color="auto"/>
            </w:tcBorders>
          </w:tcPr>
          <w:p w14:paraId="52023B51" w14:textId="77777777" w:rsidR="008927CB" w:rsidRPr="00D8383D" w:rsidRDefault="008927CB" w:rsidP="00C4144A">
            <w:pPr>
              <w:spacing w:line="360" w:lineRule="auto"/>
              <w:rPr>
                <w:rFonts w:ascii="微软雅黑" w:eastAsia="微软雅黑" w:hAnsi="微软雅黑" w:cs="Calibri"/>
                <w:color w:val="000000"/>
              </w:rPr>
            </w:pPr>
          </w:p>
        </w:tc>
      </w:tr>
      <w:tr w:rsidR="008927CB" w:rsidRPr="00D8383D" w14:paraId="22409724" w14:textId="77777777" w:rsidTr="00862C0D">
        <w:trPr>
          <w:trHeight w:val="69"/>
        </w:trPr>
        <w:tc>
          <w:tcPr>
            <w:tcW w:w="1980" w:type="dxa"/>
            <w:vMerge/>
            <w:tcBorders>
              <w:left w:val="single" w:sz="4" w:space="0" w:color="auto"/>
              <w:bottom w:val="single" w:sz="4" w:space="0" w:color="auto"/>
              <w:right w:val="single" w:sz="4" w:space="0" w:color="auto"/>
            </w:tcBorders>
            <w:noWrap/>
          </w:tcPr>
          <w:p w14:paraId="2C82C825" w14:textId="1F4023DF" w:rsidR="008927CB" w:rsidRPr="00D8383D" w:rsidRDefault="008927CB" w:rsidP="00C4144A">
            <w:pPr>
              <w:spacing w:line="360" w:lineRule="auto"/>
              <w:rPr>
                <w:rFonts w:ascii="微软雅黑" w:eastAsia="微软雅黑" w:hAnsi="微软雅黑" w:cs="Calibri"/>
                <w:color w:val="000000"/>
              </w:rPr>
            </w:pPr>
          </w:p>
        </w:tc>
        <w:tc>
          <w:tcPr>
            <w:tcW w:w="1559" w:type="dxa"/>
            <w:tcBorders>
              <w:top w:val="single" w:sz="4" w:space="0" w:color="auto"/>
              <w:left w:val="single" w:sz="4" w:space="0" w:color="auto"/>
              <w:bottom w:val="single" w:sz="4" w:space="0" w:color="auto"/>
              <w:right w:val="single" w:sz="4" w:space="0" w:color="auto"/>
            </w:tcBorders>
            <w:noWrap/>
          </w:tcPr>
          <w:p w14:paraId="3044F574" w14:textId="25F56500"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testSidebar</w:t>
            </w:r>
          </w:p>
        </w:tc>
        <w:tc>
          <w:tcPr>
            <w:tcW w:w="1843" w:type="dxa"/>
            <w:tcBorders>
              <w:top w:val="single" w:sz="4" w:space="0" w:color="auto"/>
              <w:left w:val="single" w:sz="4" w:space="0" w:color="auto"/>
              <w:bottom w:val="single" w:sz="4" w:space="0" w:color="auto"/>
              <w:right w:val="single" w:sz="4" w:space="0" w:color="auto"/>
            </w:tcBorders>
          </w:tcPr>
          <w:p w14:paraId="60893DF4" w14:textId="49C6FC0B"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点击侧栏标签，能否跳转至指定页面</w:t>
            </w:r>
          </w:p>
        </w:tc>
        <w:tc>
          <w:tcPr>
            <w:tcW w:w="1701" w:type="dxa"/>
            <w:tcBorders>
              <w:top w:val="single" w:sz="4" w:space="0" w:color="auto"/>
              <w:left w:val="single" w:sz="4" w:space="0" w:color="auto"/>
              <w:bottom w:val="single" w:sz="4" w:space="0" w:color="auto"/>
              <w:right w:val="single" w:sz="4" w:space="0" w:color="auto"/>
            </w:tcBorders>
          </w:tcPr>
          <w:p w14:paraId="0C1A992D" w14:textId="19C5DCC7"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浏览器跳转至指定的表格页面</w:t>
            </w:r>
          </w:p>
        </w:tc>
        <w:tc>
          <w:tcPr>
            <w:tcW w:w="1276" w:type="dxa"/>
            <w:vMerge/>
            <w:tcBorders>
              <w:left w:val="single" w:sz="4" w:space="0" w:color="auto"/>
              <w:right w:val="single" w:sz="4" w:space="0" w:color="auto"/>
            </w:tcBorders>
          </w:tcPr>
          <w:p w14:paraId="73731D86" w14:textId="77777777" w:rsidR="008927CB" w:rsidRPr="00D8383D" w:rsidRDefault="008927CB" w:rsidP="00C4144A">
            <w:pPr>
              <w:spacing w:line="360" w:lineRule="auto"/>
              <w:rPr>
                <w:rFonts w:ascii="微软雅黑" w:eastAsia="微软雅黑" w:hAnsi="微软雅黑" w:cs="Calibri"/>
                <w:color w:val="000000"/>
              </w:rPr>
            </w:pPr>
          </w:p>
        </w:tc>
      </w:tr>
      <w:tr w:rsidR="008927CB" w:rsidRPr="00D8383D" w14:paraId="25F48810" w14:textId="77777777" w:rsidTr="00862C0D">
        <w:trPr>
          <w:trHeight w:val="69"/>
        </w:trPr>
        <w:tc>
          <w:tcPr>
            <w:tcW w:w="1980" w:type="dxa"/>
            <w:tcBorders>
              <w:top w:val="single" w:sz="4" w:space="0" w:color="auto"/>
              <w:left w:val="single" w:sz="4" w:space="0" w:color="auto"/>
              <w:bottom w:val="single" w:sz="4" w:space="0" w:color="auto"/>
              <w:right w:val="single" w:sz="4" w:space="0" w:color="auto"/>
            </w:tcBorders>
            <w:noWrap/>
          </w:tcPr>
          <w:p w14:paraId="22F3047D" w14:textId="2366CBF5"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浏览器打开查询表格页面</w:t>
            </w:r>
          </w:p>
        </w:tc>
        <w:tc>
          <w:tcPr>
            <w:tcW w:w="1559" w:type="dxa"/>
            <w:tcBorders>
              <w:top w:val="single" w:sz="4" w:space="0" w:color="auto"/>
              <w:left w:val="single" w:sz="4" w:space="0" w:color="auto"/>
              <w:bottom w:val="single" w:sz="4" w:space="0" w:color="auto"/>
              <w:right w:val="single" w:sz="4" w:space="0" w:color="auto"/>
            </w:tcBorders>
            <w:noWrap/>
          </w:tcPr>
          <w:p w14:paraId="60000307" w14:textId="763B8467"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testCheckbox</w:t>
            </w:r>
          </w:p>
        </w:tc>
        <w:tc>
          <w:tcPr>
            <w:tcW w:w="1843" w:type="dxa"/>
            <w:tcBorders>
              <w:top w:val="single" w:sz="4" w:space="0" w:color="auto"/>
              <w:left w:val="single" w:sz="4" w:space="0" w:color="auto"/>
              <w:bottom w:val="single" w:sz="4" w:space="0" w:color="auto"/>
              <w:right w:val="single" w:sz="4" w:space="0" w:color="auto"/>
            </w:tcBorders>
          </w:tcPr>
          <w:p w14:paraId="7B8118A7" w14:textId="66F0E76E"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点击页面中的某个勾选框两次，勾选框能否正确改变状态</w:t>
            </w:r>
          </w:p>
        </w:tc>
        <w:tc>
          <w:tcPr>
            <w:tcW w:w="1701" w:type="dxa"/>
            <w:tcBorders>
              <w:top w:val="single" w:sz="4" w:space="0" w:color="auto"/>
              <w:left w:val="single" w:sz="4" w:space="0" w:color="auto"/>
              <w:bottom w:val="single" w:sz="4" w:space="0" w:color="auto"/>
              <w:right w:val="single" w:sz="4" w:space="0" w:color="auto"/>
            </w:tcBorders>
          </w:tcPr>
          <w:p w14:paraId="229BBB33" w14:textId="5C5C2DA6"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勾选框状态先变为选中再变为未选中</w:t>
            </w:r>
          </w:p>
        </w:tc>
        <w:tc>
          <w:tcPr>
            <w:tcW w:w="1276" w:type="dxa"/>
            <w:vMerge/>
            <w:tcBorders>
              <w:left w:val="single" w:sz="4" w:space="0" w:color="auto"/>
              <w:right w:val="single" w:sz="4" w:space="0" w:color="auto"/>
            </w:tcBorders>
          </w:tcPr>
          <w:p w14:paraId="4B69692C" w14:textId="77777777" w:rsidR="008927CB" w:rsidRPr="00D8383D" w:rsidRDefault="008927CB" w:rsidP="00C4144A">
            <w:pPr>
              <w:spacing w:line="360" w:lineRule="auto"/>
              <w:rPr>
                <w:rFonts w:ascii="微软雅黑" w:eastAsia="微软雅黑" w:hAnsi="微软雅黑" w:cs="Calibri"/>
                <w:color w:val="000000"/>
              </w:rPr>
            </w:pPr>
          </w:p>
        </w:tc>
      </w:tr>
      <w:tr w:rsidR="008927CB" w:rsidRPr="00D8383D" w14:paraId="5A61DED1" w14:textId="77777777" w:rsidTr="00862C0D">
        <w:trPr>
          <w:trHeight w:val="69"/>
        </w:trPr>
        <w:tc>
          <w:tcPr>
            <w:tcW w:w="1980" w:type="dxa"/>
            <w:tcBorders>
              <w:top w:val="single" w:sz="4" w:space="0" w:color="auto"/>
              <w:left w:val="single" w:sz="4" w:space="0" w:color="auto"/>
              <w:bottom w:val="single" w:sz="4" w:space="0" w:color="auto"/>
              <w:right w:val="single" w:sz="4" w:space="0" w:color="auto"/>
            </w:tcBorders>
            <w:noWrap/>
          </w:tcPr>
          <w:p w14:paraId="671A4B24" w14:textId="42DD2753"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浏览器打开包含侧栏的任意界面</w:t>
            </w:r>
            <w:r w:rsidR="00F646AA">
              <w:rPr>
                <w:rFonts w:ascii="微软雅黑" w:eastAsia="微软雅黑" w:hAnsi="微软雅黑" w:cs="Calibri" w:hint="eastAsia"/>
                <w:color w:val="000000"/>
              </w:rPr>
              <w:t>，为提交表单做准备</w:t>
            </w:r>
          </w:p>
        </w:tc>
        <w:tc>
          <w:tcPr>
            <w:tcW w:w="1559" w:type="dxa"/>
            <w:tcBorders>
              <w:top w:val="single" w:sz="4" w:space="0" w:color="auto"/>
              <w:left w:val="single" w:sz="4" w:space="0" w:color="auto"/>
              <w:bottom w:val="single" w:sz="4" w:space="0" w:color="auto"/>
              <w:right w:val="single" w:sz="4" w:space="0" w:color="auto"/>
            </w:tcBorders>
            <w:noWrap/>
          </w:tcPr>
          <w:p w14:paraId="76C18901" w14:textId="33443C76"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prepareTest</w:t>
            </w:r>
          </w:p>
        </w:tc>
        <w:tc>
          <w:tcPr>
            <w:tcW w:w="1843" w:type="dxa"/>
            <w:tcBorders>
              <w:top w:val="single" w:sz="4" w:space="0" w:color="auto"/>
              <w:left w:val="single" w:sz="4" w:space="0" w:color="auto"/>
              <w:bottom w:val="single" w:sz="4" w:space="0" w:color="auto"/>
              <w:right w:val="single" w:sz="4" w:space="0" w:color="auto"/>
            </w:tcBorders>
          </w:tcPr>
          <w:p w14:paraId="79B1DEE6" w14:textId="3BB75A9B"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跳转入表单页面后分别在三个输入框输入title，goal以及standard，能否正确输入制定内容</w:t>
            </w:r>
          </w:p>
        </w:tc>
        <w:tc>
          <w:tcPr>
            <w:tcW w:w="1701" w:type="dxa"/>
            <w:tcBorders>
              <w:top w:val="single" w:sz="4" w:space="0" w:color="auto"/>
              <w:left w:val="single" w:sz="4" w:space="0" w:color="auto"/>
              <w:bottom w:val="single" w:sz="4" w:space="0" w:color="auto"/>
              <w:right w:val="single" w:sz="4" w:space="0" w:color="auto"/>
            </w:tcBorders>
          </w:tcPr>
          <w:p w14:paraId="37C1215B" w14:textId="6B772991"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浏览器跳转至基础表单页面，分别在三个输入框输入title，goal，standard</w:t>
            </w:r>
          </w:p>
        </w:tc>
        <w:tc>
          <w:tcPr>
            <w:tcW w:w="1276" w:type="dxa"/>
            <w:vMerge/>
            <w:tcBorders>
              <w:left w:val="single" w:sz="4" w:space="0" w:color="auto"/>
              <w:right w:val="single" w:sz="4" w:space="0" w:color="auto"/>
            </w:tcBorders>
          </w:tcPr>
          <w:p w14:paraId="07296705" w14:textId="77777777" w:rsidR="008927CB" w:rsidRPr="00D8383D" w:rsidRDefault="008927CB" w:rsidP="00C4144A">
            <w:pPr>
              <w:spacing w:line="360" w:lineRule="auto"/>
              <w:rPr>
                <w:rFonts w:ascii="微软雅黑" w:eastAsia="微软雅黑" w:hAnsi="微软雅黑" w:cs="Calibri"/>
                <w:color w:val="000000"/>
              </w:rPr>
            </w:pPr>
          </w:p>
        </w:tc>
      </w:tr>
      <w:tr w:rsidR="008927CB" w:rsidRPr="00D8383D" w14:paraId="2286EEBA" w14:textId="77777777" w:rsidTr="00862C0D">
        <w:trPr>
          <w:trHeight w:val="69"/>
        </w:trPr>
        <w:tc>
          <w:tcPr>
            <w:tcW w:w="1980" w:type="dxa"/>
            <w:vMerge w:val="restart"/>
            <w:tcBorders>
              <w:top w:val="single" w:sz="4" w:space="0" w:color="auto"/>
              <w:left w:val="single" w:sz="4" w:space="0" w:color="auto"/>
              <w:right w:val="single" w:sz="4" w:space="0" w:color="auto"/>
            </w:tcBorders>
            <w:noWrap/>
          </w:tcPr>
          <w:p w14:paraId="77ADD402" w14:textId="54D2759B"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浏览器打开基础表单页面</w:t>
            </w:r>
          </w:p>
        </w:tc>
        <w:tc>
          <w:tcPr>
            <w:tcW w:w="1559" w:type="dxa"/>
            <w:tcBorders>
              <w:top w:val="single" w:sz="4" w:space="0" w:color="auto"/>
              <w:left w:val="single" w:sz="4" w:space="0" w:color="auto"/>
              <w:bottom w:val="single" w:sz="4" w:space="0" w:color="auto"/>
              <w:right w:val="single" w:sz="4" w:space="0" w:color="auto"/>
            </w:tcBorders>
            <w:noWrap/>
          </w:tcPr>
          <w:p w14:paraId="62AB59FE" w14:textId="1886C2E5"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testCalender</w:t>
            </w:r>
          </w:p>
        </w:tc>
        <w:tc>
          <w:tcPr>
            <w:tcW w:w="1843" w:type="dxa"/>
            <w:tcBorders>
              <w:top w:val="single" w:sz="4" w:space="0" w:color="auto"/>
              <w:left w:val="single" w:sz="4" w:space="0" w:color="auto"/>
              <w:bottom w:val="single" w:sz="4" w:space="0" w:color="auto"/>
              <w:right w:val="single" w:sz="4" w:space="0" w:color="auto"/>
            </w:tcBorders>
          </w:tcPr>
          <w:p w14:paraId="62A85C7C" w14:textId="15F5BB35"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在表单中的日期选择框分别选择指定起止日期，能否正确输入对应日期</w:t>
            </w:r>
          </w:p>
        </w:tc>
        <w:tc>
          <w:tcPr>
            <w:tcW w:w="1701" w:type="dxa"/>
            <w:tcBorders>
              <w:top w:val="single" w:sz="4" w:space="0" w:color="auto"/>
              <w:left w:val="single" w:sz="4" w:space="0" w:color="auto"/>
              <w:bottom w:val="single" w:sz="4" w:space="0" w:color="auto"/>
              <w:right w:val="single" w:sz="4" w:space="0" w:color="auto"/>
            </w:tcBorders>
          </w:tcPr>
          <w:p w14:paraId="6FF0DA82" w14:textId="5FBE7157" w:rsidR="008927CB" w:rsidRPr="00D8383D" w:rsidRDefault="008927CB" w:rsidP="00C4144A">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日期选择框输入指定的起止日期</w:t>
            </w:r>
          </w:p>
        </w:tc>
        <w:tc>
          <w:tcPr>
            <w:tcW w:w="1276" w:type="dxa"/>
            <w:vMerge/>
            <w:tcBorders>
              <w:left w:val="single" w:sz="4" w:space="0" w:color="auto"/>
              <w:right w:val="single" w:sz="4" w:space="0" w:color="auto"/>
            </w:tcBorders>
          </w:tcPr>
          <w:p w14:paraId="05FBA8CA" w14:textId="77777777" w:rsidR="008927CB" w:rsidRPr="00D8383D" w:rsidRDefault="008927CB" w:rsidP="00C4144A">
            <w:pPr>
              <w:spacing w:line="360" w:lineRule="auto"/>
              <w:rPr>
                <w:rFonts w:ascii="微软雅黑" w:eastAsia="微软雅黑" w:hAnsi="微软雅黑" w:cs="Calibri"/>
                <w:color w:val="000000"/>
              </w:rPr>
            </w:pPr>
          </w:p>
        </w:tc>
      </w:tr>
      <w:tr w:rsidR="008927CB" w:rsidRPr="00D8383D" w14:paraId="2463385A" w14:textId="77777777" w:rsidTr="00862C0D">
        <w:trPr>
          <w:trHeight w:val="69"/>
        </w:trPr>
        <w:tc>
          <w:tcPr>
            <w:tcW w:w="1980" w:type="dxa"/>
            <w:vMerge/>
            <w:tcBorders>
              <w:left w:val="single" w:sz="4" w:space="0" w:color="auto"/>
              <w:bottom w:val="single" w:sz="4" w:space="0" w:color="auto"/>
              <w:right w:val="single" w:sz="4" w:space="0" w:color="auto"/>
            </w:tcBorders>
            <w:noWrap/>
          </w:tcPr>
          <w:p w14:paraId="2D8128E4" w14:textId="7FDD4556" w:rsidR="008927CB" w:rsidRPr="00D8383D" w:rsidRDefault="008927CB" w:rsidP="008927CB">
            <w:pPr>
              <w:spacing w:line="360" w:lineRule="auto"/>
              <w:rPr>
                <w:rFonts w:ascii="微软雅黑" w:eastAsia="微软雅黑" w:hAnsi="微软雅黑" w:cs="Calibri"/>
                <w:color w:val="000000"/>
              </w:rPr>
            </w:pPr>
          </w:p>
        </w:tc>
        <w:tc>
          <w:tcPr>
            <w:tcW w:w="1559" w:type="dxa"/>
            <w:tcBorders>
              <w:top w:val="single" w:sz="4" w:space="0" w:color="auto"/>
              <w:left w:val="single" w:sz="4" w:space="0" w:color="auto"/>
              <w:bottom w:val="single" w:sz="4" w:space="0" w:color="auto"/>
              <w:right w:val="single" w:sz="4" w:space="0" w:color="auto"/>
            </w:tcBorders>
            <w:noWrap/>
          </w:tcPr>
          <w:p w14:paraId="4F0A8C11" w14:textId="0323970E"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testRadiobutton</w:t>
            </w:r>
          </w:p>
        </w:tc>
        <w:tc>
          <w:tcPr>
            <w:tcW w:w="1843" w:type="dxa"/>
            <w:tcBorders>
              <w:top w:val="single" w:sz="4" w:space="0" w:color="auto"/>
              <w:left w:val="single" w:sz="4" w:space="0" w:color="auto"/>
              <w:bottom w:val="single" w:sz="4" w:space="0" w:color="auto"/>
              <w:right w:val="single" w:sz="4" w:space="0" w:color="auto"/>
            </w:tcBorders>
          </w:tcPr>
          <w:p w14:paraId="62AC4ED3" w14:textId="6F6F489D"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点击页面中的某个单选按钮，按钮能否正确</w:t>
            </w:r>
            <w:r w:rsidRPr="00D8383D">
              <w:rPr>
                <w:rFonts w:ascii="微软雅黑" w:eastAsia="微软雅黑" w:hAnsi="微软雅黑" w:cs="Calibri" w:hint="eastAsia"/>
                <w:color w:val="000000"/>
              </w:rPr>
              <w:lastRenderedPageBreak/>
              <w:t>改变状态</w:t>
            </w:r>
          </w:p>
        </w:tc>
        <w:tc>
          <w:tcPr>
            <w:tcW w:w="1701" w:type="dxa"/>
            <w:tcBorders>
              <w:top w:val="single" w:sz="4" w:space="0" w:color="auto"/>
              <w:left w:val="single" w:sz="4" w:space="0" w:color="auto"/>
              <w:bottom w:val="single" w:sz="4" w:space="0" w:color="auto"/>
              <w:right w:val="single" w:sz="4" w:space="0" w:color="auto"/>
            </w:tcBorders>
          </w:tcPr>
          <w:p w14:paraId="0758EF04" w14:textId="471EB6DE"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lastRenderedPageBreak/>
              <w:t>勾选框状态从未选中变为选中</w:t>
            </w:r>
          </w:p>
        </w:tc>
        <w:tc>
          <w:tcPr>
            <w:tcW w:w="1276" w:type="dxa"/>
            <w:vMerge/>
            <w:tcBorders>
              <w:left w:val="single" w:sz="4" w:space="0" w:color="auto"/>
              <w:right w:val="single" w:sz="4" w:space="0" w:color="auto"/>
            </w:tcBorders>
          </w:tcPr>
          <w:p w14:paraId="79D61151" w14:textId="77777777" w:rsidR="008927CB" w:rsidRPr="00D8383D" w:rsidRDefault="008927CB" w:rsidP="008927CB">
            <w:pPr>
              <w:spacing w:line="360" w:lineRule="auto"/>
              <w:rPr>
                <w:rFonts w:ascii="微软雅黑" w:eastAsia="微软雅黑" w:hAnsi="微软雅黑" w:cs="Calibri"/>
                <w:color w:val="000000"/>
              </w:rPr>
            </w:pPr>
          </w:p>
        </w:tc>
      </w:tr>
      <w:tr w:rsidR="008927CB" w:rsidRPr="00D8383D" w14:paraId="0B1732BA" w14:textId="77777777" w:rsidTr="00862C0D">
        <w:trPr>
          <w:trHeight w:val="69"/>
        </w:trPr>
        <w:tc>
          <w:tcPr>
            <w:tcW w:w="1980" w:type="dxa"/>
            <w:tcBorders>
              <w:top w:val="single" w:sz="4" w:space="0" w:color="auto"/>
              <w:left w:val="single" w:sz="4" w:space="0" w:color="auto"/>
              <w:bottom w:val="single" w:sz="4" w:space="0" w:color="auto"/>
              <w:right w:val="single" w:sz="4" w:space="0" w:color="auto"/>
            </w:tcBorders>
            <w:noWrap/>
          </w:tcPr>
          <w:p w14:paraId="0D75AC24" w14:textId="1073AA1E"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浏览器打开包含侧栏的任意界面</w:t>
            </w:r>
          </w:p>
        </w:tc>
        <w:tc>
          <w:tcPr>
            <w:tcW w:w="1559" w:type="dxa"/>
            <w:tcBorders>
              <w:top w:val="single" w:sz="4" w:space="0" w:color="auto"/>
              <w:left w:val="single" w:sz="4" w:space="0" w:color="auto"/>
              <w:bottom w:val="single" w:sz="4" w:space="0" w:color="auto"/>
              <w:right w:val="single" w:sz="4" w:space="0" w:color="auto"/>
            </w:tcBorders>
            <w:noWrap/>
          </w:tcPr>
          <w:p w14:paraId="76599394" w14:textId="3FCF0A16"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testForm</w:t>
            </w:r>
          </w:p>
        </w:tc>
        <w:tc>
          <w:tcPr>
            <w:tcW w:w="1843" w:type="dxa"/>
            <w:tcBorders>
              <w:top w:val="single" w:sz="4" w:space="0" w:color="auto"/>
              <w:left w:val="single" w:sz="4" w:space="0" w:color="auto"/>
              <w:bottom w:val="single" w:sz="4" w:space="0" w:color="auto"/>
              <w:right w:val="single" w:sz="4" w:space="0" w:color="auto"/>
            </w:tcBorders>
          </w:tcPr>
          <w:p w14:paraId="657F7EF0" w14:textId="47E71147"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跳转入分步表单页面后输入信息并点击确认按钮，表单能否正确输入信息、提交表单并弹窗提示</w:t>
            </w:r>
          </w:p>
        </w:tc>
        <w:tc>
          <w:tcPr>
            <w:tcW w:w="1701" w:type="dxa"/>
            <w:tcBorders>
              <w:top w:val="single" w:sz="4" w:space="0" w:color="auto"/>
              <w:left w:val="single" w:sz="4" w:space="0" w:color="auto"/>
              <w:bottom w:val="single" w:sz="4" w:space="0" w:color="auto"/>
              <w:right w:val="single" w:sz="4" w:space="0" w:color="auto"/>
            </w:tcBorders>
          </w:tcPr>
          <w:p w14:paraId="6735A5DC" w14:textId="6E4B61A5" w:rsidR="008927CB" w:rsidRPr="00D8383D" w:rsidRDefault="008927CB" w:rsidP="008927CB">
            <w:pPr>
              <w:spacing w:line="360" w:lineRule="auto"/>
              <w:rPr>
                <w:rFonts w:ascii="微软雅黑" w:eastAsia="微软雅黑" w:hAnsi="微软雅黑" w:cs="Calibri"/>
                <w:color w:val="000000"/>
              </w:rPr>
            </w:pPr>
            <w:r w:rsidRPr="00D8383D">
              <w:rPr>
                <w:rFonts w:ascii="微软雅黑" w:eastAsia="微软雅黑" w:hAnsi="微软雅黑" w:cs="Calibri" w:hint="eastAsia"/>
                <w:color w:val="000000"/>
              </w:rPr>
              <w:t>表单输入对应信息，并在点击按钮后提交进入下一页面，在填写完成后弹窗提示确认信息</w:t>
            </w:r>
          </w:p>
        </w:tc>
        <w:tc>
          <w:tcPr>
            <w:tcW w:w="1276" w:type="dxa"/>
            <w:vMerge/>
            <w:tcBorders>
              <w:left w:val="single" w:sz="4" w:space="0" w:color="auto"/>
              <w:bottom w:val="single" w:sz="4" w:space="0" w:color="auto"/>
              <w:right w:val="single" w:sz="4" w:space="0" w:color="auto"/>
            </w:tcBorders>
          </w:tcPr>
          <w:p w14:paraId="1028DF9D" w14:textId="77777777" w:rsidR="008927CB" w:rsidRPr="00D8383D" w:rsidRDefault="008927CB" w:rsidP="008927CB">
            <w:pPr>
              <w:spacing w:line="360" w:lineRule="auto"/>
              <w:rPr>
                <w:rFonts w:ascii="微软雅黑" w:eastAsia="微软雅黑" w:hAnsi="微软雅黑" w:cs="Calibri"/>
                <w:color w:val="000000"/>
              </w:rPr>
            </w:pPr>
          </w:p>
        </w:tc>
      </w:tr>
    </w:tbl>
    <w:p w14:paraId="305EA4BD" w14:textId="77777777" w:rsidR="00E86D72" w:rsidRPr="00D8383D" w:rsidRDefault="00E86D72" w:rsidP="00C4144A">
      <w:pPr>
        <w:widowControl w:val="0"/>
        <w:jc w:val="both"/>
        <w:rPr>
          <w:rFonts w:ascii="微软雅黑" w:eastAsia="微软雅黑" w:hAnsi="微软雅黑"/>
          <w:kern w:val="2"/>
          <w:sz w:val="21"/>
          <w:szCs w:val="22"/>
        </w:rPr>
      </w:pPr>
    </w:p>
    <w:p w14:paraId="5E7E9EF7" w14:textId="77777777" w:rsidR="00333838" w:rsidRPr="00D8383D" w:rsidRDefault="00FB1472" w:rsidP="00C4144A">
      <w:pPr>
        <w:pStyle w:val="1"/>
        <w:jc w:val="left"/>
        <w:rPr>
          <w:rFonts w:ascii="微软雅黑" w:eastAsia="微软雅黑" w:hAnsi="微软雅黑"/>
        </w:rPr>
      </w:pPr>
      <w:bookmarkStart w:id="11" w:name="_Toc9786575"/>
      <w:r w:rsidRPr="00D8383D">
        <w:rPr>
          <w:rFonts w:ascii="微软雅黑" w:eastAsia="微软雅黑" w:hAnsi="微软雅黑"/>
        </w:rPr>
        <w:t>3. 测试结果摘要</w:t>
      </w:r>
      <w:bookmarkEnd w:id="11"/>
    </w:p>
    <w:p w14:paraId="3AA563DD" w14:textId="65F6C2F0" w:rsidR="00333838" w:rsidRPr="00D8383D" w:rsidRDefault="00E86D72" w:rsidP="00C4144A">
      <w:pPr>
        <w:pStyle w:val="2"/>
        <w:spacing w:line="415" w:lineRule="auto"/>
        <w:jc w:val="left"/>
        <w:rPr>
          <w:rFonts w:ascii="微软雅黑" w:eastAsia="微软雅黑" w:hAnsi="微软雅黑"/>
        </w:rPr>
      </w:pPr>
      <w:bookmarkStart w:id="12" w:name="_Toc9786576"/>
      <w:r w:rsidRPr="00D8383D">
        <w:rPr>
          <w:rFonts w:ascii="微软雅黑" w:eastAsia="微软雅黑" w:hAnsi="微软雅黑" w:hint="eastAsia"/>
        </w:rPr>
        <w:t>功能性</w:t>
      </w:r>
      <w:r w:rsidR="00FB1472" w:rsidRPr="00D8383D">
        <w:rPr>
          <w:rFonts w:ascii="微软雅黑" w:eastAsia="微软雅黑" w:hAnsi="微软雅黑"/>
        </w:rPr>
        <w:t>测试</w:t>
      </w:r>
      <w:bookmarkEnd w:id="12"/>
    </w:p>
    <w:p w14:paraId="39431812" w14:textId="44A836F1" w:rsidR="004822B1" w:rsidRPr="00D8383D" w:rsidRDefault="00900A8B" w:rsidP="00D8383D">
      <w:pPr>
        <w:rPr>
          <w:rFonts w:ascii="微软雅黑" w:eastAsia="微软雅黑" w:hAnsi="微软雅黑"/>
        </w:rPr>
      </w:pPr>
      <w:r w:rsidRPr="00D8383D">
        <w:rPr>
          <w:rFonts w:ascii="微软雅黑" w:eastAsia="微软雅黑" w:hAnsi="微软雅黑"/>
        </w:rPr>
        <w:tab/>
      </w:r>
      <w:r w:rsidRPr="00D8383D">
        <w:rPr>
          <w:rFonts w:ascii="微软雅黑" w:eastAsia="微软雅黑" w:hAnsi="微软雅黑" w:hint="eastAsia"/>
        </w:rPr>
        <w:t>测试中针对每一个</w:t>
      </w:r>
      <w:r w:rsidR="00D8383D">
        <w:rPr>
          <w:rFonts w:ascii="微软雅黑" w:eastAsia="微软雅黑" w:hAnsi="微软雅黑" w:hint="eastAsia"/>
        </w:rPr>
        <w:t>组件</w:t>
      </w:r>
      <w:r w:rsidRPr="00D8383D">
        <w:rPr>
          <w:rFonts w:ascii="微软雅黑" w:eastAsia="微软雅黑" w:hAnsi="微软雅黑" w:hint="eastAsia"/>
        </w:rPr>
        <w:t>测试了</w:t>
      </w:r>
      <w:r w:rsidR="00D8383D">
        <w:rPr>
          <w:rFonts w:ascii="微软雅黑" w:eastAsia="微软雅黑" w:hAnsi="微软雅黑" w:hint="eastAsia"/>
        </w:rPr>
        <w:t>其在用户进行输入等交互行为下的反应，各组件均能正确反映用户输入并在此基础上执行对应的操作。各测试均能正确通过。</w:t>
      </w:r>
    </w:p>
    <w:p w14:paraId="11D87D14" w14:textId="4038299D" w:rsidR="004822B1" w:rsidRPr="00D8383D" w:rsidRDefault="00D8383D" w:rsidP="00C4144A">
      <w:pPr>
        <w:rPr>
          <w:rFonts w:ascii="微软雅黑" w:eastAsia="微软雅黑" w:hAnsi="微软雅黑"/>
        </w:rPr>
      </w:pPr>
      <w:r>
        <w:rPr>
          <w:noProof/>
        </w:rPr>
        <w:drawing>
          <wp:inline distT="0" distB="0" distL="0" distR="0" wp14:anchorId="2840DB0C" wp14:editId="5B20168D">
            <wp:extent cx="5278120" cy="1628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628775"/>
                    </a:xfrm>
                    <a:prstGeom prst="rect">
                      <a:avLst/>
                    </a:prstGeom>
                  </pic:spPr>
                </pic:pic>
              </a:graphicData>
            </a:graphic>
          </wp:inline>
        </w:drawing>
      </w:r>
      <w:r w:rsidRPr="00D8383D">
        <w:rPr>
          <w:rFonts w:ascii="微软雅黑" w:eastAsia="微软雅黑" w:hAnsi="微软雅黑"/>
          <w:noProof/>
        </w:rPr>
        <w:t xml:space="preserve"> </w:t>
      </w:r>
    </w:p>
    <w:p w14:paraId="7126561B" w14:textId="77777777" w:rsidR="00333838" w:rsidRPr="00D8383D" w:rsidRDefault="00FB1472" w:rsidP="00C4144A">
      <w:pPr>
        <w:pStyle w:val="1"/>
        <w:jc w:val="left"/>
        <w:rPr>
          <w:rFonts w:ascii="微软雅黑" w:eastAsia="微软雅黑" w:hAnsi="微软雅黑"/>
        </w:rPr>
      </w:pPr>
      <w:bookmarkStart w:id="13" w:name="_Toc9786577"/>
      <w:r w:rsidRPr="00D8383D">
        <w:rPr>
          <w:rFonts w:ascii="微软雅黑" w:eastAsia="微软雅黑" w:hAnsi="微软雅黑"/>
        </w:rPr>
        <w:lastRenderedPageBreak/>
        <w:t>4. 测试建议措施</w:t>
      </w:r>
      <w:bookmarkEnd w:id="13"/>
    </w:p>
    <w:p w14:paraId="2618BEED" w14:textId="08BC4C86" w:rsidR="00333838" w:rsidRPr="00D8383D" w:rsidRDefault="00FB1472" w:rsidP="00C4144A">
      <w:pPr>
        <w:pStyle w:val="a6"/>
        <w:numPr>
          <w:ilvl w:val="0"/>
          <w:numId w:val="3"/>
        </w:numPr>
        <w:snapToGrid w:val="0"/>
        <w:ind w:left="480" w:hangingChars="200" w:hanging="480"/>
        <w:jc w:val="left"/>
        <w:rPr>
          <w:rFonts w:ascii="微软雅黑" w:eastAsia="微软雅黑" w:hAnsi="微软雅黑"/>
        </w:rPr>
      </w:pPr>
      <w:r w:rsidRPr="00D8383D">
        <w:rPr>
          <w:rFonts w:ascii="微软雅黑" w:eastAsia="微软雅黑" w:hAnsi="微软雅黑"/>
          <w:sz w:val="24"/>
          <w:szCs w:val="24"/>
        </w:rPr>
        <w:t>被测软件在需求功能实现上已经做的比较完善</w:t>
      </w:r>
      <w:r w:rsidR="00D8383D">
        <w:rPr>
          <w:rFonts w:ascii="微软雅黑" w:eastAsia="微软雅黑" w:hAnsi="微软雅黑" w:hint="eastAsia"/>
          <w:sz w:val="24"/>
          <w:szCs w:val="24"/>
        </w:rPr>
        <w:t>，</w:t>
      </w:r>
      <w:r w:rsidR="00900A8B" w:rsidRPr="00D8383D">
        <w:rPr>
          <w:rFonts w:ascii="微软雅黑" w:eastAsia="微软雅黑" w:hAnsi="微软雅黑" w:hint="eastAsia"/>
          <w:sz w:val="24"/>
          <w:szCs w:val="24"/>
        </w:rPr>
        <w:t>可以</w:t>
      </w:r>
      <w:r w:rsidR="00D8383D">
        <w:rPr>
          <w:rFonts w:ascii="微软雅黑" w:eastAsia="微软雅黑" w:hAnsi="微软雅黑" w:hint="eastAsia"/>
          <w:sz w:val="24"/>
          <w:szCs w:val="24"/>
        </w:rPr>
        <w:t>对更多组件进行测试。</w:t>
      </w:r>
    </w:p>
    <w:p w14:paraId="7F1A34A3" w14:textId="4972CD98" w:rsidR="00900A8B" w:rsidRPr="00D8383D" w:rsidRDefault="00D8383D" w:rsidP="00C4144A">
      <w:pPr>
        <w:pStyle w:val="a6"/>
        <w:numPr>
          <w:ilvl w:val="0"/>
          <w:numId w:val="3"/>
        </w:numPr>
        <w:snapToGrid w:val="0"/>
        <w:ind w:left="480" w:hangingChars="200" w:hanging="480"/>
        <w:jc w:val="left"/>
        <w:rPr>
          <w:rFonts w:ascii="微软雅黑" w:eastAsia="微软雅黑" w:hAnsi="微软雅黑"/>
        </w:rPr>
      </w:pPr>
      <w:r>
        <w:rPr>
          <w:rFonts w:ascii="微软雅黑" w:eastAsia="微软雅黑" w:hAnsi="微软雅黑" w:hint="eastAsia"/>
          <w:sz w:val="24"/>
          <w:szCs w:val="24"/>
        </w:rPr>
        <w:t>被测软件具有自适应功能，在窗口化时部分组件会改变样式从而使测试代码找不到对应组件而出错，建议始终在全屏条件下测试</w:t>
      </w:r>
      <w:r w:rsidR="00900A8B" w:rsidRPr="00D8383D">
        <w:rPr>
          <w:rFonts w:ascii="微软雅黑" w:eastAsia="微软雅黑" w:hAnsi="微软雅黑" w:hint="eastAsia"/>
          <w:sz w:val="24"/>
          <w:szCs w:val="24"/>
        </w:rPr>
        <w:t>。</w:t>
      </w:r>
    </w:p>
    <w:p w14:paraId="68B039A7" w14:textId="07CF226C" w:rsidR="006324DA" w:rsidRPr="00D8383D" w:rsidRDefault="006324DA" w:rsidP="006324DA">
      <w:pPr>
        <w:pStyle w:val="1"/>
        <w:jc w:val="left"/>
        <w:rPr>
          <w:rFonts w:ascii="微软雅黑" w:eastAsia="微软雅黑" w:hAnsi="微软雅黑"/>
        </w:rPr>
      </w:pPr>
      <w:bookmarkStart w:id="14" w:name="_Toc9786578"/>
      <w:r>
        <w:rPr>
          <w:rFonts w:ascii="微软雅黑" w:eastAsia="微软雅黑" w:hAnsi="微软雅黑" w:hint="eastAsia"/>
        </w:rPr>
        <w:t>5.</w:t>
      </w:r>
      <w:r>
        <w:rPr>
          <w:rFonts w:ascii="微软雅黑" w:eastAsia="微软雅黑" w:hAnsi="微软雅黑"/>
        </w:rPr>
        <w:t xml:space="preserve"> </w:t>
      </w:r>
      <w:r w:rsidR="00BD53C7">
        <w:rPr>
          <w:rFonts w:ascii="微软雅黑" w:eastAsia="微软雅黑" w:hAnsi="微软雅黑"/>
        </w:rPr>
        <w:t>测试组件截</w:t>
      </w:r>
      <w:r>
        <w:rPr>
          <w:rFonts w:ascii="微软雅黑" w:eastAsia="微软雅黑" w:hAnsi="微软雅黑" w:hint="eastAsia"/>
        </w:rPr>
        <w:t>图</w:t>
      </w:r>
      <w:bookmarkEnd w:id="14"/>
    </w:p>
    <w:p w14:paraId="0BC14A6F" w14:textId="79FDF846" w:rsidR="00292984" w:rsidRDefault="006324DA" w:rsidP="00C4144A">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本节给出各个被测组件在网页上的显示方式，以做补充说明。</w:t>
      </w:r>
    </w:p>
    <w:p w14:paraId="1F2A9C01" w14:textId="66D6C5CB" w:rsidR="006324DA" w:rsidRDefault="006324DA" w:rsidP="00C4144A">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输入框（用于输入文本）：</w:t>
      </w:r>
    </w:p>
    <w:p w14:paraId="1FA936F7" w14:textId="3783BAD3" w:rsidR="006324DA" w:rsidRDefault="006324DA" w:rsidP="00C4144A">
      <w:pPr>
        <w:snapToGrid w:val="0"/>
        <w:rPr>
          <w:rFonts w:ascii="微软雅黑" w:eastAsia="微软雅黑" w:hAnsi="微软雅黑"/>
        </w:rPr>
      </w:pPr>
      <w:r>
        <w:rPr>
          <w:noProof/>
        </w:rPr>
        <w:drawing>
          <wp:inline distT="0" distB="0" distL="0" distR="0" wp14:anchorId="02B1B602" wp14:editId="2DC5D30E">
            <wp:extent cx="3781425" cy="11899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6839" cy="1194809"/>
                    </a:xfrm>
                    <a:prstGeom prst="rect">
                      <a:avLst/>
                    </a:prstGeom>
                  </pic:spPr>
                </pic:pic>
              </a:graphicData>
            </a:graphic>
          </wp:inline>
        </w:drawing>
      </w:r>
    </w:p>
    <w:p w14:paraId="53A2FA15" w14:textId="7A1C1E02" w:rsidR="006324DA" w:rsidRDefault="006324DA" w:rsidP="00C4144A">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按钮（用于提交输入，跳转等操作）：</w:t>
      </w:r>
    </w:p>
    <w:p w14:paraId="7C370725" w14:textId="683700D1" w:rsidR="006324DA" w:rsidRDefault="006324DA" w:rsidP="00C4144A">
      <w:pPr>
        <w:snapToGrid w:val="0"/>
        <w:rPr>
          <w:rFonts w:ascii="微软雅黑" w:eastAsia="微软雅黑" w:hAnsi="微软雅黑"/>
        </w:rPr>
      </w:pPr>
      <w:r>
        <w:rPr>
          <w:noProof/>
        </w:rPr>
        <w:drawing>
          <wp:inline distT="0" distB="0" distL="0" distR="0" wp14:anchorId="0B1DEA41" wp14:editId="2D371212">
            <wp:extent cx="3790950" cy="569081"/>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316" cy="572889"/>
                    </a:xfrm>
                    <a:prstGeom prst="rect">
                      <a:avLst/>
                    </a:prstGeom>
                  </pic:spPr>
                </pic:pic>
              </a:graphicData>
            </a:graphic>
          </wp:inline>
        </w:drawing>
      </w:r>
    </w:p>
    <w:p w14:paraId="2127446B" w14:textId="31D0E1B5" w:rsidR="006324DA" w:rsidRDefault="006324DA" w:rsidP="00C4144A">
      <w:pPr>
        <w:snapToGrid w:val="0"/>
        <w:rPr>
          <w:rFonts w:ascii="微软雅黑" w:eastAsia="微软雅黑" w:hAnsi="微软雅黑"/>
        </w:rPr>
      </w:pPr>
      <w:r>
        <w:rPr>
          <w:rFonts w:ascii="微软雅黑" w:eastAsia="微软雅黑" w:hAnsi="微软雅黑"/>
        </w:rPr>
        <w:tab/>
      </w:r>
      <w:r w:rsidR="00BD53C7">
        <w:rPr>
          <w:rFonts w:ascii="微软雅黑" w:eastAsia="微软雅黑" w:hAnsi="微软雅黑"/>
        </w:rPr>
        <w:t>打开新页面</w:t>
      </w:r>
      <w:r>
        <w:rPr>
          <w:rFonts w:ascii="微软雅黑" w:eastAsia="微软雅黑" w:hAnsi="微软雅黑" w:hint="eastAsia"/>
        </w:rPr>
        <w:t>图标（用于在新标签页打开页面）：</w:t>
      </w:r>
    </w:p>
    <w:p w14:paraId="09A179B7" w14:textId="6DD55950" w:rsidR="006324DA" w:rsidRDefault="006324DA" w:rsidP="00C4144A">
      <w:pPr>
        <w:snapToGrid w:val="0"/>
        <w:rPr>
          <w:rFonts w:ascii="微软雅黑" w:eastAsia="微软雅黑" w:hAnsi="微软雅黑"/>
        </w:rPr>
      </w:pPr>
      <w:r>
        <w:rPr>
          <w:noProof/>
        </w:rPr>
        <w:drawing>
          <wp:inline distT="0" distB="0" distL="0" distR="0" wp14:anchorId="234096A5" wp14:editId="7FDFFEEF">
            <wp:extent cx="1285714" cy="4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714" cy="466667"/>
                    </a:xfrm>
                    <a:prstGeom prst="rect">
                      <a:avLst/>
                    </a:prstGeom>
                  </pic:spPr>
                </pic:pic>
              </a:graphicData>
            </a:graphic>
          </wp:inline>
        </w:drawing>
      </w:r>
    </w:p>
    <w:p w14:paraId="2CD054AA" w14:textId="5F76CCCE" w:rsidR="006324DA" w:rsidRDefault="006324DA" w:rsidP="00C4144A">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侧栏标签（用于页面索引与跳转）：</w:t>
      </w:r>
    </w:p>
    <w:p w14:paraId="6B9BD1D3" w14:textId="55FDB215" w:rsidR="006324DA" w:rsidRDefault="006324DA" w:rsidP="00C4144A">
      <w:pPr>
        <w:snapToGrid w:val="0"/>
        <w:rPr>
          <w:rFonts w:ascii="微软雅黑" w:eastAsia="微软雅黑" w:hAnsi="微软雅黑"/>
        </w:rPr>
      </w:pPr>
      <w:r>
        <w:rPr>
          <w:noProof/>
        </w:rPr>
        <w:drawing>
          <wp:inline distT="0" distB="0" distL="0" distR="0" wp14:anchorId="170A8B16" wp14:editId="2DEC1C12">
            <wp:extent cx="2057400" cy="24056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0735" cy="2421291"/>
                    </a:xfrm>
                    <a:prstGeom prst="rect">
                      <a:avLst/>
                    </a:prstGeom>
                  </pic:spPr>
                </pic:pic>
              </a:graphicData>
            </a:graphic>
          </wp:inline>
        </w:drawing>
      </w:r>
    </w:p>
    <w:p w14:paraId="00A5BDC7" w14:textId="16897BC0" w:rsidR="006324DA" w:rsidRDefault="006324DA" w:rsidP="00C4144A">
      <w:pPr>
        <w:snapToGrid w:val="0"/>
        <w:rPr>
          <w:rFonts w:ascii="微软雅黑" w:eastAsia="微软雅黑" w:hAnsi="微软雅黑"/>
        </w:rPr>
      </w:pPr>
      <w:r>
        <w:rPr>
          <w:rFonts w:ascii="微软雅黑" w:eastAsia="微软雅黑" w:hAnsi="微软雅黑"/>
        </w:rPr>
        <w:lastRenderedPageBreak/>
        <w:tab/>
      </w:r>
      <w:r w:rsidR="00BD53C7">
        <w:rPr>
          <w:rFonts w:ascii="微软雅黑" w:eastAsia="微软雅黑" w:hAnsi="微软雅黑"/>
        </w:rPr>
        <w:t>多重</w:t>
      </w:r>
      <w:r>
        <w:rPr>
          <w:rFonts w:ascii="微软雅黑" w:eastAsia="微软雅黑" w:hAnsi="微软雅黑" w:hint="eastAsia"/>
        </w:rPr>
        <w:t>勾选框（</w:t>
      </w:r>
      <w:r w:rsidR="003E3486">
        <w:rPr>
          <w:rFonts w:ascii="微软雅黑" w:eastAsia="微软雅黑" w:hAnsi="微软雅黑" w:hint="eastAsia"/>
        </w:rPr>
        <w:t>用于选中对应选项</w:t>
      </w:r>
      <w:r>
        <w:rPr>
          <w:rFonts w:ascii="微软雅黑" w:eastAsia="微软雅黑" w:hAnsi="微软雅黑" w:hint="eastAsia"/>
        </w:rPr>
        <w:t>）</w:t>
      </w:r>
      <w:r w:rsidR="003E3486">
        <w:rPr>
          <w:rFonts w:ascii="微软雅黑" w:eastAsia="微软雅黑" w:hAnsi="微软雅黑" w:hint="eastAsia"/>
        </w:rPr>
        <w:t>：</w:t>
      </w:r>
    </w:p>
    <w:p w14:paraId="0379E6A1" w14:textId="781204A3" w:rsidR="003E3486" w:rsidRDefault="003E3486" w:rsidP="00C4144A">
      <w:pPr>
        <w:snapToGrid w:val="0"/>
        <w:rPr>
          <w:rFonts w:ascii="微软雅黑" w:eastAsia="微软雅黑" w:hAnsi="微软雅黑"/>
        </w:rPr>
      </w:pPr>
      <w:r>
        <w:rPr>
          <w:noProof/>
        </w:rPr>
        <w:drawing>
          <wp:inline distT="0" distB="0" distL="0" distR="0" wp14:anchorId="62C8AC40" wp14:editId="478506A4">
            <wp:extent cx="676190" cy="10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190" cy="1000000"/>
                    </a:xfrm>
                    <a:prstGeom prst="rect">
                      <a:avLst/>
                    </a:prstGeom>
                  </pic:spPr>
                </pic:pic>
              </a:graphicData>
            </a:graphic>
          </wp:inline>
        </w:drawing>
      </w:r>
    </w:p>
    <w:p w14:paraId="6648CC83" w14:textId="3490BC2F" w:rsidR="003E3486" w:rsidRDefault="003E3486" w:rsidP="00C4144A">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表单（用于填写并提交一系列相关信息）：</w:t>
      </w:r>
    </w:p>
    <w:p w14:paraId="2F9018F0" w14:textId="5ECB7DA0" w:rsidR="003E3486" w:rsidRDefault="003E3486" w:rsidP="00C4144A">
      <w:pPr>
        <w:snapToGrid w:val="0"/>
        <w:rPr>
          <w:rFonts w:ascii="微软雅黑" w:eastAsia="微软雅黑" w:hAnsi="微软雅黑"/>
        </w:rPr>
      </w:pPr>
      <w:r>
        <w:rPr>
          <w:noProof/>
        </w:rPr>
        <w:drawing>
          <wp:inline distT="0" distB="0" distL="0" distR="0" wp14:anchorId="03A60715" wp14:editId="0BA89E3F">
            <wp:extent cx="5278120" cy="4748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4748530"/>
                    </a:xfrm>
                    <a:prstGeom prst="rect">
                      <a:avLst/>
                    </a:prstGeom>
                  </pic:spPr>
                </pic:pic>
              </a:graphicData>
            </a:graphic>
          </wp:inline>
        </w:drawing>
      </w:r>
    </w:p>
    <w:p w14:paraId="3F9F3971" w14:textId="38CE780B" w:rsidR="003E3486" w:rsidRDefault="003E3486" w:rsidP="00C4144A">
      <w:pPr>
        <w:snapToGrid w:val="0"/>
        <w:rPr>
          <w:rFonts w:ascii="微软雅黑" w:eastAsia="微软雅黑" w:hAnsi="微软雅黑"/>
        </w:rPr>
      </w:pPr>
      <w:r>
        <w:rPr>
          <w:rFonts w:ascii="微软雅黑" w:eastAsia="微软雅黑" w:hAnsi="微软雅黑"/>
        </w:rPr>
        <w:tab/>
      </w:r>
      <w:r>
        <w:rPr>
          <w:rFonts w:ascii="微软雅黑" w:eastAsia="微软雅黑" w:hAnsi="微软雅黑" w:hint="eastAsia"/>
        </w:rPr>
        <w:t>日期选择框（用于输入日期）：</w:t>
      </w:r>
    </w:p>
    <w:p w14:paraId="63E00FD1" w14:textId="6C1CAF9A" w:rsidR="003E3486" w:rsidRDefault="003E3486" w:rsidP="00C4144A">
      <w:pPr>
        <w:snapToGrid w:val="0"/>
        <w:rPr>
          <w:rFonts w:ascii="微软雅黑" w:eastAsia="微软雅黑" w:hAnsi="微软雅黑"/>
        </w:rPr>
      </w:pPr>
      <w:r>
        <w:rPr>
          <w:noProof/>
        </w:rPr>
        <w:drawing>
          <wp:inline distT="0" distB="0" distL="0" distR="0" wp14:anchorId="1087712C" wp14:editId="548E248A">
            <wp:extent cx="5278120" cy="2268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268220"/>
                    </a:xfrm>
                    <a:prstGeom prst="rect">
                      <a:avLst/>
                    </a:prstGeom>
                  </pic:spPr>
                </pic:pic>
              </a:graphicData>
            </a:graphic>
          </wp:inline>
        </w:drawing>
      </w:r>
    </w:p>
    <w:p w14:paraId="23898F3F" w14:textId="394DCE4A" w:rsidR="003E3486" w:rsidRDefault="003E3486" w:rsidP="00C4144A">
      <w:pPr>
        <w:snapToGrid w:val="0"/>
        <w:rPr>
          <w:rFonts w:ascii="微软雅黑" w:eastAsia="微软雅黑" w:hAnsi="微软雅黑"/>
        </w:rPr>
      </w:pPr>
      <w:r>
        <w:rPr>
          <w:rFonts w:ascii="微软雅黑" w:eastAsia="微软雅黑" w:hAnsi="微软雅黑"/>
        </w:rPr>
        <w:lastRenderedPageBreak/>
        <w:tab/>
      </w:r>
      <w:r>
        <w:rPr>
          <w:rFonts w:ascii="微软雅黑" w:eastAsia="微软雅黑" w:hAnsi="微软雅黑" w:hint="eastAsia"/>
        </w:rPr>
        <w:t>单选按钮（用于在多个选项中选中某一项）：</w:t>
      </w:r>
    </w:p>
    <w:p w14:paraId="78EFC392" w14:textId="4DE27377" w:rsidR="003E3486" w:rsidRPr="00D8383D" w:rsidRDefault="003E3486" w:rsidP="00C4144A">
      <w:pPr>
        <w:snapToGrid w:val="0"/>
        <w:rPr>
          <w:rFonts w:ascii="微软雅黑" w:eastAsia="微软雅黑" w:hAnsi="微软雅黑"/>
        </w:rPr>
      </w:pPr>
      <w:r>
        <w:rPr>
          <w:noProof/>
        </w:rPr>
        <w:drawing>
          <wp:inline distT="0" distB="0" distL="0" distR="0" wp14:anchorId="0374806A" wp14:editId="276F105E">
            <wp:extent cx="3504762" cy="6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666667"/>
                    </a:xfrm>
                    <a:prstGeom prst="rect">
                      <a:avLst/>
                    </a:prstGeom>
                  </pic:spPr>
                </pic:pic>
              </a:graphicData>
            </a:graphic>
          </wp:inline>
        </w:drawing>
      </w:r>
    </w:p>
    <w:sectPr w:rsidR="003E3486" w:rsidRPr="00D8383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6BFBC" w14:textId="77777777" w:rsidR="009E2911" w:rsidRDefault="009E2911" w:rsidP="00C4144A">
      <w:r>
        <w:separator/>
      </w:r>
    </w:p>
  </w:endnote>
  <w:endnote w:type="continuationSeparator" w:id="0">
    <w:p w14:paraId="5BD8A960" w14:textId="77777777" w:rsidR="009E2911" w:rsidRDefault="009E2911" w:rsidP="00C4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altName w:val="Cambria"/>
    <w:panose1 w:val="00000000000000000000"/>
    <w:charset w:val="00"/>
    <w:family w:val="roman"/>
    <w:notTrueType/>
    <w:pitch w:val="default"/>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81227" w14:textId="77777777" w:rsidR="009E2911" w:rsidRDefault="009E2911" w:rsidP="00C4144A">
      <w:r>
        <w:separator/>
      </w:r>
    </w:p>
  </w:footnote>
  <w:footnote w:type="continuationSeparator" w:id="0">
    <w:p w14:paraId="1EB3CF72" w14:textId="77777777" w:rsidR="009E2911" w:rsidRDefault="009E2911" w:rsidP="00C41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微软雅黑" w:eastAsia="微软雅黑" w:hAnsi="微软雅黑"/>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微软雅黑" w:eastAsia="微软雅黑" w:hAnsi="微软雅黑"/>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微软雅黑" w:eastAsia="微软雅黑" w:hAnsi="微软雅黑"/>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20513"/>
    <w:rsid w:val="000561CC"/>
    <w:rsid w:val="000717B0"/>
    <w:rsid w:val="000C51B7"/>
    <w:rsid w:val="00196295"/>
    <w:rsid w:val="001E2998"/>
    <w:rsid w:val="00216EB9"/>
    <w:rsid w:val="00265112"/>
    <w:rsid w:val="00292984"/>
    <w:rsid w:val="0032015C"/>
    <w:rsid w:val="00333838"/>
    <w:rsid w:val="0036532A"/>
    <w:rsid w:val="003B75DF"/>
    <w:rsid w:val="003E3486"/>
    <w:rsid w:val="004822B1"/>
    <w:rsid w:val="005368E4"/>
    <w:rsid w:val="0059531B"/>
    <w:rsid w:val="00616505"/>
    <w:rsid w:val="0062213C"/>
    <w:rsid w:val="006324DA"/>
    <w:rsid w:val="00633F40"/>
    <w:rsid w:val="006549AD"/>
    <w:rsid w:val="00684D9C"/>
    <w:rsid w:val="00880180"/>
    <w:rsid w:val="00891665"/>
    <w:rsid w:val="008927CB"/>
    <w:rsid w:val="008C2BBD"/>
    <w:rsid w:val="008F2D8E"/>
    <w:rsid w:val="00900A8B"/>
    <w:rsid w:val="00970990"/>
    <w:rsid w:val="009E2911"/>
    <w:rsid w:val="00A60633"/>
    <w:rsid w:val="00AC50DC"/>
    <w:rsid w:val="00B0398B"/>
    <w:rsid w:val="00B12993"/>
    <w:rsid w:val="00B545D0"/>
    <w:rsid w:val="00BA0C1A"/>
    <w:rsid w:val="00BD53C7"/>
    <w:rsid w:val="00C061CB"/>
    <w:rsid w:val="00C4144A"/>
    <w:rsid w:val="00C604EC"/>
    <w:rsid w:val="00CC6350"/>
    <w:rsid w:val="00D8383D"/>
    <w:rsid w:val="00DB3AE9"/>
    <w:rsid w:val="00E26251"/>
    <w:rsid w:val="00E86D72"/>
    <w:rsid w:val="00EA1EE8"/>
    <w:rsid w:val="00ED4C73"/>
    <w:rsid w:val="00F4784F"/>
    <w:rsid w:val="00F53662"/>
    <w:rsid w:val="00F646AA"/>
    <w:rsid w:val="00FB147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0BD6DE6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C73"/>
    <w:rPr>
      <w:rFonts w:ascii="Times New Roman" w:hAnsi="Times New Roman" w:cs="Times New Roman"/>
      <w:sz w:val="24"/>
      <w:szCs w:val="24"/>
    </w:rPr>
  </w:style>
  <w:style w:type="paragraph" w:styleId="1">
    <w:name w:val="heading 1"/>
    <w:basedOn w:val="a"/>
    <w:next w:val="a"/>
    <w:uiPriority w:val="9"/>
    <w:qFormat/>
    <w:rsid w:val="001C768A"/>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uiPriority w:val="9"/>
    <w:unhideWhenUsed/>
    <w:qFormat/>
    <w:rsid w:val="001C768A"/>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4">
    <w:name w:val="header"/>
    <w:basedOn w:val="a"/>
    <w:link w:val="Char0"/>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table" w:styleId="a5">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widowControl w:val="0"/>
      <w:ind w:firstLineChars="200" w:firstLine="420"/>
      <w:jc w:val="both"/>
    </w:pPr>
    <w:rPr>
      <w:rFonts w:asciiTheme="minorHAnsi" w:hAnsiTheme="minorHAnsi" w:cstheme="minorBidi"/>
      <w:kern w:val="2"/>
      <w:sz w:val="21"/>
      <w:szCs w:val="22"/>
    </w:rPr>
  </w:style>
  <w:style w:type="paragraph" w:styleId="a7">
    <w:name w:val="Title"/>
    <w:basedOn w:val="a"/>
    <w:next w:val="a"/>
    <w:uiPriority w:val="10"/>
    <w:qFormat/>
    <w:rsid w:val="001C768A"/>
    <w:pPr>
      <w:widowControl w:val="0"/>
      <w:spacing w:before="240" w:after="60"/>
      <w:jc w:val="center"/>
      <w:outlineLvl w:val="0"/>
    </w:pPr>
    <w:rPr>
      <w:rFonts w:asciiTheme="majorHAnsi" w:eastAsiaTheme="majorEastAsia" w:hAnsiTheme="majorHAnsi" w:cstheme="majorBidi"/>
      <w:b/>
      <w:bCs/>
      <w:kern w:val="2"/>
      <w:sz w:val="32"/>
      <w:szCs w:val="32"/>
    </w:rPr>
  </w:style>
  <w:style w:type="character" w:styleId="a8">
    <w:name w:val="Hyperlink"/>
    <w:basedOn w:val="a0"/>
    <w:uiPriority w:val="99"/>
    <w:unhideWhenUsed/>
    <w:rsid w:val="0032015C"/>
    <w:rPr>
      <w:color w:val="0000FF" w:themeColor="hyperlink"/>
      <w:u w:val="single"/>
    </w:rPr>
  </w:style>
  <w:style w:type="character" w:customStyle="1" w:styleId="author-p-3556731">
    <w:name w:val="author-p-3556731"/>
    <w:basedOn w:val="a0"/>
    <w:rsid w:val="00ED4C73"/>
  </w:style>
  <w:style w:type="table" w:customStyle="1" w:styleId="10">
    <w:name w:val="网格型1"/>
    <w:basedOn w:val="a1"/>
    <w:next w:val="a5"/>
    <w:uiPriority w:val="59"/>
    <w:qFormat/>
    <w:rsid w:val="00E86D72"/>
    <w:pPr>
      <w:widowControl w:val="0"/>
      <w:jc w:val="both"/>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C4144A"/>
    <w:pPr>
      <w:pBdr>
        <w:top w:val="nil"/>
        <w:left w:val="nil"/>
        <w:bottom w:val="nil"/>
        <w:right w:val="nil"/>
        <w:between w:val="nil"/>
        <w:bar w:val="nil"/>
      </w:pBdr>
    </w:pPr>
    <w:rPr>
      <w:rFonts w:ascii="Times New Roman" w:hAnsi="Times New Roman" w:cs="Times New Roman"/>
      <w:bdr w:val="nil"/>
    </w:rPr>
    <w:tblPr>
      <w:tblInd w:w="0" w:type="dxa"/>
      <w:tblCellMar>
        <w:top w:w="0" w:type="dxa"/>
        <w:left w:w="0" w:type="dxa"/>
        <w:bottom w:w="0" w:type="dxa"/>
        <w:right w:w="0" w:type="dxa"/>
      </w:tblCellMar>
    </w:tblPr>
  </w:style>
  <w:style w:type="paragraph" w:customStyle="1" w:styleId="TitleA">
    <w:name w:val="Title A"/>
    <w:next w:val="a"/>
    <w:rsid w:val="00C4144A"/>
    <w:pPr>
      <w:widowControl w:val="0"/>
      <w:pBdr>
        <w:top w:val="nil"/>
        <w:left w:val="nil"/>
        <w:bottom w:val="nil"/>
        <w:right w:val="nil"/>
        <w:between w:val="nil"/>
        <w:bar w:val="nil"/>
      </w:pBdr>
      <w:spacing w:before="240" w:after="60"/>
      <w:jc w:val="center"/>
      <w:outlineLvl w:val="2"/>
    </w:pPr>
    <w:rPr>
      <w:rFonts w:ascii="Cambria" w:eastAsia="Cambria" w:hAnsi="Cambria" w:cs="Cambria"/>
      <w:b/>
      <w:bCs/>
      <w:color w:val="000000"/>
      <w:kern w:val="2"/>
      <w:sz w:val="32"/>
      <w:szCs w:val="32"/>
      <w:u w:color="000000"/>
      <w:bdr w:val="nil"/>
    </w:rPr>
  </w:style>
  <w:style w:type="paragraph" w:styleId="TOC">
    <w:name w:val="TOC Heading"/>
    <w:basedOn w:val="1"/>
    <w:next w:val="a"/>
    <w:uiPriority w:val="39"/>
    <w:unhideWhenUsed/>
    <w:qFormat/>
    <w:rsid w:val="00C41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C4144A"/>
  </w:style>
  <w:style w:type="paragraph" w:styleId="20">
    <w:name w:val="toc 2"/>
    <w:basedOn w:val="a"/>
    <w:next w:val="a"/>
    <w:autoRedefine/>
    <w:uiPriority w:val="39"/>
    <w:unhideWhenUsed/>
    <w:rsid w:val="00C4144A"/>
    <w:pPr>
      <w:ind w:leftChars="200" w:left="420"/>
    </w:pPr>
  </w:style>
  <w:style w:type="paragraph" w:styleId="3">
    <w:name w:val="toc 3"/>
    <w:basedOn w:val="a"/>
    <w:next w:val="a"/>
    <w:autoRedefine/>
    <w:uiPriority w:val="39"/>
    <w:unhideWhenUsed/>
    <w:rsid w:val="00C4144A"/>
    <w:pPr>
      <w:spacing w:after="100" w:line="259" w:lineRule="auto"/>
      <w:ind w:left="440"/>
    </w:pPr>
    <w:rPr>
      <w:rFonts w:asciiTheme="minorHAnsi" w:hAnsiTheme="minorHAnsi"/>
      <w:sz w:val="22"/>
      <w:szCs w:val="22"/>
    </w:rPr>
  </w:style>
  <w:style w:type="character" w:customStyle="1" w:styleId="UnresolvedMention">
    <w:name w:val="Unresolved Mention"/>
    <w:basedOn w:val="a0"/>
    <w:uiPriority w:val="99"/>
    <w:rsid w:val="0089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0439">
      <w:bodyDiv w:val="1"/>
      <w:marLeft w:val="0"/>
      <w:marRight w:val="0"/>
      <w:marTop w:val="0"/>
      <w:marBottom w:val="0"/>
      <w:divBdr>
        <w:top w:val="none" w:sz="0" w:space="0" w:color="auto"/>
        <w:left w:val="none" w:sz="0" w:space="0" w:color="auto"/>
        <w:bottom w:val="none" w:sz="0" w:space="0" w:color="auto"/>
        <w:right w:val="none" w:sz="0" w:space="0" w:color="auto"/>
      </w:divBdr>
    </w:div>
    <w:div w:id="474297642">
      <w:bodyDiv w:val="1"/>
      <w:marLeft w:val="0"/>
      <w:marRight w:val="0"/>
      <w:marTop w:val="0"/>
      <w:marBottom w:val="0"/>
      <w:divBdr>
        <w:top w:val="none" w:sz="0" w:space="0" w:color="auto"/>
        <w:left w:val="none" w:sz="0" w:space="0" w:color="auto"/>
        <w:bottom w:val="none" w:sz="0" w:space="0" w:color="auto"/>
        <w:right w:val="none" w:sz="0" w:space="0" w:color="auto"/>
      </w:divBdr>
      <w:divsChild>
        <w:div w:id="2125879912">
          <w:marLeft w:val="0"/>
          <w:marRight w:val="0"/>
          <w:marTop w:val="0"/>
          <w:marBottom w:val="0"/>
          <w:divBdr>
            <w:top w:val="none" w:sz="0" w:space="0" w:color="auto"/>
            <w:left w:val="none" w:sz="0" w:space="0" w:color="auto"/>
            <w:bottom w:val="none" w:sz="0" w:space="0" w:color="auto"/>
            <w:right w:val="none" w:sz="0" w:space="0" w:color="auto"/>
          </w:divBdr>
        </w:div>
        <w:div w:id="1666126730">
          <w:marLeft w:val="0"/>
          <w:marRight w:val="0"/>
          <w:marTop w:val="0"/>
          <w:marBottom w:val="0"/>
          <w:divBdr>
            <w:top w:val="none" w:sz="0" w:space="0" w:color="auto"/>
            <w:left w:val="none" w:sz="0" w:space="0" w:color="auto"/>
            <w:bottom w:val="none" w:sz="0" w:space="0" w:color="auto"/>
            <w:right w:val="none" w:sz="0" w:space="0" w:color="auto"/>
          </w:divBdr>
        </w:div>
        <w:div w:id="954216333">
          <w:marLeft w:val="0"/>
          <w:marRight w:val="0"/>
          <w:marTop w:val="0"/>
          <w:marBottom w:val="0"/>
          <w:divBdr>
            <w:top w:val="none" w:sz="0" w:space="0" w:color="auto"/>
            <w:left w:val="none" w:sz="0" w:space="0" w:color="auto"/>
            <w:bottom w:val="none" w:sz="0" w:space="0" w:color="auto"/>
            <w:right w:val="none" w:sz="0" w:space="0" w:color="auto"/>
          </w:divBdr>
        </w:div>
        <w:div w:id="1242762749">
          <w:marLeft w:val="0"/>
          <w:marRight w:val="0"/>
          <w:marTop w:val="0"/>
          <w:marBottom w:val="0"/>
          <w:divBdr>
            <w:top w:val="none" w:sz="0" w:space="0" w:color="auto"/>
            <w:left w:val="none" w:sz="0" w:space="0" w:color="auto"/>
            <w:bottom w:val="none" w:sz="0" w:space="0" w:color="auto"/>
            <w:right w:val="none" w:sz="0" w:space="0" w:color="auto"/>
          </w:divBdr>
        </w:div>
      </w:divsChild>
    </w:div>
    <w:div w:id="931626107">
      <w:bodyDiv w:val="1"/>
      <w:marLeft w:val="0"/>
      <w:marRight w:val="0"/>
      <w:marTop w:val="0"/>
      <w:marBottom w:val="0"/>
      <w:divBdr>
        <w:top w:val="none" w:sz="0" w:space="0" w:color="auto"/>
        <w:left w:val="none" w:sz="0" w:space="0" w:color="auto"/>
        <w:bottom w:val="none" w:sz="0" w:space="0" w:color="auto"/>
        <w:right w:val="none" w:sz="0" w:space="0" w:color="auto"/>
      </w:divBdr>
      <w:divsChild>
        <w:div w:id="982738075">
          <w:marLeft w:val="0"/>
          <w:marRight w:val="0"/>
          <w:marTop w:val="0"/>
          <w:marBottom w:val="0"/>
          <w:divBdr>
            <w:top w:val="none" w:sz="0" w:space="0" w:color="auto"/>
            <w:left w:val="none" w:sz="0" w:space="0" w:color="auto"/>
            <w:bottom w:val="none" w:sz="0" w:space="0" w:color="auto"/>
            <w:right w:val="none" w:sz="0" w:space="0" w:color="auto"/>
          </w:divBdr>
        </w:div>
      </w:divsChild>
    </w:div>
    <w:div w:id="1469086950">
      <w:bodyDiv w:val="1"/>
      <w:marLeft w:val="0"/>
      <w:marRight w:val="0"/>
      <w:marTop w:val="0"/>
      <w:marBottom w:val="0"/>
      <w:divBdr>
        <w:top w:val="none" w:sz="0" w:space="0" w:color="auto"/>
        <w:left w:val="none" w:sz="0" w:space="0" w:color="auto"/>
        <w:bottom w:val="none" w:sz="0" w:space="0" w:color="auto"/>
        <w:right w:val="none" w:sz="0" w:space="0" w:color="auto"/>
      </w:divBdr>
    </w:div>
    <w:div w:id="1679498739">
      <w:bodyDiv w:val="1"/>
      <w:marLeft w:val="0"/>
      <w:marRight w:val="0"/>
      <w:marTop w:val="0"/>
      <w:marBottom w:val="0"/>
      <w:divBdr>
        <w:top w:val="none" w:sz="0" w:space="0" w:color="auto"/>
        <w:left w:val="none" w:sz="0" w:space="0" w:color="auto"/>
        <w:bottom w:val="none" w:sz="0" w:space="0" w:color="auto"/>
        <w:right w:val="none" w:sz="0" w:space="0" w:color="auto"/>
      </w:divBdr>
      <w:divsChild>
        <w:div w:id="906915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nt-design/ant-design-pro/"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850D8-B542-4E94-B710-B2E76D071C22}">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宋 逸凡</cp:lastModifiedBy>
  <cp:revision>18</cp:revision>
  <dcterms:created xsi:type="dcterms:W3CDTF">2019-05-11T06:49:00Z</dcterms:created>
  <dcterms:modified xsi:type="dcterms:W3CDTF">2019-05-26T10:15:00Z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