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F6388" w14:textId="45125A19" w:rsidR="0088284C" w:rsidRPr="00BC5583" w:rsidRDefault="0013414C">
      <w:pPr>
        <w:rPr>
          <w:b/>
          <w:i/>
          <w:sz w:val="32"/>
          <w:szCs w:val="32"/>
        </w:rPr>
      </w:pPr>
      <w:r w:rsidRPr="00BC5583">
        <w:rPr>
          <w:b/>
          <w:i/>
          <w:sz w:val="32"/>
          <w:szCs w:val="32"/>
        </w:rPr>
        <w:t>Introduction</w:t>
      </w:r>
    </w:p>
    <w:p w14:paraId="6C173AA9" w14:textId="77777777" w:rsidR="0013414C" w:rsidRDefault="0013414C">
      <w:pPr>
        <w:rPr>
          <w:b/>
          <w:i/>
          <w:sz w:val="28"/>
          <w:szCs w:val="28"/>
        </w:rPr>
      </w:pPr>
    </w:p>
    <w:p w14:paraId="2166C766" w14:textId="6513761A" w:rsidR="00B27E24" w:rsidRDefault="00B27E24">
      <w:pPr>
        <w:rPr>
          <w:sz w:val="28"/>
          <w:szCs w:val="28"/>
        </w:rPr>
      </w:pPr>
      <w:r>
        <w:rPr>
          <w:sz w:val="28"/>
          <w:szCs w:val="28"/>
        </w:rPr>
        <w:t>Disadvantages of other methods:</w:t>
      </w:r>
    </w:p>
    <w:p w14:paraId="45A1FF1A" w14:textId="77777777" w:rsidR="00B27E24" w:rsidRPr="00B27E24" w:rsidRDefault="00B27E24">
      <w:pPr>
        <w:rPr>
          <w:sz w:val="28"/>
          <w:szCs w:val="28"/>
        </w:rPr>
      </w:pPr>
    </w:p>
    <w:p w14:paraId="52324D78" w14:textId="42923CD9" w:rsidR="0013414C" w:rsidRDefault="00BC5583" w:rsidP="00B27E24">
      <w:pPr>
        <w:ind w:left="720"/>
      </w:pPr>
      <w:r w:rsidRPr="00BC5583">
        <w:t>Q-learning</w:t>
      </w:r>
      <w:r>
        <w:t>:</w:t>
      </w:r>
      <w:r w:rsidR="00427EBC">
        <w:t xml:space="preserve"> fails </w:t>
      </w:r>
      <w:r w:rsidR="00E764C9">
        <w:t>on many</w:t>
      </w:r>
      <w:r w:rsidR="00C65711">
        <w:t xml:space="preserve"> simple problems and is poorly understood</w:t>
      </w:r>
    </w:p>
    <w:p w14:paraId="1900B4B0" w14:textId="77777777" w:rsidR="00DB14A5" w:rsidRDefault="00DB14A5" w:rsidP="00B27E24">
      <w:pPr>
        <w:ind w:left="720"/>
      </w:pPr>
    </w:p>
    <w:p w14:paraId="3BCDA402" w14:textId="430E4351" w:rsidR="00C65711" w:rsidRDefault="00467B0E" w:rsidP="00B27E24">
      <w:pPr>
        <w:ind w:left="720"/>
      </w:pPr>
      <w:r>
        <w:t xml:space="preserve">Policy </w:t>
      </w:r>
      <w:r w:rsidR="00E764C9">
        <w:t>Gradient</w:t>
      </w:r>
      <w:r>
        <w:t xml:space="preserve">: </w:t>
      </w:r>
      <w:r w:rsidR="00624017">
        <w:t>poor data efficiency and rob</w:t>
      </w:r>
      <w:r w:rsidR="00235785">
        <w:t>ustness</w:t>
      </w:r>
    </w:p>
    <w:p w14:paraId="26475125" w14:textId="77777777" w:rsidR="00DB14A5" w:rsidRDefault="00DB14A5" w:rsidP="00B27E24">
      <w:pPr>
        <w:ind w:left="720"/>
      </w:pPr>
    </w:p>
    <w:p w14:paraId="4E270036" w14:textId="237CECF1" w:rsidR="00235785" w:rsidRDefault="00235785" w:rsidP="00B27E24">
      <w:pPr>
        <w:ind w:left="720"/>
      </w:pPr>
      <w:r>
        <w:t xml:space="preserve">TRPO: </w:t>
      </w:r>
      <w:r w:rsidR="004C7933">
        <w:t xml:space="preserve">complicated and is not compatible with </w:t>
      </w:r>
      <w:r w:rsidR="001977CF">
        <w:t xml:space="preserve">architectures that include noise (dropout) or parameter </w:t>
      </w:r>
      <w:r w:rsidR="00E764C9">
        <w:t>sharing (</w:t>
      </w:r>
      <w:r w:rsidR="001977CF">
        <w:t>between the policy and value function, or with auxiliary tasks)</w:t>
      </w:r>
    </w:p>
    <w:p w14:paraId="50FC36DA" w14:textId="77777777" w:rsidR="001977CF" w:rsidRDefault="001977CF"/>
    <w:p w14:paraId="4B2078E9" w14:textId="77777777" w:rsidR="00DB14A5" w:rsidRDefault="00DB14A5"/>
    <w:p w14:paraId="53916DD6" w14:textId="21DCAE77" w:rsidR="005E6421" w:rsidRDefault="00B27E24" w:rsidP="005E6421">
      <w:pPr>
        <w:rPr>
          <w:rFonts w:eastAsia="Times New Roman" w:cs="Times New Roman"/>
          <w:lang w:eastAsia="zh-CN"/>
        </w:rPr>
      </w:pPr>
      <w:r w:rsidRPr="00B27E24">
        <w:rPr>
          <w:sz w:val="28"/>
          <w:szCs w:val="28"/>
        </w:rPr>
        <w:t>Goal of PPO</w:t>
      </w:r>
      <w:r>
        <w:rPr>
          <w:sz w:val="28"/>
          <w:szCs w:val="28"/>
        </w:rPr>
        <w:t>:</w:t>
      </w:r>
      <w:r w:rsidR="005E6421">
        <w:rPr>
          <w:sz w:val="28"/>
          <w:szCs w:val="28"/>
        </w:rPr>
        <w:t xml:space="preserve"> </w:t>
      </w:r>
      <w:r w:rsidR="005E6421">
        <w:rPr>
          <w:rFonts w:eastAsia="Times New Roman" w:cs="Times New Roman"/>
          <w:lang w:eastAsia="zh-CN"/>
        </w:rPr>
        <w:t>A</w:t>
      </w:r>
      <w:r w:rsidR="005E6421" w:rsidRPr="005E6421">
        <w:rPr>
          <w:rFonts w:eastAsia="Times New Roman" w:cs="Times New Roman"/>
          <w:lang w:eastAsia="zh-CN"/>
        </w:rPr>
        <w:t>ttains the data efficiency and reliable performance of TRPO</w:t>
      </w:r>
    </w:p>
    <w:p w14:paraId="2A1DC899" w14:textId="77777777" w:rsidR="005E6421" w:rsidRDefault="005E6421" w:rsidP="005E6421">
      <w:pPr>
        <w:rPr>
          <w:rFonts w:eastAsia="Times New Roman" w:cs="Times New Roman"/>
          <w:lang w:eastAsia="zh-CN"/>
        </w:rPr>
      </w:pPr>
    </w:p>
    <w:p w14:paraId="53A5665B" w14:textId="77777777" w:rsidR="005E6421" w:rsidRPr="005E6421" w:rsidRDefault="005E6421" w:rsidP="005E6421">
      <w:pPr>
        <w:rPr>
          <w:sz w:val="28"/>
          <w:szCs w:val="28"/>
        </w:rPr>
      </w:pPr>
      <w:bookmarkStart w:id="0" w:name="_GoBack"/>
      <w:bookmarkEnd w:id="0"/>
    </w:p>
    <w:p w14:paraId="54ADBB66" w14:textId="27FB2321" w:rsidR="00B27E24" w:rsidRPr="00B27E24" w:rsidRDefault="00B27E24"/>
    <w:p w14:paraId="414E33FB" w14:textId="77777777" w:rsidR="00F43B75" w:rsidRPr="00BC5583" w:rsidRDefault="00F43B75"/>
    <w:sectPr w:rsidR="00F43B75" w:rsidRPr="00BC5583" w:rsidSect="009F6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17"/>
    <w:rsid w:val="00097317"/>
    <w:rsid w:val="0013414C"/>
    <w:rsid w:val="001977CF"/>
    <w:rsid w:val="00235785"/>
    <w:rsid w:val="00427EBC"/>
    <w:rsid w:val="00467B0E"/>
    <w:rsid w:val="004C7933"/>
    <w:rsid w:val="005E6421"/>
    <w:rsid w:val="00624017"/>
    <w:rsid w:val="00661BB2"/>
    <w:rsid w:val="006E3A75"/>
    <w:rsid w:val="007442A0"/>
    <w:rsid w:val="0088284C"/>
    <w:rsid w:val="009F65C5"/>
    <w:rsid w:val="00B27E24"/>
    <w:rsid w:val="00BC5583"/>
    <w:rsid w:val="00C65711"/>
    <w:rsid w:val="00DB14A5"/>
    <w:rsid w:val="00E30C22"/>
    <w:rsid w:val="00E764C9"/>
    <w:rsid w:val="00ED06F7"/>
    <w:rsid w:val="00F4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72B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Xu</dc:creator>
  <cp:keywords/>
  <dc:description/>
  <cp:lastModifiedBy>Yifan Xu</cp:lastModifiedBy>
  <cp:revision>2</cp:revision>
  <dcterms:created xsi:type="dcterms:W3CDTF">2020-01-08T01:09:00Z</dcterms:created>
  <dcterms:modified xsi:type="dcterms:W3CDTF">2020-01-08T01:57:00Z</dcterms:modified>
</cp:coreProperties>
</file>