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Hans"/>
        </w:rPr>
      </w:pPr>
      <w:r>
        <w:drawing>
          <wp:inline distT="0" distB="0" distL="114300" distR="114300">
            <wp:extent cx="3219450" cy="2562225"/>
            <wp:effectExtent l="0" t="0" r="6350" b="3175"/>
            <wp:docPr id="1" name="图片 1" descr="65681adb-bc95-4949-9bad-09ed361a1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5681adb-bc95-4949-9bad-09ed361a1918"/>
                    <pic:cNvPicPr>
                      <a:picLocks noChangeAspect="1"/>
                    </pic:cNvPicPr>
                  </pic:nvPicPr>
                  <pic:blipFill>
                    <a:blip r:embed="rId5"/>
                    <a:stretch>
                      <a:fillRect/>
                    </a:stretch>
                  </pic:blipFill>
                  <pic:spPr>
                    <a:xfrm>
                      <a:off x="0" y="0"/>
                      <a:ext cx="3219450" cy="2562225"/>
                    </a:xfrm>
                    <a:prstGeom prst="rect">
                      <a:avLst/>
                    </a:prstGeom>
                    <a:noFill/>
                    <a:ln w="9525">
                      <a:noFill/>
                    </a:ln>
                  </pic:spPr>
                </pic:pic>
              </a:graphicData>
            </a:graphic>
          </wp:inline>
        </w:drawing>
      </w:r>
    </w:p>
    <w:p>
      <w:pPr>
        <w:rPr>
          <w:rFonts w:hint="eastAsia"/>
          <w:lang w:val="en-US" w:eastAsia="zh-Hans"/>
        </w:rPr>
      </w:pPr>
    </w:p>
    <w:p>
      <w:pPr>
        <w:rPr>
          <w:rFonts w:hint="eastAsia"/>
          <w:lang w:val="en-US" w:eastAsia="zh-Hans"/>
        </w:rPr>
      </w:pPr>
    </w:p>
    <w:p>
      <w:pPr>
        <w:rPr>
          <w:rFonts w:hint="eastAsia"/>
          <w:lang w:val="en-US" w:eastAsia="zh-Hans"/>
        </w:rPr>
      </w:pPr>
      <w:r>
        <mc:AlternateContent>
          <mc:Choice Requires="wps">
            <w:drawing>
              <wp:anchor distT="0" distB="0" distL="114300" distR="114300" simplePos="0" relativeHeight="251658240" behindDoc="0" locked="0" layoutInCell="1" allowOverlap="1">
                <wp:simplePos x="0" y="0"/>
                <wp:positionH relativeFrom="character">
                  <wp:posOffset>-37465</wp:posOffset>
                </wp:positionH>
                <wp:positionV relativeFrom="line">
                  <wp:posOffset>147955</wp:posOffset>
                </wp:positionV>
                <wp:extent cx="5257800" cy="20193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5257800" cy="2019300"/>
                        </a:xfrm>
                        <a:prstGeom prst="rect">
                          <a:avLst/>
                        </a:prstGeom>
                        <a:noFill/>
                        <a:ln w="9525">
                          <a:noFill/>
                        </a:ln>
                        <a:effectLst/>
                      </wps:spPr>
                      <wps:txbx>
                        <w:txbxContent>
                          <w:p>
                            <w:pPr>
                              <w:jc w:val="center"/>
                              <w:rPr>
                                <w:rFonts w:hint="eastAsia" w:ascii="Hiragino Sans GB W3" w:hAnsi="Hiragino Sans GB W3" w:eastAsia="Hiragino Sans GB W3" w:cs="Hiragino Sans GB W3"/>
                                <w:b w:val="0"/>
                                <w:sz w:val="72"/>
                                <w:szCs w:val="72"/>
                                <w:lang w:eastAsia="zh-Hans"/>
                              </w:rPr>
                            </w:pPr>
                            <w:r>
                              <w:rPr>
                                <w:rFonts w:hint="eastAsia" w:ascii="Hiragino Sans GB W3" w:hAnsi="Hiragino Sans GB W3" w:eastAsia="Hiragino Sans GB W3" w:cs="Hiragino Sans GB W3"/>
                                <w:b w:val="0"/>
                                <w:sz w:val="72"/>
                                <w:szCs w:val="72"/>
                                <w:lang w:eastAsia="zh-Hans"/>
                              </w:rPr>
                              <w:t>《</w:t>
                            </w:r>
                            <w:r>
                              <w:rPr>
                                <w:rFonts w:hint="default" w:ascii="Hiragino Sans GB W3" w:hAnsi="Hiragino Sans GB W3" w:eastAsia="Hiragino Sans GB W3" w:cs="Hiragino Sans GB W3"/>
                                <w:b w:val="0"/>
                                <w:sz w:val="72"/>
                                <w:szCs w:val="72"/>
                                <w:lang w:eastAsia="zh-Hans"/>
                              </w:rPr>
                              <w:t>一九四二</w:t>
                            </w:r>
                            <w:r>
                              <w:rPr>
                                <w:rFonts w:hint="eastAsia" w:ascii="Hiragino Sans GB W3" w:hAnsi="Hiragino Sans GB W3" w:eastAsia="Hiragino Sans GB W3" w:cs="Hiragino Sans GB W3"/>
                                <w:b w:val="0"/>
                                <w:sz w:val="72"/>
                                <w:szCs w:val="72"/>
                                <w:lang w:eastAsia="zh-Hans"/>
                              </w:rPr>
                              <w:t>》</w:t>
                            </w:r>
                            <w:r>
                              <w:rPr>
                                <w:rFonts w:hint="eastAsia" w:ascii="Hiragino Sans GB W3" w:hAnsi="Hiragino Sans GB W3" w:eastAsia="Hiragino Sans GB W3" w:cs="Hiragino Sans GB W3"/>
                                <w:b w:val="0"/>
                                <w:sz w:val="72"/>
                                <w:szCs w:val="72"/>
                                <w:lang w:val="en-US" w:eastAsia="zh-Hans"/>
                              </w:rPr>
                              <w:t>电影观后感</w:t>
                            </w:r>
                          </w:p>
                        </w:txbxContent>
                      </wps:txbx>
                      <wps:bodyPr vert="horz" wrap="square" anchor="t" upright="1"/>
                    </wps:wsp>
                  </a:graphicData>
                </a:graphic>
              </wp:anchor>
            </w:drawing>
          </mc:Choice>
          <mc:Fallback>
            <w:pict>
              <v:shape id="_x0000_s1026" o:spid="_x0000_s1026" o:spt="202" type="#_x0000_t202" style="position:absolute;left:0pt;margin-left:-2.95pt;margin-top:11.65pt;height:159pt;width:414pt;mso-position-horizontal-relative:char;mso-position-vertical-relative:line;z-index:251658240;mso-width-relative:page;mso-height-relative:page;" filled="f" stroked="f" coordsize="21600,21600" o:gfxdata="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W&#10;AAAAZHJzL1BLAQIUABQAAAAIAIdO4kBBuiT91wAAAAkBAAAPAAAAAAAAAAEAIAAAADgAAABkcnMv&#10;ZG93bnJldi54bWxQSwECFAAUAAAACACHTuJA5SphHbUBAAA9AwAADgAAAAAAAAABACAAAAA8AQAA&#10;ZHJzL2Uyb0RvYy54bWxQSwUGAAAAAAYABgBZAQAAYwUAAAAA&#10;">
                <v:fill on="f" focussize="0,0"/>
                <v:stroke on="f"/>
                <v:imagedata o:title=""/>
                <o:lock v:ext="edit" aspectratio="f"/>
                <v:textbox>
                  <w:txbxContent>
                    <w:p>
                      <w:pPr>
                        <w:jc w:val="center"/>
                        <w:rPr>
                          <w:rFonts w:hint="eastAsia" w:ascii="Hiragino Sans GB W3" w:hAnsi="Hiragino Sans GB W3" w:eastAsia="Hiragino Sans GB W3" w:cs="Hiragino Sans GB W3"/>
                          <w:b w:val="0"/>
                          <w:sz w:val="72"/>
                          <w:szCs w:val="72"/>
                          <w:lang w:eastAsia="zh-Hans"/>
                        </w:rPr>
                      </w:pPr>
                      <w:r>
                        <w:rPr>
                          <w:rFonts w:hint="eastAsia" w:ascii="Hiragino Sans GB W3" w:hAnsi="Hiragino Sans GB W3" w:eastAsia="Hiragino Sans GB W3" w:cs="Hiragino Sans GB W3"/>
                          <w:b w:val="0"/>
                          <w:sz w:val="72"/>
                          <w:szCs w:val="72"/>
                          <w:lang w:eastAsia="zh-Hans"/>
                        </w:rPr>
                        <w:t>《</w:t>
                      </w:r>
                      <w:r>
                        <w:rPr>
                          <w:rFonts w:hint="default" w:ascii="Hiragino Sans GB W3" w:hAnsi="Hiragino Sans GB W3" w:eastAsia="Hiragino Sans GB W3" w:cs="Hiragino Sans GB W3"/>
                          <w:b w:val="0"/>
                          <w:sz w:val="72"/>
                          <w:szCs w:val="72"/>
                          <w:lang w:eastAsia="zh-Hans"/>
                        </w:rPr>
                        <w:t>一九四二</w:t>
                      </w:r>
                      <w:r>
                        <w:rPr>
                          <w:rFonts w:hint="eastAsia" w:ascii="Hiragino Sans GB W3" w:hAnsi="Hiragino Sans GB W3" w:eastAsia="Hiragino Sans GB W3" w:cs="Hiragino Sans GB W3"/>
                          <w:b w:val="0"/>
                          <w:sz w:val="72"/>
                          <w:szCs w:val="72"/>
                          <w:lang w:eastAsia="zh-Hans"/>
                        </w:rPr>
                        <w:t>》</w:t>
                      </w:r>
                      <w:r>
                        <w:rPr>
                          <w:rFonts w:hint="eastAsia" w:ascii="Hiragino Sans GB W3" w:hAnsi="Hiragino Sans GB W3" w:eastAsia="Hiragino Sans GB W3" w:cs="Hiragino Sans GB W3"/>
                          <w:b w:val="0"/>
                          <w:sz w:val="72"/>
                          <w:szCs w:val="72"/>
                          <w:lang w:val="en-US" w:eastAsia="zh-Hans"/>
                        </w:rPr>
                        <w:t>电影观后感</w:t>
                      </w:r>
                    </w:p>
                  </w:txbxContent>
                </v:textbox>
              </v:shape>
            </w:pict>
          </mc:Fallback>
        </mc:AlternateContent>
      </w: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r>
        <mc:AlternateContent>
          <mc:Choice Requires="wps">
            <w:drawing>
              <wp:anchor distT="0" distB="0" distL="114300" distR="114300" simplePos="0" relativeHeight="251659264" behindDoc="0" locked="0" layoutInCell="1" allowOverlap="1">
                <wp:simplePos x="0" y="0"/>
                <wp:positionH relativeFrom="character">
                  <wp:posOffset>123190</wp:posOffset>
                </wp:positionH>
                <wp:positionV relativeFrom="line">
                  <wp:posOffset>194310</wp:posOffset>
                </wp:positionV>
                <wp:extent cx="4800600" cy="1387475"/>
                <wp:effectExtent l="0" t="0" r="0" b="0"/>
                <wp:wrapNone/>
                <wp:docPr id="6" name="文本框 6"/>
                <wp:cNvGraphicFramePr/>
                <a:graphic xmlns:a="http://schemas.openxmlformats.org/drawingml/2006/main">
                  <a:graphicData uri="http://schemas.microsoft.com/office/word/2010/wordprocessingShape">
                    <wps:wsp>
                      <wps:cNvSpPr txBox="1"/>
                      <wps:spPr>
                        <a:xfrm>
                          <a:off x="0" y="0"/>
                          <a:ext cx="4800600" cy="1387475"/>
                        </a:xfrm>
                        <a:prstGeom prst="rect">
                          <a:avLst/>
                        </a:prstGeom>
                        <a:noFill/>
                        <a:ln w="9525">
                          <a:noFill/>
                        </a:ln>
                        <a:effectLst/>
                      </wps:spPr>
                      <wps:txbx>
                        <w:txbxContent>
                          <w:p>
                            <w:pPr>
                              <w:jc w:val="center"/>
                              <w:rPr>
                                <w:rFonts w:hint="eastAsia" w:ascii="Hiragino Sans GB W3" w:hAnsi="Hiragino Sans GB W3" w:eastAsia="Hiragino Sans GB W3" w:cs="Hiragino Sans GB W3"/>
                                <w:b w:val="0"/>
                                <w:sz w:val="28"/>
                                <w:szCs w:val="28"/>
                              </w:rPr>
                            </w:pPr>
                            <w:r>
                              <w:rPr>
                                <w:rFonts w:hint="eastAsia" w:ascii="Hiragino Sans GB W3" w:hAnsi="Hiragino Sans GB W3" w:eastAsia="Hiragino Sans GB W3" w:cs="Hiragino Sans GB W3"/>
                                <w:b w:val="0"/>
                                <w:sz w:val="28"/>
                                <w:szCs w:val="28"/>
                              </w:rPr>
                              <w:t>（2020----2021学年第</w:t>
                            </w:r>
                            <w:r>
                              <w:rPr>
                                <w:rFonts w:hint="eastAsia" w:ascii="Hiragino Sans GB W3" w:hAnsi="Hiragino Sans GB W3" w:eastAsia="Hiragino Sans GB W3" w:cs="Hiragino Sans GB W3"/>
                                <w:b w:val="0"/>
                                <w:sz w:val="28"/>
                                <w:szCs w:val="28"/>
                                <w:lang w:val="en-US" w:eastAsia="zh-Hans"/>
                              </w:rPr>
                              <w:t>二</w:t>
                            </w:r>
                            <w:r>
                              <w:rPr>
                                <w:rFonts w:hint="eastAsia" w:ascii="Hiragino Sans GB W3" w:hAnsi="Hiragino Sans GB W3" w:eastAsia="Hiragino Sans GB W3" w:cs="Hiragino Sans GB W3"/>
                                <w:b w:val="0"/>
                                <w:sz w:val="28"/>
                                <w:szCs w:val="28"/>
                              </w:rPr>
                              <w:t>学期）</w:t>
                            </w:r>
                          </w:p>
                          <w:p>
                            <w:pPr>
                              <w:jc w:val="center"/>
                              <w:rPr>
                                <w:rFonts w:hint="eastAsia" w:ascii="Hiragino Sans GB W3" w:hAnsi="Hiragino Sans GB W3" w:eastAsia="Hiragino Sans GB W3" w:cs="Hiragino Sans GB W3"/>
                                <w:b w:val="0"/>
                                <w:sz w:val="28"/>
                                <w:szCs w:val="28"/>
                              </w:rPr>
                            </w:pPr>
                          </w:p>
                        </w:txbxContent>
                      </wps:txbx>
                      <wps:bodyPr vert="horz" wrap="square" anchor="t" upright="1"/>
                    </wps:wsp>
                  </a:graphicData>
                </a:graphic>
              </wp:anchor>
            </w:drawing>
          </mc:Choice>
          <mc:Fallback>
            <w:pict>
              <v:shape id="_x0000_s1026" o:spid="_x0000_s1026" o:spt="202" type="#_x0000_t202" style="position:absolute;left:0pt;margin-left:9.7pt;margin-top:15.3pt;height:109.25pt;width:378pt;mso-position-horizontal-relative:char;mso-position-vertical-relative:line;z-index:251659264;mso-width-relative:page;mso-height-relative:page;" filled="f" stroked="f" coordsize="21600,21600" o:gfxdata="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&#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BYAAABkcnMvUEsBAhQAFAAAAAgAh07iQIpIFhvXAAAACQEAAA8AAAAAAAAAAQAgAAAAOAAAAGRy&#10;cy9kb3ducmV2LnhtbFBLAQIUABQAAAAIAIdO4kCePj2GtwEAAD0DAAAOAAAAAAAAAAEAIAAAADwB&#10;AABkcnMvZTJvRG9jLnhtbFBLBQYAAAAABgAGAFkBAABlBQAAAAA=&#10;">
                <v:fill on="f" focussize="0,0"/>
                <v:stroke on="f"/>
                <v:imagedata o:title=""/>
                <o:lock v:ext="edit" aspectratio="f"/>
                <v:textbox>
                  <w:txbxContent>
                    <w:p>
                      <w:pPr>
                        <w:jc w:val="center"/>
                        <w:rPr>
                          <w:rFonts w:hint="eastAsia" w:ascii="Hiragino Sans GB W3" w:hAnsi="Hiragino Sans GB W3" w:eastAsia="Hiragino Sans GB W3" w:cs="Hiragino Sans GB W3"/>
                          <w:b w:val="0"/>
                          <w:sz w:val="28"/>
                          <w:szCs w:val="28"/>
                        </w:rPr>
                      </w:pPr>
                      <w:r>
                        <w:rPr>
                          <w:rFonts w:hint="eastAsia" w:ascii="Hiragino Sans GB W3" w:hAnsi="Hiragino Sans GB W3" w:eastAsia="Hiragino Sans GB W3" w:cs="Hiragino Sans GB W3"/>
                          <w:b w:val="0"/>
                          <w:sz w:val="28"/>
                          <w:szCs w:val="28"/>
                        </w:rPr>
                        <w:t>（2020----2021学年第</w:t>
                      </w:r>
                      <w:r>
                        <w:rPr>
                          <w:rFonts w:hint="eastAsia" w:ascii="Hiragino Sans GB W3" w:hAnsi="Hiragino Sans GB W3" w:eastAsia="Hiragino Sans GB W3" w:cs="Hiragino Sans GB W3"/>
                          <w:b w:val="0"/>
                          <w:sz w:val="28"/>
                          <w:szCs w:val="28"/>
                          <w:lang w:val="en-US" w:eastAsia="zh-Hans"/>
                        </w:rPr>
                        <w:t>二</w:t>
                      </w:r>
                      <w:r>
                        <w:rPr>
                          <w:rFonts w:hint="eastAsia" w:ascii="Hiragino Sans GB W3" w:hAnsi="Hiragino Sans GB W3" w:eastAsia="Hiragino Sans GB W3" w:cs="Hiragino Sans GB W3"/>
                          <w:b w:val="0"/>
                          <w:sz w:val="28"/>
                          <w:szCs w:val="28"/>
                        </w:rPr>
                        <w:t>学期）</w:t>
                      </w:r>
                    </w:p>
                    <w:p>
                      <w:pPr>
                        <w:jc w:val="center"/>
                        <w:rPr>
                          <w:rFonts w:hint="eastAsia" w:ascii="Hiragino Sans GB W3" w:hAnsi="Hiragino Sans GB W3" w:eastAsia="Hiragino Sans GB W3" w:cs="Hiragino Sans GB W3"/>
                          <w:b w:val="0"/>
                          <w:sz w:val="28"/>
                          <w:szCs w:val="28"/>
                        </w:rPr>
                      </w:pPr>
                    </w:p>
                  </w:txbxContent>
                </v:textbox>
              </v:shape>
            </w:pict>
          </mc:Fallback>
        </mc:AlternateContent>
      </w: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r>
        <w:rPr>
          <w:rFonts w:hint="eastAsia"/>
        </w:rPr>
        <mc:AlternateContent>
          <mc:Choice Requires="wps">
            <w:drawing>
              <wp:anchor distT="0" distB="0" distL="114300" distR="114300" simplePos="0" relativeHeight="251660288" behindDoc="0" locked="0" layoutInCell="1" allowOverlap="1">
                <wp:simplePos x="0" y="0"/>
                <wp:positionH relativeFrom="column">
                  <wp:posOffset>779780</wp:posOffset>
                </wp:positionH>
                <wp:positionV relativeFrom="paragraph">
                  <wp:posOffset>90805</wp:posOffset>
                </wp:positionV>
                <wp:extent cx="4449445" cy="280860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4449445" cy="2808605"/>
                        </a:xfrm>
                        <a:prstGeom prst="rect">
                          <a:avLst/>
                        </a:prstGeom>
                        <a:noFill/>
                        <a:ln w="9525">
                          <a:noFill/>
                        </a:ln>
                        <a:effectLst/>
                      </wps:spPr>
                      <wps:txbx>
                        <w:txbxContent>
                          <w:p>
                            <w:pPr>
                              <w:spacing w:line="800" w:lineRule="exact"/>
                              <w:rPr>
                                <w:rFonts w:hint="eastAsia" w:ascii="Hiragino Sans GB W3" w:hAnsi="Hiragino Sans GB W3" w:eastAsia="Hiragino Sans GB W3" w:cs="Hiragino Sans GB W3"/>
                                <w:b w:val="0"/>
                                <w:bCs w:val="0"/>
                                <w:sz w:val="36"/>
                                <w:szCs w:val="36"/>
                                <w:u w:val="none"/>
                              </w:rPr>
                            </w:pPr>
                            <w:r>
                              <w:rPr>
                                <w:rFonts w:hint="eastAsia" w:ascii="Hiragino Sans GB W3" w:hAnsi="Hiragino Sans GB W3" w:eastAsia="Hiragino Sans GB W3" w:cs="Hiragino Sans GB W3"/>
                                <w:b w:val="0"/>
                                <w:bCs w:val="0"/>
                                <w:sz w:val="36"/>
                                <w:szCs w:val="36"/>
                              </w:rPr>
                              <w:t>学    院</w:t>
                            </w:r>
                            <w:r>
                              <w:rPr>
                                <w:rFonts w:hint="eastAsia" w:ascii="Hiragino Sans GB W3" w:hAnsi="Hiragino Sans GB W3" w:eastAsia="Hiragino Sans GB W3" w:cs="Hiragino Sans GB W3"/>
                                <w:b w:val="0"/>
                                <w:bCs w:val="0"/>
                                <w:sz w:val="36"/>
                                <w:szCs w:val="36"/>
                                <w:u w:val="none"/>
                              </w:rPr>
                              <w:t xml:space="preserve">   </w:t>
                            </w:r>
                            <w:r>
                              <w:rPr>
                                <w:rFonts w:hint="eastAsia" w:ascii="Hiragino Sans GB W3" w:hAnsi="Hiragino Sans GB W3" w:eastAsia="Hiragino Sans GB W3" w:cs="Hiragino Sans GB W3"/>
                                <w:b w:val="0"/>
                                <w:bCs w:val="0"/>
                                <w:sz w:val="36"/>
                                <w:szCs w:val="36"/>
                                <w:u w:val="none"/>
                                <w:lang w:val="en-US" w:eastAsia="zh-Hans"/>
                              </w:rPr>
                              <w:t>求是学院云峰学园</w:t>
                            </w:r>
                            <w:r>
                              <w:rPr>
                                <w:rFonts w:hint="eastAsia" w:ascii="Hiragino Sans GB W3" w:hAnsi="Hiragino Sans GB W3" w:eastAsia="Hiragino Sans GB W3" w:cs="Hiragino Sans GB W3"/>
                                <w:b w:val="0"/>
                                <w:bCs w:val="0"/>
                                <w:sz w:val="36"/>
                                <w:szCs w:val="36"/>
                                <w:u w:val="none"/>
                              </w:rPr>
                              <w:t xml:space="preserve">   </w:t>
                            </w:r>
                          </w:p>
                          <w:p>
                            <w:pPr>
                              <w:jc w:val="both"/>
                              <w:rPr>
                                <w:rFonts w:hint="eastAsia" w:ascii="Hiragino Sans GB W3" w:hAnsi="Hiragino Sans GB W3" w:eastAsia="Hiragino Sans GB W3" w:cs="Hiragino Sans GB W3"/>
                                <w:b w:val="0"/>
                                <w:bCs w:val="0"/>
                                <w:sz w:val="36"/>
                                <w:szCs w:val="36"/>
                                <w:lang w:val="en-US" w:eastAsia="zh-Hans"/>
                              </w:rPr>
                            </w:pPr>
                            <w:r>
                              <w:rPr>
                                <w:rFonts w:hint="eastAsia" w:ascii="Hiragino Sans GB W3" w:hAnsi="Hiragino Sans GB W3" w:eastAsia="Hiragino Sans GB W3" w:cs="Hiragino Sans GB W3"/>
                                <w:b w:val="0"/>
                                <w:bCs w:val="0"/>
                                <w:sz w:val="36"/>
                                <w:szCs w:val="36"/>
                                <w:u w:val="none"/>
                                <w:lang w:val="en-US" w:eastAsia="zh-Hans"/>
                              </w:rPr>
                              <w:t>课</w:t>
                            </w:r>
                            <w:r>
                              <w:rPr>
                                <w:rFonts w:hint="eastAsia" w:ascii="Hiragino Sans GB W3" w:hAnsi="Hiragino Sans GB W3" w:eastAsia="Hiragino Sans GB W3" w:cs="Hiragino Sans GB W3"/>
                                <w:b w:val="0"/>
                                <w:bCs w:val="0"/>
                                <w:sz w:val="36"/>
                                <w:szCs w:val="36"/>
                                <w:u w:val="none"/>
                                <w:lang w:eastAsia="zh-Hans"/>
                              </w:rPr>
                              <w:t xml:space="preserve">    </w:t>
                            </w:r>
                            <w:r>
                              <w:rPr>
                                <w:rFonts w:hint="eastAsia" w:ascii="Hiragino Sans GB W3" w:hAnsi="Hiragino Sans GB W3" w:eastAsia="Hiragino Sans GB W3" w:cs="Hiragino Sans GB W3"/>
                                <w:b w:val="0"/>
                                <w:bCs w:val="0"/>
                                <w:sz w:val="36"/>
                                <w:szCs w:val="36"/>
                                <w:u w:val="none"/>
                                <w:lang w:val="en-US" w:eastAsia="zh-Hans"/>
                              </w:rPr>
                              <w:t>程</w:t>
                            </w:r>
                            <w:r>
                              <w:rPr>
                                <w:rFonts w:hint="eastAsia" w:ascii="Hiragino Sans GB W3" w:hAnsi="Hiragino Sans GB W3" w:eastAsia="Hiragino Sans GB W3" w:cs="Hiragino Sans GB W3"/>
                                <w:b w:val="0"/>
                                <w:bCs w:val="0"/>
                                <w:sz w:val="36"/>
                                <w:szCs w:val="36"/>
                                <w:u w:val="none"/>
                                <w:lang w:eastAsia="zh-Hans"/>
                              </w:rPr>
                              <w:t xml:space="preserve">   </w:t>
                            </w:r>
                            <w:r>
                              <w:rPr>
                                <w:rFonts w:hint="eastAsia" w:ascii="Hiragino Sans GB W3" w:hAnsi="Hiragino Sans GB W3" w:eastAsia="Hiragino Sans GB W3" w:cs="Hiragino Sans GB W3"/>
                                <w:b w:val="0"/>
                                <w:bCs w:val="0"/>
                                <w:sz w:val="36"/>
                                <w:szCs w:val="36"/>
                                <w:lang w:val="en-US" w:eastAsia="zh-Hans"/>
                              </w:rPr>
                              <w:t>中国近现代史纲要</w:t>
                            </w:r>
                          </w:p>
                          <w:p>
                            <w:pPr>
                              <w:jc w:val="both"/>
                              <w:rPr>
                                <w:rFonts w:hint="eastAsia" w:ascii="Hiragino Sans GB W3" w:hAnsi="Hiragino Sans GB W3" w:eastAsia="Hiragino Sans GB W3" w:cs="Hiragino Sans GB W3"/>
                                <w:b w:val="0"/>
                                <w:bCs w:val="0"/>
                                <w:sz w:val="36"/>
                                <w:szCs w:val="36"/>
                                <w:u w:val="single"/>
                              </w:rPr>
                            </w:pPr>
                            <w:r>
                              <w:rPr>
                                <w:rFonts w:hint="eastAsia" w:ascii="Hiragino Sans GB W3" w:hAnsi="Hiragino Sans GB W3" w:eastAsia="Hiragino Sans GB W3" w:cs="Hiragino Sans GB W3"/>
                                <w:b w:val="0"/>
                                <w:bCs w:val="0"/>
                                <w:sz w:val="36"/>
                                <w:szCs w:val="36"/>
                              </w:rPr>
                              <w:t>班    级</w:t>
                            </w:r>
                            <w:r>
                              <w:rPr>
                                <w:rFonts w:hint="eastAsia" w:ascii="Hiragino Sans GB W3" w:hAnsi="Hiragino Sans GB W3" w:eastAsia="Hiragino Sans GB W3" w:cs="Hiragino Sans GB W3"/>
                                <w:b w:val="0"/>
                                <w:bCs w:val="0"/>
                                <w:sz w:val="36"/>
                                <w:szCs w:val="36"/>
                                <w:u w:val="none"/>
                              </w:rPr>
                              <w:t xml:space="preserve">   </w:t>
                            </w:r>
                            <w:r>
                              <w:rPr>
                                <w:rFonts w:hint="eastAsia" w:ascii="Hiragino Sans GB W3" w:hAnsi="Hiragino Sans GB W3" w:eastAsia="Hiragino Sans GB W3" w:cs="Hiragino Sans GB W3"/>
                                <w:b w:val="0"/>
                                <w:bCs w:val="0"/>
                                <w:sz w:val="36"/>
                                <w:szCs w:val="36"/>
                                <w:u w:val="none"/>
                                <w:lang w:val="en-US" w:eastAsia="zh-Hans"/>
                              </w:rPr>
                              <w:t>工信</w:t>
                            </w:r>
                            <w:r>
                              <w:rPr>
                                <w:rFonts w:hint="eastAsia" w:ascii="Hiragino Sans GB W3" w:hAnsi="Hiragino Sans GB W3" w:eastAsia="Hiragino Sans GB W3" w:cs="Hiragino Sans GB W3"/>
                                <w:b w:val="0"/>
                                <w:bCs w:val="0"/>
                                <w:sz w:val="36"/>
                                <w:szCs w:val="36"/>
                                <w:u w:val="none"/>
                                <w:lang w:eastAsia="zh-Hans"/>
                              </w:rPr>
                              <w:t>2033</w:t>
                            </w:r>
                            <w:r>
                              <w:rPr>
                                <w:rFonts w:hint="eastAsia" w:ascii="Hiragino Sans GB W3" w:hAnsi="Hiragino Sans GB W3" w:eastAsia="Hiragino Sans GB W3" w:cs="Hiragino Sans GB W3"/>
                                <w:b w:val="0"/>
                                <w:bCs w:val="0"/>
                                <w:sz w:val="36"/>
                                <w:szCs w:val="36"/>
                                <w:u w:val="none"/>
                              </w:rPr>
                              <w:t xml:space="preserve">                 </w:t>
                            </w:r>
                          </w:p>
                          <w:p>
                            <w:pPr>
                              <w:spacing w:line="800" w:lineRule="exact"/>
                              <w:rPr>
                                <w:rFonts w:hint="eastAsia" w:ascii="Hiragino Sans GB W3" w:hAnsi="Hiragino Sans GB W3" w:eastAsia="Hiragino Sans GB W3" w:cs="Hiragino Sans GB W3"/>
                                <w:b w:val="0"/>
                                <w:bCs w:val="0"/>
                                <w:sz w:val="36"/>
                                <w:szCs w:val="36"/>
                                <w:u w:val="single"/>
                              </w:rPr>
                            </w:pPr>
                            <w:r>
                              <w:rPr>
                                <w:rFonts w:hint="eastAsia" w:ascii="Hiragino Sans GB W3" w:hAnsi="Hiragino Sans GB W3" w:eastAsia="Hiragino Sans GB W3" w:cs="Hiragino Sans GB W3"/>
                                <w:b w:val="0"/>
                                <w:bCs w:val="0"/>
                                <w:sz w:val="36"/>
                                <w:szCs w:val="36"/>
                              </w:rPr>
                              <w:t>学    号</w:t>
                            </w:r>
                            <w:r>
                              <w:rPr>
                                <w:rFonts w:hint="eastAsia" w:ascii="Hiragino Sans GB W3" w:hAnsi="Hiragino Sans GB W3" w:eastAsia="Hiragino Sans GB W3" w:cs="Hiragino Sans GB W3"/>
                                <w:b w:val="0"/>
                                <w:bCs w:val="0"/>
                                <w:sz w:val="36"/>
                                <w:szCs w:val="36"/>
                                <w:u w:val="none"/>
                              </w:rPr>
                              <w:t xml:space="preserve">   3200105872               </w:t>
                            </w:r>
                            <w:r>
                              <w:rPr>
                                <w:rFonts w:hint="eastAsia" w:ascii="Hiragino Sans GB W3" w:hAnsi="Hiragino Sans GB W3" w:eastAsia="Hiragino Sans GB W3" w:cs="Hiragino Sans GB W3"/>
                                <w:b w:val="0"/>
                                <w:bCs w:val="0"/>
                                <w:sz w:val="36"/>
                                <w:szCs w:val="36"/>
                                <w:u w:val="single"/>
                              </w:rPr>
                              <w:t xml:space="preserve">     </w:t>
                            </w:r>
                          </w:p>
                          <w:p>
                            <w:pPr>
                              <w:spacing w:line="800" w:lineRule="exact"/>
                              <w:rPr>
                                <w:rFonts w:hint="eastAsia" w:ascii="Hiragino Sans GB W3" w:hAnsi="Hiragino Sans GB W3" w:eastAsia="Hiragino Sans GB W3" w:cs="Hiragino Sans GB W3"/>
                                <w:b w:val="0"/>
                                <w:bCs w:val="0"/>
                                <w:sz w:val="36"/>
                                <w:szCs w:val="36"/>
                                <w:u w:val="none"/>
                              </w:rPr>
                            </w:pPr>
                            <w:r>
                              <w:rPr>
                                <w:rFonts w:hint="eastAsia" w:ascii="Hiragino Sans GB W3" w:hAnsi="Hiragino Sans GB W3" w:eastAsia="Hiragino Sans GB W3" w:cs="Hiragino Sans GB W3"/>
                                <w:b w:val="0"/>
                                <w:bCs w:val="0"/>
                                <w:sz w:val="36"/>
                                <w:szCs w:val="36"/>
                              </w:rPr>
                              <w:t>学生姓名</w:t>
                            </w:r>
                            <w:r>
                              <w:rPr>
                                <w:rFonts w:hint="eastAsia" w:ascii="Hiragino Sans GB W3" w:hAnsi="Hiragino Sans GB W3" w:eastAsia="Hiragino Sans GB W3" w:cs="Hiragino Sans GB W3"/>
                                <w:b w:val="0"/>
                                <w:bCs w:val="0"/>
                                <w:sz w:val="36"/>
                                <w:szCs w:val="36"/>
                                <w:u w:val="none"/>
                              </w:rPr>
                              <w:t xml:space="preserve">   </w:t>
                            </w:r>
                            <w:r>
                              <w:rPr>
                                <w:rFonts w:hint="eastAsia" w:ascii="Hiragino Sans GB W3" w:hAnsi="Hiragino Sans GB W3" w:eastAsia="Hiragino Sans GB W3" w:cs="Hiragino Sans GB W3"/>
                                <w:b w:val="0"/>
                                <w:bCs w:val="0"/>
                                <w:sz w:val="36"/>
                                <w:szCs w:val="36"/>
                                <w:u w:val="none"/>
                                <w:lang w:val="en-US" w:eastAsia="zh-Hans"/>
                              </w:rPr>
                              <w:t>庄毅非</w:t>
                            </w:r>
                            <w:r>
                              <w:rPr>
                                <w:rFonts w:hint="eastAsia" w:ascii="Hiragino Sans GB W3" w:hAnsi="Hiragino Sans GB W3" w:eastAsia="Hiragino Sans GB W3" w:cs="Hiragino Sans GB W3"/>
                                <w:b w:val="0"/>
                                <w:bCs w:val="0"/>
                                <w:sz w:val="36"/>
                                <w:szCs w:val="36"/>
                                <w:u w:val="none"/>
                              </w:rPr>
                              <w:t xml:space="preserve">  </w:t>
                            </w:r>
                          </w:p>
                          <w:p>
                            <w:pPr>
                              <w:spacing w:line="800" w:lineRule="exact"/>
                              <w:rPr>
                                <w:rFonts w:hint="eastAsia" w:ascii="Hiragino Sans GB W3" w:hAnsi="Hiragino Sans GB W3" w:eastAsia="Hiragino Sans GB W3" w:cs="Hiragino Sans GB W3"/>
                                <w:b w:val="0"/>
                                <w:bCs w:val="0"/>
                                <w:sz w:val="36"/>
                                <w:szCs w:val="36"/>
                                <w:u w:val="none"/>
                                <w:lang w:val="en-US" w:eastAsia="zh-Hans"/>
                              </w:rPr>
                            </w:pPr>
                          </w:p>
                          <w:p>
                            <w:pPr>
                              <w:rPr>
                                <w:rFonts w:hint="eastAsia" w:ascii="Hiragino Sans GB W3" w:hAnsi="Hiragino Sans GB W3" w:eastAsia="Hiragino Sans GB W3" w:cs="Hiragino Sans GB W3"/>
                                <w:b w:val="0"/>
                                <w:bCs w:val="0"/>
                                <w:sz w:val="36"/>
                                <w:szCs w:val="36"/>
                              </w:rPr>
                            </w:pPr>
                          </w:p>
                        </w:txbxContent>
                      </wps:txbx>
                      <wps:bodyPr vert="horz" wrap="square" anchor="t" upright="1"/>
                    </wps:wsp>
                  </a:graphicData>
                </a:graphic>
              </wp:anchor>
            </w:drawing>
          </mc:Choice>
          <mc:Fallback>
            <w:pict>
              <v:shape id="_x0000_s1026" o:spid="_x0000_s1026" o:spt="202" type="#_x0000_t202" style="position:absolute;left:0pt;margin-left:61.4pt;margin-top:7.15pt;height:221.15pt;width:350.35pt;z-index:251660288;mso-width-relative:page;mso-height-relative:page;" filled="f" stroked="f" coordsize="21600,21600" o:gfxdata="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FgAAAGRycy9QSwECFAAUAAAACACHTuJAeiGmYNgAAAAKAQAADwAAAAAAAAABACAAAAA4AAAA&#10;ZHJzL2Rvd25yZXYueG1sUEsBAhQAFAAAAAgAh07iQCNAaqq4AQAAPwMAAA4AAAAAAAAAAQAgAAAA&#10;PQEAAGRycy9lMm9Eb2MueG1sUEsFBgAAAAAGAAYAWQEAAGcFAAAAAA==&#10;">
                <v:fill on="f" focussize="0,0"/>
                <v:stroke on="f"/>
                <v:imagedata o:title=""/>
                <o:lock v:ext="edit" aspectratio="f"/>
                <v:textbox>
                  <w:txbxContent>
                    <w:p>
                      <w:pPr>
                        <w:spacing w:line="800" w:lineRule="exact"/>
                        <w:rPr>
                          <w:rFonts w:hint="eastAsia" w:ascii="Hiragino Sans GB W3" w:hAnsi="Hiragino Sans GB W3" w:eastAsia="Hiragino Sans GB W3" w:cs="Hiragino Sans GB W3"/>
                          <w:b w:val="0"/>
                          <w:bCs w:val="0"/>
                          <w:sz w:val="36"/>
                          <w:szCs w:val="36"/>
                          <w:u w:val="none"/>
                        </w:rPr>
                      </w:pPr>
                      <w:r>
                        <w:rPr>
                          <w:rFonts w:hint="eastAsia" w:ascii="Hiragino Sans GB W3" w:hAnsi="Hiragino Sans GB W3" w:eastAsia="Hiragino Sans GB W3" w:cs="Hiragino Sans GB W3"/>
                          <w:b w:val="0"/>
                          <w:bCs w:val="0"/>
                          <w:sz w:val="36"/>
                          <w:szCs w:val="36"/>
                        </w:rPr>
                        <w:t>学    院</w:t>
                      </w:r>
                      <w:r>
                        <w:rPr>
                          <w:rFonts w:hint="eastAsia" w:ascii="Hiragino Sans GB W3" w:hAnsi="Hiragino Sans GB W3" w:eastAsia="Hiragino Sans GB W3" w:cs="Hiragino Sans GB W3"/>
                          <w:b w:val="0"/>
                          <w:bCs w:val="0"/>
                          <w:sz w:val="36"/>
                          <w:szCs w:val="36"/>
                          <w:u w:val="none"/>
                        </w:rPr>
                        <w:t xml:space="preserve">   </w:t>
                      </w:r>
                      <w:r>
                        <w:rPr>
                          <w:rFonts w:hint="eastAsia" w:ascii="Hiragino Sans GB W3" w:hAnsi="Hiragino Sans GB W3" w:eastAsia="Hiragino Sans GB W3" w:cs="Hiragino Sans GB W3"/>
                          <w:b w:val="0"/>
                          <w:bCs w:val="0"/>
                          <w:sz w:val="36"/>
                          <w:szCs w:val="36"/>
                          <w:u w:val="none"/>
                          <w:lang w:val="en-US" w:eastAsia="zh-Hans"/>
                        </w:rPr>
                        <w:t>求是学院云峰学园</w:t>
                      </w:r>
                      <w:r>
                        <w:rPr>
                          <w:rFonts w:hint="eastAsia" w:ascii="Hiragino Sans GB W3" w:hAnsi="Hiragino Sans GB W3" w:eastAsia="Hiragino Sans GB W3" w:cs="Hiragino Sans GB W3"/>
                          <w:b w:val="0"/>
                          <w:bCs w:val="0"/>
                          <w:sz w:val="36"/>
                          <w:szCs w:val="36"/>
                          <w:u w:val="none"/>
                        </w:rPr>
                        <w:t xml:space="preserve">   </w:t>
                      </w:r>
                    </w:p>
                    <w:p>
                      <w:pPr>
                        <w:jc w:val="both"/>
                        <w:rPr>
                          <w:rFonts w:hint="eastAsia" w:ascii="Hiragino Sans GB W3" w:hAnsi="Hiragino Sans GB W3" w:eastAsia="Hiragino Sans GB W3" w:cs="Hiragino Sans GB W3"/>
                          <w:b w:val="0"/>
                          <w:bCs w:val="0"/>
                          <w:sz w:val="36"/>
                          <w:szCs w:val="36"/>
                          <w:lang w:val="en-US" w:eastAsia="zh-Hans"/>
                        </w:rPr>
                      </w:pPr>
                      <w:r>
                        <w:rPr>
                          <w:rFonts w:hint="eastAsia" w:ascii="Hiragino Sans GB W3" w:hAnsi="Hiragino Sans GB W3" w:eastAsia="Hiragino Sans GB W3" w:cs="Hiragino Sans GB W3"/>
                          <w:b w:val="0"/>
                          <w:bCs w:val="0"/>
                          <w:sz w:val="36"/>
                          <w:szCs w:val="36"/>
                          <w:u w:val="none"/>
                          <w:lang w:val="en-US" w:eastAsia="zh-Hans"/>
                        </w:rPr>
                        <w:t>课</w:t>
                      </w:r>
                      <w:r>
                        <w:rPr>
                          <w:rFonts w:hint="eastAsia" w:ascii="Hiragino Sans GB W3" w:hAnsi="Hiragino Sans GB W3" w:eastAsia="Hiragino Sans GB W3" w:cs="Hiragino Sans GB W3"/>
                          <w:b w:val="0"/>
                          <w:bCs w:val="0"/>
                          <w:sz w:val="36"/>
                          <w:szCs w:val="36"/>
                          <w:u w:val="none"/>
                          <w:lang w:eastAsia="zh-Hans"/>
                        </w:rPr>
                        <w:t xml:space="preserve">    </w:t>
                      </w:r>
                      <w:r>
                        <w:rPr>
                          <w:rFonts w:hint="eastAsia" w:ascii="Hiragino Sans GB W3" w:hAnsi="Hiragino Sans GB W3" w:eastAsia="Hiragino Sans GB W3" w:cs="Hiragino Sans GB W3"/>
                          <w:b w:val="0"/>
                          <w:bCs w:val="0"/>
                          <w:sz w:val="36"/>
                          <w:szCs w:val="36"/>
                          <w:u w:val="none"/>
                          <w:lang w:val="en-US" w:eastAsia="zh-Hans"/>
                        </w:rPr>
                        <w:t>程</w:t>
                      </w:r>
                      <w:r>
                        <w:rPr>
                          <w:rFonts w:hint="eastAsia" w:ascii="Hiragino Sans GB W3" w:hAnsi="Hiragino Sans GB W3" w:eastAsia="Hiragino Sans GB W3" w:cs="Hiragino Sans GB W3"/>
                          <w:b w:val="0"/>
                          <w:bCs w:val="0"/>
                          <w:sz w:val="36"/>
                          <w:szCs w:val="36"/>
                          <w:u w:val="none"/>
                          <w:lang w:eastAsia="zh-Hans"/>
                        </w:rPr>
                        <w:t xml:space="preserve">   </w:t>
                      </w:r>
                      <w:r>
                        <w:rPr>
                          <w:rFonts w:hint="eastAsia" w:ascii="Hiragino Sans GB W3" w:hAnsi="Hiragino Sans GB W3" w:eastAsia="Hiragino Sans GB W3" w:cs="Hiragino Sans GB W3"/>
                          <w:b w:val="0"/>
                          <w:bCs w:val="0"/>
                          <w:sz w:val="36"/>
                          <w:szCs w:val="36"/>
                          <w:lang w:val="en-US" w:eastAsia="zh-Hans"/>
                        </w:rPr>
                        <w:t>中国近现代史纲要</w:t>
                      </w:r>
                    </w:p>
                    <w:p>
                      <w:pPr>
                        <w:jc w:val="both"/>
                        <w:rPr>
                          <w:rFonts w:hint="eastAsia" w:ascii="Hiragino Sans GB W3" w:hAnsi="Hiragino Sans GB W3" w:eastAsia="Hiragino Sans GB W3" w:cs="Hiragino Sans GB W3"/>
                          <w:b w:val="0"/>
                          <w:bCs w:val="0"/>
                          <w:sz w:val="36"/>
                          <w:szCs w:val="36"/>
                          <w:u w:val="single"/>
                        </w:rPr>
                      </w:pPr>
                      <w:r>
                        <w:rPr>
                          <w:rFonts w:hint="eastAsia" w:ascii="Hiragino Sans GB W3" w:hAnsi="Hiragino Sans GB W3" w:eastAsia="Hiragino Sans GB W3" w:cs="Hiragino Sans GB W3"/>
                          <w:b w:val="0"/>
                          <w:bCs w:val="0"/>
                          <w:sz w:val="36"/>
                          <w:szCs w:val="36"/>
                        </w:rPr>
                        <w:t>班    级</w:t>
                      </w:r>
                      <w:r>
                        <w:rPr>
                          <w:rFonts w:hint="eastAsia" w:ascii="Hiragino Sans GB W3" w:hAnsi="Hiragino Sans GB W3" w:eastAsia="Hiragino Sans GB W3" w:cs="Hiragino Sans GB W3"/>
                          <w:b w:val="0"/>
                          <w:bCs w:val="0"/>
                          <w:sz w:val="36"/>
                          <w:szCs w:val="36"/>
                          <w:u w:val="none"/>
                        </w:rPr>
                        <w:t xml:space="preserve">   </w:t>
                      </w:r>
                      <w:r>
                        <w:rPr>
                          <w:rFonts w:hint="eastAsia" w:ascii="Hiragino Sans GB W3" w:hAnsi="Hiragino Sans GB W3" w:eastAsia="Hiragino Sans GB W3" w:cs="Hiragino Sans GB W3"/>
                          <w:b w:val="0"/>
                          <w:bCs w:val="0"/>
                          <w:sz w:val="36"/>
                          <w:szCs w:val="36"/>
                          <w:u w:val="none"/>
                          <w:lang w:val="en-US" w:eastAsia="zh-Hans"/>
                        </w:rPr>
                        <w:t>工信</w:t>
                      </w:r>
                      <w:r>
                        <w:rPr>
                          <w:rFonts w:hint="eastAsia" w:ascii="Hiragino Sans GB W3" w:hAnsi="Hiragino Sans GB W3" w:eastAsia="Hiragino Sans GB W3" w:cs="Hiragino Sans GB W3"/>
                          <w:b w:val="0"/>
                          <w:bCs w:val="0"/>
                          <w:sz w:val="36"/>
                          <w:szCs w:val="36"/>
                          <w:u w:val="none"/>
                          <w:lang w:eastAsia="zh-Hans"/>
                        </w:rPr>
                        <w:t>2033</w:t>
                      </w:r>
                      <w:r>
                        <w:rPr>
                          <w:rFonts w:hint="eastAsia" w:ascii="Hiragino Sans GB W3" w:hAnsi="Hiragino Sans GB W3" w:eastAsia="Hiragino Sans GB W3" w:cs="Hiragino Sans GB W3"/>
                          <w:b w:val="0"/>
                          <w:bCs w:val="0"/>
                          <w:sz w:val="36"/>
                          <w:szCs w:val="36"/>
                          <w:u w:val="none"/>
                        </w:rPr>
                        <w:t xml:space="preserve">                 </w:t>
                      </w:r>
                    </w:p>
                    <w:p>
                      <w:pPr>
                        <w:spacing w:line="800" w:lineRule="exact"/>
                        <w:rPr>
                          <w:rFonts w:hint="eastAsia" w:ascii="Hiragino Sans GB W3" w:hAnsi="Hiragino Sans GB W3" w:eastAsia="Hiragino Sans GB W3" w:cs="Hiragino Sans GB W3"/>
                          <w:b w:val="0"/>
                          <w:bCs w:val="0"/>
                          <w:sz w:val="36"/>
                          <w:szCs w:val="36"/>
                          <w:u w:val="single"/>
                        </w:rPr>
                      </w:pPr>
                      <w:r>
                        <w:rPr>
                          <w:rFonts w:hint="eastAsia" w:ascii="Hiragino Sans GB W3" w:hAnsi="Hiragino Sans GB W3" w:eastAsia="Hiragino Sans GB W3" w:cs="Hiragino Sans GB W3"/>
                          <w:b w:val="0"/>
                          <w:bCs w:val="0"/>
                          <w:sz w:val="36"/>
                          <w:szCs w:val="36"/>
                        </w:rPr>
                        <w:t>学    号</w:t>
                      </w:r>
                      <w:r>
                        <w:rPr>
                          <w:rFonts w:hint="eastAsia" w:ascii="Hiragino Sans GB W3" w:hAnsi="Hiragino Sans GB W3" w:eastAsia="Hiragino Sans GB W3" w:cs="Hiragino Sans GB W3"/>
                          <w:b w:val="0"/>
                          <w:bCs w:val="0"/>
                          <w:sz w:val="36"/>
                          <w:szCs w:val="36"/>
                          <w:u w:val="none"/>
                        </w:rPr>
                        <w:t xml:space="preserve">   3200105872               </w:t>
                      </w:r>
                      <w:r>
                        <w:rPr>
                          <w:rFonts w:hint="eastAsia" w:ascii="Hiragino Sans GB W3" w:hAnsi="Hiragino Sans GB W3" w:eastAsia="Hiragino Sans GB W3" w:cs="Hiragino Sans GB W3"/>
                          <w:b w:val="0"/>
                          <w:bCs w:val="0"/>
                          <w:sz w:val="36"/>
                          <w:szCs w:val="36"/>
                          <w:u w:val="single"/>
                        </w:rPr>
                        <w:t xml:space="preserve">     </w:t>
                      </w:r>
                    </w:p>
                    <w:p>
                      <w:pPr>
                        <w:spacing w:line="800" w:lineRule="exact"/>
                        <w:rPr>
                          <w:rFonts w:hint="eastAsia" w:ascii="Hiragino Sans GB W3" w:hAnsi="Hiragino Sans GB W3" w:eastAsia="Hiragino Sans GB W3" w:cs="Hiragino Sans GB W3"/>
                          <w:b w:val="0"/>
                          <w:bCs w:val="0"/>
                          <w:sz w:val="36"/>
                          <w:szCs w:val="36"/>
                          <w:u w:val="none"/>
                        </w:rPr>
                      </w:pPr>
                      <w:r>
                        <w:rPr>
                          <w:rFonts w:hint="eastAsia" w:ascii="Hiragino Sans GB W3" w:hAnsi="Hiragino Sans GB W3" w:eastAsia="Hiragino Sans GB W3" w:cs="Hiragino Sans GB W3"/>
                          <w:b w:val="0"/>
                          <w:bCs w:val="0"/>
                          <w:sz w:val="36"/>
                          <w:szCs w:val="36"/>
                        </w:rPr>
                        <w:t>学生姓名</w:t>
                      </w:r>
                      <w:r>
                        <w:rPr>
                          <w:rFonts w:hint="eastAsia" w:ascii="Hiragino Sans GB W3" w:hAnsi="Hiragino Sans GB W3" w:eastAsia="Hiragino Sans GB W3" w:cs="Hiragino Sans GB W3"/>
                          <w:b w:val="0"/>
                          <w:bCs w:val="0"/>
                          <w:sz w:val="36"/>
                          <w:szCs w:val="36"/>
                          <w:u w:val="none"/>
                        </w:rPr>
                        <w:t xml:space="preserve">   </w:t>
                      </w:r>
                      <w:r>
                        <w:rPr>
                          <w:rFonts w:hint="eastAsia" w:ascii="Hiragino Sans GB W3" w:hAnsi="Hiragino Sans GB W3" w:eastAsia="Hiragino Sans GB W3" w:cs="Hiragino Sans GB W3"/>
                          <w:b w:val="0"/>
                          <w:bCs w:val="0"/>
                          <w:sz w:val="36"/>
                          <w:szCs w:val="36"/>
                          <w:u w:val="none"/>
                          <w:lang w:val="en-US" w:eastAsia="zh-Hans"/>
                        </w:rPr>
                        <w:t>庄毅非</w:t>
                      </w:r>
                      <w:r>
                        <w:rPr>
                          <w:rFonts w:hint="eastAsia" w:ascii="Hiragino Sans GB W3" w:hAnsi="Hiragino Sans GB W3" w:eastAsia="Hiragino Sans GB W3" w:cs="Hiragino Sans GB W3"/>
                          <w:b w:val="0"/>
                          <w:bCs w:val="0"/>
                          <w:sz w:val="36"/>
                          <w:szCs w:val="36"/>
                          <w:u w:val="none"/>
                        </w:rPr>
                        <w:t xml:space="preserve">  </w:t>
                      </w:r>
                    </w:p>
                    <w:p>
                      <w:pPr>
                        <w:spacing w:line="800" w:lineRule="exact"/>
                        <w:rPr>
                          <w:rFonts w:hint="eastAsia" w:ascii="Hiragino Sans GB W3" w:hAnsi="Hiragino Sans GB W3" w:eastAsia="Hiragino Sans GB W3" w:cs="Hiragino Sans GB W3"/>
                          <w:b w:val="0"/>
                          <w:bCs w:val="0"/>
                          <w:sz w:val="36"/>
                          <w:szCs w:val="36"/>
                          <w:u w:val="none"/>
                          <w:lang w:val="en-US" w:eastAsia="zh-Hans"/>
                        </w:rPr>
                      </w:pPr>
                    </w:p>
                    <w:p>
                      <w:pPr>
                        <w:rPr>
                          <w:rFonts w:hint="eastAsia" w:ascii="Hiragino Sans GB W3" w:hAnsi="Hiragino Sans GB W3" w:eastAsia="Hiragino Sans GB W3" w:cs="Hiragino Sans GB W3"/>
                          <w:b w:val="0"/>
                          <w:bCs w:val="0"/>
                          <w:sz w:val="36"/>
                          <w:szCs w:val="36"/>
                        </w:rPr>
                      </w:pPr>
                    </w:p>
                  </w:txbxContent>
                </v:textbox>
              </v:shape>
            </w:pict>
          </mc:Fallback>
        </mc:AlternateContent>
      </w: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tabs>
          <w:tab w:val="left" w:pos="1875"/>
        </w:tabs>
        <w:outlineLvl w:val="0"/>
        <w:rPr>
          <w:rFonts w:hint="eastAsia"/>
          <w:lang w:val="en-US" w:eastAsia="zh-Hans"/>
        </w:rPr>
      </w:pPr>
      <w:r>
        <w:rPr>
          <w:rFonts w:hint="default"/>
          <w:lang w:eastAsia="zh-Hans"/>
        </w:rPr>
        <w:tab/>
      </w:r>
      <w:r>
        <w:rPr>
          <w:rFonts w:hint="default"/>
          <w:lang w:eastAsia="zh-Hans"/>
        </w:rPr>
        <w:tab/>
      </w:r>
      <w:r>
        <w:rPr>
          <w:rFonts w:hint="eastAsia" w:ascii="Hiragino Sans GB W3" w:hAnsi="Hiragino Sans GB W3" w:eastAsia="Hiragino Sans GB W3" w:cs="Hiragino Sans GB W3"/>
          <w:lang w:eastAsia="zh-Hans"/>
        </w:rPr>
        <w:tab/>
      </w:r>
      <w:r>
        <w:rPr>
          <w:rFonts w:hint="eastAsia" w:ascii="Hiragino Sans GB W3" w:hAnsi="Hiragino Sans GB W3" w:eastAsia="Hiragino Sans GB W3" w:cs="Hiragino Sans GB W3"/>
          <w:sz w:val="32"/>
          <w:szCs w:val="32"/>
          <w:lang w:eastAsia="zh-Hans"/>
        </w:rPr>
        <w:t>2021年4月2日星期五</w:t>
      </w:r>
      <w:r>
        <w:rPr>
          <w:rFonts w:hint="eastAsia" w:ascii="Hiragino Sans GB W3" w:hAnsi="Hiragino Sans GB W3" w:eastAsia="Hiragino Sans GB W3" w:cs="Hiragino Sans GB W3"/>
          <w:lang w:eastAsia="zh-Hans"/>
        </w:rPr>
        <w:tab/>
      </w:r>
      <w:r>
        <w:rPr>
          <w:rFonts w:hint="eastAsia" w:ascii="Hiragino Sans GB W3" w:hAnsi="Hiragino Sans GB W3" w:eastAsia="Hiragino Sans GB W3" w:cs="Hiragino Sans GB W3"/>
          <w:lang w:eastAsia="zh-Hans"/>
        </w:rPr>
        <w:tab/>
      </w:r>
      <w:r>
        <w:rPr>
          <w:rFonts w:hint="default"/>
          <w:b/>
          <w:bCs/>
          <w:sz w:val="32"/>
          <w:szCs w:val="32"/>
          <w:lang w:eastAsia="zh-Hans"/>
        </w:rPr>
        <w:tab/>
      </w:r>
    </w:p>
    <w:p>
      <w:pPr>
        <w:rPr>
          <w:rFonts w:hint="eastAsia"/>
          <w:lang w:val="en-US" w:eastAsia="zh-Hans"/>
        </w:rPr>
      </w:pPr>
    </w:p>
    <w:p>
      <w:pPr>
        <w:numPr>
          <w:numId w:val="0"/>
        </w:numPr>
        <w:ind w:left="420" w:leftChars="0" w:firstLine="420" w:firstLineChars="0"/>
        <w:jc w:val="both"/>
        <w:rPr>
          <w:rFonts w:hint="eastAsia" w:ascii="Hiragino Sans GB W3" w:hAnsi="Hiragino Sans GB W3" w:eastAsia="Hiragino Sans GB W3" w:cs="Hiragino Sans GB W3"/>
          <w:b/>
          <w:bCs/>
          <w:sz w:val="72"/>
          <w:szCs w:val="72"/>
          <w:lang w:val="en-US" w:eastAsia="zh-Hans"/>
        </w:rPr>
      </w:pPr>
      <w:r>
        <w:rPr>
          <w:rFonts w:hint="eastAsia" w:ascii="Hiragino Sans GB W3" w:hAnsi="Hiragino Sans GB W3" w:eastAsia="Hiragino Sans GB W3" w:cs="Hiragino Sans GB W3"/>
          <w:b/>
          <w:bCs/>
          <w:sz w:val="72"/>
          <w:szCs w:val="72"/>
          <w:lang w:val="en-US" w:eastAsia="zh-Hans"/>
        </w:rPr>
        <w:t>铭记过去</w:t>
      </w:r>
      <w:r>
        <w:rPr>
          <w:rFonts w:hint="default" w:ascii="Hiragino Sans GB W3" w:hAnsi="Hiragino Sans GB W3" w:eastAsia="Hiragino Sans GB W3" w:cs="Hiragino Sans GB W3"/>
          <w:b/>
          <w:bCs/>
          <w:sz w:val="72"/>
          <w:szCs w:val="72"/>
          <w:lang w:eastAsia="zh-Hans"/>
        </w:rPr>
        <w:t>，</w:t>
      </w:r>
      <w:r>
        <w:rPr>
          <w:rFonts w:hint="eastAsia" w:ascii="Hiragino Sans GB W3" w:hAnsi="Hiragino Sans GB W3" w:eastAsia="Hiragino Sans GB W3" w:cs="Hiragino Sans GB W3"/>
          <w:b/>
          <w:bCs/>
          <w:sz w:val="72"/>
          <w:szCs w:val="72"/>
          <w:lang w:val="en-US" w:eastAsia="zh-Hans"/>
        </w:rPr>
        <w:t>继往开来</w:t>
      </w:r>
    </w:p>
    <w:p>
      <w:pPr>
        <w:numPr>
          <w:numId w:val="0"/>
        </w:numPr>
        <w:jc w:val="both"/>
        <w:rPr>
          <w:rFonts w:hint="eastAsia" w:ascii="Hiragino Sans GB W3" w:hAnsi="Hiragino Sans GB W3" w:eastAsia="Hiragino Sans GB W3" w:cs="Hiragino Sans GB W3"/>
          <w:b/>
          <w:bCs/>
          <w:sz w:val="48"/>
          <w:szCs w:val="48"/>
          <w:lang w:val="en-US" w:eastAsia="zh-Hans"/>
        </w:rPr>
      </w:pPr>
    </w:p>
    <w:p>
      <w:pPr>
        <w:numPr>
          <w:ilvl w:val="0"/>
          <w:numId w:val="1"/>
        </w:numPr>
        <w:jc w:val="center"/>
        <w:rPr>
          <w:rFonts w:hint="eastAsia" w:ascii="Hiragino Sans GB W3" w:hAnsi="Hiragino Sans GB W3" w:eastAsia="Hiragino Sans GB W3" w:cs="Hiragino Sans GB W3"/>
          <w:b/>
          <w:bCs/>
          <w:sz w:val="48"/>
          <w:szCs w:val="48"/>
          <w:lang w:val="en-US" w:eastAsia="zh-Hans"/>
        </w:rPr>
      </w:pPr>
      <w:r>
        <w:rPr>
          <w:rFonts w:hint="eastAsia" w:ascii="Hiragino Sans GB W3" w:hAnsi="Hiragino Sans GB W3" w:eastAsia="Hiragino Sans GB W3" w:cs="Hiragino Sans GB W3"/>
          <w:b/>
          <w:bCs/>
          <w:sz w:val="48"/>
          <w:szCs w:val="48"/>
          <w:lang w:val="en-US" w:eastAsia="zh-Hans"/>
        </w:rPr>
        <w:t>电影内容简介</w:t>
      </w:r>
    </w:p>
    <w:p>
      <w:pPr>
        <w:ind w:firstLine="420" w:firstLineChars="0"/>
        <w:rPr>
          <w:rFonts w:hint="eastAsia" w:ascii="Hiragino Sans GB W3" w:hAnsi="Hiragino Sans GB W3" w:eastAsia="Hiragino Sans GB W3" w:cs="Hiragino Sans GB W3"/>
          <w:sz w:val="30"/>
          <w:szCs w:val="30"/>
          <w:lang w:eastAsia="zh-Hans"/>
        </w:rPr>
      </w:pPr>
      <w:r>
        <w:rPr>
          <w:rFonts w:hint="eastAsia" w:ascii="Hiragino Sans GB W3" w:hAnsi="Hiragino Sans GB W3" w:eastAsia="Hiragino Sans GB W3" w:cs="Hiragino Sans GB W3"/>
          <w:sz w:val="30"/>
          <w:szCs w:val="30"/>
          <w:lang w:val="en-US" w:eastAsia="zh-Hans"/>
        </w:rPr>
        <w:t>《</w:t>
      </w:r>
      <w:r>
        <w:rPr>
          <w:rFonts w:hint="default" w:ascii="Hiragino Sans GB W3" w:hAnsi="Hiragino Sans GB W3" w:eastAsia="Hiragino Sans GB W3" w:cs="Hiragino Sans GB W3"/>
          <w:sz w:val="30"/>
          <w:szCs w:val="30"/>
          <w:lang w:eastAsia="zh-Hans"/>
        </w:rPr>
        <w:t>一九四二</w:t>
      </w:r>
      <w:r>
        <w:rPr>
          <w:rFonts w:hint="eastAsia" w:ascii="Hiragino Sans GB W3" w:hAnsi="Hiragino Sans GB W3" w:eastAsia="Hiragino Sans GB W3" w:cs="Hiragino Sans GB W3"/>
          <w:sz w:val="30"/>
          <w:szCs w:val="30"/>
          <w:lang w:val="en-US" w:eastAsia="zh-Hans"/>
        </w:rPr>
        <w:t>》改编自刘震云的小说《记忆1942》</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一部主要讲述历史灾难的长篇小说</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在</w:t>
      </w:r>
      <w:r>
        <w:rPr>
          <w:rFonts w:hint="eastAsia" w:ascii="Hiragino Sans GB W3" w:hAnsi="Hiragino Sans GB W3" w:eastAsia="Hiragino Sans GB W3" w:cs="Hiragino Sans GB W3"/>
          <w:sz w:val="30"/>
          <w:szCs w:val="30"/>
          <w:lang w:eastAsia="zh-Hans"/>
        </w:rPr>
        <w:t>1942</w:t>
      </w:r>
      <w:r>
        <w:rPr>
          <w:rFonts w:hint="eastAsia" w:ascii="Hiragino Sans GB W3" w:hAnsi="Hiragino Sans GB W3" w:eastAsia="Hiragino Sans GB W3" w:cs="Hiragino Sans GB W3"/>
          <w:sz w:val="30"/>
          <w:szCs w:val="30"/>
          <w:lang w:val="en-US" w:eastAsia="zh-Hans"/>
        </w:rPr>
        <w:t>年</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由于发生了罕见的大旱以及蝗灾</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我国河南省发生了大饥荒</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电影从多位主角的视角在这样的时候发生的一个个故事。电影的明线是地主范殿元的转变,在两个小时里</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我们看到了他如何缓慢而不可避免的从一个衣食富足的上层阶级变成一个缺少食物的普通难民并最终失去所有家人的整个过程</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电影也有几个暗线</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比较典型的一个是当时名义上的中国合法政府国民政府的官员在面对饥荒的时候的各种态度和做法</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另一个是美国记者怀特深入灾区探访灾情</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并在后期伸手援助的过程</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在电影的最后</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失去了一切的地主决心回到家乡</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死的离家乡近一点”</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并遇到了一个小女孩</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和他一起走入了开满花朵的山野之中</w:t>
      </w:r>
      <w:r>
        <w:rPr>
          <w:rFonts w:hint="eastAsia" w:ascii="Hiragino Sans GB W3" w:hAnsi="Hiragino Sans GB W3" w:eastAsia="Hiragino Sans GB W3" w:cs="Hiragino Sans GB W3"/>
          <w:sz w:val="30"/>
          <w:szCs w:val="30"/>
          <w:lang w:eastAsia="zh-Hans"/>
        </w:rPr>
        <w:t>。</w:t>
      </w:r>
    </w:p>
    <w:p>
      <w:pPr>
        <w:ind w:firstLine="420" w:firstLineChars="0"/>
        <w:rPr>
          <w:rFonts w:hint="eastAsia" w:ascii="Hiragino Sans GB W3" w:hAnsi="Hiragino Sans GB W3" w:eastAsia="Hiragino Sans GB W3" w:cs="Hiragino Sans GB W3"/>
          <w:sz w:val="30"/>
          <w:szCs w:val="30"/>
          <w:lang w:eastAsia="zh-Hans"/>
        </w:rPr>
      </w:pPr>
    </w:p>
    <w:p>
      <w:pPr>
        <w:numPr>
          <w:ilvl w:val="0"/>
          <w:numId w:val="1"/>
        </w:numPr>
        <w:jc w:val="center"/>
        <w:rPr>
          <w:rFonts w:hint="eastAsia" w:ascii="Hiragino Sans GB W3" w:hAnsi="Hiragino Sans GB W3" w:eastAsia="Hiragino Sans GB W3" w:cs="Hiragino Sans GB W3"/>
          <w:b/>
          <w:bCs/>
          <w:sz w:val="48"/>
          <w:szCs w:val="48"/>
          <w:lang w:val="en-US" w:eastAsia="zh-Hans"/>
        </w:rPr>
      </w:pPr>
      <w:r>
        <w:rPr>
          <w:rFonts w:hint="eastAsia" w:ascii="Hiragino Sans GB W3" w:hAnsi="Hiragino Sans GB W3" w:eastAsia="Hiragino Sans GB W3" w:cs="Hiragino Sans GB W3"/>
          <w:b/>
          <w:bCs/>
          <w:sz w:val="48"/>
          <w:szCs w:val="48"/>
          <w:lang w:val="en-US" w:eastAsia="zh-Hans"/>
        </w:rPr>
        <w:t>对电影的思考</w:t>
      </w:r>
    </w:p>
    <w:p>
      <w:pPr>
        <w:numPr>
          <w:ilvl w:val="0"/>
          <w:numId w:val="0"/>
        </w:numPr>
        <w:ind w:firstLine="420" w:firstLineChars="0"/>
        <w:rPr>
          <w:rFonts w:hint="eastAsia" w:ascii="Hiragino Sans GB W3" w:hAnsi="Hiragino Sans GB W3" w:eastAsia="Hiragino Sans GB W3" w:cs="Hiragino Sans GB W3"/>
          <w:sz w:val="30"/>
          <w:szCs w:val="30"/>
          <w:lang w:eastAsia="zh-Hans"/>
        </w:rPr>
      </w:pPr>
      <w:r>
        <w:rPr>
          <w:rFonts w:hint="eastAsia" w:ascii="Hiragino Sans GB W3" w:hAnsi="Hiragino Sans GB W3" w:eastAsia="Hiragino Sans GB W3" w:cs="Hiragino Sans GB W3"/>
          <w:sz w:val="30"/>
          <w:szCs w:val="30"/>
          <w:lang w:val="en-US" w:eastAsia="zh-Hans"/>
        </w:rPr>
        <w:t>起初</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我只是抱着完成电影观后感任务的心态来看这部电影的</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但是在两小时的时间里</w:t>
      </w:r>
      <w:r>
        <w:rPr>
          <w:rFonts w:hint="eastAsia" w:ascii="Hiragino Sans GB W3" w:hAnsi="Hiragino Sans GB W3" w:eastAsia="Hiragino Sans GB W3" w:cs="Hiragino Sans GB W3"/>
          <w:sz w:val="30"/>
          <w:szCs w:val="30"/>
          <w:lang w:eastAsia="zh-Hans"/>
        </w:rPr>
        <w:t>，《</w:t>
      </w:r>
      <w:r>
        <w:rPr>
          <w:rFonts w:hint="default" w:ascii="Hiragino Sans GB W3" w:hAnsi="Hiragino Sans GB W3" w:eastAsia="Hiragino Sans GB W3" w:cs="Hiragino Sans GB W3"/>
          <w:sz w:val="30"/>
          <w:szCs w:val="30"/>
          <w:lang w:eastAsia="zh-Hans"/>
        </w:rPr>
        <w:t>一九四二</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向我展示了在那个绝望的年代的社会各个阶级的人在面对前所未有的天灾的时候的众生百态</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无论是难民们迫于生存抢劫地主的家</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还是地主为了生存把女儿交给长工拴柱</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抑或是最后花枝为了孩子们能够吃上饭做出卖身决定</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以及其他种种</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都让我止不住的思考</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到底是什么导致了人们做出自己平日里根本不会去考虑的事情</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我认为原因不仅仅是天灾</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更多的是人祸</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就拿饥荒的发生来说</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这本是一场完全可以避免的悲剧</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或者说即使发生了也不会像电影中所呈现的造成这样严重的后果</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电影中提到</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造成农民们生活困难的不仅有旱灾</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还有蝗灾</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而后者是</w:t>
      </w:r>
      <w:r>
        <w:rPr>
          <w:rFonts w:hint="eastAsia" w:ascii="Hiragino Sans GB W3" w:hAnsi="Hiragino Sans GB W3" w:eastAsia="Hiragino Sans GB W3" w:cs="Hiragino Sans GB W3"/>
          <w:sz w:val="30"/>
          <w:szCs w:val="30"/>
          <w:lang w:eastAsia="zh-Hans"/>
        </w:rPr>
        <w:t>1938</w:t>
      </w:r>
      <w:r>
        <w:rPr>
          <w:rFonts w:hint="eastAsia" w:ascii="Hiragino Sans GB W3" w:hAnsi="Hiragino Sans GB W3" w:eastAsia="Hiragino Sans GB W3" w:cs="Hiragino Sans GB W3"/>
          <w:sz w:val="30"/>
          <w:szCs w:val="30"/>
          <w:lang w:val="en-US" w:eastAsia="zh-Hans"/>
        </w:rPr>
        <w:t>年花园口决堤的直接后果</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而作为决策阶层</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以蒋介石为代表的当时的实权人物对于河南的实际情况缺少正确认知</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一味的要求河南主席李培基多征粮食来补贴军用</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这就使得粮食短缺更加严重</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并最终酿成了惨剧</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而在灾难发生之后</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当时的南京政府也没有及时做出应对</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电影中通过河南主席李培基数次到南京</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最终只求得了全省人三天的粮食的情节</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甚至在求得了粮食之后</w:t>
      </w:r>
      <w:r>
        <w:rPr>
          <w:rFonts w:hint="default"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在河南政府的内部</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也在粮食到底怎么分</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是给商人还是给灾民的话题上发生了争吵</w:t>
      </w:r>
      <w:r>
        <w:rPr>
          <w:rFonts w:hint="default"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电影向我们展示了当时政府的腐败无能以及官僚主义的盛行</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后者就体现在剧中蒋鼎文所领导的河南驻军和河南政府提供的两份完全矛盾的灾情报告</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使得蒋介石对于灾情的认识严重不足</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南京国民政府显然是脱离群众的</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和人民失去了联系</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并且对地方知之甚少</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具体表现为高压管控</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不允许中国人在报纸上展现灾区的实际情况</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以至于要外国记者来报道这件事</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当时一部分人对于财富贪得无厌也到了疯狂的地步</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以上直接导致了南京国民政府不可能团结一切可以团结的力量抗日</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以至于把自己的人民推向了敌人的一侧</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剧中冈村宁次就认识到这一点</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下令向灾民们开仓放粮</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以至于后来出现中国人在日本人的军营里做饭的情节</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萨特说</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选择决定了本质</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灾民的选择就反映了当时的政府已经失去了人心</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必然要被取代</w:t>
      </w:r>
      <w:r>
        <w:rPr>
          <w:rFonts w:hint="eastAsia" w:ascii="Hiragino Sans GB W3" w:hAnsi="Hiragino Sans GB W3" w:eastAsia="Hiragino Sans GB W3" w:cs="Hiragino Sans GB W3"/>
          <w:sz w:val="30"/>
          <w:szCs w:val="30"/>
          <w:lang w:eastAsia="zh-Hans"/>
        </w:rPr>
        <w:t>。</w:t>
      </w:r>
    </w:p>
    <w:p>
      <w:pPr>
        <w:ind w:firstLine="420" w:firstLineChars="0"/>
        <w:rPr>
          <w:rFonts w:hint="eastAsia" w:ascii="Hiragino Sans GB W3" w:hAnsi="Hiragino Sans GB W3" w:eastAsia="Hiragino Sans GB W3" w:cs="Hiragino Sans GB W3"/>
          <w:sz w:val="30"/>
          <w:szCs w:val="30"/>
          <w:lang w:eastAsia="zh-Hans"/>
        </w:rPr>
      </w:pPr>
      <w:r>
        <w:rPr>
          <w:rFonts w:hint="eastAsia" w:ascii="Hiragino Sans GB W3" w:hAnsi="Hiragino Sans GB W3" w:eastAsia="Hiragino Sans GB W3" w:cs="Hiragino Sans GB W3"/>
          <w:sz w:val="30"/>
          <w:szCs w:val="30"/>
          <w:lang w:val="en-US" w:eastAsia="zh-Hans"/>
        </w:rPr>
        <w:t>这样的灾难能够发生</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我认为和当时政府缺少统筹全国进行宏观调控的能力也有关</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当时的南京政府虽然名义上同意了中国</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但实际上中国还是各地拥兵自重</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武装割据的乱局</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这一点在剧中也有体现</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在蒋介石意识到灾情的严重的时候</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他命令湖北和重庆向河南省运送粮食</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可是遭到了湖北省主席的直接拒绝</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而重庆也只是做做样子的运输了一大批纸币到河南</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而灾民们在长途跋涉</w:t>
      </w:r>
      <w:r>
        <w:rPr>
          <w:rFonts w:hint="default"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到达洛阳之后</w:t>
      </w:r>
      <w:r>
        <w:rPr>
          <w:rFonts w:hint="default"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也被拒之门外</w:t>
      </w:r>
      <w:r>
        <w:rPr>
          <w:rFonts w:hint="default"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理由就是灾民们不属于国民政府列出的“灾区”之列</w:t>
      </w:r>
      <w:r>
        <w:rPr>
          <w:rFonts w:hint="default"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对他们而言</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比起赈灾</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还是保全自己的实力比较重要</w:t>
      </w:r>
      <w:r>
        <w:rPr>
          <w:rFonts w:hint="default"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南京政府在剧中为了能够采购到低价的粮食强行下达限价政策</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没想到反而出现了穷苦人有钱也无处买粮的局面</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两家过低</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粮商不愿意出售粮食到河南</w:t>
      </w:r>
      <w:r>
        <w:rPr>
          <w:rFonts w:hint="eastAsia" w:ascii="Hiragino Sans GB W3" w:hAnsi="Hiragino Sans GB W3" w:eastAsia="Hiragino Sans GB W3" w:cs="Hiragino Sans GB W3"/>
          <w:sz w:val="30"/>
          <w:szCs w:val="30"/>
          <w:lang w:eastAsia="zh-Hans"/>
        </w:rPr>
        <w:t>）。</w:t>
      </w:r>
      <w:r>
        <w:rPr>
          <w:rFonts w:hint="default"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这些都表现了当时的政府对于地方和经济缺乏直接的控制能力</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且由于各级官员贪污腐败</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宏观调控能力越来越弱</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政府的垮台就是必然的了</w:t>
      </w:r>
      <w:r>
        <w:rPr>
          <w:rFonts w:hint="eastAsia" w:ascii="Hiragino Sans GB W3" w:hAnsi="Hiragino Sans GB W3" w:eastAsia="Hiragino Sans GB W3" w:cs="Hiragino Sans GB W3"/>
          <w:sz w:val="30"/>
          <w:szCs w:val="30"/>
          <w:lang w:eastAsia="zh-Hans"/>
        </w:rPr>
        <w:t>。</w:t>
      </w:r>
    </w:p>
    <w:p>
      <w:pPr>
        <w:ind w:firstLine="420" w:firstLineChars="0"/>
        <w:rPr>
          <w:rFonts w:hint="eastAsia" w:ascii="Hiragino Sans GB W3" w:hAnsi="Hiragino Sans GB W3" w:eastAsia="Hiragino Sans GB W3" w:cs="Hiragino Sans GB W3"/>
          <w:sz w:val="30"/>
          <w:szCs w:val="30"/>
          <w:lang w:val="en-US" w:eastAsia="zh-Hans"/>
        </w:rPr>
      </w:pPr>
      <w:r>
        <w:rPr>
          <w:rFonts w:hint="eastAsia" w:ascii="Hiragino Sans GB W3" w:hAnsi="Hiragino Sans GB W3" w:eastAsia="Hiragino Sans GB W3" w:cs="Hiragino Sans GB W3"/>
          <w:sz w:val="30"/>
          <w:szCs w:val="30"/>
          <w:lang w:val="en-US" w:eastAsia="zh-Hans"/>
        </w:rPr>
        <w:t>这部电影也让我思考</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在人们面对灾难的时候</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到底什么东西是更加重要的</w:t>
      </w:r>
      <w:r>
        <w:rPr>
          <w:rFonts w:hint="eastAsia" w:ascii="Hiragino Sans GB W3" w:hAnsi="Hiragino Sans GB W3" w:eastAsia="Hiragino Sans GB W3" w:cs="Hiragino Sans GB W3"/>
          <w:sz w:val="30"/>
          <w:szCs w:val="30"/>
          <w:lang w:eastAsia="zh-Hans"/>
        </w:rPr>
        <w:t>。在前所未有的饥饿中，人们</w:t>
      </w:r>
      <w:r>
        <w:rPr>
          <w:rFonts w:hint="eastAsia" w:ascii="Hiragino Sans GB W3" w:hAnsi="Hiragino Sans GB W3" w:eastAsia="Hiragino Sans GB W3" w:cs="Hiragino Sans GB W3"/>
          <w:sz w:val="30"/>
          <w:szCs w:val="30"/>
          <w:lang w:val="en-US" w:eastAsia="zh-Hans"/>
        </w:rPr>
        <w:t>的认知</w:t>
      </w:r>
      <w:r>
        <w:rPr>
          <w:rFonts w:hint="eastAsia" w:ascii="Hiragino Sans GB W3" w:hAnsi="Hiragino Sans GB W3" w:eastAsia="Hiragino Sans GB W3" w:cs="Hiragino Sans GB W3"/>
          <w:sz w:val="30"/>
          <w:szCs w:val="30"/>
          <w:lang w:eastAsia="zh-Hans"/>
        </w:rPr>
        <w:t>发生了改变。具体来说，性自由、身体自由，甚至个人自由都成为了交换食物的工具，传统的儒家思想甚至基本的家庭伦理被抛弃，如丈夫出卖妻子，父亲兜售孩子等等。</w:t>
      </w:r>
      <w:r>
        <w:rPr>
          <w:rFonts w:hint="eastAsia" w:ascii="Hiragino Sans GB W3" w:hAnsi="Hiragino Sans GB W3" w:eastAsia="Hiragino Sans GB W3" w:cs="Hiragino Sans GB W3"/>
          <w:sz w:val="30"/>
          <w:szCs w:val="30"/>
          <w:lang w:val="en-US" w:eastAsia="zh-Hans"/>
        </w:rPr>
        <w:t>就拿剧中的一个情节来说</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范殿元一家人已经饿了好几天</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实在撑不住了</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他的女儿就主动提出把自己买了换取小米</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被父亲拒绝之后</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她解释到</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如果把她卖了</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那么不仅他们家可以得到换来的小米活命</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她自己也可以在别人的家庭中生存下去</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当父亲同意的时候</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她甚至笑了出来</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还有一个片段就是两个老人交换自己的死去的孙子来吃</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这在我们看来简直是难以想象的</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可是在那样的黑暗时期</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什么都可能发生</w:t>
      </w:r>
      <w:r>
        <w:rPr>
          <w:rFonts w:hint="eastAsia" w:ascii="Hiragino Sans GB W3" w:hAnsi="Hiragino Sans GB W3" w:eastAsia="Hiragino Sans GB W3" w:cs="Hiragino Sans GB W3"/>
          <w:sz w:val="30"/>
          <w:szCs w:val="30"/>
          <w:lang w:eastAsia="zh-Hans"/>
        </w:rPr>
        <w:t>。</w:t>
      </w:r>
    </w:p>
    <w:p>
      <w:pPr>
        <w:ind w:firstLine="420" w:firstLineChars="0"/>
        <w:rPr>
          <w:rFonts w:hint="eastAsia" w:ascii="Hiragino Sans GB W3" w:hAnsi="Hiragino Sans GB W3" w:eastAsia="Hiragino Sans GB W3" w:cs="Hiragino Sans GB W3"/>
          <w:sz w:val="30"/>
          <w:szCs w:val="30"/>
          <w:lang w:eastAsia="zh-Hans"/>
        </w:rPr>
      </w:pPr>
      <w:r>
        <w:rPr>
          <w:rFonts w:hint="eastAsia" w:ascii="Hiragino Sans GB W3" w:hAnsi="Hiragino Sans GB W3" w:eastAsia="Hiragino Sans GB W3" w:cs="Hiragino Sans GB W3"/>
          <w:sz w:val="30"/>
          <w:szCs w:val="30"/>
          <w:lang w:val="en-US" w:eastAsia="zh-Hans"/>
        </w:rPr>
        <w:t>但是</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即使是在这样的绝望之中</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也有希望的花朵</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在剧中的牧师</w:t>
      </w:r>
      <w:r>
        <w:rPr>
          <w:rFonts w:hint="eastAsia" w:ascii="Hiragino Sans GB W3" w:hAnsi="Hiragino Sans GB W3" w:eastAsia="Hiragino Sans GB W3" w:cs="Hiragino Sans GB W3"/>
          <w:sz w:val="30"/>
          <w:szCs w:val="30"/>
          <w:lang w:val="en-US" w:eastAsia="zh-Hans"/>
        </w:rPr>
        <w:fldChar w:fldCharType="begin"/>
      </w:r>
      <w:r>
        <w:rPr>
          <w:rFonts w:hint="eastAsia" w:ascii="Hiragino Sans GB W3" w:hAnsi="Hiragino Sans GB W3" w:eastAsia="Hiragino Sans GB W3" w:cs="Hiragino Sans GB W3"/>
          <w:sz w:val="30"/>
          <w:szCs w:val="30"/>
          <w:lang w:val="en-US" w:eastAsia="zh-Hans"/>
        </w:rPr>
        <w:instrText xml:space="preserve"> HYPERLINK "https://baike.baidu.com/item/%E5%AE%89%E8%A5%BF%E6%BB%A1/12585965" \t "/Users/zhuangyifei/Documents\\x/_blank" </w:instrText>
      </w:r>
      <w:r>
        <w:rPr>
          <w:rFonts w:hint="eastAsia" w:ascii="Hiragino Sans GB W3" w:hAnsi="Hiragino Sans GB W3" w:eastAsia="Hiragino Sans GB W3" w:cs="Hiragino Sans GB W3"/>
          <w:sz w:val="30"/>
          <w:szCs w:val="30"/>
          <w:lang w:val="en-US" w:eastAsia="zh-Hans"/>
        </w:rPr>
        <w:fldChar w:fldCharType="separate"/>
      </w:r>
      <w:r>
        <w:rPr>
          <w:rFonts w:hint="eastAsia" w:ascii="Hiragino Sans GB W3" w:hAnsi="Hiragino Sans GB W3" w:eastAsia="Hiragino Sans GB W3" w:cs="Hiragino Sans GB W3"/>
          <w:sz w:val="30"/>
          <w:szCs w:val="30"/>
          <w:lang w:val="en-US" w:eastAsia="zh-Hans"/>
        </w:rPr>
        <w:t>安西满</w:t>
      </w:r>
      <w:r>
        <w:rPr>
          <w:rFonts w:hint="eastAsia" w:ascii="Hiragino Sans GB W3" w:hAnsi="Hiragino Sans GB W3" w:eastAsia="Hiragino Sans GB W3" w:cs="Hiragino Sans GB W3"/>
          <w:sz w:val="30"/>
          <w:szCs w:val="30"/>
          <w:lang w:val="en-US" w:eastAsia="zh-Hans"/>
        </w:rPr>
        <w:fldChar w:fldCharType="end"/>
      </w:r>
      <w:r>
        <w:rPr>
          <w:rFonts w:hint="eastAsia" w:ascii="Hiragino Sans GB W3" w:hAnsi="Hiragino Sans GB W3" w:eastAsia="Hiragino Sans GB W3" w:cs="Hiragino Sans GB W3"/>
          <w:sz w:val="30"/>
          <w:szCs w:val="30"/>
          <w:lang w:val="en-US" w:eastAsia="zh-Hans"/>
        </w:rPr>
        <w:t>为死去的人办葬礼</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并向为数不多的还活着的人分发自己的口粮的情节</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以及美国记者怀特冒险深入难民群中</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只为了向全世界表现河南真实的情况</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还有花枝为了孩子们能够生存</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放弃自己的尊严的片段</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都表现了人性的光芒</w:t>
      </w:r>
      <w:r>
        <w:rPr>
          <w:rFonts w:hint="eastAsia" w:ascii="Hiragino Sans GB W3" w:hAnsi="Hiragino Sans GB W3" w:eastAsia="Hiragino Sans GB W3" w:cs="Hiragino Sans GB W3"/>
          <w:sz w:val="30"/>
          <w:szCs w:val="30"/>
          <w:lang w:eastAsia="zh-Hans"/>
        </w:rPr>
        <w:t>。</w:t>
      </w:r>
    </w:p>
    <w:p>
      <w:pPr>
        <w:ind w:firstLine="420" w:firstLineChars="0"/>
        <w:rPr>
          <w:rFonts w:hint="eastAsia" w:ascii="Hiragino Sans GB W3" w:hAnsi="Hiragino Sans GB W3" w:eastAsia="Hiragino Sans GB W3" w:cs="Hiragino Sans GB W3"/>
          <w:sz w:val="30"/>
          <w:szCs w:val="30"/>
          <w:lang w:eastAsia="zh-Hans"/>
        </w:rPr>
      </w:pPr>
      <w:bookmarkStart w:id="0" w:name="_GoBack"/>
      <w:bookmarkEnd w:id="0"/>
    </w:p>
    <w:p>
      <w:pPr>
        <w:numPr>
          <w:ilvl w:val="0"/>
          <w:numId w:val="1"/>
        </w:numPr>
        <w:jc w:val="center"/>
        <w:rPr>
          <w:rFonts w:hint="eastAsia" w:ascii="Hiragino Sans GB W3" w:hAnsi="Hiragino Sans GB W3" w:eastAsia="Hiragino Sans GB W3" w:cs="Hiragino Sans GB W3"/>
          <w:b/>
          <w:bCs/>
          <w:sz w:val="48"/>
          <w:szCs w:val="48"/>
          <w:lang w:val="en-US" w:eastAsia="zh-Hans"/>
        </w:rPr>
      </w:pPr>
      <w:r>
        <w:rPr>
          <w:rFonts w:hint="eastAsia" w:ascii="Hiragino Sans GB W3" w:hAnsi="Hiragino Sans GB W3" w:eastAsia="Hiragino Sans GB W3" w:cs="Hiragino Sans GB W3"/>
          <w:b/>
          <w:bCs/>
          <w:sz w:val="48"/>
          <w:szCs w:val="48"/>
          <w:lang w:val="en-US" w:eastAsia="zh-Hans"/>
        </w:rPr>
        <w:t>结尾</w:t>
      </w:r>
    </w:p>
    <w:p>
      <w:pPr>
        <w:numPr>
          <w:ilvl w:val="0"/>
          <w:numId w:val="0"/>
        </w:numPr>
        <w:ind w:firstLine="420" w:firstLineChars="0"/>
        <w:rPr>
          <w:rFonts w:hint="eastAsia" w:ascii="Hiragino Sans GB W3" w:hAnsi="Hiragino Sans GB W3" w:eastAsia="Hiragino Sans GB W3" w:cs="Hiragino Sans GB W3"/>
          <w:sz w:val="30"/>
          <w:szCs w:val="30"/>
          <w:lang w:eastAsia="zh-Hans"/>
        </w:rPr>
      </w:pPr>
      <w:r>
        <w:rPr>
          <w:rFonts w:hint="eastAsia" w:ascii="Hiragino Sans GB W3" w:hAnsi="Hiragino Sans GB W3" w:eastAsia="Hiragino Sans GB W3" w:cs="Hiragino Sans GB W3"/>
          <w:sz w:val="30"/>
          <w:szCs w:val="30"/>
          <w:lang w:val="en-US" w:eastAsia="zh-Hans"/>
        </w:rPr>
        <w:t>这部电影向生活在物质富足年代</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未曾体验过战争的我们展现了战争的残酷</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即使我们从教科书上知道这样的事情发生过</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但是只有当我们亲眼看到的时候</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我们才会真正体会到当时人们生活的艰辛</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我想</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在现在这个相对富裕的社会里</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对很多人来说</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他们并没有经历过真正的饥饿</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难以想象当时的人们甚至饿到了啃树皮</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刨苔癣生吞</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生怕被他人抢走的地步</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看到这里的时候</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我也才真正体会到党中央前阵子倡导的珍惜粮食有多么重要</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一粥一饭</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当思来之不易</w:t>
      </w:r>
      <w:r>
        <w:rPr>
          <w:rFonts w:hint="eastAsia" w:ascii="Hiragino Sans GB W3" w:hAnsi="Hiragino Sans GB W3" w:eastAsia="Hiragino Sans GB W3" w:cs="Hiragino Sans GB W3"/>
          <w:sz w:val="30"/>
          <w:szCs w:val="30"/>
          <w:lang w:eastAsia="zh-Hans"/>
        </w:rPr>
        <w:t>;半丝半缕，恒念物力维艰”</w:t>
      </w:r>
      <w:r>
        <w:rPr>
          <w:rStyle w:val="7"/>
          <w:rFonts w:hint="eastAsia" w:ascii="Hiragino Sans GB W3" w:hAnsi="Hiragino Sans GB W3" w:eastAsia="Hiragino Sans GB W3" w:cs="Hiragino Sans GB W3"/>
          <w:sz w:val="30"/>
          <w:szCs w:val="30"/>
          <w:lang w:eastAsia="zh-Hans"/>
        </w:rPr>
        <w:footnoteReference w:id="0"/>
      </w:r>
      <w:r>
        <w:rPr>
          <w:rFonts w:hint="eastAsia" w:ascii="Hiragino Sans GB W3" w:hAnsi="Hiragino Sans GB W3" w:eastAsia="Hiragino Sans GB W3" w:cs="Hiragino Sans GB W3"/>
          <w:sz w:val="30"/>
          <w:szCs w:val="30"/>
          <w:lang w:eastAsia="zh-Hans"/>
        </w:rPr>
        <w:t>。</w:t>
      </w:r>
    </w:p>
    <w:p>
      <w:pPr>
        <w:numPr>
          <w:ilvl w:val="0"/>
          <w:numId w:val="0"/>
        </w:numPr>
        <w:ind w:firstLine="420" w:firstLineChars="0"/>
        <w:rPr>
          <w:rFonts w:hint="eastAsia" w:ascii="Hiragino Sans GB W3" w:hAnsi="Hiragino Sans GB W3" w:eastAsia="Hiragino Sans GB W3" w:cs="Hiragino Sans GB W3"/>
          <w:sz w:val="30"/>
          <w:szCs w:val="30"/>
          <w:lang w:eastAsia="zh-Hans"/>
        </w:rPr>
      </w:pPr>
      <w:r>
        <w:rPr>
          <w:rFonts w:hint="eastAsia" w:ascii="Hiragino Sans GB W3" w:hAnsi="Hiragino Sans GB W3" w:eastAsia="Hiragino Sans GB W3" w:cs="Hiragino Sans GB W3"/>
          <w:sz w:val="30"/>
          <w:szCs w:val="30"/>
          <w:lang w:val="en-US" w:eastAsia="zh-Hans"/>
        </w:rPr>
        <w:t>斯大林曾经说过“一个人的死是悲剧</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难道一百万人的死就只是一个统计数字吗</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当时的国民政府对于灾情缺少认知</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最终酿成了苦果</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并失去了民心</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孟子在</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寡人之于国也</w:t>
      </w:r>
      <w:r>
        <w:rPr>
          <w:rFonts w:hint="eastAsia" w:ascii="Hiragino Sans GB W3" w:hAnsi="Hiragino Sans GB W3" w:eastAsia="Hiragino Sans GB W3" w:cs="Hiragino Sans GB W3"/>
          <w:sz w:val="30"/>
          <w:szCs w:val="30"/>
          <w:lang w:eastAsia="zh-Hans"/>
        </w:rPr>
        <w:t>》</w:t>
      </w:r>
      <w:r>
        <w:rPr>
          <w:rStyle w:val="7"/>
          <w:rFonts w:hint="eastAsia" w:ascii="Hiragino Sans GB W3" w:hAnsi="Hiragino Sans GB W3" w:eastAsia="Hiragino Sans GB W3" w:cs="Hiragino Sans GB W3"/>
          <w:sz w:val="30"/>
          <w:szCs w:val="30"/>
          <w:lang w:eastAsia="zh-Hans"/>
        </w:rPr>
        <w:footnoteReference w:id="1"/>
      </w:r>
      <w:r>
        <w:rPr>
          <w:rFonts w:hint="eastAsia" w:ascii="Hiragino Sans GB W3" w:hAnsi="Hiragino Sans GB W3" w:eastAsia="Hiragino Sans GB W3" w:cs="Hiragino Sans GB W3"/>
          <w:sz w:val="30"/>
          <w:szCs w:val="30"/>
          <w:lang w:val="en-US" w:eastAsia="zh-Hans"/>
        </w:rPr>
        <w:t>中也曾表示</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只有善待百姓</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才能得到民心</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我党深深的了解这点</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在淮海战役中得到了数十万民工的支援</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最终赢得了战争</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这也警醒我们政府不能脱离群众</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要始终从人民的根本利益出发来思考</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解决问题</w:t>
      </w:r>
      <w:r>
        <w:rPr>
          <w:rFonts w:hint="default"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去年的新冠疫情也是大灾难</w:t>
      </w:r>
      <w:r>
        <w:rPr>
          <w:rFonts w:hint="default"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但是由于我国政府强有力的宏观调控能力</w:t>
      </w:r>
      <w:r>
        <w:rPr>
          <w:rFonts w:hint="default"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以及全国民众拥护党的决定齐心抗疫</w:t>
      </w:r>
      <w:r>
        <w:rPr>
          <w:rFonts w:hint="default"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这场灾难最终也被平息下去</w:t>
      </w:r>
      <w:r>
        <w:rPr>
          <w:rFonts w:hint="default"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这也体现了我党的先进性</w:t>
      </w:r>
      <w:r>
        <w:rPr>
          <w:rFonts w:hint="default" w:ascii="Hiragino Sans GB W3" w:hAnsi="Hiragino Sans GB W3" w:eastAsia="Hiragino Sans GB W3" w:cs="Hiragino Sans GB W3"/>
          <w:sz w:val="30"/>
          <w:szCs w:val="30"/>
          <w:lang w:eastAsia="zh-Hans"/>
        </w:rPr>
        <w:t>。</w:t>
      </w:r>
    </w:p>
    <w:p>
      <w:pPr>
        <w:numPr>
          <w:ilvl w:val="0"/>
          <w:numId w:val="0"/>
        </w:numPr>
        <w:ind w:firstLine="420" w:firstLineChars="0"/>
        <w:rPr>
          <w:rFonts w:hint="eastAsia" w:ascii="Hiragino Sans GB W3" w:hAnsi="Hiragino Sans GB W3" w:eastAsia="Hiragino Sans GB W3" w:cs="Hiragino Sans GB W3"/>
          <w:sz w:val="30"/>
          <w:szCs w:val="30"/>
          <w:lang w:val="en-US" w:eastAsia="zh-Hans"/>
        </w:rPr>
      </w:pPr>
      <w:r>
        <w:rPr>
          <w:rFonts w:hint="eastAsia" w:ascii="Hiragino Sans GB W3" w:hAnsi="Hiragino Sans GB W3" w:eastAsia="Hiragino Sans GB W3" w:cs="Hiragino Sans GB W3"/>
          <w:sz w:val="30"/>
          <w:szCs w:val="30"/>
          <w:lang w:val="en-US" w:eastAsia="zh-Hans"/>
        </w:rPr>
        <w:t>总的来说</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在看完这部电影之后</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我对于当时条件的困难</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有了更加深入的认识</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当时的社会完全被资产阶级和买办把控</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在这样的社会结构和生产关系之下我国是无法发展的</w:t>
      </w:r>
      <w:r>
        <w:rPr>
          <w:rFonts w:hint="eastAsia"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需要打破旧秩序</w:t>
      </w:r>
      <w:r>
        <w:rPr>
          <w:rFonts w:hint="default"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搬走压在人民头上的大山</w:t>
      </w:r>
      <w:r>
        <w:rPr>
          <w:rFonts w:hint="default" w:ascii="Hiragino Sans GB W3" w:hAnsi="Hiragino Sans GB W3" w:eastAsia="Hiragino Sans GB W3" w:cs="Hiragino Sans GB W3"/>
          <w:sz w:val="30"/>
          <w:szCs w:val="30"/>
          <w:lang w:eastAsia="zh-Hans"/>
        </w:rPr>
        <w:t>，</w:t>
      </w:r>
      <w:r>
        <w:rPr>
          <w:rFonts w:hint="eastAsia" w:ascii="Hiragino Sans GB W3" w:hAnsi="Hiragino Sans GB W3" w:eastAsia="Hiragino Sans GB W3" w:cs="Hiragino Sans GB W3"/>
          <w:sz w:val="30"/>
          <w:szCs w:val="30"/>
          <w:lang w:val="en-US" w:eastAsia="zh-Hans"/>
        </w:rPr>
        <w:t>而这只能有代表了中国最广大群众的中国共产党来完成</w:t>
      </w:r>
      <w:r>
        <w:rPr>
          <w:rFonts w:hint="default" w:ascii="Hiragino Sans GB W3" w:hAnsi="Hiragino Sans GB W3" w:eastAsia="Hiragino Sans GB W3" w:cs="Hiragino Sans GB W3"/>
          <w:sz w:val="30"/>
          <w:szCs w:val="30"/>
          <w:lang w:eastAsia="zh-Hans"/>
        </w:rPr>
        <w:t>。</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iragino Sans GB W3">
    <w:panose1 w:val="020B0300000000000000"/>
    <w:charset w:val="86"/>
    <w:family w:val="auto"/>
    <w:pitch w:val="default"/>
    <w:sig w:usb0="A00002BF" w:usb1="1ACF7CFA" w:usb2="00000016" w:usb3="00000000" w:csb0="00060007"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Arial">
    <w:panose1 w:val="020B0604020202090204"/>
    <w:charset w:val="00"/>
    <w:family w:val="auto"/>
    <w:pitch w:val="default"/>
    <w:sig w:usb0="E0000AFF" w:usb1="00007843" w:usb2="00000001" w:usb3="00000000" w:csb0="4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3"/>
        <w:snapToGrid w:val="0"/>
      </w:pPr>
      <w:r>
        <w:rPr>
          <w:rStyle w:val="7"/>
        </w:rPr>
        <w:footnoteRef/>
      </w:r>
      <w:r>
        <w:t xml:space="preserve"> </w:t>
      </w:r>
      <w:r>
        <w:rPr>
          <w:rFonts w:hint="eastAsia"/>
          <w:lang w:val="en-US" w:eastAsia="zh-Hans"/>
        </w:rPr>
        <w:t>出自</w:t>
      </w:r>
      <w:r>
        <w:rPr>
          <w:rFonts w:hint="default"/>
          <w:lang w:eastAsia="zh-Hans"/>
        </w:rPr>
        <w:t>《</w:t>
      </w:r>
      <w:r>
        <w:rPr>
          <w:rFonts w:hint="eastAsia"/>
          <w:lang w:val="en-US" w:eastAsia="zh-Hans"/>
        </w:rPr>
        <w:t>朱子家训</w:t>
      </w:r>
      <w:r>
        <w:rPr>
          <w:rFonts w:hint="default"/>
          <w:lang w:eastAsia="zh-Hans"/>
        </w:rPr>
        <w:t xml:space="preserve">》 </w:t>
      </w:r>
      <w:r>
        <w:rPr>
          <w:rFonts w:hint="eastAsia"/>
          <w:lang w:val="en-US" w:eastAsia="zh-Hans"/>
        </w:rPr>
        <w:t>明</w:t>
      </w:r>
      <w:r>
        <w:rPr>
          <w:rFonts w:hint="default"/>
          <w:lang w:eastAsia="zh-Hans"/>
        </w:rPr>
        <w:t xml:space="preserve"> </w:t>
      </w:r>
      <w:r>
        <w:rPr>
          <w:rFonts w:hint="eastAsia"/>
          <w:lang w:val="en-US" w:eastAsia="zh-Hans"/>
        </w:rPr>
        <w:t>朱柏庐</w:t>
      </w:r>
    </w:p>
  </w:footnote>
  <w:footnote w:id="1">
    <w:p>
      <w:pPr>
        <w:keepNext w:val="0"/>
        <w:keepLines w:val="0"/>
        <w:widowControl/>
        <w:suppressLineNumbers w:val="0"/>
        <w:jc w:val="left"/>
      </w:pPr>
      <w:r>
        <w:rPr>
          <w:rStyle w:val="7"/>
        </w:rPr>
        <w:footnoteRef/>
      </w:r>
      <w:r>
        <w:t xml:space="preserve"> </w:t>
      </w:r>
      <w:r>
        <w:rPr>
          <w:lang w:val="en-US" w:eastAsia="zh-CN"/>
        </w:rPr>
        <w:t>《孟子·梁惠王上》</w:t>
      </w:r>
    </w:p>
    <w:p>
      <w:pPr>
        <w:keepNext w:val="0"/>
        <w:keepLines w:val="0"/>
        <w:widowControl/>
        <w:suppressLineNumbers w:val="0"/>
        <w:jc w:val="lef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6E66DB"/>
    <w:multiLevelType w:val="multilevel"/>
    <w:tmpl w:val="606E66DB"/>
    <w:lvl w:ilvl="0" w:tentative="0">
      <w:start w:val="1"/>
      <w:numFmt w:val="chineseCounting"/>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8F76A4"/>
    <w:rsid w:val="5BE72888"/>
    <w:rsid w:val="5BFFA2B2"/>
    <w:rsid w:val="6FFF10FB"/>
    <w:rsid w:val="73AF9726"/>
    <w:rsid w:val="748F76A4"/>
    <w:rsid w:val="75FB9492"/>
    <w:rsid w:val="8FCA9C26"/>
    <w:rsid w:val="A65ECE99"/>
    <w:rsid w:val="DBB7F1E7"/>
    <w:rsid w:val="DD9F7494"/>
    <w:rsid w:val="EBDB042F"/>
    <w:rsid w:val="ED777AB8"/>
    <w:rsid w:val="FB7FACF8"/>
    <w:rsid w:val="FBEF40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footnote text"/>
    <w:basedOn w:val="1"/>
    <w:qFormat/>
    <w:uiPriority w:val="0"/>
    <w:pPr>
      <w:snapToGrid w:val="0"/>
      <w:jc w:val="left"/>
    </w:pPr>
    <w:rPr>
      <w:sz w:val="18"/>
    </w:rPr>
  </w:style>
  <w:style w:type="paragraph" w:styleId="4">
    <w:name w:val="Normal (Web)"/>
    <w:basedOn w:val="1"/>
    <w:qFormat/>
    <w:uiPriority w:val="0"/>
    <w:rPr>
      <w:sz w:val="24"/>
    </w:rPr>
  </w:style>
  <w:style w:type="character" w:styleId="6">
    <w:name w:val="Hyperlink"/>
    <w:basedOn w:val="5"/>
    <w:uiPriority w:val="0"/>
    <w:rPr>
      <w:color w:val="0000FF"/>
      <w:u w:val="single"/>
    </w:rPr>
  </w:style>
  <w:style w:type="character" w:styleId="7">
    <w:name w:val="footnote reference"/>
    <w:basedOn w:val="5"/>
    <w:qFormat/>
    <w:uiPriority w:val="0"/>
    <w:rPr>
      <w:vertAlign w:val="superscript"/>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2019-12-26T06:42:00Z</dcterms:created>
  <dc:creator>alpha</dc:creator>
  <cp:lastModifiedBy>zhuangyifei</cp:lastModifiedBy>
  <dcterms:modified xsi:type="dcterms:W3CDTF">2021-04-08T18:53:14Z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