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881C" w14:textId="7DEE0A06" w:rsidR="0010100F" w:rsidRDefault="008A216A">
      <w:r>
        <w:t xml:space="preserve">For the Reuters mobile app, since it is the publisher of its media platform, the information structure and news demonstration layout are a bit different with Google News design as </w:t>
      </w:r>
      <w:proofErr w:type="spellStart"/>
      <w:proofErr w:type="gramStart"/>
      <w:r>
        <w:t>a</w:t>
      </w:r>
      <w:proofErr w:type="spellEnd"/>
      <w:proofErr w:type="gramEnd"/>
      <w:r>
        <w:t xml:space="preserve"> integrated platform. </w:t>
      </w:r>
    </w:p>
    <w:p w14:paraId="4083C7EE" w14:textId="1A99C124" w:rsidR="008A216A" w:rsidRDefault="008A216A"/>
    <w:p w14:paraId="17934717" w14:textId="1932506C" w:rsidR="008A216A" w:rsidRDefault="008A216A">
      <w:pPr>
        <w:rPr>
          <w:rFonts w:hint="eastAsia"/>
        </w:rPr>
      </w:pPr>
      <w:r>
        <w:t>For the browsing related scenario, I realized that the lay ou</w:t>
      </w:r>
      <w:r w:rsidR="006B2365">
        <w:t>t</w:t>
      </w:r>
      <w:bookmarkStart w:id="0" w:name="_GoBack"/>
      <w:bookmarkEnd w:id="0"/>
    </w:p>
    <w:sectPr w:rsidR="008A216A" w:rsidSect="00982D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6A"/>
    <w:rsid w:val="006B2365"/>
    <w:rsid w:val="008A216A"/>
    <w:rsid w:val="009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CE1B7"/>
  <w15:chartTrackingRefBased/>
  <w15:docId w15:val="{BB378D98-E62D-994D-8DB4-4B2F693E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Gong</dc:creator>
  <cp:keywords/>
  <dc:description/>
  <cp:lastModifiedBy>Yifei Gong</cp:lastModifiedBy>
  <cp:revision>1</cp:revision>
  <dcterms:created xsi:type="dcterms:W3CDTF">2019-08-01T07:53:00Z</dcterms:created>
  <dcterms:modified xsi:type="dcterms:W3CDTF">2019-08-01T08:33:00Z</dcterms:modified>
</cp:coreProperties>
</file>