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19"/>
        <w:ind w:left="368" w:right="0" w:firstLine="0"/>
        <w:jc w:val="left"/>
        <w:rPr>
          <w:rFonts w:ascii="Arial"/>
          <w:b/>
          <w:sz w:val="36"/>
        </w:rPr>
      </w:pPr>
      <w:r>
        <w:rPr>
          <w:rFonts w:ascii="Arial"/>
          <w:b/>
          <w:sz w:val="36"/>
        </w:rPr>
        <mc:AlternateContent>
          <mc:Choice Requires="wps">
            <w:drawing>
              <wp:anchor distT="0" distB="0" distL="0" distR="0" allowOverlap="1" layoutInCell="1" locked="0" behindDoc="1" simplePos="0" relativeHeight="486629888">
                <wp:simplePos x="0" y="0"/>
                <wp:positionH relativeFrom="page">
                  <wp:posOffset>633730</wp:posOffset>
                </wp:positionH>
                <wp:positionV relativeFrom="paragraph">
                  <wp:posOffset>109537</wp:posOffset>
                </wp:positionV>
                <wp:extent cx="6687820" cy="59550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687820" cy="5955030"/>
                          <a:chExt cx="6687820" cy="5955030"/>
                        </a:xfrm>
                      </wpg:grpSpPr>
                      <wps:wsp>
                        <wps:cNvPr id="2" name="Graphic 2"/>
                        <wps:cNvSpPr/>
                        <wps:spPr>
                          <a:xfrm>
                            <a:off x="3175" y="461962"/>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1103630" y="230187"/>
                            <a:ext cx="1270" cy="238125"/>
                          </a:xfrm>
                          <a:custGeom>
                            <a:avLst/>
                            <a:gdLst/>
                            <a:ahLst/>
                            <a:cxnLst/>
                            <a:rect l="l" t="t" r="r" b="b"/>
                            <a:pathLst>
                              <a:path w="0" h="238125">
                                <a:moveTo>
                                  <a:pt x="0" y="0"/>
                                </a:moveTo>
                                <a:lnTo>
                                  <a:pt x="0" y="238125"/>
                                </a:lnTo>
                              </a:path>
                            </a:pathLst>
                          </a:custGeom>
                          <a:ln w="12700">
                            <a:solidFill>
                              <a:srgbClr val="000000"/>
                            </a:solidFill>
                            <a:prstDash val="solid"/>
                          </a:ln>
                        </wps:spPr>
                        <wps:bodyPr wrap="square" lIns="0" tIns="0" rIns="0" bIns="0" rtlCol="0">
                          <a:prstTxWarp prst="textNoShape">
                            <a:avLst/>
                          </a:prstTxWarp>
                          <a:noAutofit/>
                        </wps:bodyPr>
                      </wps:wsp>
                      <wps:wsp>
                        <wps:cNvPr id="4" name="Graphic 4"/>
                        <wps:cNvSpPr/>
                        <wps:spPr>
                          <a:xfrm>
                            <a:off x="1097280" y="461962"/>
                            <a:ext cx="4215765" cy="1270"/>
                          </a:xfrm>
                          <a:custGeom>
                            <a:avLst/>
                            <a:gdLst/>
                            <a:ahLst/>
                            <a:cxnLst/>
                            <a:rect l="l" t="t" r="r" b="b"/>
                            <a:pathLst>
                              <a:path w="4215765" h="0">
                                <a:moveTo>
                                  <a:pt x="0" y="0"/>
                                </a:moveTo>
                                <a:lnTo>
                                  <a:pt x="4215765" y="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1103630" y="0"/>
                            <a:ext cx="1270" cy="468630"/>
                          </a:xfrm>
                          <a:custGeom>
                            <a:avLst/>
                            <a:gdLst/>
                            <a:ahLst/>
                            <a:cxnLst/>
                            <a:rect l="l" t="t" r="r" b="b"/>
                            <a:pathLst>
                              <a:path w="0" h="468630">
                                <a:moveTo>
                                  <a:pt x="0" y="0"/>
                                </a:moveTo>
                                <a:lnTo>
                                  <a:pt x="0" y="468312"/>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1195069" y="309575"/>
                            <a:ext cx="1371600" cy="127635"/>
                          </a:xfrm>
                          <a:custGeom>
                            <a:avLst/>
                            <a:gdLst/>
                            <a:ahLst/>
                            <a:cxnLst/>
                            <a:rect l="l" t="t" r="r" b="b"/>
                            <a:pathLst>
                              <a:path w="1371600" h="127635">
                                <a:moveTo>
                                  <a:pt x="0" y="127012"/>
                                </a:moveTo>
                                <a:lnTo>
                                  <a:pt x="1371600" y="127012"/>
                                </a:lnTo>
                                <a:lnTo>
                                  <a:pt x="1371600" y="0"/>
                                </a:lnTo>
                                <a:lnTo>
                                  <a:pt x="0" y="0"/>
                                </a:lnTo>
                                <a:lnTo>
                                  <a:pt x="0" y="127012"/>
                                </a:lnTo>
                                <a:close/>
                              </a:path>
                            </a:pathLst>
                          </a:custGeom>
                          <a:ln w="2540">
                            <a:solidFill>
                              <a:srgbClr val="000000"/>
                            </a:solidFill>
                            <a:prstDash val="solid"/>
                          </a:ln>
                        </wps:spPr>
                        <wps:bodyPr wrap="square" lIns="0" tIns="0" rIns="0" bIns="0" rtlCol="0">
                          <a:prstTxWarp prst="textNoShape">
                            <a:avLst/>
                          </a:prstTxWarp>
                          <a:noAutofit/>
                        </wps:bodyPr>
                      </wps:wsp>
                      <wps:wsp>
                        <wps:cNvPr id="7" name="Graphic 7"/>
                        <wps:cNvSpPr/>
                        <wps:spPr>
                          <a:xfrm>
                            <a:off x="3572509" y="309575"/>
                            <a:ext cx="822960" cy="127635"/>
                          </a:xfrm>
                          <a:custGeom>
                            <a:avLst/>
                            <a:gdLst/>
                            <a:ahLst/>
                            <a:cxnLst/>
                            <a:rect l="l" t="t" r="r" b="b"/>
                            <a:pathLst>
                              <a:path w="822960" h="127635">
                                <a:moveTo>
                                  <a:pt x="0" y="127012"/>
                                </a:moveTo>
                                <a:lnTo>
                                  <a:pt x="127012" y="127012"/>
                                </a:lnTo>
                                <a:lnTo>
                                  <a:pt x="127012" y="0"/>
                                </a:lnTo>
                                <a:lnTo>
                                  <a:pt x="0" y="0"/>
                                </a:lnTo>
                                <a:lnTo>
                                  <a:pt x="0" y="127012"/>
                                </a:lnTo>
                                <a:close/>
                              </a:path>
                              <a:path w="822960" h="127635">
                                <a:moveTo>
                                  <a:pt x="640080" y="127012"/>
                                </a:moveTo>
                                <a:lnTo>
                                  <a:pt x="822960" y="127012"/>
                                </a:lnTo>
                                <a:lnTo>
                                  <a:pt x="822960" y="0"/>
                                </a:lnTo>
                                <a:lnTo>
                                  <a:pt x="640080" y="0"/>
                                </a:lnTo>
                                <a:lnTo>
                                  <a:pt x="640080" y="127012"/>
                                </a:lnTo>
                                <a:close/>
                              </a:path>
                            </a:pathLst>
                          </a:custGeom>
                          <a:ln w="6350">
                            <a:solidFill>
                              <a:srgbClr val="000000"/>
                            </a:solidFill>
                            <a:prstDash val="solid"/>
                          </a:ln>
                        </wps:spPr>
                        <wps:bodyPr wrap="square" lIns="0" tIns="0" rIns="0" bIns="0" rtlCol="0">
                          <a:prstTxWarp prst="textNoShape">
                            <a:avLst/>
                          </a:prstTxWarp>
                          <a:noAutofit/>
                        </wps:bodyPr>
                      </wps:wsp>
                      <wps:wsp>
                        <wps:cNvPr id="8" name="Graphic 8"/>
                        <wps:cNvSpPr/>
                        <wps:spPr>
                          <a:xfrm>
                            <a:off x="5303520" y="157149"/>
                            <a:ext cx="1381125" cy="1270"/>
                          </a:xfrm>
                          <a:custGeom>
                            <a:avLst/>
                            <a:gdLst/>
                            <a:ahLst/>
                            <a:cxnLst/>
                            <a:rect l="l" t="t" r="r" b="b"/>
                            <a:pathLst>
                              <a:path w="1381125" h="0">
                                <a:moveTo>
                                  <a:pt x="0" y="0"/>
                                </a:moveTo>
                                <a:lnTo>
                                  <a:pt x="1381125" y="0"/>
                                </a:lnTo>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5309870" y="0"/>
                            <a:ext cx="1270" cy="160655"/>
                          </a:xfrm>
                          <a:custGeom>
                            <a:avLst/>
                            <a:gdLst/>
                            <a:ahLst/>
                            <a:cxnLst/>
                            <a:rect l="l" t="t" r="r" b="b"/>
                            <a:pathLst>
                              <a:path w="0" h="160655">
                                <a:moveTo>
                                  <a:pt x="0" y="0"/>
                                </a:moveTo>
                                <a:lnTo>
                                  <a:pt x="0" y="160324"/>
                                </a:lnTo>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5303520" y="461962"/>
                            <a:ext cx="1381125" cy="1270"/>
                          </a:xfrm>
                          <a:custGeom>
                            <a:avLst/>
                            <a:gdLst/>
                            <a:ahLst/>
                            <a:cxnLst/>
                            <a:rect l="l" t="t" r="r" b="b"/>
                            <a:pathLst>
                              <a:path w="1381125" h="0">
                                <a:moveTo>
                                  <a:pt x="0" y="0"/>
                                </a:moveTo>
                                <a:lnTo>
                                  <a:pt x="1381125" y="0"/>
                                </a:lnTo>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5309870" y="153974"/>
                            <a:ext cx="1270" cy="314960"/>
                          </a:xfrm>
                          <a:custGeom>
                            <a:avLst/>
                            <a:gdLst/>
                            <a:ahLst/>
                            <a:cxnLst/>
                            <a:rect l="l" t="t" r="r" b="b"/>
                            <a:pathLst>
                              <a:path w="0" h="314960">
                                <a:moveTo>
                                  <a:pt x="0" y="0"/>
                                </a:moveTo>
                                <a:lnTo>
                                  <a:pt x="0" y="314337"/>
                                </a:lnTo>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0" y="919162"/>
                            <a:ext cx="466725" cy="1270"/>
                          </a:xfrm>
                          <a:custGeom>
                            <a:avLst/>
                            <a:gdLst/>
                            <a:ahLst/>
                            <a:cxnLst/>
                            <a:rect l="l" t="t" r="r" b="b"/>
                            <a:pathLst>
                              <a:path w="466725" h="0">
                                <a:moveTo>
                                  <a:pt x="0" y="0"/>
                                </a:moveTo>
                                <a:lnTo>
                                  <a:pt x="466725" y="0"/>
                                </a:lnTo>
                              </a:path>
                            </a:pathLst>
                          </a:custGeom>
                          <a:ln w="6350">
                            <a:solidFill>
                              <a:srgbClr val="000000"/>
                            </a:solidFill>
                            <a:prstDash val="solid"/>
                          </a:ln>
                        </wps:spPr>
                        <wps:bodyPr wrap="square" lIns="0" tIns="0" rIns="0" bIns="0" rtlCol="0">
                          <a:prstTxWarp prst="textNoShape">
                            <a:avLst/>
                          </a:prstTxWarp>
                          <a:noAutofit/>
                        </wps:bodyPr>
                      </wps:wsp>
                      <wps:wsp>
                        <wps:cNvPr id="13" name="Graphic 13"/>
                        <wps:cNvSpPr/>
                        <wps:spPr>
                          <a:xfrm>
                            <a:off x="6350" y="4587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4603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15" name="Graphic 15"/>
                        <wps:cNvSpPr/>
                        <wps:spPr>
                          <a:xfrm>
                            <a:off x="463550" y="4587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16" name="Graphic 16"/>
                        <wps:cNvSpPr/>
                        <wps:spPr>
                          <a:xfrm>
                            <a:off x="1191894" y="614349"/>
                            <a:ext cx="2109470" cy="1270"/>
                          </a:xfrm>
                          <a:custGeom>
                            <a:avLst/>
                            <a:gdLst/>
                            <a:ahLst/>
                            <a:cxnLst/>
                            <a:rect l="l" t="t" r="r" b="b"/>
                            <a:pathLst>
                              <a:path w="2109470" h="0">
                                <a:moveTo>
                                  <a:pt x="0" y="0"/>
                                </a:moveTo>
                                <a:lnTo>
                                  <a:pt x="2109470" y="0"/>
                                </a:lnTo>
                              </a:path>
                            </a:pathLst>
                          </a:custGeom>
                          <a:ln w="6350">
                            <a:solidFill>
                              <a:srgbClr val="000000"/>
                            </a:solidFill>
                            <a:prstDash val="solid"/>
                          </a:ln>
                        </wps:spPr>
                        <wps:bodyPr wrap="square" lIns="0" tIns="0" rIns="0" bIns="0" rtlCol="0">
                          <a:prstTxWarp prst="textNoShape">
                            <a:avLst/>
                          </a:prstTxWarp>
                          <a:noAutofit/>
                        </wps:bodyPr>
                      </wps:wsp>
                      <wps:wsp>
                        <wps:cNvPr id="17" name="Graphic 17"/>
                        <wps:cNvSpPr/>
                        <wps:spPr>
                          <a:xfrm>
                            <a:off x="3298190"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8" name="Graphic 18"/>
                        <wps:cNvSpPr/>
                        <wps:spPr>
                          <a:xfrm>
                            <a:off x="1195069"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 name="Graphic 19"/>
                        <wps:cNvSpPr/>
                        <wps:spPr>
                          <a:xfrm>
                            <a:off x="1191894" y="766737"/>
                            <a:ext cx="1103630" cy="1270"/>
                          </a:xfrm>
                          <a:custGeom>
                            <a:avLst/>
                            <a:gdLst/>
                            <a:ahLst/>
                            <a:cxnLst/>
                            <a:rect l="l" t="t" r="r" b="b"/>
                            <a:pathLst>
                              <a:path w="1103630" h="0">
                                <a:moveTo>
                                  <a:pt x="0" y="0"/>
                                </a:moveTo>
                                <a:lnTo>
                                  <a:pt x="1103630" y="0"/>
                                </a:lnTo>
                              </a:path>
                            </a:pathLst>
                          </a:custGeom>
                          <a:ln w="6350">
                            <a:solidFill>
                              <a:srgbClr val="000000"/>
                            </a:solidFill>
                            <a:prstDash val="solid"/>
                          </a:ln>
                        </wps:spPr>
                        <wps:bodyPr wrap="square" lIns="0" tIns="0" rIns="0" bIns="0" rtlCol="0">
                          <a:prstTxWarp prst="textNoShape">
                            <a:avLst/>
                          </a:prstTxWarp>
                          <a:noAutofit/>
                        </wps:bodyPr>
                      </wps:wsp>
                      <wps:wsp>
                        <wps:cNvPr id="20" name="Graphic 20"/>
                        <wps:cNvSpPr/>
                        <wps:spPr>
                          <a:xfrm>
                            <a:off x="1195069"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1" name="Graphic 21"/>
                        <wps:cNvSpPr/>
                        <wps:spPr>
                          <a:xfrm>
                            <a:off x="1191894" y="919162"/>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22" name="Graphic 22"/>
                        <wps:cNvSpPr/>
                        <wps:spPr>
                          <a:xfrm>
                            <a:off x="1195069"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3" name="Graphic 23"/>
                        <wps:cNvSpPr/>
                        <wps:spPr>
                          <a:xfrm>
                            <a:off x="2014854"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24" name="Graphic 24"/>
                        <wps:cNvSpPr/>
                        <wps:spPr>
                          <a:xfrm>
                            <a:off x="2289175" y="766737"/>
                            <a:ext cx="1012190" cy="1270"/>
                          </a:xfrm>
                          <a:custGeom>
                            <a:avLst/>
                            <a:gdLst/>
                            <a:ahLst/>
                            <a:cxnLst/>
                            <a:rect l="l" t="t" r="r" b="b"/>
                            <a:pathLst>
                              <a:path w="1012190" h="0">
                                <a:moveTo>
                                  <a:pt x="0" y="0"/>
                                </a:moveTo>
                                <a:lnTo>
                                  <a:pt x="1012190" y="0"/>
                                </a:lnTo>
                              </a:path>
                            </a:pathLst>
                          </a:custGeom>
                          <a:ln w="6350">
                            <a:solidFill>
                              <a:srgbClr val="000000"/>
                            </a:solidFill>
                            <a:prstDash val="solid"/>
                          </a:ln>
                        </wps:spPr>
                        <wps:bodyPr wrap="square" lIns="0" tIns="0" rIns="0" bIns="0" rtlCol="0">
                          <a:prstTxWarp prst="textNoShape">
                            <a:avLst/>
                          </a:prstTxWarp>
                          <a:noAutofit/>
                        </wps:bodyPr>
                      </wps:wsp>
                      <wps:wsp>
                        <wps:cNvPr id="25" name="Graphic 25"/>
                        <wps:cNvSpPr/>
                        <wps:spPr>
                          <a:xfrm>
                            <a:off x="329819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6" name="Graphic 26"/>
                        <wps:cNvSpPr/>
                        <wps:spPr>
                          <a:xfrm>
                            <a:off x="229235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7" name="Graphic 27"/>
                        <wps:cNvSpPr/>
                        <wps:spPr>
                          <a:xfrm>
                            <a:off x="22891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28" name="Graphic 28"/>
                        <wps:cNvSpPr/>
                        <wps:spPr>
                          <a:xfrm>
                            <a:off x="22923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3020695"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30" name="Graphic 30"/>
                        <wps:cNvSpPr/>
                        <wps:spPr>
                          <a:xfrm>
                            <a:off x="329819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1" name="Graphic 31"/>
                        <wps:cNvSpPr/>
                        <wps:spPr>
                          <a:xfrm>
                            <a:off x="0" y="10715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2" name="Graphic 32"/>
                        <wps:cNvSpPr/>
                        <wps:spPr>
                          <a:xfrm>
                            <a:off x="329819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3" name="Graphic 33"/>
                        <wps:cNvSpPr/>
                        <wps:spPr>
                          <a:xfrm>
                            <a:off x="6350"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0" y="12239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5" name="Graphic 35"/>
                        <wps:cNvSpPr/>
                        <wps:spPr>
                          <a:xfrm>
                            <a:off x="3298190" y="10683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 name="Graphic 36"/>
                        <wps:cNvSpPr/>
                        <wps:spPr>
                          <a:xfrm>
                            <a:off x="6350" y="10683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7" name="Graphic 37"/>
                        <wps:cNvSpPr/>
                        <wps:spPr>
                          <a:xfrm>
                            <a:off x="0" y="1376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8" name="Graphic 38"/>
                        <wps:cNvSpPr/>
                        <wps:spPr>
                          <a:xfrm>
                            <a:off x="3298190" y="12208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9" name="Graphic 39"/>
                        <wps:cNvSpPr/>
                        <wps:spPr>
                          <a:xfrm>
                            <a:off x="6350" y="1220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40" name="Graphic 40"/>
                        <wps:cNvSpPr/>
                        <wps:spPr>
                          <a:xfrm>
                            <a:off x="0" y="16811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1" name="Graphic 41"/>
                        <wps:cNvSpPr/>
                        <wps:spPr>
                          <a:xfrm>
                            <a:off x="3298190" y="1373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2" name="Graphic 42"/>
                        <wps:cNvSpPr/>
                        <wps:spPr>
                          <a:xfrm>
                            <a:off x="6350" y="1373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3" name="Graphic 43"/>
                        <wps:cNvSpPr/>
                        <wps:spPr>
                          <a:xfrm>
                            <a:off x="3140697" y="1554137"/>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44" name="Graphic 44"/>
                        <wps:cNvSpPr/>
                        <wps:spPr>
                          <a:xfrm>
                            <a:off x="0" y="198598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5" name="Graphic 45"/>
                        <wps:cNvSpPr/>
                        <wps:spPr>
                          <a:xfrm>
                            <a:off x="3298190" y="16780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6" name="Graphic 46"/>
                        <wps:cNvSpPr/>
                        <wps:spPr>
                          <a:xfrm>
                            <a:off x="6350" y="1678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7" name="Graphic 47"/>
                        <wps:cNvSpPr/>
                        <wps:spPr>
                          <a:xfrm>
                            <a:off x="3140697" y="18589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48" name="Graphic 48"/>
                        <wps:cNvSpPr/>
                        <wps:spPr>
                          <a:xfrm>
                            <a:off x="0" y="24431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9" name="Graphic 49"/>
                        <wps:cNvSpPr/>
                        <wps:spPr>
                          <a:xfrm>
                            <a:off x="3298190" y="19827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50" name="Graphic 50"/>
                        <wps:cNvSpPr/>
                        <wps:spPr>
                          <a:xfrm>
                            <a:off x="6350" y="19827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51" name="Graphic 51"/>
                        <wps:cNvSpPr/>
                        <wps:spPr>
                          <a:xfrm>
                            <a:off x="3140697" y="23161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52" name="Graphic 52"/>
                        <wps:cNvSpPr/>
                        <wps:spPr>
                          <a:xfrm>
                            <a:off x="0" y="25955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3" name="Graphic 53"/>
                        <wps:cNvSpPr/>
                        <wps:spPr>
                          <a:xfrm>
                            <a:off x="3298190" y="24399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4" name="Graphic 54"/>
                        <wps:cNvSpPr/>
                        <wps:spPr>
                          <a:xfrm>
                            <a:off x="6350" y="24399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5" name="Graphic 55"/>
                        <wps:cNvSpPr/>
                        <wps:spPr>
                          <a:xfrm>
                            <a:off x="3298190" y="25924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6350" y="25924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7" name="Graphic 57"/>
                        <wps:cNvSpPr/>
                        <wps:spPr>
                          <a:xfrm>
                            <a:off x="0" y="29003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8" name="Graphic 58"/>
                        <wps:cNvSpPr/>
                        <wps:spPr>
                          <a:xfrm>
                            <a:off x="3298190" y="2744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9" name="Graphic 59"/>
                        <wps:cNvSpPr/>
                        <wps:spPr>
                          <a:xfrm>
                            <a:off x="6350" y="27447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60" name="Graphic 60"/>
                        <wps:cNvSpPr/>
                        <wps:spPr>
                          <a:xfrm>
                            <a:off x="0" y="32051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61" name="Graphic 61"/>
                        <wps:cNvSpPr/>
                        <wps:spPr>
                          <a:xfrm>
                            <a:off x="329819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2" name="Graphic 62"/>
                        <wps:cNvSpPr/>
                        <wps:spPr>
                          <a:xfrm>
                            <a:off x="6350"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3" name="Graphic 63"/>
                        <wps:cNvSpPr/>
                        <wps:spPr>
                          <a:xfrm>
                            <a:off x="0" y="35099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64" name="Graphic 64"/>
                        <wps:cNvSpPr/>
                        <wps:spPr>
                          <a:xfrm>
                            <a:off x="3298190" y="32019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5" name="Graphic 65"/>
                        <wps:cNvSpPr/>
                        <wps:spPr>
                          <a:xfrm>
                            <a:off x="6350"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6" name="Graphic 66"/>
                        <wps:cNvSpPr/>
                        <wps:spPr>
                          <a:xfrm>
                            <a:off x="0" y="3814788"/>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67" name="Graphic 67"/>
                        <wps:cNvSpPr/>
                        <wps:spPr>
                          <a:xfrm>
                            <a:off x="6350" y="35068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8" name="Graphic 68"/>
                        <wps:cNvSpPr/>
                        <wps:spPr>
                          <a:xfrm>
                            <a:off x="1649095" y="38147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69" name="Graphic 69"/>
                        <wps:cNvSpPr/>
                        <wps:spPr>
                          <a:xfrm>
                            <a:off x="165227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70" name="Graphic 70"/>
                        <wps:cNvSpPr/>
                        <wps:spPr>
                          <a:xfrm>
                            <a:off x="2472054" y="38147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71" name="Graphic 71"/>
                        <wps:cNvSpPr/>
                        <wps:spPr>
                          <a:xfrm>
                            <a:off x="329819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72" name="Graphic 72"/>
                        <wps:cNvSpPr/>
                        <wps:spPr>
                          <a:xfrm>
                            <a:off x="2475229"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73" name="Graphic 73"/>
                        <wps:cNvSpPr/>
                        <wps:spPr>
                          <a:xfrm>
                            <a:off x="0" y="41195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74" name="Graphic 74"/>
                        <wps:cNvSpPr/>
                        <wps:spPr>
                          <a:xfrm>
                            <a:off x="3298190" y="38115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75" name="Graphic 75"/>
                        <wps:cNvSpPr/>
                        <wps:spPr>
                          <a:xfrm>
                            <a:off x="6350" y="3811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76" name="Graphic 76"/>
                        <wps:cNvSpPr/>
                        <wps:spPr>
                          <a:xfrm>
                            <a:off x="0" y="44243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77" name="Graphic 77"/>
                        <wps:cNvSpPr/>
                        <wps:spPr>
                          <a:xfrm>
                            <a:off x="3298190" y="41163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78" name="Graphic 78"/>
                        <wps:cNvSpPr/>
                        <wps:spPr>
                          <a:xfrm>
                            <a:off x="6350" y="41163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79" name="Graphic 79"/>
                        <wps:cNvSpPr/>
                        <wps:spPr>
                          <a:xfrm>
                            <a:off x="0" y="4729188"/>
                            <a:ext cx="1018540" cy="1270"/>
                          </a:xfrm>
                          <a:custGeom>
                            <a:avLst/>
                            <a:gdLst/>
                            <a:ahLst/>
                            <a:cxnLst/>
                            <a:rect l="l" t="t" r="r" b="b"/>
                            <a:pathLst>
                              <a:path w="1018540" h="0">
                                <a:moveTo>
                                  <a:pt x="0" y="0"/>
                                </a:moveTo>
                                <a:lnTo>
                                  <a:pt x="1018540" y="0"/>
                                </a:lnTo>
                              </a:path>
                            </a:pathLst>
                          </a:custGeom>
                          <a:ln w="6350">
                            <a:solidFill>
                              <a:srgbClr val="000000"/>
                            </a:solidFill>
                            <a:prstDash val="solid"/>
                          </a:ln>
                        </wps:spPr>
                        <wps:bodyPr wrap="square" lIns="0" tIns="0" rIns="0" bIns="0" rtlCol="0">
                          <a:prstTxWarp prst="textNoShape">
                            <a:avLst/>
                          </a:prstTxWarp>
                          <a:noAutofit/>
                        </wps:bodyPr>
                      </wps:wsp>
                      <wps:wsp>
                        <wps:cNvPr id="80" name="Graphic 80"/>
                        <wps:cNvSpPr/>
                        <wps:spPr>
                          <a:xfrm>
                            <a:off x="6350" y="44212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81" name="Graphic 81"/>
                        <wps:cNvSpPr/>
                        <wps:spPr>
                          <a:xfrm>
                            <a:off x="1009014" y="4729188"/>
                            <a:ext cx="2292350" cy="1270"/>
                          </a:xfrm>
                          <a:custGeom>
                            <a:avLst/>
                            <a:gdLst/>
                            <a:ahLst/>
                            <a:cxnLst/>
                            <a:rect l="l" t="t" r="r" b="b"/>
                            <a:pathLst>
                              <a:path w="2292350" h="0">
                                <a:moveTo>
                                  <a:pt x="0" y="0"/>
                                </a:moveTo>
                                <a:lnTo>
                                  <a:pt x="2292350" y="0"/>
                                </a:lnTo>
                              </a:path>
                            </a:pathLst>
                          </a:custGeom>
                          <a:ln w="6350">
                            <a:solidFill>
                              <a:srgbClr val="000000"/>
                            </a:solidFill>
                            <a:prstDash val="solid"/>
                          </a:ln>
                        </wps:spPr>
                        <wps:bodyPr wrap="square" lIns="0" tIns="0" rIns="0" bIns="0" rtlCol="0">
                          <a:prstTxWarp prst="textNoShape">
                            <a:avLst/>
                          </a:prstTxWarp>
                          <a:noAutofit/>
                        </wps:bodyPr>
                      </wps:wsp>
                      <wps:wsp>
                        <wps:cNvPr id="82" name="Graphic 82"/>
                        <wps:cNvSpPr/>
                        <wps:spPr>
                          <a:xfrm>
                            <a:off x="3298190"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83" name="Graphic 83"/>
                        <wps:cNvSpPr/>
                        <wps:spPr>
                          <a:xfrm>
                            <a:off x="1012189"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84" name="Graphic 84"/>
                        <wps:cNvSpPr/>
                        <wps:spPr>
                          <a:xfrm>
                            <a:off x="0" y="50339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85" name="Graphic 85"/>
                        <wps:cNvSpPr/>
                        <wps:spPr>
                          <a:xfrm>
                            <a:off x="3298190" y="47259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86" name="Graphic 86"/>
                        <wps:cNvSpPr/>
                        <wps:spPr>
                          <a:xfrm>
                            <a:off x="6350" y="47259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0" y="53387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88" name="Graphic 88"/>
                        <wps:cNvSpPr/>
                        <wps:spPr>
                          <a:xfrm>
                            <a:off x="3298190" y="5030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89" name="Graphic 89"/>
                        <wps:cNvSpPr/>
                        <wps:spPr>
                          <a:xfrm>
                            <a:off x="6350" y="5030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90" name="Graphic 90"/>
                        <wps:cNvSpPr/>
                        <wps:spPr>
                          <a:xfrm>
                            <a:off x="0" y="5643588"/>
                            <a:ext cx="1929764" cy="1270"/>
                          </a:xfrm>
                          <a:custGeom>
                            <a:avLst/>
                            <a:gdLst/>
                            <a:ahLst/>
                            <a:cxnLst/>
                            <a:rect l="l" t="t" r="r" b="b"/>
                            <a:pathLst>
                              <a:path w="1929764" h="0">
                                <a:moveTo>
                                  <a:pt x="0" y="0"/>
                                </a:moveTo>
                                <a:lnTo>
                                  <a:pt x="1929764" y="0"/>
                                </a:lnTo>
                              </a:path>
                            </a:pathLst>
                          </a:custGeom>
                          <a:ln w="6350">
                            <a:solidFill>
                              <a:srgbClr val="000000"/>
                            </a:solidFill>
                            <a:prstDash val="solid"/>
                          </a:ln>
                        </wps:spPr>
                        <wps:bodyPr wrap="square" lIns="0" tIns="0" rIns="0" bIns="0" rtlCol="0">
                          <a:prstTxWarp prst="textNoShape">
                            <a:avLst/>
                          </a:prstTxWarp>
                          <a:noAutofit/>
                        </wps:bodyPr>
                      </wps:wsp>
                      <wps:wsp>
                        <wps:cNvPr id="91" name="Graphic 91"/>
                        <wps:cNvSpPr/>
                        <wps:spPr>
                          <a:xfrm>
                            <a:off x="6350" y="53356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92" name="Graphic 92"/>
                        <wps:cNvSpPr/>
                        <wps:spPr>
                          <a:xfrm>
                            <a:off x="1923414" y="5643588"/>
                            <a:ext cx="1377950" cy="1270"/>
                          </a:xfrm>
                          <a:custGeom>
                            <a:avLst/>
                            <a:gdLst/>
                            <a:ahLst/>
                            <a:cxnLst/>
                            <a:rect l="l" t="t" r="r" b="b"/>
                            <a:pathLst>
                              <a:path w="1377950" h="0">
                                <a:moveTo>
                                  <a:pt x="0" y="0"/>
                                </a:moveTo>
                                <a:lnTo>
                                  <a:pt x="1377950" y="0"/>
                                </a:lnTo>
                              </a:path>
                            </a:pathLst>
                          </a:custGeom>
                          <a:ln w="6350">
                            <a:solidFill>
                              <a:srgbClr val="000000"/>
                            </a:solidFill>
                            <a:prstDash val="solid"/>
                          </a:ln>
                        </wps:spPr>
                        <wps:bodyPr wrap="square" lIns="0" tIns="0" rIns="0" bIns="0" rtlCol="0">
                          <a:prstTxWarp prst="textNoShape">
                            <a:avLst/>
                          </a:prstTxWarp>
                          <a:noAutofit/>
                        </wps:bodyPr>
                      </wps:wsp>
                      <wps:wsp>
                        <wps:cNvPr id="93" name="Graphic 93"/>
                        <wps:cNvSpPr/>
                        <wps:spPr>
                          <a:xfrm>
                            <a:off x="3298190"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94" name="Graphic 94"/>
                        <wps:cNvSpPr/>
                        <wps:spPr>
                          <a:xfrm>
                            <a:off x="1926589"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95" name="Graphic 95"/>
                        <wps:cNvSpPr/>
                        <wps:spPr>
                          <a:xfrm>
                            <a:off x="0" y="5948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96" name="Graphic 96"/>
                        <wps:cNvSpPr/>
                        <wps:spPr>
                          <a:xfrm>
                            <a:off x="3298190" y="56403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97" name="Graphic 97"/>
                        <wps:cNvSpPr/>
                        <wps:spPr>
                          <a:xfrm>
                            <a:off x="6350" y="56403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98" name="Graphic 98"/>
                        <wps:cNvSpPr/>
                        <wps:spPr>
                          <a:xfrm>
                            <a:off x="3295015" y="7667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99" name="Graphic 99"/>
                        <wps:cNvSpPr/>
                        <wps:spPr>
                          <a:xfrm>
                            <a:off x="6681469" y="458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00" name="Graphic 100"/>
                        <wps:cNvSpPr/>
                        <wps:spPr>
                          <a:xfrm>
                            <a:off x="3298190" y="458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01" name="Graphic 101"/>
                        <wps:cNvSpPr/>
                        <wps:spPr>
                          <a:xfrm>
                            <a:off x="3291840" y="1071587"/>
                            <a:ext cx="1750060" cy="1270"/>
                          </a:xfrm>
                          <a:custGeom>
                            <a:avLst/>
                            <a:gdLst/>
                            <a:ahLst/>
                            <a:cxnLst/>
                            <a:rect l="l" t="t" r="r" b="b"/>
                            <a:pathLst>
                              <a:path w="1750060" h="0">
                                <a:moveTo>
                                  <a:pt x="0" y="0"/>
                                </a:moveTo>
                                <a:lnTo>
                                  <a:pt x="1750060" y="0"/>
                                </a:lnTo>
                              </a:path>
                            </a:pathLst>
                          </a:custGeom>
                          <a:ln w="6350">
                            <a:solidFill>
                              <a:srgbClr val="000000"/>
                            </a:solidFill>
                            <a:prstDash val="solid"/>
                          </a:ln>
                        </wps:spPr>
                        <wps:bodyPr wrap="square" lIns="0" tIns="0" rIns="0" bIns="0" rtlCol="0">
                          <a:prstTxWarp prst="textNoShape">
                            <a:avLst/>
                          </a:prstTxWarp>
                          <a:noAutofit/>
                        </wps:bodyPr>
                      </wps:wsp>
                      <wps:wsp>
                        <wps:cNvPr id="102" name="Graphic 102"/>
                        <wps:cNvSpPr/>
                        <wps:spPr>
                          <a:xfrm>
                            <a:off x="5032375" y="919162"/>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103" name="Graphic 103"/>
                        <wps:cNvSpPr/>
                        <wps:spPr>
                          <a:xfrm>
                            <a:off x="6681469" y="7636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104" name="Graphic 104"/>
                        <wps:cNvSpPr/>
                        <wps:spPr>
                          <a:xfrm>
                            <a:off x="50355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05" name="Graphic 105"/>
                        <wps:cNvSpPr/>
                        <wps:spPr>
                          <a:xfrm>
                            <a:off x="5032375" y="1071549"/>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106" name="Graphic 106"/>
                        <wps:cNvSpPr/>
                        <wps:spPr>
                          <a:xfrm>
                            <a:off x="6681469"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107" name="Graphic 107"/>
                        <wps:cNvSpPr/>
                        <wps:spPr>
                          <a:xfrm>
                            <a:off x="503555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08" name="Graphic 108"/>
                        <wps:cNvSpPr/>
                        <wps:spPr>
                          <a:xfrm>
                            <a:off x="4486909"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109" name="Graphic 109"/>
                        <wps:cNvSpPr/>
                        <wps:spPr>
                          <a:xfrm>
                            <a:off x="6681469" y="10683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110" name="Graphic 110"/>
                        <wps:cNvSpPr/>
                        <wps:spPr>
                          <a:xfrm>
                            <a:off x="6041390"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111" name="Graphic 111"/>
                        <wps:cNvSpPr/>
                        <wps:spPr>
                          <a:xfrm>
                            <a:off x="3295015" y="1528749"/>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12" name="Graphic 112"/>
                        <wps:cNvSpPr/>
                        <wps:spPr>
                          <a:xfrm>
                            <a:off x="3295015" y="18335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13" name="Graphic 113"/>
                        <wps:cNvSpPr/>
                        <wps:spPr>
                          <a:xfrm>
                            <a:off x="6681469" y="1525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14" name="Graphic 114"/>
                        <wps:cNvSpPr/>
                        <wps:spPr>
                          <a:xfrm>
                            <a:off x="6681469" y="18303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115" name="Graphic 115"/>
                        <wps:cNvSpPr/>
                        <wps:spPr>
                          <a:xfrm>
                            <a:off x="3295015" y="2290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16" name="Graphic 116"/>
                        <wps:cNvSpPr/>
                        <wps:spPr>
                          <a:xfrm>
                            <a:off x="3295015" y="25955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17" name="Graphic 117"/>
                        <wps:cNvSpPr/>
                        <wps:spPr>
                          <a:xfrm>
                            <a:off x="6681469" y="2287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18" name="Graphic 118"/>
                        <wps:cNvSpPr/>
                        <wps:spPr>
                          <a:xfrm>
                            <a:off x="3295015" y="2900387"/>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119" name="Graphic 119"/>
                        <wps:cNvSpPr/>
                        <wps:spPr>
                          <a:xfrm>
                            <a:off x="5032375" y="2900387"/>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120" name="Graphic 120"/>
                        <wps:cNvSpPr/>
                        <wps:spPr>
                          <a:xfrm>
                            <a:off x="6681469" y="2592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21" name="Graphic 121"/>
                        <wps:cNvSpPr/>
                        <wps:spPr>
                          <a:xfrm>
                            <a:off x="5035550" y="2592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22" name="Graphic 122"/>
                        <wps:cNvSpPr/>
                        <wps:spPr>
                          <a:xfrm>
                            <a:off x="6439547" y="26844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123" name="Graphic 123"/>
                        <wps:cNvSpPr/>
                        <wps:spPr>
                          <a:xfrm>
                            <a:off x="3295015" y="3205162"/>
                            <a:ext cx="1926589" cy="1270"/>
                          </a:xfrm>
                          <a:custGeom>
                            <a:avLst/>
                            <a:gdLst/>
                            <a:ahLst/>
                            <a:cxnLst/>
                            <a:rect l="l" t="t" r="r" b="b"/>
                            <a:pathLst>
                              <a:path w="1926589" h="0">
                                <a:moveTo>
                                  <a:pt x="0" y="0"/>
                                </a:moveTo>
                                <a:lnTo>
                                  <a:pt x="1926589" y="0"/>
                                </a:lnTo>
                              </a:path>
                            </a:pathLst>
                          </a:custGeom>
                          <a:ln w="6350">
                            <a:solidFill>
                              <a:srgbClr val="000000"/>
                            </a:solidFill>
                            <a:prstDash val="solid"/>
                          </a:ln>
                        </wps:spPr>
                        <wps:bodyPr wrap="square" lIns="0" tIns="0" rIns="0" bIns="0" rtlCol="0">
                          <a:prstTxWarp prst="textNoShape">
                            <a:avLst/>
                          </a:prstTxWarp>
                          <a:noAutofit/>
                        </wps:bodyPr>
                      </wps:wsp>
                      <wps:wsp>
                        <wps:cNvPr id="124" name="Graphic 124"/>
                        <wps:cNvSpPr/>
                        <wps:spPr>
                          <a:xfrm>
                            <a:off x="5215254"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125" name="Graphic 125"/>
                        <wps:cNvSpPr/>
                        <wps:spPr>
                          <a:xfrm>
                            <a:off x="5218429"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26" name="Graphic 126"/>
                        <wps:cNvSpPr/>
                        <wps:spPr>
                          <a:xfrm>
                            <a:off x="5946775"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127" name="Graphic 127"/>
                        <wps:cNvSpPr/>
                        <wps:spPr>
                          <a:xfrm>
                            <a:off x="6681469"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28" name="Graphic 128"/>
                        <wps:cNvSpPr/>
                        <wps:spPr>
                          <a:xfrm>
                            <a:off x="594995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29" name="Graphic 129"/>
                        <wps:cNvSpPr/>
                        <wps:spPr>
                          <a:xfrm>
                            <a:off x="3295015" y="35099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30" name="Graphic 130"/>
                        <wps:cNvSpPr/>
                        <wps:spPr>
                          <a:xfrm>
                            <a:off x="6681469"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31" name="Graphic 131"/>
                        <wps:cNvSpPr/>
                        <wps:spPr>
                          <a:xfrm>
                            <a:off x="3295015" y="36623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32" name="Graphic 132"/>
                        <wps:cNvSpPr/>
                        <wps:spPr>
                          <a:xfrm>
                            <a:off x="6681469" y="3506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133" name="Graphic 133"/>
                        <wps:cNvSpPr/>
                        <wps:spPr>
                          <a:xfrm>
                            <a:off x="3295015" y="3967175"/>
                            <a:ext cx="1015365" cy="1270"/>
                          </a:xfrm>
                          <a:custGeom>
                            <a:avLst/>
                            <a:gdLst/>
                            <a:ahLst/>
                            <a:cxnLst/>
                            <a:rect l="l" t="t" r="r" b="b"/>
                            <a:pathLst>
                              <a:path w="1015365" h="0">
                                <a:moveTo>
                                  <a:pt x="0" y="0"/>
                                </a:moveTo>
                                <a:lnTo>
                                  <a:pt x="1015365" y="0"/>
                                </a:lnTo>
                              </a:path>
                            </a:pathLst>
                          </a:custGeom>
                          <a:ln w="6350">
                            <a:solidFill>
                              <a:srgbClr val="000000"/>
                            </a:solidFill>
                            <a:prstDash val="solid"/>
                          </a:ln>
                        </wps:spPr>
                        <wps:bodyPr wrap="square" lIns="0" tIns="0" rIns="0" bIns="0" rtlCol="0">
                          <a:prstTxWarp prst="textNoShape">
                            <a:avLst/>
                          </a:prstTxWarp>
                          <a:noAutofit/>
                        </wps:bodyPr>
                      </wps:wsp>
                      <wps:wsp>
                        <wps:cNvPr id="134" name="Graphic 134"/>
                        <wps:cNvSpPr/>
                        <wps:spPr>
                          <a:xfrm>
                            <a:off x="4300854" y="3967175"/>
                            <a:ext cx="2386965" cy="1270"/>
                          </a:xfrm>
                          <a:custGeom>
                            <a:avLst/>
                            <a:gdLst/>
                            <a:ahLst/>
                            <a:cxnLst/>
                            <a:rect l="l" t="t" r="r" b="b"/>
                            <a:pathLst>
                              <a:path w="2386965" h="0">
                                <a:moveTo>
                                  <a:pt x="0" y="0"/>
                                </a:moveTo>
                                <a:lnTo>
                                  <a:pt x="2386965" y="0"/>
                                </a:lnTo>
                              </a:path>
                            </a:pathLst>
                          </a:custGeom>
                          <a:ln w="6350">
                            <a:solidFill>
                              <a:srgbClr val="000000"/>
                            </a:solidFill>
                            <a:prstDash val="solid"/>
                          </a:ln>
                        </wps:spPr>
                        <wps:bodyPr wrap="square" lIns="0" tIns="0" rIns="0" bIns="0" rtlCol="0">
                          <a:prstTxWarp prst="textNoShape">
                            <a:avLst/>
                          </a:prstTxWarp>
                          <a:noAutofit/>
                        </wps:bodyPr>
                      </wps:wsp>
                      <wps:wsp>
                        <wps:cNvPr id="135" name="Graphic 135"/>
                        <wps:cNvSpPr/>
                        <wps:spPr>
                          <a:xfrm>
                            <a:off x="6681469" y="3659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36" name="Graphic 136"/>
                        <wps:cNvSpPr/>
                        <wps:spPr>
                          <a:xfrm>
                            <a:off x="4304029" y="3659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37" name="Graphic 137"/>
                        <wps:cNvSpPr/>
                        <wps:spPr>
                          <a:xfrm>
                            <a:off x="3295015" y="4271988"/>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38" name="Graphic 138"/>
                        <wps:cNvSpPr/>
                        <wps:spPr>
                          <a:xfrm>
                            <a:off x="6681469" y="3964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39" name="Graphic 139"/>
                        <wps:cNvSpPr/>
                        <wps:spPr>
                          <a:xfrm>
                            <a:off x="3295015" y="4576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40" name="Graphic 140"/>
                        <wps:cNvSpPr/>
                        <wps:spPr>
                          <a:xfrm>
                            <a:off x="6681469" y="42687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41" name="Graphic 141"/>
                        <wps:cNvSpPr/>
                        <wps:spPr>
                          <a:xfrm>
                            <a:off x="3295015" y="4881575"/>
                            <a:ext cx="2204085" cy="1270"/>
                          </a:xfrm>
                          <a:custGeom>
                            <a:avLst/>
                            <a:gdLst/>
                            <a:ahLst/>
                            <a:cxnLst/>
                            <a:rect l="l" t="t" r="r" b="b"/>
                            <a:pathLst>
                              <a:path w="2204085" h="0">
                                <a:moveTo>
                                  <a:pt x="0" y="0"/>
                                </a:moveTo>
                                <a:lnTo>
                                  <a:pt x="2204085" y="0"/>
                                </a:lnTo>
                              </a:path>
                            </a:pathLst>
                          </a:custGeom>
                          <a:ln w="6350">
                            <a:solidFill>
                              <a:srgbClr val="000000"/>
                            </a:solidFill>
                            <a:prstDash val="solid"/>
                          </a:ln>
                        </wps:spPr>
                        <wps:bodyPr wrap="square" lIns="0" tIns="0" rIns="0" bIns="0" rtlCol="0">
                          <a:prstTxWarp prst="textNoShape">
                            <a:avLst/>
                          </a:prstTxWarp>
                          <a:noAutofit/>
                        </wps:bodyPr>
                      </wps:wsp>
                      <wps:wsp>
                        <wps:cNvPr id="142" name="Graphic 142"/>
                        <wps:cNvSpPr/>
                        <wps:spPr>
                          <a:xfrm>
                            <a:off x="5489575" y="4881575"/>
                            <a:ext cx="1198245" cy="1270"/>
                          </a:xfrm>
                          <a:custGeom>
                            <a:avLst/>
                            <a:gdLst/>
                            <a:ahLst/>
                            <a:cxnLst/>
                            <a:rect l="l" t="t" r="r" b="b"/>
                            <a:pathLst>
                              <a:path w="1198245" h="0">
                                <a:moveTo>
                                  <a:pt x="0" y="0"/>
                                </a:moveTo>
                                <a:lnTo>
                                  <a:pt x="1198245" y="0"/>
                                </a:lnTo>
                              </a:path>
                            </a:pathLst>
                          </a:custGeom>
                          <a:ln w="6350">
                            <a:solidFill>
                              <a:srgbClr val="000000"/>
                            </a:solidFill>
                            <a:prstDash val="solid"/>
                          </a:ln>
                        </wps:spPr>
                        <wps:bodyPr wrap="square" lIns="0" tIns="0" rIns="0" bIns="0" rtlCol="0">
                          <a:prstTxWarp prst="textNoShape">
                            <a:avLst/>
                          </a:prstTxWarp>
                          <a:noAutofit/>
                        </wps:bodyPr>
                      </wps:wsp>
                      <wps:wsp>
                        <wps:cNvPr id="143" name="Graphic 143"/>
                        <wps:cNvSpPr/>
                        <wps:spPr>
                          <a:xfrm>
                            <a:off x="6681469" y="4573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44" name="Graphic 144"/>
                        <wps:cNvSpPr/>
                        <wps:spPr>
                          <a:xfrm>
                            <a:off x="5492750" y="45735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45" name="Graphic 145"/>
                        <wps:cNvSpPr/>
                        <wps:spPr>
                          <a:xfrm>
                            <a:off x="3295015" y="4881575"/>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146" name="Graphic 146"/>
                        <wps:cNvSpPr/>
                        <wps:spPr>
                          <a:xfrm>
                            <a:off x="3295015" y="5186388"/>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147" name="Graphic 147"/>
                        <wps:cNvSpPr/>
                        <wps:spPr>
                          <a:xfrm>
                            <a:off x="5035550"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48" name="Graphic 148"/>
                        <wps:cNvSpPr/>
                        <wps:spPr>
                          <a:xfrm>
                            <a:off x="5032375" y="51863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149" name="Graphic 149"/>
                        <wps:cNvSpPr/>
                        <wps:spPr>
                          <a:xfrm>
                            <a:off x="5855334" y="51863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150" name="Graphic 150"/>
                        <wps:cNvSpPr/>
                        <wps:spPr>
                          <a:xfrm>
                            <a:off x="6681469" y="4878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51" name="Graphic 151"/>
                        <wps:cNvSpPr/>
                        <wps:spPr>
                          <a:xfrm>
                            <a:off x="5858509"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152" name="Graphic 152"/>
                        <wps:cNvSpPr/>
                        <wps:spPr>
                          <a:xfrm>
                            <a:off x="3295040" y="5489575"/>
                            <a:ext cx="2478405" cy="1270"/>
                          </a:xfrm>
                          <a:custGeom>
                            <a:avLst/>
                            <a:gdLst/>
                            <a:ahLst/>
                            <a:cxnLst/>
                            <a:rect l="l" t="t" r="r" b="b"/>
                            <a:pathLst>
                              <a:path w="2478405" h="0">
                                <a:moveTo>
                                  <a:pt x="0" y="0"/>
                                </a:moveTo>
                                <a:lnTo>
                                  <a:pt x="1377924" y="0"/>
                                </a:lnTo>
                              </a:path>
                              <a:path w="2478405" h="0">
                                <a:moveTo>
                                  <a:pt x="1371574" y="0"/>
                                </a:moveTo>
                                <a:lnTo>
                                  <a:pt x="2478379" y="0"/>
                                </a:lnTo>
                              </a:path>
                            </a:pathLst>
                          </a:custGeom>
                          <a:ln w="3175">
                            <a:solidFill>
                              <a:srgbClr val="000000"/>
                            </a:solidFill>
                            <a:prstDash val="solid"/>
                          </a:ln>
                        </wps:spPr>
                        <wps:bodyPr wrap="square" lIns="0" tIns="0" rIns="0" bIns="0" rtlCol="0">
                          <a:prstTxWarp prst="textNoShape">
                            <a:avLst/>
                          </a:prstTxWarp>
                          <a:noAutofit/>
                        </wps:bodyPr>
                      </wps:wsp>
                      <wps:wsp>
                        <wps:cNvPr id="153" name="Graphic 153"/>
                        <wps:cNvSpPr/>
                        <wps:spPr>
                          <a:xfrm>
                            <a:off x="466979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154" name="Graphic 154"/>
                        <wps:cNvSpPr/>
                        <wps:spPr>
                          <a:xfrm>
                            <a:off x="5763895" y="5489575"/>
                            <a:ext cx="923925" cy="1270"/>
                          </a:xfrm>
                          <a:custGeom>
                            <a:avLst/>
                            <a:gdLst/>
                            <a:ahLst/>
                            <a:cxnLst/>
                            <a:rect l="l" t="t" r="r" b="b"/>
                            <a:pathLst>
                              <a:path w="923925" h="0">
                                <a:moveTo>
                                  <a:pt x="0" y="0"/>
                                </a:moveTo>
                                <a:lnTo>
                                  <a:pt x="923925" y="0"/>
                                </a:lnTo>
                              </a:path>
                            </a:pathLst>
                          </a:custGeom>
                          <a:ln w="3175">
                            <a:solidFill>
                              <a:srgbClr val="000000"/>
                            </a:solidFill>
                            <a:prstDash val="solid"/>
                          </a:ln>
                        </wps:spPr>
                        <wps:bodyPr wrap="square" lIns="0" tIns="0" rIns="0" bIns="0" rtlCol="0">
                          <a:prstTxWarp prst="textNoShape">
                            <a:avLst/>
                          </a:prstTxWarp>
                          <a:noAutofit/>
                        </wps:bodyPr>
                      </wps:wsp>
                      <wps:wsp>
                        <wps:cNvPr id="155" name="Graphic 155"/>
                        <wps:cNvSpPr/>
                        <wps:spPr>
                          <a:xfrm>
                            <a:off x="6681469" y="5183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156" name="Graphic 156"/>
                        <wps:cNvSpPr/>
                        <wps:spPr>
                          <a:xfrm>
                            <a:off x="576707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157" name="Graphic 157"/>
                        <wps:cNvSpPr/>
                        <wps:spPr>
                          <a:xfrm>
                            <a:off x="3298190" y="5491162"/>
                            <a:ext cx="3383279" cy="457200"/>
                          </a:xfrm>
                          <a:custGeom>
                            <a:avLst/>
                            <a:gdLst/>
                            <a:ahLst/>
                            <a:cxnLst/>
                            <a:rect l="l" t="t" r="r" b="b"/>
                            <a:pathLst>
                              <a:path w="3383279" h="457200">
                                <a:moveTo>
                                  <a:pt x="3383279" y="0"/>
                                </a:moveTo>
                                <a:lnTo>
                                  <a:pt x="0" y="0"/>
                                </a:lnTo>
                                <a:lnTo>
                                  <a:pt x="0" y="457200"/>
                                </a:lnTo>
                                <a:lnTo>
                                  <a:pt x="3383279" y="457200"/>
                                </a:lnTo>
                                <a:lnTo>
                                  <a:pt x="3383279" y="0"/>
                                </a:lnTo>
                                <a:close/>
                              </a:path>
                            </a:pathLst>
                          </a:custGeom>
                          <a:solidFill>
                            <a:srgbClr val="C0C0C0"/>
                          </a:solidFill>
                        </wps:spPr>
                        <wps:bodyPr wrap="square" lIns="0" tIns="0" rIns="0" bIns="0" rtlCol="0">
                          <a:prstTxWarp prst="textNoShape">
                            <a:avLst/>
                          </a:prstTxWarp>
                          <a:noAutofit/>
                        </wps:bodyPr>
                      </wps:wsp>
                      <wps:wsp>
                        <wps:cNvPr id="158" name="Graphic 158"/>
                        <wps:cNvSpPr/>
                        <wps:spPr>
                          <a:xfrm>
                            <a:off x="3295015" y="54911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159" name="Graphic 159"/>
                        <wps:cNvSpPr/>
                        <wps:spPr>
                          <a:xfrm>
                            <a:off x="6681469" y="54879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160" name="Graphic 160"/>
                        <wps:cNvSpPr/>
                        <wps:spPr>
                          <a:xfrm>
                            <a:off x="3298190" y="54879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161" name="Graphic 161"/>
                        <wps:cNvSpPr/>
                        <wps:spPr>
                          <a:xfrm>
                            <a:off x="3175" y="5948362"/>
                            <a:ext cx="3298190" cy="1270"/>
                          </a:xfrm>
                          <a:custGeom>
                            <a:avLst/>
                            <a:gdLst/>
                            <a:ahLst/>
                            <a:cxnLst/>
                            <a:rect l="l" t="t" r="r" b="b"/>
                            <a:pathLst>
                              <a:path w="3298190" h="0">
                                <a:moveTo>
                                  <a:pt x="0" y="0"/>
                                </a:moveTo>
                                <a:lnTo>
                                  <a:pt x="3298190" y="0"/>
                                </a:lnTo>
                              </a:path>
                            </a:pathLst>
                          </a:custGeom>
                          <a:ln w="12700">
                            <a:solidFill>
                              <a:srgbClr val="000000"/>
                            </a:solidFill>
                            <a:prstDash val="solid"/>
                          </a:ln>
                        </wps:spPr>
                        <wps:bodyPr wrap="square" lIns="0" tIns="0" rIns="0" bIns="0" rtlCol="0">
                          <a:prstTxWarp prst="textNoShape">
                            <a:avLst/>
                          </a:prstTxWarp>
                          <a:noAutofit/>
                        </wps:bodyPr>
                      </wps:wsp>
                      <wps:wsp>
                        <wps:cNvPr id="162" name="Graphic 162"/>
                        <wps:cNvSpPr/>
                        <wps:spPr>
                          <a:xfrm>
                            <a:off x="3295015" y="5948362"/>
                            <a:ext cx="2292350" cy="1270"/>
                          </a:xfrm>
                          <a:custGeom>
                            <a:avLst/>
                            <a:gdLst/>
                            <a:ahLst/>
                            <a:cxnLst/>
                            <a:rect l="l" t="t" r="r" b="b"/>
                            <a:pathLst>
                              <a:path w="2292350" h="0">
                                <a:moveTo>
                                  <a:pt x="0" y="0"/>
                                </a:moveTo>
                                <a:lnTo>
                                  <a:pt x="2292350" y="0"/>
                                </a:lnTo>
                              </a:path>
                            </a:pathLst>
                          </a:custGeom>
                          <a:ln w="12700">
                            <a:solidFill>
                              <a:srgbClr val="000000"/>
                            </a:solidFill>
                            <a:prstDash val="solid"/>
                          </a:ln>
                        </wps:spPr>
                        <wps:bodyPr wrap="square" lIns="0" tIns="0" rIns="0" bIns="0" rtlCol="0">
                          <a:prstTxWarp prst="textNoShape">
                            <a:avLst/>
                          </a:prstTxWarp>
                          <a:noAutofit/>
                        </wps:bodyPr>
                      </wps:wsp>
                      <wps:wsp>
                        <wps:cNvPr id="163" name="Graphic 163"/>
                        <wps:cNvSpPr/>
                        <wps:spPr>
                          <a:xfrm>
                            <a:off x="5581015" y="5948362"/>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s:wsp>
                        <wps:cNvPr id="164" name="Graphic 164"/>
                        <wps:cNvSpPr/>
                        <wps:spPr>
                          <a:xfrm>
                            <a:off x="1201419" y="315924"/>
                            <a:ext cx="1358900" cy="114935"/>
                          </a:xfrm>
                          <a:custGeom>
                            <a:avLst/>
                            <a:gdLst/>
                            <a:ahLst/>
                            <a:cxnLst/>
                            <a:rect l="l" t="t" r="r" b="b"/>
                            <a:pathLst>
                              <a:path w="1358900" h="114935">
                                <a:moveTo>
                                  <a:pt x="0" y="114313"/>
                                </a:moveTo>
                                <a:lnTo>
                                  <a:pt x="1358900" y="114313"/>
                                </a:lnTo>
                                <a:lnTo>
                                  <a:pt x="1358900" y="0"/>
                                </a:lnTo>
                                <a:lnTo>
                                  <a:pt x="0" y="0"/>
                                </a:lnTo>
                                <a:lnTo>
                                  <a:pt x="0" y="114313"/>
                                </a:lnTo>
                                <a:close/>
                              </a:path>
                              <a:path w="1358900" h="114935">
                                <a:moveTo>
                                  <a:pt x="130810" y="6350"/>
                                </a:moveTo>
                                <a:lnTo>
                                  <a:pt x="130810" y="114313"/>
                                </a:lnTo>
                              </a:path>
                              <a:path w="1358900" h="114935">
                                <a:moveTo>
                                  <a:pt x="267970" y="6350"/>
                                </a:moveTo>
                                <a:lnTo>
                                  <a:pt x="267970" y="114313"/>
                                </a:lnTo>
                              </a:path>
                              <a:path w="1358900" h="114935">
                                <a:moveTo>
                                  <a:pt x="405130" y="6350"/>
                                </a:moveTo>
                                <a:lnTo>
                                  <a:pt x="405130" y="114313"/>
                                </a:lnTo>
                              </a:path>
                              <a:path w="1358900" h="114935">
                                <a:moveTo>
                                  <a:pt x="542290" y="6350"/>
                                </a:moveTo>
                                <a:lnTo>
                                  <a:pt x="542290" y="114313"/>
                                </a:lnTo>
                              </a:path>
                              <a:path w="1358900" h="114935">
                                <a:moveTo>
                                  <a:pt x="679450" y="6350"/>
                                </a:moveTo>
                                <a:lnTo>
                                  <a:pt x="679450" y="114313"/>
                                </a:lnTo>
                              </a:path>
                              <a:path w="1358900" h="114935">
                                <a:moveTo>
                                  <a:pt x="816610" y="6350"/>
                                </a:moveTo>
                                <a:lnTo>
                                  <a:pt x="816610" y="114313"/>
                                </a:lnTo>
                              </a:path>
                              <a:path w="1358900" h="114935">
                                <a:moveTo>
                                  <a:pt x="953769" y="6350"/>
                                </a:moveTo>
                                <a:lnTo>
                                  <a:pt x="953769" y="114313"/>
                                </a:lnTo>
                              </a:path>
                              <a:path w="1358900" h="114935">
                                <a:moveTo>
                                  <a:pt x="1090930" y="6350"/>
                                </a:moveTo>
                                <a:lnTo>
                                  <a:pt x="1090930" y="114313"/>
                                </a:lnTo>
                              </a:path>
                              <a:path w="1358900" h="114935">
                                <a:moveTo>
                                  <a:pt x="1228090" y="6350"/>
                                </a:moveTo>
                                <a:lnTo>
                                  <a:pt x="1228090" y="114313"/>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00002pt;margin-top:8.625pt;width:526.6pt;height:468.9pt;mso-position-horizontal-relative:page;mso-position-vertical-relative:paragraph;z-index:-16686592" id="docshapegroup1" coordorigin="998,173" coordsize="10532,9378">
                <v:line style="position:absolute" from="1003,900" to="2741,900" stroked="true" strokeweight="1pt" strokecolor="#000000">
                  <v:stroke dashstyle="solid"/>
                </v:line>
                <v:line style="position:absolute" from="2736,535" to="2736,910" stroked="true" strokeweight="1pt" strokecolor="#000000">
                  <v:stroke dashstyle="solid"/>
                </v:line>
                <v:line style="position:absolute" from="2726,900" to="9365,900" stroked="true" strokeweight="1pt" strokecolor="#000000">
                  <v:stroke dashstyle="solid"/>
                </v:line>
                <v:line style="position:absolute" from="2736,173" to="2736,910" stroked="true" strokeweight="1pt" strokecolor="#000000">
                  <v:stroke dashstyle="solid"/>
                </v:line>
                <v:rect style="position:absolute;left:2880;top:660;width:2160;height:201" id="docshape2" filled="false" stroked="true" strokeweight=".2pt" strokecolor="#000000">
                  <v:stroke dashstyle="solid"/>
                </v:rect>
                <v:shape style="position:absolute;left:6624;top:660;width:1296;height:201" id="docshape3" coordorigin="6624,660" coordsize="1296,201" path="m6624,860l6824,860,6824,660,6624,660,6624,860xm7632,860l7920,860,7920,660,7632,660,7632,860xe" filled="false" stroked="true" strokeweight=".5pt" strokecolor="#000000">
                  <v:path arrowok="t"/>
                  <v:stroke dashstyle="solid"/>
                </v:shape>
                <v:line style="position:absolute" from="9350,420" to="11525,420" stroked="true" strokeweight=".5pt" strokecolor="#000000">
                  <v:stroke dashstyle="solid"/>
                </v:line>
                <v:line style="position:absolute" from="9360,173" to="9360,425" stroked="true" strokeweight="1pt" strokecolor="#000000">
                  <v:stroke dashstyle="solid"/>
                </v:line>
                <v:line style="position:absolute" from="9350,900" to="11525,900" stroked="true" strokeweight="1pt" strokecolor="#000000">
                  <v:stroke dashstyle="solid"/>
                </v:line>
                <v:line style="position:absolute" from="9360,415" to="9360,910" stroked="true" strokeweight="1pt" strokecolor="#000000">
                  <v:stroke dashstyle="solid"/>
                </v:line>
                <v:line style="position:absolute" from="998,1620" to="1733,1620" stroked="true" strokeweight=".5pt" strokecolor="#000000">
                  <v:stroke dashstyle="solid"/>
                </v:line>
                <v:line style="position:absolute" from="1008,895" to="1008,1625" stroked="true" strokeweight="1pt" strokecolor="#000000">
                  <v:stroke dashstyle="solid"/>
                </v:line>
                <v:line style="position:absolute" from="1723,1620" to="2885,1620" stroked="true" strokeweight=".5pt" strokecolor="#000000">
                  <v:stroke dashstyle="solid"/>
                </v:line>
                <v:line style="position:absolute" from="1728,895" to="1728,1625" stroked="true" strokeweight=".5pt" strokecolor="#000000">
                  <v:stroke dashstyle="solid"/>
                </v:line>
                <v:line style="position:absolute" from="2875,1140" to="6197,1140" stroked="true" strokeweight=".5pt" strokecolor="#000000">
                  <v:stroke dashstyle="solid"/>
                </v:line>
                <v:line style="position:absolute" from="6192,895" to="6192,1145" stroked="true" strokeweight=".5pt" strokecolor="#000000">
                  <v:stroke dashstyle="solid"/>
                </v:line>
                <v:line style="position:absolute" from="2880,895" to="2880,1145" stroked="true" strokeweight=".5pt" strokecolor="#000000">
                  <v:stroke dashstyle="solid"/>
                </v:line>
                <v:line style="position:absolute" from="2875,1380" to="4613,1380" stroked="true" strokeweight=".5pt" strokecolor="#000000">
                  <v:stroke dashstyle="solid"/>
                </v:line>
                <v:line style="position:absolute" from="2880,1135" to="2880,1385" stroked="true" strokeweight=".5pt" strokecolor="#000000">
                  <v:stroke dashstyle="solid"/>
                </v:line>
                <v:line style="position:absolute" from="2875,1620" to="4181,1620" stroked="true" strokeweight=".5pt" strokecolor="#000000">
                  <v:stroke dashstyle="solid"/>
                </v:line>
                <v:line style="position:absolute" from="2880,1375" to="2880,1625" stroked="true" strokeweight=".5pt" strokecolor="#000000">
                  <v:stroke dashstyle="solid"/>
                </v:line>
                <v:line style="position:absolute" from="4171,1620" to="4613,1620" stroked="true" strokeweight=".5pt" strokecolor="#000000">
                  <v:stroke dashstyle="solid"/>
                </v:line>
                <v:line style="position:absolute" from="4603,1380" to="6197,1380" stroked="true" strokeweight=".5pt" strokecolor="#000000">
                  <v:stroke dashstyle="solid"/>
                </v:line>
                <v:line style="position:absolute" from="6192,1135" to="6192,1385" stroked="true" strokeweight=".5pt" strokecolor="#000000">
                  <v:stroke dashstyle="solid"/>
                </v:line>
                <v:line style="position:absolute" from="4608,1135" to="4608,1385" stroked="true" strokeweight=".5pt" strokecolor="#000000">
                  <v:stroke dashstyle="solid"/>
                </v:line>
                <v:line style="position:absolute" from="4603,1620" to="5765,1620" stroked="true" strokeweight=".5pt" strokecolor="#000000">
                  <v:stroke dashstyle="solid"/>
                </v:line>
                <v:line style="position:absolute" from="4608,1375" to="4608,1625" stroked="true" strokeweight=".5pt" strokecolor="#000000">
                  <v:stroke dashstyle="solid"/>
                </v:line>
                <v:line style="position:absolute" from="5755,1620" to="6197,1620" stroked="true" strokeweight=".5pt" strokecolor="#000000">
                  <v:stroke dashstyle="solid"/>
                </v:line>
                <v:line style="position:absolute" from="6192,1375" to="6192,1625" stroked="true" strokeweight=".5pt" strokecolor="#000000">
                  <v:stroke dashstyle="solid"/>
                </v:line>
                <v:line style="position:absolute" from="998,1860" to="6197,1860" stroked="true" strokeweight=".5pt" strokecolor="#000000">
                  <v:stroke dashstyle="solid"/>
                </v:line>
                <v:line style="position:absolute" from="6192,1615" to="6192,1865" stroked="true" strokeweight=".5pt" strokecolor="#000000">
                  <v:stroke dashstyle="solid"/>
                </v:line>
                <v:line style="position:absolute" from="1008,1615" to="1008,1865" stroked="true" strokeweight="1pt" strokecolor="#000000">
                  <v:stroke dashstyle="solid"/>
                </v:line>
                <v:line style="position:absolute" from="998,2100" to="6197,2100" stroked="true" strokeweight=".5pt" strokecolor="#000000">
                  <v:stroke dashstyle="solid"/>
                </v:line>
                <v:line style="position:absolute" from="6192,1855" to="6192,2105" stroked="true" strokeweight=".5pt" strokecolor="#000000">
                  <v:stroke dashstyle="solid"/>
                </v:line>
                <v:line style="position:absolute" from="1008,1855" to="1008,2105" stroked="true" strokeweight="1pt" strokecolor="#000000">
                  <v:stroke dashstyle="solid"/>
                </v:line>
                <v:line style="position:absolute" from="998,2340" to="6197,2340" stroked="true" strokeweight=".5pt" strokecolor="#000000">
                  <v:stroke dashstyle="solid"/>
                </v:line>
                <v:line style="position:absolute" from="6192,2095" to="6192,2345" stroked="true" strokeweight=".5pt" strokecolor="#000000">
                  <v:stroke dashstyle="solid"/>
                </v:line>
                <v:line style="position:absolute" from="1008,2095" to="1008,2345" stroked="true" strokeweight="1pt" strokecolor="#000000">
                  <v:stroke dashstyle="solid"/>
                </v:line>
                <v:line style="position:absolute" from="998,2820" to="6197,2820" stroked="true" strokeweight=".5pt" strokecolor="#000000">
                  <v:stroke dashstyle="solid"/>
                </v:line>
                <v:line style="position:absolute" from="6192,2335" to="6192,2825" stroked="true" strokeweight=".5pt" strokecolor="#000000">
                  <v:stroke dashstyle="solid"/>
                </v:line>
                <v:line style="position:absolute" from="1008,2335" to="1008,2825" stroked="true" strokeweight="1pt" strokecolor="#000000">
                  <v:stroke dashstyle="solid"/>
                </v:line>
                <v:rect style="position:absolute;left:5943;top:2619;width:160;height:160" id="docshape4" filled="false" stroked="true" strokeweight=".5pt" strokecolor="#000000">
                  <v:stroke dashstyle="solid"/>
                </v:rect>
                <v:line style="position:absolute" from="998,3300" to="6197,3300" stroked="true" strokeweight=".5pt" strokecolor="#000000">
                  <v:stroke dashstyle="solid"/>
                </v:line>
                <v:line style="position:absolute" from="6192,2815" to="6192,3305" stroked="true" strokeweight=".5pt" strokecolor="#000000">
                  <v:stroke dashstyle="solid"/>
                </v:line>
                <v:line style="position:absolute" from="1008,2815" to="1008,3305" stroked="true" strokeweight="1pt" strokecolor="#000000">
                  <v:stroke dashstyle="solid"/>
                </v:line>
                <v:rect style="position:absolute;left:5943;top:3099;width:160;height:160" id="docshape5" filled="false" stroked="true" strokeweight=".5pt" strokecolor="#000000">
                  <v:stroke dashstyle="solid"/>
                </v:rect>
                <v:line style="position:absolute" from="998,4020" to="6197,4020" stroked="true" strokeweight=".5pt" strokecolor="#000000">
                  <v:stroke dashstyle="solid"/>
                </v:line>
                <v:line style="position:absolute" from="6192,3295" to="6192,4025" stroked="true" strokeweight=".5pt" strokecolor="#000000">
                  <v:stroke dashstyle="solid"/>
                </v:line>
                <v:line style="position:absolute" from="1008,3295" to="1008,4025" stroked="true" strokeweight="1pt" strokecolor="#000000">
                  <v:stroke dashstyle="solid"/>
                </v:line>
                <v:rect style="position:absolute;left:5943;top:3819;width:160;height:160" id="docshape6" filled="false" stroked="true" strokeweight=".5pt" strokecolor="#000000">
                  <v:stroke dashstyle="solid"/>
                </v:rect>
                <v:line style="position:absolute" from="998,4260" to="6197,4260" stroked="true" strokeweight=".5pt" strokecolor="#000000">
                  <v:stroke dashstyle="solid"/>
                </v:line>
                <v:line style="position:absolute" from="6192,4015" to="6192,4265" stroked="true" strokeweight=".5pt" strokecolor="#000000">
                  <v:stroke dashstyle="solid"/>
                </v:line>
                <v:line style="position:absolute" from="1008,4015" to="1008,4265" stroked="true" strokeweight="1pt" strokecolor="#000000">
                  <v:stroke dashstyle="solid"/>
                </v:line>
                <v:line style="position:absolute" from="6192,4255" to="6192,4505" stroked="true" strokeweight=".5pt" strokecolor="#000000">
                  <v:stroke dashstyle="solid"/>
                </v:line>
                <v:line style="position:absolute" from="1008,4255" to="1008,4505" stroked="true" strokeweight="1pt" strokecolor="#000000">
                  <v:stroke dashstyle="solid"/>
                </v:line>
                <v:line style="position:absolute" from="998,4740" to="6197,4740" stroked="true" strokeweight=".5pt" strokecolor="#000000">
                  <v:stroke dashstyle="solid"/>
                </v:line>
                <v:line style="position:absolute" from="6192,4495" to="6192,4745" stroked="true" strokeweight=".5pt" strokecolor="#000000">
                  <v:stroke dashstyle="solid"/>
                </v:line>
                <v:line style="position:absolute" from="1008,4495" to="1008,4745" stroked="true" strokeweight="1pt" strokecolor="#000000">
                  <v:stroke dashstyle="solid"/>
                </v:line>
                <v:line style="position:absolute" from="998,5220" to="6197,5220" stroked="true" strokeweight=".5pt" strokecolor="#000000">
                  <v:stroke dashstyle="solid"/>
                </v:line>
                <v:line style="position:absolute" from="6192,4735" to="6192,5225" stroked="true" strokeweight=".5pt" strokecolor="#000000">
                  <v:stroke dashstyle="solid"/>
                </v:line>
                <v:line style="position:absolute" from="1008,4735" to="1008,5225" stroked="true" strokeweight="1pt" strokecolor="#000000">
                  <v:stroke dashstyle="solid"/>
                </v:line>
                <v:line style="position:absolute" from="998,5700" to="6197,5700" stroked="true" strokeweight=".5pt" strokecolor="#000000">
                  <v:stroke dashstyle="solid"/>
                </v:line>
                <v:line style="position:absolute" from="6192,5215" to="6192,5705" stroked="true" strokeweight=".5pt" strokecolor="#000000">
                  <v:stroke dashstyle="solid"/>
                </v:line>
                <v:line style="position:absolute" from="1008,5215" to="1008,5705" stroked="true" strokeweight="1pt" strokecolor="#000000">
                  <v:stroke dashstyle="solid"/>
                </v:line>
                <v:line style="position:absolute" from="998,6180" to="3605,6180" stroked="true" strokeweight=".5pt" strokecolor="#000000">
                  <v:stroke dashstyle="solid"/>
                </v:line>
                <v:line style="position:absolute" from="1008,5695" to="1008,6185" stroked="true" strokeweight="1pt" strokecolor="#000000">
                  <v:stroke dashstyle="solid"/>
                </v:line>
                <v:line style="position:absolute" from="3595,6180" to="4906,6180" stroked="true" strokeweight=".5pt" strokecolor="#000000">
                  <v:stroke dashstyle="solid"/>
                </v:line>
                <v:line style="position:absolute" from="3600,5695" to="3600,6185" stroked="true" strokeweight=".5pt" strokecolor="#000000">
                  <v:stroke dashstyle="solid"/>
                </v:line>
                <v:line style="position:absolute" from="4891,6180" to="6197,6180" stroked="true" strokeweight=".5pt" strokecolor="#000000">
                  <v:stroke dashstyle="solid"/>
                </v:line>
                <v:line style="position:absolute" from="6192,5695" to="6192,6185" stroked="true" strokeweight=".5pt" strokecolor="#000000">
                  <v:stroke dashstyle="solid"/>
                </v:line>
                <v:line style="position:absolute" from="4896,5695" to="4896,6185" stroked="true" strokeweight=".5pt" strokecolor="#000000">
                  <v:stroke dashstyle="solid"/>
                </v:line>
                <v:line style="position:absolute" from="998,6660" to="6197,6660" stroked="true" strokeweight=".5pt" strokecolor="#000000">
                  <v:stroke dashstyle="solid"/>
                </v:line>
                <v:line style="position:absolute" from="6192,6175" to="6192,6665" stroked="true" strokeweight=".5pt" strokecolor="#000000">
                  <v:stroke dashstyle="solid"/>
                </v:line>
                <v:line style="position:absolute" from="1008,6175" to="1008,6665" stroked="true" strokeweight="1pt" strokecolor="#000000">
                  <v:stroke dashstyle="solid"/>
                </v:line>
                <v:line style="position:absolute" from="998,7140" to="6197,7140" stroked="true" strokeweight=".5pt" strokecolor="#000000">
                  <v:stroke dashstyle="solid"/>
                </v:line>
                <v:line style="position:absolute" from="6192,6655" to="6192,7145" stroked="true" strokeweight=".5pt" strokecolor="#000000">
                  <v:stroke dashstyle="solid"/>
                </v:line>
                <v:line style="position:absolute" from="1008,6655" to="1008,7145" stroked="true" strokeweight="1pt" strokecolor="#000000">
                  <v:stroke dashstyle="solid"/>
                </v:line>
                <v:line style="position:absolute" from="998,7620" to="2602,7620" stroked="true" strokeweight=".5pt" strokecolor="#000000">
                  <v:stroke dashstyle="solid"/>
                </v:line>
                <v:line style="position:absolute" from="1008,7135" to="1008,7625" stroked="true" strokeweight="1pt" strokecolor="#000000">
                  <v:stroke dashstyle="solid"/>
                </v:line>
                <v:line style="position:absolute" from="2587,7620" to="6197,7620" stroked="true" strokeweight=".5pt" strokecolor="#000000">
                  <v:stroke dashstyle="solid"/>
                </v:line>
                <v:line style="position:absolute" from="6192,7135" to="6192,7625" stroked="true" strokeweight=".5pt" strokecolor="#000000">
                  <v:stroke dashstyle="solid"/>
                </v:line>
                <v:line style="position:absolute" from="2592,7135" to="2592,7625" stroked="true" strokeweight=".5pt" strokecolor="#000000">
                  <v:stroke dashstyle="solid"/>
                </v:line>
                <v:line style="position:absolute" from="998,8100" to="6197,8100" stroked="true" strokeweight=".5pt" strokecolor="#000000">
                  <v:stroke dashstyle="solid"/>
                </v:line>
                <v:line style="position:absolute" from="6192,7615" to="6192,8105" stroked="true" strokeweight=".5pt" strokecolor="#000000">
                  <v:stroke dashstyle="solid"/>
                </v:line>
                <v:line style="position:absolute" from="1008,7615" to="1008,8105" stroked="true" strokeweight="1pt" strokecolor="#000000">
                  <v:stroke dashstyle="solid"/>
                </v:line>
                <v:line style="position:absolute" from="998,8580" to="6197,8580" stroked="true" strokeweight=".5pt" strokecolor="#000000">
                  <v:stroke dashstyle="solid"/>
                </v:line>
                <v:line style="position:absolute" from="6192,8095" to="6192,8585" stroked="true" strokeweight=".5pt" strokecolor="#000000">
                  <v:stroke dashstyle="solid"/>
                </v:line>
                <v:line style="position:absolute" from="1008,8095" to="1008,8585" stroked="true" strokeweight="1pt" strokecolor="#000000">
                  <v:stroke dashstyle="solid"/>
                </v:line>
                <v:line style="position:absolute" from="998,9060" to="4037,9060" stroked="true" strokeweight=".5pt" strokecolor="#000000">
                  <v:stroke dashstyle="solid"/>
                </v:line>
                <v:line style="position:absolute" from="1008,8575" to="1008,9065" stroked="true" strokeweight="1pt" strokecolor="#000000">
                  <v:stroke dashstyle="solid"/>
                </v:line>
                <v:line style="position:absolute" from="4027,9060" to="6197,9060" stroked="true" strokeweight=".5pt" strokecolor="#000000">
                  <v:stroke dashstyle="solid"/>
                </v:line>
                <v:line style="position:absolute" from="6192,8575" to="6192,9065" stroked="true" strokeweight=".5pt" strokecolor="#000000">
                  <v:stroke dashstyle="solid"/>
                </v:line>
                <v:line style="position:absolute" from="4032,8575" to="4032,9065" stroked="true" strokeweight=".5pt" strokecolor="#000000">
                  <v:stroke dashstyle="solid"/>
                </v:line>
                <v:line style="position:absolute" from="998,9540" to="6197,9540" stroked="true" strokeweight=".5pt" strokecolor="#000000">
                  <v:stroke dashstyle="solid"/>
                </v:line>
                <v:line style="position:absolute" from="6192,9055" to="6192,9545" stroked="true" strokeweight=".5pt" strokecolor="#000000">
                  <v:stroke dashstyle="solid"/>
                </v:line>
                <v:line style="position:absolute" from="1008,9055" to="1008,9545" stroked="true" strokeweight="1pt" strokecolor="#000000">
                  <v:stroke dashstyle="solid"/>
                </v:line>
                <v:line style="position:absolute" from="6187,1380" to="11530,1380" stroked="true" strokeweight=".5pt" strokecolor="#000000">
                  <v:stroke dashstyle="solid"/>
                </v:line>
                <v:line style="position:absolute" from="11520,895" to="11520,1385" stroked="true" strokeweight="1pt" strokecolor="#000000">
                  <v:stroke dashstyle="solid"/>
                </v:line>
                <v:line style="position:absolute" from="6192,895" to="6192,1385" stroked="true" strokeweight=".5pt" strokecolor="#000000">
                  <v:stroke dashstyle="solid"/>
                </v:line>
                <v:line style="position:absolute" from="6182,1860" to="8938,1860" stroked="true" strokeweight=".5pt" strokecolor="#000000">
                  <v:stroke dashstyle="solid"/>
                </v:line>
                <v:line style="position:absolute" from="8923,1620" to="11530,1620" stroked="true" strokeweight=".5pt" strokecolor="#000000">
                  <v:stroke dashstyle="solid"/>
                </v:line>
                <v:line style="position:absolute" from="11520,1375" to="11520,1625" stroked="true" strokeweight="1pt" strokecolor="#000000">
                  <v:stroke dashstyle="solid"/>
                </v:line>
                <v:line style="position:absolute" from="8928,1375" to="8928,1625" stroked="true" strokeweight=".5pt" strokecolor="#000000">
                  <v:stroke dashstyle="solid"/>
                </v:line>
                <v:line style="position:absolute" from="8923,1860" to="11530,1860" stroked="true" strokeweight=".5pt" strokecolor="#000000">
                  <v:stroke dashstyle="solid"/>
                </v:line>
                <v:line style="position:absolute" from="11520,1615" to="11520,1865" stroked="true" strokeweight="1pt" strokecolor="#000000">
                  <v:stroke dashstyle="solid"/>
                </v:line>
                <v:line style="position:absolute" from="8928,1615" to="8928,1865" stroked="true" strokeweight=".5pt" strokecolor="#000000">
                  <v:stroke dashstyle="solid"/>
                </v:line>
                <v:line style="position:absolute" from="8064,1855" to="8064,2585" stroked="true" strokeweight=".5pt" strokecolor="#000000">
                  <v:stroke dashstyle="solid"/>
                </v:line>
                <v:line style="position:absolute" from="11520,1855" to="11520,2585" stroked="true" strokeweight="1pt" strokecolor="#000000">
                  <v:stroke dashstyle="solid"/>
                </v:line>
                <v:line style="position:absolute" from="10512,1855" to="10512,2585" stroked="true" strokeweight=".5pt" strokecolor="#000000">
                  <v:stroke dashstyle="solid"/>
                </v:line>
                <v:line style="position:absolute" from="6187,2580" to="11530,2580" stroked="true" strokeweight=".5pt" strokecolor="#000000">
                  <v:stroke dashstyle="solid"/>
                </v:line>
                <v:line style="position:absolute" from="6187,3060" to="11530,3060" stroked="true" strokeweight=".5pt" strokecolor="#000000">
                  <v:stroke dashstyle="solid"/>
                </v:line>
                <v:line style="position:absolute" from="11520,2575" to="11520,3065" stroked="true" strokeweight="1pt" strokecolor="#000000">
                  <v:stroke dashstyle="solid"/>
                </v:line>
                <v:line style="position:absolute" from="11520,3055" to="11520,3785" stroked="true" strokeweight="1pt" strokecolor="#000000">
                  <v:stroke dashstyle="solid"/>
                </v:line>
                <v:line style="position:absolute" from="6187,3780" to="11530,3780" stroked="true" strokeweight=".5pt" strokecolor="#000000">
                  <v:stroke dashstyle="solid"/>
                </v:line>
                <v:line style="position:absolute" from="6187,4260" to="11530,4260" stroked="true" strokeweight=".5pt" strokecolor="#000000">
                  <v:stroke dashstyle="solid"/>
                </v:line>
                <v:line style="position:absolute" from="11520,3775" to="11520,4265" stroked="true" strokeweight="1pt" strokecolor="#000000">
                  <v:stroke dashstyle="solid"/>
                </v:line>
                <v:line style="position:absolute" from="6187,4740" to="8933,4740" stroked="true" strokeweight=".5pt" strokecolor="#000000">
                  <v:stroke dashstyle="solid"/>
                </v:line>
                <v:line style="position:absolute" from="8923,4740" to="11530,4740" stroked="true" strokeweight=".5pt" strokecolor="#000000">
                  <v:stroke dashstyle="solid"/>
                </v:line>
                <v:line style="position:absolute" from="11520,4255" to="11520,4745" stroked="true" strokeweight="1pt" strokecolor="#000000">
                  <v:stroke dashstyle="solid"/>
                </v:line>
                <v:line style="position:absolute" from="8928,4255" to="8928,4745" stroked="true" strokeweight=".5pt" strokecolor="#000000">
                  <v:stroke dashstyle="solid"/>
                </v:line>
                <v:rect style="position:absolute;left:11139;top:4400;width:200;height:200" id="docshape7" filled="false" stroked="true" strokeweight=".5pt" strokecolor="#000000">
                  <v:stroke dashstyle="solid"/>
                </v:rect>
                <v:line style="position:absolute" from="6187,5220" to="9221,5220" stroked="true" strokeweight=".5pt" strokecolor="#000000">
                  <v:stroke dashstyle="solid"/>
                </v:line>
                <v:line style="position:absolute" from="9211,5220" to="10378,5220" stroked="true" strokeweight=".5pt" strokecolor="#000000">
                  <v:stroke dashstyle="solid"/>
                </v:line>
                <v:line style="position:absolute" from="9216,4735" to="9216,5225" stroked="true" strokeweight=".5pt" strokecolor="#000000">
                  <v:stroke dashstyle="solid"/>
                </v:line>
                <v:line style="position:absolute" from="10363,5220" to="11530,5220" stroked="true" strokeweight=".5pt" strokecolor="#000000">
                  <v:stroke dashstyle="solid"/>
                </v:line>
                <v:line style="position:absolute" from="11520,4735" to="11520,5225" stroked="true" strokeweight="1pt" strokecolor="#000000">
                  <v:stroke dashstyle="solid"/>
                </v:line>
                <v:line style="position:absolute" from="10368,4735" to="10368,5225" stroked="true" strokeweight=".5pt" strokecolor="#000000">
                  <v:stroke dashstyle="solid"/>
                </v:line>
                <v:line style="position:absolute" from="6187,5700" to="11530,5700" stroked="true" strokeweight=".5pt" strokecolor="#000000">
                  <v:stroke dashstyle="solid"/>
                </v:line>
                <v:line style="position:absolute" from="11520,5215" to="11520,5705" stroked="true" strokeweight="1pt" strokecolor="#000000">
                  <v:stroke dashstyle="solid"/>
                </v:line>
                <v:line style="position:absolute" from="6187,5940" to="11530,5940" stroked="true" strokeweight=".5pt" strokecolor="#000000">
                  <v:stroke dashstyle="solid"/>
                </v:line>
                <v:line style="position:absolute" from="11520,5695" to="11520,5945" stroked="true" strokeweight="1pt" strokecolor="#000000">
                  <v:stroke dashstyle="solid"/>
                </v:line>
                <v:line style="position:absolute" from="6187,6420" to="7786,6420" stroked="true" strokeweight=".5pt" strokecolor="#000000">
                  <v:stroke dashstyle="solid"/>
                </v:line>
                <v:line style="position:absolute" from="7771,6420" to="11530,6420" stroked="true" strokeweight=".5pt" strokecolor="#000000">
                  <v:stroke dashstyle="solid"/>
                </v:line>
                <v:line style="position:absolute" from="11520,5935" to="11520,6425" stroked="true" strokeweight="1pt" strokecolor="#000000">
                  <v:stroke dashstyle="solid"/>
                </v:line>
                <v:line style="position:absolute" from="7776,5935" to="7776,6425" stroked="true" strokeweight=".5pt" strokecolor="#000000">
                  <v:stroke dashstyle="solid"/>
                </v:line>
                <v:line style="position:absolute" from="6187,6900" to="11530,6900" stroked="true" strokeweight=".5pt" strokecolor="#000000">
                  <v:stroke dashstyle="solid"/>
                </v:line>
                <v:line style="position:absolute" from="11520,6415" to="11520,6905" stroked="true" strokeweight="1pt" strokecolor="#000000">
                  <v:stroke dashstyle="solid"/>
                </v:line>
                <v:line style="position:absolute" from="6187,7380" to="11530,7380" stroked="true" strokeweight=".5pt" strokecolor="#000000">
                  <v:stroke dashstyle="solid"/>
                </v:line>
                <v:line style="position:absolute" from="11520,6895" to="11520,7385" stroked="true" strokeweight="1pt" strokecolor="#000000">
                  <v:stroke dashstyle="solid"/>
                </v:line>
                <v:line style="position:absolute" from="6187,7860" to="9658,7860" stroked="true" strokeweight=".5pt" strokecolor="#000000">
                  <v:stroke dashstyle="solid"/>
                </v:line>
                <v:line style="position:absolute" from="9643,7860" to="11530,7860" stroked="true" strokeweight=".5pt" strokecolor="#000000">
                  <v:stroke dashstyle="solid"/>
                </v:line>
                <v:line style="position:absolute" from="11520,7375" to="11520,7865" stroked="true" strokeweight="1pt" strokecolor="#000000">
                  <v:stroke dashstyle="solid"/>
                </v:line>
                <v:line style="position:absolute" from="9648,7375" to="9648,7865" stroked="true" strokeweight=".5pt" strokecolor="#000000">
                  <v:stroke dashstyle="solid"/>
                </v:line>
                <v:line style="position:absolute" from="6187,7860" to="8933,7860" stroked="true" strokeweight=".5pt" strokecolor="#000000">
                  <v:stroke dashstyle="solid"/>
                </v:line>
                <v:line style="position:absolute" from="6187,8340" to="8933,8340" stroked="true" strokeweight=".5pt" strokecolor="#000000">
                  <v:stroke dashstyle="solid"/>
                </v:line>
                <v:line style="position:absolute" from="8928,7855" to="8928,8345" stroked="true" strokeweight=".5pt" strokecolor="#000000">
                  <v:stroke dashstyle="solid"/>
                </v:line>
                <v:line style="position:absolute" from="8923,8340" to="10229,8340" stroked="true" strokeweight=".5pt" strokecolor="#000000">
                  <v:stroke dashstyle="solid"/>
                </v:line>
                <v:line style="position:absolute" from="10219,8340" to="11530,8340" stroked="true" strokeweight=".5pt" strokecolor="#000000">
                  <v:stroke dashstyle="solid"/>
                </v:line>
                <v:line style="position:absolute" from="11520,7855" to="11520,8345" stroked="true" strokeweight="1pt" strokecolor="#000000">
                  <v:stroke dashstyle="solid"/>
                </v:line>
                <v:line style="position:absolute" from="10224,7855" to="10224,8345" stroked="true" strokeweight=".5pt" strokecolor="#000000">
                  <v:stroke dashstyle="solid"/>
                </v:line>
                <v:shape style="position:absolute;left:6187;top:8817;width:3903;height:2" id="docshape8" coordorigin="6187,8818" coordsize="3903,0" path="m6187,8818l8357,8818m8347,8818l10090,8818e" filled="false" stroked="true" strokeweight=".25pt" strokecolor="#000000">
                  <v:path arrowok="t"/>
                  <v:stroke dashstyle="solid"/>
                </v:shape>
                <v:line style="position:absolute" from="8352,8335" to="8352,8820" stroked="true" strokeweight=".5pt" strokecolor="#000000">
                  <v:stroke dashstyle="solid"/>
                </v:line>
                <v:line style="position:absolute" from="10075,8818" to="11530,8818" stroked="true" strokeweight=".25pt" strokecolor="#000000">
                  <v:stroke dashstyle="solid"/>
                </v:line>
                <v:line style="position:absolute" from="11520,8335" to="11520,8825" stroked="true" strokeweight="1pt" strokecolor="#000000">
                  <v:stroke dashstyle="solid"/>
                </v:line>
                <v:line style="position:absolute" from="10080,8335" to="10080,8820" stroked="true" strokeweight=".5pt" strokecolor="#000000">
                  <v:stroke dashstyle="solid"/>
                </v:line>
                <v:rect style="position:absolute;left:6192;top:8820;width:5328;height:720" id="docshape9" filled="true" fillcolor="#c0c0c0" stroked="false">
                  <v:fill type="solid"/>
                </v:rect>
                <v:line style="position:absolute" from="6187,8820" to="11530,8820" stroked="true" strokeweight=".5pt" strokecolor="#000000">
                  <v:stroke dashstyle="solid"/>
                </v:line>
                <v:line style="position:absolute" from="11520,8815" to="11520,9545" stroked="true" strokeweight="1pt" strokecolor="#000000">
                  <v:stroke dashstyle="solid"/>
                </v:line>
                <v:line style="position:absolute" from="6192,8815" to="6192,9545" stroked="true" strokeweight=".5pt" strokecolor="#000000">
                  <v:stroke dashstyle="solid"/>
                </v:line>
                <v:line style="position:absolute" from="1003,9540" to="6197,9540" stroked="true" strokeweight="1pt" strokecolor="#000000">
                  <v:stroke dashstyle="solid"/>
                </v:line>
                <v:line style="position:absolute" from="6187,9540" to="9797,9540" stroked="true" strokeweight="1pt" strokecolor="#000000">
                  <v:stroke dashstyle="solid"/>
                </v:line>
                <v:line style="position:absolute" from="9787,9540" to="11525,9540" stroked="true" strokeweight="1pt" strokecolor="#000000">
                  <v:stroke dashstyle="solid"/>
                </v:line>
                <v:shape style="position:absolute;left:2890;top:670;width:2140;height:181" id="docshape10" coordorigin="2890,670" coordsize="2140,181" path="m2890,850l5030,850,5030,670,2890,670,2890,850xm3096,680l3096,850m3312,680l3312,850m3528,680l3528,850m3744,680l3744,850m3960,680l3960,850m4176,680l4176,850m4392,680l4392,850m4608,680l4608,850m4824,680l4824,850e" filled="false" stroked="true" strokeweight="1.000002pt" strokecolor="#000000">
                  <v:path arrowok="t"/>
                  <v:stroke dashstyle="solid"/>
                </v:shape>
                <w10:wrap type="none"/>
              </v:group>
            </w:pict>
          </mc:Fallback>
        </mc:AlternateContent>
      </w:r>
      <w:r>
        <w:rPr>
          <w:w w:val="90"/>
          <w:sz w:val="12"/>
        </w:rPr>
        <w:t>Form</w:t>
      </w:r>
      <w:r>
        <w:rPr>
          <w:spacing w:val="46"/>
          <w:sz w:val="12"/>
        </w:rPr>
        <w:t> </w:t>
      </w:r>
      <w:r>
        <w:rPr>
          <w:rFonts w:ascii="Arial"/>
          <w:b/>
          <w:w w:val="90"/>
          <w:sz w:val="36"/>
        </w:rPr>
        <w:t>1042-</w:t>
      </w:r>
      <w:r>
        <w:rPr>
          <w:rFonts w:ascii="Arial"/>
          <w:b/>
          <w:spacing w:val="-10"/>
          <w:w w:val="90"/>
          <w:sz w:val="36"/>
        </w:rPr>
        <w:t>S</w:t>
      </w:r>
    </w:p>
    <w:p>
      <w:pPr>
        <w:pStyle w:val="BodyText"/>
        <w:spacing w:line="101" w:lineRule="exact" w:before="35"/>
        <w:ind w:left="368"/>
      </w:pPr>
      <w:r>
        <w:rPr>
          <w:spacing w:val="-4"/>
        </w:rPr>
        <w:t>Department</w:t>
      </w:r>
      <w:r>
        <w:rPr>
          <w:spacing w:val="-6"/>
        </w:rPr>
        <w:t> </w:t>
      </w:r>
      <w:r>
        <w:rPr>
          <w:spacing w:val="-4"/>
        </w:rPr>
        <w:t>of</w:t>
      </w:r>
      <w:r>
        <w:rPr>
          <w:spacing w:val="-5"/>
        </w:rPr>
        <w:t> </w:t>
      </w:r>
      <w:r>
        <w:rPr>
          <w:spacing w:val="-4"/>
        </w:rPr>
        <w:t>the</w:t>
      </w:r>
      <w:r>
        <w:rPr>
          <w:spacing w:val="-5"/>
        </w:rPr>
        <w:t> </w:t>
      </w:r>
      <w:r>
        <w:rPr>
          <w:spacing w:val="-8"/>
        </w:rPr>
        <w:t>Treasury</w:t>
      </w:r>
    </w:p>
    <w:p>
      <w:pPr>
        <w:pStyle w:val="Heading2"/>
      </w:pPr>
      <w:r>
        <w:rPr>
          <w:b w:val="0"/>
        </w:rPr>
        <w:br w:type="column"/>
      </w:r>
      <w:r>
        <w:rPr>
          <w:w w:val="90"/>
        </w:rPr>
        <w:t>Foreign</w:t>
      </w:r>
      <w:r>
        <w:rPr>
          <w:spacing w:val="-4"/>
        </w:rPr>
        <w:t> </w:t>
      </w:r>
      <w:r>
        <w:rPr>
          <w:w w:val="90"/>
        </w:rPr>
        <w:t>Person’s</w:t>
      </w:r>
      <w:r>
        <w:rPr>
          <w:spacing w:val="-3"/>
        </w:rPr>
        <w:t> </w:t>
      </w:r>
      <w:r>
        <w:rPr>
          <w:w w:val="90"/>
        </w:rPr>
        <w:t>U.S.</w:t>
      </w:r>
      <w:r>
        <w:rPr>
          <w:spacing w:val="-3"/>
        </w:rPr>
        <w:t> </w:t>
      </w:r>
      <w:r>
        <w:rPr>
          <w:w w:val="90"/>
        </w:rPr>
        <w:t>Source</w:t>
      </w:r>
      <w:r>
        <w:rPr>
          <w:spacing w:val="-4"/>
        </w:rPr>
        <w:t> </w:t>
      </w:r>
      <w:r>
        <w:rPr>
          <w:w w:val="90"/>
        </w:rPr>
        <w:t>Income</w:t>
      </w:r>
      <w:r>
        <w:rPr>
          <w:spacing w:val="-3"/>
        </w:rPr>
        <w:t> </w:t>
      </w:r>
      <w:r>
        <w:rPr>
          <w:w w:val="90"/>
        </w:rPr>
        <w:t>Subject</w:t>
      </w:r>
      <w:r>
        <w:rPr>
          <w:spacing w:val="-3"/>
        </w:rPr>
        <w:t> </w:t>
      </w:r>
      <w:r>
        <w:rPr>
          <w:w w:val="90"/>
        </w:rPr>
        <w:t>to</w:t>
      </w:r>
      <w:r>
        <w:rPr>
          <w:spacing w:val="-4"/>
        </w:rPr>
        <w:t> </w:t>
      </w:r>
      <w:r>
        <w:rPr>
          <w:spacing w:val="-2"/>
          <w:w w:val="90"/>
        </w:rPr>
        <w:t>Withholding</w:t>
      </w:r>
    </w:p>
    <w:p>
      <w:pPr>
        <w:spacing w:before="58"/>
        <w:ind w:left="181" w:right="0" w:firstLine="0"/>
        <w:jc w:val="center"/>
        <w:rPr>
          <w:rFonts w:ascii="Arial"/>
          <w:b/>
          <w:sz w:val="14"/>
        </w:rPr>
      </w:pPr>
      <w:r>
        <w:rPr>
          <w:rFonts w:ascii="Arial"/>
          <w:b/>
          <w:sz w:val="14"/>
        </w:rPr>
        <w:t>Go</w:t>
      </w:r>
      <w:r>
        <w:rPr>
          <w:rFonts w:ascii="Arial"/>
          <w:b/>
          <w:spacing w:val="-2"/>
          <w:sz w:val="14"/>
        </w:rPr>
        <w:t> </w:t>
      </w:r>
      <w:r>
        <w:rPr>
          <w:rFonts w:ascii="Arial"/>
          <w:b/>
          <w:sz w:val="14"/>
        </w:rPr>
        <w:t>to</w:t>
      </w:r>
      <w:r>
        <w:rPr>
          <w:rFonts w:ascii="Arial"/>
          <w:b/>
          <w:spacing w:val="-1"/>
          <w:sz w:val="14"/>
        </w:rPr>
        <w:t> </w:t>
      </w:r>
      <w:hyperlink r:id="rId5">
        <w:r>
          <w:rPr>
            <w:rFonts w:ascii="Arial"/>
            <w:b/>
            <w:i/>
            <w:sz w:val="14"/>
          </w:rPr>
          <w:t>www.irs.gov/Form1042S</w:t>
        </w:r>
      </w:hyperlink>
      <w:r>
        <w:rPr>
          <w:rFonts w:ascii="Arial"/>
          <w:b/>
          <w:i/>
          <w:spacing w:val="-2"/>
          <w:sz w:val="14"/>
        </w:rPr>
        <w:t> </w:t>
      </w:r>
      <w:r>
        <w:rPr>
          <w:rFonts w:ascii="Arial"/>
          <w:b/>
          <w:sz w:val="14"/>
        </w:rPr>
        <w:t>for</w:t>
      </w:r>
      <w:r>
        <w:rPr>
          <w:rFonts w:ascii="Arial"/>
          <w:b/>
          <w:spacing w:val="-1"/>
          <w:sz w:val="14"/>
        </w:rPr>
        <w:t> </w:t>
      </w:r>
      <w:r>
        <w:rPr>
          <w:rFonts w:ascii="Arial"/>
          <w:b/>
          <w:sz w:val="14"/>
        </w:rPr>
        <w:t>instructions</w:t>
      </w:r>
      <w:r>
        <w:rPr>
          <w:rFonts w:ascii="Arial"/>
          <w:b/>
          <w:spacing w:val="-2"/>
          <w:sz w:val="14"/>
        </w:rPr>
        <w:t> </w:t>
      </w:r>
      <w:r>
        <w:rPr>
          <w:rFonts w:ascii="Arial"/>
          <w:b/>
          <w:sz w:val="14"/>
        </w:rPr>
        <w:t>and</w:t>
      </w:r>
      <w:r>
        <w:rPr>
          <w:rFonts w:ascii="Arial"/>
          <w:b/>
          <w:spacing w:val="-1"/>
          <w:sz w:val="14"/>
        </w:rPr>
        <w:t> </w:t>
      </w:r>
      <w:r>
        <w:rPr>
          <w:rFonts w:ascii="Arial"/>
          <w:b/>
          <w:sz w:val="14"/>
        </w:rPr>
        <w:t>the</w:t>
      </w:r>
      <w:r>
        <w:rPr>
          <w:rFonts w:ascii="Arial"/>
          <w:b/>
          <w:spacing w:val="-2"/>
          <w:sz w:val="14"/>
        </w:rPr>
        <w:t> </w:t>
      </w:r>
      <w:r>
        <w:rPr>
          <w:rFonts w:ascii="Arial"/>
          <w:b/>
          <w:sz w:val="14"/>
        </w:rPr>
        <w:t>latest</w:t>
      </w:r>
      <w:r>
        <w:rPr>
          <w:rFonts w:ascii="Arial"/>
          <w:b/>
          <w:spacing w:val="-1"/>
          <w:sz w:val="14"/>
        </w:rPr>
        <w:t> </w:t>
      </w:r>
      <w:r>
        <w:rPr>
          <w:rFonts w:ascii="Arial"/>
          <w:b/>
          <w:spacing w:val="-2"/>
          <w:sz w:val="14"/>
        </w:rPr>
        <w:t>information.</w:t>
      </w:r>
    </w:p>
    <w:p>
      <w:pPr>
        <w:pStyle w:val="Heading1"/>
      </w:pPr>
      <w:r>
        <w:rPr>
          <w:b w:val="0"/>
        </w:rPr>
        <w:br w:type="column"/>
      </w:r>
      <w:r>
        <w:rPr>
          <w:spacing w:val="-4"/>
          <w:w w:val="115"/>
        </w:rPr>
        <w:t>2025</w:t>
      </w:r>
    </w:p>
    <w:p>
      <w:pPr>
        <w:spacing w:line="240" w:lineRule="auto" w:before="27"/>
        <w:rPr>
          <w:rFonts w:ascii="Arial"/>
          <w:b/>
          <w:sz w:val="14"/>
        </w:rPr>
      </w:pPr>
      <w:r>
        <w:rPr/>
        <w:br w:type="column"/>
      </w:r>
      <w:r>
        <w:rPr>
          <w:rFonts w:ascii="Arial"/>
          <w:b/>
          <w:sz w:val="14"/>
        </w:rPr>
      </w:r>
    </w:p>
    <w:p>
      <w:pPr>
        <w:pStyle w:val="BodyText"/>
        <w:ind w:right="420"/>
        <w:jc w:val="center"/>
      </w:pPr>
      <w:r>
        <w:rPr/>
        <w:t>OMB</w:t>
      </w:r>
      <w:r>
        <w:rPr>
          <w:spacing w:val="4"/>
        </w:rPr>
        <w:t> </w:t>
      </w:r>
      <w:r>
        <w:rPr/>
        <w:t>No.</w:t>
      </w:r>
      <w:r>
        <w:rPr>
          <w:spacing w:val="4"/>
        </w:rPr>
        <w:t> </w:t>
      </w:r>
      <w:r>
        <w:rPr/>
        <w:t>1545-</w:t>
      </w:r>
      <w:r>
        <w:rPr>
          <w:spacing w:val="-4"/>
        </w:rPr>
        <w:t>0096</w:t>
      </w:r>
    </w:p>
    <w:p>
      <w:pPr>
        <w:spacing w:line="264" w:lineRule="exact" w:before="57"/>
        <w:ind w:left="0" w:right="420" w:firstLine="0"/>
        <w:jc w:val="center"/>
        <w:rPr>
          <w:sz w:val="16"/>
        </w:rPr>
      </w:pPr>
      <w:r>
        <w:rPr>
          <w:rFonts w:ascii="Arial"/>
          <w:b/>
          <w:sz w:val="24"/>
        </w:rPr>
        <w:t>Copy</w:t>
      </w:r>
      <w:r>
        <w:rPr>
          <w:rFonts w:ascii="Arial"/>
          <w:b/>
          <w:spacing w:val="-9"/>
          <w:sz w:val="24"/>
        </w:rPr>
        <w:t> </w:t>
      </w:r>
      <w:r>
        <w:rPr>
          <w:rFonts w:ascii="Arial"/>
          <w:b/>
          <w:sz w:val="24"/>
        </w:rPr>
        <w:t>A</w:t>
      </w:r>
      <w:r>
        <w:rPr>
          <w:rFonts w:ascii="Arial"/>
          <w:b/>
          <w:spacing w:val="-8"/>
          <w:sz w:val="24"/>
        </w:rPr>
        <w:t> </w:t>
      </w:r>
      <w:r>
        <w:rPr>
          <w:spacing w:val="-5"/>
          <w:sz w:val="16"/>
        </w:rPr>
        <w:t>for</w:t>
      </w:r>
    </w:p>
    <w:p>
      <w:pPr>
        <w:spacing w:after="0" w:line="264" w:lineRule="exact"/>
        <w:jc w:val="center"/>
        <w:rPr>
          <w:sz w:val="16"/>
        </w:rPr>
        <w:sectPr>
          <w:type w:val="continuous"/>
          <w:pgSz w:w="12240" w:h="15840"/>
          <w:pgMar w:top="540" w:bottom="280" w:left="720" w:right="360"/>
          <w:cols w:num="4" w:equalWidth="0">
            <w:col w:w="1965" w:space="40"/>
            <w:col w:w="5242" w:space="39"/>
            <w:col w:w="1247" w:space="170"/>
            <w:col w:w="2457"/>
          </w:cols>
        </w:sectPr>
      </w:pPr>
    </w:p>
    <w:p>
      <w:pPr>
        <w:pStyle w:val="BodyText"/>
        <w:spacing w:before="39"/>
        <w:ind w:left="368"/>
      </w:pPr>
      <w:r>
        <w:rPr>
          <w:w w:val="90"/>
        </w:rPr>
        <w:t>Internal</w:t>
      </w:r>
      <w:r>
        <w:rPr>
          <w:spacing w:val="1"/>
        </w:rPr>
        <w:t> </w:t>
      </w:r>
      <w:r>
        <w:rPr>
          <w:w w:val="90"/>
        </w:rPr>
        <w:t>Revenue</w:t>
      </w:r>
      <w:r>
        <w:rPr>
          <w:spacing w:val="2"/>
        </w:rPr>
        <w:t> </w:t>
      </w:r>
      <w:r>
        <w:rPr>
          <w:spacing w:val="-2"/>
          <w:w w:val="90"/>
        </w:rPr>
        <w:t>Service</w:t>
      </w:r>
    </w:p>
    <w:p>
      <w:pPr>
        <w:tabs>
          <w:tab w:pos="2180" w:val="left" w:leader="none"/>
          <w:tab w:pos="3278" w:val="left" w:leader="none"/>
        </w:tabs>
        <w:spacing w:before="39"/>
        <w:ind w:left="368" w:right="0" w:firstLine="0"/>
        <w:jc w:val="left"/>
        <w:rPr>
          <w:rFonts w:ascii="Arial"/>
          <w:b/>
          <w:sz w:val="14"/>
        </w:rPr>
      </w:pPr>
      <w:r>
        <w:rPr/>
        <w:br w:type="column"/>
      </w:r>
      <w:r>
        <w:rPr>
          <w:rFonts w:ascii="Arial"/>
          <w:b/>
          <w:w w:val="80"/>
          <w:sz w:val="14"/>
        </w:rPr>
        <w:t>UNIQUE</w:t>
      </w:r>
      <w:r>
        <w:rPr>
          <w:rFonts w:ascii="Arial"/>
          <w:b/>
          <w:spacing w:val="-4"/>
          <w:sz w:val="14"/>
        </w:rPr>
        <w:t> </w:t>
      </w:r>
      <w:r>
        <w:rPr>
          <w:rFonts w:ascii="Arial"/>
          <w:b/>
          <w:w w:val="80"/>
          <w:sz w:val="14"/>
        </w:rPr>
        <w:t>FORM</w:t>
      </w:r>
      <w:r>
        <w:rPr>
          <w:rFonts w:ascii="Arial"/>
          <w:b/>
          <w:spacing w:val="-3"/>
          <w:sz w:val="14"/>
        </w:rPr>
        <w:t> </w:t>
      </w:r>
      <w:r>
        <w:rPr>
          <w:rFonts w:ascii="Arial"/>
          <w:b/>
          <w:spacing w:val="-2"/>
          <w:w w:val="80"/>
          <w:sz w:val="14"/>
        </w:rPr>
        <w:t>IDENTIFIER</w:t>
      </w:r>
      <w:r>
        <w:rPr>
          <w:rFonts w:ascii="Arial"/>
          <w:b/>
          <w:sz w:val="14"/>
        </w:rPr>
        <w:tab/>
      </w:r>
      <w:r>
        <w:rPr>
          <w:rFonts w:ascii="Arial"/>
          <w:b/>
          <w:spacing w:val="-2"/>
          <w:sz w:val="14"/>
        </w:rPr>
        <w:t>AMENDED</w:t>
      </w:r>
      <w:r>
        <w:rPr>
          <w:rFonts w:ascii="Arial"/>
          <w:b/>
          <w:sz w:val="14"/>
        </w:rPr>
        <w:tab/>
      </w:r>
      <w:r>
        <w:rPr>
          <w:rFonts w:ascii="Arial"/>
          <w:b/>
          <w:w w:val="95"/>
          <w:sz w:val="14"/>
        </w:rPr>
        <w:t>AMENDMENT</w:t>
      </w:r>
      <w:r>
        <w:rPr>
          <w:rFonts w:ascii="Arial"/>
          <w:b/>
          <w:spacing w:val="7"/>
          <w:sz w:val="14"/>
        </w:rPr>
        <w:t> </w:t>
      </w:r>
      <w:r>
        <w:rPr>
          <w:rFonts w:ascii="Arial"/>
          <w:b/>
          <w:spacing w:val="-5"/>
          <w:sz w:val="14"/>
        </w:rPr>
        <w:t>NO.</w:t>
      </w:r>
    </w:p>
    <w:p>
      <w:pPr>
        <w:spacing w:before="2"/>
        <w:ind w:left="344" w:right="0" w:firstLine="0"/>
        <w:jc w:val="left"/>
        <w:rPr>
          <w:sz w:val="16"/>
        </w:rPr>
      </w:pPr>
      <w:r>
        <w:rPr/>
        <w:br w:type="column"/>
      </w:r>
      <w:r>
        <w:rPr>
          <w:spacing w:val="-2"/>
          <w:sz w:val="16"/>
        </w:rPr>
        <w:t>Internal</w:t>
      </w:r>
      <w:r>
        <w:rPr>
          <w:spacing w:val="2"/>
          <w:sz w:val="16"/>
        </w:rPr>
        <w:t> </w:t>
      </w:r>
      <w:r>
        <w:rPr>
          <w:spacing w:val="-2"/>
          <w:sz w:val="16"/>
        </w:rPr>
        <w:t>Revenue</w:t>
      </w:r>
      <w:r>
        <w:rPr>
          <w:spacing w:val="3"/>
          <w:sz w:val="16"/>
        </w:rPr>
        <w:t> </w:t>
      </w:r>
      <w:r>
        <w:rPr>
          <w:spacing w:val="-2"/>
          <w:sz w:val="16"/>
        </w:rPr>
        <w:t>Service</w:t>
      </w:r>
    </w:p>
    <w:p>
      <w:pPr>
        <w:spacing w:after="0"/>
        <w:jc w:val="left"/>
        <w:rPr>
          <w:sz w:val="16"/>
        </w:rPr>
        <w:sectPr>
          <w:type w:val="continuous"/>
          <w:pgSz w:w="12240" w:h="15840"/>
          <w:pgMar w:top="540" w:bottom="280" w:left="720" w:right="360"/>
          <w:cols w:num="3" w:equalWidth="0">
            <w:col w:w="1853" w:space="2158"/>
            <w:col w:w="4437" w:space="40"/>
            <w:col w:w="2672"/>
          </w:cols>
        </w:sectPr>
      </w:pPr>
    </w:p>
    <w:p>
      <w:pPr>
        <w:pStyle w:val="BodyText"/>
        <w:spacing w:before="5"/>
        <w:ind w:left="487" w:right="-3" w:hanging="120"/>
      </w:pPr>
      <w:r>
        <w:rPr>
          <w:rFonts w:ascii="Arial"/>
          <w:b/>
        </w:rPr>
        <w:t>1</w:t>
      </w:r>
      <w:r>
        <w:rPr>
          <w:rFonts w:ascii="Arial"/>
          <w:b/>
          <w:spacing w:val="-10"/>
        </w:rPr>
        <w:t> </w:t>
      </w:r>
      <w:r>
        <w:rPr/>
        <w:t>Income</w:t>
      </w:r>
      <w:r>
        <w:rPr>
          <w:spacing w:val="40"/>
        </w:rPr>
        <w:t> </w:t>
      </w:r>
      <w:r>
        <w:rPr>
          <w:spacing w:val="-4"/>
        </w:rPr>
        <w:t>code</w:t>
      </w:r>
    </w:p>
    <w:p>
      <w:pPr>
        <w:pStyle w:val="BodyText"/>
        <w:spacing w:before="39"/>
        <w:ind w:left="108"/>
      </w:pPr>
      <w:r>
        <w:rPr/>
        <w:br w:type="column"/>
      </w:r>
      <w:r>
        <w:rPr>
          <w:rFonts w:ascii="Arial"/>
          <w:b/>
        </w:rPr>
        <w:t>2</w:t>
      </w:r>
      <w:r>
        <w:rPr>
          <w:rFonts w:ascii="Arial"/>
          <w:b/>
          <w:spacing w:val="35"/>
        </w:rPr>
        <w:t> </w:t>
      </w:r>
      <w:r>
        <w:rPr/>
        <w:t>Gross</w:t>
      </w:r>
      <w:r>
        <w:rPr>
          <w:spacing w:val="-1"/>
        </w:rPr>
        <w:t> </w:t>
      </w:r>
      <w:r>
        <w:rPr>
          <w:spacing w:val="-2"/>
        </w:rPr>
        <w:t>incom</w:t>
      </w:r>
      <w:r>
        <w:rPr>
          <w:spacing w:val="-2"/>
        </w:rPr>
        <w:t>e</w:t>
      </w:r>
    </w:p>
    <w:p>
      <w:pPr>
        <w:pStyle w:val="BodyText"/>
        <w:spacing w:before="79"/>
        <w:ind w:left="75"/>
      </w:pPr>
      <w:r>
        <w:rPr/>
        <w:br w:type="column"/>
      </w:r>
      <w:r>
        <w:rPr>
          <w:rFonts w:ascii="Arial" w:hAnsi="Arial"/>
          <w:b/>
          <w:w w:val="105"/>
        </w:rPr>
        <w:t>3</w:t>
      </w:r>
      <w:r>
        <w:rPr>
          <w:rFonts w:ascii="Arial" w:hAnsi="Arial"/>
          <w:b/>
          <w:spacing w:val="56"/>
          <w:w w:val="105"/>
        </w:rPr>
        <w:t> </w:t>
      </w:r>
      <w:r>
        <w:rPr>
          <w:w w:val="105"/>
        </w:rPr>
        <w:t>Chapter</w:t>
      </w:r>
      <w:r>
        <w:rPr>
          <w:spacing w:val="-8"/>
          <w:w w:val="105"/>
        </w:rPr>
        <w:t> </w:t>
      </w:r>
      <w:r>
        <w:rPr>
          <w:w w:val="105"/>
        </w:rPr>
        <w:t>indicator.</w:t>
      </w:r>
      <w:r>
        <w:rPr>
          <w:spacing w:val="25"/>
          <w:w w:val="105"/>
        </w:rPr>
        <w:t> </w:t>
      </w:r>
      <w:r>
        <w:rPr>
          <w:w w:val="105"/>
        </w:rPr>
        <w:t>Enter</w:t>
      </w:r>
      <w:r>
        <w:rPr>
          <w:spacing w:val="-9"/>
          <w:w w:val="105"/>
        </w:rPr>
        <w:t> </w:t>
      </w:r>
      <w:r>
        <w:rPr>
          <w:w w:val="105"/>
        </w:rPr>
        <w:t>“3”</w:t>
      </w:r>
      <w:r>
        <w:rPr>
          <w:spacing w:val="-8"/>
          <w:w w:val="105"/>
        </w:rPr>
        <w:t> </w:t>
      </w:r>
      <w:r>
        <w:rPr>
          <w:w w:val="105"/>
        </w:rPr>
        <w:t>or</w:t>
      </w:r>
      <w:r>
        <w:rPr>
          <w:spacing w:val="-8"/>
          <w:w w:val="105"/>
        </w:rPr>
        <w:t> </w:t>
      </w:r>
      <w:r>
        <w:rPr>
          <w:spacing w:val="-5"/>
          <w:w w:val="105"/>
        </w:rPr>
        <w:t>“4”</w:t>
      </w:r>
    </w:p>
    <w:p>
      <w:pPr>
        <w:pStyle w:val="BodyText"/>
        <w:spacing w:before="39"/>
        <w:ind w:left="367"/>
      </w:pPr>
      <w:r>
        <w:rPr/>
        <w:br w:type="column"/>
      </w:r>
      <w:r>
        <w:rPr>
          <w:rFonts w:ascii="Arial"/>
          <w:b/>
        </w:rPr>
        <w:t>13d</w:t>
      </w:r>
      <w:r>
        <w:rPr>
          <w:rFonts w:ascii="Arial"/>
          <w:b/>
          <w:spacing w:val="44"/>
        </w:rPr>
        <w:t> </w:t>
      </w:r>
      <w:r>
        <w:rPr/>
        <w:t>City</w:t>
      </w:r>
      <w:r>
        <w:rPr>
          <w:spacing w:val="4"/>
        </w:rPr>
        <w:t> </w:t>
      </w:r>
      <w:r>
        <w:rPr/>
        <w:t>or</w:t>
      </w:r>
      <w:r>
        <w:rPr>
          <w:spacing w:val="3"/>
        </w:rPr>
        <w:t> </w:t>
      </w:r>
      <w:r>
        <w:rPr/>
        <w:t>town,</w:t>
      </w:r>
      <w:r>
        <w:rPr>
          <w:spacing w:val="3"/>
        </w:rPr>
        <w:t> </w:t>
      </w:r>
      <w:r>
        <w:rPr/>
        <w:t>state</w:t>
      </w:r>
      <w:r>
        <w:rPr>
          <w:spacing w:val="4"/>
        </w:rPr>
        <w:t> </w:t>
      </w:r>
      <w:r>
        <w:rPr/>
        <w:t>or</w:t>
      </w:r>
      <w:r>
        <w:rPr>
          <w:spacing w:val="3"/>
        </w:rPr>
        <w:t> </w:t>
      </w:r>
      <w:r>
        <w:rPr/>
        <w:t>province,</w:t>
      </w:r>
      <w:r>
        <w:rPr>
          <w:spacing w:val="4"/>
        </w:rPr>
        <w:t> </w:t>
      </w:r>
      <w:r>
        <w:rPr/>
        <w:t>country,</w:t>
      </w:r>
      <w:r>
        <w:rPr>
          <w:spacing w:val="3"/>
        </w:rPr>
        <w:t> </w:t>
      </w:r>
      <w:r>
        <w:rPr/>
        <w:t>ZIP</w:t>
      </w:r>
      <w:r>
        <w:rPr>
          <w:spacing w:val="3"/>
        </w:rPr>
        <w:t> </w:t>
      </w:r>
      <w:r>
        <w:rPr/>
        <w:t>or</w:t>
      </w:r>
      <w:r>
        <w:rPr>
          <w:spacing w:val="4"/>
        </w:rPr>
        <w:t> </w:t>
      </w:r>
      <w:r>
        <w:rPr/>
        <w:t>foreign</w:t>
      </w:r>
      <w:r>
        <w:rPr>
          <w:spacing w:val="3"/>
        </w:rPr>
        <w:t> </w:t>
      </w:r>
      <w:r>
        <w:rPr/>
        <w:t>postal</w:t>
      </w:r>
      <w:r>
        <w:rPr>
          <w:spacing w:val="3"/>
        </w:rPr>
        <w:t> </w:t>
      </w:r>
      <w:r>
        <w:rPr>
          <w:spacing w:val="-4"/>
        </w:rPr>
        <w:t>code</w:t>
      </w:r>
    </w:p>
    <w:p>
      <w:pPr>
        <w:pStyle w:val="BodyText"/>
        <w:spacing w:after="0"/>
        <w:sectPr>
          <w:type w:val="continuous"/>
          <w:pgSz w:w="12240" w:h="15840"/>
          <w:pgMar w:top="540" w:bottom="280" w:left="720" w:right="360"/>
          <w:cols w:num="4" w:equalWidth="0">
            <w:col w:w="950" w:space="40"/>
            <w:col w:w="1136" w:space="39"/>
            <w:col w:w="2481" w:space="538"/>
            <w:col w:w="5976"/>
          </w:cols>
        </w:sectPr>
      </w:pPr>
    </w:p>
    <w:p>
      <w:pPr>
        <w:pStyle w:val="BodyText"/>
      </w:pPr>
    </w:p>
    <w:p>
      <w:pPr>
        <w:pStyle w:val="BodyText"/>
        <w:spacing w:before="150"/>
      </w:pPr>
    </w:p>
    <w:p>
      <w:pPr>
        <w:pStyle w:val="BodyText"/>
        <w:ind w:left="368"/>
      </w:pPr>
      <w:r>
        <w:rPr>
          <w:rFonts w:ascii="Arial"/>
          <w:b/>
        </w:rPr>
        <w:t>5</w:t>
      </w:r>
      <w:r>
        <w:rPr>
          <w:rFonts w:ascii="Arial"/>
          <w:b/>
          <w:spacing w:val="43"/>
        </w:rPr>
        <w:t> </w:t>
      </w:r>
      <w:r>
        <w:rPr/>
        <w:t>Withholding</w:t>
      </w:r>
      <w:r>
        <w:rPr>
          <w:spacing w:val="2"/>
        </w:rPr>
        <w:t> </w:t>
      </w:r>
      <w:r>
        <w:rPr>
          <w:spacing w:val="-2"/>
        </w:rPr>
        <w:t>allowanc</w:t>
      </w:r>
      <w:r>
        <w:rPr>
          <w:spacing w:val="-2"/>
        </w:rPr>
        <w:t>e</w:t>
      </w:r>
    </w:p>
    <w:p>
      <w:pPr>
        <w:pStyle w:val="BodyText"/>
        <w:spacing w:before="79"/>
        <w:ind w:left="368"/>
      </w:pPr>
      <w:r>
        <w:rPr>
          <w:rFonts w:ascii="Arial"/>
          <w:b/>
        </w:rPr>
        <w:t>6</w:t>
      </w:r>
      <w:r>
        <w:rPr>
          <w:rFonts w:ascii="Arial"/>
          <w:b/>
          <w:spacing w:val="39"/>
        </w:rPr>
        <w:t> </w:t>
      </w:r>
      <w:r>
        <w:rPr/>
        <w:t>Net</w:t>
      </w:r>
      <w:r>
        <w:rPr>
          <w:spacing w:val="1"/>
        </w:rPr>
        <w:t> </w:t>
      </w:r>
      <w:r>
        <w:rPr>
          <w:spacing w:val="-2"/>
        </w:rPr>
        <w:t>income</w:t>
      </w:r>
    </w:p>
    <w:p>
      <w:pPr>
        <w:pStyle w:val="BodyText"/>
        <w:spacing w:before="79"/>
        <w:ind w:left="368"/>
      </w:pPr>
      <w:r>
        <w:rPr>
          <w:rFonts w:ascii="Arial"/>
          <w:b/>
        </w:rPr>
        <w:t>7a</w:t>
      </w:r>
      <w:r>
        <w:rPr>
          <w:rFonts w:ascii="Arial"/>
          <w:b/>
          <w:spacing w:val="36"/>
        </w:rPr>
        <w:t> </w:t>
      </w:r>
      <w:r>
        <w:rPr/>
        <w:t>Federal</w:t>
      </w:r>
      <w:r>
        <w:rPr>
          <w:spacing w:val="-1"/>
        </w:rPr>
        <w:t> </w:t>
      </w:r>
      <w:r>
        <w:rPr/>
        <w:t>tax</w:t>
      </w:r>
      <w:r>
        <w:rPr>
          <w:spacing w:val="-1"/>
        </w:rPr>
        <w:t> </w:t>
      </w:r>
      <w:r>
        <w:rPr>
          <w:spacing w:val="-2"/>
        </w:rPr>
        <w:t>withheld</w:t>
      </w:r>
    </w:p>
    <w:p>
      <w:pPr>
        <w:spacing w:line="153" w:lineRule="exact" w:before="0"/>
        <w:ind w:left="265" w:right="0" w:firstLine="0"/>
        <w:jc w:val="left"/>
        <w:rPr>
          <w:sz w:val="14"/>
        </w:rPr>
      </w:pPr>
      <w:r>
        <w:rPr/>
        <w:br w:type="column"/>
      </w:r>
      <w:r>
        <w:rPr>
          <w:rFonts w:ascii="Arial"/>
          <w:b/>
          <w:sz w:val="14"/>
        </w:rPr>
        <w:t>3a</w:t>
      </w:r>
      <w:r>
        <w:rPr>
          <w:rFonts w:ascii="Arial"/>
          <w:b/>
          <w:spacing w:val="4"/>
          <w:sz w:val="14"/>
        </w:rPr>
        <w:t> </w:t>
      </w:r>
      <w:r>
        <w:rPr>
          <w:sz w:val="14"/>
        </w:rPr>
        <w:t>Exemption</w:t>
      </w:r>
      <w:r>
        <w:rPr>
          <w:spacing w:val="4"/>
          <w:sz w:val="14"/>
        </w:rPr>
        <w:t> </w:t>
      </w:r>
      <w:r>
        <w:rPr>
          <w:spacing w:val="-4"/>
          <w:sz w:val="14"/>
        </w:rPr>
        <w:t>code</w:t>
      </w:r>
    </w:p>
    <w:p>
      <w:pPr>
        <w:tabs>
          <w:tab w:pos="1521" w:val="left" w:leader="none"/>
        </w:tabs>
        <w:spacing w:before="79"/>
        <w:ind w:left="265" w:right="0" w:firstLine="0"/>
        <w:jc w:val="left"/>
        <w:rPr>
          <w:sz w:val="14"/>
        </w:rPr>
      </w:pPr>
      <w:r>
        <w:rPr>
          <w:rFonts w:ascii="Arial"/>
          <w:b/>
          <w:sz w:val="14"/>
        </w:rPr>
        <w:t>3b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153" w:lineRule="exact" w:before="0"/>
        <w:ind w:left="368" w:right="0" w:firstLine="0"/>
        <w:jc w:val="left"/>
        <w:rPr>
          <w:sz w:val="14"/>
        </w:rPr>
      </w:pPr>
      <w:r>
        <w:rPr/>
        <w:br w:type="column"/>
      </w:r>
      <w:r>
        <w:rPr>
          <w:rFonts w:ascii="Arial"/>
          <w:b/>
          <w:w w:val="90"/>
          <w:sz w:val="14"/>
        </w:rPr>
        <w:t>4a</w:t>
      </w:r>
      <w:r>
        <w:rPr>
          <w:rFonts w:ascii="Arial"/>
          <w:b/>
          <w:spacing w:val="12"/>
          <w:sz w:val="14"/>
        </w:rPr>
        <w:t> </w:t>
      </w:r>
      <w:r>
        <w:rPr>
          <w:w w:val="90"/>
          <w:sz w:val="14"/>
        </w:rPr>
        <w:t>Exemption</w:t>
      </w:r>
      <w:r>
        <w:rPr>
          <w:spacing w:val="7"/>
          <w:sz w:val="14"/>
        </w:rPr>
        <w:t> </w:t>
      </w:r>
      <w:r>
        <w:rPr>
          <w:spacing w:val="-4"/>
          <w:w w:val="90"/>
          <w:sz w:val="14"/>
        </w:rPr>
        <w:t>code</w:t>
      </w:r>
    </w:p>
    <w:p>
      <w:pPr>
        <w:tabs>
          <w:tab w:pos="1479" w:val="left" w:leader="none"/>
        </w:tabs>
        <w:spacing w:before="79"/>
        <w:ind w:left="368" w:right="0" w:firstLine="0"/>
        <w:jc w:val="left"/>
        <w:rPr>
          <w:sz w:val="14"/>
        </w:rPr>
      </w:pPr>
      <w:r>
        <w:rPr>
          <w:rFonts w:ascii="Arial"/>
          <w:b/>
          <w:sz w:val="14"/>
        </w:rPr>
        <w:t>4b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240" w:lineRule="auto" w:before="31"/>
        <w:rPr>
          <w:sz w:val="14"/>
        </w:rPr>
      </w:pPr>
      <w:r>
        <w:rPr/>
        <w:br w:type="column"/>
      </w:r>
      <w:r>
        <w:rPr>
          <w:sz w:val="14"/>
        </w:rPr>
      </w:r>
    </w:p>
    <w:p>
      <w:pPr>
        <w:pStyle w:val="BodyText"/>
        <w:tabs>
          <w:tab w:pos="2745" w:val="left" w:leader="none"/>
        </w:tabs>
        <w:ind w:right="22"/>
        <w:jc w:val="right"/>
        <w:rPr>
          <w:position w:val="-1"/>
        </w:rPr>
      </w:pPr>
      <w:r>
        <w:rPr>
          <w:rFonts w:ascii="Arial" w:hAnsi="Arial"/>
          <w:b/>
        </w:rPr>
        <w:t>13e</w:t>
      </w:r>
      <w:r>
        <w:rPr>
          <w:rFonts w:ascii="Arial" w:hAnsi="Arial"/>
          <w:b/>
          <w:spacing w:val="39"/>
        </w:rPr>
        <w:t> </w:t>
      </w:r>
      <w:r>
        <w:rPr/>
        <w:t>Recipient’s U.S. TIN, if </w:t>
      </w:r>
      <w:r>
        <w:rPr>
          <w:spacing w:val="-5"/>
        </w:rPr>
        <w:t>any</w:t>
      </w:r>
      <w:r>
        <w:rPr/>
        <w:tab/>
      </w:r>
      <w:r>
        <w:rPr>
          <w:rFonts w:ascii="Arial" w:hAnsi="Arial"/>
          <w:b/>
          <w:position w:val="-1"/>
        </w:rPr>
        <w:t>13f</w:t>
      </w:r>
      <w:r>
        <w:rPr>
          <w:rFonts w:ascii="Arial" w:hAnsi="Arial"/>
          <w:b/>
          <w:spacing w:val="37"/>
          <w:position w:val="-1"/>
        </w:rPr>
        <w:t> </w:t>
      </w:r>
      <w:r>
        <w:rPr>
          <w:position w:val="-1"/>
        </w:rPr>
        <w:t>Ch. 3</w:t>
      </w:r>
      <w:r>
        <w:rPr>
          <w:spacing w:val="-1"/>
          <w:position w:val="-1"/>
        </w:rPr>
        <w:t> </w:t>
      </w:r>
      <w:r>
        <w:rPr>
          <w:position w:val="-1"/>
        </w:rPr>
        <w:t>status </w:t>
      </w:r>
      <w:r>
        <w:rPr>
          <w:spacing w:val="-4"/>
          <w:position w:val="-1"/>
        </w:rPr>
        <w:t>code</w:t>
      </w:r>
    </w:p>
    <w:p>
      <w:pPr>
        <w:pStyle w:val="BodyText"/>
        <w:spacing w:before="79"/>
        <w:ind w:right="22"/>
        <w:jc w:val="right"/>
      </w:pPr>
      <w:r>
        <w:rPr>
          <w:rFonts w:ascii="Arial"/>
          <w:b/>
        </w:rPr>
        <w:t>13g</w:t>
      </w:r>
      <w:r>
        <w:rPr>
          <w:rFonts w:ascii="Arial"/>
          <w:b/>
          <w:spacing w:val="-2"/>
        </w:rPr>
        <w:t> </w:t>
      </w:r>
      <w:r>
        <w:rPr/>
        <w:t>Ch.</w:t>
      </w:r>
      <w:r>
        <w:rPr>
          <w:spacing w:val="-2"/>
        </w:rPr>
        <w:t> </w:t>
      </w:r>
      <w:r>
        <w:rPr/>
        <w:t>4</w:t>
      </w:r>
      <w:r>
        <w:rPr>
          <w:spacing w:val="-1"/>
        </w:rPr>
        <w:t> </w:t>
      </w:r>
      <w:r>
        <w:rPr/>
        <w:t>status</w:t>
      </w:r>
      <w:r>
        <w:rPr>
          <w:spacing w:val="-2"/>
        </w:rPr>
        <w:t> </w:t>
      </w:r>
      <w:r>
        <w:rPr>
          <w:spacing w:val="-4"/>
        </w:rPr>
        <w:t>code</w:t>
      </w:r>
    </w:p>
    <w:p>
      <w:pPr>
        <w:pStyle w:val="BodyText"/>
        <w:tabs>
          <w:tab w:pos="1846" w:val="left" w:leader="none"/>
        </w:tabs>
        <w:spacing w:line="150" w:lineRule="exact" w:before="59"/>
        <w:jc w:val="right"/>
      </w:pPr>
      <w:r>
        <w:rPr>
          <w:rFonts w:ascii="Arial" w:hAnsi="Arial"/>
          <w:b/>
        </w:rPr>
        <w:t>13h</w:t>
      </w:r>
      <w:r>
        <w:rPr>
          <w:rFonts w:ascii="Arial" w:hAnsi="Arial"/>
          <w:b/>
          <w:spacing w:val="40"/>
        </w:rPr>
        <w:t> </w:t>
      </w:r>
      <w:r>
        <w:rPr/>
        <w:t>Recipient’s </w:t>
      </w:r>
      <w:r>
        <w:rPr>
          <w:spacing w:val="-4"/>
        </w:rPr>
        <w:t>GIIN</w:t>
      </w:r>
      <w:r>
        <w:rPr/>
        <w:tab/>
      </w:r>
      <w:r>
        <w:rPr>
          <w:rFonts w:ascii="Arial" w:hAnsi="Arial"/>
          <w:b/>
          <w:spacing w:val="-4"/>
        </w:rPr>
        <w:t>13i</w:t>
      </w:r>
      <w:r>
        <w:rPr>
          <w:rFonts w:ascii="Arial" w:hAnsi="Arial"/>
          <w:b/>
          <w:spacing w:val="30"/>
        </w:rPr>
        <w:t> </w:t>
      </w:r>
      <w:r>
        <w:rPr>
          <w:spacing w:val="-4"/>
        </w:rPr>
        <w:t>Recipient’s</w:t>
      </w:r>
      <w:r>
        <w:rPr>
          <w:spacing w:val="-6"/>
        </w:rPr>
        <w:t> </w:t>
      </w:r>
      <w:r>
        <w:rPr>
          <w:spacing w:val="-4"/>
        </w:rPr>
        <w:t>foreign</w:t>
      </w:r>
      <w:r>
        <w:rPr>
          <w:spacing w:val="-5"/>
        </w:rPr>
        <w:t> </w:t>
      </w:r>
      <w:r>
        <w:rPr>
          <w:spacing w:val="-4"/>
        </w:rPr>
        <w:t>tax</w:t>
      </w:r>
      <w:r>
        <w:rPr>
          <w:spacing w:val="-6"/>
        </w:rPr>
        <w:t> </w:t>
      </w:r>
      <w:r>
        <w:rPr>
          <w:spacing w:val="-4"/>
        </w:rPr>
        <w:t>identification</w:t>
      </w:r>
    </w:p>
    <w:p>
      <w:pPr>
        <w:pStyle w:val="BodyText"/>
        <w:spacing w:line="150" w:lineRule="exact"/>
        <w:ind w:left="2494"/>
      </w:pPr>
      <w:r>
        <w:rPr>
          <w:w w:val="90"/>
        </w:rPr>
        <w:t>number,</w:t>
      </w:r>
      <w:r>
        <w:rPr>
          <w:spacing w:val="-3"/>
        </w:rPr>
        <w:t> </w:t>
      </w:r>
      <w:r>
        <w:rPr>
          <w:w w:val="90"/>
        </w:rPr>
        <w:t>if</w:t>
      </w:r>
      <w:r>
        <w:rPr>
          <w:spacing w:val="-3"/>
        </w:rPr>
        <w:t> </w:t>
      </w:r>
      <w:r>
        <w:rPr>
          <w:spacing w:val="-5"/>
          <w:w w:val="90"/>
        </w:rPr>
        <w:t>any</w:t>
      </w:r>
    </w:p>
    <w:p>
      <w:pPr>
        <w:spacing w:line="240" w:lineRule="auto" w:before="0"/>
        <w:rPr>
          <w:sz w:val="14"/>
        </w:rPr>
      </w:pPr>
      <w:r>
        <w:rPr/>
        <w:br w:type="column"/>
      </w:r>
      <w:r>
        <w:rPr>
          <w:sz w:val="14"/>
        </w:rPr>
      </w:r>
    </w:p>
    <w:p>
      <w:pPr>
        <w:pStyle w:val="BodyText"/>
      </w:pPr>
    </w:p>
    <w:p>
      <w:pPr>
        <w:pStyle w:val="BodyText"/>
      </w:pPr>
    </w:p>
    <w:p>
      <w:pPr>
        <w:pStyle w:val="BodyText"/>
        <w:spacing w:before="28"/>
      </w:pPr>
    </w:p>
    <w:p>
      <w:pPr>
        <w:spacing w:before="0"/>
        <w:ind w:left="155" w:right="0" w:firstLine="0"/>
        <w:jc w:val="left"/>
        <w:rPr>
          <w:sz w:val="14"/>
        </w:rPr>
      </w:pPr>
      <w:r>
        <w:rPr>
          <w:rFonts w:ascii="Arial"/>
          <w:b/>
          <w:sz w:val="14"/>
        </w:rPr>
        <w:t>13j</w:t>
      </w:r>
      <w:r>
        <w:rPr>
          <w:rFonts w:ascii="Arial"/>
          <w:b/>
          <w:spacing w:val="20"/>
          <w:sz w:val="14"/>
        </w:rPr>
        <w:t> </w:t>
      </w:r>
      <w:r>
        <w:rPr>
          <w:sz w:val="14"/>
        </w:rPr>
        <w:t>LOB</w:t>
      </w:r>
      <w:r>
        <w:rPr>
          <w:spacing w:val="-10"/>
          <w:sz w:val="14"/>
        </w:rPr>
        <w:t> </w:t>
      </w:r>
      <w:r>
        <w:rPr>
          <w:spacing w:val="-4"/>
          <w:sz w:val="14"/>
        </w:rPr>
        <w:t>code</w:t>
      </w:r>
    </w:p>
    <w:p>
      <w:pPr>
        <w:spacing w:after="0"/>
        <w:jc w:val="left"/>
        <w:rPr>
          <w:sz w:val="14"/>
        </w:rPr>
        <w:sectPr>
          <w:type w:val="continuous"/>
          <w:pgSz w:w="12240" w:h="15840"/>
          <w:pgMar w:top="540" w:bottom="280" w:left="720" w:right="360"/>
          <w:cols w:num="5" w:equalWidth="0">
            <w:col w:w="1935" w:space="40"/>
            <w:col w:w="1561" w:space="64"/>
            <w:col w:w="1519" w:space="65"/>
            <w:col w:w="4508" w:space="40"/>
            <w:col w:w="1428"/>
          </w:cols>
        </w:sectPr>
      </w:pPr>
    </w:p>
    <w:p>
      <w:pPr>
        <w:pStyle w:val="BodyText"/>
        <w:spacing w:before="10"/>
      </w:pPr>
    </w:p>
    <w:p>
      <w:pPr>
        <w:pStyle w:val="BodyText"/>
        <w:tabs>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7b </w:t>
      </w:r>
      <w:r>
        <w:rPr/>
        <w:t>Check if federal tax withheld was not deposited with the IRS because</w:t>
      </w:r>
      <w:r>
        <w:rPr>
          <w:spacing w:val="40"/>
        </w:rPr>
        <w:t> </w:t>
      </w:r>
      <w:r>
        <w:rPr/>
        <w:t>escrow procedures were applied (see instructions)</w:t>
      </w:r>
      <w:r>
        <w:rPr>
          <w:spacing w:val="4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tabs>
          <w:tab w:pos="2159" w:val="left" w:leader="none"/>
          <w:tab w:pos="2399" w:val="left" w:leader="none"/>
          <w:tab w:pos="2639" w:val="left" w:leader="none"/>
          <w:tab w:pos="2879" w:val="left" w:leader="none"/>
          <w:tab w:pos="3119" w:val="left" w:leader="none"/>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before="145"/>
        <w:ind w:left="587" w:right="344" w:hanging="220"/>
      </w:pPr>
      <w:r>
        <w:rPr>
          <w:rFonts w:ascii="Arial"/>
          <w:b/>
        </w:rPr>
        <w:t>7c </w:t>
      </w:r>
      <w:r>
        <w:rPr/>
        <w:t>Check if withholding occurred in subsequent year with respect to a</w:t>
      </w:r>
      <w:r>
        <w:rPr>
          <w:spacing w:val="40"/>
        </w:rPr>
        <w:t> </w:t>
      </w:r>
      <w:r>
        <w:rPr/>
        <w:t>partnership interest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6"/>
      </w:pPr>
    </w:p>
    <w:p>
      <w:pPr>
        <w:pStyle w:val="BodyText"/>
        <w:tabs>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7d </w:t>
      </w:r>
      <w:r>
        <w:rPr/>
        <w:t>Check if you are a qualified intermediary, withholding foreign</w:t>
      </w:r>
      <w:r>
        <w:rPr>
          <w:spacing w:val="40"/>
        </w:rPr>
        <w:t> </w:t>
      </w:r>
      <w:r>
        <w:rPr/>
        <w:t>partnership, or withholding foreign trust revising its reporting on Form</w:t>
      </w:r>
      <w:r>
        <w:rPr>
          <w:spacing w:val="40"/>
        </w:rPr>
        <w:t> </w:t>
      </w:r>
      <w:r>
        <w:rPr/>
        <w:t>1042-S to report to a specific recipient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4"/>
        <w:ind w:left="368"/>
      </w:pPr>
      <w:r>
        <w:rPr>
          <w:rFonts w:ascii="Arial"/>
          <w:b/>
        </w:rPr>
        <w:t>8</w:t>
      </w:r>
      <w:r>
        <w:rPr>
          <w:rFonts w:ascii="Arial"/>
          <w:b/>
          <w:spacing w:val="42"/>
        </w:rPr>
        <w:t> </w:t>
      </w:r>
      <w:r>
        <w:rPr/>
        <w:t>Tax</w:t>
      </w:r>
      <w:r>
        <w:rPr>
          <w:spacing w:val="1"/>
        </w:rPr>
        <w:t> </w:t>
      </w:r>
      <w:r>
        <w:rPr/>
        <w:t>withheld</w:t>
      </w:r>
      <w:r>
        <w:rPr>
          <w:spacing w:val="2"/>
        </w:rPr>
        <w:t> </w:t>
      </w:r>
      <w:r>
        <w:rPr/>
        <w:t>by</w:t>
      </w:r>
      <w:r>
        <w:rPr>
          <w:spacing w:val="2"/>
        </w:rPr>
        <w:t> </w:t>
      </w:r>
      <w:r>
        <w:rPr/>
        <w:t>other</w:t>
      </w:r>
      <w:r>
        <w:rPr>
          <w:spacing w:val="2"/>
        </w:rPr>
        <w:t> </w:t>
      </w:r>
      <w:r>
        <w:rPr>
          <w:spacing w:val="-2"/>
        </w:rPr>
        <w:t>agents</w:t>
      </w:r>
    </w:p>
    <w:p>
      <w:pPr>
        <w:pStyle w:val="BodyText"/>
        <w:spacing w:line="125" w:lineRule="exact" w:before="69"/>
        <w:ind w:left="368"/>
      </w:pPr>
      <w:r>
        <w:rPr>
          <w:rFonts w:ascii="Arial"/>
          <w:b/>
          <w:w w:val="90"/>
        </w:rPr>
        <w:t>9</w:t>
      </w:r>
      <w:r>
        <w:rPr>
          <w:rFonts w:ascii="Arial"/>
          <w:b/>
          <w:spacing w:val="29"/>
        </w:rPr>
        <w:t> </w:t>
      </w:r>
      <w:r>
        <w:rPr>
          <w:w w:val="90"/>
        </w:rPr>
        <w:t>Overwithheld</w:t>
      </w:r>
      <w:r>
        <w:rPr>
          <w:spacing w:val="-6"/>
          <w:w w:val="90"/>
        </w:rPr>
        <w:t> </w:t>
      </w:r>
      <w:r>
        <w:rPr>
          <w:w w:val="90"/>
        </w:rPr>
        <w:t>tax</w:t>
      </w:r>
      <w:r>
        <w:rPr>
          <w:spacing w:val="-5"/>
          <w:w w:val="90"/>
        </w:rPr>
        <w:t> </w:t>
      </w:r>
      <w:r>
        <w:rPr>
          <w:w w:val="90"/>
        </w:rPr>
        <w:t>repaid</w:t>
      </w:r>
      <w:r>
        <w:rPr>
          <w:spacing w:val="-6"/>
          <w:w w:val="90"/>
        </w:rPr>
        <w:t> </w:t>
      </w:r>
      <w:r>
        <w:rPr>
          <w:w w:val="90"/>
        </w:rPr>
        <w:t>to</w:t>
      </w:r>
      <w:r>
        <w:rPr>
          <w:spacing w:val="-5"/>
          <w:w w:val="90"/>
        </w:rPr>
        <w:t> </w:t>
      </w:r>
      <w:r>
        <w:rPr>
          <w:w w:val="90"/>
        </w:rPr>
        <w:t>recipient</w:t>
      </w:r>
      <w:r>
        <w:rPr>
          <w:spacing w:val="-5"/>
          <w:w w:val="90"/>
        </w:rPr>
        <w:t> </w:t>
      </w:r>
      <w:r>
        <w:rPr>
          <w:w w:val="90"/>
        </w:rPr>
        <w:t>pursuant</w:t>
      </w:r>
      <w:r>
        <w:rPr>
          <w:spacing w:val="-6"/>
          <w:w w:val="90"/>
        </w:rPr>
        <w:t> </w:t>
      </w:r>
      <w:r>
        <w:rPr>
          <w:w w:val="90"/>
        </w:rPr>
        <w:t>to</w:t>
      </w:r>
      <w:r>
        <w:rPr>
          <w:spacing w:val="-5"/>
          <w:w w:val="90"/>
        </w:rPr>
        <w:t> </w:t>
      </w:r>
      <w:r>
        <w:rPr>
          <w:w w:val="90"/>
        </w:rPr>
        <w:t>adjustment</w:t>
      </w:r>
      <w:r>
        <w:rPr>
          <w:spacing w:val="-6"/>
          <w:w w:val="90"/>
        </w:rPr>
        <w:t> </w:t>
      </w:r>
      <w:r>
        <w:rPr>
          <w:w w:val="90"/>
        </w:rPr>
        <w:t>procedures</w:t>
      </w:r>
      <w:r>
        <w:rPr>
          <w:spacing w:val="-5"/>
          <w:w w:val="90"/>
        </w:rPr>
        <w:t> </w:t>
      </w:r>
      <w:r>
        <w:rPr>
          <w:w w:val="90"/>
        </w:rPr>
        <w:t>(see</w:t>
      </w:r>
      <w:r>
        <w:rPr>
          <w:spacing w:val="-5"/>
          <w:w w:val="90"/>
        </w:rPr>
        <w:t> </w:t>
      </w:r>
      <w:r>
        <w:rPr>
          <w:spacing w:val="-2"/>
          <w:w w:val="90"/>
        </w:rPr>
        <w:t>instructions</w:t>
      </w:r>
      <w:r>
        <w:rPr>
          <w:spacing w:val="-2"/>
          <w:w w:val="90"/>
        </w:rPr>
        <w:t>)</w:t>
      </w:r>
    </w:p>
    <w:p>
      <w:pPr>
        <w:spacing w:line="240" w:lineRule="auto" w:before="118"/>
        <w:rPr>
          <w:sz w:val="14"/>
        </w:rPr>
      </w:pPr>
      <w:r>
        <w:rPr/>
        <w:br w:type="column"/>
      </w:r>
      <w:r>
        <w:rPr>
          <w:sz w:val="14"/>
        </w:rPr>
      </w:r>
    </w:p>
    <w:p>
      <w:pPr>
        <w:pStyle w:val="BodyText"/>
        <w:ind w:left="86"/>
      </w:pPr>
      <w:r>
        <w:rPr>
          <w:rFonts w:ascii="Arial" w:hAnsi="Arial"/>
          <w:b/>
        </w:rPr>
        <w:t>13k</w:t>
      </w:r>
      <w:r>
        <w:rPr>
          <w:rFonts w:ascii="Arial" w:hAnsi="Arial"/>
          <w:b/>
          <w:spacing w:val="50"/>
        </w:rPr>
        <w:t> </w:t>
      </w:r>
      <w:r>
        <w:rPr/>
        <w:t>Recipient’s</w:t>
      </w:r>
      <w:r>
        <w:rPr>
          <w:spacing w:val="6"/>
        </w:rPr>
        <w:t> </w:t>
      </w:r>
      <w:r>
        <w:rPr/>
        <w:t>account</w:t>
      </w:r>
      <w:r>
        <w:rPr>
          <w:spacing w:val="6"/>
        </w:rPr>
        <w:t> </w:t>
      </w:r>
      <w:r>
        <w:rPr>
          <w:spacing w:val="-2"/>
        </w:rPr>
        <w:t>number</w:t>
      </w:r>
    </w:p>
    <w:p>
      <w:pPr>
        <w:pStyle w:val="BodyText"/>
      </w:pPr>
    </w:p>
    <w:p>
      <w:pPr>
        <w:pStyle w:val="BodyText"/>
        <w:spacing w:before="19"/>
      </w:pPr>
    </w:p>
    <w:p>
      <w:pPr>
        <w:pStyle w:val="BodyText"/>
        <w:ind w:left="86"/>
      </w:pPr>
      <w:r>
        <w:rPr>
          <w:rFonts w:ascii="Arial" w:hAnsi="Arial"/>
          <w:b/>
        </w:rPr>
        <w:t>13l</w:t>
      </w:r>
      <w:r>
        <w:rPr>
          <w:rFonts w:ascii="Arial" w:hAnsi="Arial"/>
          <w:b/>
          <w:spacing w:val="45"/>
        </w:rPr>
        <w:t> </w:t>
      </w:r>
      <w:r>
        <w:rPr/>
        <w:t>Recipient’s</w:t>
      </w:r>
      <w:r>
        <w:rPr>
          <w:spacing w:val="3"/>
        </w:rPr>
        <w:t> </w:t>
      </w:r>
      <w:r>
        <w:rPr/>
        <w:t>date</w:t>
      </w:r>
      <w:r>
        <w:rPr>
          <w:spacing w:val="3"/>
        </w:rPr>
        <w:t> </w:t>
      </w:r>
      <w:r>
        <w:rPr/>
        <w:t>of</w:t>
      </w:r>
      <w:r>
        <w:rPr>
          <w:spacing w:val="3"/>
        </w:rPr>
        <w:t> </w:t>
      </w:r>
      <w:r>
        <w:rPr/>
        <w:t>birth</w:t>
      </w:r>
      <w:r>
        <w:rPr>
          <w:spacing w:val="3"/>
        </w:rPr>
        <w:t> </w:t>
      </w:r>
      <w:r>
        <w:rPr>
          <w:spacing w:val="-2"/>
        </w:rPr>
        <w:t>(YYYYMMDD)</w:t>
      </w:r>
    </w:p>
    <w:p>
      <w:pPr>
        <w:pStyle w:val="BodyText"/>
        <w:rPr>
          <w:sz w:val="4"/>
        </w:rPr>
      </w:pPr>
    </w:p>
    <w:tbl>
      <w:tblPr>
        <w:tblW w:w="0" w:type="auto"/>
        <w:jc w:val="left"/>
        <w:tblInd w:w="3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5"/>
        <w:gridCol w:w="504"/>
        <w:gridCol w:w="504"/>
        <w:gridCol w:w="504"/>
        <w:gridCol w:w="504"/>
        <w:gridCol w:w="504"/>
        <w:gridCol w:w="504"/>
        <w:gridCol w:w="495"/>
      </w:tblGrid>
      <w:tr>
        <w:trPr>
          <w:trHeight w:val="352" w:hRule="atLeast"/>
        </w:trPr>
        <w:tc>
          <w:tcPr>
            <w:tcW w:w="495" w:type="dxa"/>
            <w:tcBorders>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495" w:type="dxa"/>
            <w:tcBorders>
              <w:left w:val="single" w:sz="8" w:space="0" w:color="000000"/>
            </w:tcBorders>
          </w:tcPr>
          <w:p>
            <w:pPr>
              <w:pStyle w:val="TableParagraph"/>
              <w:rPr>
                <w:rFonts w:ascii="Times New Roman"/>
                <w:sz w:val="12"/>
              </w:rPr>
            </w:pPr>
          </w:p>
        </w:tc>
      </w:tr>
    </w:tbl>
    <w:p>
      <w:pPr>
        <w:pStyle w:val="BodyText"/>
        <w:spacing w:before="79"/>
        <w:ind w:left="86"/>
      </w:pPr>
      <w:r>
        <w:rPr>
          <w:rFonts w:ascii="Arial" w:hAnsi="Arial"/>
          <w:b/>
        </w:rPr>
        <w:t>14a</w:t>
      </w:r>
      <w:r>
        <w:rPr>
          <w:rFonts w:ascii="Arial" w:hAnsi="Arial"/>
          <w:b/>
          <w:spacing w:val="41"/>
        </w:rPr>
        <w:t> </w:t>
      </w:r>
      <w:r>
        <w:rPr/>
        <w:t>Primary</w:t>
      </w:r>
      <w:r>
        <w:rPr>
          <w:spacing w:val="1"/>
        </w:rPr>
        <w:t> </w:t>
      </w:r>
      <w:r>
        <w:rPr/>
        <w:t>withholding</w:t>
      </w:r>
      <w:r>
        <w:rPr>
          <w:spacing w:val="1"/>
        </w:rPr>
        <w:t> </w:t>
      </w:r>
      <w:r>
        <w:rPr/>
        <w:t>agent’s</w:t>
      </w:r>
      <w:r>
        <w:rPr>
          <w:spacing w:val="2"/>
        </w:rPr>
        <w:t> </w:t>
      </w:r>
      <w:r>
        <w:rPr/>
        <w:t>name</w:t>
      </w:r>
      <w:r>
        <w:rPr>
          <w:spacing w:val="1"/>
        </w:rPr>
        <w:t> </w:t>
      </w:r>
      <w:r>
        <w:rPr/>
        <w:t>(if</w:t>
      </w:r>
      <w:r>
        <w:rPr>
          <w:spacing w:val="1"/>
        </w:rPr>
        <w:t> </w:t>
      </w:r>
      <w:r>
        <w:rPr>
          <w:spacing w:val="-2"/>
        </w:rPr>
        <w:t>applicable)</w:t>
      </w:r>
    </w:p>
    <w:p>
      <w:pPr>
        <w:pStyle w:val="BodyText"/>
        <w:spacing w:before="158"/>
      </w:pPr>
    </w:p>
    <w:p>
      <w:pPr>
        <w:pStyle w:val="BodyText"/>
        <w:spacing w:line="155" w:lineRule="exact"/>
        <w:ind w:left="86"/>
      </w:pPr>
      <w:r>
        <w:rPr>
          <w:rFonts w:ascii="Arial" w:hAnsi="Arial"/>
          <w:b/>
        </w:rPr>
        <w:t>14b</w:t>
      </w:r>
      <w:r>
        <w:rPr>
          <w:rFonts w:ascii="Arial" w:hAnsi="Arial"/>
          <w:b/>
          <w:spacing w:val="44"/>
        </w:rPr>
        <w:t> </w:t>
      </w:r>
      <w:r>
        <w:rPr/>
        <w:t>Primary</w:t>
      </w:r>
      <w:r>
        <w:rPr>
          <w:spacing w:val="3"/>
        </w:rPr>
        <w:t> </w:t>
      </w:r>
      <w:r>
        <w:rPr/>
        <w:t>withholding</w:t>
      </w:r>
      <w:r>
        <w:rPr>
          <w:spacing w:val="3"/>
        </w:rPr>
        <w:t> </w:t>
      </w:r>
      <w:r>
        <w:rPr/>
        <w:t>agent’s</w:t>
      </w:r>
      <w:r>
        <w:rPr>
          <w:spacing w:val="3"/>
        </w:rPr>
        <w:t> </w:t>
      </w:r>
      <w:r>
        <w:rPr>
          <w:spacing w:val="-5"/>
        </w:rPr>
        <w:t>EIN</w:t>
      </w:r>
    </w:p>
    <w:p>
      <w:pPr>
        <w:pStyle w:val="BodyText"/>
        <w:spacing w:after="0" w:line="155" w:lineRule="exact"/>
        <w:sectPr>
          <w:type w:val="continuous"/>
          <w:pgSz w:w="12240" w:h="15840"/>
          <w:pgMar w:top="540" w:bottom="280" w:left="720" w:right="360"/>
          <w:cols w:num="2" w:equalWidth="0">
            <w:col w:w="5426" w:space="40"/>
            <w:col w:w="5694"/>
          </w:cols>
        </w:sectPr>
      </w:pPr>
    </w:p>
    <w:p>
      <w:pPr>
        <w:tabs>
          <w:tab w:pos="5103" w:val="left" w:leader="none"/>
        </w:tabs>
        <w:spacing w:before="111"/>
        <w:ind w:left="602" w:right="0" w:firstLine="0"/>
        <w:jc w:val="left"/>
        <w:rPr>
          <w:sz w:val="16"/>
        </w:rPr>
      </w:pPr>
      <w:r>
        <w:rPr>
          <w:spacing w:val="-10"/>
          <w:sz w:val="16"/>
        </w:rPr>
        <w:t>(</w:t>
      </w:r>
      <w:r>
        <w:rPr>
          <w:sz w:val="16"/>
        </w:rPr>
        <w:tab/>
      </w:r>
      <w:r>
        <w:rPr>
          <w:spacing w:val="-10"/>
          <w:sz w:val="16"/>
        </w:rPr>
        <w:t>)</w:t>
      </w:r>
    </w:p>
    <w:p>
      <w:pPr>
        <w:pStyle w:val="BodyText"/>
        <w:spacing w:before="30"/>
        <w:ind w:left="368"/>
      </w:pPr>
      <w:r>
        <w:rPr>
          <w:rFonts w:ascii="Arial"/>
          <w:b/>
        </w:rPr>
        <w:t>10</w:t>
      </w:r>
      <w:r>
        <w:rPr>
          <w:rFonts w:ascii="Arial"/>
          <w:b/>
          <w:spacing w:val="44"/>
        </w:rPr>
        <w:t> </w:t>
      </w:r>
      <w:r>
        <w:rPr/>
        <w:t>Total</w:t>
      </w:r>
      <w:r>
        <w:rPr>
          <w:spacing w:val="2"/>
        </w:rPr>
        <w:t> </w:t>
      </w:r>
      <w:r>
        <w:rPr/>
        <w:t>withholding</w:t>
      </w:r>
      <w:r>
        <w:rPr>
          <w:spacing w:val="3"/>
        </w:rPr>
        <w:t> </w:t>
      </w:r>
      <w:r>
        <w:rPr/>
        <w:t>credit</w:t>
      </w:r>
      <w:r>
        <w:rPr>
          <w:spacing w:val="2"/>
        </w:rPr>
        <w:t> </w:t>
      </w:r>
      <w:r>
        <w:rPr/>
        <w:t>(combine</w:t>
      </w:r>
      <w:r>
        <w:rPr>
          <w:spacing w:val="3"/>
        </w:rPr>
        <w:t> </w:t>
      </w:r>
      <w:r>
        <w:rPr/>
        <w:t>boxes</w:t>
      </w:r>
      <w:r>
        <w:rPr>
          <w:spacing w:val="2"/>
        </w:rPr>
        <w:t> </w:t>
      </w:r>
      <w:r>
        <w:rPr/>
        <w:t>7a,</w:t>
      </w:r>
      <w:r>
        <w:rPr>
          <w:spacing w:val="3"/>
        </w:rPr>
        <w:t> </w:t>
      </w:r>
      <w:r>
        <w:rPr/>
        <w:t>8,</w:t>
      </w:r>
      <w:r>
        <w:rPr>
          <w:spacing w:val="2"/>
        </w:rPr>
        <w:t> </w:t>
      </w:r>
      <w:r>
        <w:rPr/>
        <w:t>and</w:t>
      </w:r>
      <w:r>
        <w:rPr>
          <w:spacing w:val="3"/>
        </w:rPr>
        <w:t> </w:t>
      </w:r>
      <w:r>
        <w:rPr>
          <w:spacing w:val="-5"/>
        </w:rPr>
        <w:t>9)</w:t>
      </w:r>
    </w:p>
    <w:p>
      <w:pPr>
        <w:pStyle w:val="BodyText"/>
        <w:spacing w:before="5"/>
        <w:ind w:left="3070"/>
      </w:pPr>
      <w:r>
        <w:rPr/>
        <w:br w:type="column"/>
      </w:r>
      <w:r>
        <w:rPr>
          <w:rFonts w:ascii="Arial"/>
          <w:b/>
          <w:spacing w:val="-4"/>
        </w:rPr>
        <w:t>15</w:t>
      </w:r>
      <w:r>
        <w:rPr>
          <w:rFonts w:ascii="Arial"/>
          <w:b/>
          <w:spacing w:val="25"/>
        </w:rPr>
        <w:t> </w:t>
      </w:r>
      <w:r>
        <w:rPr>
          <w:spacing w:val="-4"/>
        </w:rPr>
        <w:t>Check</w:t>
      </w:r>
      <w:r>
        <w:rPr>
          <w:spacing w:val="-6"/>
        </w:rPr>
        <w:t> </w:t>
      </w:r>
      <w:r>
        <w:rPr>
          <w:spacing w:val="-4"/>
        </w:rPr>
        <w:t>if</w:t>
      </w:r>
      <w:r>
        <w:rPr>
          <w:spacing w:val="-6"/>
        </w:rPr>
        <w:t> </w:t>
      </w:r>
      <w:r>
        <w:rPr>
          <w:spacing w:val="-4"/>
        </w:rPr>
        <w:t>pro-rata</w:t>
      </w:r>
      <w:r>
        <w:rPr>
          <w:spacing w:val="-6"/>
        </w:rPr>
        <w:t> </w:t>
      </w:r>
      <w:r>
        <w:rPr>
          <w:spacing w:val="-4"/>
        </w:rPr>
        <w:t>basis</w:t>
      </w:r>
      <w:r>
        <w:rPr>
          <w:spacing w:val="-5"/>
        </w:rPr>
        <w:t> </w:t>
      </w:r>
      <w:r>
        <w:rPr>
          <w:spacing w:val="-4"/>
        </w:rPr>
        <w:t>reporting</w:t>
      </w:r>
    </w:p>
    <w:p>
      <w:pPr>
        <w:pStyle w:val="BodyText"/>
        <w:spacing w:before="160"/>
        <w:ind w:left="354"/>
      </w:pPr>
      <w:r>
        <w:rPr>
          <w:rFonts w:ascii="Arial" w:hAnsi="Arial"/>
          <w:b/>
          <w:w w:val="85"/>
        </w:rPr>
        <w:t>15a</w:t>
      </w:r>
      <w:r>
        <w:rPr>
          <w:rFonts w:ascii="Arial" w:hAnsi="Arial"/>
          <w:b/>
          <w:spacing w:val="13"/>
        </w:rPr>
        <w:t> </w:t>
      </w:r>
      <w:r>
        <w:rPr>
          <w:w w:val="85"/>
        </w:rPr>
        <w:t>Intermediary</w:t>
      </w:r>
      <w:r>
        <w:rPr>
          <w:spacing w:val="-3"/>
          <w:w w:val="85"/>
        </w:rPr>
        <w:t> </w:t>
      </w:r>
      <w:r>
        <w:rPr>
          <w:w w:val="85"/>
        </w:rPr>
        <w:t>or</w:t>
      </w:r>
      <w:r>
        <w:rPr>
          <w:spacing w:val="-2"/>
          <w:w w:val="85"/>
        </w:rPr>
        <w:t> </w:t>
      </w:r>
      <w:r>
        <w:rPr>
          <w:w w:val="85"/>
        </w:rPr>
        <w:t>flow-through</w:t>
      </w:r>
      <w:r>
        <w:rPr>
          <w:spacing w:val="-3"/>
          <w:w w:val="85"/>
        </w:rPr>
        <w:t> </w:t>
      </w:r>
      <w:r>
        <w:rPr>
          <w:w w:val="85"/>
        </w:rPr>
        <w:t>entity’s</w:t>
      </w:r>
      <w:r>
        <w:rPr>
          <w:spacing w:val="-3"/>
          <w:w w:val="85"/>
        </w:rPr>
        <w:t> </w:t>
      </w:r>
      <w:r>
        <w:rPr>
          <w:w w:val="85"/>
        </w:rPr>
        <w:t>EIN,</w:t>
      </w:r>
      <w:r>
        <w:rPr>
          <w:spacing w:val="-3"/>
          <w:w w:val="85"/>
        </w:rPr>
        <w:t> </w:t>
      </w:r>
      <w:r>
        <w:rPr>
          <w:w w:val="85"/>
        </w:rPr>
        <w:t>if</w:t>
      </w:r>
      <w:r>
        <w:rPr>
          <w:spacing w:val="-2"/>
          <w:w w:val="85"/>
        </w:rPr>
        <w:t> </w:t>
      </w:r>
      <w:r>
        <w:rPr>
          <w:w w:val="85"/>
        </w:rPr>
        <w:t>any</w:t>
      </w:r>
      <w:r>
        <w:rPr>
          <w:spacing w:val="78"/>
          <w:w w:val="150"/>
        </w:rPr>
        <w:t> </w:t>
      </w:r>
      <w:r>
        <w:rPr>
          <w:rFonts w:ascii="Arial" w:hAnsi="Arial"/>
          <w:b/>
          <w:w w:val="85"/>
        </w:rPr>
        <w:t>15b</w:t>
      </w:r>
      <w:r>
        <w:rPr>
          <w:rFonts w:ascii="Arial" w:hAnsi="Arial"/>
          <w:b/>
          <w:spacing w:val="-3"/>
          <w:w w:val="85"/>
        </w:rPr>
        <w:t> </w:t>
      </w:r>
      <w:r>
        <w:rPr>
          <w:w w:val="85"/>
        </w:rPr>
        <w:t>Ch.</w:t>
      </w:r>
      <w:r>
        <w:rPr>
          <w:spacing w:val="-5"/>
          <w:w w:val="85"/>
        </w:rPr>
        <w:t> </w:t>
      </w:r>
      <w:r>
        <w:rPr>
          <w:w w:val="85"/>
        </w:rPr>
        <w:t>3</w:t>
      </w:r>
      <w:r>
        <w:rPr>
          <w:spacing w:val="-5"/>
          <w:w w:val="85"/>
        </w:rPr>
        <w:t> </w:t>
      </w:r>
      <w:r>
        <w:rPr>
          <w:w w:val="85"/>
        </w:rPr>
        <w:t>status</w:t>
      </w:r>
      <w:r>
        <w:rPr>
          <w:spacing w:val="-5"/>
          <w:w w:val="85"/>
        </w:rPr>
        <w:t> </w:t>
      </w:r>
      <w:r>
        <w:rPr>
          <w:w w:val="85"/>
        </w:rPr>
        <w:t>code</w:t>
      </w:r>
      <w:r>
        <w:rPr>
          <w:spacing w:val="59"/>
        </w:rPr>
        <w:t> </w:t>
      </w:r>
      <w:r>
        <w:rPr>
          <w:rFonts w:ascii="Arial" w:hAnsi="Arial"/>
          <w:b/>
          <w:w w:val="85"/>
        </w:rPr>
        <w:t>15c</w:t>
      </w:r>
      <w:r>
        <w:rPr>
          <w:rFonts w:ascii="Arial" w:hAnsi="Arial"/>
          <w:b/>
          <w:spacing w:val="-4"/>
          <w:w w:val="85"/>
        </w:rPr>
        <w:t> </w:t>
      </w:r>
      <w:r>
        <w:rPr>
          <w:w w:val="85"/>
        </w:rPr>
        <w:t>Ch.</w:t>
      </w:r>
      <w:r>
        <w:rPr>
          <w:spacing w:val="-6"/>
          <w:w w:val="85"/>
        </w:rPr>
        <w:t> </w:t>
      </w:r>
      <w:r>
        <w:rPr>
          <w:w w:val="85"/>
        </w:rPr>
        <w:t>4</w:t>
      </w:r>
      <w:r>
        <w:rPr>
          <w:spacing w:val="-5"/>
          <w:w w:val="85"/>
        </w:rPr>
        <w:t> </w:t>
      </w:r>
      <w:r>
        <w:rPr>
          <w:w w:val="85"/>
        </w:rPr>
        <w:t>status</w:t>
      </w:r>
      <w:r>
        <w:rPr>
          <w:spacing w:val="-5"/>
          <w:w w:val="85"/>
        </w:rPr>
        <w:t> </w:t>
      </w:r>
      <w:r>
        <w:rPr>
          <w:spacing w:val="-4"/>
          <w:w w:val="85"/>
        </w:rPr>
        <w:t>code</w:t>
      </w:r>
    </w:p>
    <w:p>
      <w:pPr>
        <w:pStyle w:val="BodyText"/>
        <w:spacing w:after="0"/>
        <w:sectPr>
          <w:type w:val="continuous"/>
          <w:pgSz w:w="12240" w:h="15840"/>
          <w:pgMar w:top="540" w:bottom="280" w:left="720" w:right="360"/>
          <w:cols w:num="2" w:equalWidth="0">
            <w:col w:w="5158" w:space="40"/>
            <w:col w:w="5962"/>
          </w:cols>
        </w:sectPr>
      </w:pPr>
    </w:p>
    <w:p>
      <w:pPr>
        <w:pStyle w:val="BodyText"/>
        <w:spacing w:before="157"/>
      </w:pPr>
    </w:p>
    <w:p>
      <w:pPr>
        <w:pStyle w:val="BodyText"/>
        <w:tabs>
          <w:tab w:pos="5551" w:val="left" w:leader="none"/>
        </w:tabs>
        <w:ind w:left="368"/>
      </w:pPr>
      <w:r>
        <w:rPr>
          <w:rFonts w:ascii="Arial" w:hAnsi="Arial"/>
          <w:b/>
        </w:rPr>
        <w:t>11</w:t>
      </w:r>
      <w:r>
        <w:rPr>
          <w:rFonts w:ascii="Arial" w:hAnsi="Arial"/>
          <w:b/>
          <w:spacing w:val="38"/>
        </w:rPr>
        <w:t> </w:t>
      </w:r>
      <w:r>
        <w:rPr/>
        <w:t>Tax paid by withholding agent (amounts not</w:t>
      </w:r>
      <w:r>
        <w:rPr>
          <w:spacing w:val="-1"/>
        </w:rPr>
        <w:t> </w:t>
      </w:r>
      <w:r>
        <w:rPr/>
        <w:t>withheld) (see </w:t>
      </w:r>
      <w:r>
        <w:rPr>
          <w:spacing w:val="-2"/>
        </w:rPr>
        <w:t>instructions)</w:t>
      </w:r>
      <w:r>
        <w:rPr/>
        <w:tab/>
      </w:r>
      <w:r>
        <w:rPr>
          <w:rFonts w:ascii="Arial" w:hAnsi="Arial"/>
          <w:b/>
        </w:rPr>
        <w:t>15d</w:t>
      </w:r>
      <w:r>
        <w:rPr>
          <w:rFonts w:ascii="Arial" w:hAnsi="Arial"/>
          <w:b/>
          <w:spacing w:val="51"/>
        </w:rPr>
        <w:t> </w:t>
      </w:r>
      <w:r>
        <w:rPr/>
        <w:t>Intermediary</w:t>
      </w:r>
      <w:r>
        <w:rPr>
          <w:spacing w:val="7"/>
        </w:rPr>
        <w:t> </w:t>
      </w:r>
      <w:r>
        <w:rPr/>
        <w:t>or</w:t>
      </w:r>
      <w:r>
        <w:rPr>
          <w:spacing w:val="6"/>
        </w:rPr>
        <w:t> </w:t>
      </w:r>
      <w:r>
        <w:rPr/>
        <w:t>flow-through</w:t>
      </w:r>
      <w:r>
        <w:rPr>
          <w:spacing w:val="7"/>
        </w:rPr>
        <w:t> </w:t>
      </w:r>
      <w:r>
        <w:rPr/>
        <w:t>entity’s</w:t>
      </w:r>
      <w:r>
        <w:rPr>
          <w:spacing w:val="6"/>
        </w:rPr>
        <w:t> </w:t>
      </w:r>
      <w:r>
        <w:rPr>
          <w:spacing w:val="-4"/>
        </w:rPr>
        <w:t>name</w:t>
      </w:r>
    </w:p>
    <w:p>
      <w:pPr>
        <w:pStyle w:val="BodyText"/>
        <w:spacing w:before="7"/>
        <w:rPr>
          <w:sz w:val="18"/>
        </w:rPr>
      </w:pPr>
    </w:p>
    <w:p>
      <w:pPr>
        <w:pStyle w:val="BodyText"/>
        <w:spacing w:after="0"/>
        <w:rPr>
          <w:sz w:val="18"/>
        </w:rPr>
        <w:sectPr>
          <w:type w:val="continuous"/>
          <w:pgSz w:w="12240" w:h="15840"/>
          <w:pgMar w:top="540" w:bottom="280" w:left="720" w:right="360"/>
        </w:sectPr>
      </w:pPr>
    </w:p>
    <w:p>
      <w:pPr>
        <w:pStyle w:val="BodyText"/>
        <w:tabs>
          <w:tab w:pos="2974" w:val="left" w:leader="none"/>
        </w:tabs>
        <w:spacing w:before="106"/>
        <w:ind w:left="368"/>
      </w:pPr>
      <w:r>
        <w:rPr>
          <w:rFonts w:ascii="Arial" w:hAnsi="Arial"/>
          <w:b/>
        </w:rPr>
        <w:t>12a</w:t>
      </w:r>
      <w:r>
        <w:rPr>
          <w:rFonts w:ascii="Arial" w:hAnsi="Arial"/>
          <w:b/>
          <w:spacing w:val="46"/>
        </w:rPr>
        <w:t> </w:t>
      </w:r>
      <w:r>
        <w:rPr/>
        <w:t>Withholding</w:t>
      </w:r>
      <w:r>
        <w:rPr>
          <w:spacing w:val="4"/>
        </w:rPr>
        <w:t> </w:t>
      </w:r>
      <w:r>
        <w:rPr/>
        <w:t>agent’s</w:t>
      </w:r>
      <w:r>
        <w:rPr>
          <w:spacing w:val="3"/>
        </w:rPr>
        <w:t> </w:t>
      </w:r>
      <w:r>
        <w:rPr>
          <w:spacing w:val="-5"/>
        </w:rPr>
        <w:t>EIN</w:t>
      </w:r>
      <w:r>
        <w:rPr/>
        <w:tab/>
      </w:r>
      <w:r>
        <w:rPr>
          <w:rFonts w:ascii="Arial" w:hAnsi="Arial"/>
          <w:b/>
          <w:w w:val="85"/>
        </w:rPr>
        <w:t>12b</w:t>
      </w:r>
      <w:r>
        <w:rPr>
          <w:rFonts w:ascii="Arial" w:hAnsi="Arial"/>
          <w:b/>
          <w:spacing w:val="22"/>
        </w:rPr>
        <w:t> </w:t>
      </w:r>
      <w:r>
        <w:rPr>
          <w:w w:val="85"/>
        </w:rPr>
        <w:t>Ch.</w:t>
      </w:r>
      <w:r>
        <w:rPr>
          <w:spacing w:val="-4"/>
          <w:w w:val="85"/>
        </w:rPr>
        <w:t> </w:t>
      </w:r>
      <w:r>
        <w:rPr>
          <w:w w:val="85"/>
        </w:rPr>
        <w:t>3</w:t>
      </w:r>
      <w:r>
        <w:rPr>
          <w:spacing w:val="-3"/>
          <w:w w:val="85"/>
        </w:rPr>
        <w:t> </w:t>
      </w:r>
      <w:r>
        <w:rPr>
          <w:w w:val="85"/>
        </w:rPr>
        <w:t>status</w:t>
      </w:r>
      <w:r>
        <w:rPr>
          <w:spacing w:val="-4"/>
          <w:w w:val="85"/>
        </w:rPr>
        <w:t> </w:t>
      </w:r>
      <w:r>
        <w:rPr>
          <w:w w:val="85"/>
        </w:rPr>
        <w:t>code</w:t>
      </w:r>
      <w:r>
        <w:rPr>
          <w:spacing w:val="72"/>
        </w:rPr>
        <w:t> </w:t>
      </w:r>
      <w:r>
        <w:rPr>
          <w:rFonts w:ascii="Arial" w:hAnsi="Arial"/>
          <w:b/>
          <w:w w:val="85"/>
        </w:rPr>
        <w:t>12c</w:t>
      </w:r>
      <w:r>
        <w:rPr>
          <w:rFonts w:ascii="Arial" w:hAnsi="Arial"/>
          <w:b/>
          <w:spacing w:val="28"/>
        </w:rPr>
        <w:t> </w:t>
      </w:r>
      <w:r>
        <w:rPr>
          <w:w w:val="85"/>
        </w:rPr>
        <w:t>Ch.</w:t>
      </w:r>
      <w:r>
        <w:rPr>
          <w:spacing w:val="-3"/>
          <w:w w:val="85"/>
        </w:rPr>
        <w:t> </w:t>
      </w:r>
      <w:r>
        <w:rPr>
          <w:w w:val="85"/>
        </w:rPr>
        <w:t>4</w:t>
      </w:r>
      <w:r>
        <w:rPr>
          <w:spacing w:val="-4"/>
          <w:w w:val="85"/>
        </w:rPr>
        <w:t> </w:t>
      </w:r>
      <w:r>
        <w:rPr>
          <w:w w:val="85"/>
        </w:rPr>
        <w:t>status</w:t>
      </w:r>
      <w:r>
        <w:rPr>
          <w:spacing w:val="-4"/>
          <w:w w:val="85"/>
        </w:rPr>
        <w:t> </w:t>
      </w:r>
      <w:r>
        <w:rPr>
          <w:spacing w:val="-4"/>
          <w:w w:val="85"/>
        </w:rPr>
        <w:t>code</w:t>
      </w:r>
    </w:p>
    <w:p>
      <w:pPr>
        <w:pStyle w:val="BodyText"/>
      </w:pPr>
    </w:p>
    <w:p>
      <w:pPr>
        <w:pStyle w:val="BodyText"/>
        <w:spacing w:before="6"/>
      </w:pPr>
    </w:p>
    <w:p>
      <w:pPr>
        <w:pStyle w:val="BodyText"/>
        <w:ind w:left="368"/>
      </w:pPr>
      <w:r>
        <w:rPr>
          <w:rFonts w:ascii="Arial" w:hAnsi="Arial"/>
          <w:b/>
        </w:rPr>
        <w:t>12d</w:t>
      </w:r>
      <w:r>
        <w:rPr>
          <w:rFonts w:ascii="Arial" w:hAnsi="Arial"/>
          <w:b/>
          <w:spacing w:val="45"/>
        </w:rPr>
        <w:t> </w:t>
      </w:r>
      <w:r>
        <w:rPr/>
        <w:t>Withholding</w:t>
      </w:r>
      <w:r>
        <w:rPr>
          <w:spacing w:val="3"/>
        </w:rPr>
        <w:t> </w:t>
      </w:r>
      <w:r>
        <w:rPr/>
        <w:t>agent’s</w:t>
      </w:r>
      <w:r>
        <w:rPr>
          <w:spacing w:val="4"/>
        </w:rPr>
        <w:t> </w:t>
      </w:r>
      <w:r>
        <w:rPr>
          <w:spacing w:val="-4"/>
        </w:rPr>
        <w:t>name</w:t>
      </w:r>
    </w:p>
    <w:p>
      <w:pPr>
        <w:pStyle w:val="BodyText"/>
        <w:spacing w:before="158"/>
      </w:pPr>
    </w:p>
    <w:p>
      <w:pPr>
        <w:pStyle w:val="BodyText"/>
        <w:tabs>
          <w:tab w:pos="1966" w:val="left" w:leader="none"/>
        </w:tabs>
        <w:spacing w:line="708" w:lineRule="auto"/>
        <w:ind w:left="368" w:right="537"/>
      </w:pPr>
      <w:r>
        <w:rPr>
          <w:rFonts w:ascii="Arial" w:hAnsi="Arial"/>
          <w:b/>
        </w:rPr>
        <w:t>12e</w:t>
      </w:r>
      <w:r>
        <w:rPr>
          <w:rFonts w:ascii="Arial" w:hAnsi="Arial"/>
          <w:b/>
          <w:spacing w:val="38"/>
        </w:rPr>
        <w:t> </w:t>
      </w:r>
      <w:r>
        <w:rPr/>
        <w:t>Withholding</w:t>
      </w:r>
      <w:r>
        <w:rPr>
          <w:spacing w:val="-1"/>
        </w:rPr>
        <w:t> </w:t>
      </w:r>
      <w:r>
        <w:rPr/>
        <w:t>agent’s</w:t>
      </w:r>
      <w:r>
        <w:rPr>
          <w:spacing w:val="-1"/>
        </w:rPr>
        <w:t> </w:t>
      </w:r>
      <w:r>
        <w:rPr/>
        <w:t>global</w:t>
      </w:r>
      <w:r>
        <w:rPr>
          <w:spacing w:val="-1"/>
        </w:rPr>
        <w:t> </w:t>
      </w:r>
      <w:r>
        <w:rPr/>
        <w:t>intermediary</w:t>
      </w:r>
      <w:r>
        <w:rPr>
          <w:spacing w:val="-1"/>
        </w:rPr>
        <w:t> </w:t>
      </w:r>
      <w:r>
        <w:rPr/>
        <w:t>identification</w:t>
      </w:r>
      <w:r>
        <w:rPr>
          <w:spacing w:val="-1"/>
        </w:rPr>
        <w:t> </w:t>
      </w:r>
      <w:r>
        <w:rPr/>
        <w:t>number</w:t>
      </w:r>
      <w:r>
        <w:rPr>
          <w:spacing w:val="-1"/>
        </w:rPr>
        <w:t> </w:t>
      </w:r>
      <w:r>
        <w:rPr/>
        <w:t>(GIIN)</w:t>
      </w:r>
      <w:r>
        <w:rPr>
          <w:spacing w:val="40"/>
        </w:rPr>
        <w:t> </w:t>
      </w:r>
      <w:r>
        <w:rPr>
          <w:rFonts w:ascii="Arial" w:hAnsi="Arial"/>
          <w:b/>
        </w:rPr>
        <w:t>12f</w:t>
      </w:r>
      <w:r>
        <w:rPr>
          <w:rFonts w:ascii="Arial" w:hAnsi="Arial"/>
          <w:b/>
          <w:spacing w:val="40"/>
        </w:rPr>
        <w:t> </w:t>
      </w:r>
      <w:r>
        <w:rPr/>
        <w:t>Country code</w:t>
        <w:tab/>
      </w:r>
      <w:r>
        <w:rPr>
          <w:rFonts w:ascii="Arial" w:hAnsi="Arial"/>
          <w:b/>
        </w:rPr>
        <w:t>12g</w:t>
      </w:r>
      <w:r>
        <w:rPr>
          <w:rFonts w:ascii="Arial" w:hAnsi="Arial"/>
          <w:b/>
          <w:spacing w:val="40"/>
        </w:rPr>
        <w:t> </w:t>
      </w:r>
      <w:r>
        <w:rPr/>
        <w:t>Foreign tax identification number, if any</w:t>
      </w:r>
      <w:r>
        <w:rPr>
          <w:spacing w:val="40"/>
        </w:rPr>
        <w:t> </w:t>
      </w:r>
      <w:r>
        <w:rPr>
          <w:rFonts w:ascii="Arial" w:hAnsi="Arial"/>
          <w:b/>
        </w:rPr>
        <w:t>12h</w:t>
      </w:r>
      <w:r>
        <w:rPr>
          <w:rFonts w:ascii="Arial" w:hAnsi="Arial"/>
          <w:b/>
          <w:spacing w:val="40"/>
        </w:rPr>
        <w:t> </w:t>
      </w:r>
      <w:r>
        <w:rPr/>
        <w:t>Address (number and street)</w:t>
      </w:r>
    </w:p>
    <w:p>
      <w:pPr>
        <w:pStyle w:val="BodyText"/>
        <w:spacing w:before="5"/>
        <w:ind w:left="368"/>
      </w:pPr>
      <w:r>
        <w:rPr>
          <w:rFonts w:ascii="Arial"/>
          <w:b/>
        </w:rPr>
        <w:t>12i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pStyle w:val="BodyText"/>
        <w:tabs>
          <w:tab w:pos="3406" w:val="left" w:leader="none"/>
        </w:tabs>
        <w:ind w:left="368"/>
      </w:pPr>
      <w:r>
        <w:rPr>
          <w:rFonts w:ascii="Arial" w:hAnsi="Arial"/>
          <w:b/>
        </w:rPr>
        <w:t>13a</w:t>
      </w:r>
      <w:r>
        <w:rPr>
          <w:rFonts w:ascii="Arial" w:hAnsi="Arial"/>
          <w:b/>
          <w:spacing w:val="45"/>
        </w:rPr>
        <w:t> </w:t>
      </w:r>
      <w:r>
        <w:rPr/>
        <w:t>Recipient’s</w:t>
      </w:r>
      <w:r>
        <w:rPr>
          <w:spacing w:val="3"/>
        </w:rPr>
        <w:t> </w:t>
      </w:r>
      <w:r>
        <w:rPr>
          <w:spacing w:val="-4"/>
        </w:rPr>
        <w:t>name</w:t>
      </w:r>
      <w:r>
        <w:rPr/>
        <w:tab/>
      </w:r>
      <w:r>
        <w:rPr>
          <w:rFonts w:ascii="Arial" w:hAnsi="Arial"/>
          <w:b/>
        </w:rPr>
        <w:t>13b</w:t>
      </w:r>
      <w:r>
        <w:rPr>
          <w:rFonts w:ascii="Arial" w:hAnsi="Arial"/>
          <w:b/>
          <w:spacing w:val="46"/>
        </w:rPr>
        <w:t> </w:t>
      </w:r>
      <w:r>
        <w:rPr/>
        <w:t>Recipient’s</w:t>
      </w:r>
      <w:r>
        <w:rPr>
          <w:spacing w:val="4"/>
        </w:rPr>
        <w:t> </w:t>
      </w:r>
      <w:r>
        <w:rPr/>
        <w:t>country</w:t>
      </w:r>
      <w:r>
        <w:rPr>
          <w:spacing w:val="4"/>
        </w:rPr>
        <w:t> </w:t>
      </w:r>
      <w:r>
        <w:rPr>
          <w:spacing w:val="-4"/>
        </w:rPr>
        <w:t>code</w:t>
      </w:r>
    </w:p>
    <w:p>
      <w:pPr>
        <w:pStyle w:val="BodyText"/>
        <w:spacing w:before="135"/>
        <w:ind w:left="63"/>
      </w:pPr>
      <w:r>
        <w:rPr/>
        <w:br w:type="column"/>
      </w:r>
      <w:r>
        <w:rPr>
          <w:rFonts w:ascii="Arial" w:hAnsi="Arial"/>
          <w:b/>
          <w:spacing w:val="-2"/>
        </w:rPr>
        <w:t>15e</w:t>
      </w:r>
      <w:r>
        <w:rPr>
          <w:rFonts w:ascii="Arial" w:hAnsi="Arial"/>
          <w:b/>
          <w:spacing w:val="38"/>
        </w:rPr>
        <w:t> </w:t>
      </w:r>
      <w:r>
        <w:rPr>
          <w:spacing w:val="-2"/>
        </w:rPr>
        <w:t>Intermediary</w:t>
      </w:r>
      <w:r>
        <w:rPr/>
        <w:t> </w:t>
      </w:r>
      <w:r>
        <w:rPr>
          <w:spacing w:val="-2"/>
        </w:rPr>
        <w:t>or</w:t>
      </w:r>
      <w:r>
        <w:rPr>
          <w:spacing w:val="-1"/>
        </w:rPr>
        <w:t> </w:t>
      </w:r>
      <w:r>
        <w:rPr>
          <w:spacing w:val="-2"/>
        </w:rPr>
        <w:t>flow-through</w:t>
      </w:r>
      <w:r>
        <w:rPr>
          <w:spacing w:val="-1"/>
        </w:rPr>
        <w:t> </w:t>
      </w:r>
      <w:r>
        <w:rPr>
          <w:spacing w:val="-2"/>
        </w:rPr>
        <w:t>entity’s</w:t>
      </w:r>
      <w:r>
        <w:rPr/>
        <w:t> </w:t>
      </w:r>
      <w:r>
        <w:rPr>
          <w:spacing w:val="-4"/>
        </w:rPr>
        <w:t>GIIN</w:t>
      </w:r>
    </w:p>
    <w:p>
      <w:pPr>
        <w:pStyle w:val="BodyText"/>
        <w:tabs>
          <w:tab w:pos="1647" w:val="left" w:leader="none"/>
        </w:tabs>
        <w:spacing w:before="49"/>
        <w:ind w:left="63"/>
      </w:pPr>
      <w:r>
        <w:rPr>
          <w:rFonts w:ascii="Arial"/>
          <w:b/>
        </w:rPr>
        <w:t>15f</w:t>
      </w:r>
      <w:r>
        <w:rPr>
          <w:rFonts w:ascii="Arial"/>
          <w:b/>
          <w:spacing w:val="40"/>
        </w:rPr>
        <w:t> </w:t>
      </w:r>
      <w:r>
        <w:rPr/>
        <w:t>Country</w:t>
      </w:r>
      <w:r>
        <w:rPr>
          <w:spacing w:val="1"/>
        </w:rPr>
        <w:t> </w:t>
      </w:r>
      <w:r>
        <w:rPr>
          <w:spacing w:val="-4"/>
        </w:rPr>
        <w:t>code</w:t>
      </w:r>
      <w:r>
        <w:rPr/>
        <w:tab/>
      </w:r>
      <w:r>
        <w:rPr>
          <w:rFonts w:ascii="Arial"/>
          <w:b/>
        </w:rPr>
        <w:t>15g</w:t>
      </w:r>
      <w:r>
        <w:rPr>
          <w:rFonts w:ascii="Arial"/>
          <w:b/>
          <w:spacing w:val="45"/>
        </w:rPr>
        <w:t> </w:t>
      </w:r>
      <w:r>
        <w:rPr/>
        <w:t>Foreign</w:t>
      </w:r>
      <w:r>
        <w:rPr>
          <w:spacing w:val="3"/>
        </w:rPr>
        <w:t> </w:t>
      </w:r>
      <w:r>
        <w:rPr/>
        <w:t>tax</w:t>
      </w:r>
      <w:r>
        <w:rPr>
          <w:spacing w:val="3"/>
        </w:rPr>
        <w:t> </w:t>
      </w:r>
      <w:r>
        <w:rPr/>
        <w:t>identification</w:t>
      </w:r>
      <w:r>
        <w:rPr>
          <w:spacing w:val="3"/>
        </w:rPr>
        <w:t> </w:t>
      </w:r>
      <w:r>
        <w:rPr/>
        <w:t>number,</w:t>
      </w:r>
      <w:r>
        <w:rPr>
          <w:spacing w:val="3"/>
        </w:rPr>
        <w:t> </w:t>
      </w:r>
      <w:r>
        <w:rPr/>
        <w:t>if</w:t>
      </w:r>
      <w:r>
        <w:rPr>
          <w:spacing w:val="3"/>
        </w:rPr>
        <w:t> </w:t>
      </w:r>
      <w:r>
        <w:rPr>
          <w:spacing w:val="-5"/>
        </w:rPr>
        <w:t>any</w:t>
      </w:r>
    </w:p>
    <w:p>
      <w:pPr>
        <w:pStyle w:val="BodyText"/>
        <w:spacing w:before="158"/>
      </w:pPr>
    </w:p>
    <w:p>
      <w:pPr>
        <w:pStyle w:val="BodyText"/>
        <w:ind w:left="63"/>
      </w:pPr>
      <w:r>
        <w:rPr>
          <w:rFonts w:ascii="Arial"/>
          <w:b/>
        </w:rPr>
        <w:t>15h</w:t>
      </w:r>
      <w:r>
        <w:rPr>
          <w:rFonts w:ascii="Arial"/>
          <w:b/>
          <w:spacing w:val="35"/>
        </w:rPr>
        <w:t> </w:t>
      </w:r>
      <w:r>
        <w:rPr/>
        <w:t>Address</w:t>
      </w:r>
      <w:r>
        <w:rPr>
          <w:spacing w:val="-1"/>
        </w:rPr>
        <w:t> </w:t>
      </w:r>
      <w:r>
        <w:rPr/>
        <w:t>(number</w:t>
      </w:r>
      <w:r>
        <w:rPr>
          <w:spacing w:val="-2"/>
        </w:rPr>
        <w:t> </w:t>
      </w:r>
      <w:r>
        <w:rPr/>
        <w:t>and</w:t>
      </w:r>
      <w:r>
        <w:rPr>
          <w:spacing w:val="-1"/>
        </w:rPr>
        <w:t> </w:t>
      </w:r>
      <w:r>
        <w:rPr>
          <w:spacing w:val="-2"/>
        </w:rPr>
        <w:t>street)</w:t>
      </w:r>
    </w:p>
    <w:p>
      <w:pPr>
        <w:pStyle w:val="BodyText"/>
        <w:spacing w:before="158"/>
      </w:pPr>
    </w:p>
    <w:p>
      <w:pPr>
        <w:pStyle w:val="BodyText"/>
        <w:ind w:left="63"/>
      </w:pPr>
      <w:r>
        <w:rPr>
          <w:rFonts w:ascii="Arial"/>
          <w:b/>
        </w:rPr>
        <w:t>15i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tabs>
          <w:tab w:pos="3519" w:val="left" w:leader="none"/>
        </w:tabs>
        <w:spacing w:before="0"/>
        <w:ind w:left="63" w:right="0" w:firstLine="0"/>
        <w:jc w:val="left"/>
        <w:rPr>
          <w:sz w:val="14"/>
        </w:rPr>
      </w:pPr>
      <w:r>
        <w:rPr>
          <w:rFonts w:ascii="Arial" w:hAnsi="Arial"/>
          <w:b/>
          <w:sz w:val="14"/>
        </w:rPr>
        <w:t>16a</w:t>
      </w:r>
      <w:r>
        <w:rPr>
          <w:rFonts w:ascii="Arial" w:hAnsi="Arial"/>
          <w:b/>
          <w:spacing w:val="37"/>
          <w:sz w:val="14"/>
        </w:rPr>
        <w:t> </w:t>
      </w:r>
      <w:r>
        <w:rPr>
          <w:sz w:val="14"/>
        </w:rPr>
        <w:t>Payer’s</w:t>
      </w:r>
      <w:r>
        <w:rPr>
          <w:spacing w:val="-1"/>
          <w:sz w:val="14"/>
        </w:rPr>
        <w:t> </w:t>
      </w:r>
      <w:r>
        <w:rPr>
          <w:spacing w:val="-4"/>
          <w:sz w:val="14"/>
        </w:rPr>
        <w:t>name</w:t>
      </w:r>
      <w:r>
        <w:rPr>
          <w:sz w:val="14"/>
        </w:rPr>
        <w:tab/>
      </w:r>
      <w:r>
        <w:rPr>
          <w:rFonts w:ascii="Arial" w:hAnsi="Arial"/>
          <w:b/>
          <w:sz w:val="14"/>
        </w:rPr>
        <w:t>16b</w:t>
      </w:r>
      <w:r>
        <w:rPr>
          <w:rFonts w:ascii="Arial" w:hAnsi="Arial"/>
          <w:b/>
          <w:spacing w:val="35"/>
          <w:sz w:val="14"/>
        </w:rPr>
        <w:t> </w:t>
      </w:r>
      <w:r>
        <w:rPr>
          <w:sz w:val="14"/>
        </w:rPr>
        <w:t>Payer’s</w:t>
      </w:r>
      <w:r>
        <w:rPr>
          <w:spacing w:val="-1"/>
          <w:sz w:val="14"/>
        </w:rPr>
        <w:t> </w:t>
      </w:r>
      <w:r>
        <w:rPr>
          <w:spacing w:val="-5"/>
          <w:sz w:val="14"/>
        </w:rPr>
        <w:t>TIN</w:t>
      </w:r>
    </w:p>
    <w:p>
      <w:pPr>
        <w:pStyle w:val="BodyText"/>
        <w:spacing w:before="159"/>
      </w:pPr>
    </w:p>
    <w:p>
      <w:pPr>
        <w:pStyle w:val="BodyText"/>
        <w:tabs>
          <w:tab w:pos="2799" w:val="left" w:leader="none"/>
        </w:tabs>
        <w:ind w:left="63"/>
      </w:pPr>
      <w:r>
        <w:rPr>
          <w:rFonts w:ascii="Arial" w:hAnsi="Arial"/>
          <w:b/>
        </w:rPr>
        <w:t>16c</w:t>
      </w:r>
      <w:r>
        <w:rPr>
          <w:rFonts w:ascii="Arial" w:hAnsi="Arial"/>
          <w:b/>
          <w:spacing w:val="37"/>
        </w:rPr>
        <w:t> </w:t>
      </w:r>
      <w:r>
        <w:rPr/>
        <w:t>Payer’s</w:t>
      </w:r>
      <w:r>
        <w:rPr>
          <w:spacing w:val="-1"/>
        </w:rPr>
        <w:t> </w:t>
      </w:r>
      <w:r>
        <w:rPr>
          <w:spacing w:val="-4"/>
        </w:rPr>
        <w:t>GIIN</w:t>
      </w:r>
      <w:r>
        <w:rPr/>
        <w:tab/>
      </w:r>
      <w:r>
        <w:rPr>
          <w:rFonts w:ascii="Arial" w:hAnsi="Arial"/>
          <w:b/>
          <w:w w:val="85"/>
        </w:rPr>
        <w:t>16d</w:t>
      </w:r>
      <w:r>
        <w:rPr>
          <w:rFonts w:ascii="Arial" w:hAnsi="Arial"/>
          <w:b/>
          <w:spacing w:val="-3"/>
        </w:rPr>
        <w:t> </w:t>
      </w:r>
      <w:r>
        <w:rPr>
          <w:w w:val="85"/>
        </w:rPr>
        <w:t>Ch.</w:t>
      </w:r>
      <w:r>
        <w:rPr>
          <w:spacing w:val="-3"/>
          <w:w w:val="85"/>
        </w:rPr>
        <w:t> </w:t>
      </w:r>
      <w:r>
        <w:rPr>
          <w:w w:val="85"/>
        </w:rPr>
        <w:t>3</w:t>
      </w:r>
      <w:r>
        <w:rPr>
          <w:spacing w:val="-4"/>
          <w:w w:val="85"/>
        </w:rPr>
        <w:t> </w:t>
      </w:r>
      <w:r>
        <w:rPr>
          <w:w w:val="85"/>
        </w:rPr>
        <w:t>status</w:t>
      </w:r>
      <w:r>
        <w:rPr>
          <w:spacing w:val="-4"/>
          <w:w w:val="85"/>
        </w:rPr>
        <w:t> </w:t>
      </w:r>
      <w:r>
        <w:rPr>
          <w:w w:val="85"/>
        </w:rPr>
        <w:t>code</w:t>
      </w:r>
      <w:r>
        <w:rPr>
          <w:spacing w:val="77"/>
          <w:w w:val="150"/>
        </w:rPr>
        <w:t> </w:t>
      </w:r>
      <w:r>
        <w:rPr>
          <w:rFonts w:ascii="Arial" w:hAnsi="Arial"/>
          <w:b/>
          <w:w w:val="85"/>
        </w:rPr>
        <w:t>16e</w:t>
      </w:r>
      <w:r>
        <w:rPr>
          <w:rFonts w:ascii="Arial" w:hAnsi="Arial"/>
          <w:b/>
          <w:spacing w:val="-3"/>
        </w:rPr>
        <w:t> </w:t>
      </w:r>
      <w:r>
        <w:rPr>
          <w:w w:val="85"/>
        </w:rPr>
        <w:t>Ch.</w:t>
      </w:r>
      <w:r>
        <w:rPr>
          <w:spacing w:val="-3"/>
          <w:w w:val="85"/>
        </w:rPr>
        <w:t> </w:t>
      </w:r>
      <w:r>
        <w:rPr>
          <w:w w:val="85"/>
        </w:rPr>
        <w:t>4</w:t>
      </w:r>
      <w:r>
        <w:rPr>
          <w:spacing w:val="-4"/>
          <w:w w:val="85"/>
        </w:rPr>
        <w:t> </w:t>
      </w:r>
      <w:r>
        <w:rPr>
          <w:w w:val="85"/>
        </w:rPr>
        <w:t>status</w:t>
      </w:r>
      <w:r>
        <w:rPr>
          <w:spacing w:val="-4"/>
          <w:w w:val="85"/>
        </w:rPr>
        <w:t> code</w:t>
      </w:r>
    </w:p>
    <w:p>
      <w:pPr>
        <w:pStyle w:val="BodyText"/>
        <w:spacing w:before="157"/>
      </w:pPr>
    </w:p>
    <w:p>
      <w:pPr>
        <w:pStyle w:val="BodyText"/>
        <w:tabs>
          <w:tab w:pos="2223" w:val="left" w:leader="none"/>
        </w:tabs>
        <w:ind w:left="63"/>
      </w:pPr>
      <w:r>
        <w:rPr>
          <w:rFonts w:ascii="Arial" w:hAnsi="Arial"/>
          <w:b/>
        </w:rPr>
        <w:t>17a</w:t>
      </w:r>
      <w:r>
        <w:rPr>
          <w:rFonts w:ascii="Arial" w:hAnsi="Arial"/>
          <w:b/>
          <w:spacing w:val="43"/>
        </w:rPr>
        <w:t> </w:t>
      </w:r>
      <w:r>
        <w:rPr/>
        <w:t>State</w:t>
      </w:r>
      <w:r>
        <w:rPr>
          <w:spacing w:val="2"/>
        </w:rPr>
        <w:t> </w:t>
      </w:r>
      <w:r>
        <w:rPr/>
        <w:t>income</w:t>
      </w:r>
      <w:r>
        <w:rPr>
          <w:spacing w:val="2"/>
        </w:rPr>
        <w:t> </w:t>
      </w:r>
      <w:r>
        <w:rPr/>
        <w:t>tax</w:t>
      </w:r>
      <w:r>
        <w:rPr>
          <w:spacing w:val="2"/>
        </w:rPr>
        <w:t> </w:t>
      </w:r>
      <w:r>
        <w:rPr>
          <w:spacing w:val="-2"/>
        </w:rPr>
        <w:t>withheld</w:t>
      </w:r>
      <w:r>
        <w:rPr/>
        <w:tab/>
      </w:r>
      <w:r>
        <w:rPr>
          <w:rFonts w:ascii="Arial" w:hAnsi="Arial"/>
          <w:b/>
        </w:rPr>
        <w:t>17b</w:t>
      </w:r>
      <w:r>
        <w:rPr>
          <w:rFonts w:ascii="Arial" w:hAnsi="Arial"/>
          <w:b/>
          <w:spacing w:val="40"/>
        </w:rPr>
        <w:t> </w:t>
      </w:r>
      <w:r>
        <w:rPr/>
        <w:t>Payer’s state</w:t>
      </w:r>
      <w:r>
        <w:rPr>
          <w:spacing w:val="1"/>
        </w:rPr>
        <w:t> </w:t>
      </w:r>
      <w:r>
        <w:rPr/>
        <w:t>tax no.</w:t>
      </w:r>
      <w:r>
        <w:rPr>
          <w:spacing w:val="72"/>
          <w:w w:val="150"/>
        </w:rPr>
        <w:t> </w:t>
      </w:r>
      <w:r>
        <w:rPr>
          <w:rFonts w:ascii="Arial" w:hAnsi="Arial"/>
          <w:b/>
        </w:rPr>
        <w:t>17c</w:t>
      </w:r>
      <w:r>
        <w:rPr>
          <w:rFonts w:ascii="Arial" w:hAnsi="Arial"/>
          <w:b/>
          <w:spacing w:val="40"/>
        </w:rPr>
        <w:t> </w:t>
      </w:r>
      <w:r>
        <w:rPr/>
        <w:t>Name</w:t>
      </w:r>
      <w:r>
        <w:rPr>
          <w:spacing w:val="1"/>
        </w:rPr>
        <w:t> </w:t>
      </w:r>
      <w:r>
        <w:rPr/>
        <w:t>of </w:t>
      </w:r>
      <w:r>
        <w:rPr>
          <w:spacing w:val="-2"/>
        </w:rPr>
        <w:t>state</w:t>
      </w:r>
    </w:p>
    <w:p>
      <w:pPr>
        <w:pStyle w:val="BodyText"/>
        <w:spacing w:after="0"/>
        <w:sectPr>
          <w:type w:val="continuous"/>
          <w:pgSz w:w="12240" w:h="15840"/>
          <w:pgMar w:top="540" w:bottom="280" w:left="720" w:right="360"/>
          <w:cols w:num="2" w:equalWidth="0">
            <w:col w:w="5449" w:space="40"/>
            <w:col w:w="5671"/>
          </w:cols>
        </w:sectPr>
      </w:pPr>
    </w:p>
    <w:p>
      <w:pPr>
        <w:pStyle w:val="BodyText"/>
        <w:spacing w:before="158"/>
      </w:pPr>
    </w:p>
    <w:p>
      <w:pPr>
        <w:pStyle w:val="BodyText"/>
        <w:ind w:left="368"/>
      </w:pPr>
      <w:r>
        <w:rPr>
          <w:rFonts w:ascii="Arial"/>
          <w:b/>
        </w:rPr>
        <w:t>13c</w:t>
      </w:r>
      <w:r>
        <w:rPr>
          <w:rFonts w:ascii="Arial"/>
          <w:b/>
          <w:spacing w:val="38"/>
        </w:rPr>
        <w:t> </w:t>
      </w:r>
      <w:r>
        <w:rPr/>
        <w:t>Address (number and </w:t>
      </w:r>
      <w:r>
        <w:rPr>
          <w:spacing w:val="-2"/>
        </w:rPr>
        <w:t>street)</w:t>
      </w:r>
    </w:p>
    <w:p>
      <w:pPr>
        <w:pStyle w:val="BodyText"/>
        <w:spacing w:before="119"/>
        <w:rPr>
          <w:sz w:val="16"/>
        </w:rPr>
      </w:pPr>
    </w:p>
    <w:p>
      <w:pPr>
        <w:tabs>
          <w:tab w:pos="6750" w:val="left" w:leader="none"/>
          <w:tab w:pos="9355" w:val="left" w:leader="none"/>
        </w:tabs>
        <w:spacing w:before="0"/>
        <w:ind w:left="287" w:right="0" w:firstLine="0"/>
        <w:jc w:val="left"/>
        <w:rPr>
          <w:position w:val="2"/>
          <w:sz w:val="14"/>
        </w:rPr>
      </w:pPr>
      <w:r>
        <w:rPr>
          <w:rFonts w:ascii="Arial"/>
          <w:b/>
          <w:spacing w:val="-4"/>
          <w:position w:val="1"/>
          <w:sz w:val="16"/>
        </w:rPr>
        <w:t>For</w:t>
      </w:r>
      <w:r>
        <w:rPr>
          <w:rFonts w:ascii="Arial"/>
          <w:b/>
          <w:spacing w:val="-1"/>
          <w:position w:val="1"/>
          <w:sz w:val="16"/>
        </w:rPr>
        <w:t> </w:t>
      </w:r>
      <w:r>
        <w:rPr>
          <w:rFonts w:ascii="Arial"/>
          <w:b/>
          <w:spacing w:val="-4"/>
          <w:position w:val="1"/>
          <w:sz w:val="16"/>
        </w:rPr>
        <w:t>Privacy</w:t>
      </w:r>
      <w:r>
        <w:rPr>
          <w:rFonts w:ascii="Arial"/>
          <w:b/>
          <w:spacing w:val="-1"/>
          <w:position w:val="1"/>
          <w:sz w:val="16"/>
        </w:rPr>
        <w:t> </w:t>
      </w:r>
      <w:r>
        <w:rPr>
          <w:rFonts w:ascii="Arial"/>
          <w:b/>
          <w:spacing w:val="-4"/>
          <w:position w:val="1"/>
          <w:sz w:val="16"/>
        </w:rPr>
        <w:t>Act</w:t>
      </w:r>
      <w:r>
        <w:rPr>
          <w:rFonts w:ascii="Arial"/>
          <w:b/>
          <w:spacing w:val="-1"/>
          <w:position w:val="1"/>
          <w:sz w:val="16"/>
        </w:rPr>
        <w:t> </w:t>
      </w:r>
      <w:r>
        <w:rPr>
          <w:rFonts w:ascii="Arial"/>
          <w:b/>
          <w:spacing w:val="-4"/>
          <w:position w:val="1"/>
          <w:sz w:val="16"/>
        </w:rPr>
        <w:t>and</w:t>
      </w:r>
      <w:r>
        <w:rPr>
          <w:rFonts w:ascii="Arial"/>
          <w:b/>
          <w:spacing w:val="-1"/>
          <w:position w:val="1"/>
          <w:sz w:val="16"/>
        </w:rPr>
        <w:t> </w:t>
      </w:r>
      <w:r>
        <w:rPr>
          <w:rFonts w:ascii="Arial"/>
          <w:b/>
          <w:spacing w:val="-4"/>
          <w:position w:val="1"/>
          <w:sz w:val="16"/>
        </w:rPr>
        <w:t>Paperwork</w:t>
      </w:r>
      <w:r>
        <w:rPr>
          <w:rFonts w:ascii="Arial"/>
          <w:b/>
          <w:position w:val="1"/>
          <w:sz w:val="16"/>
        </w:rPr>
        <w:t> </w:t>
      </w:r>
      <w:r>
        <w:rPr>
          <w:rFonts w:ascii="Arial"/>
          <w:b/>
          <w:spacing w:val="-4"/>
          <w:position w:val="1"/>
          <w:sz w:val="16"/>
        </w:rPr>
        <w:t>Reduction</w:t>
      </w:r>
      <w:r>
        <w:rPr>
          <w:rFonts w:ascii="Arial"/>
          <w:b/>
          <w:spacing w:val="-1"/>
          <w:position w:val="1"/>
          <w:sz w:val="16"/>
        </w:rPr>
        <w:t> </w:t>
      </w:r>
      <w:r>
        <w:rPr>
          <w:rFonts w:ascii="Arial"/>
          <w:b/>
          <w:spacing w:val="-4"/>
          <w:position w:val="1"/>
          <w:sz w:val="16"/>
        </w:rPr>
        <w:t>Act</w:t>
      </w:r>
      <w:r>
        <w:rPr>
          <w:rFonts w:ascii="Arial"/>
          <w:b/>
          <w:spacing w:val="-1"/>
          <w:position w:val="1"/>
          <w:sz w:val="16"/>
        </w:rPr>
        <w:t> </w:t>
      </w:r>
      <w:r>
        <w:rPr>
          <w:rFonts w:ascii="Arial"/>
          <w:b/>
          <w:spacing w:val="-4"/>
          <w:position w:val="1"/>
          <w:sz w:val="16"/>
        </w:rPr>
        <w:t>Notice,</w:t>
      </w:r>
      <w:r>
        <w:rPr>
          <w:rFonts w:ascii="Arial"/>
          <w:b/>
          <w:spacing w:val="-1"/>
          <w:position w:val="1"/>
          <w:sz w:val="16"/>
        </w:rPr>
        <w:t> </w:t>
      </w:r>
      <w:r>
        <w:rPr>
          <w:rFonts w:ascii="Arial"/>
          <w:b/>
          <w:spacing w:val="-4"/>
          <w:position w:val="1"/>
          <w:sz w:val="16"/>
        </w:rPr>
        <w:t>see</w:t>
      </w:r>
      <w:r>
        <w:rPr>
          <w:rFonts w:ascii="Arial"/>
          <w:b/>
          <w:spacing w:val="-1"/>
          <w:position w:val="1"/>
          <w:sz w:val="16"/>
        </w:rPr>
        <w:t> </w:t>
      </w:r>
      <w:r>
        <w:rPr>
          <w:rFonts w:ascii="Arial"/>
          <w:b/>
          <w:spacing w:val="-4"/>
          <w:position w:val="1"/>
          <w:sz w:val="16"/>
        </w:rPr>
        <w:t>instructions.</w:t>
      </w:r>
      <w:r>
        <w:rPr>
          <w:rFonts w:ascii="Arial"/>
          <w:b/>
          <w:position w:val="1"/>
          <w:sz w:val="16"/>
        </w:rPr>
        <w:tab/>
      </w:r>
      <w:r>
        <w:rPr>
          <w:sz w:val="14"/>
        </w:rPr>
        <w:t>Cat.</w:t>
      </w:r>
      <w:r>
        <w:rPr>
          <w:spacing w:val="1"/>
          <w:sz w:val="14"/>
        </w:rPr>
        <w:t> </w:t>
      </w:r>
      <w:r>
        <w:rPr>
          <w:sz w:val="14"/>
        </w:rPr>
        <w:t>No.</w:t>
      </w:r>
      <w:r>
        <w:rPr>
          <w:spacing w:val="1"/>
          <w:sz w:val="14"/>
        </w:rPr>
        <w:t> </w:t>
      </w:r>
      <w:r>
        <w:rPr>
          <w:spacing w:val="-2"/>
          <w:sz w:val="14"/>
        </w:rPr>
        <w:t>11386R</w:t>
      </w:r>
      <w:r>
        <w:rPr>
          <w:sz w:val="14"/>
        </w:rPr>
        <w:tab/>
      </w:r>
      <w:r>
        <w:rPr>
          <w:position w:val="2"/>
          <w:sz w:val="14"/>
        </w:rPr>
        <w:t>Form</w:t>
      </w:r>
      <w:r>
        <w:rPr>
          <w:spacing w:val="3"/>
          <w:position w:val="2"/>
          <w:sz w:val="14"/>
        </w:rPr>
        <w:t> </w:t>
      </w:r>
      <w:r>
        <w:rPr>
          <w:rFonts w:ascii="Arial"/>
          <w:b/>
          <w:position w:val="2"/>
          <w:sz w:val="20"/>
        </w:rPr>
        <w:t>1042-S</w:t>
      </w:r>
      <w:r>
        <w:rPr>
          <w:rFonts w:ascii="Arial"/>
          <w:b/>
          <w:spacing w:val="-14"/>
          <w:position w:val="2"/>
          <w:sz w:val="20"/>
        </w:rPr>
        <w:t> </w:t>
      </w:r>
      <w:r>
        <w:rPr>
          <w:spacing w:val="-2"/>
          <w:position w:val="2"/>
          <w:sz w:val="14"/>
        </w:rPr>
        <w:t>(2025)</w:t>
      </w:r>
    </w:p>
    <w:p>
      <w:pPr>
        <w:spacing w:after="0"/>
        <w:jc w:val="left"/>
        <w:rPr>
          <w:position w:val="2"/>
          <w:sz w:val="14"/>
        </w:rPr>
        <w:sectPr>
          <w:type w:val="continuous"/>
          <w:pgSz w:w="12240" w:h="15840"/>
          <w:pgMar w:top="540" w:bottom="280" w:left="720" w:right="360"/>
        </w:sectPr>
      </w:pPr>
    </w:p>
    <w:p>
      <w:pPr>
        <w:spacing w:before="119"/>
        <w:ind w:left="368" w:right="0" w:firstLine="0"/>
        <w:jc w:val="left"/>
        <w:rPr>
          <w:rFonts w:ascii="Arial"/>
          <w:b/>
          <w:sz w:val="36"/>
        </w:rPr>
      </w:pPr>
      <w:r>
        <w:rPr>
          <w:rFonts w:ascii="Arial"/>
          <w:b/>
          <w:sz w:val="36"/>
        </w:rPr>
        <mc:AlternateContent>
          <mc:Choice Requires="wps">
            <w:drawing>
              <wp:anchor distT="0" distB="0" distL="0" distR="0" allowOverlap="1" layoutInCell="1" locked="0" behindDoc="1" simplePos="0" relativeHeight="486630400">
                <wp:simplePos x="0" y="0"/>
                <wp:positionH relativeFrom="page">
                  <wp:posOffset>633730</wp:posOffset>
                </wp:positionH>
                <wp:positionV relativeFrom="paragraph">
                  <wp:posOffset>109537</wp:posOffset>
                </wp:positionV>
                <wp:extent cx="6687820" cy="595503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687820" cy="5955030"/>
                          <a:chExt cx="6687820" cy="5955030"/>
                        </a:xfrm>
                      </wpg:grpSpPr>
                      <wps:wsp>
                        <wps:cNvPr id="166" name="Graphic 166"/>
                        <wps:cNvSpPr/>
                        <wps:spPr>
                          <a:xfrm>
                            <a:off x="3175" y="461962"/>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s:wsp>
                        <wps:cNvPr id="167" name="Graphic 167"/>
                        <wps:cNvSpPr/>
                        <wps:spPr>
                          <a:xfrm>
                            <a:off x="1103630" y="230187"/>
                            <a:ext cx="1270" cy="238125"/>
                          </a:xfrm>
                          <a:custGeom>
                            <a:avLst/>
                            <a:gdLst/>
                            <a:ahLst/>
                            <a:cxnLst/>
                            <a:rect l="l" t="t" r="r" b="b"/>
                            <a:pathLst>
                              <a:path w="0" h="238125">
                                <a:moveTo>
                                  <a:pt x="0" y="0"/>
                                </a:moveTo>
                                <a:lnTo>
                                  <a:pt x="0" y="238125"/>
                                </a:lnTo>
                              </a:path>
                            </a:pathLst>
                          </a:custGeom>
                          <a:ln w="12700">
                            <a:solidFill>
                              <a:srgbClr val="000000"/>
                            </a:solidFill>
                            <a:prstDash val="solid"/>
                          </a:ln>
                        </wps:spPr>
                        <wps:bodyPr wrap="square" lIns="0" tIns="0" rIns="0" bIns="0" rtlCol="0">
                          <a:prstTxWarp prst="textNoShape">
                            <a:avLst/>
                          </a:prstTxWarp>
                          <a:noAutofit/>
                        </wps:bodyPr>
                      </wps:wsp>
                      <wps:wsp>
                        <wps:cNvPr id="168" name="Graphic 168"/>
                        <wps:cNvSpPr/>
                        <wps:spPr>
                          <a:xfrm>
                            <a:off x="1097280" y="461962"/>
                            <a:ext cx="4215765" cy="1270"/>
                          </a:xfrm>
                          <a:custGeom>
                            <a:avLst/>
                            <a:gdLst/>
                            <a:ahLst/>
                            <a:cxnLst/>
                            <a:rect l="l" t="t" r="r" b="b"/>
                            <a:pathLst>
                              <a:path w="4215765" h="0">
                                <a:moveTo>
                                  <a:pt x="0" y="0"/>
                                </a:moveTo>
                                <a:lnTo>
                                  <a:pt x="4215765" y="0"/>
                                </a:lnTo>
                              </a:path>
                            </a:pathLst>
                          </a:custGeom>
                          <a:ln w="12700">
                            <a:solidFill>
                              <a:srgbClr val="000000"/>
                            </a:solidFill>
                            <a:prstDash val="solid"/>
                          </a:ln>
                        </wps:spPr>
                        <wps:bodyPr wrap="square" lIns="0" tIns="0" rIns="0" bIns="0" rtlCol="0">
                          <a:prstTxWarp prst="textNoShape">
                            <a:avLst/>
                          </a:prstTxWarp>
                          <a:noAutofit/>
                        </wps:bodyPr>
                      </wps:wsp>
                      <wps:wsp>
                        <wps:cNvPr id="169" name="Graphic 169"/>
                        <wps:cNvSpPr/>
                        <wps:spPr>
                          <a:xfrm>
                            <a:off x="1103630" y="0"/>
                            <a:ext cx="1270" cy="468630"/>
                          </a:xfrm>
                          <a:custGeom>
                            <a:avLst/>
                            <a:gdLst/>
                            <a:ahLst/>
                            <a:cxnLst/>
                            <a:rect l="l" t="t" r="r" b="b"/>
                            <a:pathLst>
                              <a:path w="0" h="468630">
                                <a:moveTo>
                                  <a:pt x="0" y="0"/>
                                </a:moveTo>
                                <a:lnTo>
                                  <a:pt x="0" y="468312"/>
                                </a:lnTo>
                              </a:path>
                            </a:pathLst>
                          </a:custGeom>
                          <a:ln w="12700">
                            <a:solidFill>
                              <a:srgbClr val="000000"/>
                            </a:solidFill>
                            <a:prstDash val="solid"/>
                          </a:ln>
                        </wps:spPr>
                        <wps:bodyPr wrap="square" lIns="0" tIns="0" rIns="0" bIns="0" rtlCol="0">
                          <a:prstTxWarp prst="textNoShape">
                            <a:avLst/>
                          </a:prstTxWarp>
                          <a:noAutofit/>
                        </wps:bodyPr>
                      </wps:wsp>
                      <wps:wsp>
                        <wps:cNvPr id="170" name="Graphic 170"/>
                        <wps:cNvSpPr/>
                        <wps:spPr>
                          <a:xfrm>
                            <a:off x="1195069" y="309575"/>
                            <a:ext cx="1371600" cy="127635"/>
                          </a:xfrm>
                          <a:custGeom>
                            <a:avLst/>
                            <a:gdLst/>
                            <a:ahLst/>
                            <a:cxnLst/>
                            <a:rect l="l" t="t" r="r" b="b"/>
                            <a:pathLst>
                              <a:path w="1371600" h="127635">
                                <a:moveTo>
                                  <a:pt x="0" y="127012"/>
                                </a:moveTo>
                                <a:lnTo>
                                  <a:pt x="1371600" y="127012"/>
                                </a:lnTo>
                                <a:lnTo>
                                  <a:pt x="1371600" y="0"/>
                                </a:lnTo>
                                <a:lnTo>
                                  <a:pt x="0" y="0"/>
                                </a:lnTo>
                                <a:lnTo>
                                  <a:pt x="0" y="127012"/>
                                </a:lnTo>
                                <a:close/>
                              </a:path>
                            </a:pathLst>
                          </a:custGeom>
                          <a:ln w="2540">
                            <a:solidFill>
                              <a:srgbClr val="000000"/>
                            </a:solidFill>
                            <a:prstDash val="solid"/>
                          </a:ln>
                        </wps:spPr>
                        <wps:bodyPr wrap="square" lIns="0" tIns="0" rIns="0" bIns="0" rtlCol="0">
                          <a:prstTxWarp prst="textNoShape">
                            <a:avLst/>
                          </a:prstTxWarp>
                          <a:noAutofit/>
                        </wps:bodyPr>
                      </wps:wsp>
                      <wps:wsp>
                        <wps:cNvPr id="171" name="Graphic 171"/>
                        <wps:cNvSpPr/>
                        <wps:spPr>
                          <a:xfrm>
                            <a:off x="3572509" y="309575"/>
                            <a:ext cx="822960" cy="127635"/>
                          </a:xfrm>
                          <a:custGeom>
                            <a:avLst/>
                            <a:gdLst/>
                            <a:ahLst/>
                            <a:cxnLst/>
                            <a:rect l="l" t="t" r="r" b="b"/>
                            <a:pathLst>
                              <a:path w="822960" h="127635">
                                <a:moveTo>
                                  <a:pt x="0" y="127012"/>
                                </a:moveTo>
                                <a:lnTo>
                                  <a:pt x="132079" y="127012"/>
                                </a:lnTo>
                                <a:lnTo>
                                  <a:pt x="132079" y="0"/>
                                </a:lnTo>
                                <a:lnTo>
                                  <a:pt x="0" y="0"/>
                                </a:lnTo>
                                <a:lnTo>
                                  <a:pt x="0" y="127012"/>
                                </a:lnTo>
                                <a:close/>
                              </a:path>
                              <a:path w="822960" h="127635">
                                <a:moveTo>
                                  <a:pt x="640080" y="127012"/>
                                </a:moveTo>
                                <a:lnTo>
                                  <a:pt x="822960" y="127012"/>
                                </a:lnTo>
                                <a:lnTo>
                                  <a:pt x="822960" y="0"/>
                                </a:lnTo>
                                <a:lnTo>
                                  <a:pt x="640080" y="0"/>
                                </a:lnTo>
                                <a:lnTo>
                                  <a:pt x="640080" y="127012"/>
                                </a:lnTo>
                                <a:close/>
                              </a:path>
                            </a:pathLst>
                          </a:custGeom>
                          <a:ln w="6350">
                            <a:solidFill>
                              <a:srgbClr val="000000"/>
                            </a:solidFill>
                            <a:prstDash val="solid"/>
                          </a:ln>
                        </wps:spPr>
                        <wps:bodyPr wrap="square" lIns="0" tIns="0" rIns="0" bIns="0" rtlCol="0">
                          <a:prstTxWarp prst="textNoShape">
                            <a:avLst/>
                          </a:prstTxWarp>
                          <a:noAutofit/>
                        </wps:bodyPr>
                      </wps:wsp>
                      <wps:wsp>
                        <wps:cNvPr id="172" name="Graphic 172"/>
                        <wps:cNvSpPr/>
                        <wps:spPr>
                          <a:xfrm>
                            <a:off x="5303520" y="157149"/>
                            <a:ext cx="1381125" cy="1270"/>
                          </a:xfrm>
                          <a:custGeom>
                            <a:avLst/>
                            <a:gdLst/>
                            <a:ahLst/>
                            <a:cxnLst/>
                            <a:rect l="l" t="t" r="r" b="b"/>
                            <a:pathLst>
                              <a:path w="1381125" h="0">
                                <a:moveTo>
                                  <a:pt x="0" y="0"/>
                                </a:moveTo>
                                <a:lnTo>
                                  <a:pt x="1381125" y="0"/>
                                </a:lnTo>
                              </a:path>
                            </a:pathLst>
                          </a:custGeom>
                          <a:ln w="6350">
                            <a:solidFill>
                              <a:srgbClr val="000000"/>
                            </a:solidFill>
                            <a:prstDash val="solid"/>
                          </a:ln>
                        </wps:spPr>
                        <wps:bodyPr wrap="square" lIns="0" tIns="0" rIns="0" bIns="0" rtlCol="0">
                          <a:prstTxWarp prst="textNoShape">
                            <a:avLst/>
                          </a:prstTxWarp>
                          <a:noAutofit/>
                        </wps:bodyPr>
                      </wps:wsp>
                      <wps:wsp>
                        <wps:cNvPr id="173" name="Graphic 173"/>
                        <wps:cNvSpPr/>
                        <wps:spPr>
                          <a:xfrm>
                            <a:off x="5309870" y="0"/>
                            <a:ext cx="1270" cy="160655"/>
                          </a:xfrm>
                          <a:custGeom>
                            <a:avLst/>
                            <a:gdLst/>
                            <a:ahLst/>
                            <a:cxnLst/>
                            <a:rect l="l" t="t" r="r" b="b"/>
                            <a:pathLst>
                              <a:path w="0" h="160655">
                                <a:moveTo>
                                  <a:pt x="0" y="0"/>
                                </a:moveTo>
                                <a:lnTo>
                                  <a:pt x="0" y="160324"/>
                                </a:lnTo>
                              </a:path>
                            </a:pathLst>
                          </a:custGeom>
                          <a:ln w="12700">
                            <a:solidFill>
                              <a:srgbClr val="000000"/>
                            </a:solidFill>
                            <a:prstDash val="solid"/>
                          </a:ln>
                        </wps:spPr>
                        <wps:bodyPr wrap="square" lIns="0" tIns="0" rIns="0" bIns="0" rtlCol="0">
                          <a:prstTxWarp prst="textNoShape">
                            <a:avLst/>
                          </a:prstTxWarp>
                          <a:noAutofit/>
                        </wps:bodyPr>
                      </wps:wsp>
                      <wps:wsp>
                        <wps:cNvPr id="174" name="Graphic 174"/>
                        <wps:cNvSpPr/>
                        <wps:spPr>
                          <a:xfrm>
                            <a:off x="5303520" y="461962"/>
                            <a:ext cx="1381125" cy="1270"/>
                          </a:xfrm>
                          <a:custGeom>
                            <a:avLst/>
                            <a:gdLst/>
                            <a:ahLst/>
                            <a:cxnLst/>
                            <a:rect l="l" t="t" r="r" b="b"/>
                            <a:pathLst>
                              <a:path w="1381125" h="0">
                                <a:moveTo>
                                  <a:pt x="0" y="0"/>
                                </a:moveTo>
                                <a:lnTo>
                                  <a:pt x="1381125" y="0"/>
                                </a:lnTo>
                              </a:path>
                            </a:pathLst>
                          </a:custGeom>
                          <a:ln w="12700">
                            <a:solidFill>
                              <a:srgbClr val="000000"/>
                            </a:solidFill>
                            <a:prstDash val="solid"/>
                          </a:ln>
                        </wps:spPr>
                        <wps:bodyPr wrap="square" lIns="0" tIns="0" rIns="0" bIns="0" rtlCol="0">
                          <a:prstTxWarp prst="textNoShape">
                            <a:avLst/>
                          </a:prstTxWarp>
                          <a:noAutofit/>
                        </wps:bodyPr>
                      </wps:wsp>
                      <wps:wsp>
                        <wps:cNvPr id="175" name="Graphic 175"/>
                        <wps:cNvSpPr/>
                        <wps:spPr>
                          <a:xfrm>
                            <a:off x="5309870" y="153974"/>
                            <a:ext cx="1270" cy="314960"/>
                          </a:xfrm>
                          <a:custGeom>
                            <a:avLst/>
                            <a:gdLst/>
                            <a:ahLst/>
                            <a:cxnLst/>
                            <a:rect l="l" t="t" r="r" b="b"/>
                            <a:pathLst>
                              <a:path w="0" h="314960">
                                <a:moveTo>
                                  <a:pt x="0" y="0"/>
                                </a:moveTo>
                                <a:lnTo>
                                  <a:pt x="0" y="314337"/>
                                </a:lnTo>
                              </a:path>
                            </a:pathLst>
                          </a:custGeom>
                          <a:ln w="12700">
                            <a:solidFill>
                              <a:srgbClr val="000000"/>
                            </a:solidFill>
                            <a:prstDash val="solid"/>
                          </a:ln>
                        </wps:spPr>
                        <wps:bodyPr wrap="square" lIns="0" tIns="0" rIns="0" bIns="0" rtlCol="0">
                          <a:prstTxWarp prst="textNoShape">
                            <a:avLst/>
                          </a:prstTxWarp>
                          <a:noAutofit/>
                        </wps:bodyPr>
                      </wps:wsp>
                      <wps:wsp>
                        <wps:cNvPr id="176" name="Graphic 176"/>
                        <wps:cNvSpPr/>
                        <wps:spPr>
                          <a:xfrm>
                            <a:off x="0" y="919162"/>
                            <a:ext cx="466725" cy="1270"/>
                          </a:xfrm>
                          <a:custGeom>
                            <a:avLst/>
                            <a:gdLst/>
                            <a:ahLst/>
                            <a:cxnLst/>
                            <a:rect l="l" t="t" r="r" b="b"/>
                            <a:pathLst>
                              <a:path w="466725" h="0">
                                <a:moveTo>
                                  <a:pt x="0" y="0"/>
                                </a:moveTo>
                                <a:lnTo>
                                  <a:pt x="466725" y="0"/>
                                </a:lnTo>
                              </a:path>
                            </a:pathLst>
                          </a:custGeom>
                          <a:ln w="6350">
                            <a:solidFill>
                              <a:srgbClr val="000000"/>
                            </a:solidFill>
                            <a:prstDash val="solid"/>
                          </a:ln>
                        </wps:spPr>
                        <wps:bodyPr wrap="square" lIns="0" tIns="0" rIns="0" bIns="0" rtlCol="0">
                          <a:prstTxWarp prst="textNoShape">
                            <a:avLst/>
                          </a:prstTxWarp>
                          <a:noAutofit/>
                        </wps:bodyPr>
                      </wps:wsp>
                      <wps:wsp>
                        <wps:cNvPr id="177" name="Graphic 177"/>
                        <wps:cNvSpPr/>
                        <wps:spPr>
                          <a:xfrm>
                            <a:off x="6350" y="4587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178" name="Graphic 178"/>
                        <wps:cNvSpPr/>
                        <wps:spPr>
                          <a:xfrm>
                            <a:off x="4603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179" name="Graphic 179"/>
                        <wps:cNvSpPr/>
                        <wps:spPr>
                          <a:xfrm>
                            <a:off x="463550" y="4587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180" name="Graphic 180"/>
                        <wps:cNvSpPr/>
                        <wps:spPr>
                          <a:xfrm>
                            <a:off x="1191894" y="614349"/>
                            <a:ext cx="2109470" cy="1270"/>
                          </a:xfrm>
                          <a:custGeom>
                            <a:avLst/>
                            <a:gdLst/>
                            <a:ahLst/>
                            <a:cxnLst/>
                            <a:rect l="l" t="t" r="r" b="b"/>
                            <a:pathLst>
                              <a:path w="2109470" h="0">
                                <a:moveTo>
                                  <a:pt x="0" y="0"/>
                                </a:moveTo>
                                <a:lnTo>
                                  <a:pt x="2109470" y="0"/>
                                </a:lnTo>
                              </a:path>
                            </a:pathLst>
                          </a:custGeom>
                          <a:ln w="6350">
                            <a:solidFill>
                              <a:srgbClr val="000000"/>
                            </a:solidFill>
                            <a:prstDash val="solid"/>
                          </a:ln>
                        </wps:spPr>
                        <wps:bodyPr wrap="square" lIns="0" tIns="0" rIns="0" bIns="0" rtlCol="0">
                          <a:prstTxWarp prst="textNoShape">
                            <a:avLst/>
                          </a:prstTxWarp>
                          <a:noAutofit/>
                        </wps:bodyPr>
                      </wps:wsp>
                      <wps:wsp>
                        <wps:cNvPr id="181" name="Graphic 181"/>
                        <wps:cNvSpPr/>
                        <wps:spPr>
                          <a:xfrm>
                            <a:off x="3298190"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82" name="Graphic 182"/>
                        <wps:cNvSpPr/>
                        <wps:spPr>
                          <a:xfrm>
                            <a:off x="1195069"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83" name="Graphic 183"/>
                        <wps:cNvSpPr/>
                        <wps:spPr>
                          <a:xfrm>
                            <a:off x="1191894" y="766737"/>
                            <a:ext cx="1103630" cy="1270"/>
                          </a:xfrm>
                          <a:custGeom>
                            <a:avLst/>
                            <a:gdLst/>
                            <a:ahLst/>
                            <a:cxnLst/>
                            <a:rect l="l" t="t" r="r" b="b"/>
                            <a:pathLst>
                              <a:path w="1103630" h="0">
                                <a:moveTo>
                                  <a:pt x="0" y="0"/>
                                </a:moveTo>
                                <a:lnTo>
                                  <a:pt x="1103630" y="0"/>
                                </a:lnTo>
                              </a:path>
                            </a:pathLst>
                          </a:custGeom>
                          <a:ln w="6350">
                            <a:solidFill>
                              <a:srgbClr val="000000"/>
                            </a:solidFill>
                            <a:prstDash val="solid"/>
                          </a:ln>
                        </wps:spPr>
                        <wps:bodyPr wrap="square" lIns="0" tIns="0" rIns="0" bIns="0" rtlCol="0">
                          <a:prstTxWarp prst="textNoShape">
                            <a:avLst/>
                          </a:prstTxWarp>
                          <a:noAutofit/>
                        </wps:bodyPr>
                      </wps:wsp>
                      <wps:wsp>
                        <wps:cNvPr id="184" name="Graphic 184"/>
                        <wps:cNvSpPr/>
                        <wps:spPr>
                          <a:xfrm>
                            <a:off x="1195069"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85" name="Graphic 185"/>
                        <wps:cNvSpPr/>
                        <wps:spPr>
                          <a:xfrm>
                            <a:off x="1191894" y="919162"/>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186" name="Graphic 186"/>
                        <wps:cNvSpPr/>
                        <wps:spPr>
                          <a:xfrm>
                            <a:off x="1195069"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87" name="Graphic 187"/>
                        <wps:cNvSpPr/>
                        <wps:spPr>
                          <a:xfrm>
                            <a:off x="2014854"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188" name="Graphic 188"/>
                        <wps:cNvSpPr/>
                        <wps:spPr>
                          <a:xfrm>
                            <a:off x="2289175" y="766737"/>
                            <a:ext cx="1012190" cy="1270"/>
                          </a:xfrm>
                          <a:custGeom>
                            <a:avLst/>
                            <a:gdLst/>
                            <a:ahLst/>
                            <a:cxnLst/>
                            <a:rect l="l" t="t" r="r" b="b"/>
                            <a:pathLst>
                              <a:path w="1012190" h="0">
                                <a:moveTo>
                                  <a:pt x="0" y="0"/>
                                </a:moveTo>
                                <a:lnTo>
                                  <a:pt x="1012190" y="0"/>
                                </a:lnTo>
                              </a:path>
                            </a:pathLst>
                          </a:custGeom>
                          <a:ln w="6350">
                            <a:solidFill>
                              <a:srgbClr val="000000"/>
                            </a:solidFill>
                            <a:prstDash val="solid"/>
                          </a:ln>
                        </wps:spPr>
                        <wps:bodyPr wrap="square" lIns="0" tIns="0" rIns="0" bIns="0" rtlCol="0">
                          <a:prstTxWarp prst="textNoShape">
                            <a:avLst/>
                          </a:prstTxWarp>
                          <a:noAutofit/>
                        </wps:bodyPr>
                      </wps:wsp>
                      <wps:wsp>
                        <wps:cNvPr id="189" name="Graphic 189"/>
                        <wps:cNvSpPr/>
                        <wps:spPr>
                          <a:xfrm>
                            <a:off x="329819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0" name="Graphic 190"/>
                        <wps:cNvSpPr/>
                        <wps:spPr>
                          <a:xfrm>
                            <a:off x="229235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1" name="Graphic 191"/>
                        <wps:cNvSpPr/>
                        <wps:spPr>
                          <a:xfrm>
                            <a:off x="22891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192" name="Graphic 192"/>
                        <wps:cNvSpPr/>
                        <wps:spPr>
                          <a:xfrm>
                            <a:off x="22923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3" name="Graphic 193"/>
                        <wps:cNvSpPr/>
                        <wps:spPr>
                          <a:xfrm>
                            <a:off x="3020695"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194" name="Graphic 194"/>
                        <wps:cNvSpPr/>
                        <wps:spPr>
                          <a:xfrm>
                            <a:off x="329819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5" name="Graphic 195"/>
                        <wps:cNvSpPr/>
                        <wps:spPr>
                          <a:xfrm>
                            <a:off x="0" y="10715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196" name="Graphic 196"/>
                        <wps:cNvSpPr/>
                        <wps:spPr>
                          <a:xfrm>
                            <a:off x="329819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197" name="Graphic 197"/>
                        <wps:cNvSpPr/>
                        <wps:spPr>
                          <a:xfrm>
                            <a:off x="6350"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198" name="Graphic 198"/>
                        <wps:cNvSpPr/>
                        <wps:spPr>
                          <a:xfrm>
                            <a:off x="0" y="12239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199" name="Graphic 199"/>
                        <wps:cNvSpPr/>
                        <wps:spPr>
                          <a:xfrm>
                            <a:off x="3298190" y="10683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00" name="Graphic 200"/>
                        <wps:cNvSpPr/>
                        <wps:spPr>
                          <a:xfrm>
                            <a:off x="6350" y="10683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01" name="Graphic 201"/>
                        <wps:cNvSpPr/>
                        <wps:spPr>
                          <a:xfrm>
                            <a:off x="0" y="1376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02" name="Graphic 202"/>
                        <wps:cNvSpPr/>
                        <wps:spPr>
                          <a:xfrm>
                            <a:off x="3298190" y="12208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03" name="Graphic 203"/>
                        <wps:cNvSpPr/>
                        <wps:spPr>
                          <a:xfrm>
                            <a:off x="6350" y="1220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04" name="Graphic 204"/>
                        <wps:cNvSpPr/>
                        <wps:spPr>
                          <a:xfrm>
                            <a:off x="0" y="16811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05" name="Graphic 205"/>
                        <wps:cNvSpPr/>
                        <wps:spPr>
                          <a:xfrm>
                            <a:off x="3298190" y="1373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06" name="Graphic 206"/>
                        <wps:cNvSpPr/>
                        <wps:spPr>
                          <a:xfrm>
                            <a:off x="6350" y="1373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07" name="Graphic 207"/>
                        <wps:cNvSpPr/>
                        <wps:spPr>
                          <a:xfrm>
                            <a:off x="3140697" y="1554137"/>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208" name="Graphic 208"/>
                        <wps:cNvSpPr/>
                        <wps:spPr>
                          <a:xfrm>
                            <a:off x="0" y="198598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09" name="Graphic 209"/>
                        <wps:cNvSpPr/>
                        <wps:spPr>
                          <a:xfrm>
                            <a:off x="3298190" y="16780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10" name="Graphic 210"/>
                        <wps:cNvSpPr/>
                        <wps:spPr>
                          <a:xfrm>
                            <a:off x="6350" y="1678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11" name="Graphic 211"/>
                        <wps:cNvSpPr/>
                        <wps:spPr>
                          <a:xfrm>
                            <a:off x="3140697" y="18589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212" name="Graphic 212"/>
                        <wps:cNvSpPr/>
                        <wps:spPr>
                          <a:xfrm>
                            <a:off x="0" y="24431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13" name="Graphic 213"/>
                        <wps:cNvSpPr/>
                        <wps:spPr>
                          <a:xfrm>
                            <a:off x="3298190" y="19827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214" name="Graphic 214"/>
                        <wps:cNvSpPr/>
                        <wps:spPr>
                          <a:xfrm>
                            <a:off x="6350" y="19827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215" name="Graphic 215"/>
                        <wps:cNvSpPr/>
                        <wps:spPr>
                          <a:xfrm>
                            <a:off x="3140697" y="23161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216" name="Graphic 216"/>
                        <wps:cNvSpPr/>
                        <wps:spPr>
                          <a:xfrm>
                            <a:off x="0" y="25955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17" name="Graphic 217"/>
                        <wps:cNvSpPr/>
                        <wps:spPr>
                          <a:xfrm>
                            <a:off x="3298190" y="24399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18" name="Graphic 218"/>
                        <wps:cNvSpPr/>
                        <wps:spPr>
                          <a:xfrm>
                            <a:off x="6350" y="24399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19" name="Graphic 219"/>
                        <wps:cNvSpPr/>
                        <wps:spPr>
                          <a:xfrm>
                            <a:off x="3298190" y="25924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20" name="Graphic 220"/>
                        <wps:cNvSpPr/>
                        <wps:spPr>
                          <a:xfrm>
                            <a:off x="6350" y="25924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21" name="Graphic 221"/>
                        <wps:cNvSpPr/>
                        <wps:spPr>
                          <a:xfrm>
                            <a:off x="0" y="29003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22" name="Graphic 222"/>
                        <wps:cNvSpPr/>
                        <wps:spPr>
                          <a:xfrm>
                            <a:off x="3298190" y="2744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23" name="Graphic 223"/>
                        <wps:cNvSpPr/>
                        <wps:spPr>
                          <a:xfrm>
                            <a:off x="6350" y="27447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24" name="Graphic 224"/>
                        <wps:cNvSpPr/>
                        <wps:spPr>
                          <a:xfrm>
                            <a:off x="0" y="32051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25" name="Graphic 225"/>
                        <wps:cNvSpPr/>
                        <wps:spPr>
                          <a:xfrm>
                            <a:off x="329819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26" name="Graphic 226"/>
                        <wps:cNvSpPr/>
                        <wps:spPr>
                          <a:xfrm>
                            <a:off x="6350"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27" name="Graphic 227"/>
                        <wps:cNvSpPr/>
                        <wps:spPr>
                          <a:xfrm>
                            <a:off x="0" y="35099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28" name="Graphic 228"/>
                        <wps:cNvSpPr/>
                        <wps:spPr>
                          <a:xfrm>
                            <a:off x="3298190" y="32019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29" name="Graphic 229"/>
                        <wps:cNvSpPr/>
                        <wps:spPr>
                          <a:xfrm>
                            <a:off x="6350"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30" name="Graphic 230"/>
                        <wps:cNvSpPr/>
                        <wps:spPr>
                          <a:xfrm>
                            <a:off x="0" y="3814788"/>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231" name="Graphic 231"/>
                        <wps:cNvSpPr/>
                        <wps:spPr>
                          <a:xfrm>
                            <a:off x="6350" y="35068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32" name="Graphic 232"/>
                        <wps:cNvSpPr/>
                        <wps:spPr>
                          <a:xfrm>
                            <a:off x="1649095" y="38147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233" name="Graphic 233"/>
                        <wps:cNvSpPr/>
                        <wps:spPr>
                          <a:xfrm>
                            <a:off x="165227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34" name="Graphic 234"/>
                        <wps:cNvSpPr/>
                        <wps:spPr>
                          <a:xfrm>
                            <a:off x="2472054" y="38147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235" name="Graphic 235"/>
                        <wps:cNvSpPr/>
                        <wps:spPr>
                          <a:xfrm>
                            <a:off x="329819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36" name="Graphic 236"/>
                        <wps:cNvSpPr/>
                        <wps:spPr>
                          <a:xfrm>
                            <a:off x="2475229"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37" name="Graphic 237"/>
                        <wps:cNvSpPr/>
                        <wps:spPr>
                          <a:xfrm>
                            <a:off x="0" y="41195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38" name="Graphic 238"/>
                        <wps:cNvSpPr/>
                        <wps:spPr>
                          <a:xfrm>
                            <a:off x="3298190" y="38115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39" name="Graphic 239"/>
                        <wps:cNvSpPr/>
                        <wps:spPr>
                          <a:xfrm>
                            <a:off x="6350" y="3811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40" name="Graphic 240"/>
                        <wps:cNvSpPr/>
                        <wps:spPr>
                          <a:xfrm>
                            <a:off x="0" y="44243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41" name="Graphic 241"/>
                        <wps:cNvSpPr/>
                        <wps:spPr>
                          <a:xfrm>
                            <a:off x="3298190" y="41163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42" name="Graphic 242"/>
                        <wps:cNvSpPr/>
                        <wps:spPr>
                          <a:xfrm>
                            <a:off x="6350" y="41163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43" name="Graphic 243"/>
                        <wps:cNvSpPr/>
                        <wps:spPr>
                          <a:xfrm>
                            <a:off x="0" y="4729188"/>
                            <a:ext cx="1018540" cy="1270"/>
                          </a:xfrm>
                          <a:custGeom>
                            <a:avLst/>
                            <a:gdLst/>
                            <a:ahLst/>
                            <a:cxnLst/>
                            <a:rect l="l" t="t" r="r" b="b"/>
                            <a:pathLst>
                              <a:path w="1018540" h="0">
                                <a:moveTo>
                                  <a:pt x="0" y="0"/>
                                </a:moveTo>
                                <a:lnTo>
                                  <a:pt x="1018540" y="0"/>
                                </a:lnTo>
                              </a:path>
                            </a:pathLst>
                          </a:custGeom>
                          <a:ln w="6350">
                            <a:solidFill>
                              <a:srgbClr val="000000"/>
                            </a:solidFill>
                            <a:prstDash val="solid"/>
                          </a:ln>
                        </wps:spPr>
                        <wps:bodyPr wrap="square" lIns="0" tIns="0" rIns="0" bIns="0" rtlCol="0">
                          <a:prstTxWarp prst="textNoShape">
                            <a:avLst/>
                          </a:prstTxWarp>
                          <a:noAutofit/>
                        </wps:bodyPr>
                      </wps:wsp>
                      <wps:wsp>
                        <wps:cNvPr id="244" name="Graphic 244"/>
                        <wps:cNvSpPr/>
                        <wps:spPr>
                          <a:xfrm>
                            <a:off x="6350" y="44212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45" name="Graphic 245"/>
                        <wps:cNvSpPr/>
                        <wps:spPr>
                          <a:xfrm>
                            <a:off x="1009014" y="4729188"/>
                            <a:ext cx="2292350" cy="1270"/>
                          </a:xfrm>
                          <a:custGeom>
                            <a:avLst/>
                            <a:gdLst/>
                            <a:ahLst/>
                            <a:cxnLst/>
                            <a:rect l="l" t="t" r="r" b="b"/>
                            <a:pathLst>
                              <a:path w="2292350" h="0">
                                <a:moveTo>
                                  <a:pt x="0" y="0"/>
                                </a:moveTo>
                                <a:lnTo>
                                  <a:pt x="2292350" y="0"/>
                                </a:lnTo>
                              </a:path>
                            </a:pathLst>
                          </a:custGeom>
                          <a:ln w="6350">
                            <a:solidFill>
                              <a:srgbClr val="000000"/>
                            </a:solidFill>
                            <a:prstDash val="solid"/>
                          </a:ln>
                        </wps:spPr>
                        <wps:bodyPr wrap="square" lIns="0" tIns="0" rIns="0" bIns="0" rtlCol="0">
                          <a:prstTxWarp prst="textNoShape">
                            <a:avLst/>
                          </a:prstTxWarp>
                          <a:noAutofit/>
                        </wps:bodyPr>
                      </wps:wsp>
                      <wps:wsp>
                        <wps:cNvPr id="246" name="Graphic 246"/>
                        <wps:cNvSpPr/>
                        <wps:spPr>
                          <a:xfrm>
                            <a:off x="3298190"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47" name="Graphic 247"/>
                        <wps:cNvSpPr/>
                        <wps:spPr>
                          <a:xfrm>
                            <a:off x="1012189"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48" name="Graphic 248"/>
                        <wps:cNvSpPr/>
                        <wps:spPr>
                          <a:xfrm>
                            <a:off x="0" y="50339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49" name="Graphic 249"/>
                        <wps:cNvSpPr/>
                        <wps:spPr>
                          <a:xfrm>
                            <a:off x="3298190" y="47259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50" name="Graphic 250"/>
                        <wps:cNvSpPr/>
                        <wps:spPr>
                          <a:xfrm>
                            <a:off x="6350" y="47259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51" name="Graphic 251"/>
                        <wps:cNvSpPr/>
                        <wps:spPr>
                          <a:xfrm>
                            <a:off x="0" y="53387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52" name="Graphic 252"/>
                        <wps:cNvSpPr/>
                        <wps:spPr>
                          <a:xfrm>
                            <a:off x="3298190" y="5030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53" name="Graphic 253"/>
                        <wps:cNvSpPr/>
                        <wps:spPr>
                          <a:xfrm>
                            <a:off x="6350" y="5030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54" name="Graphic 254"/>
                        <wps:cNvSpPr/>
                        <wps:spPr>
                          <a:xfrm>
                            <a:off x="0" y="5643588"/>
                            <a:ext cx="1929764" cy="1270"/>
                          </a:xfrm>
                          <a:custGeom>
                            <a:avLst/>
                            <a:gdLst/>
                            <a:ahLst/>
                            <a:cxnLst/>
                            <a:rect l="l" t="t" r="r" b="b"/>
                            <a:pathLst>
                              <a:path w="1929764" h="0">
                                <a:moveTo>
                                  <a:pt x="0" y="0"/>
                                </a:moveTo>
                                <a:lnTo>
                                  <a:pt x="1929764" y="0"/>
                                </a:lnTo>
                              </a:path>
                            </a:pathLst>
                          </a:custGeom>
                          <a:ln w="6350">
                            <a:solidFill>
                              <a:srgbClr val="000000"/>
                            </a:solidFill>
                            <a:prstDash val="solid"/>
                          </a:ln>
                        </wps:spPr>
                        <wps:bodyPr wrap="square" lIns="0" tIns="0" rIns="0" bIns="0" rtlCol="0">
                          <a:prstTxWarp prst="textNoShape">
                            <a:avLst/>
                          </a:prstTxWarp>
                          <a:noAutofit/>
                        </wps:bodyPr>
                      </wps:wsp>
                      <wps:wsp>
                        <wps:cNvPr id="255" name="Graphic 255"/>
                        <wps:cNvSpPr/>
                        <wps:spPr>
                          <a:xfrm>
                            <a:off x="6350" y="53356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56" name="Graphic 256"/>
                        <wps:cNvSpPr/>
                        <wps:spPr>
                          <a:xfrm>
                            <a:off x="1923414" y="5643588"/>
                            <a:ext cx="1377950" cy="1270"/>
                          </a:xfrm>
                          <a:custGeom>
                            <a:avLst/>
                            <a:gdLst/>
                            <a:ahLst/>
                            <a:cxnLst/>
                            <a:rect l="l" t="t" r="r" b="b"/>
                            <a:pathLst>
                              <a:path w="1377950" h="0">
                                <a:moveTo>
                                  <a:pt x="0" y="0"/>
                                </a:moveTo>
                                <a:lnTo>
                                  <a:pt x="1377950" y="0"/>
                                </a:lnTo>
                              </a:path>
                            </a:pathLst>
                          </a:custGeom>
                          <a:ln w="6350">
                            <a:solidFill>
                              <a:srgbClr val="000000"/>
                            </a:solidFill>
                            <a:prstDash val="solid"/>
                          </a:ln>
                        </wps:spPr>
                        <wps:bodyPr wrap="square" lIns="0" tIns="0" rIns="0" bIns="0" rtlCol="0">
                          <a:prstTxWarp prst="textNoShape">
                            <a:avLst/>
                          </a:prstTxWarp>
                          <a:noAutofit/>
                        </wps:bodyPr>
                      </wps:wsp>
                      <wps:wsp>
                        <wps:cNvPr id="257" name="Graphic 257"/>
                        <wps:cNvSpPr/>
                        <wps:spPr>
                          <a:xfrm>
                            <a:off x="3298190"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58" name="Graphic 258"/>
                        <wps:cNvSpPr/>
                        <wps:spPr>
                          <a:xfrm>
                            <a:off x="1926589"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59" name="Graphic 259"/>
                        <wps:cNvSpPr/>
                        <wps:spPr>
                          <a:xfrm>
                            <a:off x="0" y="5948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260" name="Graphic 260"/>
                        <wps:cNvSpPr/>
                        <wps:spPr>
                          <a:xfrm>
                            <a:off x="3298190" y="56403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61" name="Graphic 261"/>
                        <wps:cNvSpPr/>
                        <wps:spPr>
                          <a:xfrm>
                            <a:off x="6350" y="56403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62" name="Graphic 262"/>
                        <wps:cNvSpPr/>
                        <wps:spPr>
                          <a:xfrm>
                            <a:off x="3295015" y="7667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63" name="Graphic 263"/>
                        <wps:cNvSpPr/>
                        <wps:spPr>
                          <a:xfrm>
                            <a:off x="6681469" y="458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64" name="Graphic 264"/>
                        <wps:cNvSpPr/>
                        <wps:spPr>
                          <a:xfrm>
                            <a:off x="3298190" y="458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65" name="Graphic 265"/>
                        <wps:cNvSpPr/>
                        <wps:spPr>
                          <a:xfrm>
                            <a:off x="3291840" y="1071587"/>
                            <a:ext cx="1750060" cy="1270"/>
                          </a:xfrm>
                          <a:custGeom>
                            <a:avLst/>
                            <a:gdLst/>
                            <a:ahLst/>
                            <a:cxnLst/>
                            <a:rect l="l" t="t" r="r" b="b"/>
                            <a:pathLst>
                              <a:path w="1750060" h="0">
                                <a:moveTo>
                                  <a:pt x="0" y="0"/>
                                </a:moveTo>
                                <a:lnTo>
                                  <a:pt x="1750060" y="0"/>
                                </a:lnTo>
                              </a:path>
                            </a:pathLst>
                          </a:custGeom>
                          <a:ln w="6350">
                            <a:solidFill>
                              <a:srgbClr val="000000"/>
                            </a:solidFill>
                            <a:prstDash val="solid"/>
                          </a:ln>
                        </wps:spPr>
                        <wps:bodyPr wrap="square" lIns="0" tIns="0" rIns="0" bIns="0" rtlCol="0">
                          <a:prstTxWarp prst="textNoShape">
                            <a:avLst/>
                          </a:prstTxWarp>
                          <a:noAutofit/>
                        </wps:bodyPr>
                      </wps:wsp>
                      <wps:wsp>
                        <wps:cNvPr id="266" name="Graphic 266"/>
                        <wps:cNvSpPr/>
                        <wps:spPr>
                          <a:xfrm>
                            <a:off x="5032375" y="919162"/>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267" name="Graphic 267"/>
                        <wps:cNvSpPr/>
                        <wps:spPr>
                          <a:xfrm>
                            <a:off x="6681469" y="7636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68" name="Graphic 268"/>
                        <wps:cNvSpPr/>
                        <wps:spPr>
                          <a:xfrm>
                            <a:off x="50355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69" name="Graphic 269"/>
                        <wps:cNvSpPr/>
                        <wps:spPr>
                          <a:xfrm>
                            <a:off x="5032375" y="1071549"/>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270" name="Graphic 270"/>
                        <wps:cNvSpPr/>
                        <wps:spPr>
                          <a:xfrm>
                            <a:off x="6681469"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71" name="Graphic 271"/>
                        <wps:cNvSpPr/>
                        <wps:spPr>
                          <a:xfrm>
                            <a:off x="503555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72" name="Graphic 272"/>
                        <wps:cNvSpPr/>
                        <wps:spPr>
                          <a:xfrm>
                            <a:off x="4486909"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273" name="Graphic 273"/>
                        <wps:cNvSpPr/>
                        <wps:spPr>
                          <a:xfrm>
                            <a:off x="6681469" y="10683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274" name="Graphic 274"/>
                        <wps:cNvSpPr/>
                        <wps:spPr>
                          <a:xfrm>
                            <a:off x="6041390"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275" name="Graphic 275"/>
                        <wps:cNvSpPr/>
                        <wps:spPr>
                          <a:xfrm>
                            <a:off x="3295015" y="1528749"/>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76" name="Graphic 276"/>
                        <wps:cNvSpPr/>
                        <wps:spPr>
                          <a:xfrm>
                            <a:off x="3295015" y="18335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77" name="Graphic 277"/>
                        <wps:cNvSpPr/>
                        <wps:spPr>
                          <a:xfrm>
                            <a:off x="6681469" y="1525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78" name="Graphic 278"/>
                        <wps:cNvSpPr/>
                        <wps:spPr>
                          <a:xfrm>
                            <a:off x="6681469" y="18303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279" name="Graphic 279"/>
                        <wps:cNvSpPr/>
                        <wps:spPr>
                          <a:xfrm>
                            <a:off x="3295015" y="2290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80" name="Graphic 280"/>
                        <wps:cNvSpPr/>
                        <wps:spPr>
                          <a:xfrm>
                            <a:off x="3295015" y="25955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81" name="Graphic 281"/>
                        <wps:cNvSpPr/>
                        <wps:spPr>
                          <a:xfrm>
                            <a:off x="6681469" y="2287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82" name="Graphic 282"/>
                        <wps:cNvSpPr/>
                        <wps:spPr>
                          <a:xfrm>
                            <a:off x="3295015" y="2900387"/>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283" name="Graphic 283"/>
                        <wps:cNvSpPr/>
                        <wps:spPr>
                          <a:xfrm>
                            <a:off x="5032375" y="2900387"/>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284" name="Graphic 284"/>
                        <wps:cNvSpPr/>
                        <wps:spPr>
                          <a:xfrm>
                            <a:off x="6681469" y="2592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85" name="Graphic 285"/>
                        <wps:cNvSpPr/>
                        <wps:spPr>
                          <a:xfrm>
                            <a:off x="5035550" y="2592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86" name="Graphic 286"/>
                        <wps:cNvSpPr/>
                        <wps:spPr>
                          <a:xfrm>
                            <a:off x="6439547" y="26844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287" name="Graphic 287"/>
                        <wps:cNvSpPr/>
                        <wps:spPr>
                          <a:xfrm>
                            <a:off x="3295015" y="3205162"/>
                            <a:ext cx="1926589" cy="1270"/>
                          </a:xfrm>
                          <a:custGeom>
                            <a:avLst/>
                            <a:gdLst/>
                            <a:ahLst/>
                            <a:cxnLst/>
                            <a:rect l="l" t="t" r="r" b="b"/>
                            <a:pathLst>
                              <a:path w="1926589" h="0">
                                <a:moveTo>
                                  <a:pt x="0" y="0"/>
                                </a:moveTo>
                                <a:lnTo>
                                  <a:pt x="1926589" y="0"/>
                                </a:lnTo>
                              </a:path>
                            </a:pathLst>
                          </a:custGeom>
                          <a:ln w="6350">
                            <a:solidFill>
                              <a:srgbClr val="000000"/>
                            </a:solidFill>
                            <a:prstDash val="solid"/>
                          </a:ln>
                        </wps:spPr>
                        <wps:bodyPr wrap="square" lIns="0" tIns="0" rIns="0" bIns="0" rtlCol="0">
                          <a:prstTxWarp prst="textNoShape">
                            <a:avLst/>
                          </a:prstTxWarp>
                          <a:noAutofit/>
                        </wps:bodyPr>
                      </wps:wsp>
                      <wps:wsp>
                        <wps:cNvPr id="288" name="Graphic 288"/>
                        <wps:cNvSpPr/>
                        <wps:spPr>
                          <a:xfrm>
                            <a:off x="5215254"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289" name="Graphic 289"/>
                        <wps:cNvSpPr/>
                        <wps:spPr>
                          <a:xfrm>
                            <a:off x="5218429"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90" name="Graphic 290"/>
                        <wps:cNvSpPr/>
                        <wps:spPr>
                          <a:xfrm>
                            <a:off x="5946775"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291" name="Graphic 291"/>
                        <wps:cNvSpPr/>
                        <wps:spPr>
                          <a:xfrm>
                            <a:off x="6681469"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92" name="Graphic 292"/>
                        <wps:cNvSpPr/>
                        <wps:spPr>
                          <a:xfrm>
                            <a:off x="594995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93" name="Graphic 293"/>
                        <wps:cNvSpPr/>
                        <wps:spPr>
                          <a:xfrm>
                            <a:off x="3295015" y="35099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94" name="Graphic 294"/>
                        <wps:cNvSpPr/>
                        <wps:spPr>
                          <a:xfrm>
                            <a:off x="6681469"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295" name="Graphic 295"/>
                        <wps:cNvSpPr/>
                        <wps:spPr>
                          <a:xfrm>
                            <a:off x="3295015" y="36623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296" name="Graphic 296"/>
                        <wps:cNvSpPr/>
                        <wps:spPr>
                          <a:xfrm>
                            <a:off x="6681469" y="3506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297" name="Graphic 297"/>
                        <wps:cNvSpPr/>
                        <wps:spPr>
                          <a:xfrm>
                            <a:off x="3295015" y="3967175"/>
                            <a:ext cx="1015365" cy="1270"/>
                          </a:xfrm>
                          <a:custGeom>
                            <a:avLst/>
                            <a:gdLst/>
                            <a:ahLst/>
                            <a:cxnLst/>
                            <a:rect l="l" t="t" r="r" b="b"/>
                            <a:pathLst>
                              <a:path w="1015365" h="0">
                                <a:moveTo>
                                  <a:pt x="0" y="0"/>
                                </a:moveTo>
                                <a:lnTo>
                                  <a:pt x="1015365" y="0"/>
                                </a:lnTo>
                              </a:path>
                            </a:pathLst>
                          </a:custGeom>
                          <a:ln w="6350">
                            <a:solidFill>
                              <a:srgbClr val="000000"/>
                            </a:solidFill>
                            <a:prstDash val="solid"/>
                          </a:ln>
                        </wps:spPr>
                        <wps:bodyPr wrap="square" lIns="0" tIns="0" rIns="0" bIns="0" rtlCol="0">
                          <a:prstTxWarp prst="textNoShape">
                            <a:avLst/>
                          </a:prstTxWarp>
                          <a:noAutofit/>
                        </wps:bodyPr>
                      </wps:wsp>
                      <wps:wsp>
                        <wps:cNvPr id="298" name="Graphic 298"/>
                        <wps:cNvSpPr/>
                        <wps:spPr>
                          <a:xfrm>
                            <a:off x="4300854" y="3967175"/>
                            <a:ext cx="2386965" cy="1270"/>
                          </a:xfrm>
                          <a:custGeom>
                            <a:avLst/>
                            <a:gdLst/>
                            <a:ahLst/>
                            <a:cxnLst/>
                            <a:rect l="l" t="t" r="r" b="b"/>
                            <a:pathLst>
                              <a:path w="2386965" h="0">
                                <a:moveTo>
                                  <a:pt x="0" y="0"/>
                                </a:moveTo>
                                <a:lnTo>
                                  <a:pt x="2386965" y="0"/>
                                </a:lnTo>
                              </a:path>
                            </a:pathLst>
                          </a:custGeom>
                          <a:ln w="6350">
                            <a:solidFill>
                              <a:srgbClr val="000000"/>
                            </a:solidFill>
                            <a:prstDash val="solid"/>
                          </a:ln>
                        </wps:spPr>
                        <wps:bodyPr wrap="square" lIns="0" tIns="0" rIns="0" bIns="0" rtlCol="0">
                          <a:prstTxWarp prst="textNoShape">
                            <a:avLst/>
                          </a:prstTxWarp>
                          <a:noAutofit/>
                        </wps:bodyPr>
                      </wps:wsp>
                      <wps:wsp>
                        <wps:cNvPr id="299" name="Graphic 299"/>
                        <wps:cNvSpPr/>
                        <wps:spPr>
                          <a:xfrm>
                            <a:off x="6681469" y="3659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00" name="Graphic 300"/>
                        <wps:cNvSpPr/>
                        <wps:spPr>
                          <a:xfrm>
                            <a:off x="4304029" y="3659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01" name="Graphic 301"/>
                        <wps:cNvSpPr/>
                        <wps:spPr>
                          <a:xfrm>
                            <a:off x="3295015" y="4271988"/>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302" name="Graphic 302"/>
                        <wps:cNvSpPr/>
                        <wps:spPr>
                          <a:xfrm>
                            <a:off x="6681469" y="3964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03" name="Graphic 303"/>
                        <wps:cNvSpPr/>
                        <wps:spPr>
                          <a:xfrm>
                            <a:off x="3295015" y="4576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304" name="Graphic 304"/>
                        <wps:cNvSpPr/>
                        <wps:spPr>
                          <a:xfrm>
                            <a:off x="6681469" y="42687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05" name="Graphic 305"/>
                        <wps:cNvSpPr/>
                        <wps:spPr>
                          <a:xfrm>
                            <a:off x="3295015" y="4881575"/>
                            <a:ext cx="2204085" cy="1270"/>
                          </a:xfrm>
                          <a:custGeom>
                            <a:avLst/>
                            <a:gdLst/>
                            <a:ahLst/>
                            <a:cxnLst/>
                            <a:rect l="l" t="t" r="r" b="b"/>
                            <a:pathLst>
                              <a:path w="2204085" h="0">
                                <a:moveTo>
                                  <a:pt x="0" y="0"/>
                                </a:moveTo>
                                <a:lnTo>
                                  <a:pt x="2204085" y="0"/>
                                </a:lnTo>
                              </a:path>
                            </a:pathLst>
                          </a:custGeom>
                          <a:ln w="6350">
                            <a:solidFill>
                              <a:srgbClr val="000000"/>
                            </a:solidFill>
                            <a:prstDash val="solid"/>
                          </a:ln>
                        </wps:spPr>
                        <wps:bodyPr wrap="square" lIns="0" tIns="0" rIns="0" bIns="0" rtlCol="0">
                          <a:prstTxWarp prst="textNoShape">
                            <a:avLst/>
                          </a:prstTxWarp>
                          <a:noAutofit/>
                        </wps:bodyPr>
                      </wps:wsp>
                      <wps:wsp>
                        <wps:cNvPr id="306" name="Graphic 306"/>
                        <wps:cNvSpPr/>
                        <wps:spPr>
                          <a:xfrm>
                            <a:off x="5489575" y="4881575"/>
                            <a:ext cx="1198245" cy="1270"/>
                          </a:xfrm>
                          <a:custGeom>
                            <a:avLst/>
                            <a:gdLst/>
                            <a:ahLst/>
                            <a:cxnLst/>
                            <a:rect l="l" t="t" r="r" b="b"/>
                            <a:pathLst>
                              <a:path w="1198245" h="0">
                                <a:moveTo>
                                  <a:pt x="0" y="0"/>
                                </a:moveTo>
                                <a:lnTo>
                                  <a:pt x="1198245" y="0"/>
                                </a:lnTo>
                              </a:path>
                            </a:pathLst>
                          </a:custGeom>
                          <a:ln w="6350">
                            <a:solidFill>
                              <a:srgbClr val="000000"/>
                            </a:solidFill>
                            <a:prstDash val="solid"/>
                          </a:ln>
                        </wps:spPr>
                        <wps:bodyPr wrap="square" lIns="0" tIns="0" rIns="0" bIns="0" rtlCol="0">
                          <a:prstTxWarp prst="textNoShape">
                            <a:avLst/>
                          </a:prstTxWarp>
                          <a:noAutofit/>
                        </wps:bodyPr>
                      </wps:wsp>
                      <wps:wsp>
                        <wps:cNvPr id="307" name="Graphic 307"/>
                        <wps:cNvSpPr/>
                        <wps:spPr>
                          <a:xfrm>
                            <a:off x="6681469" y="4573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08" name="Graphic 308"/>
                        <wps:cNvSpPr/>
                        <wps:spPr>
                          <a:xfrm>
                            <a:off x="5492750" y="45735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09" name="Graphic 309"/>
                        <wps:cNvSpPr/>
                        <wps:spPr>
                          <a:xfrm>
                            <a:off x="3295015" y="4881575"/>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310" name="Graphic 310"/>
                        <wps:cNvSpPr/>
                        <wps:spPr>
                          <a:xfrm>
                            <a:off x="3295015" y="5186388"/>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311" name="Graphic 311"/>
                        <wps:cNvSpPr/>
                        <wps:spPr>
                          <a:xfrm>
                            <a:off x="5035550"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12" name="Graphic 312"/>
                        <wps:cNvSpPr/>
                        <wps:spPr>
                          <a:xfrm>
                            <a:off x="5032375" y="51863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313" name="Graphic 313"/>
                        <wps:cNvSpPr/>
                        <wps:spPr>
                          <a:xfrm>
                            <a:off x="5855334" y="51863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314" name="Graphic 314"/>
                        <wps:cNvSpPr/>
                        <wps:spPr>
                          <a:xfrm>
                            <a:off x="6681469" y="4878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15" name="Graphic 315"/>
                        <wps:cNvSpPr/>
                        <wps:spPr>
                          <a:xfrm>
                            <a:off x="5858509"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16" name="Graphic 316"/>
                        <wps:cNvSpPr/>
                        <wps:spPr>
                          <a:xfrm>
                            <a:off x="3295040" y="5489575"/>
                            <a:ext cx="2478405" cy="1270"/>
                          </a:xfrm>
                          <a:custGeom>
                            <a:avLst/>
                            <a:gdLst/>
                            <a:ahLst/>
                            <a:cxnLst/>
                            <a:rect l="l" t="t" r="r" b="b"/>
                            <a:pathLst>
                              <a:path w="2478405" h="0">
                                <a:moveTo>
                                  <a:pt x="0" y="0"/>
                                </a:moveTo>
                                <a:lnTo>
                                  <a:pt x="1377924" y="0"/>
                                </a:lnTo>
                              </a:path>
                              <a:path w="2478405" h="0">
                                <a:moveTo>
                                  <a:pt x="1371574" y="0"/>
                                </a:moveTo>
                                <a:lnTo>
                                  <a:pt x="2478379" y="0"/>
                                </a:lnTo>
                              </a:path>
                            </a:pathLst>
                          </a:custGeom>
                          <a:ln w="3175">
                            <a:solidFill>
                              <a:srgbClr val="000000"/>
                            </a:solidFill>
                            <a:prstDash val="solid"/>
                          </a:ln>
                        </wps:spPr>
                        <wps:bodyPr wrap="square" lIns="0" tIns="0" rIns="0" bIns="0" rtlCol="0">
                          <a:prstTxWarp prst="textNoShape">
                            <a:avLst/>
                          </a:prstTxWarp>
                          <a:noAutofit/>
                        </wps:bodyPr>
                      </wps:wsp>
                      <wps:wsp>
                        <wps:cNvPr id="317" name="Graphic 317"/>
                        <wps:cNvSpPr/>
                        <wps:spPr>
                          <a:xfrm>
                            <a:off x="466979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318" name="Graphic 318"/>
                        <wps:cNvSpPr/>
                        <wps:spPr>
                          <a:xfrm>
                            <a:off x="5763895" y="5489575"/>
                            <a:ext cx="923925" cy="1270"/>
                          </a:xfrm>
                          <a:custGeom>
                            <a:avLst/>
                            <a:gdLst/>
                            <a:ahLst/>
                            <a:cxnLst/>
                            <a:rect l="l" t="t" r="r" b="b"/>
                            <a:pathLst>
                              <a:path w="923925" h="0">
                                <a:moveTo>
                                  <a:pt x="0" y="0"/>
                                </a:moveTo>
                                <a:lnTo>
                                  <a:pt x="923925" y="0"/>
                                </a:lnTo>
                              </a:path>
                            </a:pathLst>
                          </a:custGeom>
                          <a:ln w="3175">
                            <a:solidFill>
                              <a:srgbClr val="000000"/>
                            </a:solidFill>
                            <a:prstDash val="solid"/>
                          </a:ln>
                        </wps:spPr>
                        <wps:bodyPr wrap="square" lIns="0" tIns="0" rIns="0" bIns="0" rtlCol="0">
                          <a:prstTxWarp prst="textNoShape">
                            <a:avLst/>
                          </a:prstTxWarp>
                          <a:noAutofit/>
                        </wps:bodyPr>
                      </wps:wsp>
                      <wps:wsp>
                        <wps:cNvPr id="319" name="Graphic 319"/>
                        <wps:cNvSpPr/>
                        <wps:spPr>
                          <a:xfrm>
                            <a:off x="6681469" y="5183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20" name="Graphic 320"/>
                        <wps:cNvSpPr/>
                        <wps:spPr>
                          <a:xfrm>
                            <a:off x="576707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321" name="Graphic 321"/>
                        <wps:cNvSpPr/>
                        <wps:spPr>
                          <a:xfrm>
                            <a:off x="3298190" y="5491162"/>
                            <a:ext cx="3383279" cy="457200"/>
                          </a:xfrm>
                          <a:custGeom>
                            <a:avLst/>
                            <a:gdLst/>
                            <a:ahLst/>
                            <a:cxnLst/>
                            <a:rect l="l" t="t" r="r" b="b"/>
                            <a:pathLst>
                              <a:path w="3383279" h="457200">
                                <a:moveTo>
                                  <a:pt x="3383279" y="0"/>
                                </a:moveTo>
                                <a:lnTo>
                                  <a:pt x="0" y="0"/>
                                </a:lnTo>
                                <a:lnTo>
                                  <a:pt x="0" y="457200"/>
                                </a:lnTo>
                                <a:lnTo>
                                  <a:pt x="3383279" y="457200"/>
                                </a:lnTo>
                                <a:lnTo>
                                  <a:pt x="3383279" y="0"/>
                                </a:lnTo>
                                <a:close/>
                              </a:path>
                            </a:pathLst>
                          </a:custGeom>
                          <a:solidFill>
                            <a:srgbClr val="C0C0C0"/>
                          </a:solidFill>
                        </wps:spPr>
                        <wps:bodyPr wrap="square" lIns="0" tIns="0" rIns="0" bIns="0" rtlCol="0">
                          <a:prstTxWarp prst="textNoShape">
                            <a:avLst/>
                          </a:prstTxWarp>
                          <a:noAutofit/>
                        </wps:bodyPr>
                      </wps:wsp>
                      <wps:wsp>
                        <wps:cNvPr id="322" name="Graphic 322"/>
                        <wps:cNvSpPr/>
                        <wps:spPr>
                          <a:xfrm>
                            <a:off x="3295015" y="54911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323" name="Graphic 323"/>
                        <wps:cNvSpPr/>
                        <wps:spPr>
                          <a:xfrm>
                            <a:off x="6681469" y="54879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324" name="Graphic 324"/>
                        <wps:cNvSpPr/>
                        <wps:spPr>
                          <a:xfrm>
                            <a:off x="3298190" y="54879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325" name="Graphic 325"/>
                        <wps:cNvSpPr/>
                        <wps:spPr>
                          <a:xfrm>
                            <a:off x="3175" y="5948362"/>
                            <a:ext cx="5767070" cy="1270"/>
                          </a:xfrm>
                          <a:custGeom>
                            <a:avLst/>
                            <a:gdLst/>
                            <a:ahLst/>
                            <a:cxnLst/>
                            <a:rect l="l" t="t" r="r" b="b"/>
                            <a:pathLst>
                              <a:path w="5767070" h="0">
                                <a:moveTo>
                                  <a:pt x="0" y="0"/>
                                </a:moveTo>
                                <a:lnTo>
                                  <a:pt x="5767070" y="0"/>
                                </a:lnTo>
                              </a:path>
                            </a:pathLst>
                          </a:custGeom>
                          <a:ln w="12700">
                            <a:solidFill>
                              <a:srgbClr val="000000"/>
                            </a:solidFill>
                            <a:prstDash val="solid"/>
                          </a:ln>
                        </wps:spPr>
                        <wps:bodyPr wrap="square" lIns="0" tIns="0" rIns="0" bIns="0" rtlCol="0">
                          <a:prstTxWarp prst="textNoShape">
                            <a:avLst/>
                          </a:prstTxWarp>
                          <a:noAutofit/>
                        </wps:bodyPr>
                      </wps:wsp>
                      <wps:wsp>
                        <wps:cNvPr id="326" name="Graphic 326"/>
                        <wps:cNvSpPr/>
                        <wps:spPr>
                          <a:xfrm>
                            <a:off x="5763895" y="5948362"/>
                            <a:ext cx="920750" cy="1270"/>
                          </a:xfrm>
                          <a:custGeom>
                            <a:avLst/>
                            <a:gdLst/>
                            <a:ahLst/>
                            <a:cxnLst/>
                            <a:rect l="l" t="t" r="r" b="b"/>
                            <a:pathLst>
                              <a:path w="920750" h="0">
                                <a:moveTo>
                                  <a:pt x="0" y="0"/>
                                </a:moveTo>
                                <a:lnTo>
                                  <a:pt x="920750" y="0"/>
                                </a:lnTo>
                              </a:path>
                            </a:pathLst>
                          </a:custGeom>
                          <a:ln w="12700">
                            <a:solidFill>
                              <a:srgbClr val="000000"/>
                            </a:solidFill>
                            <a:prstDash val="solid"/>
                          </a:ln>
                        </wps:spPr>
                        <wps:bodyPr wrap="square" lIns="0" tIns="0" rIns="0" bIns="0" rtlCol="0">
                          <a:prstTxWarp prst="textNoShape">
                            <a:avLst/>
                          </a:prstTxWarp>
                          <a:noAutofit/>
                        </wps:bodyPr>
                      </wps:wsp>
                      <wps:wsp>
                        <wps:cNvPr id="327" name="Graphic 327"/>
                        <wps:cNvSpPr/>
                        <wps:spPr>
                          <a:xfrm>
                            <a:off x="1201419" y="315924"/>
                            <a:ext cx="1358900" cy="114935"/>
                          </a:xfrm>
                          <a:custGeom>
                            <a:avLst/>
                            <a:gdLst/>
                            <a:ahLst/>
                            <a:cxnLst/>
                            <a:rect l="l" t="t" r="r" b="b"/>
                            <a:pathLst>
                              <a:path w="1358900" h="114935">
                                <a:moveTo>
                                  <a:pt x="0" y="114313"/>
                                </a:moveTo>
                                <a:lnTo>
                                  <a:pt x="1358900" y="114313"/>
                                </a:lnTo>
                                <a:lnTo>
                                  <a:pt x="1358900" y="0"/>
                                </a:lnTo>
                                <a:lnTo>
                                  <a:pt x="0" y="0"/>
                                </a:lnTo>
                                <a:lnTo>
                                  <a:pt x="0" y="114313"/>
                                </a:lnTo>
                                <a:close/>
                              </a:path>
                              <a:path w="1358900" h="114935">
                                <a:moveTo>
                                  <a:pt x="130810" y="6350"/>
                                </a:moveTo>
                                <a:lnTo>
                                  <a:pt x="130810" y="114313"/>
                                </a:lnTo>
                              </a:path>
                              <a:path w="1358900" h="114935">
                                <a:moveTo>
                                  <a:pt x="267970" y="6350"/>
                                </a:moveTo>
                                <a:lnTo>
                                  <a:pt x="267970" y="114313"/>
                                </a:lnTo>
                              </a:path>
                              <a:path w="1358900" h="114935">
                                <a:moveTo>
                                  <a:pt x="405130" y="6350"/>
                                </a:moveTo>
                                <a:lnTo>
                                  <a:pt x="405130" y="114313"/>
                                </a:lnTo>
                              </a:path>
                              <a:path w="1358900" h="114935">
                                <a:moveTo>
                                  <a:pt x="542290" y="6350"/>
                                </a:moveTo>
                                <a:lnTo>
                                  <a:pt x="542290" y="114313"/>
                                </a:lnTo>
                              </a:path>
                              <a:path w="1358900" h="114935">
                                <a:moveTo>
                                  <a:pt x="679450" y="6350"/>
                                </a:moveTo>
                                <a:lnTo>
                                  <a:pt x="679450" y="114313"/>
                                </a:lnTo>
                              </a:path>
                              <a:path w="1358900" h="114935">
                                <a:moveTo>
                                  <a:pt x="816610" y="6350"/>
                                </a:moveTo>
                                <a:lnTo>
                                  <a:pt x="816610" y="114313"/>
                                </a:lnTo>
                              </a:path>
                              <a:path w="1358900" h="114935">
                                <a:moveTo>
                                  <a:pt x="953769" y="6350"/>
                                </a:moveTo>
                                <a:lnTo>
                                  <a:pt x="953769" y="114313"/>
                                </a:lnTo>
                              </a:path>
                              <a:path w="1358900" h="114935">
                                <a:moveTo>
                                  <a:pt x="1090930" y="6350"/>
                                </a:moveTo>
                                <a:lnTo>
                                  <a:pt x="1090930" y="114313"/>
                                </a:lnTo>
                              </a:path>
                              <a:path w="1358900" h="114935">
                                <a:moveTo>
                                  <a:pt x="1228090" y="6350"/>
                                </a:moveTo>
                                <a:lnTo>
                                  <a:pt x="1228090" y="114313"/>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00002pt;margin-top:8.625pt;width:526.6pt;height:468.9pt;mso-position-horizontal-relative:page;mso-position-vertical-relative:paragraph;z-index:-16686080" id="docshapegroup11" coordorigin="998,173" coordsize="10532,9378">
                <v:line style="position:absolute" from="1003,900" to="2741,900" stroked="true" strokeweight="1pt" strokecolor="#000000">
                  <v:stroke dashstyle="solid"/>
                </v:line>
                <v:line style="position:absolute" from="2736,535" to="2736,910" stroked="true" strokeweight="1pt" strokecolor="#000000">
                  <v:stroke dashstyle="solid"/>
                </v:line>
                <v:line style="position:absolute" from="2726,900" to="9365,900" stroked="true" strokeweight="1pt" strokecolor="#000000">
                  <v:stroke dashstyle="solid"/>
                </v:line>
                <v:line style="position:absolute" from="2736,173" to="2736,910" stroked="true" strokeweight="1pt" strokecolor="#000000">
                  <v:stroke dashstyle="solid"/>
                </v:line>
                <v:rect style="position:absolute;left:2880;top:660;width:2160;height:201" id="docshape12" filled="false" stroked="true" strokeweight=".2pt" strokecolor="#000000">
                  <v:stroke dashstyle="solid"/>
                </v:rect>
                <v:shape style="position:absolute;left:6624;top:660;width:1296;height:201" id="docshape13" coordorigin="6624,660" coordsize="1296,201" path="m6624,860l6832,860,6832,660,6624,660,6624,860xm7632,860l7920,860,7920,660,7632,660,7632,860xe" filled="false" stroked="true" strokeweight=".5pt" strokecolor="#000000">
                  <v:path arrowok="t"/>
                  <v:stroke dashstyle="solid"/>
                </v:shape>
                <v:line style="position:absolute" from="9350,420" to="11525,420" stroked="true" strokeweight=".5pt" strokecolor="#000000">
                  <v:stroke dashstyle="solid"/>
                </v:line>
                <v:line style="position:absolute" from="9360,173" to="9360,425" stroked="true" strokeweight="1pt" strokecolor="#000000">
                  <v:stroke dashstyle="solid"/>
                </v:line>
                <v:line style="position:absolute" from="9350,900" to="11525,900" stroked="true" strokeweight="1pt" strokecolor="#000000">
                  <v:stroke dashstyle="solid"/>
                </v:line>
                <v:line style="position:absolute" from="9360,415" to="9360,910" stroked="true" strokeweight="1pt" strokecolor="#000000">
                  <v:stroke dashstyle="solid"/>
                </v:line>
                <v:line style="position:absolute" from="998,1620" to="1733,1620" stroked="true" strokeweight=".5pt" strokecolor="#000000">
                  <v:stroke dashstyle="solid"/>
                </v:line>
                <v:line style="position:absolute" from="1008,895" to="1008,1625" stroked="true" strokeweight="1pt" strokecolor="#000000">
                  <v:stroke dashstyle="solid"/>
                </v:line>
                <v:line style="position:absolute" from="1723,1620" to="2885,1620" stroked="true" strokeweight=".5pt" strokecolor="#000000">
                  <v:stroke dashstyle="solid"/>
                </v:line>
                <v:line style="position:absolute" from="1728,895" to="1728,1625" stroked="true" strokeweight=".5pt" strokecolor="#000000">
                  <v:stroke dashstyle="solid"/>
                </v:line>
                <v:line style="position:absolute" from="2875,1140" to="6197,1140" stroked="true" strokeweight=".5pt" strokecolor="#000000">
                  <v:stroke dashstyle="solid"/>
                </v:line>
                <v:line style="position:absolute" from="6192,895" to="6192,1145" stroked="true" strokeweight=".5pt" strokecolor="#000000">
                  <v:stroke dashstyle="solid"/>
                </v:line>
                <v:line style="position:absolute" from="2880,895" to="2880,1145" stroked="true" strokeweight=".5pt" strokecolor="#000000">
                  <v:stroke dashstyle="solid"/>
                </v:line>
                <v:line style="position:absolute" from="2875,1380" to="4613,1380" stroked="true" strokeweight=".5pt" strokecolor="#000000">
                  <v:stroke dashstyle="solid"/>
                </v:line>
                <v:line style="position:absolute" from="2880,1135" to="2880,1385" stroked="true" strokeweight=".5pt" strokecolor="#000000">
                  <v:stroke dashstyle="solid"/>
                </v:line>
                <v:line style="position:absolute" from="2875,1620" to="4181,1620" stroked="true" strokeweight=".5pt" strokecolor="#000000">
                  <v:stroke dashstyle="solid"/>
                </v:line>
                <v:line style="position:absolute" from="2880,1375" to="2880,1625" stroked="true" strokeweight=".5pt" strokecolor="#000000">
                  <v:stroke dashstyle="solid"/>
                </v:line>
                <v:line style="position:absolute" from="4171,1620" to="4613,1620" stroked="true" strokeweight=".5pt" strokecolor="#000000">
                  <v:stroke dashstyle="solid"/>
                </v:line>
                <v:line style="position:absolute" from="4603,1380" to="6197,1380" stroked="true" strokeweight=".5pt" strokecolor="#000000">
                  <v:stroke dashstyle="solid"/>
                </v:line>
                <v:line style="position:absolute" from="6192,1135" to="6192,1385" stroked="true" strokeweight=".5pt" strokecolor="#000000">
                  <v:stroke dashstyle="solid"/>
                </v:line>
                <v:line style="position:absolute" from="4608,1135" to="4608,1385" stroked="true" strokeweight=".5pt" strokecolor="#000000">
                  <v:stroke dashstyle="solid"/>
                </v:line>
                <v:line style="position:absolute" from="4603,1620" to="5765,1620" stroked="true" strokeweight=".5pt" strokecolor="#000000">
                  <v:stroke dashstyle="solid"/>
                </v:line>
                <v:line style="position:absolute" from="4608,1375" to="4608,1625" stroked="true" strokeweight=".5pt" strokecolor="#000000">
                  <v:stroke dashstyle="solid"/>
                </v:line>
                <v:line style="position:absolute" from="5755,1620" to="6197,1620" stroked="true" strokeweight=".5pt" strokecolor="#000000">
                  <v:stroke dashstyle="solid"/>
                </v:line>
                <v:line style="position:absolute" from="6192,1375" to="6192,1625" stroked="true" strokeweight=".5pt" strokecolor="#000000">
                  <v:stroke dashstyle="solid"/>
                </v:line>
                <v:line style="position:absolute" from="998,1860" to="6197,1860" stroked="true" strokeweight=".5pt" strokecolor="#000000">
                  <v:stroke dashstyle="solid"/>
                </v:line>
                <v:line style="position:absolute" from="6192,1615" to="6192,1865" stroked="true" strokeweight=".5pt" strokecolor="#000000">
                  <v:stroke dashstyle="solid"/>
                </v:line>
                <v:line style="position:absolute" from="1008,1615" to="1008,1865" stroked="true" strokeweight="1pt" strokecolor="#000000">
                  <v:stroke dashstyle="solid"/>
                </v:line>
                <v:line style="position:absolute" from="998,2100" to="6197,2100" stroked="true" strokeweight=".5pt" strokecolor="#000000">
                  <v:stroke dashstyle="solid"/>
                </v:line>
                <v:line style="position:absolute" from="6192,1855" to="6192,2105" stroked="true" strokeweight=".5pt" strokecolor="#000000">
                  <v:stroke dashstyle="solid"/>
                </v:line>
                <v:line style="position:absolute" from="1008,1855" to="1008,2105" stroked="true" strokeweight="1pt" strokecolor="#000000">
                  <v:stroke dashstyle="solid"/>
                </v:line>
                <v:line style="position:absolute" from="998,2340" to="6197,2340" stroked="true" strokeweight=".5pt" strokecolor="#000000">
                  <v:stroke dashstyle="solid"/>
                </v:line>
                <v:line style="position:absolute" from="6192,2095" to="6192,2345" stroked="true" strokeweight=".5pt" strokecolor="#000000">
                  <v:stroke dashstyle="solid"/>
                </v:line>
                <v:line style="position:absolute" from="1008,2095" to="1008,2345" stroked="true" strokeweight="1pt" strokecolor="#000000">
                  <v:stroke dashstyle="solid"/>
                </v:line>
                <v:line style="position:absolute" from="998,2820" to="6197,2820" stroked="true" strokeweight=".5pt" strokecolor="#000000">
                  <v:stroke dashstyle="solid"/>
                </v:line>
                <v:line style="position:absolute" from="6192,2335" to="6192,2825" stroked="true" strokeweight=".5pt" strokecolor="#000000">
                  <v:stroke dashstyle="solid"/>
                </v:line>
                <v:line style="position:absolute" from="1008,2335" to="1008,2825" stroked="true" strokeweight="1pt" strokecolor="#000000">
                  <v:stroke dashstyle="solid"/>
                </v:line>
                <v:rect style="position:absolute;left:5943;top:2619;width:160;height:160" id="docshape14" filled="false" stroked="true" strokeweight=".5pt" strokecolor="#000000">
                  <v:stroke dashstyle="solid"/>
                </v:rect>
                <v:line style="position:absolute" from="998,3300" to="6197,3300" stroked="true" strokeweight=".5pt" strokecolor="#000000">
                  <v:stroke dashstyle="solid"/>
                </v:line>
                <v:line style="position:absolute" from="6192,2815" to="6192,3305" stroked="true" strokeweight=".5pt" strokecolor="#000000">
                  <v:stroke dashstyle="solid"/>
                </v:line>
                <v:line style="position:absolute" from="1008,2815" to="1008,3305" stroked="true" strokeweight="1pt" strokecolor="#000000">
                  <v:stroke dashstyle="solid"/>
                </v:line>
                <v:rect style="position:absolute;left:5943;top:3099;width:160;height:160" id="docshape15" filled="false" stroked="true" strokeweight=".5pt" strokecolor="#000000">
                  <v:stroke dashstyle="solid"/>
                </v:rect>
                <v:line style="position:absolute" from="998,4020" to="6197,4020" stroked="true" strokeweight=".5pt" strokecolor="#000000">
                  <v:stroke dashstyle="solid"/>
                </v:line>
                <v:line style="position:absolute" from="6192,3295" to="6192,4025" stroked="true" strokeweight=".5pt" strokecolor="#000000">
                  <v:stroke dashstyle="solid"/>
                </v:line>
                <v:line style="position:absolute" from="1008,3295" to="1008,4025" stroked="true" strokeweight="1pt" strokecolor="#000000">
                  <v:stroke dashstyle="solid"/>
                </v:line>
                <v:rect style="position:absolute;left:5943;top:3819;width:160;height:160" id="docshape16" filled="false" stroked="true" strokeweight=".5pt" strokecolor="#000000">
                  <v:stroke dashstyle="solid"/>
                </v:rect>
                <v:line style="position:absolute" from="998,4260" to="6197,4260" stroked="true" strokeweight=".5pt" strokecolor="#000000">
                  <v:stroke dashstyle="solid"/>
                </v:line>
                <v:line style="position:absolute" from="6192,4015" to="6192,4265" stroked="true" strokeweight=".5pt" strokecolor="#000000">
                  <v:stroke dashstyle="solid"/>
                </v:line>
                <v:line style="position:absolute" from="1008,4015" to="1008,4265" stroked="true" strokeweight="1pt" strokecolor="#000000">
                  <v:stroke dashstyle="solid"/>
                </v:line>
                <v:line style="position:absolute" from="6192,4255" to="6192,4505" stroked="true" strokeweight=".5pt" strokecolor="#000000">
                  <v:stroke dashstyle="solid"/>
                </v:line>
                <v:line style="position:absolute" from="1008,4255" to="1008,4505" stroked="true" strokeweight="1pt" strokecolor="#000000">
                  <v:stroke dashstyle="solid"/>
                </v:line>
                <v:line style="position:absolute" from="998,4740" to="6197,4740" stroked="true" strokeweight=".5pt" strokecolor="#000000">
                  <v:stroke dashstyle="solid"/>
                </v:line>
                <v:line style="position:absolute" from="6192,4495" to="6192,4745" stroked="true" strokeweight=".5pt" strokecolor="#000000">
                  <v:stroke dashstyle="solid"/>
                </v:line>
                <v:line style="position:absolute" from="1008,4495" to="1008,4745" stroked="true" strokeweight="1pt" strokecolor="#000000">
                  <v:stroke dashstyle="solid"/>
                </v:line>
                <v:line style="position:absolute" from="998,5220" to="6197,5220" stroked="true" strokeweight=".5pt" strokecolor="#000000">
                  <v:stroke dashstyle="solid"/>
                </v:line>
                <v:line style="position:absolute" from="6192,4735" to="6192,5225" stroked="true" strokeweight=".5pt" strokecolor="#000000">
                  <v:stroke dashstyle="solid"/>
                </v:line>
                <v:line style="position:absolute" from="1008,4735" to="1008,5225" stroked="true" strokeweight="1pt" strokecolor="#000000">
                  <v:stroke dashstyle="solid"/>
                </v:line>
                <v:line style="position:absolute" from="998,5700" to="6197,5700" stroked="true" strokeweight=".5pt" strokecolor="#000000">
                  <v:stroke dashstyle="solid"/>
                </v:line>
                <v:line style="position:absolute" from="6192,5215" to="6192,5705" stroked="true" strokeweight=".5pt" strokecolor="#000000">
                  <v:stroke dashstyle="solid"/>
                </v:line>
                <v:line style="position:absolute" from="1008,5215" to="1008,5705" stroked="true" strokeweight="1pt" strokecolor="#000000">
                  <v:stroke dashstyle="solid"/>
                </v:line>
                <v:line style="position:absolute" from="998,6180" to="3605,6180" stroked="true" strokeweight=".5pt" strokecolor="#000000">
                  <v:stroke dashstyle="solid"/>
                </v:line>
                <v:line style="position:absolute" from="1008,5695" to="1008,6185" stroked="true" strokeweight="1pt" strokecolor="#000000">
                  <v:stroke dashstyle="solid"/>
                </v:line>
                <v:line style="position:absolute" from="3595,6180" to="4906,6180" stroked="true" strokeweight=".5pt" strokecolor="#000000">
                  <v:stroke dashstyle="solid"/>
                </v:line>
                <v:line style="position:absolute" from="3600,5695" to="3600,6185" stroked="true" strokeweight=".5pt" strokecolor="#000000">
                  <v:stroke dashstyle="solid"/>
                </v:line>
                <v:line style="position:absolute" from="4891,6180" to="6197,6180" stroked="true" strokeweight=".5pt" strokecolor="#000000">
                  <v:stroke dashstyle="solid"/>
                </v:line>
                <v:line style="position:absolute" from="6192,5695" to="6192,6185" stroked="true" strokeweight=".5pt" strokecolor="#000000">
                  <v:stroke dashstyle="solid"/>
                </v:line>
                <v:line style="position:absolute" from="4896,5695" to="4896,6185" stroked="true" strokeweight=".5pt" strokecolor="#000000">
                  <v:stroke dashstyle="solid"/>
                </v:line>
                <v:line style="position:absolute" from="998,6660" to="6197,6660" stroked="true" strokeweight=".5pt" strokecolor="#000000">
                  <v:stroke dashstyle="solid"/>
                </v:line>
                <v:line style="position:absolute" from="6192,6175" to="6192,6665" stroked="true" strokeweight=".5pt" strokecolor="#000000">
                  <v:stroke dashstyle="solid"/>
                </v:line>
                <v:line style="position:absolute" from="1008,6175" to="1008,6665" stroked="true" strokeweight="1pt" strokecolor="#000000">
                  <v:stroke dashstyle="solid"/>
                </v:line>
                <v:line style="position:absolute" from="998,7140" to="6197,7140" stroked="true" strokeweight=".5pt" strokecolor="#000000">
                  <v:stroke dashstyle="solid"/>
                </v:line>
                <v:line style="position:absolute" from="6192,6655" to="6192,7145" stroked="true" strokeweight=".5pt" strokecolor="#000000">
                  <v:stroke dashstyle="solid"/>
                </v:line>
                <v:line style="position:absolute" from="1008,6655" to="1008,7145" stroked="true" strokeweight="1pt" strokecolor="#000000">
                  <v:stroke dashstyle="solid"/>
                </v:line>
                <v:line style="position:absolute" from="998,7620" to="2602,7620" stroked="true" strokeweight=".5pt" strokecolor="#000000">
                  <v:stroke dashstyle="solid"/>
                </v:line>
                <v:line style="position:absolute" from="1008,7135" to="1008,7625" stroked="true" strokeweight="1pt" strokecolor="#000000">
                  <v:stroke dashstyle="solid"/>
                </v:line>
                <v:line style="position:absolute" from="2587,7620" to="6197,7620" stroked="true" strokeweight=".5pt" strokecolor="#000000">
                  <v:stroke dashstyle="solid"/>
                </v:line>
                <v:line style="position:absolute" from="6192,7135" to="6192,7625" stroked="true" strokeweight=".5pt" strokecolor="#000000">
                  <v:stroke dashstyle="solid"/>
                </v:line>
                <v:line style="position:absolute" from="2592,7135" to="2592,7625" stroked="true" strokeweight=".5pt" strokecolor="#000000">
                  <v:stroke dashstyle="solid"/>
                </v:line>
                <v:line style="position:absolute" from="998,8100" to="6197,8100" stroked="true" strokeweight=".5pt" strokecolor="#000000">
                  <v:stroke dashstyle="solid"/>
                </v:line>
                <v:line style="position:absolute" from="6192,7615" to="6192,8105" stroked="true" strokeweight=".5pt" strokecolor="#000000">
                  <v:stroke dashstyle="solid"/>
                </v:line>
                <v:line style="position:absolute" from="1008,7615" to="1008,8105" stroked="true" strokeweight="1pt" strokecolor="#000000">
                  <v:stroke dashstyle="solid"/>
                </v:line>
                <v:line style="position:absolute" from="998,8580" to="6197,8580" stroked="true" strokeweight=".5pt" strokecolor="#000000">
                  <v:stroke dashstyle="solid"/>
                </v:line>
                <v:line style="position:absolute" from="6192,8095" to="6192,8585" stroked="true" strokeweight=".5pt" strokecolor="#000000">
                  <v:stroke dashstyle="solid"/>
                </v:line>
                <v:line style="position:absolute" from="1008,8095" to="1008,8585" stroked="true" strokeweight="1pt" strokecolor="#000000">
                  <v:stroke dashstyle="solid"/>
                </v:line>
                <v:line style="position:absolute" from="998,9060" to="4037,9060" stroked="true" strokeweight=".5pt" strokecolor="#000000">
                  <v:stroke dashstyle="solid"/>
                </v:line>
                <v:line style="position:absolute" from="1008,8575" to="1008,9065" stroked="true" strokeweight="1pt" strokecolor="#000000">
                  <v:stroke dashstyle="solid"/>
                </v:line>
                <v:line style="position:absolute" from="4027,9060" to="6197,9060" stroked="true" strokeweight=".5pt" strokecolor="#000000">
                  <v:stroke dashstyle="solid"/>
                </v:line>
                <v:line style="position:absolute" from="6192,8575" to="6192,9065" stroked="true" strokeweight=".5pt" strokecolor="#000000">
                  <v:stroke dashstyle="solid"/>
                </v:line>
                <v:line style="position:absolute" from="4032,8575" to="4032,9065" stroked="true" strokeweight=".5pt" strokecolor="#000000">
                  <v:stroke dashstyle="solid"/>
                </v:line>
                <v:line style="position:absolute" from="998,9540" to="6197,9540" stroked="true" strokeweight=".5pt" strokecolor="#000000">
                  <v:stroke dashstyle="solid"/>
                </v:line>
                <v:line style="position:absolute" from="6192,9055" to="6192,9545" stroked="true" strokeweight=".5pt" strokecolor="#000000">
                  <v:stroke dashstyle="solid"/>
                </v:line>
                <v:line style="position:absolute" from="1008,9055" to="1008,9545" stroked="true" strokeweight="1pt" strokecolor="#000000">
                  <v:stroke dashstyle="solid"/>
                </v:line>
                <v:line style="position:absolute" from="6187,1380" to="11530,1380" stroked="true" strokeweight=".5pt" strokecolor="#000000">
                  <v:stroke dashstyle="solid"/>
                </v:line>
                <v:line style="position:absolute" from="11520,895" to="11520,1385" stroked="true" strokeweight="1pt" strokecolor="#000000">
                  <v:stroke dashstyle="solid"/>
                </v:line>
                <v:line style="position:absolute" from="6192,895" to="6192,1385" stroked="true" strokeweight=".5pt" strokecolor="#000000">
                  <v:stroke dashstyle="solid"/>
                </v:line>
                <v:line style="position:absolute" from="6182,1860" to="8938,1860" stroked="true" strokeweight=".5pt" strokecolor="#000000">
                  <v:stroke dashstyle="solid"/>
                </v:line>
                <v:line style="position:absolute" from="8923,1620" to="11530,1620" stroked="true" strokeweight=".5pt" strokecolor="#000000">
                  <v:stroke dashstyle="solid"/>
                </v:line>
                <v:line style="position:absolute" from="11520,1375" to="11520,1625" stroked="true" strokeweight="1pt" strokecolor="#000000">
                  <v:stroke dashstyle="solid"/>
                </v:line>
                <v:line style="position:absolute" from="8928,1375" to="8928,1625" stroked="true" strokeweight=".5pt" strokecolor="#000000">
                  <v:stroke dashstyle="solid"/>
                </v:line>
                <v:line style="position:absolute" from="8923,1860" to="11530,1860" stroked="true" strokeweight=".5pt" strokecolor="#000000">
                  <v:stroke dashstyle="solid"/>
                </v:line>
                <v:line style="position:absolute" from="11520,1615" to="11520,1865" stroked="true" strokeweight="1pt" strokecolor="#000000">
                  <v:stroke dashstyle="solid"/>
                </v:line>
                <v:line style="position:absolute" from="8928,1615" to="8928,1865" stroked="true" strokeweight=".5pt" strokecolor="#000000">
                  <v:stroke dashstyle="solid"/>
                </v:line>
                <v:line style="position:absolute" from="8064,1855" to="8064,2585" stroked="true" strokeweight=".5pt" strokecolor="#000000">
                  <v:stroke dashstyle="solid"/>
                </v:line>
                <v:line style="position:absolute" from="11520,1855" to="11520,2585" stroked="true" strokeweight="1pt" strokecolor="#000000">
                  <v:stroke dashstyle="solid"/>
                </v:line>
                <v:line style="position:absolute" from="10512,1855" to="10512,2585" stroked="true" strokeweight=".5pt" strokecolor="#000000">
                  <v:stroke dashstyle="solid"/>
                </v:line>
                <v:line style="position:absolute" from="6187,2580" to="11530,2580" stroked="true" strokeweight=".5pt" strokecolor="#000000">
                  <v:stroke dashstyle="solid"/>
                </v:line>
                <v:line style="position:absolute" from="6187,3060" to="11530,3060" stroked="true" strokeweight=".5pt" strokecolor="#000000">
                  <v:stroke dashstyle="solid"/>
                </v:line>
                <v:line style="position:absolute" from="11520,2575" to="11520,3065" stroked="true" strokeweight="1pt" strokecolor="#000000">
                  <v:stroke dashstyle="solid"/>
                </v:line>
                <v:line style="position:absolute" from="11520,3055" to="11520,3785" stroked="true" strokeweight="1pt" strokecolor="#000000">
                  <v:stroke dashstyle="solid"/>
                </v:line>
                <v:line style="position:absolute" from="6187,3780" to="11530,3780" stroked="true" strokeweight=".5pt" strokecolor="#000000">
                  <v:stroke dashstyle="solid"/>
                </v:line>
                <v:line style="position:absolute" from="6187,4260" to="11530,4260" stroked="true" strokeweight=".5pt" strokecolor="#000000">
                  <v:stroke dashstyle="solid"/>
                </v:line>
                <v:line style="position:absolute" from="11520,3775" to="11520,4265" stroked="true" strokeweight="1pt" strokecolor="#000000">
                  <v:stroke dashstyle="solid"/>
                </v:line>
                <v:line style="position:absolute" from="6187,4740" to="8933,4740" stroked="true" strokeweight=".5pt" strokecolor="#000000">
                  <v:stroke dashstyle="solid"/>
                </v:line>
                <v:line style="position:absolute" from="8923,4740" to="11530,4740" stroked="true" strokeweight=".5pt" strokecolor="#000000">
                  <v:stroke dashstyle="solid"/>
                </v:line>
                <v:line style="position:absolute" from="11520,4255" to="11520,4745" stroked="true" strokeweight="1pt" strokecolor="#000000">
                  <v:stroke dashstyle="solid"/>
                </v:line>
                <v:line style="position:absolute" from="8928,4255" to="8928,4745" stroked="true" strokeweight=".5pt" strokecolor="#000000">
                  <v:stroke dashstyle="solid"/>
                </v:line>
                <v:rect style="position:absolute;left:11139;top:4400;width:200;height:200" id="docshape17" filled="false" stroked="true" strokeweight=".5pt" strokecolor="#000000">
                  <v:stroke dashstyle="solid"/>
                </v:rect>
                <v:line style="position:absolute" from="6187,5220" to="9221,5220" stroked="true" strokeweight=".5pt" strokecolor="#000000">
                  <v:stroke dashstyle="solid"/>
                </v:line>
                <v:line style="position:absolute" from="9211,5220" to="10378,5220" stroked="true" strokeweight=".5pt" strokecolor="#000000">
                  <v:stroke dashstyle="solid"/>
                </v:line>
                <v:line style="position:absolute" from="9216,4735" to="9216,5225" stroked="true" strokeweight=".5pt" strokecolor="#000000">
                  <v:stroke dashstyle="solid"/>
                </v:line>
                <v:line style="position:absolute" from="10363,5220" to="11530,5220" stroked="true" strokeweight=".5pt" strokecolor="#000000">
                  <v:stroke dashstyle="solid"/>
                </v:line>
                <v:line style="position:absolute" from="11520,4735" to="11520,5225" stroked="true" strokeweight="1pt" strokecolor="#000000">
                  <v:stroke dashstyle="solid"/>
                </v:line>
                <v:line style="position:absolute" from="10368,4735" to="10368,5225" stroked="true" strokeweight=".5pt" strokecolor="#000000">
                  <v:stroke dashstyle="solid"/>
                </v:line>
                <v:line style="position:absolute" from="6187,5700" to="11530,5700" stroked="true" strokeweight=".5pt" strokecolor="#000000">
                  <v:stroke dashstyle="solid"/>
                </v:line>
                <v:line style="position:absolute" from="11520,5215" to="11520,5705" stroked="true" strokeweight="1pt" strokecolor="#000000">
                  <v:stroke dashstyle="solid"/>
                </v:line>
                <v:line style="position:absolute" from="6187,5940" to="11530,5940" stroked="true" strokeweight=".5pt" strokecolor="#000000">
                  <v:stroke dashstyle="solid"/>
                </v:line>
                <v:line style="position:absolute" from="11520,5695" to="11520,5945" stroked="true" strokeweight="1pt" strokecolor="#000000">
                  <v:stroke dashstyle="solid"/>
                </v:line>
                <v:line style="position:absolute" from="6187,6420" to="7786,6420" stroked="true" strokeweight=".5pt" strokecolor="#000000">
                  <v:stroke dashstyle="solid"/>
                </v:line>
                <v:line style="position:absolute" from="7771,6420" to="11530,6420" stroked="true" strokeweight=".5pt" strokecolor="#000000">
                  <v:stroke dashstyle="solid"/>
                </v:line>
                <v:line style="position:absolute" from="11520,5935" to="11520,6425" stroked="true" strokeweight="1pt" strokecolor="#000000">
                  <v:stroke dashstyle="solid"/>
                </v:line>
                <v:line style="position:absolute" from="7776,5935" to="7776,6425" stroked="true" strokeweight=".5pt" strokecolor="#000000">
                  <v:stroke dashstyle="solid"/>
                </v:line>
                <v:line style="position:absolute" from="6187,6900" to="11530,6900" stroked="true" strokeweight=".5pt" strokecolor="#000000">
                  <v:stroke dashstyle="solid"/>
                </v:line>
                <v:line style="position:absolute" from="11520,6415" to="11520,6905" stroked="true" strokeweight="1pt" strokecolor="#000000">
                  <v:stroke dashstyle="solid"/>
                </v:line>
                <v:line style="position:absolute" from="6187,7380" to="11530,7380" stroked="true" strokeweight=".5pt" strokecolor="#000000">
                  <v:stroke dashstyle="solid"/>
                </v:line>
                <v:line style="position:absolute" from="11520,6895" to="11520,7385" stroked="true" strokeweight="1pt" strokecolor="#000000">
                  <v:stroke dashstyle="solid"/>
                </v:line>
                <v:line style="position:absolute" from="6187,7860" to="9658,7860" stroked="true" strokeweight=".5pt" strokecolor="#000000">
                  <v:stroke dashstyle="solid"/>
                </v:line>
                <v:line style="position:absolute" from="9643,7860" to="11530,7860" stroked="true" strokeweight=".5pt" strokecolor="#000000">
                  <v:stroke dashstyle="solid"/>
                </v:line>
                <v:line style="position:absolute" from="11520,7375" to="11520,7865" stroked="true" strokeweight="1pt" strokecolor="#000000">
                  <v:stroke dashstyle="solid"/>
                </v:line>
                <v:line style="position:absolute" from="9648,7375" to="9648,7865" stroked="true" strokeweight=".5pt" strokecolor="#000000">
                  <v:stroke dashstyle="solid"/>
                </v:line>
                <v:line style="position:absolute" from="6187,7860" to="8933,7860" stroked="true" strokeweight=".5pt" strokecolor="#000000">
                  <v:stroke dashstyle="solid"/>
                </v:line>
                <v:line style="position:absolute" from="6187,8340" to="8933,8340" stroked="true" strokeweight=".5pt" strokecolor="#000000">
                  <v:stroke dashstyle="solid"/>
                </v:line>
                <v:line style="position:absolute" from="8928,7855" to="8928,8345" stroked="true" strokeweight=".5pt" strokecolor="#000000">
                  <v:stroke dashstyle="solid"/>
                </v:line>
                <v:line style="position:absolute" from="8923,8340" to="10229,8340" stroked="true" strokeweight=".5pt" strokecolor="#000000">
                  <v:stroke dashstyle="solid"/>
                </v:line>
                <v:line style="position:absolute" from="10219,8340" to="11530,8340" stroked="true" strokeweight=".5pt" strokecolor="#000000">
                  <v:stroke dashstyle="solid"/>
                </v:line>
                <v:line style="position:absolute" from="11520,7855" to="11520,8345" stroked="true" strokeweight="1pt" strokecolor="#000000">
                  <v:stroke dashstyle="solid"/>
                </v:line>
                <v:line style="position:absolute" from="10224,7855" to="10224,8345" stroked="true" strokeweight=".5pt" strokecolor="#000000">
                  <v:stroke dashstyle="solid"/>
                </v:line>
                <v:shape style="position:absolute;left:6187;top:8817;width:3903;height:2" id="docshape18" coordorigin="6187,8818" coordsize="3903,0" path="m6187,8818l8357,8818m8347,8818l10090,8818e" filled="false" stroked="true" strokeweight=".25pt" strokecolor="#000000">
                  <v:path arrowok="t"/>
                  <v:stroke dashstyle="solid"/>
                </v:shape>
                <v:line style="position:absolute" from="8352,8335" to="8352,8820" stroked="true" strokeweight=".5pt" strokecolor="#000000">
                  <v:stroke dashstyle="solid"/>
                </v:line>
                <v:line style="position:absolute" from="10075,8818" to="11530,8818" stroked="true" strokeweight=".25pt" strokecolor="#000000">
                  <v:stroke dashstyle="solid"/>
                </v:line>
                <v:line style="position:absolute" from="11520,8335" to="11520,8825" stroked="true" strokeweight="1pt" strokecolor="#000000">
                  <v:stroke dashstyle="solid"/>
                </v:line>
                <v:line style="position:absolute" from="10080,8335" to="10080,8820" stroked="true" strokeweight=".5pt" strokecolor="#000000">
                  <v:stroke dashstyle="solid"/>
                </v:line>
                <v:rect style="position:absolute;left:6192;top:8820;width:5328;height:720" id="docshape19" filled="true" fillcolor="#c0c0c0" stroked="false">
                  <v:fill type="solid"/>
                </v:rect>
                <v:line style="position:absolute" from="6187,8820" to="11530,8820" stroked="true" strokeweight=".5pt" strokecolor="#000000">
                  <v:stroke dashstyle="solid"/>
                </v:line>
                <v:line style="position:absolute" from="11520,8815" to="11520,9545" stroked="true" strokeweight="1pt" strokecolor="#000000">
                  <v:stroke dashstyle="solid"/>
                </v:line>
                <v:line style="position:absolute" from="6192,8815" to="6192,9545" stroked="true" strokeweight=".5pt" strokecolor="#000000">
                  <v:stroke dashstyle="solid"/>
                </v:line>
                <v:line style="position:absolute" from="1003,9540" to="10085,9540" stroked="true" strokeweight="1pt" strokecolor="#000000">
                  <v:stroke dashstyle="solid"/>
                </v:line>
                <v:line style="position:absolute" from="10075,9540" to="11525,9540" stroked="true" strokeweight="1pt" strokecolor="#000000">
                  <v:stroke dashstyle="solid"/>
                </v:line>
                <v:shape style="position:absolute;left:2890;top:670;width:2140;height:181" id="docshape20" coordorigin="2890,670" coordsize="2140,181" path="m2890,850l5030,850,5030,670,2890,670,2890,850xm3096,680l3096,850m3312,680l3312,850m3528,680l3528,850m3744,680l3744,850m3960,680l3960,850m4176,680l4176,850m4392,680l4392,850m4608,680l4608,850m4824,680l4824,850e" filled="false" stroked="true" strokeweight="1.000002pt" strokecolor="#000000">
                  <v:path arrowok="t"/>
                  <v:stroke dashstyle="solid"/>
                </v:shape>
                <w10:wrap type="none"/>
              </v:group>
            </w:pict>
          </mc:Fallback>
        </mc:AlternateContent>
      </w:r>
      <w:r>
        <w:rPr>
          <w:w w:val="90"/>
          <w:sz w:val="12"/>
        </w:rPr>
        <w:t>Form</w:t>
      </w:r>
      <w:r>
        <w:rPr>
          <w:spacing w:val="46"/>
          <w:sz w:val="12"/>
        </w:rPr>
        <w:t> </w:t>
      </w:r>
      <w:r>
        <w:rPr>
          <w:rFonts w:ascii="Arial"/>
          <w:b/>
          <w:w w:val="90"/>
          <w:sz w:val="36"/>
        </w:rPr>
        <w:t>1042-</w:t>
      </w:r>
      <w:r>
        <w:rPr>
          <w:rFonts w:ascii="Arial"/>
          <w:b/>
          <w:spacing w:val="-10"/>
          <w:w w:val="90"/>
          <w:sz w:val="36"/>
        </w:rPr>
        <w:t>S</w:t>
      </w:r>
    </w:p>
    <w:p>
      <w:pPr>
        <w:pStyle w:val="BodyText"/>
        <w:spacing w:line="101" w:lineRule="exact" w:before="35"/>
        <w:ind w:left="368"/>
      </w:pPr>
      <w:r>
        <w:rPr>
          <w:spacing w:val="-4"/>
        </w:rPr>
        <w:t>Department</w:t>
      </w:r>
      <w:r>
        <w:rPr>
          <w:spacing w:val="-6"/>
        </w:rPr>
        <w:t> </w:t>
      </w:r>
      <w:r>
        <w:rPr>
          <w:spacing w:val="-4"/>
        </w:rPr>
        <w:t>of</w:t>
      </w:r>
      <w:r>
        <w:rPr>
          <w:spacing w:val="-5"/>
        </w:rPr>
        <w:t> </w:t>
      </w:r>
      <w:r>
        <w:rPr>
          <w:spacing w:val="-4"/>
        </w:rPr>
        <w:t>the</w:t>
      </w:r>
      <w:r>
        <w:rPr>
          <w:spacing w:val="-5"/>
        </w:rPr>
        <w:t> </w:t>
      </w:r>
      <w:r>
        <w:rPr>
          <w:spacing w:val="-8"/>
        </w:rPr>
        <w:t>Treasury</w:t>
      </w:r>
    </w:p>
    <w:p>
      <w:pPr>
        <w:pStyle w:val="Heading2"/>
      </w:pPr>
      <w:r>
        <w:rPr>
          <w:b w:val="0"/>
        </w:rPr>
        <w:br w:type="column"/>
      </w:r>
      <w:r>
        <w:rPr>
          <w:w w:val="90"/>
        </w:rPr>
        <w:t>Foreign</w:t>
      </w:r>
      <w:r>
        <w:rPr>
          <w:spacing w:val="-4"/>
        </w:rPr>
        <w:t> </w:t>
      </w:r>
      <w:r>
        <w:rPr>
          <w:w w:val="90"/>
        </w:rPr>
        <w:t>Person’s</w:t>
      </w:r>
      <w:r>
        <w:rPr>
          <w:spacing w:val="-3"/>
        </w:rPr>
        <w:t> </w:t>
      </w:r>
      <w:r>
        <w:rPr>
          <w:w w:val="90"/>
        </w:rPr>
        <w:t>U.S.</w:t>
      </w:r>
      <w:r>
        <w:rPr>
          <w:spacing w:val="-3"/>
        </w:rPr>
        <w:t> </w:t>
      </w:r>
      <w:r>
        <w:rPr>
          <w:w w:val="90"/>
        </w:rPr>
        <w:t>Source</w:t>
      </w:r>
      <w:r>
        <w:rPr>
          <w:spacing w:val="-4"/>
        </w:rPr>
        <w:t> </w:t>
      </w:r>
      <w:r>
        <w:rPr>
          <w:w w:val="90"/>
        </w:rPr>
        <w:t>Income</w:t>
      </w:r>
      <w:r>
        <w:rPr>
          <w:spacing w:val="-3"/>
        </w:rPr>
        <w:t> </w:t>
      </w:r>
      <w:r>
        <w:rPr>
          <w:w w:val="90"/>
        </w:rPr>
        <w:t>Subject</w:t>
      </w:r>
      <w:r>
        <w:rPr>
          <w:spacing w:val="-3"/>
        </w:rPr>
        <w:t> </w:t>
      </w:r>
      <w:r>
        <w:rPr>
          <w:w w:val="90"/>
        </w:rPr>
        <w:t>to</w:t>
      </w:r>
      <w:r>
        <w:rPr>
          <w:spacing w:val="-4"/>
        </w:rPr>
        <w:t> </w:t>
      </w:r>
      <w:r>
        <w:rPr>
          <w:spacing w:val="-2"/>
          <w:w w:val="90"/>
        </w:rPr>
        <w:t>Withholding</w:t>
      </w:r>
    </w:p>
    <w:p>
      <w:pPr>
        <w:spacing w:before="58"/>
        <w:ind w:left="189" w:right="0" w:firstLine="0"/>
        <w:jc w:val="center"/>
        <w:rPr>
          <w:rFonts w:ascii="Arial"/>
          <w:b/>
          <w:sz w:val="14"/>
        </w:rPr>
      </w:pPr>
      <w:r>
        <w:rPr>
          <w:rFonts w:ascii="Arial"/>
          <w:b/>
          <w:sz w:val="14"/>
        </w:rPr>
        <w:t>Go</w:t>
      </w:r>
      <w:r>
        <w:rPr>
          <w:rFonts w:ascii="Arial"/>
          <w:b/>
          <w:spacing w:val="-2"/>
          <w:sz w:val="14"/>
        </w:rPr>
        <w:t> </w:t>
      </w:r>
      <w:r>
        <w:rPr>
          <w:rFonts w:ascii="Arial"/>
          <w:b/>
          <w:sz w:val="14"/>
        </w:rPr>
        <w:t>to</w:t>
      </w:r>
      <w:r>
        <w:rPr>
          <w:rFonts w:ascii="Arial"/>
          <w:b/>
          <w:spacing w:val="-1"/>
          <w:sz w:val="14"/>
        </w:rPr>
        <w:t> </w:t>
      </w:r>
      <w:hyperlink r:id="rId5">
        <w:r>
          <w:rPr>
            <w:rFonts w:ascii="Arial"/>
            <w:b/>
            <w:i/>
            <w:sz w:val="14"/>
          </w:rPr>
          <w:t>www.irs.gov/Form1042S</w:t>
        </w:r>
      </w:hyperlink>
      <w:r>
        <w:rPr>
          <w:rFonts w:ascii="Arial"/>
          <w:b/>
          <w:i/>
          <w:spacing w:val="-2"/>
          <w:sz w:val="14"/>
        </w:rPr>
        <w:t> </w:t>
      </w:r>
      <w:r>
        <w:rPr>
          <w:rFonts w:ascii="Arial"/>
          <w:b/>
          <w:sz w:val="14"/>
        </w:rPr>
        <w:t>for</w:t>
      </w:r>
      <w:r>
        <w:rPr>
          <w:rFonts w:ascii="Arial"/>
          <w:b/>
          <w:spacing w:val="-1"/>
          <w:sz w:val="14"/>
        </w:rPr>
        <w:t> </w:t>
      </w:r>
      <w:r>
        <w:rPr>
          <w:rFonts w:ascii="Arial"/>
          <w:b/>
          <w:sz w:val="14"/>
        </w:rPr>
        <w:t>instructions</w:t>
      </w:r>
      <w:r>
        <w:rPr>
          <w:rFonts w:ascii="Arial"/>
          <w:b/>
          <w:spacing w:val="-2"/>
          <w:sz w:val="14"/>
        </w:rPr>
        <w:t> </w:t>
      </w:r>
      <w:r>
        <w:rPr>
          <w:rFonts w:ascii="Arial"/>
          <w:b/>
          <w:sz w:val="14"/>
        </w:rPr>
        <w:t>and</w:t>
      </w:r>
      <w:r>
        <w:rPr>
          <w:rFonts w:ascii="Arial"/>
          <w:b/>
          <w:spacing w:val="-1"/>
          <w:sz w:val="14"/>
        </w:rPr>
        <w:t> </w:t>
      </w:r>
      <w:r>
        <w:rPr>
          <w:rFonts w:ascii="Arial"/>
          <w:b/>
          <w:sz w:val="14"/>
        </w:rPr>
        <w:t>the</w:t>
      </w:r>
      <w:r>
        <w:rPr>
          <w:rFonts w:ascii="Arial"/>
          <w:b/>
          <w:spacing w:val="-2"/>
          <w:sz w:val="14"/>
        </w:rPr>
        <w:t> </w:t>
      </w:r>
      <w:r>
        <w:rPr>
          <w:rFonts w:ascii="Arial"/>
          <w:b/>
          <w:sz w:val="14"/>
        </w:rPr>
        <w:t>latest</w:t>
      </w:r>
      <w:r>
        <w:rPr>
          <w:rFonts w:ascii="Arial"/>
          <w:b/>
          <w:spacing w:val="-1"/>
          <w:sz w:val="14"/>
        </w:rPr>
        <w:t> </w:t>
      </w:r>
      <w:r>
        <w:rPr>
          <w:rFonts w:ascii="Arial"/>
          <w:b/>
          <w:spacing w:val="-2"/>
          <w:sz w:val="14"/>
        </w:rPr>
        <w:t>information.</w:t>
      </w:r>
    </w:p>
    <w:p>
      <w:pPr>
        <w:pStyle w:val="Heading1"/>
      </w:pPr>
      <w:r>
        <w:rPr>
          <w:b w:val="0"/>
        </w:rPr>
        <w:br w:type="column"/>
      </w:r>
      <w:r>
        <w:rPr>
          <w:spacing w:val="-4"/>
          <w:w w:val="115"/>
        </w:rPr>
        <w:t>2025</w:t>
      </w:r>
    </w:p>
    <w:p>
      <w:pPr>
        <w:spacing w:line="240" w:lineRule="auto" w:before="27"/>
        <w:rPr>
          <w:rFonts w:ascii="Arial"/>
          <w:b/>
          <w:sz w:val="14"/>
        </w:rPr>
      </w:pPr>
      <w:r>
        <w:rPr/>
        <w:br w:type="column"/>
      </w:r>
      <w:r>
        <w:rPr>
          <w:rFonts w:ascii="Arial"/>
          <w:b/>
          <w:sz w:val="14"/>
        </w:rPr>
      </w:r>
    </w:p>
    <w:p>
      <w:pPr>
        <w:pStyle w:val="BodyText"/>
        <w:ind w:right="420"/>
        <w:jc w:val="center"/>
      </w:pPr>
      <w:r>
        <w:rPr/>
        <w:t>OMB</w:t>
      </w:r>
      <w:r>
        <w:rPr>
          <w:spacing w:val="4"/>
        </w:rPr>
        <w:t> </w:t>
      </w:r>
      <w:r>
        <w:rPr/>
        <w:t>No.</w:t>
      </w:r>
      <w:r>
        <w:rPr>
          <w:spacing w:val="4"/>
        </w:rPr>
        <w:t> </w:t>
      </w:r>
      <w:r>
        <w:rPr/>
        <w:t>1545-</w:t>
      </w:r>
      <w:r>
        <w:rPr>
          <w:spacing w:val="-4"/>
        </w:rPr>
        <w:t>0096</w:t>
      </w:r>
    </w:p>
    <w:p>
      <w:pPr>
        <w:spacing w:line="264" w:lineRule="exact" w:before="57"/>
        <w:ind w:left="0" w:right="420" w:firstLine="0"/>
        <w:jc w:val="center"/>
        <w:rPr>
          <w:rFonts w:ascii="Arial"/>
          <w:b/>
          <w:sz w:val="24"/>
        </w:rPr>
      </w:pPr>
      <w:r>
        <w:rPr>
          <w:rFonts w:ascii="Arial"/>
          <w:b/>
          <w:sz w:val="24"/>
        </w:rPr>
        <w:t>Copy</w:t>
      </w:r>
      <w:r>
        <w:rPr>
          <w:rFonts w:ascii="Arial"/>
          <w:b/>
          <w:spacing w:val="-6"/>
          <w:sz w:val="24"/>
        </w:rPr>
        <w:t> </w:t>
      </w:r>
      <w:r>
        <w:rPr>
          <w:rFonts w:ascii="Arial"/>
          <w:b/>
          <w:spacing w:val="-10"/>
          <w:sz w:val="24"/>
        </w:rPr>
        <w:t>B</w:t>
      </w:r>
    </w:p>
    <w:p>
      <w:pPr>
        <w:spacing w:after="0" w:line="264" w:lineRule="exact"/>
        <w:jc w:val="center"/>
        <w:rPr>
          <w:rFonts w:ascii="Arial"/>
          <w:b/>
          <w:sz w:val="24"/>
        </w:rPr>
        <w:sectPr>
          <w:pgSz w:w="12240" w:h="15840"/>
          <w:pgMar w:top="540" w:bottom="280" w:left="720" w:right="360"/>
          <w:cols w:num="4" w:equalWidth="0">
            <w:col w:w="1965" w:space="40"/>
            <w:col w:w="5242" w:space="39"/>
            <w:col w:w="1247" w:space="170"/>
            <w:col w:w="2457"/>
          </w:cols>
        </w:sectPr>
      </w:pPr>
    </w:p>
    <w:p>
      <w:pPr>
        <w:pStyle w:val="BodyText"/>
        <w:spacing w:before="39"/>
        <w:ind w:left="368"/>
      </w:pPr>
      <w:r>
        <w:rPr>
          <w:w w:val="90"/>
        </w:rPr>
        <w:t>Internal</w:t>
      </w:r>
      <w:r>
        <w:rPr>
          <w:spacing w:val="1"/>
        </w:rPr>
        <w:t> </w:t>
      </w:r>
      <w:r>
        <w:rPr>
          <w:w w:val="90"/>
        </w:rPr>
        <w:t>Revenue</w:t>
      </w:r>
      <w:r>
        <w:rPr>
          <w:spacing w:val="2"/>
        </w:rPr>
        <w:t> </w:t>
      </w:r>
      <w:r>
        <w:rPr>
          <w:spacing w:val="-2"/>
          <w:w w:val="90"/>
        </w:rPr>
        <w:t>Service</w:t>
      </w:r>
    </w:p>
    <w:p>
      <w:pPr>
        <w:tabs>
          <w:tab w:pos="2180" w:val="left" w:leader="none"/>
          <w:tab w:pos="3278" w:val="left" w:leader="none"/>
        </w:tabs>
        <w:spacing w:before="39"/>
        <w:ind w:left="368" w:right="0" w:firstLine="0"/>
        <w:jc w:val="left"/>
        <w:rPr>
          <w:rFonts w:ascii="Arial"/>
          <w:b/>
          <w:sz w:val="14"/>
        </w:rPr>
      </w:pPr>
      <w:r>
        <w:rPr/>
        <w:br w:type="column"/>
      </w:r>
      <w:r>
        <w:rPr>
          <w:rFonts w:ascii="Arial"/>
          <w:b/>
          <w:w w:val="80"/>
          <w:sz w:val="14"/>
        </w:rPr>
        <w:t>UNIQUE</w:t>
      </w:r>
      <w:r>
        <w:rPr>
          <w:rFonts w:ascii="Arial"/>
          <w:b/>
          <w:spacing w:val="-4"/>
          <w:sz w:val="14"/>
        </w:rPr>
        <w:t> </w:t>
      </w:r>
      <w:r>
        <w:rPr>
          <w:rFonts w:ascii="Arial"/>
          <w:b/>
          <w:w w:val="80"/>
          <w:sz w:val="14"/>
        </w:rPr>
        <w:t>FORM</w:t>
      </w:r>
      <w:r>
        <w:rPr>
          <w:rFonts w:ascii="Arial"/>
          <w:b/>
          <w:spacing w:val="-3"/>
          <w:sz w:val="14"/>
        </w:rPr>
        <w:t> </w:t>
      </w:r>
      <w:r>
        <w:rPr>
          <w:rFonts w:ascii="Arial"/>
          <w:b/>
          <w:spacing w:val="-2"/>
          <w:w w:val="80"/>
          <w:sz w:val="14"/>
        </w:rPr>
        <w:t>IDENTIFIER</w:t>
      </w:r>
      <w:r>
        <w:rPr>
          <w:rFonts w:ascii="Arial"/>
          <w:b/>
          <w:sz w:val="14"/>
        </w:rPr>
        <w:tab/>
      </w:r>
      <w:r>
        <w:rPr>
          <w:rFonts w:ascii="Arial"/>
          <w:b/>
          <w:spacing w:val="-2"/>
          <w:sz w:val="14"/>
        </w:rPr>
        <w:t>AMENDED</w:t>
      </w:r>
      <w:r>
        <w:rPr>
          <w:rFonts w:ascii="Arial"/>
          <w:b/>
          <w:sz w:val="14"/>
        </w:rPr>
        <w:tab/>
      </w:r>
      <w:r>
        <w:rPr>
          <w:rFonts w:ascii="Arial"/>
          <w:b/>
          <w:w w:val="95"/>
          <w:sz w:val="14"/>
        </w:rPr>
        <w:t>AMENDMENT</w:t>
      </w:r>
      <w:r>
        <w:rPr>
          <w:rFonts w:ascii="Arial"/>
          <w:b/>
          <w:spacing w:val="7"/>
          <w:sz w:val="14"/>
        </w:rPr>
        <w:t> </w:t>
      </w:r>
      <w:r>
        <w:rPr>
          <w:rFonts w:ascii="Arial"/>
          <w:b/>
          <w:spacing w:val="-5"/>
          <w:sz w:val="14"/>
        </w:rPr>
        <w:t>NO.</w:t>
      </w:r>
    </w:p>
    <w:p>
      <w:pPr>
        <w:spacing w:before="2"/>
        <w:ind w:left="367" w:right="0" w:firstLine="0"/>
        <w:jc w:val="left"/>
        <w:rPr>
          <w:sz w:val="16"/>
        </w:rPr>
      </w:pPr>
      <w:r>
        <w:rPr/>
        <w:br w:type="column"/>
      </w:r>
      <w:r>
        <w:rPr>
          <w:sz w:val="16"/>
        </w:rPr>
        <w:t>for</w:t>
      </w:r>
      <w:r>
        <w:rPr>
          <w:spacing w:val="5"/>
          <w:sz w:val="16"/>
        </w:rPr>
        <w:t> </w:t>
      </w:r>
      <w:r>
        <w:rPr>
          <w:spacing w:val="-2"/>
          <w:sz w:val="16"/>
        </w:rPr>
        <w:t>Recipient</w:t>
      </w:r>
    </w:p>
    <w:p>
      <w:pPr>
        <w:spacing w:after="0"/>
        <w:jc w:val="left"/>
        <w:rPr>
          <w:sz w:val="16"/>
        </w:rPr>
        <w:sectPr>
          <w:type w:val="continuous"/>
          <w:pgSz w:w="12240" w:h="15840"/>
          <w:pgMar w:top="540" w:bottom="280" w:left="720" w:right="360"/>
          <w:cols w:num="3" w:equalWidth="0">
            <w:col w:w="1853" w:space="2158"/>
            <w:col w:w="4477" w:space="409"/>
            <w:col w:w="2263"/>
          </w:cols>
        </w:sectPr>
      </w:pPr>
    </w:p>
    <w:p>
      <w:pPr>
        <w:pStyle w:val="BodyText"/>
        <w:spacing w:before="5"/>
        <w:ind w:left="487" w:right="-3" w:hanging="120"/>
      </w:pPr>
      <w:r>
        <w:rPr>
          <w:rFonts w:ascii="Arial"/>
          <w:b/>
        </w:rPr>
        <w:t>1</w:t>
      </w:r>
      <w:r>
        <w:rPr>
          <w:rFonts w:ascii="Arial"/>
          <w:b/>
          <w:spacing w:val="-10"/>
        </w:rPr>
        <w:t> </w:t>
      </w:r>
      <w:r>
        <w:rPr/>
        <w:t>Income</w:t>
      </w:r>
      <w:r>
        <w:rPr>
          <w:spacing w:val="40"/>
        </w:rPr>
        <w:t> </w:t>
      </w:r>
      <w:r>
        <w:rPr>
          <w:spacing w:val="-4"/>
        </w:rPr>
        <w:t>code</w:t>
      </w:r>
    </w:p>
    <w:p>
      <w:pPr>
        <w:pStyle w:val="BodyText"/>
        <w:spacing w:before="39"/>
        <w:ind w:left="98"/>
      </w:pPr>
      <w:r>
        <w:rPr/>
        <w:br w:type="column"/>
      </w:r>
      <w:r>
        <w:rPr>
          <w:rFonts w:ascii="Arial"/>
          <w:b/>
        </w:rPr>
        <w:t>2</w:t>
      </w:r>
      <w:r>
        <w:rPr>
          <w:rFonts w:ascii="Arial"/>
          <w:b/>
          <w:spacing w:val="35"/>
        </w:rPr>
        <w:t> </w:t>
      </w:r>
      <w:r>
        <w:rPr/>
        <w:t>Gross</w:t>
      </w:r>
      <w:r>
        <w:rPr>
          <w:spacing w:val="-1"/>
        </w:rPr>
        <w:t> </w:t>
      </w:r>
      <w:r>
        <w:rPr>
          <w:spacing w:val="-2"/>
        </w:rPr>
        <w:t>incom</w:t>
      </w:r>
      <w:r>
        <w:rPr>
          <w:spacing w:val="-2"/>
        </w:rPr>
        <w:t>e</w:t>
      </w:r>
    </w:p>
    <w:p>
      <w:pPr>
        <w:pStyle w:val="BodyText"/>
        <w:spacing w:before="79"/>
        <w:ind w:left="85"/>
      </w:pPr>
      <w:r>
        <w:rPr/>
        <w:br w:type="column"/>
      </w:r>
      <w:r>
        <w:rPr>
          <w:rFonts w:ascii="Arial" w:hAnsi="Arial"/>
          <w:b/>
          <w:w w:val="105"/>
        </w:rPr>
        <w:t>3</w:t>
      </w:r>
      <w:r>
        <w:rPr>
          <w:rFonts w:ascii="Arial" w:hAnsi="Arial"/>
          <w:b/>
          <w:spacing w:val="56"/>
          <w:w w:val="105"/>
        </w:rPr>
        <w:t> </w:t>
      </w:r>
      <w:r>
        <w:rPr>
          <w:w w:val="105"/>
        </w:rPr>
        <w:t>Chapter</w:t>
      </w:r>
      <w:r>
        <w:rPr>
          <w:spacing w:val="-8"/>
          <w:w w:val="105"/>
        </w:rPr>
        <w:t> </w:t>
      </w:r>
      <w:r>
        <w:rPr>
          <w:w w:val="105"/>
        </w:rPr>
        <w:t>indicator.</w:t>
      </w:r>
      <w:r>
        <w:rPr>
          <w:spacing w:val="25"/>
          <w:w w:val="105"/>
        </w:rPr>
        <w:t> </w:t>
      </w:r>
      <w:r>
        <w:rPr>
          <w:w w:val="105"/>
        </w:rPr>
        <w:t>Enter</w:t>
      </w:r>
      <w:r>
        <w:rPr>
          <w:spacing w:val="-9"/>
          <w:w w:val="105"/>
        </w:rPr>
        <w:t> </w:t>
      </w:r>
      <w:r>
        <w:rPr>
          <w:w w:val="105"/>
        </w:rPr>
        <w:t>“3”</w:t>
      </w:r>
      <w:r>
        <w:rPr>
          <w:spacing w:val="-8"/>
          <w:w w:val="105"/>
        </w:rPr>
        <w:t> </w:t>
      </w:r>
      <w:r>
        <w:rPr>
          <w:w w:val="105"/>
        </w:rPr>
        <w:t>or</w:t>
      </w:r>
      <w:r>
        <w:rPr>
          <w:spacing w:val="-8"/>
          <w:w w:val="105"/>
        </w:rPr>
        <w:t> </w:t>
      </w:r>
      <w:r>
        <w:rPr>
          <w:spacing w:val="-5"/>
          <w:w w:val="105"/>
        </w:rPr>
        <w:t>“4”</w:t>
      </w:r>
    </w:p>
    <w:p>
      <w:pPr>
        <w:pStyle w:val="BodyText"/>
        <w:spacing w:before="39"/>
        <w:ind w:left="367"/>
      </w:pPr>
      <w:r>
        <w:rPr/>
        <w:br w:type="column"/>
      </w:r>
      <w:r>
        <w:rPr>
          <w:rFonts w:ascii="Arial"/>
          <w:b/>
        </w:rPr>
        <w:t>13d</w:t>
      </w:r>
      <w:r>
        <w:rPr>
          <w:rFonts w:ascii="Arial"/>
          <w:b/>
          <w:spacing w:val="44"/>
        </w:rPr>
        <w:t> </w:t>
      </w:r>
      <w:r>
        <w:rPr/>
        <w:t>City</w:t>
      </w:r>
      <w:r>
        <w:rPr>
          <w:spacing w:val="4"/>
        </w:rPr>
        <w:t> </w:t>
      </w:r>
      <w:r>
        <w:rPr/>
        <w:t>or</w:t>
      </w:r>
      <w:r>
        <w:rPr>
          <w:spacing w:val="3"/>
        </w:rPr>
        <w:t> </w:t>
      </w:r>
      <w:r>
        <w:rPr/>
        <w:t>town,</w:t>
      </w:r>
      <w:r>
        <w:rPr>
          <w:spacing w:val="3"/>
        </w:rPr>
        <w:t> </w:t>
      </w:r>
      <w:r>
        <w:rPr/>
        <w:t>state</w:t>
      </w:r>
      <w:r>
        <w:rPr>
          <w:spacing w:val="4"/>
        </w:rPr>
        <w:t> </w:t>
      </w:r>
      <w:r>
        <w:rPr/>
        <w:t>or</w:t>
      </w:r>
      <w:r>
        <w:rPr>
          <w:spacing w:val="3"/>
        </w:rPr>
        <w:t> </w:t>
      </w:r>
      <w:r>
        <w:rPr/>
        <w:t>province,</w:t>
      </w:r>
      <w:r>
        <w:rPr>
          <w:spacing w:val="4"/>
        </w:rPr>
        <w:t> </w:t>
      </w:r>
      <w:r>
        <w:rPr/>
        <w:t>country,</w:t>
      </w:r>
      <w:r>
        <w:rPr>
          <w:spacing w:val="3"/>
        </w:rPr>
        <w:t> </w:t>
      </w:r>
      <w:r>
        <w:rPr/>
        <w:t>ZIP</w:t>
      </w:r>
      <w:r>
        <w:rPr>
          <w:spacing w:val="3"/>
        </w:rPr>
        <w:t> </w:t>
      </w:r>
      <w:r>
        <w:rPr/>
        <w:t>or</w:t>
      </w:r>
      <w:r>
        <w:rPr>
          <w:spacing w:val="4"/>
        </w:rPr>
        <w:t> </w:t>
      </w:r>
      <w:r>
        <w:rPr/>
        <w:t>foreign</w:t>
      </w:r>
      <w:r>
        <w:rPr>
          <w:spacing w:val="3"/>
        </w:rPr>
        <w:t> </w:t>
      </w:r>
      <w:r>
        <w:rPr/>
        <w:t>postal</w:t>
      </w:r>
      <w:r>
        <w:rPr>
          <w:spacing w:val="3"/>
        </w:rPr>
        <w:t> </w:t>
      </w:r>
      <w:r>
        <w:rPr>
          <w:spacing w:val="-4"/>
        </w:rPr>
        <w:t>code</w:t>
      </w:r>
    </w:p>
    <w:p>
      <w:pPr>
        <w:pStyle w:val="BodyText"/>
        <w:spacing w:after="0"/>
        <w:sectPr>
          <w:type w:val="continuous"/>
          <w:pgSz w:w="12240" w:h="15840"/>
          <w:pgMar w:top="540" w:bottom="280" w:left="720" w:right="360"/>
          <w:cols w:num="4" w:equalWidth="0">
            <w:col w:w="950" w:space="40"/>
            <w:col w:w="1126" w:space="39"/>
            <w:col w:w="2491" w:space="538"/>
            <w:col w:w="5976"/>
          </w:cols>
        </w:sectPr>
      </w:pPr>
    </w:p>
    <w:p>
      <w:pPr>
        <w:pStyle w:val="BodyText"/>
      </w:pPr>
    </w:p>
    <w:p>
      <w:pPr>
        <w:pStyle w:val="BodyText"/>
        <w:spacing w:before="150"/>
      </w:pPr>
    </w:p>
    <w:p>
      <w:pPr>
        <w:pStyle w:val="BodyText"/>
        <w:ind w:left="368"/>
      </w:pPr>
      <w:r>
        <w:rPr>
          <w:rFonts w:ascii="Arial"/>
          <w:b/>
        </w:rPr>
        <w:t>5</w:t>
      </w:r>
      <w:r>
        <w:rPr>
          <w:rFonts w:ascii="Arial"/>
          <w:b/>
          <w:spacing w:val="43"/>
        </w:rPr>
        <w:t> </w:t>
      </w:r>
      <w:r>
        <w:rPr/>
        <w:t>Withholding</w:t>
      </w:r>
      <w:r>
        <w:rPr>
          <w:spacing w:val="2"/>
        </w:rPr>
        <w:t> </w:t>
      </w:r>
      <w:r>
        <w:rPr>
          <w:spacing w:val="-2"/>
        </w:rPr>
        <w:t>allowanc</w:t>
      </w:r>
      <w:r>
        <w:rPr>
          <w:spacing w:val="-2"/>
        </w:rPr>
        <w:t>e</w:t>
      </w:r>
    </w:p>
    <w:p>
      <w:pPr>
        <w:pStyle w:val="BodyText"/>
        <w:spacing w:before="79"/>
        <w:ind w:left="368"/>
      </w:pPr>
      <w:r>
        <w:rPr>
          <w:rFonts w:ascii="Arial"/>
          <w:b/>
        </w:rPr>
        <w:t>6</w:t>
      </w:r>
      <w:r>
        <w:rPr>
          <w:rFonts w:ascii="Arial"/>
          <w:b/>
          <w:spacing w:val="39"/>
        </w:rPr>
        <w:t> </w:t>
      </w:r>
      <w:r>
        <w:rPr/>
        <w:t>Net</w:t>
      </w:r>
      <w:r>
        <w:rPr>
          <w:spacing w:val="1"/>
        </w:rPr>
        <w:t> </w:t>
      </w:r>
      <w:r>
        <w:rPr>
          <w:spacing w:val="-2"/>
        </w:rPr>
        <w:t>income</w:t>
      </w:r>
    </w:p>
    <w:p>
      <w:pPr>
        <w:pStyle w:val="BodyText"/>
        <w:spacing w:before="79"/>
        <w:ind w:left="368"/>
      </w:pPr>
      <w:r>
        <w:rPr>
          <w:rFonts w:ascii="Arial"/>
          <w:b/>
        </w:rPr>
        <w:t>7a</w:t>
      </w:r>
      <w:r>
        <w:rPr>
          <w:rFonts w:ascii="Arial"/>
          <w:b/>
          <w:spacing w:val="36"/>
        </w:rPr>
        <w:t> </w:t>
      </w:r>
      <w:r>
        <w:rPr/>
        <w:t>Federal</w:t>
      </w:r>
      <w:r>
        <w:rPr>
          <w:spacing w:val="-1"/>
        </w:rPr>
        <w:t> </w:t>
      </w:r>
      <w:r>
        <w:rPr/>
        <w:t>tax</w:t>
      </w:r>
      <w:r>
        <w:rPr>
          <w:spacing w:val="-1"/>
        </w:rPr>
        <w:t> </w:t>
      </w:r>
      <w:r>
        <w:rPr>
          <w:spacing w:val="-2"/>
        </w:rPr>
        <w:t>withheld</w:t>
      </w:r>
    </w:p>
    <w:p>
      <w:pPr>
        <w:spacing w:line="153" w:lineRule="exact" w:before="0"/>
        <w:ind w:left="265" w:right="0" w:firstLine="0"/>
        <w:jc w:val="left"/>
        <w:rPr>
          <w:sz w:val="14"/>
        </w:rPr>
      </w:pPr>
      <w:r>
        <w:rPr/>
        <w:br w:type="column"/>
      </w:r>
      <w:r>
        <w:rPr>
          <w:rFonts w:ascii="Arial"/>
          <w:b/>
          <w:sz w:val="14"/>
        </w:rPr>
        <w:t>3a</w:t>
      </w:r>
      <w:r>
        <w:rPr>
          <w:rFonts w:ascii="Arial"/>
          <w:b/>
          <w:spacing w:val="4"/>
          <w:sz w:val="14"/>
        </w:rPr>
        <w:t> </w:t>
      </w:r>
      <w:r>
        <w:rPr>
          <w:sz w:val="14"/>
        </w:rPr>
        <w:t>Exemption</w:t>
      </w:r>
      <w:r>
        <w:rPr>
          <w:spacing w:val="4"/>
          <w:sz w:val="14"/>
        </w:rPr>
        <w:t> </w:t>
      </w:r>
      <w:r>
        <w:rPr>
          <w:spacing w:val="-4"/>
          <w:sz w:val="14"/>
        </w:rPr>
        <w:t>code</w:t>
      </w:r>
    </w:p>
    <w:p>
      <w:pPr>
        <w:tabs>
          <w:tab w:pos="1521" w:val="left" w:leader="none"/>
        </w:tabs>
        <w:spacing w:before="79"/>
        <w:ind w:left="265" w:right="0" w:firstLine="0"/>
        <w:jc w:val="left"/>
        <w:rPr>
          <w:sz w:val="14"/>
        </w:rPr>
      </w:pPr>
      <w:r>
        <w:rPr>
          <w:rFonts w:ascii="Arial"/>
          <w:b/>
          <w:sz w:val="14"/>
        </w:rPr>
        <w:t>3b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153" w:lineRule="exact" w:before="0"/>
        <w:ind w:left="368" w:right="0" w:firstLine="0"/>
        <w:jc w:val="left"/>
        <w:rPr>
          <w:sz w:val="14"/>
        </w:rPr>
      </w:pPr>
      <w:r>
        <w:rPr/>
        <w:br w:type="column"/>
      </w:r>
      <w:r>
        <w:rPr>
          <w:rFonts w:ascii="Arial"/>
          <w:b/>
          <w:w w:val="90"/>
          <w:sz w:val="14"/>
        </w:rPr>
        <w:t>4a</w:t>
      </w:r>
      <w:r>
        <w:rPr>
          <w:rFonts w:ascii="Arial"/>
          <w:b/>
          <w:spacing w:val="12"/>
          <w:sz w:val="14"/>
        </w:rPr>
        <w:t> </w:t>
      </w:r>
      <w:r>
        <w:rPr>
          <w:w w:val="90"/>
          <w:sz w:val="14"/>
        </w:rPr>
        <w:t>Exemption</w:t>
      </w:r>
      <w:r>
        <w:rPr>
          <w:spacing w:val="7"/>
          <w:sz w:val="14"/>
        </w:rPr>
        <w:t> </w:t>
      </w:r>
      <w:r>
        <w:rPr>
          <w:spacing w:val="-4"/>
          <w:w w:val="90"/>
          <w:sz w:val="14"/>
        </w:rPr>
        <w:t>code</w:t>
      </w:r>
    </w:p>
    <w:p>
      <w:pPr>
        <w:tabs>
          <w:tab w:pos="1479" w:val="left" w:leader="none"/>
        </w:tabs>
        <w:spacing w:before="79"/>
        <w:ind w:left="368" w:right="0" w:firstLine="0"/>
        <w:jc w:val="left"/>
        <w:rPr>
          <w:sz w:val="14"/>
        </w:rPr>
      </w:pPr>
      <w:r>
        <w:rPr>
          <w:rFonts w:ascii="Arial"/>
          <w:b/>
          <w:sz w:val="14"/>
        </w:rPr>
        <w:t>4b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240" w:lineRule="auto" w:before="31"/>
        <w:rPr>
          <w:sz w:val="14"/>
        </w:rPr>
      </w:pPr>
      <w:r>
        <w:rPr/>
        <w:br w:type="column"/>
      </w:r>
      <w:r>
        <w:rPr>
          <w:sz w:val="14"/>
        </w:rPr>
      </w:r>
    </w:p>
    <w:p>
      <w:pPr>
        <w:pStyle w:val="BodyText"/>
        <w:tabs>
          <w:tab w:pos="2735" w:val="left" w:leader="none"/>
        </w:tabs>
        <w:ind w:right="57"/>
        <w:jc w:val="right"/>
        <w:rPr>
          <w:position w:val="-1"/>
        </w:rPr>
      </w:pPr>
      <w:r>
        <w:rPr>
          <w:rFonts w:ascii="Arial" w:hAnsi="Arial"/>
          <w:b/>
        </w:rPr>
        <w:t>13e</w:t>
      </w:r>
      <w:r>
        <w:rPr>
          <w:rFonts w:ascii="Arial" w:hAnsi="Arial"/>
          <w:b/>
          <w:spacing w:val="39"/>
        </w:rPr>
        <w:t> </w:t>
      </w:r>
      <w:r>
        <w:rPr/>
        <w:t>Recipient’s U.S. TIN, if </w:t>
      </w:r>
      <w:r>
        <w:rPr>
          <w:spacing w:val="-5"/>
        </w:rPr>
        <w:t>any</w:t>
      </w:r>
      <w:r>
        <w:rPr/>
        <w:tab/>
      </w:r>
      <w:r>
        <w:rPr>
          <w:rFonts w:ascii="Arial" w:hAnsi="Arial"/>
          <w:b/>
          <w:position w:val="-1"/>
        </w:rPr>
        <w:t>13f</w:t>
      </w:r>
      <w:r>
        <w:rPr>
          <w:rFonts w:ascii="Arial" w:hAnsi="Arial"/>
          <w:b/>
          <w:spacing w:val="37"/>
          <w:position w:val="-1"/>
        </w:rPr>
        <w:t> </w:t>
      </w:r>
      <w:r>
        <w:rPr>
          <w:position w:val="-1"/>
        </w:rPr>
        <w:t>Ch. 3</w:t>
      </w:r>
      <w:r>
        <w:rPr>
          <w:spacing w:val="-1"/>
          <w:position w:val="-1"/>
        </w:rPr>
        <w:t> </w:t>
      </w:r>
      <w:r>
        <w:rPr>
          <w:position w:val="-1"/>
        </w:rPr>
        <w:t>status </w:t>
      </w:r>
      <w:r>
        <w:rPr>
          <w:spacing w:val="-4"/>
          <w:position w:val="-1"/>
        </w:rPr>
        <w:t>code</w:t>
      </w:r>
    </w:p>
    <w:p>
      <w:pPr>
        <w:pStyle w:val="BodyText"/>
        <w:spacing w:before="79"/>
        <w:ind w:right="57"/>
        <w:jc w:val="right"/>
      </w:pPr>
      <w:r>
        <w:rPr>
          <w:rFonts w:ascii="Arial"/>
          <w:b/>
        </w:rPr>
        <w:t>13g</w:t>
      </w:r>
      <w:r>
        <w:rPr>
          <w:rFonts w:ascii="Arial"/>
          <w:b/>
          <w:spacing w:val="-2"/>
        </w:rPr>
        <w:t> </w:t>
      </w:r>
      <w:r>
        <w:rPr/>
        <w:t>Ch.</w:t>
      </w:r>
      <w:r>
        <w:rPr>
          <w:spacing w:val="-2"/>
        </w:rPr>
        <w:t> </w:t>
      </w:r>
      <w:r>
        <w:rPr/>
        <w:t>4</w:t>
      </w:r>
      <w:r>
        <w:rPr>
          <w:spacing w:val="-1"/>
        </w:rPr>
        <w:t> </w:t>
      </w:r>
      <w:r>
        <w:rPr/>
        <w:t>status</w:t>
      </w:r>
      <w:r>
        <w:rPr>
          <w:spacing w:val="-2"/>
        </w:rPr>
        <w:t> </w:t>
      </w:r>
      <w:r>
        <w:rPr>
          <w:spacing w:val="-4"/>
        </w:rPr>
        <w:t>code</w:t>
      </w:r>
    </w:p>
    <w:p>
      <w:pPr>
        <w:pStyle w:val="BodyText"/>
        <w:tabs>
          <w:tab w:pos="1871" w:val="left" w:leader="none"/>
        </w:tabs>
        <w:spacing w:line="150" w:lineRule="exact" w:before="59"/>
        <w:jc w:val="right"/>
      </w:pPr>
      <w:r>
        <w:rPr>
          <w:rFonts w:ascii="Arial" w:hAnsi="Arial"/>
          <w:b/>
        </w:rPr>
        <w:t>13h</w:t>
      </w:r>
      <w:r>
        <w:rPr>
          <w:rFonts w:ascii="Arial" w:hAnsi="Arial"/>
          <w:b/>
          <w:spacing w:val="40"/>
        </w:rPr>
        <w:t> </w:t>
      </w:r>
      <w:r>
        <w:rPr/>
        <w:t>Recipient’s </w:t>
      </w:r>
      <w:r>
        <w:rPr>
          <w:spacing w:val="-4"/>
        </w:rPr>
        <w:t>GIIN</w:t>
      </w:r>
      <w:r>
        <w:rPr/>
        <w:tab/>
      </w:r>
      <w:r>
        <w:rPr>
          <w:rFonts w:ascii="Arial" w:hAnsi="Arial"/>
          <w:b/>
          <w:spacing w:val="-4"/>
        </w:rPr>
        <w:t>13i</w:t>
      </w:r>
      <w:r>
        <w:rPr>
          <w:rFonts w:ascii="Arial" w:hAnsi="Arial"/>
          <w:b/>
          <w:spacing w:val="30"/>
        </w:rPr>
        <w:t> </w:t>
      </w:r>
      <w:r>
        <w:rPr>
          <w:spacing w:val="-4"/>
        </w:rPr>
        <w:t>Recipient’s</w:t>
      </w:r>
      <w:r>
        <w:rPr>
          <w:spacing w:val="-6"/>
        </w:rPr>
        <w:t> </w:t>
      </w:r>
      <w:r>
        <w:rPr>
          <w:spacing w:val="-4"/>
        </w:rPr>
        <w:t>foreign</w:t>
      </w:r>
      <w:r>
        <w:rPr>
          <w:spacing w:val="-5"/>
        </w:rPr>
        <w:t> </w:t>
      </w:r>
      <w:r>
        <w:rPr>
          <w:spacing w:val="-4"/>
        </w:rPr>
        <w:t>tax</w:t>
      </w:r>
      <w:r>
        <w:rPr>
          <w:spacing w:val="-6"/>
        </w:rPr>
        <w:t> </w:t>
      </w:r>
      <w:r>
        <w:rPr>
          <w:spacing w:val="-4"/>
        </w:rPr>
        <w:t>identification</w:t>
      </w:r>
    </w:p>
    <w:p>
      <w:pPr>
        <w:pStyle w:val="BodyText"/>
        <w:spacing w:line="150" w:lineRule="exact"/>
        <w:ind w:left="2519"/>
      </w:pPr>
      <w:r>
        <w:rPr>
          <w:w w:val="90"/>
        </w:rPr>
        <w:t>number,</w:t>
      </w:r>
      <w:r>
        <w:rPr>
          <w:spacing w:val="-3"/>
        </w:rPr>
        <w:t> </w:t>
      </w:r>
      <w:r>
        <w:rPr>
          <w:w w:val="90"/>
        </w:rPr>
        <w:t>if</w:t>
      </w:r>
      <w:r>
        <w:rPr>
          <w:spacing w:val="-3"/>
        </w:rPr>
        <w:t> </w:t>
      </w:r>
      <w:r>
        <w:rPr>
          <w:spacing w:val="-5"/>
          <w:w w:val="90"/>
        </w:rPr>
        <w:t>any</w:t>
      </w:r>
    </w:p>
    <w:p>
      <w:pPr>
        <w:spacing w:line="240" w:lineRule="auto" w:before="0"/>
        <w:rPr>
          <w:sz w:val="14"/>
        </w:rPr>
      </w:pPr>
      <w:r>
        <w:rPr/>
        <w:br w:type="column"/>
      </w:r>
      <w:r>
        <w:rPr>
          <w:sz w:val="14"/>
        </w:rPr>
      </w:r>
    </w:p>
    <w:p>
      <w:pPr>
        <w:pStyle w:val="BodyText"/>
      </w:pPr>
    </w:p>
    <w:p>
      <w:pPr>
        <w:pStyle w:val="BodyText"/>
      </w:pPr>
    </w:p>
    <w:p>
      <w:pPr>
        <w:pStyle w:val="BodyText"/>
        <w:spacing w:before="28"/>
      </w:pPr>
    </w:p>
    <w:p>
      <w:pPr>
        <w:spacing w:before="0"/>
        <w:ind w:left="115" w:right="0" w:firstLine="0"/>
        <w:jc w:val="left"/>
        <w:rPr>
          <w:sz w:val="14"/>
        </w:rPr>
      </w:pPr>
      <w:r>
        <w:rPr>
          <w:rFonts w:ascii="Arial"/>
          <w:b/>
          <w:sz w:val="14"/>
        </w:rPr>
        <w:t>13j</w:t>
      </w:r>
      <w:r>
        <w:rPr>
          <w:rFonts w:ascii="Arial"/>
          <w:b/>
          <w:spacing w:val="20"/>
          <w:sz w:val="14"/>
        </w:rPr>
        <w:t> </w:t>
      </w:r>
      <w:r>
        <w:rPr>
          <w:sz w:val="14"/>
        </w:rPr>
        <w:t>LOB</w:t>
      </w:r>
      <w:r>
        <w:rPr>
          <w:spacing w:val="-10"/>
          <w:sz w:val="14"/>
        </w:rPr>
        <w:t> </w:t>
      </w:r>
      <w:r>
        <w:rPr>
          <w:spacing w:val="-4"/>
          <w:sz w:val="14"/>
        </w:rPr>
        <w:t>code</w:t>
      </w:r>
    </w:p>
    <w:p>
      <w:pPr>
        <w:spacing w:after="0"/>
        <w:jc w:val="left"/>
        <w:rPr>
          <w:sz w:val="14"/>
        </w:rPr>
        <w:sectPr>
          <w:type w:val="continuous"/>
          <w:pgSz w:w="12240" w:h="15840"/>
          <w:pgMar w:top="540" w:bottom="280" w:left="720" w:right="360"/>
          <w:cols w:num="5" w:equalWidth="0">
            <w:col w:w="1935" w:space="40"/>
            <w:col w:w="1561" w:space="64"/>
            <w:col w:w="1519" w:space="65"/>
            <w:col w:w="4533" w:space="40"/>
            <w:col w:w="1403"/>
          </w:cols>
        </w:sectPr>
      </w:pPr>
    </w:p>
    <w:p>
      <w:pPr>
        <w:pStyle w:val="BodyText"/>
        <w:spacing w:before="10"/>
      </w:pPr>
    </w:p>
    <w:p>
      <w:pPr>
        <w:pStyle w:val="BodyText"/>
        <w:tabs>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7b </w:t>
      </w:r>
      <w:r>
        <w:rPr/>
        <w:t>Check if federal tax withheld was not deposited with the IRS because</w:t>
      </w:r>
      <w:r>
        <w:rPr>
          <w:spacing w:val="40"/>
        </w:rPr>
        <w:t> </w:t>
      </w:r>
      <w:r>
        <w:rPr/>
        <w:t>escrow procedures were applied (see instructions)</w:t>
      </w:r>
      <w:r>
        <w:rPr>
          <w:spacing w:val="4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tabs>
          <w:tab w:pos="2159" w:val="left" w:leader="none"/>
          <w:tab w:pos="2399" w:val="left" w:leader="none"/>
          <w:tab w:pos="2639" w:val="left" w:leader="none"/>
          <w:tab w:pos="2879" w:val="left" w:leader="none"/>
          <w:tab w:pos="3119" w:val="left" w:leader="none"/>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before="145"/>
        <w:ind w:left="587" w:right="344" w:hanging="220"/>
      </w:pPr>
      <w:r>
        <w:rPr>
          <w:rFonts w:ascii="Arial"/>
          <w:b/>
        </w:rPr>
        <w:t>7c </w:t>
      </w:r>
      <w:r>
        <w:rPr/>
        <w:t>Check if withholding occurred in subsequent year with respect to a</w:t>
      </w:r>
      <w:r>
        <w:rPr>
          <w:spacing w:val="40"/>
        </w:rPr>
        <w:t> </w:t>
      </w:r>
      <w:r>
        <w:rPr/>
        <w:t>partnership interest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6"/>
      </w:pPr>
    </w:p>
    <w:p>
      <w:pPr>
        <w:pStyle w:val="BodyText"/>
        <w:tabs>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7d </w:t>
      </w:r>
      <w:r>
        <w:rPr/>
        <w:t>Check if you are a qualified intermediary, withholding foreign</w:t>
      </w:r>
      <w:r>
        <w:rPr>
          <w:spacing w:val="40"/>
        </w:rPr>
        <w:t> </w:t>
      </w:r>
      <w:r>
        <w:rPr/>
        <w:t>partnership, or withholding foreign trust revising its reporting on Form</w:t>
      </w:r>
      <w:r>
        <w:rPr>
          <w:spacing w:val="40"/>
        </w:rPr>
        <w:t> </w:t>
      </w:r>
      <w:r>
        <w:rPr/>
        <w:t>1042-S to report to a specific recipient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4"/>
        <w:ind w:left="368"/>
      </w:pPr>
      <w:r>
        <w:rPr>
          <w:rFonts w:ascii="Arial"/>
          <w:b/>
        </w:rPr>
        <w:t>8</w:t>
      </w:r>
      <w:r>
        <w:rPr>
          <w:rFonts w:ascii="Arial"/>
          <w:b/>
          <w:spacing w:val="42"/>
        </w:rPr>
        <w:t> </w:t>
      </w:r>
      <w:r>
        <w:rPr/>
        <w:t>Tax</w:t>
      </w:r>
      <w:r>
        <w:rPr>
          <w:spacing w:val="1"/>
        </w:rPr>
        <w:t> </w:t>
      </w:r>
      <w:r>
        <w:rPr/>
        <w:t>withheld</w:t>
      </w:r>
      <w:r>
        <w:rPr>
          <w:spacing w:val="2"/>
        </w:rPr>
        <w:t> </w:t>
      </w:r>
      <w:r>
        <w:rPr/>
        <w:t>by</w:t>
      </w:r>
      <w:r>
        <w:rPr>
          <w:spacing w:val="2"/>
        </w:rPr>
        <w:t> </w:t>
      </w:r>
      <w:r>
        <w:rPr/>
        <w:t>other</w:t>
      </w:r>
      <w:r>
        <w:rPr>
          <w:spacing w:val="2"/>
        </w:rPr>
        <w:t> </w:t>
      </w:r>
      <w:r>
        <w:rPr>
          <w:spacing w:val="-2"/>
        </w:rPr>
        <w:t>agents</w:t>
      </w:r>
    </w:p>
    <w:p>
      <w:pPr>
        <w:pStyle w:val="BodyText"/>
        <w:spacing w:line="125" w:lineRule="exact" w:before="69"/>
        <w:ind w:left="368"/>
      </w:pPr>
      <w:r>
        <w:rPr>
          <w:rFonts w:ascii="Arial"/>
          <w:b/>
          <w:w w:val="90"/>
        </w:rPr>
        <w:t>9</w:t>
      </w:r>
      <w:r>
        <w:rPr>
          <w:rFonts w:ascii="Arial"/>
          <w:b/>
          <w:spacing w:val="29"/>
        </w:rPr>
        <w:t> </w:t>
      </w:r>
      <w:r>
        <w:rPr>
          <w:w w:val="90"/>
        </w:rPr>
        <w:t>Overwithheld</w:t>
      </w:r>
      <w:r>
        <w:rPr>
          <w:spacing w:val="-6"/>
          <w:w w:val="90"/>
        </w:rPr>
        <w:t> </w:t>
      </w:r>
      <w:r>
        <w:rPr>
          <w:w w:val="90"/>
        </w:rPr>
        <w:t>tax</w:t>
      </w:r>
      <w:r>
        <w:rPr>
          <w:spacing w:val="-5"/>
          <w:w w:val="90"/>
        </w:rPr>
        <w:t> </w:t>
      </w:r>
      <w:r>
        <w:rPr>
          <w:w w:val="90"/>
        </w:rPr>
        <w:t>repaid</w:t>
      </w:r>
      <w:r>
        <w:rPr>
          <w:spacing w:val="-6"/>
          <w:w w:val="90"/>
        </w:rPr>
        <w:t> </w:t>
      </w:r>
      <w:r>
        <w:rPr>
          <w:w w:val="90"/>
        </w:rPr>
        <w:t>to</w:t>
      </w:r>
      <w:r>
        <w:rPr>
          <w:spacing w:val="-5"/>
          <w:w w:val="90"/>
        </w:rPr>
        <w:t> </w:t>
      </w:r>
      <w:r>
        <w:rPr>
          <w:w w:val="90"/>
        </w:rPr>
        <w:t>recipient</w:t>
      </w:r>
      <w:r>
        <w:rPr>
          <w:spacing w:val="-5"/>
          <w:w w:val="90"/>
        </w:rPr>
        <w:t> </w:t>
      </w:r>
      <w:r>
        <w:rPr>
          <w:w w:val="90"/>
        </w:rPr>
        <w:t>pursuant</w:t>
      </w:r>
      <w:r>
        <w:rPr>
          <w:spacing w:val="-6"/>
          <w:w w:val="90"/>
        </w:rPr>
        <w:t> </w:t>
      </w:r>
      <w:r>
        <w:rPr>
          <w:w w:val="90"/>
        </w:rPr>
        <w:t>to</w:t>
      </w:r>
      <w:r>
        <w:rPr>
          <w:spacing w:val="-5"/>
          <w:w w:val="90"/>
        </w:rPr>
        <w:t> </w:t>
      </w:r>
      <w:r>
        <w:rPr>
          <w:w w:val="90"/>
        </w:rPr>
        <w:t>adjustment</w:t>
      </w:r>
      <w:r>
        <w:rPr>
          <w:spacing w:val="-6"/>
          <w:w w:val="90"/>
        </w:rPr>
        <w:t> </w:t>
      </w:r>
      <w:r>
        <w:rPr>
          <w:w w:val="90"/>
        </w:rPr>
        <w:t>procedures</w:t>
      </w:r>
      <w:r>
        <w:rPr>
          <w:spacing w:val="-5"/>
          <w:w w:val="90"/>
        </w:rPr>
        <w:t> </w:t>
      </w:r>
      <w:r>
        <w:rPr>
          <w:w w:val="90"/>
        </w:rPr>
        <w:t>(see</w:t>
      </w:r>
      <w:r>
        <w:rPr>
          <w:spacing w:val="-5"/>
          <w:w w:val="90"/>
        </w:rPr>
        <w:t> </w:t>
      </w:r>
      <w:r>
        <w:rPr>
          <w:spacing w:val="-2"/>
          <w:w w:val="90"/>
        </w:rPr>
        <w:t>instructions</w:t>
      </w:r>
      <w:r>
        <w:rPr>
          <w:spacing w:val="-2"/>
          <w:w w:val="90"/>
        </w:rPr>
        <w:t>)</w:t>
      </w:r>
    </w:p>
    <w:p>
      <w:pPr>
        <w:spacing w:line="240" w:lineRule="auto" w:before="118"/>
        <w:rPr>
          <w:sz w:val="14"/>
        </w:rPr>
      </w:pPr>
      <w:r>
        <w:rPr/>
        <w:br w:type="column"/>
      </w:r>
      <w:r>
        <w:rPr>
          <w:sz w:val="14"/>
        </w:rPr>
      </w:r>
    </w:p>
    <w:p>
      <w:pPr>
        <w:pStyle w:val="BodyText"/>
        <w:ind w:left="86"/>
      </w:pPr>
      <w:r>
        <w:rPr>
          <w:rFonts w:ascii="Arial" w:hAnsi="Arial"/>
          <w:b/>
        </w:rPr>
        <w:t>13k</w:t>
      </w:r>
      <w:r>
        <w:rPr>
          <w:rFonts w:ascii="Arial" w:hAnsi="Arial"/>
          <w:b/>
          <w:spacing w:val="50"/>
        </w:rPr>
        <w:t> </w:t>
      </w:r>
      <w:r>
        <w:rPr/>
        <w:t>Recipient’s</w:t>
      </w:r>
      <w:r>
        <w:rPr>
          <w:spacing w:val="6"/>
        </w:rPr>
        <w:t> </w:t>
      </w:r>
      <w:r>
        <w:rPr/>
        <w:t>account</w:t>
      </w:r>
      <w:r>
        <w:rPr>
          <w:spacing w:val="6"/>
        </w:rPr>
        <w:t> </w:t>
      </w:r>
      <w:r>
        <w:rPr>
          <w:spacing w:val="-2"/>
        </w:rPr>
        <w:t>number</w:t>
      </w:r>
    </w:p>
    <w:p>
      <w:pPr>
        <w:pStyle w:val="BodyText"/>
      </w:pPr>
    </w:p>
    <w:p>
      <w:pPr>
        <w:pStyle w:val="BodyText"/>
        <w:spacing w:before="19"/>
      </w:pPr>
    </w:p>
    <w:p>
      <w:pPr>
        <w:pStyle w:val="BodyText"/>
        <w:ind w:left="86"/>
      </w:pPr>
      <w:r>
        <w:rPr>
          <w:rFonts w:ascii="Arial" w:hAnsi="Arial"/>
          <w:b/>
        </w:rPr>
        <w:t>13l</w:t>
      </w:r>
      <w:r>
        <w:rPr>
          <w:rFonts w:ascii="Arial" w:hAnsi="Arial"/>
          <w:b/>
          <w:spacing w:val="45"/>
        </w:rPr>
        <w:t> </w:t>
      </w:r>
      <w:r>
        <w:rPr/>
        <w:t>Recipient’s</w:t>
      </w:r>
      <w:r>
        <w:rPr>
          <w:spacing w:val="3"/>
        </w:rPr>
        <w:t> </w:t>
      </w:r>
      <w:r>
        <w:rPr/>
        <w:t>date</w:t>
      </w:r>
      <w:r>
        <w:rPr>
          <w:spacing w:val="3"/>
        </w:rPr>
        <w:t> </w:t>
      </w:r>
      <w:r>
        <w:rPr/>
        <w:t>of</w:t>
      </w:r>
      <w:r>
        <w:rPr>
          <w:spacing w:val="3"/>
        </w:rPr>
        <w:t> </w:t>
      </w:r>
      <w:r>
        <w:rPr/>
        <w:t>birth</w:t>
      </w:r>
      <w:r>
        <w:rPr>
          <w:spacing w:val="3"/>
        </w:rPr>
        <w:t> </w:t>
      </w:r>
      <w:r>
        <w:rPr>
          <w:spacing w:val="-2"/>
        </w:rPr>
        <w:t>(YYYYMMDD)</w:t>
      </w:r>
    </w:p>
    <w:p>
      <w:pPr>
        <w:pStyle w:val="BodyText"/>
        <w:rPr>
          <w:sz w:val="4"/>
        </w:rPr>
      </w:pPr>
    </w:p>
    <w:tbl>
      <w:tblPr>
        <w:tblW w:w="0" w:type="auto"/>
        <w:jc w:val="left"/>
        <w:tblInd w:w="3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5"/>
        <w:gridCol w:w="504"/>
        <w:gridCol w:w="504"/>
        <w:gridCol w:w="504"/>
        <w:gridCol w:w="504"/>
        <w:gridCol w:w="504"/>
        <w:gridCol w:w="504"/>
        <w:gridCol w:w="495"/>
      </w:tblGrid>
      <w:tr>
        <w:trPr>
          <w:trHeight w:val="352" w:hRule="atLeast"/>
        </w:trPr>
        <w:tc>
          <w:tcPr>
            <w:tcW w:w="495" w:type="dxa"/>
            <w:tcBorders>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495" w:type="dxa"/>
            <w:tcBorders>
              <w:left w:val="single" w:sz="8" w:space="0" w:color="000000"/>
            </w:tcBorders>
          </w:tcPr>
          <w:p>
            <w:pPr>
              <w:pStyle w:val="TableParagraph"/>
              <w:rPr>
                <w:rFonts w:ascii="Times New Roman"/>
                <w:sz w:val="12"/>
              </w:rPr>
            </w:pPr>
          </w:p>
        </w:tc>
      </w:tr>
    </w:tbl>
    <w:p>
      <w:pPr>
        <w:pStyle w:val="BodyText"/>
        <w:spacing w:before="79"/>
        <w:ind w:left="86"/>
      </w:pPr>
      <w:r>
        <w:rPr>
          <w:rFonts w:ascii="Arial" w:hAnsi="Arial"/>
          <w:b/>
        </w:rPr>
        <w:t>14a</w:t>
      </w:r>
      <w:r>
        <w:rPr>
          <w:rFonts w:ascii="Arial" w:hAnsi="Arial"/>
          <w:b/>
          <w:spacing w:val="41"/>
        </w:rPr>
        <w:t> </w:t>
      </w:r>
      <w:r>
        <w:rPr/>
        <w:t>Primary</w:t>
      </w:r>
      <w:r>
        <w:rPr>
          <w:spacing w:val="1"/>
        </w:rPr>
        <w:t> </w:t>
      </w:r>
      <w:r>
        <w:rPr/>
        <w:t>withholding</w:t>
      </w:r>
      <w:r>
        <w:rPr>
          <w:spacing w:val="1"/>
        </w:rPr>
        <w:t> </w:t>
      </w:r>
      <w:r>
        <w:rPr/>
        <w:t>agent’s</w:t>
      </w:r>
      <w:r>
        <w:rPr>
          <w:spacing w:val="2"/>
        </w:rPr>
        <w:t> </w:t>
      </w:r>
      <w:r>
        <w:rPr/>
        <w:t>name</w:t>
      </w:r>
      <w:r>
        <w:rPr>
          <w:spacing w:val="1"/>
        </w:rPr>
        <w:t> </w:t>
      </w:r>
      <w:r>
        <w:rPr/>
        <w:t>(if</w:t>
      </w:r>
      <w:r>
        <w:rPr>
          <w:spacing w:val="1"/>
        </w:rPr>
        <w:t> </w:t>
      </w:r>
      <w:r>
        <w:rPr>
          <w:spacing w:val="-2"/>
        </w:rPr>
        <w:t>applicable)</w:t>
      </w:r>
    </w:p>
    <w:p>
      <w:pPr>
        <w:pStyle w:val="BodyText"/>
        <w:spacing w:before="158"/>
      </w:pPr>
    </w:p>
    <w:p>
      <w:pPr>
        <w:pStyle w:val="BodyText"/>
        <w:spacing w:line="155" w:lineRule="exact"/>
        <w:ind w:left="86"/>
      </w:pPr>
      <w:r>
        <w:rPr>
          <w:rFonts w:ascii="Arial" w:hAnsi="Arial"/>
          <w:b/>
        </w:rPr>
        <w:t>14b</w:t>
      </w:r>
      <w:r>
        <w:rPr>
          <w:rFonts w:ascii="Arial" w:hAnsi="Arial"/>
          <w:b/>
          <w:spacing w:val="44"/>
        </w:rPr>
        <w:t> </w:t>
      </w:r>
      <w:r>
        <w:rPr/>
        <w:t>Primary</w:t>
      </w:r>
      <w:r>
        <w:rPr>
          <w:spacing w:val="3"/>
        </w:rPr>
        <w:t> </w:t>
      </w:r>
      <w:r>
        <w:rPr/>
        <w:t>withholding</w:t>
      </w:r>
      <w:r>
        <w:rPr>
          <w:spacing w:val="3"/>
        </w:rPr>
        <w:t> </w:t>
      </w:r>
      <w:r>
        <w:rPr/>
        <w:t>agent’s</w:t>
      </w:r>
      <w:r>
        <w:rPr>
          <w:spacing w:val="3"/>
        </w:rPr>
        <w:t> </w:t>
      </w:r>
      <w:r>
        <w:rPr>
          <w:spacing w:val="-5"/>
        </w:rPr>
        <w:t>EIN</w:t>
      </w:r>
    </w:p>
    <w:p>
      <w:pPr>
        <w:pStyle w:val="BodyText"/>
        <w:spacing w:after="0" w:line="155" w:lineRule="exact"/>
        <w:sectPr>
          <w:type w:val="continuous"/>
          <w:pgSz w:w="12240" w:h="15840"/>
          <w:pgMar w:top="540" w:bottom="280" w:left="720" w:right="360"/>
          <w:cols w:num="2" w:equalWidth="0">
            <w:col w:w="5426" w:space="40"/>
            <w:col w:w="5694"/>
          </w:cols>
        </w:sectPr>
      </w:pPr>
    </w:p>
    <w:p>
      <w:pPr>
        <w:tabs>
          <w:tab w:pos="5103" w:val="left" w:leader="none"/>
        </w:tabs>
        <w:spacing w:before="111"/>
        <w:ind w:left="602" w:right="0" w:firstLine="0"/>
        <w:jc w:val="left"/>
        <w:rPr>
          <w:sz w:val="16"/>
        </w:rPr>
      </w:pPr>
      <w:r>
        <w:rPr>
          <w:spacing w:val="-10"/>
          <w:sz w:val="16"/>
        </w:rPr>
        <w:t>(</w:t>
      </w:r>
      <w:r>
        <w:rPr>
          <w:sz w:val="16"/>
        </w:rPr>
        <w:tab/>
      </w:r>
      <w:r>
        <w:rPr>
          <w:spacing w:val="-10"/>
          <w:sz w:val="16"/>
        </w:rPr>
        <w:t>)</w:t>
      </w:r>
    </w:p>
    <w:p>
      <w:pPr>
        <w:pStyle w:val="BodyText"/>
        <w:spacing w:before="30"/>
        <w:ind w:left="368"/>
      </w:pPr>
      <w:r>
        <w:rPr>
          <w:rFonts w:ascii="Arial"/>
          <w:b/>
        </w:rPr>
        <w:t>10</w:t>
      </w:r>
      <w:r>
        <w:rPr>
          <w:rFonts w:ascii="Arial"/>
          <w:b/>
          <w:spacing w:val="44"/>
        </w:rPr>
        <w:t> </w:t>
      </w:r>
      <w:r>
        <w:rPr/>
        <w:t>Total</w:t>
      </w:r>
      <w:r>
        <w:rPr>
          <w:spacing w:val="2"/>
        </w:rPr>
        <w:t> </w:t>
      </w:r>
      <w:r>
        <w:rPr/>
        <w:t>withholding</w:t>
      </w:r>
      <w:r>
        <w:rPr>
          <w:spacing w:val="3"/>
        </w:rPr>
        <w:t> </w:t>
      </w:r>
      <w:r>
        <w:rPr/>
        <w:t>credit</w:t>
      </w:r>
      <w:r>
        <w:rPr>
          <w:spacing w:val="2"/>
        </w:rPr>
        <w:t> </w:t>
      </w:r>
      <w:r>
        <w:rPr/>
        <w:t>(combine</w:t>
      </w:r>
      <w:r>
        <w:rPr>
          <w:spacing w:val="3"/>
        </w:rPr>
        <w:t> </w:t>
      </w:r>
      <w:r>
        <w:rPr/>
        <w:t>boxes</w:t>
      </w:r>
      <w:r>
        <w:rPr>
          <w:spacing w:val="2"/>
        </w:rPr>
        <w:t> </w:t>
      </w:r>
      <w:r>
        <w:rPr/>
        <w:t>7a,</w:t>
      </w:r>
      <w:r>
        <w:rPr>
          <w:spacing w:val="3"/>
        </w:rPr>
        <w:t> </w:t>
      </w:r>
      <w:r>
        <w:rPr/>
        <w:t>8,</w:t>
      </w:r>
      <w:r>
        <w:rPr>
          <w:spacing w:val="2"/>
        </w:rPr>
        <w:t> </w:t>
      </w:r>
      <w:r>
        <w:rPr/>
        <w:t>and</w:t>
      </w:r>
      <w:r>
        <w:rPr>
          <w:spacing w:val="3"/>
        </w:rPr>
        <w:t> </w:t>
      </w:r>
      <w:r>
        <w:rPr>
          <w:spacing w:val="-5"/>
        </w:rPr>
        <w:t>9)</w:t>
      </w:r>
    </w:p>
    <w:p>
      <w:pPr>
        <w:pStyle w:val="BodyText"/>
        <w:spacing w:before="5"/>
        <w:ind w:left="3070"/>
      </w:pPr>
      <w:r>
        <w:rPr/>
        <w:br w:type="column"/>
      </w:r>
      <w:r>
        <w:rPr>
          <w:rFonts w:ascii="Arial"/>
          <w:b/>
          <w:spacing w:val="-4"/>
        </w:rPr>
        <w:t>15</w:t>
      </w:r>
      <w:r>
        <w:rPr>
          <w:rFonts w:ascii="Arial"/>
          <w:b/>
          <w:spacing w:val="25"/>
        </w:rPr>
        <w:t> </w:t>
      </w:r>
      <w:r>
        <w:rPr>
          <w:spacing w:val="-4"/>
        </w:rPr>
        <w:t>Check</w:t>
      </w:r>
      <w:r>
        <w:rPr>
          <w:spacing w:val="-6"/>
        </w:rPr>
        <w:t> </w:t>
      </w:r>
      <w:r>
        <w:rPr>
          <w:spacing w:val="-4"/>
        </w:rPr>
        <w:t>if</w:t>
      </w:r>
      <w:r>
        <w:rPr>
          <w:spacing w:val="-6"/>
        </w:rPr>
        <w:t> </w:t>
      </w:r>
      <w:r>
        <w:rPr>
          <w:spacing w:val="-4"/>
        </w:rPr>
        <w:t>pro-rata</w:t>
      </w:r>
      <w:r>
        <w:rPr>
          <w:spacing w:val="-6"/>
        </w:rPr>
        <w:t> </w:t>
      </w:r>
      <w:r>
        <w:rPr>
          <w:spacing w:val="-4"/>
        </w:rPr>
        <w:t>basis</w:t>
      </w:r>
      <w:r>
        <w:rPr>
          <w:spacing w:val="-5"/>
        </w:rPr>
        <w:t> </w:t>
      </w:r>
      <w:r>
        <w:rPr>
          <w:spacing w:val="-4"/>
        </w:rPr>
        <w:t>reporting</w:t>
      </w:r>
    </w:p>
    <w:p>
      <w:pPr>
        <w:pStyle w:val="BodyText"/>
        <w:spacing w:before="160"/>
        <w:ind w:left="354"/>
      </w:pPr>
      <w:r>
        <w:rPr>
          <w:rFonts w:ascii="Arial" w:hAnsi="Arial"/>
          <w:b/>
          <w:w w:val="85"/>
        </w:rPr>
        <w:t>15a</w:t>
      </w:r>
      <w:r>
        <w:rPr>
          <w:rFonts w:ascii="Arial" w:hAnsi="Arial"/>
          <w:b/>
          <w:spacing w:val="13"/>
        </w:rPr>
        <w:t> </w:t>
      </w:r>
      <w:r>
        <w:rPr>
          <w:w w:val="85"/>
        </w:rPr>
        <w:t>Intermediary</w:t>
      </w:r>
      <w:r>
        <w:rPr>
          <w:spacing w:val="-3"/>
          <w:w w:val="85"/>
        </w:rPr>
        <w:t> </w:t>
      </w:r>
      <w:r>
        <w:rPr>
          <w:w w:val="85"/>
        </w:rPr>
        <w:t>or</w:t>
      </w:r>
      <w:r>
        <w:rPr>
          <w:spacing w:val="-2"/>
          <w:w w:val="85"/>
        </w:rPr>
        <w:t> </w:t>
      </w:r>
      <w:r>
        <w:rPr>
          <w:w w:val="85"/>
        </w:rPr>
        <w:t>flow-through</w:t>
      </w:r>
      <w:r>
        <w:rPr>
          <w:spacing w:val="-3"/>
          <w:w w:val="85"/>
        </w:rPr>
        <w:t> </w:t>
      </w:r>
      <w:r>
        <w:rPr>
          <w:w w:val="85"/>
        </w:rPr>
        <w:t>entity’s</w:t>
      </w:r>
      <w:r>
        <w:rPr>
          <w:spacing w:val="-3"/>
          <w:w w:val="85"/>
        </w:rPr>
        <w:t> </w:t>
      </w:r>
      <w:r>
        <w:rPr>
          <w:w w:val="85"/>
        </w:rPr>
        <w:t>EIN,</w:t>
      </w:r>
      <w:r>
        <w:rPr>
          <w:spacing w:val="-3"/>
          <w:w w:val="85"/>
        </w:rPr>
        <w:t> </w:t>
      </w:r>
      <w:r>
        <w:rPr>
          <w:w w:val="85"/>
        </w:rPr>
        <w:t>if</w:t>
      </w:r>
      <w:r>
        <w:rPr>
          <w:spacing w:val="-2"/>
          <w:w w:val="85"/>
        </w:rPr>
        <w:t> </w:t>
      </w:r>
      <w:r>
        <w:rPr>
          <w:w w:val="85"/>
        </w:rPr>
        <w:t>any</w:t>
      </w:r>
      <w:r>
        <w:rPr>
          <w:spacing w:val="78"/>
          <w:w w:val="150"/>
        </w:rPr>
        <w:t> </w:t>
      </w:r>
      <w:r>
        <w:rPr>
          <w:rFonts w:ascii="Arial" w:hAnsi="Arial"/>
          <w:b/>
          <w:w w:val="85"/>
        </w:rPr>
        <w:t>15b</w:t>
      </w:r>
      <w:r>
        <w:rPr>
          <w:rFonts w:ascii="Arial" w:hAnsi="Arial"/>
          <w:b/>
          <w:spacing w:val="-3"/>
          <w:w w:val="85"/>
        </w:rPr>
        <w:t> </w:t>
      </w:r>
      <w:r>
        <w:rPr>
          <w:w w:val="85"/>
        </w:rPr>
        <w:t>Ch.</w:t>
      </w:r>
      <w:r>
        <w:rPr>
          <w:spacing w:val="-5"/>
          <w:w w:val="85"/>
        </w:rPr>
        <w:t> </w:t>
      </w:r>
      <w:r>
        <w:rPr>
          <w:w w:val="85"/>
        </w:rPr>
        <w:t>3</w:t>
      </w:r>
      <w:r>
        <w:rPr>
          <w:spacing w:val="-5"/>
          <w:w w:val="85"/>
        </w:rPr>
        <w:t> </w:t>
      </w:r>
      <w:r>
        <w:rPr>
          <w:w w:val="85"/>
        </w:rPr>
        <w:t>status</w:t>
      </w:r>
      <w:r>
        <w:rPr>
          <w:spacing w:val="-5"/>
          <w:w w:val="85"/>
        </w:rPr>
        <w:t> </w:t>
      </w:r>
      <w:r>
        <w:rPr>
          <w:w w:val="85"/>
        </w:rPr>
        <w:t>code</w:t>
      </w:r>
      <w:r>
        <w:rPr>
          <w:spacing w:val="59"/>
        </w:rPr>
        <w:t> </w:t>
      </w:r>
      <w:r>
        <w:rPr>
          <w:rFonts w:ascii="Arial" w:hAnsi="Arial"/>
          <w:b/>
          <w:w w:val="85"/>
        </w:rPr>
        <w:t>15c</w:t>
      </w:r>
      <w:r>
        <w:rPr>
          <w:rFonts w:ascii="Arial" w:hAnsi="Arial"/>
          <w:b/>
          <w:spacing w:val="-4"/>
          <w:w w:val="85"/>
        </w:rPr>
        <w:t> </w:t>
      </w:r>
      <w:r>
        <w:rPr>
          <w:w w:val="85"/>
        </w:rPr>
        <w:t>Ch.</w:t>
      </w:r>
      <w:r>
        <w:rPr>
          <w:spacing w:val="-6"/>
          <w:w w:val="85"/>
        </w:rPr>
        <w:t> </w:t>
      </w:r>
      <w:r>
        <w:rPr>
          <w:w w:val="85"/>
        </w:rPr>
        <w:t>4</w:t>
      </w:r>
      <w:r>
        <w:rPr>
          <w:spacing w:val="-5"/>
          <w:w w:val="85"/>
        </w:rPr>
        <w:t> </w:t>
      </w:r>
      <w:r>
        <w:rPr>
          <w:w w:val="85"/>
        </w:rPr>
        <w:t>status</w:t>
      </w:r>
      <w:r>
        <w:rPr>
          <w:spacing w:val="-5"/>
          <w:w w:val="85"/>
        </w:rPr>
        <w:t> </w:t>
      </w:r>
      <w:r>
        <w:rPr>
          <w:spacing w:val="-4"/>
          <w:w w:val="85"/>
        </w:rPr>
        <w:t>code</w:t>
      </w:r>
    </w:p>
    <w:p>
      <w:pPr>
        <w:pStyle w:val="BodyText"/>
        <w:spacing w:after="0"/>
        <w:sectPr>
          <w:type w:val="continuous"/>
          <w:pgSz w:w="12240" w:h="15840"/>
          <w:pgMar w:top="540" w:bottom="280" w:left="720" w:right="360"/>
          <w:cols w:num="2" w:equalWidth="0">
            <w:col w:w="5158" w:space="40"/>
            <w:col w:w="5962"/>
          </w:cols>
        </w:sectPr>
      </w:pPr>
    </w:p>
    <w:p>
      <w:pPr>
        <w:pStyle w:val="BodyText"/>
        <w:spacing w:before="157"/>
      </w:pPr>
    </w:p>
    <w:p>
      <w:pPr>
        <w:pStyle w:val="BodyText"/>
        <w:tabs>
          <w:tab w:pos="5551" w:val="left" w:leader="none"/>
        </w:tabs>
        <w:ind w:left="368"/>
      </w:pPr>
      <w:r>
        <w:rPr>
          <w:rFonts w:ascii="Arial" w:hAnsi="Arial"/>
          <w:b/>
        </w:rPr>
        <w:t>11</w:t>
      </w:r>
      <w:r>
        <w:rPr>
          <w:rFonts w:ascii="Arial" w:hAnsi="Arial"/>
          <w:b/>
          <w:spacing w:val="38"/>
        </w:rPr>
        <w:t> </w:t>
      </w:r>
      <w:r>
        <w:rPr/>
        <w:t>Tax paid by withholding agent (amounts not</w:t>
      </w:r>
      <w:r>
        <w:rPr>
          <w:spacing w:val="-1"/>
        </w:rPr>
        <w:t> </w:t>
      </w:r>
      <w:r>
        <w:rPr/>
        <w:t>withheld) (see </w:t>
      </w:r>
      <w:r>
        <w:rPr>
          <w:spacing w:val="-2"/>
        </w:rPr>
        <w:t>instructions)</w:t>
      </w:r>
      <w:r>
        <w:rPr/>
        <w:tab/>
      </w:r>
      <w:r>
        <w:rPr>
          <w:rFonts w:ascii="Arial" w:hAnsi="Arial"/>
          <w:b/>
        </w:rPr>
        <w:t>15d</w:t>
      </w:r>
      <w:r>
        <w:rPr>
          <w:rFonts w:ascii="Arial" w:hAnsi="Arial"/>
          <w:b/>
          <w:spacing w:val="51"/>
        </w:rPr>
        <w:t> </w:t>
      </w:r>
      <w:r>
        <w:rPr/>
        <w:t>Intermediary</w:t>
      </w:r>
      <w:r>
        <w:rPr>
          <w:spacing w:val="7"/>
        </w:rPr>
        <w:t> </w:t>
      </w:r>
      <w:r>
        <w:rPr/>
        <w:t>or</w:t>
      </w:r>
      <w:r>
        <w:rPr>
          <w:spacing w:val="6"/>
        </w:rPr>
        <w:t> </w:t>
      </w:r>
      <w:r>
        <w:rPr/>
        <w:t>flow-through</w:t>
      </w:r>
      <w:r>
        <w:rPr>
          <w:spacing w:val="7"/>
        </w:rPr>
        <w:t> </w:t>
      </w:r>
      <w:r>
        <w:rPr/>
        <w:t>entity’s</w:t>
      </w:r>
      <w:r>
        <w:rPr>
          <w:spacing w:val="6"/>
        </w:rPr>
        <w:t> </w:t>
      </w:r>
      <w:r>
        <w:rPr>
          <w:spacing w:val="-4"/>
        </w:rPr>
        <w:t>name</w:t>
      </w:r>
    </w:p>
    <w:p>
      <w:pPr>
        <w:pStyle w:val="BodyText"/>
        <w:spacing w:before="7"/>
        <w:rPr>
          <w:sz w:val="18"/>
        </w:rPr>
      </w:pPr>
    </w:p>
    <w:p>
      <w:pPr>
        <w:pStyle w:val="BodyText"/>
        <w:spacing w:after="0"/>
        <w:rPr>
          <w:sz w:val="18"/>
        </w:rPr>
        <w:sectPr>
          <w:type w:val="continuous"/>
          <w:pgSz w:w="12240" w:h="15840"/>
          <w:pgMar w:top="540" w:bottom="280" w:left="720" w:right="360"/>
        </w:sectPr>
      </w:pPr>
    </w:p>
    <w:p>
      <w:pPr>
        <w:pStyle w:val="BodyText"/>
        <w:tabs>
          <w:tab w:pos="2959" w:val="left" w:leader="none"/>
        </w:tabs>
        <w:spacing w:before="106"/>
        <w:ind w:left="368"/>
      </w:pPr>
      <w:r>
        <w:rPr>
          <w:rFonts w:ascii="Arial" w:hAnsi="Arial"/>
          <w:b/>
        </w:rPr>
        <w:t>12a</w:t>
      </w:r>
      <w:r>
        <w:rPr>
          <w:rFonts w:ascii="Arial" w:hAnsi="Arial"/>
          <w:b/>
          <w:spacing w:val="48"/>
        </w:rPr>
        <w:t> </w:t>
      </w:r>
      <w:r>
        <w:rPr/>
        <w:t>Withholding</w:t>
      </w:r>
      <w:r>
        <w:rPr>
          <w:spacing w:val="4"/>
        </w:rPr>
        <w:t> </w:t>
      </w:r>
      <w:r>
        <w:rPr/>
        <w:t>agent’s</w:t>
      </w:r>
      <w:r>
        <w:rPr>
          <w:spacing w:val="5"/>
        </w:rPr>
        <w:t> </w:t>
      </w:r>
      <w:r>
        <w:rPr>
          <w:spacing w:val="-5"/>
        </w:rPr>
        <w:t>EIN</w:t>
      </w:r>
      <w:r>
        <w:rPr/>
        <w:tab/>
      </w:r>
      <w:r>
        <w:rPr>
          <w:rFonts w:ascii="Arial" w:hAnsi="Arial"/>
          <w:b/>
          <w:w w:val="85"/>
        </w:rPr>
        <w:t>12b</w:t>
      </w:r>
      <w:r>
        <w:rPr>
          <w:rFonts w:ascii="Arial" w:hAnsi="Arial"/>
          <w:b/>
          <w:spacing w:val="22"/>
        </w:rPr>
        <w:t> </w:t>
      </w:r>
      <w:r>
        <w:rPr>
          <w:w w:val="85"/>
        </w:rPr>
        <w:t>Ch.</w:t>
      </w:r>
      <w:r>
        <w:rPr>
          <w:spacing w:val="-4"/>
          <w:w w:val="85"/>
        </w:rPr>
        <w:t> </w:t>
      </w:r>
      <w:r>
        <w:rPr>
          <w:w w:val="85"/>
        </w:rPr>
        <w:t>3</w:t>
      </w:r>
      <w:r>
        <w:rPr>
          <w:spacing w:val="-3"/>
          <w:w w:val="85"/>
        </w:rPr>
        <w:t> </w:t>
      </w:r>
      <w:r>
        <w:rPr>
          <w:w w:val="85"/>
        </w:rPr>
        <w:t>status</w:t>
      </w:r>
      <w:r>
        <w:rPr>
          <w:spacing w:val="-4"/>
          <w:w w:val="85"/>
        </w:rPr>
        <w:t> </w:t>
      </w:r>
      <w:r>
        <w:rPr>
          <w:w w:val="85"/>
        </w:rPr>
        <w:t>code</w:t>
      </w:r>
      <w:r>
        <w:rPr>
          <w:spacing w:val="72"/>
        </w:rPr>
        <w:t> </w:t>
      </w:r>
      <w:r>
        <w:rPr>
          <w:rFonts w:ascii="Arial" w:hAnsi="Arial"/>
          <w:b/>
          <w:w w:val="85"/>
        </w:rPr>
        <w:t>12c</w:t>
      </w:r>
      <w:r>
        <w:rPr>
          <w:rFonts w:ascii="Arial" w:hAnsi="Arial"/>
          <w:b/>
          <w:spacing w:val="28"/>
        </w:rPr>
        <w:t> </w:t>
      </w:r>
      <w:r>
        <w:rPr>
          <w:w w:val="85"/>
        </w:rPr>
        <w:t>Ch.</w:t>
      </w:r>
      <w:r>
        <w:rPr>
          <w:spacing w:val="-3"/>
          <w:w w:val="85"/>
        </w:rPr>
        <w:t> </w:t>
      </w:r>
      <w:r>
        <w:rPr>
          <w:w w:val="85"/>
        </w:rPr>
        <w:t>4</w:t>
      </w:r>
      <w:r>
        <w:rPr>
          <w:spacing w:val="-4"/>
          <w:w w:val="85"/>
        </w:rPr>
        <w:t> </w:t>
      </w:r>
      <w:r>
        <w:rPr>
          <w:w w:val="85"/>
        </w:rPr>
        <w:t>status</w:t>
      </w:r>
      <w:r>
        <w:rPr>
          <w:spacing w:val="-4"/>
          <w:w w:val="85"/>
        </w:rPr>
        <w:t> </w:t>
      </w:r>
      <w:r>
        <w:rPr>
          <w:spacing w:val="-4"/>
          <w:w w:val="85"/>
        </w:rPr>
        <w:t>code</w:t>
      </w:r>
    </w:p>
    <w:p>
      <w:pPr>
        <w:pStyle w:val="BodyText"/>
      </w:pPr>
    </w:p>
    <w:p>
      <w:pPr>
        <w:pStyle w:val="BodyText"/>
        <w:spacing w:before="6"/>
      </w:pPr>
    </w:p>
    <w:p>
      <w:pPr>
        <w:pStyle w:val="BodyText"/>
        <w:ind w:left="368"/>
      </w:pPr>
      <w:r>
        <w:rPr>
          <w:rFonts w:ascii="Arial" w:hAnsi="Arial"/>
          <w:b/>
        </w:rPr>
        <w:t>12d</w:t>
      </w:r>
      <w:r>
        <w:rPr>
          <w:rFonts w:ascii="Arial" w:hAnsi="Arial"/>
          <w:b/>
          <w:spacing w:val="45"/>
        </w:rPr>
        <w:t> </w:t>
      </w:r>
      <w:r>
        <w:rPr/>
        <w:t>Withholding</w:t>
      </w:r>
      <w:r>
        <w:rPr>
          <w:spacing w:val="3"/>
        </w:rPr>
        <w:t> </w:t>
      </w:r>
      <w:r>
        <w:rPr/>
        <w:t>agent’s</w:t>
      </w:r>
      <w:r>
        <w:rPr>
          <w:spacing w:val="4"/>
        </w:rPr>
        <w:t> </w:t>
      </w:r>
      <w:r>
        <w:rPr>
          <w:spacing w:val="-4"/>
        </w:rPr>
        <w:t>name</w:t>
      </w:r>
    </w:p>
    <w:p>
      <w:pPr>
        <w:pStyle w:val="BodyText"/>
        <w:spacing w:before="158"/>
      </w:pPr>
    </w:p>
    <w:p>
      <w:pPr>
        <w:pStyle w:val="BodyText"/>
        <w:tabs>
          <w:tab w:pos="1951" w:val="left" w:leader="none"/>
        </w:tabs>
        <w:spacing w:line="708" w:lineRule="auto"/>
        <w:ind w:left="368" w:right="522"/>
      </w:pPr>
      <w:r>
        <w:rPr>
          <w:rFonts w:ascii="Arial" w:hAnsi="Arial"/>
          <w:b/>
        </w:rPr>
        <w:t>12e</w:t>
      </w:r>
      <w:r>
        <w:rPr>
          <w:rFonts w:ascii="Arial" w:hAnsi="Arial"/>
          <w:b/>
          <w:spacing w:val="38"/>
        </w:rPr>
        <w:t> </w:t>
      </w:r>
      <w:r>
        <w:rPr/>
        <w:t>Withholding</w:t>
      </w:r>
      <w:r>
        <w:rPr>
          <w:spacing w:val="-1"/>
        </w:rPr>
        <w:t> </w:t>
      </w:r>
      <w:r>
        <w:rPr/>
        <w:t>agent’s</w:t>
      </w:r>
      <w:r>
        <w:rPr>
          <w:spacing w:val="-1"/>
        </w:rPr>
        <w:t> </w:t>
      </w:r>
      <w:r>
        <w:rPr/>
        <w:t>global</w:t>
      </w:r>
      <w:r>
        <w:rPr>
          <w:spacing w:val="-1"/>
        </w:rPr>
        <w:t> </w:t>
      </w:r>
      <w:r>
        <w:rPr/>
        <w:t>intermediary</w:t>
      </w:r>
      <w:r>
        <w:rPr>
          <w:spacing w:val="-1"/>
        </w:rPr>
        <w:t> </w:t>
      </w:r>
      <w:r>
        <w:rPr/>
        <w:t>identification</w:t>
      </w:r>
      <w:r>
        <w:rPr>
          <w:spacing w:val="-1"/>
        </w:rPr>
        <w:t> </w:t>
      </w:r>
      <w:r>
        <w:rPr/>
        <w:t>number</w:t>
      </w:r>
      <w:r>
        <w:rPr>
          <w:spacing w:val="-1"/>
        </w:rPr>
        <w:t> </w:t>
      </w:r>
      <w:r>
        <w:rPr/>
        <w:t>(GIIN)</w:t>
      </w:r>
      <w:r>
        <w:rPr>
          <w:spacing w:val="40"/>
        </w:rPr>
        <w:t> </w:t>
      </w:r>
      <w:r>
        <w:rPr>
          <w:rFonts w:ascii="Arial" w:hAnsi="Arial"/>
          <w:b/>
        </w:rPr>
        <w:t>12f</w:t>
      </w:r>
      <w:r>
        <w:rPr>
          <w:rFonts w:ascii="Arial" w:hAnsi="Arial"/>
          <w:b/>
          <w:spacing w:val="40"/>
        </w:rPr>
        <w:t> </w:t>
      </w:r>
      <w:r>
        <w:rPr/>
        <w:t>Country code</w:t>
        <w:tab/>
      </w:r>
      <w:r>
        <w:rPr>
          <w:rFonts w:ascii="Arial" w:hAnsi="Arial"/>
          <w:b/>
        </w:rPr>
        <w:t>12g</w:t>
      </w:r>
      <w:r>
        <w:rPr>
          <w:rFonts w:ascii="Arial" w:hAnsi="Arial"/>
          <w:b/>
          <w:spacing w:val="40"/>
        </w:rPr>
        <w:t> </w:t>
      </w:r>
      <w:r>
        <w:rPr/>
        <w:t>Foreign tax identification number, if any</w:t>
      </w:r>
      <w:r>
        <w:rPr>
          <w:spacing w:val="40"/>
        </w:rPr>
        <w:t> </w:t>
      </w:r>
      <w:r>
        <w:rPr>
          <w:rFonts w:ascii="Arial" w:hAnsi="Arial"/>
          <w:b/>
        </w:rPr>
        <w:t>12h</w:t>
      </w:r>
      <w:r>
        <w:rPr>
          <w:rFonts w:ascii="Arial" w:hAnsi="Arial"/>
          <w:b/>
          <w:spacing w:val="40"/>
        </w:rPr>
        <w:t> </w:t>
      </w:r>
      <w:r>
        <w:rPr/>
        <w:t>Address (number and street)</w:t>
      </w:r>
    </w:p>
    <w:p>
      <w:pPr>
        <w:pStyle w:val="BodyText"/>
        <w:spacing w:before="5"/>
        <w:ind w:left="368"/>
      </w:pPr>
      <w:r>
        <w:rPr>
          <w:rFonts w:ascii="Arial"/>
          <w:b/>
        </w:rPr>
        <w:t>12i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pStyle w:val="BodyText"/>
        <w:tabs>
          <w:tab w:pos="3391" w:val="left" w:leader="none"/>
        </w:tabs>
        <w:ind w:left="368"/>
      </w:pPr>
      <w:r>
        <w:rPr>
          <w:rFonts w:ascii="Arial" w:hAnsi="Arial"/>
          <w:b/>
        </w:rPr>
        <w:t>13a</w:t>
      </w:r>
      <w:r>
        <w:rPr>
          <w:rFonts w:ascii="Arial" w:hAnsi="Arial"/>
          <w:b/>
          <w:spacing w:val="45"/>
        </w:rPr>
        <w:t> </w:t>
      </w:r>
      <w:r>
        <w:rPr/>
        <w:t>Recipient’s</w:t>
      </w:r>
      <w:r>
        <w:rPr>
          <w:spacing w:val="3"/>
        </w:rPr>
        <w:t> </w:t>
      </w:r>
      <w:r>
        <w:rPr>
          <w:spacing w:val="-4"/>
        </w:rPr>
        <w:t>name</w:t>
      </w:r>
      <w:r>
        <w:rPr/>
        <w:tab/>
      </w:r>
      <w:r>
        <w:rPr>
          <w:rFonts w:ascii="Arial" w:hAnsi="Arial"/>
          <w:b/>
        </w:rPr>
        <w:t>13b</w:t>
      </w:r>
      <w:r>
        <w:rPr>
          <w:rFonts w:ascii="Arial" w:hAnsi="Arial"/>
          <w:b/>
          <w:spacing w:val="46"/>
        </w:rPr>
        <w:t> </w:t>
      </w:r>
      <w:r>
        <w:rPr/>
        <w:t>Recipient’s</w:t>
      </w:r>
      <w:r>
        <w:rPr>
          <w:spacing w:val="4"/>
        </w:rPr>
        <w:t> </w:t>
      </w:r>
      <w:r>
        <w:rPr/>
        <w:t>country</w:t>
      </w:r>
      <w:r>
        <w:rPr>
          <w:spacing w:val="4"/>
        </w:rPr>
        <w:t> </w:t>
      </w:r>
      <w:r>
        <w:rPr>
          <w:spacing w:val="-4"/>
        </w:rPr>
        <w:t>code</w:t>
      </w:r>
    </w:p>
    <w:p>
      <w:pPr>
        <w:pStyle w:val="BodyText"/>
        <w:spacing w:before="135"/>
        <w:ind w:left="78"/>
      </w:pPr>
      <w:r>
        <w:rPr/>
        <w:br w:type="column"/>
      </w:r>
      <w:r>
        <w:rPr>
          <w:rFonts w:ascii="Arial" w:hAnsi="Arial"/>
          <w:b/>
          <w:spacing w:val="-2"/>
        </w:rPr>
        <w:t>15e</w:t>
      </w:r>
      <w:r>
        <w:rPr>
          <w:rFonts w:ascii="Arial" w:hAnsi="Arial"/>
          <w:b/>
          <w:spacing w:val="38"/>
        </w:rPr>
        <w:t> </w:t>
      </w:r>
      <w:r>
        <w:rPr>
          <w:spacing w:val="-2"/>
        </w:rPr>
        <w:t>Intermediary</w:t>
      </w:r>
      <w:r>
        <w:rPr/>
        <w:t> </w:t>
      </w:r>
      <w:r>
        <w:rPr>
          <w:spacing w:val="-2"/>
        </w:rPr>
        <w:t>or</w:t>
      </w:r>
      <w:r>
        <w:rPr>
          <w:spacing w:val="-1"/>
        </w:rPr>
        <w:t> </w:t>
      </w:r>
      <w:r>
        <w:rPr>
          <w:spacing w:val="-2"/>
        </w:rPr>
        <w:t>flow-through</w:t>
      </w:r>
      <w:r>
        <w:rPr>
          <w:spacing w:val="-1"/>
        </w:rPr>
        <w:t> </w:t>
      </w:r>
      <w:r>
        <w:rPr>
          <w:spacing w:val="-2"/>
        </w:rPr>
        <w:t>entity’s</w:t>
      </w:r>
      <w:r>
        <w:rPr/>
        <w:t> </w:t>
      </w:r>
      <w:r>
        <w:rPr>
          <w:spacing w:val="-4"/>
        </w:rPr>
        <w:t>GIIN</w:t>
      </w:r>
    </w:p>
    <w:p>
      <w:pPr>
        <w:pStyle w:val="BodyText"/>
        <w:tabs>
          <w:tab w:pos="1662" w:val="left" w:leader="none"/>
        </w:tabs>
        <w:spacing w:before="49"/>
        <w:ind w:left="78"/>
      </w:pPr>
      <w:r>
        <w:rPr>
          <w:rFonts w:ascii="Arial"/>
          <w:b/>
        </w:rPr>
        <w:t>15f</w:t>
      </w:r>
      <w:r>
        <w:rPr>
          <w:rFonts w:ascii="Arial"/>
          <w:b/>
          <w:spacing w:val="40"/>
        </w:rPr>
        <w:t> </w:t>
      </w:r>
      <w:r>
        <w:rPr/>
        <w:t>Country</w:t>
      </w:r>
      <w:r>
        <w:rPr>
          <w:spacing w:val="1"/>
        </w:rPr>
        <w:t> </w:t>
      </w:r>
      <w:r>
        <w:rPr>
          <w:spacing w:val="-4"/>
        </w:rPr>
        <w:t>code</w:t>
      </w:r>
      <w:r>
        <w:rPr/>
        <w:tab/>
      </w:r>
      <w:r>
        <w:rPr>
          <w:rFonts w:ascii="Arial"/>
          <w:b/>
        </w:rPr>
        <w:t>15g</w:t>
      </w:r>
      <w:r>
        <w:rPr>
          <w:rFonts w:ascii="Arial"/>
          <w:b/>
          <w:spacing w:val="45"/>
        </w:rPr>
        <w:t> </w:t>
      </w:r>
      <w:r>
        <w:rPr/>
        <w:t>Foreign</w:t>
      </w:r>
      <w:r>
        <w:rPr>
          <w:spacing w:val="3"/>
        </w:rPr>
        <w:t> </w:t>
      </w:r>
      <w:r>
        <w:rPr/>
        <w:t>tax</w:t>
      </w:r>
      <w:r>
        <w:rPr>
          <w:spacing w:val="3"/>
        </w:rPr>
        <w:t> </w:t>
      </w:r>
      <w:r>
        <w:rPr/>
        <w:t>identification</w:t>
      </w:r>
      <w:r>
        <w:rPr>
          <w:spacing w:val="3"/>
        </w:rPr>
        <w:t> </w:t>
      </w:r>
      <w:r>
        <w:rPr/>
        <w:t>number,</w:t>
      </w:r>
      <w:r>
        <w:rPr>
          <w:spacing w:val="3"/>
        </w:rPr>
        <w:t> </w:t>
      </w:r>
      <w:r>
        <w:rPr/>
        <w:t>if</w:t>
      </w:r>
      <w:r>
        <w:rPr>
          <w:spacing w:val="3"/>
        </w:rPr>
        <w:t> </w:t>
      </w:r>
      <w:r>
        <w:rPr>
          <w:spacing w:val="-5"/>
        </w:rPr>
        <w:t>any</w:t>
      </w:r>
    </w:p>
    <w:p>
      <w:pPr>
        <w:pStyle w:val="BodyText"/>
        <w:spacing w:before="158"/>
      </w:pPr>
    </w:p>
    <w:p>
      <w:pPr>
        <w:pStyle w:val="BodyText"/>
        <w:ind w:left="78"/>
      </w:pPr>
      <w:r>
        <w:rPr>
          <w:rFonts w:ascii="Arial"/>
          <w:b/>
        </w:rPr>
        <w:t>15h</w:t>
      </w:r>
      <w:r>
        <w:rPr>
          <w:rFonts w:ascii="Arial"/>
          <w:b/>
          <w:spacing w:val="35"/>
        </w:rPr>
        <w:t> </w:t>
      </w:r>
      <w:r>
        <w:rPr/>
        <w:t>Address</w:t>
      </w:r>
      <w:r>
        <w:rPr>
          <w:spacing w:val="-1"/>
        </w:rPr>
        <w:t> </w:t>
      </w:r>
      <w:r>
        <w:rPr/>
        <w:t>(number</w:t>
      </w:r>
      <w:r>
        <w:rPr>
          <w:spacing w:val="-2"/>
        </w:rPr>
        <w:t> </w:t>
      </w:r>
      <w:r>
        <w:rPr/>
        <w:t>and</w:t>
      </w:r>
      <w:r>
        <w:rPr>
          <w:spacing w:val="-1"/>
        </w:rPr>
        <w:t> </w:t>
      </w:r>
      <w:r>
        <w:rPr>
          <w:spacing w:val="-2"/>
        </w:rPr>
        <w:t>street)</w:t>
      </w:r>
    </w:p>
    <w:p>
      <w:pPr>
        <w:pStyle w:val="BodyText"/>
        <w:spacing w:before="158"/>
      </w:pPr>
    </w:p>
    <w:p>
      <w:pPr>
        <w:pStyle w:val="BodyText"/>
        <w:ind w:left="78"/>
      </w:pPr>
      <w:r>
        <w:rPr>
          <w:rFonts w:ascii="Arial"/>
          <w:b/>
        </w:rPr>
        <w:t>15i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tabs>
          <w:tab w:pos="3534" w:val="left" w:leader="none"/>
        </w:tabs>
        <w:spacing w:before="0"/>
        <w:ind w:left="78" w:right="0" w:firstLine="0"/>
        <w:jc w:val="left"/>
        <w:rPr>
          <w:sz w:val="14"/>
        </w:rPr>
      </w:pPr>
      <w:r>
        <w:rPr>
          <w:rFonts w:ascii="Arial" w:hAnsi="Arial"/>
          <w:b/>
          <w:sz w:val="14"/>
        </w:rPr>
        <w:t>16a</w:t>
      </w:r>
      <w:r>
        <w:rPr>
          <w:rFonts w:ascii="Arial" w:hAnsi="Arial"/>
          <w:b/>
          <w:spacing w:val="37"/>
          <w:sz w:val="14"/>
        </w:rPr>
        <w:t> </w:t>
      </w:r>
      <w:r>
        <w:rPr>
          <w:sz w:val="14"/>
        </w:rPr>
        <w:t>Payer’s</w:t>
      </w:r>
      <w:r>
        <w:rPr>
          <w:spacing w:val="-1"/>
          <w:sz w:val="14"/>
        </w:rPr>
        <w:t> </w:t>
      </w:r>
      <w:r>
        <w:rPr>
          <w:spacing w:val="-4"/>
          <w:sz w:val="14"/>
        </w:rPr>
        <w:t>name</w:t>
      </w:r>
      <w:r>
        <w:rPr>
          <w:sz w:val="14"/>
        </w:rPr>
        <w:tab/>
      </w:r>
      <w:r>
        <w:rPr>
          <w:rFonts w:ascii="Arial" w:hAnsi="Arial"/>
          <w:b/>
          <w:sz w:val="14"/>
        </w:rPr>
        <w:t>16b</w:t>
      </w:r>
      <w:r>
        <w:rPr>
          <w:rFonts w:ascii="Arial" w:hAnsi="Arial"/>
          <w:b/>
          <w:spacing w:val="35"/>
          <w:sz w:val="14"/>
        </w:rPr>
        <w:t> </w:t>
      </w:r>
      <w:r>
        <w:rPr>
          <w:sz w:val="14"/>
        </w:rPr>
        <w:t>Payer’s</w:t>
      </w:r>
      <w:r>
        <w:rPr>
          <w:spacing w:val="-1"/>
          <w:sz w:val="14"/>
        </w:rPr>
        <w:t> </w:t>
      </w:r>
      <w:r>
        <w:rPr>
          <w:spacing w:val="-5"/>
          <w:sz w:val="14"/>
        </w:rPr>
        <w:t>TIN</w:t>
      </w:r>
    </w:p>
    <w:p>
      <w:pPr>
        <w:pStyle w:val="BodyText"/>
        <w:spacing w:before="159"/>
      </w:pPr>
    </w:p>
    <w:p>
      <w:pPr>
        <w:pStyle w:val="BodyText"/>
        <w:tabs>
          <w:tab w:pos="2814" w:val="left" w:leader="none"/>
        </w:tabs>
        <w:ind w:left="78"/>
      </w:pPr>
      <w:r>
        <w:rPr>
          <w:rFonts w:ascii="Arial" w:hAnsi="Arial"/>
          <w:b/>
        </w:rPr>
        <w:t>16c</w:t>
      </w:r>
      <w:r>
        <w:rPr>
          <w:rFonts w:ascii="Arial" w:hAnsi="Arial"/>
          <w:b/>
          <w:spacing w:val="37"/>
        </w:rPr>
        <w:t> </w:t>
      </w:r>
      <w:r>
        <w:rPr/>
        <w:t>Payer’s</w:t>
      </w:r>
      <w:r>
        <w:rPr>
          <w:spacing w:val="-1"/>
        </w:rPr>
        <w:t> </w:t>
      </w:r>
      <w:r>
        <w:rPr>
          <w:spacing w:val="-4"/>
        </w:rPr>
        <w:t>GIIN</w:t>
      </w:r>
      <w:r>
        <w:rPr/>
        <w:tab/>
      </w:r>
      <w:r>
        <w:rPr>
          <w:rFonts w:ascii="Arial" w:hAnsi="Arial"/>
          <w:b/>
          <w:w w:val="85"/>
        </w:rPr>
        <w:t>16d</w:t>
      </w:r>
      <w:r>
        <w:rPr>
          <w:rFonts w:ascii="Arial" w:hAnsi="Arial"/>
          <w:b/>
          <w:spacing w:val="-3"/>
        </w:rPr>
        <w:t> </w:t>
      </w:r>
      <w:r>
        <w:rPr>
          <w:w w:val="85"/>
        </w:rPr>
        <w:t>Ch.</w:t>
      </w:r>
      <w:r>
        <w:rPr>
          <w:spacing w:val="-3"/>
          <w:w w:val="85"/>
        </w:rPr>
        <w:t> </w:t>
      </w:r>
      <w:r>
        <w:rPr>
          <w:w w:val="85"/>
        </w:rPr>
        <w:t>3</w:t>
      </w:r>
      <w:r>
        <w:rPr>
          <w:spacing w:val="-4"/>
          <w:w w:val="85"/>
        </w:rPr>
        <w:t> </w:t>
      </w:r>
      <w:r>
        <w:rPr>
          <w:w w:val="85"/>
        </w:rPr>
        <w:t>status</w:t>
      </w:r>
      <w:r>
        <w:rPr>
          <w:spacing w:val="-4"/>
          <w:w w:val="85"/>
        </w:rPr>
        <w:t> </w:t>
      </w:r>
      <w:r>
        <w:rPr>
          <w:w w:val="85"/>
        </w:rPr>
        <w:t>code</w:t>
      </w:r>
      <w:r>
        <w:rPr>
          <w:spacing w:val="77"/>
          <w:w w:val="150"/>
        </w:rPr>
        <w:t> </w:t>
      </w:r>
      <w:r>
        <w:rPr>
          <w:rFonts w:ascii="Arial" w:hAnsi="Arial"/>
          <w:b/>
          <w:w w:val="85"/>
        </w:rPr>
        <w:t>16e</w:t>
      </w:r>
      <w:r>
        <w:rPr>
          <w:rFonts w:ascii="Arial" w:hAnsi="Arial"/>
          <w:b/>
          <w:spacing w:val="-3"/>
        </w:rPr>
        <w:t> </w:t>
      </w:r>
      <w:r>
        <w:rPr>
          <w:w w:val="85"/>
        </w:rPr>
        <w:t>Ch.</w:t>
      </w:r>
      <w:r>
        <w:rPr>
          <w:spacing w:val="-3"/>
          <w:w w:val="85"/>
        </w:rPr>
        <w:t> </w:t>
      </w:r>
      <w:r>
        <w:rPr>
          <w:w w:val="85"/>
        </w:rPr>
        <w:t>4</w:t>
      </w:r>
      <w:r>
        <w:rPr>
          <w:spacing w:val="-4"/>
          <w:w w:val="85"/>
        </w:rPr>
        <w:t> </w:t>
      </w:r>
      <w:r>
        <w:rPr>
          <w:w w:val="85"/>
        </w:rPr>
        <w:t>status</w:t>
      </w:r>
      <w:r>
        <w:rPr>
          <w:spacing w:val="-4"/>
          <w:w w:val="85"/>
        </w:rPr>
        <w:t> code</w:t>
      </w:r>
    </w:p>
    <w:p>
      <w:pPr>
        <w:pStyle w:val="BodyText"/>
        <w:spacing w:before="157"/>
      </w:pPr>
    </w:p>
    <w:p>
      <w:pPr>
        <w:pStyle w:val="BodyText"/>
        <w:tabs>
          <w:tab w:pos="2238" w:val="left" w:leader="none"/>
        </w:tabs>
        <w:ind w:left="78"/>
      </w:pPr>
      <w:r>
        <w:rPr>
          <w:rFonts w:ascii="Arial" w:hAnsi="Arial"/>
          <w:b/>
        </w:rPr>
        <w:t>17a</w:t>
      </w:r>
      <w:r>
        <w:rPr>
          <w:rFonts w:ascii="Arial" w:hAnsi="Arial"/>
          <w:b/>
          <w:spacing w:val="43"/>
        </w:rPr>
        <w:t> </w:t>
      </w:r>
      <w:r>
        <w:rPr/>
        <w:t>State</w:t>
      </w:r>
      <w:r>
        <w:rPr>
          <w:spacing w:val="2"/>
        </w:rPr>
        <w:t> </w:t>
      </w:r>
      <w:r>
        <w:rPr/>
        <w:t>income</w:t>
      </w:r>
      <w:r>
        <w:rPr>
          <w:spacing w:val="2"/>
        </w:rPr>
        <w:t> </w:t>
      </w:r>
      <w:r>
        <w:rPr/>
        <w:t>tax</w:t>
      </w:r>
      <w:r>
        <w:rPr>
          <w:spacing w:val="2"/>
        </w:rPr>
        <w:t> </w:t>
      </w:r>
      <w:r>
        <w:rPr>
          <w:spacing w:val="-2"/>
        </w:rPr>
        <w:t>withheld</w:t>
      </w:r>
      <w:r>
        <w:rPr/>
        <w:tab/>
      </w:r>
      <w:r>
        <w:rPr>
          <w:rFonts w:ascii="Arial" w:hAnsi="Arial"/>
          <w:b/>
        </w:rPr>
        <w:t>17b</w:t>
      </w:r>
      <w:r>
        <w:rPr>
          <w:rFonts w:ascii="Arial" w:hAnsi="Arial"/>
          <w:b/>
          <w:spacing w:val="40"/>
        </w:rPr>
        <w:t> </w:t>
      </w:r>
      <w:r>
        <w:rPr/>
        <w:t>Payer’s state</w:t>
      </w:r>
      <w:r>
        <w:rPr>
          <w:spacing w:val="1"/>
        </w:rPr>
        <w:t> </w:t>
      </w:r>
      <w:r>
        <w:rPr/>
        <w:t>tax no.</w:t>
      </w:r>
      <w:r>
        <w:rPr>
          <w:spacing w:val="72"/>
          <w:w w:val="150"/>
        </w:rPr>
        <w:t> </w:t>
      </w:r>
      <w:r>
        <w:rPr>
          <w:rFonts w:ascii="Arial" w:hAnsi="Arial"/>
          <w:b/>
        </w:rPr>
        <w:t>17c</w:t>
      </w:r>
      <w:r>
        <w:rPr>
          <w:rFonts w:ascii="Arial" w:hAnsi="Arial"/>
          <w:b/>
          <w:spacing w:val="40"/>
        </w:rPr>
        <w:t> </w:t>
      </w:r>
      <w:r>
        <w:rPr/>
        <w:t>Name</w:t>
      </w:r>
      <w:r>
        <w:rPr>
          <w:spacing w:val="1"/>
        </w:rPr>
        <w:t> </w:t>
      </w:r>
      <w:r>
        <w:rPr/>
        <w:t>of </w:t>
      </w:r>
      <w:r>
        <w:rPr>
          <w:spacing w:val="-2"/>
        </w:rPr>
        <w:t>state</w:t>
      </w:r>
    </w:p>
    <w:p>
      <w:pPr>
        <w:pStyle w:val="BodyText"/>
        <w:spacing w:after="0"/>
        <w:sectPr>
          <w:type w:val="continuous"/>
          <w:pgSz w:w="12240" w:h="15840"/>
          <w:pgMar w:top="540" w:bottom="280" w:left="720" w:right="360"/>
          <w:cols w:num="2" w:equalWidth="0">
            <w:col w:w="5434" w:space="40"/>
            <w:col w:w="5686"/>
          </w:cols>
        </w:sectPr>
      </w:pPr>
    </w:p>
    <w:p>
      <w:pPr>
        <w:pStyle w:val="BodyText"/>
        <w:spacing w:before="158"/>
      </w:pPr>
    </w:p>
    <w:p>
      <w:pPr>
        <w:pStyle w:val="BodyText"/>
        <w:ind w:left="368"/>
      </w:pPr>
      <w:r>
        <w:rPr>
          <w:rFonts w:ascii="Arial"/>
          <w:b/>
        </w:rPr>
        <w:t>13c</w:t>
      </w:r>
      <w:r>
        <w:rPr>
          <w:rFonts w:ascii="Arial"/>
          <w:b/>
          <w:spacing w:val="38"/>
        </w:rPr>
        <w:t> </w:t>
      </w:r>
      <w:r>
        <w:rPr/>
        <w:t>Address (number and </w:t>
      </w:r>
      <w:r>
        <w:rPr>
          <w:spacing w:val="-2"/>
        </w:rPr>
        <w:t>street)</w:t>
      </w:r>
    </w:p>
    <w:p>
      <w:pPr>
        <w:pStyle w:val="BodyText"/>
        <w:spacing w:before="123"/>
        <w:rPr>
          <w:sz w:val="16"/>
        </w:rPr>
      </w:pPr>
    </w:p>
    <w:p>
      <w:pPr>
        <w:tabs>
          <w:tab w:pos="9359" w:val="left" w:leader="none"/>
        </w:tabs>
        <w:spacing w:before="0"/>
        <w:ind w:left="287" w:right="0" w:firstLine="0"/>
        <w:jc w:val="left"/>
        <w:rPr>
          <w:position w:val="1"/>
          <w:sz w:val="14"/>
        </w:rPr>
      </w:pPr>
      <w:r>
        <w:rPr>
          <w:sz w:val="16"/>
        </w:rPr>
        <w:t>(keep</w:t>
      </w:r>
      <w:r>
        <w:rPr>
          <w:spacing w:val="-3"/>
          <w:sz w:val="16"/>
        </w:rPr>
        <w:t> </w:t>
      </w:r>
      <w:r>
        <w:rPr>
          <w:sz w:val="16"/>
        </w:rPr>
        <w:t>for</w:t>
      </w:r>
      <w:r>
        <w:rPr>
          <w:spacing w:val="-2"/>
          <w:sz w:val="16"/>
        </w:rPr>
        <w:t> </w:t>
      </w:r>
      <w:r>
        <w:rPr>
          <w:sz w:val="16"/>
        </w:rPr>
        <w:t>your</w:t>
      </w:r>
      <w:r>
        <w:rPr>
          <w:spacing w:val="-2"/>
          <w:sz w:val="16"/>
        </w:rPr>
        <w:t> records)</w:t>
      </w:r>
      <w:r>
        <w:rPr>
          <w:sz w:val="16"/>
        </w:rPr>
        <w:tab/>
      </w:r>
      <w:r>
        <w:rPr>
          <w:position w:val="1"/>
          <w:sz w:val="14"/>
        </w:rPr>
        <w:t>Form</w:t>
      </w:r>
      <w:r>
        <w:rPr>
          <w:spacing w:val="3"/>
          <w:position w:val="1"/>
          <w:sz w:val="14"/>
        </w:rPr>
        <w:t> </w:t>
      </w:r>
      <w:r>
        <w:rPr>
          <w:rFonts w:ascii="Arial"/>
          <w:b/>
          <w:position w:val="1"/>
          <w:sz w:val="20"/>
        </w:rPr>
        <w:t>1042-S</w:t>
      </w:r>
      <w:r>
        <w:rPr>
          <w:rFonts w:ascii="Arial"/>
          <w:b/>
          <w:spacing w:val="-14"/>
          <w:position w:val="1"/>
          <w:sz w:val="20"/>
        </w:rPr>
        <w:t> </w:t>
      </w:r>
      <w:r>
        <w:rPr>
          <w:spacing w:val="-2"/>
          <w:position w:val="1"/>
          <w:sz w:val="14"/>
        </w:rPr>
        <w:t>(2025)</w:t>
      </w:r>
    </w:p>
    <w:p>
      <w:pPr>
        <w:spacing w:after="0"/>
        <w:jc w:val="left"/>
        <w:rPr>
          <w:position w:val="1"/>
          <w:sz w:val="14"/>
        </w:rPr>
        <w:sectPr>
          <w:type w:val="continuous"/>
          <w:pgSz w:w="12240" w:h="15840"/>
          <w:pgMar w:top="540" w:bottom="280" w:left="720" w:right="360"/>
        </w:sectPr>
      </w:pPr>
    </w:p>
    <w:p>
      <w:pPr>
        <w:spacing w:before="90"/>
        <w:ind w:left="287" w:right="0" w:firstLine="0"/>
        <w:jc w:val="left"/>
        <w:rPr>
          <w:rFonts w:ascii="Arial"/>
          <w:b/>
          <w:sz w:val="22"/>
        </w:rPr>
      </w:pPr>
      <w:r>
        <w:rPr>
          <w:rFonts w:ascii="Arial"/>
          <w:b/>
          <w:sz w:val="22"/>
        </w:rPr>
        <w:t>U.S.</w:t>
      </w:r>
      <w:r>
        <w:rPr>
          <w:rFonts w:ascii="Arial"/>
          <w:b/>
          <w:spacing w:val="-5"/>
          <w:sz w:val="22"/>
        </w:rPr>
        <w:t> </w:t>
      </w:r>
      <w:r>
        <w:rPr>
          <w:rFonts w:ascii="Arial"/>
          <w:b/>
          <w:sz w:val="22"/>
        </w:rPr>
        <w:t>Income</w:t>
      </w:r>
      <w:r>
        <w:rPr>
          <w:rFonts w:ascii="Arial"/>
          <w:b/>
          <w:spacing w:val="-5"/>
          <w:sz w:val="22"/>
        </w:rPr>
        <w:t> </w:t>
      </w:r>
      <w:r>
        <w:rPr>
          <w:rFonts w:ascii="Arial"/>
          <w:b/>
          <w:sz w:val="22"/>
        </w:rPr>
        <w:t>Tax</w:t>
      </w:r>
      <w:r>
        <w:rPr>
          <w:rFonts w:ascii="Arial"/>
          <w:b/>
          <w:spacing w:val="-5"/>
          <w:sz w:val="22"/>
        </w:rPr>
        <w:t> </w:t>
      </w:r>
      <w:r>
        <w:rPr>
          <w:rFonts w:ascii="Arial"/>
          <w:b/>
          <w:sz w:val="22"/>
        </w:rPr>
        <w:t>Filing</w:t>
      </w:r>
      <w:r>
        <w:rPr>
          <w:rFonts w:ascii="Arial"/>
          <w:b/>
          <w:spacing w:val="-5"/>
          <w:sz w:val="22"/>
        </w:rPr>
        <w:t> </w:t>
      </w:r>
      <w:r>
        <w:rPr>
          <w:rFonts w:ascii="Arial"/>
          <w:b/>
          <w:spacing w:val="-2"/>
          <w:sz w:val="22"/>
        </w:rPr>
        <w:t>Requirements</w:t>
      </w:r>
    </w:p>
    <w:p>
      <w:pPr>
        <w:spacing w:line="249" w:lineRule="auto" w:before="61"/>
        <w:ind w:left="287" w:right="55" w:firstLine="0"/>
        <w:jc w:val="left"/>
        <w:rPr>
          <w:sz w:val="16"/>
        </w:rPr>
      </w:pPr>
      <w:r>
        <w:rPr>
          <w:sz w:val="16"/>
        </w:rPr>
        <w:t>Generally, every nonresident alien individual, nonresident alien fiduciary, and foreign corporation with U.S. income, including income that is effectively connected with the conduct of a trade or business </w:t>
      </w:r>
      <w:r>
        <w:rPr>
          <w:sz w:val="16"/>
        </w:rPr>
        <w:t>in the United States, must file a U.S. income tax return. However, a</w:t>
      </w:r>
      <w:r>
        <w:rPr>
          <w:spacing w:val="40"/>
          <w:sz w:val="16"/>
        </w:rPr>
        <w:t> </w:t>
      </w:r>
      <w:r>
        <w:rPr>
          <w:sz w:val="16"/>
        </w:rPr>
        <w:t>return is generally not required to be filed by a nonresident alien individual, nonresident alien fiduciary, or foreign corporation if such person was not engaged in a trade or business in the United States at any time during the tax year and if the tax liability of such person was fully satisfied by the withholding of U.S. tax at the source. See the instructions for Forms 1120-F and 1040-NR for more information.</w:t>
      </w:r>
    </w:p>
    <w:p>
      <w:pPr>
        <w:spacing w:line="249" w:lineRule="auto" w:before="6"/>
        <w:ind w:left="287" w:right="55" w:firstLine="0"/>
        <w:jc w:val="left"/>
        <w:rPr>
          <w:sz w:val="16"/>
        </w:rPr>
      </w:pPr>
      <w:r>
        <w:rPr>
          <w:sz w:val="16"/>
        </w:rPr>
        <w:t>Corporations</w:t>
      </w:r>
      <w:r>
        <w:rPr>
          <w:spacing w:val="-2"/>
          <w:sz w:val="16"/>
        </w:rPr>
        <w:t> </w:t>
      </w:r>
      <w:r>
        <w:rPr>
          <w:sz w:val="16"/>
        </w:rPr>
        <w:t>file</w:t>
      </w:r>
      <w:r>
        <w:rPr>
          <w:spacing w:val="-2"/>
          <w:sz w:val="16"/>
        </w:rPr>
        <w:t> </w:t>
      </w:r>
      <w:r>
        <w:rPr>
          <w:sz w:val="16"/>
        </w:rPr>
        <w:t>Form</w:t>
      </w:r>
      <w:r>
        <w:rPr>
          <w:spacing w:val="-2"/>
          <w:sz w:val="16"/>
        </w:rPr>
        <w:t> </w:t>
      </w:r>
      <w:r>
        <w:rPr>
          <w:sz w:val="16"/>
        </w:rPr>
        <w:t>1120-F;</w:t>
      </w:r>
      <w:r>
        <w:rPr>
          <w:spacing w:val="-2"/>
          <w:sz w:val="16"/>
        </w:rPr>
        <w:t> </w:t>
      </w:r>
      <w:r>
        <w:rPr>
          <w:sz w:val="16"/>
        </w:rPr>
        <w:t>all</w:t>
      </w:r>
      <w:r>
        <w:rPr>
          <w:spacing w:val="-2"/>
          <w:sz w:val="16"/>
        </w:rPr>
        <w:t> </w:t>
      </w:r>
      <w:r>
        <w:rPr>
          <w:sz w:val="16"/>
        </w:rPr>
        <w:t>others</w:t>
      </w:r>
      <w:r>
        <w:rPr>
          <w:spacing w:val="-2"/>
          <w:sz w:val="16"/>
        </w:rPr>
        <w:t> </w:t>
      </w:r>
      <w:r>
        <w:rPr>
          <w:sz w:val="16"/>
        </w:rPr>
        <w:t>file</w:t>
      </w:r>
      <w:r>
        <w:rPr>
          <w:spacing w:val="-2"/>
          <w:sz w:val="16"/>
        </w:rPr>
        <w:t> </w:t>
      </w:r>
      <w:r>
        <w:rPr>
          <w:sz w:val="16"/>
        </w:rPr>
        <w:t>Form</w:t>
      </w:r>
      <w:r>
        <w:rPr>
          <w:spacing w:val="-2"/>
          <w:sz w:val="16"/>
        </w:rPr>
        <w:t> </w:t>
      </w:r>
      <w:r>
        <w:rPr>
          <w:sz w:val="16"/>
        </w:rPr>
        <w:t>1040-NR.</w:t>
      </w:r>
      <w:r>
        <w:rPr>
          <w:spacing w:val="-2"/>
          <w:sz w:val="16"/>
        </w:rPr>
        <w:t> </w:t>
      </w:r>
      <w:r>
        <w:rPr>
          <w:sz w:val="16"/>
        </w:rPr>
        <w:t>You</w:t>
      </w:r>
      <w:r>
        <w:rPr>
          <w:spacing w:val="-2"/>
          <w:sz w:val="16"/>
        </w:rPr>
        <w:t> </w:t>
      </w:r>
      <w:r>
        <w:rPr>
          <w:sz w:val="16"/>
        </w:rPr>
        <w:t>may get</w:t>
      </w:r>
      <w:r>
        <w:rPr>
          <w:spacing w:val="-1"/>
          <w:sz w:val="16"/>
        </w:rPr>
        <w:t> </w:t>
      </w:r>
      <w:r>
        <w:rPr>
          <w:sz w:val="16"/>
        </w:rPr>
        <w:t>the</w:t>
      </w:r>
      <w:r>
        <w:rPr>
          <w:spacing w:val="-1"/>
          <w:sz w:val="16"/>
        </w:rPr>
        <w:t> </w:t>
      </w:r>
      <w:r>
        <w:rPr>
          <w:sz w:val="16"/>
        </w:rPr>
        <w:t>return</w:t>
      </w:r>
      <w:r>
        <w:rPr>
          <w:spacing w:val="-1"/>
          <w:sz w:val="16"/>
        </w:rPr>
        <w:t> </w:t>
      </w:r>
      <w:r>
        <w:rPr>
          <w:sz w:val="16"/>
        </w:rPr>
        <w:t>forms</w:t>
      </w:r>
      <w:r>
        <w:rPr>
          <w:spacing w:val="-1"/>
          <w:sz w:val="16"/>
        </w:rPr>
        <w:t> </w:t>
      </w:r>
      <w:r>
        <w:rPr>
          <w:sz w:val="16"/>
        </w:rPr>
        <w:t>and</w:t>
      </w:r>
      <w:r>
        <w:rPr>
          <w:spacing w:val="-1"/>
          <w:sz w:val="16"/>
        </w:rPr>
        <w:t> </w:t>
      </w:r>
      <w:r>
        <w:rPr>
          <w:sz w:val="16"/>
        </w:rPr>
        <w:t>instructions</w:t>
      </w:r>
      <w:r>
        <w:rPr>
          <w:spacing w:val="-1"/>
          <w:sz w:val="16"/>
        </w:rPr>
        <w:t> </w:t>
      </w:r>
      <w:r>
        <w:rPr>
          <w:sz w:val="16"/>
        </w:rPr>
        <w:t>at</w:t>
      </w:r>
      <w:r>
        <w:rPr>
          <w:spacing w:val="-1"/>
          <w:sz w:val="16"/>
        </w:rPr>
        <w:t> </w:t>
      </w:r>
      <w:r>
        <w:rPr>
          <w:sz w:val="16"/>
        </w:rPr>
        <w:t>IRS.gov,</w:t>
      </w:r>
      <w:r>
        <w:rPr>
          <w:spacing w:val="-1"/>
          <w:sz w:val="16"/>
        </w:rPr>
        <w:t> </w:t>
      </w:r>
      <w:r>
        <w:rPr>
          <w:sz w:val="16"/>
        </w:rPr>
        <w:t>at</w:t>
      </w:r>
      <w:r>
        <w:rPr>
          <w:spacing w:val="-1"/>
          <w:sz w:val="16"/>
        </w:rPr>
        <w:t> </w:t>
      </w:r>
      <w:r>
        <w:rPr>
          <w:sz w:val="16"/>
        </w:rPr>
        <w:t>any</w:t>
      </w:r>
      <w:r>
        <w:rPr>
          <w:spacing w:val="-1"/>
          <w:sz w:val="16"/>
        </w:rPr>
        <w:t> </w:t>
      </w:r>
      <w:r>
        <w:rPr>
          <w:sz w:val="16"/>
        </w:rPr>
        <w:t>U.S.</w:t>
      </w:r>
      <w:r>
        <w:rPr>
          <w:spacing w:val="-1"/>
          <w:sz w:val="16"/>
        </w:rPr>
        <w:t> </w:t>
      </w:r>
      <w:r>
        <w:rPr>
          <w:sz w:val="16"/>
        </w:rPr>
        <w:t>Embassy or consulate, or by writing to: Internal Revenue Service, 1201 N. Mitsubishi Motorway, Bloomington, IL 61705-6613.</w:t>
      </w:r>
    </w:p>
    <w:p>
      <w:pPr>
        <w:spacing w:line="254" w:lineRule="auto" w:before="51"/>
        <w:ind w:left="287" w:right="46" w:firstLine="160"/>
        <w:jc w:val="left"/>
        <w:rPr>
          <w:sz w:val="16"/>
        </w:rPr>
      </w:pPr>
      <w:r>
        <w:rPr>
          <w:sz w:val="16"/>
        </w:rPr>
        <w:t>En règle générale, toute personne physique étrangère non résidente, tout </w:t>
      </w:r>
      <w:r>
        <w:rPr>
          <w:rFonts w:ascii="Microsoft Sans Serif" w:hAnsi="Microsoft Sans Serif"/>
          <w:sz w:val="16"/>
        </w:rPr>
        <w:t>fi</w:t>
      </w:r>
      <w:r>
        <w:rPr>
          <w:sz w:val="16"/>
        </w:rPr>
        <w:t>duciaire étranger non résident et toute société étrangère ayant des revenus américains, y compris des revenus e</w:t>
      </w:r>
      <w:r>
        <w:rPr>
          <w:rFonts w:ascii="Microsoft Sans Serif" w:hAnsi="Microsoft Sans Serif"/>
          <w:sz w:val="16"/>
        </w:rPr>
        <w:t>ff</w:t>
      </w:r>
      <w:r>
        <w:rPr>
          <w:sz w:val="16"/>
        </w:rPr>
        <w:t>ectivement liés à la conduite d’un commerce ou d’une entreprise</w:t>
      </w:r>
      <w:r>
        <w:rPr>
          <w:spacing w:val="40"/>
          <w:sz w:val="16"/>
        </w:rPr>
        <w:t> </w:t>
      </w:r>
      <w:r>
        <w:rPr>
          <w:sz w:val="16"/>
        </w:rPr>
        <w:t>aux États-Unis, doit déposer une déclaration d’impôt sur le revenu</w:t>
      </w:r>
      <w:r>
        <w:rPr>
          <w:spacing w:val="80"/>
          <w:sz w:val="16"/>
        </w:rPr>
        <w:t> </w:t>
      </w:r>
      <w:r>
        <w:rPr>
          <w:sz w:val="16"/>
        </w:rPr>
        <w:t>aux États-Unis. Toutefois, une déclaration n’est généralement pas requise</w:t>
      </w:r>
      <w:r>
        <w:rPr>
          <w:spacing w:val="22"/>
          <w:sz w:val="16"/>
        </w:rPr>
        <w:t> </w:t>
      </w:r>
      <w:r>
        <w:rPr>
          <w:sz w:val="16"/>
        </w:rPr>
        <w:t>de</w:t>
      </w:r>
      <w:r>
        <w:rPr>
          <w:spacing w:val="22"/>
          <w:sz w:val="16"/>
        </w:rPr>
        <w:t> </w:t>
      </w:r>
      <w:r>
        <w:rPr>
          <w:sz w:val="16"/>
        </w:rPr>
        <w:t>la</w:t>
      </w:r>
      <w:r>
        <w:rPr>
          <w:spacing w:val="22"/>
          <w:sz w:val="16"/>
        </w:rPr>
        <w:t> </w:t>
      </w:r>
      <w:r>
        <w:rPr>
          <w:sz w:val="16"/>
        </w:rPr>
        <w:t>part</w:t>
      </w:r>
      <w:r>
        <w:rPr>
          <w:spacing w:val="22"/>
          <w:sz w:val="16"/>
        </w:rPr>
        <w:t> </w:t>
      </w:r>
      <w:r>
        <w:rPr>
          <w:sz w:val="16"/>
        </w:rPr>
        <w:t>d’un</w:t>
      </w:r>
      <w:r>
        <w:rPr>
          <w:spacing w:val="22"/>
          <w:sz w:val="16"/>
        </w:rPr>
        <w:t> </w:t>
      </w:r>
      <w:r>
        <w:rPr>
          <w:sz w:val="16"/>
        </w:rPr>
        <w:t>particulier</w:t>
      </w:r>
      <w:r>
        <w:rPr>
          <w:spacing w:val="22"/>
          <w:sz w:val="16"/>
        </w:rPr>
        <w:t> </w:t>
      </w:r>
      <w:r>
        <w:rPr>
          <w:sz w:val="16"/>
        </w:rPr>
        <w:t>étranger</w:t>
      </w:r>
      <w:r>
        <w:rPr>
          <w:spacing w:val="22"/>
          <w:sz w:val="16"/>
        </w:rPr>
        <w:t> </w:t>
      </w:r>
      <w:r>
        <w:rPr>
          <w:sz w:val="16"/>
        </w:rPr>
        <w:t>non</w:t>
      </w:r>
      <w:r>
        <w:rPr>
          <w:spacing w:val="22"/>
          <w:sz w:val="16"/>
        </w:rPr>
        <w:t> </w:t>
      </w:r>
      <w:r>
        <w:rPr>
          <w:sz w:val="16"/>
        </w:rPr>
        <w:t>résident,</w:t>
      </w:r>
      <w:r>
        <w:rPr>
          <w:spacing w:val="22"/>
          <w:sz w:val="16"/>
        </w:rPr>
        <w:t> </w:t>
      </w:r>
      <w:r>
        <w:rPr>
          <w:sz w:val="16"/>
        </w:rPr>
        <w:t>d’un </w:t>
      </w:r>
      <w:r>
        <w:rPr>
          <w:rFonts w:ascii="Microsoft Sans Serif" w:hAnsi="Microsoft Sans Serif"/>
          <w:sz w:val="16"/>
        </w:rPr>
        <w:t>fi</w:t>
      </w:r>
      <w:r>
        <w:rPr>
          <w:sz w:val="16"/>
        </w:rPr>
        <w:t>duciaire étranger non résident ou d’une société étrangère si cette personne n’a pas exercé d’activité commerciale aux États-Unis à un moment quelconque de l’année </w:t>
      </w:r>
      <w:r>
        <w:rPr>
          <w:rFonts w:ascii="Microsoft Sans Serif" w:hAnsi="Microsoft Sans Serif"/>
          <w:sz w:val="16"/>
        </w:rPr>
        <w:t>fi</w:t>
      </w:r>
      <w:r>
        <w:rPr>
          <w:sz w:val="16"/>
        </w:rPr>
        <w:t>scale et si l’obligation </w:t>
      </w:r>
      <w:r>
        <w:rPr>
          <w:rFonts w:ascii="Microsoft Sans Serif" w:hAnsi="Microsoft Sans Serif"/>
          <w:sz w:val="16"/>
        </w:rPr>
        <w:t>fi</w:t>
      </w:r>
      <w:r>
        <w:rPr>
          <w:sz w:val="16"/>
        </w:rPr>
        <w:t>scale de</w:t>
      </w:r>
      <w:r>
        <w:rPr>
          <w:spacing w:val="80"/>
          <w:sz w:val="16"/>
        </w:rPr>
        <w:t> </w:t>
      </w:r>
      <w:r>
        <w:rPr>
          <w:sz w:val="16"/>
        </w:rPr>
        <w:t>cette personne a été entièrement satisfaite par la retenue à la source de l’impôt américain. Voir les instructions des formulaires 1120F et 1040NR pour plus d’informations. Les sociétés déposent le formulaire 1120-F; toutes les autres déposent le formulaire 1040-NR. Vous pouvez obtenir les formulaires de déclaration et les instructions sur le site IRS.gov, dans n’importe quel bureau de poste des États-Unis, ou en écrivant à l’ambassade ou au consulat de l’Union européenne: Internal Revenue Service, 1201 N. Mitsubishi Motorway, </w:t>
      </w:r>
      <w:r>
        <w:rPr>
          <w:sz w:val="16"/>
        </w:rPr>
        <w:t>Bloomington, IL 61705-6613.</w:t>
      </w:r>
    </w:p>
    <w:p>
      <w:pPr>
        <w:spacing w:line="252" w:lineRule="auto" w:before="104"/>
        <w:ind w:left="287" w:right="380" w:firstLine="160"/>
        <w:jc w:val="left"/>
        <w:rPr>
          <w:sz w:val="16"/>
        </w:rPr>
      </w:pPr>
      <w:r>
        <w:rPr/>
        <w:br w:type="column"/>
      </w:r>
      <w:r>
        <w:rPr>
          <w:sz w:val="16"/>
        </w:rPr>
        <w:t>Por lo general, toda persona que es un extranjero no residente,</w:t>
      </w:r>
      <w:r>
        <w:rPr>
          <w:spacing w:val="80"/>
          <w:sz w:val="16"/>
        </w:rPr>
        <w:t> </w:t>
      </w:r>
      <w:r>
        <w:rPr>
          <w:sz w:val="16"/>
        </w:rPr>
        <w:t>todo </w:t>
      </w:r>
      <w:r>
        <w:rPr>
          <w:rFonts w:ascii="Microsoft Sans Serif" w:hAnsi="Microsoft Sans Serif"/>
          <w:sz w:val="16"/>
        </w:rPr>
        <w:t>fi</w:t>
      </w:r>
      <w:r>
        <w:rPr>
          <w:sz w:val="16"/>
        </w:rPr>
        <w:t>duciario extranjero no residente, y toda sociedad anónima extranjera que perciba ingresos estadounidenses, inclusive de los ingresos que son efectivamente conectados con la operación de un comercio o negocio ubicado en los Estados Unidos, debe presentar una declaración del impuesto estadounidense sobre los ingresos. Sin embargo, por lo general no se requiere que un individuo extranjero no residente, una sociedad anónima extranjera u organismo </w:t>
      </w:r>
      <w:r>
        <w:rPr>
          <w:rFonts w:ascii="Microsoft Sans Serif" w:hAnsi="Microsoft Sans Serif"/>
          <w:sz w:val="16"/>
        </w:rPr>
        <w:t>fi</w:t>
      </w:r>
      <w:r>
        <w:rPr>
          <w:sz w:val="16"/>
        </w:rPr>
        <w:t>deicomisario extranjero no residente presenten una declaración si dicha persona no participaba en ningún comercio o negocio ubicado en los Estados Unidos en ningún momento durante el año tributario, y la responsabilidad tributaria de dicha persona fuera liquidada completamente mediante la retención del impuesto estadounidense</w:t>
      </w:r>
      <w:r>
        <w:rPr>
          <w:spacing w:val="80"/>
          <w:sz w:val="16"/>
        </w:rPr>
        <w:t> </w:t>
      </w:r>
      <w:r>
        <w:rPr>
          <w:sz w:val="16"/>
        </w:rPr>
        <w:t>en la fuente del ingreso. Consulte las instrucciones de los Formularios 1120F y 1040-NR para obtener más información. Las sociedades anónimas</w:t>
      </w:r>
      <w:r>
        <w:rPr>
          <w:spacing w:val="-2"/>
          <w:sz w:val="16"/>
        </w:rPr>
        <w:t> </w:t>
      </w:r>
      <w:r>
        <w:rPr>
          <w:sz w:val="16"/>
        </w:rPr>
        <w:t>presentan</w:t>
      </w:r>
      <w:r>
        <w:rPr>
          <w:spacing w:val="-2"/>
          <w:sz w:val="16"/>
        </w:rPr>
        <w:t> </w:t>
      </w:r>
      <w:r>
        <w:rPr>
          <w:sz w:val="16"/>
        </w:rPr>
        <w:t>el</w:t>
      </w:r>
      <w:r>
        <w:rPr>
          <w:spacing w:val="-2"/>
          <w:sz w:val="16"/>
        </w:rPr>
        <w:t> </w:t>
      </w:r>
      <w:r>
        <w:rPr>
          <w:sz w:val="16"/>
        </w:rPr>
        <w:t>Formulario</w:t>
      </w:r>
      <w:r>
        <w:rPr>
          <w:spacing w:val="-2"/>
          <w:sz w:val="16"/>
        </w:rPr>
        <w:t> </w:t>
      </w:r>
      <w:r>
        <w:rPr>
          <w:sz w:val="16"/>
        </w:rPr>
        <w:t>1120-F,</w:t>
      </w:r>
      <w:r>
        <w:rPr>
          <w:spacing w:val="-2"/>
          <w:sz w:val="16"/>
        </w:rPr>
        <w:t> </w:t>
      </w:r>
      <w:r>
        <w:rPr>
          <w:sz w:val="16"/>
        </w:rPr>
        <w:t>todos</w:t>
      </w:r>
      <w:r>
        <w:rPr>
          <w:spacing w:val="-2"/>
          <w:sz w:val="16"/>
        </w:rPr>
        <w:t> </w:t>
      </w:r>
      <w:r>
        <w:rPr>
          <w:sz w:val="16"/>
        </w:rPr>
        <w:t>los</w:t>
      </w:r>
      <w:r>
        <w:rPr>
          <w:spacing w:val="-2"/>
          <w:sz w:val="16"/>
        </w:rPr>
        <w:t> </w:t>
      </w:r>
      <w:r>
        <w:rPr>
          <w:sz w:val="16"/>
        </w:rPr>
        <w:t>demás</w:t>
      </w:r>
      <w:r>
        <w:rPr>
          <w:spacing w:val="-2"/>
          <w:sz w:val="16"/>
        </w:rPr>
        <w:t> </w:t>
      </w:r>
      <w:r>
        <w:rPr>
          <w:sz w:val="16"/>
        </w:rPr>
        <w:t>presentan el Formulario 1040-NR. Puede obtener los formularios de declaración</w:t>
      </w:r>
      <w:r>
        <w:rPr>
          <w:spacing w:val="40"/>
          <w:sz w:val="16"/>
        </w:rPr>
        <w:t> </w:t>
      </w:r>
      <w:r>
        <w:rPr>
          <w:sz w:val="16"/>
        </w:rPr>
        <w:t>y sus instrucciones en IRS.gov, en cualquier embajada o consulado</w:t>
      </w:r>
      <w:r>
        <w:rPr>
          <w:spacing w:val="40"/>
          <w:sz w:val="16"/>
        </w:rPr>
        <w:t> </w:t>
      </w:r>
      <w:r>
        <w:rPr>
          <w:sz w:val="16"/>
        </w:rPr>
        <w:t>de</w:t>
      </w:r>
      <w:r>
        <w:rPr>
          <w:spacing w:val="-2"/>
          <w:sz w:val="16"/>
        </w:rPr>
        <w:t> </w:t>
      </w:r>
      <w:r>
        <w:rPr>
          <w:sz w:val="16"/>
        </w:rPr>
        <w:t>los</w:t>
      </w:r>
      <w:r>
        <w:rPr>
          <w:spacing w:val="-2"/>
          <w:sz w:val="16"/>
        </w:rPr>
        <w:t> </w:t>
      </w:r>
      <w:r>
        <w:rPr>
          <w:sz w:val="16"/>
        </w:rPr>
        <w:t>Estados</w:t>
      </w:r>
      <w:r>
        <w:rPr>
          <w:spacing w:val="-2"/>
          <w:sz w:val="16"/>
        </w:rPr>
        <w:t> </w:t>
      </w:r>
      <w:r>
        <w:rPr>
          <w:sz w:val="16"/>
        </w:rPr>
        <w:t>Unidos,</w:t>
      </w:r>
      <w:r>
        <w:rPr>
          <w:spacing w:val="-2"/>
          <w:sz w:val="16"/>
        </w:rPr>
        <w:t> </w:t>
      </w:r>
      <w:r>
        <w:rPr>
          <w:sz w:val="16"/>
        </w:rPr>
        <w:t>o</w:t>
      </w:r>
      <w:r>
        <w:rPr>
          <w:spacing w:val="-2"/>
          <w:sz w:val="16"/>
        </w:rPr>
        <w:t> </w:t>
      </w:r>
      <w:r>
        <w:rPr>
          <w:sz w:val="16"/>
        </w:rPr>
        <w:t>al</w:t>
      </w:r>
      <w:r>
        <w:rPr>
          <w:spacing w:val="-2"/>
          <w:sz w:val="16"/>
        </w:rPr>
        <w:t> </w:t>
      </w:r>
      <w:r>
        <w:rPr>
          <w:sz w:val="16"/>
        </w:rPr>
        <w:t>escribir</w:t>
      </w:r>
      <w:r>
        <w:rPr>
          <w:spacing w:val="-2"/>
          <w:sz w:val="16"/>
        </w:rPr>
        <w:t> </w:t>
      </w:r>
      <w:r>
        <w:rPr>
          <w:sz w:val="16"/>
        </w:rPr>
        <w:t>al:</w:t>
      </w:r>
      <w:r>
        <w:rPr>
          <w:spacing w:val="-2"/>
          <w:sz w:val="16"/>
        </w:rPr>
        <w:t> </w:t>
      </w:r>
      <w:r>
        <w:rPr>
          <w:sz w:val="16"/>
        </w:rPr>
        <w:t>Internal</w:t>
      </w:r>
      <w:r>
        <w:rPr>
          <w:spacing w:val="-2"/>
          <w:sz w:val="16"/>
        </w:rPr>
        <w:t> </w:t>
      </w:r>
      <w:r>
        <w:rPr>
          <w:sz w:val="16"/>
        </w:rPr>
        <w:t>Revenue</w:t>
      </w:r>
      <w:r>
        <w:rPr>
          <w:spacing w:val="-2"/>
          <w:sz w:val="16"/>
        </w:rPr>
        <w:t> </w:t>
      </w:r>
      <w:r>
        <w:rPr>
          <w:sz w:val="16"/>
        </w:rPr>
        <w:t>Service,</w:t>
      </w:r>
      <w:r>
        <w:rPr>
          <w:spacing w:val="-2"/>
          <w:sz w:val="16"/>
        </w:rPr>
        <w:t> </w:t>
      </w:r>
      <w:r>
        <w:rPr>
          <w:sz w:val="16"/>
        </w:rPr>
        <w:t>1201</w:t>
      </w:r>
    </w:p>
    <w:p>
      <w:pPr>
        <w:spacing w:before="6"/>
        <w:ind w:left="287" w:right="0" w:firstLine="0"/>
        <w:jc w:val="left"/>
        <w:rPr>
          <w:sz w:val="16"/>
        </w:rPr>
      </w:pPr>
      <w:r>
        <w:rPr>
          <w:sz w:val="16"/>
        </w:rPr>
        <w:t>N.</w:t>
      </w:r>
      <w:r>
        <w:rPr>
          <w:spacing w:val="8"/>
          <w:sz w:val="16"/>
        </w:rPr>
        <w:t> </w:t>
      </w:r>
      <w:r>
        <w:rPr>
          <w:sz w:val="16"/>
        </w:rPr>
        <w:t>Mitsubishi</w:t>
      </w:r>
      <w:r>
        <w:rPr>
          <w:spacing w:val="9"/>
          <w:sz w:val="16"/>
        </w:rPr>
        <w:t> </w:t>
      </w:r>
      <w:r>
        <w:rPr>
          <w:sz w:val="16"/>
        </w:rPr>
        <w:t>Motorway,</w:t>
      </w:r>
      <w:r>
        <w:rPr>
          <w:spacing w:val="9"/>
          <w:sz w:val="16"/>
        </w:rPr>
        <w:t> </w:t>
      </w:r>
      <w:r>
        <w:rPr>
          <w:sz w:val="16"/>
        </w:rPr>
        <w:t>Bloomington,</w:t>
      </w:r>
      <w:r>
        <w:rPr>
          <w:spacing w:val="8"/>
          <w:sz w:val="16"/>
        </w:rPr>
        <w:t> </w:t>
      </w:r>
      <w:r>
        <w:rPr>
          <w:sz w:val="16"/>
        </w:rPr>
        <w:t>IL</w:t>
      </w:r>
      <w:r>
        <w:rPr>
          <w:spacing w:val="9"/>
          <w:sz w:val="16"/>
        </w:rPr>
        <w:t> </w:t>
      </w:r>
      <w:r>
        <w:rPr>
          <w:sz w:val="16"/>
        </w:rPr>
        <w:t>61705-</w:t>
      </w:r>
      <w:r>
        <w:rPr>
          <w:spacing w:val="-2"/>
          <w:sz w:val="16"/>
        </w:rPr>
        <w:t>6613.</w:t>
      </w:r>
    </w:p>
    <w:p>
      <w:pPr>
        <w:spacing w:line="252" w:lineRule="auto" w:before="56"/>
        <w:ind w:left="287" w:right="362" w:firstLine="160"/>
        <w:jc w:val="left"/>
        <w:rPr>
          <w:sz w:val="16"/>
        </w:rPr>
      </w:pPr>
      <w:r>
        <w:rPr>
          <w:sz w:val="16"/>
        </w:rPr>
        <w:t>Grundsätzlich muss jede natürliche Person ohne Wohnsitz im Land, jeder Treuhänder ohne Wohnsitz im Land und jede ausländische Gesellschaft mit Einkünften in den USA, einschließlich Einkünften, die tatsächlich mit der Ausübung einer gewerblichen oder geschäftlichen Tätigkeit in den Vereinigten Staaten in Zusammenhang stehen, eine US-Einkommensteuererklärung</w:t>
      </w:r>
      <w:r>
        <w:rPr>
          <w:spacing w:val="-9"/>
          <w:sz w:val="16"/>
        </w:rPr>
        <w:t> </w:t>
      </w:r>
      <w:r>
        <w:rPr>
          <w:sz w:val="16"/>
        </w:rPr>
        <w:t>einreichen.</w:t>
      </w:r>
      <w:r>
        <w:rPr>
          <w:spacing w:val="-9"/>
          <w:sz w:val="16"/>
        </w:rPr>
        <w:t> </w:t>
      </w:r>
      <w:r>
        <w:rPr>
          <w:sz w:val="16"/>
        </w:rPr>
        <w:t>Eine</w:t>
      </w:r>
      <w:r>
        <w:rPr>
          <w:spacing w:val="-9"/>
          <w:sz w:val="16"/>
        </w:rPr>
        <w:t> </w:t>
      </w:r>
      <w:r>
        <w:rPr>
          <w:sz w:val="16"/>
        </w:rPr>
        <w:t>Steuererklärung</w:t>
      </w:r>
      <w:r>
        <w:rPr>
          <w:spacing w:val="-9"/>
          <w:sz w:val="16"/>
        </w:rPr>
        <w:t> </w:t>
      </w:r>
      <w:r>
        <w:rPr>
          <w:sz w:val="16"/>
        </w:rPr>
        <w:t>muss jedoch</w:t>
      </w:r>
      <w:r>
        <w:rPr>
          <w:spacing w:val="-2"/>
          <w:sz w:val="16"/>
        </w:rPr>
        <w:t> </w:t>
      </w:r>
      <w:r>
        <w:rPr>
          <w:sz w:val="16"/>
        </w:rPr>
        <w:t>von</w:t>
      </w:r>
      <w:r>
        <w:rPr>
          <w:spacing w:val="-2"/>
          <w:sz w:val="16"/>
        </w:rPr>
        <w:t> </w:t>
      </w:r>
      <w:r>
        <w:rPr>
          <w:sz w:val="16"/>
        </w:rPr>
        <w:t>einem</w:t>
      </w:r>
      <w:r>
        <w:rPr>
          <w:spacing w:val="-2"/>
          <w:sz w:val="16"/>
        </w:rPr>
        <w:t> </w:t>
      </w:r>
      <w:r>
        <w:rPr>
          <w:sz w:val="16"/>
        </w:rPr>
        <w:t>nicht</w:t>
      </w:r>
      <w:r>
        <w:rPr>
          <w:spacing w:val="-2"/>
          <w:sz w:val="16"/>
        </w:rPr>
        <w:t> </w:t>
      </w:r>
      <w:r>
        <w:rPr>
          <w:sz w:val="16"/>
        </w:rPr>
        <w:t>in</w:t>
      </w:r>
      <w:r>
        <w:rPr>
          <w:spacing w:val="-2"/>
          <w:sz w:val="16"/>
        </w:rPr>
        <w:t> </w:t>
      </w:r>
      <w:r>
        <w:rPr>
          <w:sz w:val="16"/>
        </w:rPr>
        <w:t>den</w:t>
      </w:r>
      <w:r>
        <w:rPr>
          <w:spacing w:val="-2"/>
          <w:sz w:val="16"/>
        </w:rPr>
        <w:t> </w:t>
      </w:r>
      <w:r>
        <w:rPr>
          <w:sz w:val="16"/>
        </w:rPr>
        <w:t>USA</w:t>
      </w:r>
      <w:r>
        <w:rPr>
          <w:spacing w:val="-2"/>
          <w:sz w:val="16"/>
        </w:rPr>
        <w:t> </w:t>
      </w:r>
      <w:r>
        <w:rPr>
          <w:sz w:val="16"/>
        </w:rPr>
        <w:t>ansässigen</w:t>
      </w:r>
      <w:r>
        <w:rPr>
          <w:spacing w:val="-2"/>
          <w:sz w:val="16"/>
        </w:rPr>
        <w:t> </w:t>
      </w:r>
      <w:r>
        <w:rPr>
          <w:sz w:val="16"/>
        </w:rPr>
        <w:t>Ausländer,</w:t>
      </w:r>
      <w:r>
        <w:rPr>
          <w:spacing w:val="-2"/>
          <w:sz w:val="16"/>
        </w:rPr>
        <w:t> </w:t>
      </w:r>
      <w:r>
        <w:rPr>
          <w:sz w:val="16"/>
        </w:rPr>
        <w:t>einem</w:t>
      </w:r>
      <w:r>
        <w:rPr>
          <w:spacing w:val="-2"/>
          <w:sz w:val="16"/>
        </w:rPr>
        <w:t> </w:t>
      </w:r>
      <w:r>
        <w:rPr>
          <w:sz w:val="16"/>
        </w:rPr>
        <w:t>nicht in den USA ansässigen Treuhänder oder einem ausländischen Unternehmen im Allgemeinen nicht eingereicht werden, wenn diese Person zu keinem Zeitpunkt während des Steuerjahres in den Vereinigten Staaten einer gewerblichen oder geschäftlichen Tätigkeit nachgegangen ist und die Steuerschuld dieser Person durch den Einbehalt der US-Quellensteuer vollständig beglichen wurde. Weitere Informationen </w:t>
      </w:r>
      <w:r>
        <w:rPr>
          <w:rFonts w:ascii="Microsoft Sans Serif" w:hAnsi="Microsoft Sans Serif"/>
          <w:sz w:val="16"/>
        </w:rPr>
        <w:t>fi</w:t>
      </w:r>
      <w:r>
        <w:rPr>
          <w:sz w:val="16"/>
        </w:rPr>
        <w:t>nden Sie in den Anweisungen für die Formulare 1120F und 1040NR. Unternehmen reichen das Formular 1120-F ein, alle anderen reichen das Formular 1040-NR ein. Sie können die Rücksendeformulare</w:t>
      </w:r>
      <w:r>
        <w:rPr>
          <w:spacing w:val="-2"/>
          <w:sz w:val="16"/>
        </w:rPr>
        <w:t> </w:t>
      </w:r>
      <w:r>
        <w:rPr>
          <w:sz w:val="16"/>
        </w:rPr>
        <w:t>und</w:t>
      </w:r>
      <w:r>
        <w:rPr>
          <w:spacing w:val="-2"/>
          <w:sz w:val="16"/>
        </w:rPr>
        <w:t> </w:t>
      </w:r>
      <w:r>
        <w:rPr>
          <w:sz w:val="16"/>
        </w:rPr>
        <w:t>Anweisungen</w:t>
      </w:r>
      <w:r>
        <w:rPr>
          <w:spacing w:val="-2"/>
          <w:sz w:val="16"/>
        </w:rPr>
        <w:t> </w:t>
      </w:r>
      <w:r>
        <w:rPr>
          <w:sz w:val="16"/>
        </w:rPr>
        <w:t>auf</w:t>
      </w:r>
      <w:r>
        <w:rPr>
          <w:spacing w:val="-2"/>
          <w:sz w:val="16"/>
        </w:rPr>
        <w:t> </w:t>
      </w:r>
      <w:r>
        <w:rPr>
          <w:sz w:val="16"/>
        </w:rPr>
        <w:t>IRS.gov</w:t>
      </w:r>
      <w:r>
        <w:rPr>
          <w:spacing w:val="-2"/>
          <w:sz w:val="16"/>
        </w:rPr>
        <w:t> </w:t>
      </w:r>
      <w:r>
        <w:rPr>
          <w:sz w:val="16"/>
        </w:rPr>
        <w:t>erhalten,</w:t>
      </w:r>
      <w:r>
        <w:rPr>
          <w:spacing w:val="-2"/>
          <w:sz w:val="16"/>
        </w:rPr>
        <w:t> </w:t>
      </w:r>
      <w:r>
        <w:rPr>
          <w:sz w:val="16"/>
        </w:rPr>
        <w:t>auf</w:t>
      </w:r>
      <w:r>
        <w:rPr>
          <w:spacing w:val="-2"/>
          <w:sz w:val="16"/>
        </w:rPr>
        <w:t> </w:t>
      </w:r>
      <w:r>
        <w:rPr>
          <w:sz w:val="16"/>
        </w:rPr>
        <w:t>jeder US-Botschaft oder Konsulat oder schriftlich an: Internal Revenue Service, 1201 N. Mitsubishi Motorway, Bloomington, IL 61705-6613.</w:t>
      </w:r>
    </w:p>
    <w:p>
      <w:pPr>
        <w:spacing w:after="0" w:line="252" w:lineRule="auto"/>
        <w:jc w:val="left"/>
        <w:rPr>
          <w:sz w:val="16"/>
        </w:rPr>
        <w:sectPr>
          <w:pgSz w:w="12240" w:h="15840"/>
          <w:pgMar w:top="780" w:bottom="280" w:left="720" w:right="360"/>
          <w:cols w:num="2" w:equalWidth="0">
            <w:col w:w="5340" w:space="132"/>
            <w:col w:w="5688"/>
          </w:cols>
        </w:sectPr>
      </w:pPr>
    </w:p>
    <w:p>
      <w:pPr>
        <w:pStyle w:val="BodyText"/>
        <w:spacing w:before="8"/>
      </w:pPr>
    </w:p>
    <w:p>
      <w:pPr>
        <w:pStyle w:val="BodyText"/>
        <w:spacing w:line="20" w:lineRule="exact"/>
        <w:ind w:left="288"/>
        <w:rPr>
          <w:sz w:val="2"/>
        </w:rPr>
      </w:pPr>
      <w:r>
        <w:rPr>
          <w:sz w:val="2"/>
        </w:rPr>
        <mc:AlternateContent>
          <mc:Choice Requires="wps">
            <w:drawing>
              <wp:inline distT="0" distB="0" distL="0" distR="0">
                <wp:extent cx="6675120" cy="6350"/>
                <wp:effectExtent l="9525" t="0" r="1904" b="3175"/>
                <wp:docPr id="328" name="Group 328"/>
                <wp:cNvGraphicFramePr>
                  <a:graphicFrameLocks/>
                </wp:cNvGraphicFramePr>
                <a:graphic>
                  <a:graphicData uri="http://schemas.microsoft.com/office/word/2010/wordprocessingGroup">
                    <wpg:wgp>
                      <wpg:cNvPr id="328" name="Group 328"/>
                      <wpg:cNvGrpSpPr/>
                      <wpg:grpSpPr>
                        <a:xfrm>
                          <a:off x="0" y="0"/>
                          <a:ext cx="6675120" cy="6350"/>
                          <a:chExt cx="6675120" cy="6350"/>
                        </a:xfrm>
                      </wpg:grpSpPr>
                      <wps:wsp>
                        <wps:cNvPr id="329" name="Graphic 329"/>
                        <wps:cNvSpPr/>
                        <wps:spPr>
                          <a:xfrm>
                            <a:off x="0" y="3175"/>
                            <a:ext cx="6675120" cy="1270"/>
                          </a:xfrm>
                          <a:custGeom>
                            <a:avLst/>
                            <a:gdLst/>
                            <a:ahLst/>
                            <a:cxnLst/>
                            <a:rect l="l" t="t" r="r" b="b"/>
                            <a:pathLst>
                              <a:path w="6675120" h="0">
                                <a:moveTo>
                                  <a:pt x="6675120"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5.6pt;height:.5pt;mso-position-horizontal-relative:char;mso-position-vertical-relative:line" id="docshapegroup21" coordorigin="0,0" coordsize="10512,10">
                <v:line style="position:absolute" from="10512,5" to="0,5" stroked="true" strokeweight=".5pt" strokecolor="#000000">
                  <v:stroke dashstyle="solid"/>
                </v:line>
              </v:group>
            </w:pict>
          </mc:Fallback>
        </mc:AlternateContent>
      </w:r>
      <w:r>
        <w:rPr>
          <w:sz w:val="2"/>
        </w:rPr>
      </w:r>
    </w:p>
    <w:p>
      <w:pPr>
        <w:pStyle w:val="BodyText"/>
        <w:spacing w:before="9"/>
        <w:rPr>
          <w:sz w:val="9"/>
        </w:rPr>
      </w:pPr>
    </w:p>
    <w:p>
      <w:pPr>
        <w:pStyle w:val="BodyText"/>
        <w:spacing w:after="0"/>
        <w:rPr>
          <w:sz w:val="9"/>
        </w:rPr>
        <w:sectPr>
          <w:type w:val="continuous"/>
          <w:pgSz w:w="12240" w:h="15840"/>
          <w:pgMar w:top="540" w:bottom="280" w:left="720" w:right="360"/>
        </w:sectPr>
      </w:pPr>
    </w:p>
    <w:p>
      <w:pPr>
        <w:spacing w:before="107"/>
        <w:ind w:left="287" w:right="0" w:firstLine="0"/>
        <w:jc w:val="left"/>
        <w:rPr>
          <w:rFonts w:ascii="Arial"/>
          <w:b/>
          <w:sz w:val="18"/>
        </w:rPr>
      </w:pPr>
      <w:r>
        <w:rPr>
          <w:rFonts w:ascii="Arial"/>
          <w:b/>
          <w:sz w:val="18"/>
        </w:rPr>
        <w:t>Explanation</w:t>
      </w:r>
      <w:r>
        <w:rPr>
          <w:rFonts w:ascii="Arial"/>
          <w:b/>
          <w:spacing w:val="-11"/>
          <w:sz w:val="18"/>
        </w:rPr>
        <w:t> </w:t>
      </w:r>
      <w:r>
        <w:rPr>
          <w:rFonts w:ascii="Arial"/>
          <w:b/>
          <w:sz w:val="18"/>
        </w:rPr>
        <w:t>of</w:t>
      </w:r>
      <w:r>
        <w:rPr>
          <w:rFonts w:ascii="Arial"/>
          <w:b/>
          <w:spacing w:val="-10"/>
          <w:sz w:val="18"/>
        </w:rPr>
        <w:t> </w:t>
      </w:r>
      <w:r>
        <w:rPr>
          <w:rFonts w:ascii="Arial"/>
          <w:b/>
          <w:spacing w:val="-2"/>
          <w:sz w:val="18"/>
        </w:rPr>
        <w:t>Codes</w:t>
      </w:r>
    </w:p>
    <w:p>
      <w:pPr>
        <w:pStyle w:val="Heading3"/>
        <w:spacing w:before="47"/>
        <w:ind w:left="287"/>
      </w:pPr>
      <w:r>
        <w:rPr/>
        <w:t>Box</w:t>
      </w:r>
      <w:r>
        <w:rPr>
          <w:spacing w:val="-1"/>
        </w:rPr>
        <w:t> </w:t>
      </w:r>
      <w:r>
        <w:rPr/>
        <w:t>1. Income </w:t>
      </w:r>
      <w:r>
        <w:rPr>
          <w:spacing w:val="-2"/>
        </w:rPr>
        <w:t>Code.</w:t>
      </w:r>
    </w:p>
    <w:p>
      <w:pPr>
        <w:tabs>
          <w:tab w:pos="2535" w:val="left" w:leader="none"/>
        </w:tabs>
        <w:spacing w:before="56"/>
        <w:ind w:left="445" w:right="0" w:firstLine="0"/>
        <w:jc w:val="left"/>
        <w:rPr>
          <w:rFonts w:ascii="Arial"/>
          <w:b/>
          <w:sz w:val="16"/>
        </w:rPr>
      </w:pPr>
      <w:r>
        <w:rPr>
          <w:rFonts w:ascii="Arial"/>
          <w:b/>
          <w:spacing w:val="-4"/>
          <w:sz w:val="16"/>
        </w:rPr>
        <w:t>Code</w:t>
      </w:r>
      <w:r>
        <w:rPr>
          <w:rFonts w:ascii="Arial"/>
          <w:b/>
          <w:sz w:val="16"/>
        </w:rPr>
        <w:tab/>
        <w:t>Types</w:t>
      </w:r>
      <w:r>
        <w:rPr>
          <w:rFonts w:ascii="Arial"/>
          <w:b/>
          <w:spacing w:val="-5"/>
          <w:sz w:val="16"/>
        </w:rPr>
        <w:t> </w:t>
      </w:r>
      <w:r>
        <w:rPr>
          <w:rFonts w:ascii="Arial"/>
          <w:b/>
          <w:sz w:val="16"/>
        </w:rPr>
        <w:t>of</w:t>
      </w:r>
      <w:r>
        <w:rPr>
          <w:rFonts w:ascii="Arial"/>
          <w:b/>
          <w:spacing w:val="-5"/>
          <w:sz w:val="16"/>
        </w:rPr>
        <w:t> </w:t>
      </w:r>
      <w:r>
        <w:rPr>
          <w:rFonts w:ascii="Arial"/>
          <w:b/>
          <w:spacing w:val="-2"/>
          <w:sz w:val="16"/>
        </w:rPr>
        <w:t>Income</w:t>
      </w:r>
    </w:p>
    <w:p>
      <w:pPr>
        <w:pStyle w:val="ListParagraph"/>
        <w:numPr>
          <w:ilvl w:val="0"/>
          <w:numId w:val="1"/>
        </w:numPr>
        <w:tabs>
          <w:tab w:pos="1007" w:val="left" w:leader="none"/>
        </w:tabs>
        <w:spacing w:line="240" w:lineRule="auto" w:before="66" w:after="0"/>
        <w:ind w:left="1007" w:right="0" w:hanging="465"/>
        <w:jc w:val="left"/>
        <w:rPr>
          <w:rFonts w:ascii="Arial" w:hAnsi="Arial"/>
          <w:b/>
          <w:position w:val="-1"/>
          <w:sz w:val="16"/>
        </w:rPr>
      </w:pPr>
      <w:r>
        <w:rPr>
          <w:sz w:val="16"/>
        </w:rPr>
        <w:t>Interest</w:t>
      </w:r>
      <w:r>
        <w:rPr>
          <w:spacing w:val="2"/>
          <w:sz w:val="16"/>
        </w:rPr>
        <w:t> </w:t>
      </w:r>
      <w:r>
        <w:rPr>
          <w:sz w:val="16"/>
        </w:rPr>
        <w:t>paid</w:t>
      </w:r>
      <w:r>
        <w:rPr>
          <w:spacing w:val="2"/>
          <w:sz w:val="16"/>
        </w:rPr>
        <w:t> </w:t>
      </w:r>
      <w:r>
        <w:rPr>
          <w:sz w:val="16"/>
        </w:rPr>
        <w:t>by</w:t>
      </w:r>
      <w:r>
        <w:rPr>
          <w:spacing w:val="2"/>
          <w:sz w:val="16"/>
        </w:rPr>
        <w:t> </w:t>
      </w:r>
      <w:r>
        <w:rPr>
          <w:sz w:val="16"/>
        </w:rPr>
        <w:t>U.S.</w:t>
      </w:r>
      <w:r>
        <w:rPr>
          <w:spacing w:val="2"/>
          <w:sz w:val="16"/>
        </w:rPr>
        <w:t> </w:t>
      </w:r>
      <w:r>
        <w:rPr>
          <w:sz w:val="16"/>
        </w:rPr>
        <w:t>obligors—</w:t>
      </w:r>
      <w:r>
        <w:rPr>
          <w:spacing w:val="-2"/>
          <w:sz w:val="16"/>
        </w:rPr>
        <w:t>general</w:t>
      </w:r>
    </w:p>
    <w:p>
      <w:pPr>
        <w:pStyle w:val="ListParagraph"/>
        <w:numPr>
          <w:ilvl w:val="0"/>
          <w:numId w:val="1"/>
        </w:numPr>
        <w:tabs>
          <w:tab w:pos="1007" w:val="left" w:leader="none"/>
        </w:tabs>
        <w:spacing w:line="240" w:lineRule="auto" w:before="36" w:after="0"/>
        <w:ind w:left="1007" w:right="0" w:hanging="465"/>
        <w:jc w:val="left"/>
        <w:rPr>
          <w:rFonts w:ascii="Arial"/>
          <w:b/>
          <w:position w:val="-1"/>
          <w:sz w:val="16"/>
        </w:rPr>
      </w:pPr>
      <w:r>
        <w:rPr>
          <w:sz w:val="16"/>
        </w:rPr>
        <w:t>Interest</w:t>
      </w:r>
      <w:r>
        <w:rPr>
          <w:spacing w:val="2"/>
          <w:sz w:val="16"/>
        </w:rPr>
        <w:t> </w:t>
      </w:r>
      <w:r>
        <w:rPr>
          <w:sz w:val="16"/>
        </w:rPr>
        <w:t>paid</w:t>
      </w:r>
      <w:r>
        <w:rPr>
          <w:spacing w:val="2"/>
          <w:sz w:val="16"/>
        </w:rPr>
        <w:t> </w:t>
      </w:r>
      <w:r>
        <w:rPr>
          <w:sz w:val="16"/>
        </w:rPr>
        <w:t>on</w:t>
      </w:r>
      <w:r>
        <w:rPr>
          <w:spacing w:val="2"/>
          <w:sz w:val="16"/>
        </w:rPr>
        <w:t> </w:t>
      </w:r>
      <w:r>
        <w:rPr>
          <w:sz w:val="16"/>
        </w:rPr>
        <w:t>real</w:t>
      </w:r>
      <w:r>
        <w:rPr>
          <w:spacing w:val="3"/>
          <w:sz w:val="16"/>
        </w:rPr>
        <w:t> </w:t>
      </w:r>
      <w:r>
        <w:rPr>
          <w:sz w:val="16"/>
        </w:rPr>
        <w:t>property</w:t>
      </w:r>
      <w:r>
        <w:rPr>
          <w:spacing w:val="2"/>
          <w:sz w:val="16"/>
        </w:rPr>
        <w:t> </w:t>
      </w:r>
      <w:r>
        <w:rPr>
          <w:spacing w:val="-2"/>
          <w:sz w:val="16"/>
        </w:rPr>
        <w:t>mortgages</w:t>
      </w:r>
    </w:p>
    <w:p>
      <w:pPr>
        <w:pStyle w:val="ListParagraph"/>
        <w:numPr>
          <w:ilvl w:val="0"/>
          <w:numId w:val="1"/>
        </w:numPr>
        <w:tabs>
          <w:tab w:pos="1007" w:val="left" w:leader="none"/>
        </w:tabs>
        <w:spacing w:line="240" w:lineRule="auto" w:before="36" w:after="0"/>
        <w:ind w:left="1007" w:right="0" w:hanging="465"/>
        <w:jc w:val="left"/>
        <w:rPr>
          <w:rFonts w:ascii="Arial"/>
          <w:b/>
          <w:position w:val="-1"/>
          <w:sz w:val="16"/>
        </w:rPr>
      </w:pPr>
      <w:r>
        <w:rPr>
          <w:sz w:val="16"/>
        </w:rPr>
        <w:t>Interest</w:t>
      </w:r>
      <w:r>
        <w:rPr>
          <w:spacing w:val="6"/>
          <w:sz w:val="16"/>
        </w:rPr>
        <w:t> </w:t>
      </w:r>
      <w:r>
        <w:rPr>
          <w:sz w:val="16"/>
        </w:rPr>
        <w:t>paid</w:t>
      </w:r>
      <w:r>
        <w:rPr>
          <w:spacing w:val="7"/>
          <w:sz w:val="16"/>
        </w:rPr>
        <w:t> </w:t>
      </w:r>
      <w:r>
        <w:rPr>
          <w:sz w:val="16"/>
        </w:rPr>
        <w:t>to</w:t>
      </w:r>
      <w:r>
        <w:rPr>
          <w:spacing w:val="7"/>
          <w:sz w:val="16"/>
        </w:rPr>
        <w:t> </w:t>
      </w:r>
      <w:r>
        <w:rPr>
          <w:sz w:val="16"/>
        </w:rPr>
        <w:t>controlling</w:t>
      </w:r>
      <w:r>
        <w:rPr>
          <w:spacing w:val="6"/>
          <w:sz w:val="16"/>
        </w:rPr>
        <w:t> </w:t>
      </w:r>
      <w:r>
        <w:rPr>
          <w:sz w:val="16"/>
        </w:rPr>
        <w:t>foreign</w:t>
      </w:r>
      <w:r>
        <w:rPr>
          <w:spacing w:val="7"/>
          <w:sz w:val="16"/>
        </w:rPr>
        <w:t> </w:t>
      </w:r>
      <w:r>
        <w:rPr>
          <w:spacing w:val="-2"/>
          <w:sz w:val="16"/>
        </w:rPr>
        <w:t>corporations</w:t>
      </w:r>
    </w:p>
    <w:p>
      <w:pPr>
        <w:pStyle w:val="ListParagraph"/>
        <w:numPr>
          <w:ilvl w:val="0"/>
          <w:numId w:val="1"/>
        </w:numPr>
        <w:tabs>
          <w:tab w:pos="1007" w:val="left" w:leader="none"/>
        </w:tabs>
        <w:spacing w:line="240" w:lineRule="auto" w:before="36" w:after="0"/>
        <w:ind w:left="1007" w:right="0" w:hanging="465"/>
        <w:jc w:val="left"/>
        <w:rPr>
          <w:rFonts w:ascii="Arial"/>
          <w:b/>
          <w:position w:val="-1"/>
          <w:sz w:val="16"/>
        </w:rPr>
      </w:pPr>
      <w:r>
        <w:rPr>
          <w:sz w:val="16"/>
        </w:rPr>
        <w:t>Interest</w:t>
      </w:r>
      <w:r>
        <w:rPr>
          <w:spacing w:val="4"/>
          <w:sz w:val="16"/>
        </w:rPr>
        <w:t> </w:t>
      </w:r>
      <w:r>
        <w:rPr>
          <w:sz w:val="16"/>
        </w:rPr>
        <w:t>paid</w:t>
      </w:r>
      <w:r>
        <w:rPr>
          <w:spacing w:val="4"/>
          <w:sz w:val="16"/>
        </w:rPr>
        <w:t> </w:t>
      </w:r>
      <w:r>
        <w:rPr>
          <w:sz w:val="16"/>
        </w:rPr>
        <w:t>by</w:t>
      </w:r>
      <w:r>
        <w:rPr>
          <w:spacing w:val="4"/>
          <w:sz w:val="16"/>
        </w:rPr>
        <w:t> </w:t>
      </w:r>
      <w:r>
        <w:rPr>
          <w:sz w:val="16"/>
        </w:rPr>
        <w:t>foreign</w:t>
      </w:r>
      <w:r>
        <w:rPr>
          <w:spacing w:val="4"/>
          <w:sz w:val="16"/>
        </w:rPr>
        <w:t> </w:t>
      </w:r>
      <w:r>
        <w:rPr>
          <w:spacing w:val="-2"/>
          <w:sz w:val="16"/>
        </w:rPr>
        <w:t>corporations</w:t>
      </w:r>
    </w:p>
    <w:p>
      <w:pPr>
        <w:pStyle w:val="ListParagraph"/>
        <w:numPr>
          <w:ilvl w:val="0"/>
          <w:numId w:val="1"/>
        </w:numPr>
        <w:tabs>
          <w:tab w:pos="1007" w:val="left" w:leader="none"/>
        </w:tabs>
        <w:spacing w:line="240" w:lineRule="auto" w:before="36" w:after="0"/>
        <w:ind w:left="1007" w:right="0" w:hanging="465"/>
        <w:jc w:val="left"/>
        <w:rPr>
          <w:rFonts w:ascii="Arial"/>
          <w:b/>
          <w:position w:val="-1"/>
          <w:sz w:val="16"/>
        </w:rPr>
      </w:pPr>
      <w:r>
        <w:rPr>
          <w:sz w:val="16"/>
        </w:rPr>
        <w:t>Interest</w:t>
      </w:r>
      <w:r>
        <w:rPr>
          <w:spacing w:val="4"/>
          <w:sz w:val="16"/>
        </w:rPr>
        <w:t> </w:t>
      </w:r>
      <w:r>
        <w:rPr>
          <w:sz w:val="16"/>
        </w:rPr>
        <w:t>on</w:t>
      </w:r>
      <w:r>
        <w:rPr>
          <w:spacing w:val="5"/>
          <w:sz w:val="16"/>
        </w:rPr>
        <w:t> </w:t>
      </w:r>
      <w:r>
        <w:rPr>
          <w:sz w:val="16"/>
        </w:rPr>
        <w:t>tax-free</w:t>
      </w:r>
      <w:r>
        <w:rPr>
          <w:spacing w:val="5"/>
          <w:sz w:val="16"/>
        </w:rPr>
        <w:t> </w:t>
      </w:r>
      <w:r>
        <w:rPr>
          <w:sz w:val="16"/>
        </w:rPr>
        <w:t>covenant</w:t>
      </w:r>
      <w:r>
        <w:rPr>
          <w:spacing w:val="5"/>
          <w:sz w:val="16"/>
        </w:rPr>
        <w:t> </w:t>
      </w:r>
      <w:r>
        <w:rPr>
          <w:spacing w:val="-2"/>
          <w:sz w:val="16"/>
        </w:rPr>
        <w:t>bonds</w:t>
      </w:r>
    </w:p>
    <w:p>
      <w:pPr>
        <w:tabs>
          <w:tab w:pos="1007" w:val="left" w:leader="none"/>
        </w:tabs>
        <w:spacing w:line="261" w:lineRule="auto" w:before="64"/>
        <w:ind w:left="1008" w:right="38" w:hanging="466"/>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641503</wp:posOffset>
                </wp:positionH>
                <wp:positionV relativeFrom="paragraph">
                  <wp:posOffset>190078</wp:posOffset>
                </wp:positionV>
                <wp:extent cx="146685" cy="39814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46685" cy="398145"/>
                        </a:xfrm>
                        <a:prstGeom prst="rect">
                          <a:avLst/>
                        </a:prstGeom>
                      </wps:spPr>
                      <wps:txbx>
                        <w:txbxContent>
                          <w:p>
                            <w:pPr>
                              <w:spacing w:before="26"/>
                              <w:ind w:left="20" w:right="0" w:firstLine="0"/>
                              <w:jc w:val="left"/>
                              <w:rPr>
                                <w:rFonts w:ascii="Arial"/>
                                <w:b/>
                                <w:sz w:val="16"/>
                              </w:rPr>
                            </w:pPr>
                            <w:r>
                              <w:rPr>
                                <w:rFonts w:ascii="Arial"/>
                                <w:b/>
                                <w:spacing w:val="-2"/>
                                <w:sz w:val="16"/>
                              </w:rPr>
                              <w:t>Interest</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512096pt;margin-top:14.966785pt;width:11.55pt;height:31.35pt;mso-position-horizontal-relative:page;mso-position-vertical-relative:paragraph;z-index:15732224" type="#_x0000_t202" id="docshape22" filled="false" stroked="false">
                <v:textbox inset="0,0,0,0" style="layout-flow:vertical;mso-layout-flow-alt:bottom-to-top">
                  <w:txbxContent>
                    <w:p>
                      <w:pPr>
                        <w:spacing w:before="26"/>
                        <w:ind w:left="20" w:right="0" w:firstLine="0"/>
                        <w:jc w:val="left"/>
                        <w:rPr>
                          <w:rFonts w:ascii="Arial"/>
                          <w:b/>
                          <w:sz w:val="16"/>
                        </w:rPr>
                      </w:pPr>
                      <w:r>
                        <w:rPr>
                          <w:rFonts w:ascii="Arial"/>
                          <w:b/>
                          <w:spacing w:val="-2"/>
                          <w:sz w:val="16"/>
                        </w:rPr>
                        <w:t>Interest</w:t>
                      </w:r>
                    </w:p>
                  </w:txbxContent>
                </v:textbox>
                <w10:wrap type="none"/>
              </v:shape>
            </w:pict>
          </mc:Fallback>
        </mc:AlternateContent>
      </w:r>
      <w:r>
        <w:rPr>
          <w:rFonts w:ascii="Arial"/>
          <w:b/>
          <w:spacing w:val="-6"/>
          <w:sz w:val="16"/>
        </w:rPr>
        <w:t>22</w:t>
      </w:r>
      <w:r>
        <w:rPr>
          <w:rFonts w:ascii="Arial"/>
          <w:b/>
          <w:sz w:val="16"/>
        </w:rPr>
        <w:tab/>
      </w:r>
      <w:r>
        <w:rPr>
          <w:sz w:val="16"/>
        </w:rPr>
        <w:t>Interest paid on deposit with a foreign branch of a </w:t>
      </w:r>
      <w:r>
        <w:rPr>
          <w:sz w:val="16"/>
        </w:rPr>
        <w:t>domestic</w:t>
      </w:r>
      <w:r>
        <w:rPr>
          <w:sz w:val="16"/>
        </w:rPr>
        <w:t> corporation or partnership</w:t>
      </w:r>
    </w:p>
    <w:p>
      <w:pPr>
        <w:pStyle w:val="ListParagraph"/>
        <w:numPr>
          <w:ilvl w:val="0"/>
          <w:numId w:val="2"/>
        </w:numPr>
        <w:tabs>
          <w:tab w:pos="1007" w:val="left" w:leader="none"/>
        </w:tabs>
        <w:spacing w:line="240" w:lineRule="auto" w:before="51" w:after="0"/>
        <w:ind w:left="1007" w:right="0" w:hanging="465"/>
        <w:jc w:val="left"/>
        <w:rPr>
          <w:sz w:val="16"/>
        </w:rPr>
      </w:pPr>
      <w:r>
        <w:rPr>
          <w:sz w:val="16"/>
        </w:rPr>
        <w:t>Deposit</w:t>
      </w:r>
      <w:r>
        <w:rPr>
          <w:spacing w:val="5"/>
          <w:sz w:val="16"/>
        </w:rPr>
        <w:t> </w:t>
      </w:r>
      <w:r>
        <w:rPr>
          <w:spacing w:val="-2"/>
          <w:sz w:val="16"/>
        </w:rPr>
        <w:t>interest</w:t>
      </w:r>
    </w:p>
    <w:p>
      <w:pPr>
        <w:pStyle w:val="ListParagraph"/>
        <w:numPr>
          <w:ilvl w:val="0"/>
          <w:numId w:val="2"/>
        </w:numPr>
        <w:tabs>
          <w:tab w:pos="1007" w:val="left" w:leader="none"/>
        </w:tabs>
        <w:spacing w:line="240" w:lineRule="auto" w:before="36" w:after="0"/>
        <w:ind w:left="1007" w:right="0" w:hanging="465"/>
        <w:jc w:val="left"/>
        <w:rPr>
          <w:sz w:val="16"/>
        </w:rPr>
      </w:pPr>
      <w:r>
        <w:rPr>
          <w:sz w:val="16"/>
        </w:rPr>
        <w:t>Original</w:t>
      </w:r>
      <w:r>
        <w:rPr>
          <w:spacing w:val="2"/>
          <w:sz w:val="16"/>
        </w:rPr>
        <w:t> </w:t>
      </w:r>
      <w:r>
        <w:rPr>
          <w:sz w:val="16"/>
        </w:rPr>
        <w:t>issue</w:t>
      </w:r>
      <w:r>
        <w:rPr>
          <w:spacing w:val="3"/>
          <w:sz w:val="16"/>
        </w:rPr>
        <w:t> </w:t>
      </w:r>
      <w:r>
        <w:rPr>
          <w:sz w:val="16"/>
        </w:rPr>
        <w:t>discount</w:t>
      </w:r>
      <w:r>
        <w:rPr>
          <w:spacing w:val="3"/>
          <w:sz w:val="16"/>
        </w:rPr>
        <w:t> </w:t>
      </w:r>
      <w:r>
        <w:rPr>
          <w:spacing w:val="-2"/>
          <w:sz w:val="16"/>
        </w:rPr>
        <w:t>(OID)</w:t>
      </w:r>
    </w:p>
    <w:p>
      <w:pPr>
        <w:pStyle w:val="ListParagraph"/>
        <w:numPr>
          <w:ilvl w:val="0"/>
          <w:numId w:val="2"/>
        </w:numPr>
        <w:tabs>
          <w:tab w:pos="1007" w:val="left" w:leader="none"/>
        </w:tabs>
        <w:spacing w:line="240" w:lineRule="auto" w:before="36" w:after="0"/>
        <w:ind w:left="1007" w:right="0" w:hanging="465"/>
        <w:jc w:val="left"/>
        <w:rPr>
          <w:sz w:val="16"/>
        </w:rPr>
      </w:pPr>
      <w:r>
        <w:rPr>
          <w:sz w:val="16"/>
        </w:rPr>
        <w:t>Short-term</w:t>
      </w:r>
      <w:r>
        <w:rPr>
          <w:spacing w:val="15"/>
          <w:sz w:val="16"/>
        </w:rPr>
        <w:t> </w:t>
      </w:r>
      <w:r>
        <w:rPr>
          <w:spacing w:val="-5"/>
          <w:sz w:val="16"/>
        </w:rPr>
        <w:t>OID</w:t>
      </w:r>
    </w:p>
    <w:p>
      <w:pPr>
        <w:pStyle w:val="ListParagraph"/>
        <w:numPr>
          <w:ilvl w:val="0"/>
          <w:numId w:val="3"/>
        </w:numPr>
        <w:tabs>
          <w:tab w:pos="1007" w:val="left" w:leader="none"/>
        </w:tabs>
        <w:spacing w:line="240" w:lineRule="auto" w:before="36" w:after="0"/>
        <w:ind w:left="1007" w:right="0" w:hanging="465"/>
        <w:jc w:val="left"/>
        <w:rPr>
          <w:rFonts w:ascii="Arial" w:hAnsi="Arial"/>
          <w:b/>
          <w:position w:val="-1"/>
          <w:sz w:val="16"/>
        </w:rPr>
      </w:pPr>
      <w:r>
        <w:rPr>
          <w:sz w:val="16"/>
        </w:rPr>
        <w:t>Substitute</w:t>
      </w:r>
      <w:r>
        <w:rPr>
          <w:spacing w:val="21"/>
          <w:sz w:val="16"/>
        </w:rPr>
        <w:t> </w:t>
      </w:r>
      <w:r>
        <w:rPr>
          <w:sz w:val="16"/>
        </w:rPr>
        <w:t>payment—</w:t>
      </w:r>
      <w:r>
        <w:rPr>
          <w:spacing w:val="-2"/>
          <w:sz w:val="16"/>
        </w:rPr>
        <w:t>interest</w:t>
      </w:r>
    </w:p>
    <w:p>
      <w:pPr>
        <w:tabs>
          <w:tab w:pos="1007" w:val="left" w:leader="none"/>
        </w:tabs>
        <w:spacing w:line="261" w:lineRule="auto" w:before="64"/>
        <w:ind w:left="1008" w:right="227" w:hanging="466"/>
        <w:jc w:val="left"/>
        <w:rPr>
          <w:position w:val="4"/>
          <w:sz w:val="12"/>
        </w:rPr>
      </w:pPr>
      <w:r>
        <w:rPr>
          <w:rFonts w:ascii="Arial"/>
          <w:b/>
          <w:spacing w:val="-6"/>
          <w:sz w:val="16"/>
        </w:rPr>
        <w:t>51</w:t>
      </w:r>
      <w:r>
        <w:rPr>
          <w:rFonts w:ascii="Arial"/>
          <w:b/>
          <w:sz w:val="16"/>
        </w:rPr>
        <w:tab/>
      </w:r>
      <w:r>
        <w:rPr>
          <w:sz w:val="16"/>
        </w:rPr>
        <w:t>Interest paid on certain actively traded or publicly </w:t>
      </w:r>
      <w:r>
        <w:rPr>
          <w:sz w:val="16"/>
        </w:rPr>
        <w:t>offered</w:t>
      </w:r>
      <w:r>
        <w:rPr>
          <w:sz w:val="16"/>
        </w:rPr>
        <w:t> </w:t>
      </w:r>
      <w:r>
        <w:rPr>
          <w:spacing w:val="-2"/>
          <w:sz w:val="16"/>
        </w:rPr>
        <w:t>securities</w:t>
      </w:r>
      <w:r>
        <w:rPr>
          <w:spacing w:val="-2"/>
          <w:position w:val="4"/>
          <w:sz w:val="12"/>
        </w:rPr>
        <w:t>1</w:t>
      </w:r>
    </w:p>
    <w:p>
      <w:pPr>
        <w:tabs>
          <w:tab w:pos="1007" w:val="left" w:leader="none"/>
        </w:tabs>
        <w:spacing w:line="261" w:lineRule="auto" w:before="77"/>
        <w:ind w:left="1008" w:right="141" w:hanging="466"/>
        <w:jc w:val="left"/>
        <w:rPr>
          <w:position w:val="4"/>
          <w:sz w:val="12"/>
        </w:rPr>
      </w:pPr>
      <w:r>
        <w:rPr>
          <w:rFonts w:ascii="Arial" w:hAnsi="Arial"/>
          <w:b/>
          <w:spacing w:val="-6"/>
          <w:sz w:val="16"/>
        </w:rPr>
        <w:t>54</w:t>
      </w:r>
      <w:r>
        <w:rPr>
          <w:rFonts w:ascii="Arial" w:hAnsi="Arial"/>
          <w:b/>
          <w:sz w:val="16"/>
        </w:rPr>
        <w:tab/>
      </w:r>
      <w:r>
        <w:rPr>
          <w:sz w:val="16"/>
        </w:rPr>
        <w:t>Substitute payments—interest from certain actively </w:t>
      </w:r>
      <w:r>
        <w:rPr>
          <w:sz w:val="16"/>
        </w:rPr>
        <w:t>traded</w:t>
      </w:r>
      <w:r>
        <w:rPr>
          <w:sz w:val="16"/>
        </w:rPr>
        <w:t> or publicly offered securities</w:t>
      </w:r>
      <w:r>
        <w:rPr>
          <w:position w:val="4"/>
          <w:sz w:val="12"/>
        </w:rPr>
        <w:t>1</w:t>
      </w:r>
    </w:p>
    <w:p>
      <w:pPr>
        <w:pStyle w:val="BodyText"/>
        <w:spacing w:line="20" w:lineRule="exact"/>
        <w:ind w:left="278" w:right="-87"/>
        <w:rPr>
          <w:sz w:val="2"/>
        </w:rPr>
      </w:pPr>
      <w:r>
        <w:rPr>
          <w:sz w:val="2"/>
        </w:rPr>
        <mc:AlternateContent>
          <mc:Choice Requires="wps">
            <w:drawing>
              <wp:inline distT="0" distB="0" distL="0" distR="0">
                <wp:extent cx="3206750" cy="6350"/>
                <wp:effectExtent l="9525" t="0" r="3175" b="3175"/>
                <wp:docPr id="331" name="Group 331"/>
                <wp:cNvGraphicFramePr>
                  <a:graphicFrameLocks/>
                </wp:cNvGraphicFramePr>
                <a:graphic>
                  <a:graphicData uri="http://schemas.microsoft.com/office/word/2010/wordprocessingGroup">
                    <wpg:wgp>
                      <wpg:cNvPr id="331" name="Group 331"/>
                      <wpg:cNvGrpSpPr/>
                      <wpg:grpSpPr>
                        <a:xfrm>
                          <a:off x="0" y="0"/>
                          <a:ext cx="3206750" cy="6350"/>
                          <a:chExt cx="3206750" cy="6350"/>
                        </a:xfrm>
                      </wpg:grpSpPr>
                      <wps:wsp>
                        <wps:cNvPr id="332" name="Graphic 332"/>
                        <wps:cNvSpPr/>
                        <wps:spPr>
                          <a:xfrm>
                            <a:off x="0" y="3175"/>
                            <a:ext cx="463550" cy="1270"/>
                          </a:xfrm>
                          <a:custGeom>
                            <a:avLst/>
                            <a:gdLst/>
                            <a:ahLst/>
                            <a:cxnLst/>
                            <a:rect l="l" t="t" r="r" b="b"/>
                            <a:pathLst>
                              <a:path w="463550" h="0">
                                <a:moveTo>
                                  <a:pt x="0" y="0"/>
                                </a:moveTo>
                                <a:lnTo>
                                  <a:pt x="463550" y="0"/>
                                </a:lnTo>
                              </a:path>
                            </a:pathLst>
                          </a:custGeom>
                          <a:ln w="6350">
                            <a:solidFill>
                              <a:srgbClr val="000000"/>
                            </a:solidFill>
                            <a:prstDash val="solid"/>
                          </a:ln>
                        </wps:spPr>
                        <wps:bodyPr wrap="square" lIns="0" tIns="0" rIns="0" bIns="0" rtlCol="0">
                          <a:prstTxWarp prst="textNoShape">
                            <a:avLst/>
                          </a:prstTxWarp>
                          <a:noAutofit/>
                        </wps:bodyPr>
                      </wps:wsp>
                      <wps:wsp>
                        <wps:cNvPr id="333" name="Graphic 333"/>
                        <wps:cNvSpPr/>
                        <wps:spPr>
                          <a:xfrm>
                            <a:off x="457200" y="3175"/>
                            <a:ext cx="2749550" cy="1270"/>
                          </a:xfrm>
                          <a:custGeom>
                            <a:avLst/>
                            <a:gdLst/>
                            <a:ahLst/>
                            <a:cxnLst/>
                            <a:rect l="l" t="t" r="r" b="b"/>
                            <a:pathLst>
                              <a:path w="2749550" h="0">
                                <a:moveTo>
                                  <a:pt x="0" y="0"/>
                                </a:moveTo>
                                <a:lnTo>
                                  <a:pt x="27495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2.5pt;height:.5pt;mso-position-horizontal-relative:char;mso-position-vertical-relative:line" id="docshapegroup23" coordorigin="0,0" coordsize="5050,10">
                <v:line style="position:absolute" from="0,5" to="730,5" stroked="true" strokeweight=".5pt" strokecolor="#000000">
                  <v:stroke dashstyle="solid"/>
                </v:line>
                <v:line style="position:absolute" from="720,5" to="5050,5" stroked="true" strokeweight=".5pt" strokecolor="#000000">
                  <v:stroke dashstyle="solid"/>
                </v:line>
              </v:group>
            </w:pict>
          </mc:Fallback>
        </mc:AlternateContent>
      </w:r>
      <w:r>
        <w:rPr>
          <w:sz w:val="2"/>
        </w:rPr>
      </w:r>
    </w:p>
    <w:p>
      <w:pPr>
        <w:pStyle w:val="ListParagraph"/>
        <w:numPr>
          <w:ilvl w:val="0"/>
          <w:numId w:val="1"/>
        </w:numPr>
        <w:tabs>
          <w:tab w:pos="1007" w:val="left" w:leader="none"/>
        </w:tabs>
        <w:spacing w:line="312" w:lineRule="auto" w:before="48" w:after="0"/>
        <w:ind w:left="542" w:right="1033" w:firstLine="0"/>
        <w:jc w:val="left"/>
        <w:rPr>
          <w:rFonts w:ascii="Arial" w:hAnsi="Arial"/>
          <w:b/>
          <w:sz w:val="16"/>
        </w:rPr>
      </w:pPr>
      <w:r>
        <w:rPr>
          <w:rFonts w:ascii="Arial" w:hAnsi="Arial"/>
          <w:b/>
          <w:sz w:val="16"/>
        </w:rPr>
        <mc:AlternateContent>
          <mc:Choice Requires="wps">
            <w:drawing>
              <wp:anchor distT="0" distB="0" distL="0" distR="0" allowOverlap="1" layoutInCell="1" locked="0" behindDoc="0" simplePos="0" relativeHeight="15731712">
                <wp:simplePos x="0" y="0"/>
                <wp:positionH relativeFrom="page">
                  <wp:posOffset>641503</wp:posOffset>
                </wp:positionH>
                <wp:positionV relativeFrom="paragraph">
                  <wp:posOffset>24031</wp:posOffset>
                </wp:positionV>
                <wp:extent cx="146685" cy="41529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46685" cy="415290"/>
                        </a:xfrm>
                        <a:prstGeom prst="rect">
                          <a:avLst/>
                        </a:prstGeom>
                      </wps:spPr>
                      <wps:txbx>
                        <w:txbxContent>
                          <w:p>
                            <w:pPr>
                              <w:spacing w:before="26"/>
                              <w:ind w:left="20" w:right="0" w:firstLine="0"/>
                              <w:jc w:val="left"/>
                              <w:rPr>
                                <w:rFonts w:ascii="Arial"/>
                                <w:b/>
                                <w:sz w:val="16"/>
                              </w:rPr>
                            </w:pPr>
                            <w:r>
                              <w:rPr>
                                <w:rFonts w:ascii="Arial"/>
                                <w:b/>
                                <w:spacing w:val="-2"/>
                                <w:w w:val="90"/>
                                <w:sz w:val="16"/>
                              </w:rPr>
                              <w:t>Dividend</w:t>
                            </w:r>
                          </w:p>
                        </w:txbxContent>
                      </wps:txbx>
                      <wps:bodyPr wrap="square" lIns="0" tIns="0" rIns="0" bIns="0" rtlCol="0" vert="vert270">
                        <a:noAutofit/>
                      </wps:bodyPr>
                    </wps:wsp>
                  </a:graphicData>
                </a:graphic>
              </wp:anchor>
            </w:drawing>
          </mc:Choice>
          <mc:Fallback>
            <w:pict>
              <v:shape style="position:absolute;margin-left:50.512096pt;margin-top:1.892213pt;width:11.55pt;height:32.7pt;mso-position-horizontal-relative:page;mso-position-vertical-relative:paragraph;z-index:15731712" type="#_x0000_t202" id="docshape24" filled="false" stroked="false">
                <v:textbox inset="0,0,0,0" style="layout-flow:vertical;mso-layout-flow-alt:bottom-to-top">
                  <w:txbxContent>
                    <w:p>
                      <w:pPr>
                        <w:spacing w:before="26"/>
                        <w:ind w:left="20" w:right="0" w:firstLine="0"/>
                        <w:jc w:val="left"/>
                        <w:rPr>
                          <w:rFonts w:ascii="Arial"/>
                          <w:b/>
                          <w:sz w:val="16"/>
                        </w:rPr>
                      </w:pPr>
                      <w:r>
                        <w:rPr>
                          <w:rFonts w:ascii="Arial"/>
                          <w:b/>
                          <w:spacing w:val="-2"/>
                          <w:w w:val="90"/>
                          <w:sz w:val="16"/>
                        </w:rPr>
                        <w:t>Dividend</w:t>
                      </w:r>
                    </w:p>
                  </w:txbxContent>
                </v:textbox>
                <w10:wrap type="none"/>
              </v:shape>
            </w:pict>
          </mc:Fallback>
        </mc:AlternateContent>
      </w:r>
      <w:r>
        <w:rPr>
          <w:sz w:val="16"/>
        </w:rPr>
        <w:t>Dividends</w:t>
      </w:r>
      <w:r>
        <w:rPr>
          <w:spacing w:val="-1"/>
          <w:sz w:val="16"/>
        </w:rPr>
        <w:t> </w:t>
      </w:r>
      <w:r>
        <w:rPr>
          <w:sz w:val="16"/>
        </w:rPr>
        <w:t>paid</w:t>
      </w:r>
      <w:r>
        <w:rPr>
          <w:spacing w:val="-1"/>
          <w:sz w:val="16"/>
        </w:rPr>
        <w:t> </w:t>
      </w:r>
      <w:r>
        <w:rPr>
          <w:sz w:val="16"/>
        </w:rPr>
        <w:t>by</w:t>
      </w:r>
      <w:r>
        <w:rPr>
          <w:spacing w:val="-1"/>
          <w:sz w:val="16"/>
        </w:rPr>
        <w:t> </w:t>
      </w:r>
      <w:r>
        <w:rPr>
          <w:sz w:val="16"/>
        </w:rPr>
        <w:t>U.S.</w:t>
      </w:r>
      <w:r>
        <w:rPr>
          <w:spacing w:val="-1"/>
          <w:sz w:val="16"/>
        </w:rPr>
        <w:t> </w:t>
      </w:r>
      <w:r>
        <w:rPr>
          <w:sz w:val="16"/>
        </w:rPr>
        <w:t>corporations—</w:t>
      </w:r>
      <w:r>
        <w:rPr>
          <w:sz w:val="16"/>
        </w:rPr>
        <w:t>general </w:t>
      </w:r>
      <w:r>
        <w:rPr>
          <w:rFonts w:ascii="Arial" w:hAnsi="Arial"/>
          <w:b/>
          <w:spacing w:val="-6"/>
          <w:sz w:val="16"/>
        </w:rPr>
        <w:t>07</w:t>
      </w:r>
      <w:r>
        <w:rPr>
          <w:rFonts w:ascii="Arial" w:hAnsi="Arial"/>
          <w:b/>
          <w:sz w:val="16"/>
        </w:rPr>
        <w:tab/>
      </w:r>
      <w:r>
        <w:rPr>
          <w:sz w:val="16"/>
        </w:rPr>
        <w:t>Dividends qualifying for direct dividend rate</w:t>
      </w:r>
      <w:r>
        <w:rPr>
          <w:spacing w:val="80"/>
          <w:sz w:val="16"/>
        </w:rPr>
        <w:t> </w:t>
      </w:r>
      <w:r>
        <w:rPr>
          <w:rFonts w:ascii="Arial" w:hAnsi="Arial"/>
          <w:b/>
          <w:spacing w:val="-6"/>
          <w:sz w:val="16"/>
        </w:rPr>
        <w:t>08</w:t>
      </w:r>
      <w:r>
        <w:rPr>
          <w:rFonts w:ascii="Arial" w:hAnsi="Arial"/>
          <w:b/>
          <w:sz w:val="16"/>
        </w:rPr>
        <w:tab/>
      </w:r>
      <w:r>
        <w:rPr>
          <w:sz w:val="16"/>
        </w:rPr>
        <w:t>Dividends paid by foreign corporations</w:t>
      </w:r>
    </w:p>
    <w:p>
      <w:pPr>
        <w:pStyle w:val="ListParagraph"/>
        <w:numPr>
          <w:ilvl w:val="0"/>
          <w:numId w:val="3"/>
        </w:numPr>
        <w:tabs>
          <w:tab w:pos="753" w:val="left" w:leader="none"/>
        </w:tabs>
        <w:spacing w:line="240" w:lineRule="auto" w:before="151" w:after="0"/>
        <w:ind w:left="753" w:right="0" w:hanging="466"/>
        <w:jc w:val="left"/>
        <w:rPr>
          <w:rFonts w:ascii="Arial" w:hAnsi="Arial"/>
          <w:b/>
          <w:sz w:val="16"/>
        </w:rPr>
      </w:pPr>
      <w:r>
        <w:rPr/>
        <w:br w:type="column"/>
      </w:r>
      <w:r>
        <w:rPr>
          <w:sz w:val="16"/>
        </w:rPr>
        <w:t>Substitute</w:t>
      </w:r>
      <w:r>
        <w:rPr>
          <w:spacing w:val="21"/>
          <w:sz w:val="16"/>
        </w:rPr>
        <w:t> </w:t>
      </w:r>
      <w:r>
        <w:rPr>
          <w:sz w:val="16"/>
        </w:rPr>
        <w:t>payment—</w:t>
      </w:r>
      <w:r>
        <w:rPr>
          <w:spacing w:val="-2"/>
          <w:sz w:val="16"/>
        </w:rPr>
        <w:t>dividends</w:t>
      </w:r>
    </w:p>
    <w:p>
      <w:pPr>
        <w:tabs>
          <w:tab w:pos="753" w:val="left" w:leader="none"/>
        </w:tabs>
        <w:spacing w:before="56"/>
        <w:ind w:left="287" w:right="0" w:firstLine="0"/>
        <w:jc w:val="left"/>
        <w:rPr>
          <w:sz w:val="16"/>
        </w:rPr>
      </w:pPr>
      <w:r>
        <w:rPr>
          <w:rFonts w:ascii="Arial"/>
          <w:b/>
          <w:spacing w:val="-5"/>
          <w:sz w:val="16"/>
        </w:rPr>
        <w:t>40</w:t>
      </w:r>
      <w:r>
        <w:rPr>
          <w:rFonts w:ascii="Arial"/>
          <w:b/>
          <w:sz w:val="16"/>
        </w:rPr>
        <w:tab/>
      </w:r>
      <w:r>
        <w:rPr>
          <w:sz w:val="16"/>
        </w:rPr>
        <w:t>Other</w:t>
      </w:r>
      <w:r>
        <w:rPr>
          <w:spacing w:val="1"/>
          <w:sz w:val="16"/>
        </w:rPr>
        <w:t> </w:t>
      </w:r>
      <w:r>
        <w:rPr>
          <w:sz w:val="16"/>
        </w:rPr>
        <w:t>dividend</w:t>
      </w:r>
      <w:r>
        <w:rPr>
          <w:spacing w:val="2"/>
          <w:sz w:val="16"/>
        </w:rPr>
        <w:t> </w:t>
      </w:r>
      <w:r>
        <w:rPr>
          <w:sz w:val="16"/>
        </w:rPr>
        <w:t>equivalents</w:t>
      </w:r>
      <w:r>
        <w:rPr>
          <w:spacing w:val="2"/>
          <w:sz w:val="16"/>
        </w:rPr>
        <w:t> </w:t>
      </w:r>
      <w:r>
        <w:rPr>
          <w:sz w:val="16"/>
        </w:rPr>
        <w:t>under</w:t>
      </w:r>
      <w:r>
        <w:rPr>
          <w:spacing w:val="2"/>
          <w:sz w:val="16"/>
        </w:rPr>
        <w:t> </w:t>
      </w:r>
      <w:r>
        <w:rPr>
          <w:sz w:val="16"/>
        </w:rPr>
        <w:t>IRC</w:t>
      </w:r>
      <w:r>
        <w:rPr>
          <w:spacing w:val="2"/>
          <w:sz w:val="16"/>
        </w:rPr>
        <w:t> </w:t>
      </w:r>
      <w:r>
        <w:rPr>
          <w:sz w:val="16"/>
        </w:rPr>
        <w:t>section</w:t>
      </w:r>
      <w:r>
        <w:rPr>
          <w:spacing w:val="2"/>
          <w:sz w:val="16"/>
        </w:rPr>
        <w:t> </w:t>
      </w:r>
      <w:r>
        <w:rPr>
          <w:spacing w:val="-2"/>
          <w:sz w:val="16"/>
        </w:rPr>
        <w:t>871(m)</w:t>
      </w:r>
    </w:p>
    <w:p>
      <w:pPr>
        <w:tabs>
          <w:tab w:pos="753" w:val="left" w:leader="none"/>
        </w:tabs>
        <w:spacing w:line="261" w:lineRule="auto" w:before="64"/>
        <w:ind w:left="753" w:right="513" w:hanging="466"/>
        <w:jc w:val="left"/>
        <w:rPr>
          <w:position w:val="4"/>
          <w:sz w:val="12"/>
        </w:rPr>
      </w:pPr>
      <w:r>
        <w:rPr>
          <w:position w:val="4"/>
          <w:sz w:val="12"/>
        </w:rPr>
        <mc:AlternateContent>
          <mc:Choice Requires="wps">
            <w:drawing>
              <wp:anchor distT="0" distB="0" distL="0" distR="0" allowOverlap="1" layoutInCell="1" locked="0" behindDoc="0" simplePos="0" relativeHeight="15733248">
                <wp:simplePos x="0" y="0"/>
                <wp:positionH relativeFrom="page">
                  <wp:posOffset>4109873</wp:posOffset>
                </wp:positionH>
                <wp:positionV relativeFrom="paragraph">
                  <wp:posOffset>105349</wp:posOffset>
                </wp:positionV>
                <wp:extent cx="146685" cy="41529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46685" cy="415290"/>
                        </a:xfrm>
                        <a:prstGeom prst="rect">
                          <a:avLst/>
                        </a:prstGeom>
                      </wps:spPr>
                      <wps:txbx>
                        <w:txbxContent>
                          <w:p>
                            <w:pPr>
                              <w:spacing w:before="26"/>
                              <w:ind w:left="20" w:right="0" w:firstLine="0"/>
                              <w:jc w:val="left"/>
                              <w:rPr>
                                <w:rFonts w:ascii="Arial"/>
                                <w:b/>
                                <w:sz w:val="16"/>
                              </w:rPr>
                            </w:pPr>
                            <w:r>
                              <w:rPr>
                                <w:rFonts w:ascii="Arial"/>
                                <w:b/>
                                <w:spacing w:val="-2"/>
                                <w:w w:val="90"/>
                                <w:sz w:val="16"/>
                              </w:rPr>
                              <w:t>Dividend</w:t>
                            </w:r>
                          </w:p>
                        </w:txbxContent>
                      </wps:txbx>
                      <wps:bodyPr wrap="square" lIns="0" tIns="0" rIns="0" bIns="0" rtlCol="0" vert="vert270">
                        <a:noAutofit/>
                      </wps:bodyPr>
                    </wps:wsp>
                  </a:graphicData>
                </a:graphic>
              </wp:anchor>
            </w:drawing>
          </mc:Choice>
          <mc:Fallback>
            <w:pict>
              <v:shape style="position:absolute;margin-left:323.612091pt;margin-top:8.29524pt;width:11.55pt;height:32.7pt;mso-position-horizontal-relative:page;mso-position-vertical-relative:paragraph;z-index:15733248" type="#_x0000_t202" id="docshape25" filled="false" stroked="false">
                <v:textbox inset="0,0,0,0" style="layout-flow:vertical;mso-layout-flow-alt:bottom-to-top">
                  <w:txbxContent>
                    <w:p>
                      <w:pPr>
                        <w:spacing w:before="26"/>
                        <w:ind w:left="20" w:right="0" w:firstLine="0"/>
                        <w:jc w:val="left"/>
                        <w:rPr>
                          <w:rFonts w:ascii="Arial"/>
                          <w:b/>
                          <w:sz w:val="16"/>
                        </w:rPr>
                      </w:pPr>
                      <w:r>
                        <w:rPr>
                          <w:rFonts w:ascii="Arial"/>
                          <w:b/>
                          <w:spacing w:val="-2"/>
                          <w:w w:val="90"/>
                          <w:sz w:val="16"/>
                        </w:rPr>
                        <w:t>Dividend</w:t>
                      </w:r>
                    </w:p>
                  </w:txbxContent>
                </v:textbox>
                <w10:wrap type="none"/>
              </v:shape>
            </w:pict>
          </mc:Fallback>
        </mc:AlternateContent>
      </w:r>
      <w:r>
        <w:rPr>
          <w:rFonts w:ascii="Arial"/>
          <w:b/>
          <w:spacing w:val="-6"/>
          <w:sz w:val="16"/>
        </w:rPr>
        <w:t>52</w:t>
      </w:r>
      <w:r>
        <w:rPr>
          <w:rFonts w:ascii="Arial"/>
          <w:b/>
          <w:sz w:val="16"/>
        </w:rPr>
        <w:tab/>
      </w:r>
      <w:r>
        <w:rPr>
          <w:sz w:val="16"/>
        </w:rPr>
        <w:t>Dividends</w:t>
      </w:r>
      <w:r>
        <w:rPr>
          <w:spacing w:val="-7"/>
          <w:sz w:val="16"/>
        </w:rPr>
        <w:t> </w:t>
      </w:r>
      <w:r>
        <w:rPr>
          <w:sz w:val="16"/>
        </w:rPr>
        <w:t>paid</w:t>
      </w:r>
      <w:r>
        <w:rPr>
          <w:spacing w:val="-7"/>
          <w:sz w:val="16"/>
        </w:rPr>
        <w:t> </w:t>
      </w:r>
      <w:r>
        <w:rPr>
          <w:sz w:val="16"/>
        </w:rPr>
        <w:t>on</w:t>
      </w:r>
      <w:r>
        <w:rPr>
          <w:spacing w:val="-7"/>
          <w:sz w:val="16"/>
        </w:rPr>
        <w:t> </w:t>
      </w:r>
      <w:r>
        <w:rPr>
          <w:sz w:val="16"/>
        </w:rPr>
        <w:t>certain</w:t>
      </w:r>
      <w:r>
        <w:rPr>
          <w:spacing w:val="-7"/>
          <w:sz w:val="16"/>
        </w:rPr>
        <w:t> </w:t>
      </w:r>
      <w:r>
        <w:rPr>
          <w:sz w:val="16"/>
        </w:rPr>
        <w:t>actively</w:t>
      </w:r>
      <w:r>
        <w:rPr>
          <w:spacing w:val="-7"/>
          <w:sz w:val="16"/>
        </w:rPr>
        <w:t> </w:t>
      </w:r>
      <w:r>
        <w:rPr>
          <w:sz w:val="16"/>
        </w:rPr>
        <w:t>traded</w:t>
      </w:r>
      <w:r>
        <w:rPr>
          <w:spacing w:val="-7"/>
          <w:sz w:val="16"/>
        </w:rPr>
        <w:t> </w:t>
      </w:r>
      <w:r>
        <w:rPr>
          <w:sz w:val="16"/>
        </w:rPr>
        <w:t>or</w:t>
      </w:r>
      <w:r>
        <w:rPr>
          <w:spacing w:val="-7"/>
          <w:sz w:val="16"/>
        </w:rPr>
        <w:t> </w:t>
      </w:r>
      <w:r>
        <w:rPr>
          <w:sz w:val="16"/>
        </w:rPr>
        <w:t>publicly</w:t>
      </w:r>
      <w:r>
        <w:rPr>
          <w:spacing w:val="-7"/>
          <w:sz w:val="16"/>
        </w:rPr>
        <w:t> </w:t>
      </w:r>
      <w:r>
        <w:rPr>
          <w:sz w:val="16"/>
        </w:rPr>
        <w:t>offered</w:t>
      </w:r>
      <w:r>
        <w:rPr>
          <w:sz w:val="16"/>
        </w:rPr>
        <w:t> </w:t>
      </w:r>
      <w:r>
        <w:rPr>
          <w:spacing w:val="-2"/>
          <w:sz w:val="16"/>
        </w:rPr>
        <w:t>securities</w:t>
      </w:r>
      <w:r>
        <w:rPr>
          <w:spacing w:val="-2"/>
          <w:position w:val="4"/>
          <w:sz w:val="12"/>
        </w:rPr>
        <w:t>1</w:t>
      </w:r>
    </w:p>
    <w:p>
      <w:pPr>
        <w:tabs>
          <w:tab w:pos="753" w:val="left" w:leader="none"/>
        </w:tabs>
        <w:spacing w:line="261" w:lineRule="auto" w:before="77"/>
        <w:ind w:left="753" w:right="498" w:hanging="466"/>
        <w:jc w:val="left"/>
        <w:rPr>
          <w:position w:val="4"/>
          <w:sz w:val="12"/>
        </w:rPr>
      </w:pPr>
      <w:r>
        <w:rPr>
          <w:rFonts w:ascii="Arial" w:hAnsi="Arial"/>
          <w:b/>
          <w:spacing w:val="-6"/>
          <w:sz w:val="16"/>
        </w:rPr>
        <w:t>53</w:t>
      </w:r>
      <w:r>
        <w:rPr>
          <w:rFonts w:ascii="Arial" w:hAnsi="Arial"/>
          <w:b/>
          <w:sz w:val="16"/>
        </w:rPr>
        <w:tab/>
      </w:r>
      <w:r>
        <w:rPr>
          <w:spacing w:val="-2"/>
          <w:sz w:val="16"/>
        </w:rPr>
        <w:t>Substitute payments—dividends from certain actively </w:t>
      </w:r>
      <w:r>
        <w:rPr>
          <w:spacing w:val="-2"/>
          <w:sz w:val="16"/>
        </w:rPr>
        <w:t>trade</w:t>
      </w:r>
      <w:r>
        <w:rPr>
          <w:spacing w:val="-2"/>
          <w:sz w:val="16"/>
        </w:rPr>
        <w:t>d</w:t>
      </w:r>
      <w:r>
        <w:rPr>
          <w:spacing w:val="-2"/>
          <w:sz w:val="16"/>
        </w:rPr>
        <w:t> </w:t>
      </w:r>
      <w:r>
        <w:rPr>
          <w:sz w:val="16"/>
        </w:rPr>
        <w:t>or publicly offered securities</w:t>
      </w:r>
      <w:r>
        <w:rPr>
          <w:position w:val="4"/>
          <w:sz w:val="12"/>
        </w:rPr>
        <w:t>1</w:t>
      </w:r>
    </w:p>
    <w:p>
      <w:pPr>
        <w:tabs>
          <w:tab w:pos="753" w:val="left" w:leader="none"/>
        </w:tabs>
        <w:spacing w:line="261" w:lineRule="auto" w:before="76"/>
        <w:ind w:left="753" w:right="498" w:hanging="466"/>
        <w:jc w:val="left"/>
        <w:rPr>
          <w:sz w:val="16"/>
        </w:rPr>
      </w:pPr>
      <w:r>
        <w:rPr>
          <w:rFonts w:ascii="Arial"/>
          <w:b/>
          <w:spacing w:val="-6"/>
          <w:sz w:val="16"/>
        </w:rPr>
        <w:t>56</w:t>
      </w:r>
      <w:r>
        <w:rPr>
          <w:rFonts w:ascii="Arial"/>
          <w:b/>
          <w:sz w:val="16"/>
        </w:rPr>
        <w:tab/>
      </w:r>
      <w:r>
        <w:rPr>
          <w:spacing w:val="-2"/>
          <w:sz w:val="16"/>
        </w:rPr>
        <w:t>Dividend</w:t>
      </w:r>
      <w:r>
        <w:rPr>
          <w:spacing w:val="-8"/>
          <w:sz w:val="16"/>
        </w:rPr>
        <w:t> </w:t>
      </w:r>
      <w:r>
        <w:rPr>
          <w:spacing w:val="-2"/>
          <w:sz w:val="16"/>
        </w:rPr>
        <w:t>equivalents</w:t>
      </w:r>
      <w:r>
        <w:rPr>
          <w:spacing w:val="-8"/>
          <w:sz w:val="16"/>
        </w:rPr>
        <w:t> </w:t>
      </w:r>
      <w:r>
        <w:rPr>
          <w:spacing w:val="-2"/>
          <w:sz w:val="16"/>
        </w:rPr>
        <w:t>under</w:t>
      </w:r>
      <w:r>
        <w:rPr>
          <w:spacing w:val="-8"/>
          <w:sz w:val="16"/>
        </w:rPr>
        <w:t> </w:t>
      </w:r>
      <w:r>
        <w:rPr>
          <w:spacing w:val="-2"/>
          <w:sz w:val="16"/>
        </w:rPr>
        <w:t>IRC</w:t>
      </w:r>
      <w:r>
        <w:rPr>
          <w:spacing w:val="-8"/>
          <w:sz w:val="16"/>
        </w:rPr>
        <w:t> </w:t>
      </w:r>
      <w:r>
        <w:rPr>
          <w:spacing w:val="-2"/>
          <w:sz w:val="16"/>
        </w:rPr>
        <w:t>section</w:t>
      </w:r>
      <w:r>
        <w:rPr>
          <w:spacing w:val="-8"/>
          <w:sz w:val="16"/>
        </w:rPr>
        <w:t> </w:t>
      </w:r>
      <w:r>
        <w:rPr>
          <w:spacing w:val="-2"/>
          <w:sz w:val="16"/>
        </w:rPr>
        <w:t>871(m)</w:t>
      </w:r>
      <w:r>
        <w:rPr>
          <w:spacing w:val="-8"/>
          <w:sz w:val="16"/>
        </w:rPr>
        <w:t> </w:t>
      </w:r>
      <w:r>
        <w:rPr>
          <w:spacing w:val="-2"/>
          <w:sz w:val="16"/>
        </w:rPr>
        <w:t>as</w:t>
      </w:r>
      <w:r>
        <w:rPr>
          <w:spacing w:val="-8"/>
          <w:sz w:val="16"/>
        </w:rPr>
        <w:t> </w:t>
      </w:r>
      <w:r>
        <w:rPr>
          <w:spacing w:val="-2"/>
          <w:sz w:val="16"/>
        </w:rPr>
        <w:t>a</w:t>
      </w:r>
      <w:r>
        <w:rPr>
          <w:spacing w:val="-8"/>
          <w:sz w:val="16"/>
        </w:rPr>
        <w:t> </w:t>
      </w:r>
      <w:r>
        <w:rPr>
          <w:spacing w:val="-2"/>
          <w:sz w:val="16"/>
        </w:rPr>
        <w:t>result</w:t>
      </w:r>
      <w:r>
        <w:rPr>
          <w:spacing w:val="-8"/>
          <w:sz w:val="16"/>
        </w:rPr>
        <w:t> </w:t>
      </w:r>
      <w:r>
        <w:rPr>
          <w:spacing w:val="-2"/>
          <w:sz w:val="16"/>
        </w:rPr>
        <w:t>o</w:t>
      </w:r>
      <w:r>
        <w:rPr>
          <w:spacing w:val="-2"/>
          <w:sz w:val="16"/>
        </w:rPr>
        <w:t>f</w:t>
      </w:r>
      <w:r>
        <w:rPr>
          <w:spacing w:val="-2"/>
          <w:sz w:val="16"/>
        </w:rPr>
        <w:t> </w:t>
      </w:r>
      <w:r>
        <w:rPr>
          <w:sz w:val="16"/>
        </w:rPr>
        <w:t>applying the combined transaction rules</w:t>
      </w:r>
    </w:p>
    <w:p>
      <w:pPr>
        <w:pStyle w:val="BodyText"/>
        <w:spacing w:line="20" w:lineRule="exact"/>
        <w:ind w:left="23"/>
        <w:rPr>
          <w:sz w:val="2"/>
        </w:rPr>
      </w:pPr>
      <w:r>
        <w:rPr>
          <w:sz w:val="2"/>
        </w:rPr>
        <mc:AlternateContent>
          <mc:Choice Requires="wps">
            <w:drawing>
              <wp:inline distT="0" distB="0" distL="0" distR="0">
                <wp:extent cx="3206750" cy="6350"/>
                <wp:effectExtent l="9525" t="0" r="3175" b="3175"/>
                <wp:docPr id="336" name="Group 336"/>
                <wp:cNvGraphicFramePr>
                  <a:graphicFrameLocks/>
                </wp:cNvGraphicFramePr>
                <a:graphic>
                  <a:graphicData uri="http://schemas.microsoft.com/office/word/2010/wordprocessingGroup">
                    <wpg:wgp>
                      <wpg:cNvPr id="336" name="Group 336"/>
                      <wpg:cNvGrpSpPr/>
                      <wpg:grpSpPr>
                        <a:xfrm>
                          <a:off x="0" y="0"/>
                          <a:ext cx="3206750" cy="6350"/>
                          <a:chExt cx="3206750" cy="6350"/>
                        </a:xfrm>
                      </wpg:grpSpPr>
                      <wps:wsp>
                        <wps:cNvPr id="337" name="Graphic 337"/>
                        <wps:cNvSpPr/>
                        <wps:spPr>
                          <a:xfrm>
                            <a:off x="0" y="3175"/>
                            <a:ext cx="463550" cy="1270"/>
                          </a:xfrm>
                          <a:custGeom>
                            <a:avLst/>
                            <a:gdLst/>
                            <a:ahLst/>
                            <a:cxnLst/>
                            <a:rect l="l" t="t" r="r" b="b"/>
                            <a:pathLst>
                              <a:path w="463550" h="0">
                                <a:moveTo>
                                  <a:pt x="0" y="0"/>
                                </a:moveTo>
                                <a:lnTo>
                                  <a:pt x="463550" y="0"/>
                                </a:lnTo>
                              </a:path>
                            </a:pathLst>
                          </a:custGeom>
                          <a:ln w="6350">
                            <a:solidFill>
                              <a:srgbClr val="000000"/>
                            </a:solidFill>
                            <a:prstDash val="solid"/>
                          </a:ln>
                        </wps:spPr>
                        <wps:bodyPr wrap="square" lIns="0" tIns="0" rIns="0" bIns="0" rtlCol="0">
                          <a:prstTxWarp prst="textNoShape">
                            <a:avLst/>
                          </a:prstTxWarp>
                          <a:noAutofit/>
                        </wps:bodyPr>
                      </wps:wsp>
                      <wps:wsp>
                        <wps:cNvPr id="338" name="Graphic 338"/>
                        <wps:cNvSpPr/>
                        <wps:spPr>
                          <a:xfrm>
                            <a:off x="457200" y="3175"/>
                            <a:ext cx="2749550" cy="1270"/>
                          </a:xfrm>
                          <a:custGeom>
                            <a:avLst/>
                            <a:gdLst/>
                            <a:ahLst/>
                            <a:cxnLst/>
                            <a:rect l="l" t="t" r="r" b="b"/>
                            <a:pathLst>
                              <a:path w="2749550" h="0">
                                <a:moveTo>
                                  <a:pt x="0" y="0"/>
                                </a:moveTo>
                                <a:lnTo>
                                  <a:pt x="274955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2.5pt;height:.5pt;mso-position-horizontal-relative:char;mso-position-vertical-relative:line" id="docshapegroup26" coordorigin="0,0" coordsize="5050,10">
                <v:line style="position:absolute" from="0,5" to="730,5" stroked="true" strokeweight=".5pt" strokecolor="#000000">
                  <v:stroke dashstyle="solid"/>
                </v:line>
                <v:line style="position:absolute" from="720,5" to="5050,5" stroked="true" strokeweight=".5pt" strokecolor="#000000">
                  <v:stroke dashstyle="solid"/>
                </v:line>
              </v:group>
            </w:pict>
          </mc:Fallback>
        </mc:AlternateContent>
      </w:r>
      <w:r>
        <w:rPr>
          <w:sz w:val="2"/>
        </w:rPr>
      </w:r>
    </w:p>
    <w:p>
      <w:pPr>
        <w:tabs>
          <w:tab w:pos="753" w:val="left" w:leader="none"/>
        </w:tabs>
        <w:spacing w:before="51"/>
        <w:ind w:left="287" w:right="0" w:firstLine="0"/>
        <w:jc w:val="left"/>
        <w:rPr>
          <w:sz w:val="16"/>
        </w:rPr>
      </w:pPr>
      <w:r>
        <w:rPr>
          <w:rFonts w:ascii="Arial"/>
          <w:b/>
          <w:spacing w:val="-5"/>
          <w:sz w:val="16"/>
        </w:rPr>
        <w:t>09</w:t>
      </w:r>
      <w:r>
        <w:rPr>
          <w:rFonts w:ascii="Arial"/>
          <w:b/>
          <w:sz w:val="16"/>
        </w:rPr>
        <w:tab/>
      </w:r>
      <w:r>
        <w:rPr>
          <w:sz w:val="16"/>
        </w:rPr>
        <w:t>Capital</w:t>
      </w:r>
      <w:r>
        <w:rPr>
          <w:spacing w:val="4"/>
          <w:sz w:val="16"/>
        </w:rPr>
        <w:t> </w:t>
      </w:r>
      <w:r>
        <w:rPr>
          <w:spacing w:val="-2"/>
          <w:sz w:val="16"/>
        </w:rPr>
        <w:t>gains</w:t>
      </w:r>
    </w:p>
    <w:p>
      <w:pPr>
        <w:pStyle w:val="ListParagraph"/>
        <w:numPr>
          <w:ilvl w:val="0"/>
          <w:numId w:val="4"/>
        </w:numPr>
        <w:tabs>
          <w:tab w:pos="753" w:val="left" w:leader="none"/>
        </w:tabs>
        <w:spacing w:line="240" w:lineRule="auto" w:before="56" w:after="0"/>
        <w:ind w:left="753" w:right="0" w:hanging="466"/>
        <w:jc w:val="left"/>
        <w:rPr>
          <w:sz w:val="16"/>
        </w:rPr>
      </w:pPr>
      <w:r>
        <w:rPr>
          <w:sz w:val="16"/>
        </w:rPr>
        <w:t>Industrial </w:t>
      </w:r>
      <w:r>
        <w:rPr>
          <w:spacing w:val="-2"/>
          <w:sz w:val="16"/>
        </w:rPr>
        <w:t>royalties</w:t>
      </w:r>
    </w:p>
    <w:p>
      <w:pPr>
        <w:pStyle w:val="ListParagraph"/>
        <w:numPr>
          <w:ilvl w:val="0"/>
          <w:numId w:val="4"/>
        </w:numPr>
        <w:tabs>
          <w:tab w:pos="753" w:val="left" w:leader="none"/>
        </w:tabs>
        <w:spacing w:line="240" w:lineRule="auto" w:before="56" w:after="0"/>
        <w:ind w:left="753" w:right="0" w:hanging="466"/>
        <w:jc w:val="left"/>
        <w:rPr>
          <w:sz w:val="16"/>
        </w:rPr>
      </w:pPr>
      <w:r>
        <w:rPr>
          <w:sz w:val="16"/>
        </w:rPr>
        <w:t>Motion</w:t>
      </w:r>
      <w:r>
        <w:rPr>
          <w:spacing w:val="10"/>
          <w:sz w:val="16"/>
        </w:rPr>
        <w:t> </w:t>
      </w:r>
      <w:r>
        <w:rPr>
          <w:sz w:val="16"/>
        </w:rPr>
        <w:t>picture</w:t>
      </w:r>
      <w:r>
        <w:rPr>
          <w:spacing w:val="10"/>
          <w:sz w:val="16"/>
        </w:rPr>
        <w:t> </w:t>
      </w:r>
      <w:r>
        <w:rPr>
          <w:sz w:val="16"/>
        </w:rPr>
        <w:t>or</w:t>
      </w:r>
      <w:r>
        <w:rPr>
          <w:spacing w:val="10"/>
          <w:sz w:val="16"/>
        </w:rPr>
        <w:t> </w:t>
      </w:r>
      <w:r>
        <w:rPr>
          <w:sz w:val="16"/>
        </w:rPr>
        <w:t>television</w:t>
      </w:r>
      <w:r>
        <w:rPr>
          <w:spacing w:val="10"/>
          <w:sz w:val="16"/>
        </w:rPr>
        <w:t> </w:t>
      </w:r>
      <w:r>
        <w:rPr>
          <w:sz w:val="16"/>
        </w:rPr>
        <w:t>copyright</w:t>
      </w:r>
      <w:r>
        <w:rPr>
          <w:spacing w:val="11"/>
          <w:sz w:val="16"/>
        </w:rPr>
        <w:t> </w:t>
      </w:r>
      <w:r>
        <w:rPr>
          <w:spacing w:val="-2"/>
          <w:sz w:val="16"/>
        </w:rPr>
        <w:t>royalties</w:t>
      </w:r>
    </w:p>
    <w:p>
      <w:pPr>
        <w:pStyle w:val="ListParagraph"/>
        <w:numPr>
          <w:ilvl w:val="0"/>
          <w:numId w:val="4"/>
        </w:numPr>
        <w:tabs>
          <w:tab w:pos="753" w:val="left" w:leader="none"/>
        </w:tabs>
        <w:spacing w:line="261" w:lineRule="auto" w:before="64" w:after="0"/>
        <w:ind w:left="753" w:right="1193" w:hanging="466"/>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4109873</wp:posOffset>
                </wp:positionH>
                <wp:positionV relativeFrom="paragraph">
                  <wp:posOffset>315904</wp:posOffset>
                </wp:positionV>
                <wp:extent cx="146685" cy="29845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46685" cy="298450"/>
                        </a:xfrm>
                        <a:prstGeom prst="rect">
                          <a:avLst/>
                        </a:prstGeom>
                      </wps:spPr>
                      <wps:txbx>
                        <w:txbxContent>
                          <w:p>
                            <w:pPr>
                              <w:spacing w:before="26"/>
                              <w:ind w:left="20" w:right="0" w:firstLine="0"/>
                              <w:jc w:val="left"/>
                              <w:rPr>
                                <w:rFonts w:ascii="Arial"/>
                                <w:b/>
                                <w:sz w:val="16"/>
                              </w:rPr>
                            </w:pPr>
                            <w:r>
                              <w:rPr>
                                <w:rFonts w:ascii="Arial"/>
                                <w:b/>
                                <w:spacing w:val="-2"/>
                                <w:sz w:val="16"/>
                              </w:rPr>
                              <w:t>Other</w:t>
                            </w:r>
                          </w:p>
                        </w:txbxContent>
                      </wps:txbx>
                      <wps:bodyPr wrap="square" lIns="0" tIns="0" rIns="0" bIns="0" rtlCol="0" vert="vert270">
                        <a:noAutofit/>
                      </wps:bodyPr>
                    </wps:wsp>
                  </a:graphicData>
                </a:graphic>
              </wp:anchor>
            </w:drawing>
          </mc:Choice>
          <mc:Fallback>
            <w:pict>
              <v:shape style="position:absolute;margin-left:323.612091pt;margin-top:24.874407pt;width:11.55pt;height:23.5pt;mso-position-horizontal-relative:page;mso-position-vertical-relative:paragraph;z-index:15732736" type="#_x0000_t202" id="docshape27" filled="false" stroked="false">
                <v:textbox inset="0,0,0,0" style="layout-flow:vertical;mso-layout-flow-alt:bottom-to-top">
                  <w:txbxContent>
                    <w:p>
                      <w:pPr>
                        <w:spacing w:before="26"/>
                        <w:ind w:left="20" w:right="0" w:firstLine="0"/>
                        <w:jc w:val="left"/>
                        <w:rPr>
                          <w:rFonts w:ascii="Arial"/>
                          <w:b/>
                          <w:sz w:val="16"/>
                        </w:rPr>
                      </w:pPr>
                      <w:r>
                        <w:rPr>
                          <w:rFonts w:ascii="Arial"/>
                          <w:b/>
                          <w:spacing w:val="-2"/>
                          <w:sz w:val="16"/>
                        </w:rPr>
                        <w:t>Other</w:t>
                      </w:r>
                    </w:p>
                  </w:txbxContent>
                </v:textbox>
                <w10:wrap type="none"/>
              </v:shape>
            </w:pict>
          </mc:Fallback>
        </mc:AlternateContent>
      </w:r>
      <w:r>
        <w:rPr>
          <w:sz w:val="16"/>
        </w:rPr>
        <w:t>Other</w:t>
      </w:r>
      <w:r>
        <w:rPr>
          <w:spacing w:val="-1"/>
          <w:sz w:val="16"/>
        </w:rPr>
        <w:t> </w:t>
      </w:r>
      <w:r>
        <w:rPr>
          <w:sz w:val="16"/>
        </w:rPr>
        <w:t>royalties</w:t>
      </w:r>
      <w:r>
        <w:rPr>
          <w:spacing w:val="-1"/>
          <w:sz w:val="16"/>
        </w:rPr>
        <w:t> </w:t>
      </w:r>
      <w:r>
        <w:rPr>
          <w:sz w:val="16"/>
        </w:rPr>
        <w:t>(for</w:t>
      </w:r>
      <w:r>
        <w:rPr>
          <w:spacing w:val="-1"/>
          <w:sz w:val="16"/>
        </w:rPr>
        <w:t> </w:t>
      </w:r>
      <w:r>
        <w:rPr>
          <w:sz w:val="16"/>
        </w:rPr>
        <w:t>example,</w:t>
      </w:r>
      <w:r>
        <w:rPr>
          <w:spacing w:val="-1"/>
          <w:sz w:val="16"/>
        </w:rPr>
        <w:t> </w:t>
      </w:r>
      <w:r>
        <w:rPr>
          <w:sz w:val="16"/>
        </w:rPr>
        <w:t>copyright,</w:t>
      </w:r>
      <w:r>
        <w:rPr>
          <w:spacing w:val="-1"/>
          <w:sz w:val="16"/>
        </w:rPr>
        <w:t> </w:t>
      </w:r>
      <w:r>
        <w:rPr>
          <w:sz w:val="16"/>
        </w:rPr>
        <w:t>software, broadcasting, endorsement payments)</w:t>
      </w:r>
    </w:p>
    <w:p>
      <w:pPr>
        <w:pStyle w:val="ListParagraph"/>
        <w:numPr>
          <w:ilvl w:val="0"/>
          <w:numId w:val="4"/>
        </w:numPr>
        <w:tabs>
          <w:tab w:pos="753" w:val="left" w:leader="none"/>
        </w:tabs>
        <w:spacing w:line="240" w:lineRule="auto" w:before="69" w:after="0"/>
        <w:ind w:left="753" w:right="0" w:hanging="466"/>
        <w:jc w:val="left"/>
        <w:rPr>
          <w:position w:val="4"/>
          <w:sz w:val="12"/>
        </w:rPr>
      </w:pPr>
      <w:r>
        <w:rPr>
          <w:sz w:val="16"/>
        </w:rPr>
        <w:t>Royalties</w:t>
      </w:r>
      <w:r>
        <w:rPr>
          <w:spacing w:val="4"/>
          <w:sz w:val="16"/>
        </w:rPr>
        <w:t> </w:t>
      </w:r>
      <w:r>
        <w:rPr>
          <w:sz w:val="16"/>
        </w:rPr>
        <w:t>paid</w:t>
      </w:r>
      <w:r>
        <w:rPr>
          <w:spacing w:val="5"/>
          <w:sz w:val="16"/>
        </w:rPr>
        <w:t> </w:t>
      </w:r>
      <w:r>
        <w:rPr>
          <w:sz w:val="16"/>
        </w:rPr>
        <w:t>on</w:t>
      </w:r>
      <w:r>
        <w:rPr>
          <w:spacing w:val="4"/>
          <w:sz w:val="16"/>
        </w:rPr>
        <w:t> </w:t>
      </w:r>
      <w:r>
        <w:rPr>
          <w:sz w:val="16"/>
        </w:rPr>
        <w:t>certain</w:t>
      </w:r>
      <w:r>
        <w:rPr>
          <w:spacing w:val="5"/>
          <w:sz w:val="16"/>
        </w:rPr>
        <w:t> </w:t>
      </w:r>
      <w:r>
        <w:rPr>
          <w:sz w:val="16"/>
        </w:rPr>
        <w:t>publicly</w:t>
      </w:r>
      <w:r>
        <w:rPr>
          <w:spacing w:val="4"/>
          <w:sz w:val="16"/>
        </w:rPr>
        <w:t> </w:t>
      </w:r>
      <w:r>
        <w:rPr>
          <w:sz w:val="16"/>
        </w:rPr>
        <w:t>offered</w:t>
      </w:r>
      <w:r>
        <w:rPr>
          <w:spacing w:val="5"/>
          <w:sz w:val="16"/>
        </w:rPr>
        <w:t> </w:t>
      </w:r>
      <w:r>
        <w:rPr>
          <w:spacing w:val="-2"/>
          <w:sz w:val="16"/>
        </w:rPr>
        <w:t>securities</w:t>
      </w:r>
      <w:r>
        <w:rPr>
          <w:spacing w:val="-2"/>
          <w:position w:val="4"/>
          <w:sz w:val="12"/>
        </w:rPr>
        <w:t>1</w:t>
      </w:r>
    </w:p>
    <w:p>
      <w:pPr>
        <w:pStyle w:val="ListParagraph"/>
        <w:numPr>
          <w:ilvl w:val="0"/>
          <w:numId w:val="4"/>
        </w:numPr>
        <w:tabs>
          <w:tab w:pos="753" w:val="left" w:leader="none"/>
        </w:tabs>
        <w:spacing w:line="240" w:lineRule="auto" w:before="56" w:after="0"/>
        <w:ind w:left="753" w:right="0" w:hanging="466"/>
        <w:jc w:val="left"/>
        <w:rPr>
          <w:sz w:val="16"/>
        </w:rPr>
      </w:pPr>
      <w:r>
        <w:rPr>
          <w:sz w:val="16"/>
        </w:rPr>
        <w:t>Real property income and</w:t>
      </w:r>
      <w:r>
        <w:rPr>
          <w:spacing w:val="1"/>
          <w:sz w:val="16"/>
        </w:rPr>
        <w:t> </w:t>
      </w:r>
      <w:r>
        <w:rPr>
          <w:sz w:val="16"/>
        </w:rPr>
        <w:t>natural resources </w:t>
      </w:r>
      <w:r>
        <w:rPr>
          <w:spacing w:val="-2"/>
          <w:sz w:val="16"/>
        </w:rPr>
        <w:t>royalties</w:t>
      </w:r>
    </w:p>
    <w:p>
      <w:pPr>
        <w:pStyle w:val="ListParagraph"/>
        <w:numPr>
          <w:ilvl w:val="0"/>
          <w:numId w:val="4"/>
        </w:numPr>
        <w:tabs>
          <w:tab w:pos="753" w:val="left" w:leader="none"/>
        </w:tabs>
        <w:spacing w:line="240" w:lineRule="auto" w:before="56" w:after="0"/>
        <w:ind w:left="753" w:right="0" w:hanging="466"/>
        <w:jc w:val="left"/>
        <w:rPr>
          <w:sz w:val="16"/>
        </w:rPr>
      </w:pPr>
      <w:r>
        <w:rPr>
          <w:sz w:val="16"/>
        </w:rPr>
        <w:t>Pensions,</w:t>
      </w:r>
      <w:r>
        <w:rPr>
          <w:spacing w:val="-2"/>
          <w:sz w:val="16"/>
        </w:rPr>
        <w:t> </w:t>
      </w:r>
      <w:r>
        <w:rPr>
          <w:sz w:val="16"/>
        </w:rPr>
        <w:t>annuities,</w:t>
      </w:r>
      <w:r>
        <w:rPr>
          <w:spacing w:val="-1"/>
          <w:sz w:val="16"/>
        </w:rPr>
        <w:t> </w:t>
      </w:r>
      <w:r>
        <w:rPr>
          <w:sz w:val="16"/>
        </w:rPr>
        <w:t>alimony,</w:t>
      </w:r>
      <w:r>
        <w:rPr>
          <w:spacing w:val="-2"/>
          <w:sz w:val="16"/>
        </w:rPr>
        <w:t> </w:t>
      </w:r>
      <w:r>
        <w:rPr>
          <w:sz w:val="16"/>
        </w:rPr>
        <w:t>and/or</w:t>
      </w:r>
      <w:r>
        <w:rPr>
          <w:spacing w:val="-1"/>
          <w:sz w:val="16"/>
        </w:rPr>
        <w:t> </w:t>
      </w:r>
      <w:r>
        <w:rPr>
          <w:sz w:val="16"/>
        </w:rPr>
        <w:t>insurance</w:t>
      </w:r>
      <w:r>
        <w:rPr>
          <w:spacing w:val="-2"/>
          <w:sz w:val="16"/>
        </w:rPr>
        <w:t> premiums</w:t>
      </w:r>
    </w:p>
    <w:p>
      <w:pPr>
        <w:pStyle w:val="ListParagraph"/>
        <w:numPr>
          <w:ilvl w:val="0"/>
          <w:numId w:val="4"/>
        </w:numPr>
        <w:tabs>
          <w:tab w:pos="753" w:val="left" w:leader="none"/>
        </w:tabs>
        <w:spacing w:line="240" w:lineRule="auto" w:before="56" w:after="0"/>
        <w:ind w:left="753" w:right="0" w:hanging="466"/>
        <w:jc w:val="left"/>
        <w:rPr>
          <w:sz w:val="16"/>
        </w:rPr>
      </w:pPr>
      <w:r>
        <w:rPr>
          <w:sz w:val="16"/>
        </w:rPr>
        <w:t>Scholarship</w:t>
      </w:r>
      <w:r>
        <w:rPr>
          <w:spacing w:val="8"/>
          <w:sz w:val="16"/>
        </w:rPr>
        <w:t> </w:t>
      </w:r>
      <w:r>
        <w:rPr>
          <w:sz w:val="16"/>
        </w:rPr>
        <w:t>or</w:t>
      </w:r>
      <w:r>
        <w:rPr>
          <w:spacing w:val="8"/>
          <w:sz w:val="16"/>
        </w:rPr>
        <w:t> </w:t>
      </w:r>
      <w:r>
        <w:rPr>
          <w:sz w:val="16"/>
        </w:rPr>
        <w:t>fellowship</w:t>
      </w:r>
      <w:r>
        <w:rPr>
          <w:spacing w:val="9"/>
          <w:sz w:val="16"/>
        </w:rPr>
        <w:t> </w:t>
      </w:r>
      <w:r>
        <w:rPr>
          <w:spacing w:val="-2"/>
          <w:sz w:val="16"/>
        </w:rPr>
        <w:t>grants</w:t>
      </w:r>
    </w:p>
    <w:p>
      <w:pPr>
        <w:pStyle w:val="ListParagraph"/>
        <w:numPr>
          <w:ilvl w:val="0"/>
          <w:numId w:val="4"/>
        </w:numPr>
        <w:tabs>
          <w:tab w:pos="753" w:val="left" w:leader="none"/>
        </w:tabs>
        <w:spacing w:line="240" w:lineRule="auto" w:before="53" w:after="0"/>
        <w:ind w:left="753" w:right="0" w:hanging="466"/>
        <w:jc w:val="left"/>
        <w:rPr>
          <w:position w:val="4"/>
          <w:sz w:val="12"/>
        </w:rPr>
      </w:pPr>
      <w:r>
        <w:rPr>
          <w:sz w:val="16"/>
        </w:rPr>
        <w:t>Compensation</w:t>
      </w:r>
      <w:r>
        <w:rPr>
          <w:spacing w:val="6"/>
          <w:sz w:val="16"/>
        </w:rPr>
        <w:t> </w:t>
      </w:r>
      <w:r>
        <w:rPr>
          <w:sz w:val="16"/>
        </w:rPr>
        <w:t>for</w:t>
      </w:r>
      <w:r>
        <w:rPr>
          <w:spacing w:val="6"/>
          <w:sz w:val="16"/>
        </w:rPr>
        <w:t> </w:t>
      </w:r>
      <w:r>
        <w:rPr>
          <w:sz w:val="16"/>
        </w:rPr>
        <w:t>independent</w:t>
      </w:r>
      <w:r>
        <w:rPr>
          <w:spacing w:val="6"/>
          <w:sz w:val="16"/>
        </w:rPr>
        <w:t> </w:t>
      </w:r>
      <w:r>
        <w:rPr>
          <w:sz w:val="16"/>
        </w:rPr>
        <w:t>personal</w:t>
      </w:r>
      <w:r>
        <w:rPr>
          <w:spacing w:val="6"/>
          <w:sz w:val="16"/>
        </w:rPr>
        <w:t> </w:t>
      </w:r>
      <w:r>
        <w:rPr>
          <w:spacing w:val="-2"/>
          <w:sz w:val="16"/>
        </w:rPr>
        <w:t>services</w:t>
      </w:r>
      <w:r>
        <w:rPr>
          <w:spacing w:val="-2"/>
          <w:position w:val="4"/>
          <w:sz w:val="12"/>
        </w:rPr>
        <w:t>2</w:t>
      </w:r>
    </w:p>
    <w:p>
      <w:pPr>
        <w:pStyle w:val="ListParagraph"/>
        <w:numPr>
          <w:ilvl w:val="0"/>
          <w:numId w:val="4"/>
        </w:numPr>
        <w:tabs>
          <w:tab w:pos="753" w:val="left" w:leader="none"/>
        </w:tabs>
        <w:spacing w:line="240" w:lineRule="auto" w:before="54" w:after="0"/>
        <w:ind w:left="753" w:right="0" w:hanging="466"/>
        <w:jc w:val="left"/>
        <w:rPr>
          <w:position w:val="4"/>
          <w:sz w:val="12"/>
        </w:rPr>
      </w:pPr>
      <w:r>
        <w:rPr>
          <w:sz w:val="16"/>
        </w:rPr>
        <w:t>Compensation</w:t>
      </w:r>
      <w:r>
        <w:rPr>
          <w:spacing w:val="5"/>
          <w:sz w:val="16"/>
        </w:rPr>
        <w:t> </w:t>
      </w:r>
      <w:r>
        <w:rPr>
          <w:sz w:val="16"/>
        </w:rPr>
        <w:t>for</w:t>
      </w:r>
      <w:r>
        <w:rPr>
          <w:spacing w:val="6"/>
          <w:sz w:val="16"/>
        </w:rPr>
        <w:t> </w:t>
      </w:r>
      <w:r>
        <w:rPr>
          <w:sz w:val="16"/>
        </w:rPr>
        <w:t>dependent</w:t>
      </w:r>
      <w:r>
        <w:rPr>
          <w:spacing w:val="6"/>
          <w:sz w:val="16"/>
        </w:rPr>
        <w:t> </w:t>
      </w:r>
      <w:r>
        <w:rPr>
          <w:sz w:val="16"/>
        </w:rPr>
        <w:t>personal</w:t>
      </w:r>
      <w:r>
        <w:rPr>
          <w:spacing w:val="6"/>
          <w:sz w:val="16"/>
        </w:rPr>
        <w:t> </w:t>
      </w:r>
      <w:r>
        <w:rPr>
          <w:spacing w:val="-2"/>
          <w:sz w:val="16"/>
        </w:rPr>
        <w:t>services</w:t>
      </w:r>
      <w:r>
        <w:rPr>
          <w:spacing w:val="-2"/>
          <w:position w:val="4"/>
          <w:sz w:val="12"/>
        </w:rPr>
        <w:t>2</w:t>
      </w:r>
    </w:p>
    <w:p>
      <w:pPr>
        <w:pStyle w:val="ListParagraph"/>
        <w:numPr>
          <w:ilvl w:val="0"/>
          <w:numId w:val="4"/>
        </w:numPr>
        <w:tabs>
          <w:tab w:pos="753" w:val="left" w:leader="none"/>
        </w:tabs>
        <w:spacing w:line="240" w:lineRule="auto" w:before="53" w:after="0"/>
        <w:ind w:left="753" w:right="0" w:hanging="466"/>
        <w:jc w:val="left"/>
        <w:rPr>
          <w:position w:val="4"/>
          <w:sz w:val="12"/>
        </w:rPr>
      </w:pPr>
      <w:r>
        <w:rPr>
          <w:sz w:val="16"/>
        </w:rPr>
        <w:t>Compensation</w:t>
      </w:r>
      <w:r>
        <w:rPr>
          <w:spacing w:val="7"/>
          <w:sz w:val="16"/>
        </w:rPr>
        <w:t> </w:t>
      </w:r>
      <w:r>
        <w:rPr>
          <w:sz w:val="16"/>
        </w:rPr>
        <w:t>for</w:t>
      </w:r>
      <w:r>
        <w:rPr>
          <w:spacing w:val="8"/>
          <w:sz w:val="16"/>
        </w:rPr>
        <w:t> </w:t>
      </w:r>
      <w:r>
        <w:rPr>
          <w:spacing w:val="-2"/>
          <w:sz w:val="16"/>
        </w:rPr>
        <w:t>teaching</w:t>
      </w:r>
      <w:r>
        <w:rPr>
          <w:spacing w:val="-2"/>
          <w:position w:val="4"/>
          <w:sz w:val="12"/>
        </w:rPr>
        <w:t>2</w:t>
      </w:r>
    </w:p>
    <w:p>
      <w:pPr>
        <w:pStyle w:val="BodyText"/>
        <w:spacing w:before="102"/>
        <w:rPr>
          <w:sz w:val="16"/>
        </w:rPr>
      </w:pPr>
    </w:p>
    <w:p>
      <w:pPr>
        <w:spacing w:before="0"/>
        <w:ind w:left="2911" w:right="0" w:firstLine="0"/>
        <w:jc w:val="left"/>
        <w:rPr>
          <w:rFonts w:ascii="Arial"/>
          <w:i/>
          <w:sz w:val="12"/>
        </w:rPr>
      </w:pPr>
      <w:r>
        <w:rPr>
          <w:rFonts w:ascii="Arial"/>
          <w:i/>
          <w:sz w:val="12"/>
        </w:rPr>
        <w:t>See back</w:t>
      </w:r>
      <w:r>
        <w:rPr>
          <w:rFonts w:ascii="Arial"/>
          <w:i/>
          <w:spacing w:val="1"/>
          <w:sz w:val="12"/>
        </w:rPr>
        <w:t> </w:t>
      </w:r>
      <w:r>
        <w:rPr>
          <w:rFonts w:ascii="Arial"/>
          <w:i/>
          <w:sz w:val="12"/>
        </w:rPr>
        <w:t>of</w:t>
      </w:r>
      <w:r>
        <w:rPr>
          <w:rFonts w:ascii="Arial"/>
          <w:i/>
          <w:spacing w:val="1"/>
          <w:sz w:val="12"/>
        </w:rPr>
        <w:t> </w:t>
      </w:r>
      <w:r>
        <w:rPr>
          <w:rFonts w:ascii="Arial"/>
          <w:i/>
          <w:sz w:val="12"/>
        </w:rPr>
        <w:t>Copy</w:t>
      </w:r>
      <w:r>
        <w:rPr>
          <w:rFonts w:ascii="Arial"/>
          <w:i/>
          <w:spacing w:val="1"/>
          <w:sz w:val="12"/>
        </w:rPr>
        <w:t> </w:t>
      </w:r>
      <w:r>
        <w:rPr>
          <w:rFonts w:ascii="Arial"/>
          <w:i/>
          <w:sz w:val="12"/>
        </w:rPr>
        <w:t>C</w:t>
      </w:r>
      <w:r>
        <w:rPr>
          <w:rFonts w:ascii="Arial"/>
          <w:i/>
          <w:spacing w:val="1"/>
          <w:sz w:val="12"/>
        </w:rPr>
        <w:t> </w:t>
      </w:r>
      <w:r>
        <w:rPr>
          <w:rFonts w:ascii="Arial"/>
          <w:i/>
          <w:sz w:val="12"/>
        </w:rPr>
        <w:t>for</w:t>
      </w:r>
      <w:r>
        <w:rPr>
          <w:rFonts w:ascii="Arial"/>
          <w:i/>
          <w:spacing w:val="1"/>
          <w:sz w:val="12"/>
        </w:rPr>
        <w:t> </w:t>
      </w:r>
      <w:r>
        <w:rPr>
          <w:rFonts w:ascii="Arial"/>
          <w:i/>
          <w:sz w:val="12"/>
        </w:rPr>
        <w:t>additional</w:t>
      </w:r>
      <w:r>
        <w:rPr>
          <w:rFonts w:ascii="Arial"/>
          <w:i/>
          <w:spacing w:val="1"/>
          <w:sz w:val="12"/>
        </w:rPr>
        <w:t> </w:t>
      </w:r>
      <w:r>
        <w:rPr>
          <w:rFonts w:ascii="Arial"/>
          <w:i/>
          <w:spacing w:val="-2"/>
          <w:sz w:val="12"/>
        </w:rPr>
        <w:t>codes</w:t>
      </w:r>
    </w:p>
    <w:p>
      <w:pPr>
        <w:spacing w:after="0"/>
        <w:jc w:val="left"/>
        <w:rPr>
          <w:rFonts w:ascii="Arial"/>
          <w:i/>
          <w:sz w:val="12"/>
        </w:rPr>
        <w:sectPr>
          <w:type w:val="continuous"/>
          <w:pgSz w:w="12240" w:h="15840"/>
          <w:pgMar w:top="540" w:bottom="280" w:left="720" w:right="360"/>
          <w:cols w:num="2" w:equalWidth="0">
            <w:col w:w="5316" w:space="410"/>
            <w:col w:w="5434"/>
          </w:cols>
        </w:sectPr>
      </w:pPr>
    </w:p>
    <w:p>
      <w:pPr>
        <w:pStyle w:val="BodyText"/>
        <w:spacing w:before="11"/>
        <w:rPr>
          <w:rFonts w:ascii="Arial"/>
          <w:i/>
          <w:sz w:val="5"/>
        </w:rPr>
      </w:pPr>
    </w:p>
    <w:p>
      <w:pPr>
        <w:pStyle w:val="BodyText"/>
        <w:spacing w:line="20" w:lineRule="exact"/>
        <w:ind w:left="283"/>
        <w:rPr>
          <w:rFonts w:ascii="Arial"/>
          <w:sz w:val="2"/>
        </w:rPr>
      </w:pPr>
      <w:r>
        <w:rPr>
          <w:rFonts w:ascii="Arial"/>
          <w:sz w:val="2"/>
        </w:rPr>
        <mc:AlternateContent>
          <mc:Choice Requires="wps">
            <w:drawing>
              <wp:inline distT="0" distB="0" distL="0" distR="0">
                <wp:extent cx="6681470" cy="6350"/>
                <wp:effectExtent l="9525" t="0" r="0" b="3175"/>
                <wp:docPr id="340" name="Group 340"/>
                <wp:cNvGraphicFramePr>
                  <a:graphicFrameLocks/>
                </wp:cNvGraphicFramePr>
                <a:graphic>
                  <a:graphicData uri="http://schemas.microsoft.com/office/word/2010/wordprocessingGroup">
                    <wpg:wgp>
                      <wpg:cNvPr id="340" name="Group 340"/>
                      <wpg:cNvGrpSpPr/>
                      <wpg:grpSpPr>
                        <a:xfrm>
                          <a:off x="0" y="0"/>
                          <a:ext cx="6681470" cy="6350"/>
                          <a:chExt cx="6681470" cy="6350"/>
                        </a:xfrm>
                      </wpg:grpSpPr>
                      <wps:wsp>
                        <wps:cNvPr id="341" name="Graphic 341"/>
                        <wps:cNvSpPr/>
                        <wps:spPr>
                          <a:xfrm>
                            <a:off x="0" y="3175"/>
                            <a:ext cx="6681470" cy="1270"/>
                          </a:xfrm>
                          <a:custGeom>
                            <a:avLst/>
                            <a:gdLst/>
                            <a:ahLst/>
                            <a:cxnLst/>
                            <a:rect l="l" t="t" r="r" b="b"/>
                            <a:pathLst>
                              <a:path w="6681470" h="0">
                                <a:moveTo>
                                  <a:pt x="0" y="0"/>
                                </a:moveTo>
                                <a:lnTo>
                                  <a:pt x="66814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1pt;height:.5pt;mso-position-horizontal-relative:char;mso-position-vertical-relative:line" id="docshapegroup28" coordorigin="0,0" coordsize="10522,10">
                <v:line style="position:absolute" from="0,5" to="10522,5" stroked="true" strokeweight=".5pt" strokecolor="#000000">
                  <v:stroke dashstyle="solid"/>
                </v:line>
              </v:group>
            </w:pict>
          </mc:Fallback>
        </mc:AlternateContent>
      </w:r>
      <w:r>
        <w:rPr>
          <w:rFonts w:ascii="Arial"/>
          <w:sz w:val="2"/>
        </w:rPr>
      </w:r>
    </w:p>
    <w:p>
      <w:pPr>
        <w:spacing w:line="225" w:lineRule="auto" w:before="128"/>
        <w:ind w:left="387" w:right="0" w:hanging="100"/>
        <w:jc w:val="left"/>
        <w:rPr>
          <w:sz w:val="13"/>
        </w:rPr>
      </w:pPr>
      <w:r>
        <w:rPr>
          <w:w w:val="105"/>
          <w:position w:val="4"/>
          <w:sz w:val="10"/>
        </w:rPr>
        <w:t>1</w:t>
      </w:r>
      <w:r>
        <w:rPr>
          <w:spacing w:val="10"/>
          <w:w w:val="105"/>
          <w:position w:val="4"/>
          <w:sz w:val="10"/>
        </w:rPr>
        <w:t> </w:t>
      </w:r>
      <w:r>
        <w:rPr>
          <w:w w:val="105"/>
          <w:sz w:val="14"/>
        </w:rPr>
        <w:t>This</w:t>
      </w:r>
      <w:r>
        <w:rPr>
          <w:spacing w:val="-6"/>
          <w:w w:val="105"/>
          <w:sz w:val="14"/>
        </w:rPr>
        <w:t> </w:t>
      </w:r>
      <w:r>
        <w:rPr>
          <w:w w:val="105"/>
          <w:sz w:val="14"/>
        </w:rPr>
        <w:t>code</w:t>
      </w:r>
      <w:r>
        <w:rPr>
          <w:spacing w:val="-6"/>
          <w:w w:val="105"/>
          <w:sz w:val="14"/>
        </w:rPr>
        <w:t> </w:t>
      </w:r>
      <w:r>
        <w:rPr>
          <w:w w:val="105"/>
          <w:sz w:val="14"/>
        </w:rPr>
        <w:t>should</w:t>
      </w:r>
      <w:r>
        <w:rPr>
          <w:spacing w:val="-6"/>
          <w:w w:val="105"/>
          <w:sz w:val="14"/>
        </w:rPr>
        <w:t> </w:t>
      </w:r>
      <w:r>
        <w:rPr>
          <w:w w:val="105"/>
          <w:sz w:val="14"/>
        </w:rPr>
        <w:t>only</w:t>
      </w:r>
      <w:r>
        <w:rPr>
          <w:spacing w:val="-6"/>
          <w:w w:val="105"/>
          <w:sz w:val="14"/>
        </w:rPr>
        <w:t> </w:t>
      </w:r>
      <w:r>
        <w:rPr>
          <w:w w:val="105"/>
          <w:sz w:val="14"/>
        </w:rPr>
        <w:t>be</w:t>
      </w:r>
      <w:r>
        <w:rPr>
          <w:spacing w:val="-6"/>
          <w:w w:val="105"/>
          <w:sz w:val="14"/>
        </w:rPr>
        <w:t> </w:t>
      </w:r>
      <w:r>
        <w:rPr>
          <w:w w:val="105"/>
          <w:sz w:val="14"/>
        </w:rPr>
        <w:t>used</w:t>
      </w:r>
      <w:r>
        <w:rPr>
          <w:spacing w:val="-7"/>
          <w:w w:val="105"/>
          <w:sz w:val="14"/>
        </w:rPr>
        <w:t> </w:t>
      </w:r>
      <w:r>
        <w:rPr>
          <w:w w:val="105"/>
          <w:sz w:val="13"/>
        </w:rPr>
        <w:t>if</w:t>
      </w:r>
      <w:r>
        <w:rPr>
          <w:spacing w:val="-3"/>
          <w:w w:val="105"/>
          <w:sz w:val="13"/>
        </w:rPr>
        <w:t> </w:t>
      </w:r>
      <w:r>
        <w:rPr>
          <w:w w:val="105"/>
          <w:sz w:val="13"/>
        </w:rPr>
        <w:t>the</w:t>
      </w:r>
      <w:r>
        <w:rPr>
          <w:spacing w:val="-3"/>
          <w:w w:val="105"/>
          <w:sz w:val="13"/>
        </w:rPr>
        <w:t> </w:t>
      </w:r>
      <w:r>
        <w:rPr>
          <w:w w:val="105"/>
          <w:sz w:val="13"/>
        </w:rPr>
        <w:t>income</w:t>
      </w:r>
      <w:r>
        <w:rPr>
          <w:spacing w:val="-3"/>
          <w:w w:val="105"/>
          <w:sz w:val="13"/>
        </w:rPr>
        <w:t> </w:t>
      </w:r>
      <w:r>
        <w:rPr>
          <w:w w:val="105"/>
          <w:sz w:val="13"/>
        </w:rPr>
        <w:t>paid</w:t>
      </w:r>
      <w:r>
        <w:rPr>
          <w:spacing w:val="-3"/>
          <w:w w:val="105"/>
          <w:sz w:val="13"/>
        </w:rPr>
        <w:t> </w:t>
      </w:r>
      <w:r>
        <w:rPr>
          <w:w w:val="105"/>
          <w:sz w:val="13"/>
        </w:rPr>
        <w:t>is</w:t>
      </w:r>
      <w:r>
        <w:rPr>
          <w:spacing w:val="-3"/>
          <w:w w:val="105"/>
          <w:sz w:val="13"/>
        </w:rPr>
        <w:t> </w:t>
      </w:r>
      <w:r>
        <w:rPr>
          <w:w w:val="105"/>
          <w:sz w:val="13"/>
        </w:rPr>
        <w:t>described</w:t>
      </w:r>
      <w:r>
        <w:rPr>
          <w:spacing w:val="-3"/>
          <w:w w:val="105"/>
          <w:sz w:val="13"/>
        </w:rPr>
        <w:t> </w:t>
      </w:r>
      <w:r>
        <w:rPr>
          <w:w w:val="105"/>
          <w:sz w:val="13"/>
        </w:rPr>
        <w:t>in</w:t>
      </w:r>
      <w:r>
        <w:rPr>
          <w:spacing w:val="-3"/>
          <w:w w:val="105"/>
          <w:sz w:val="13"/>
        </w:rPr>
        <w:t> </w:t>
      </w:r>
      <w:r>
        <w:rPr>
          <w:w w:val="105"/>
          <w:sz w:val="13"/>
        </w:rPr>
        <w:t>Regulations</w:t>
      </w:r>
      <w:r>
        <w:rPr>
          <w:spacing w:val="-3"/>
          <w:w w:val="105"/>
          <w:sz w:val="13"/>
        </w:rPr>
        <w:t> </w:t>
      </w:r>
      <w:r>
        <w:rPr>
          <w:w w:val="105"/>
          <w:sz w:val="13"/>
        </w:rPr>
        <w:t>section</w:t>
      </w:r>
      <w:r>
        <w:rPr>
          <w:spacing w:val="-3"/>
          <w:w w:val="105"/>
          <w:sz w:val="13"/>
        </w:rPr>
        <w:t> </w:t>
      </w:r>
      <w:r>
        <w:rPr>
          <w:w w:val="105"/>
          <w:sz w:val="13"/>
        </w:rPr>
        <w:t>1.1441-6(c)(2)</w:t>
      </w:r>
      <w:r>
        <w:rPr>
          <w:spacing w:val="-3"/>
          <w:w w:val="105"/>
          <w:sz w:val="13"/>
        </w:rPr>
        <w:t> </w:t>
      </w:r>
      <w:r>
        <w:rPr>
          <w:w w:val="105"/>
          <w:sz w:val="13"/>
        </w:rPr>
        <w:t>and</w:t>
      </w:r>
      <w:r>
        <w:rPr>
          <w:spacing w:val="-3"/>
          <w:w w:val="105"/>
          <w:sz w:val="13"/>
        </w:rPr>
        <w:t> </w:t>
      </w:r>
      <w:r>
        <w:rPr>
          <w:w w:val="105"/>
          <w:sz w:val="13"/>
        </w:rPr>
        <w:t>the</w:t>
      </w:r>
      <w:r>
        <w:rPr>
          <w:spacing w:val="-3"/>
          <w:w w:val="105"/>
          <w:sz w:val="13"/>
        </w:rPr>
        <w:t> </w:t>
      </w:r>
      <w:r>
        <w:rPr>
          <w:w w:val="105"/>
          <w:sz w:val="13"/>
        </w:rPr>
        <w:t>withholding</w:t>
      </w:r>
      <w:r>
        <w:rPr>
          <w:spacing w:val="-3"/>
          <w:w w:val="105"/>
          <w:sz w:val="13"/>
        </w:rPr>
        <w:t> </w:t>
      </w:r>
      <w:r>
        <w:rPr>
          <w:w w:val="105"/>
          <w:sz w:val="13"/>
        </w:rPr>
        <w:t>agent</w:t>
      </w:r>
      <w:r>
        <w:rPr>
          <w:spacing w:val="-3"/>
          <w:w w:val="105"/>
          <w:sz w:val="13"/>
        </w:rPr>
        <w:t> </w:t>
      </w:r>
      <w:r>
        <w:rPr>
          <w:w w:val="105"/>
          <w:sz w:val="13"/>
        </w:rPr>
        <w:t>has</w:t>
      </w:r>
      <w:r>
        <w:rPr>
          <w:spacing w:val="-3"/>
          <w:w w:val="105"/>
          <w:sz w:val="13"/>
        </w:rPr>
        <w:t> </w:t>
      </w:r>
      <w:r>
        <w:rPr>
          <w:w w:val="105"/>
          <w:sz w:val="13"/>
        </w:rPr>
        <w:t>reduced</w:t>
      </w:r>
      <w:r>
        <w:rPr>
          <w:spacing w:val="-3"/>
          <w:w w:val="105"/>
          <w:sz w:val="13"/>
        </w:rPr>
        <w:t> </w:t>
      </w:r>
      <w:r>
        <w:rPr>
          <w:w w:val="105"/>
          <w:sz w:val="13"/>
        </w:rPr>
        <w:t>the</w:t>
      </w:r>
      <w:r>
        <w:rPr>
          <w:spacing w:val="-3"/>
          <w:w w:val="105"/>
          <w:sz w:val="13"/>
        </w:rPr>
        <w:t> </w:t>
      </w:r>
      <w:r>
        <w:rPr>
          <w:w w:val="105"/>
          <w:sz w:val="13"/>
        </w:rPr>
        <w:t>rate</w:t>
      </w:r>
      <w:r>
        <w:rPr>
          <w:spacing w:val="-3"/>
          <w:w w:val="105"/>
          <w:sz w:val="13"/>
        </w:rPr>
        <w:t> </w:t>
      </w:r>
      <w:r>
        <w:rPr>
          <w:w w:val="105"/>
          <w:sz w:val="13"/>
        </w:rPr>
        <w:t>of</w:t>
      </w:r>
      <w:r>
        <w:rPr>
          <w:spacing w:val="-3"/>
          <w:w w:val="105"/>
          <w:sz w:val="13"/>
        </w:rPr>
        <w:t> </w:t>
      </w:r>
      <w:r>
        <w:rPr>
          <w:w w:val="105"/>
          <w:sz w:val="13"/>
        </w:rPr>
        <w:t>withholding</w:t>
      </w:r>
      <w:r>
        <w:rPr>
          <w:spacing w:val="-3"/>
          <w:w w:val="105"/>
          <w:sz w:val="13"/>
        </w:rPr>
        <w:t> </w:t>
      </w:r>
      <w:r>
        <w:rPr>
          <w:w w:val="105"/>
          <w:sz w:val="13"/>
        </w:rPr>
        <w:t>under</w:t>
      </w:r>
      <w:r>
        <w:rPr>
          <w:spacing w:val="-3"/>
          <w:w w:val="105"/>
          <w:sz w:val="13"/>
        </w:rPr>
        <w:t> </w:t>
      </w:r>
      <w:r>
        <w:rPr>
          <w:w w:val="105"/>
          <w:sz w:val="13"/>
        </w:rPr>
        <w:t>an</w:t>
      </w:r>
      <w:r>
        <w:rPr>
          <w:spacing w:val="40"/>
          <w:w w:val="105"/>
          <w:sz w:val="13"/>
        </w:rPr>
        <w:t> </w:t>
      </w:r>
      <w:r>
        <w:rPr>
          <w:w w:val="105"/>
          <w:sz w:val="13"/>
        </w:rPr>
        <w:t>income tax treaty without the recipient providing a U.S. TIN or an FTIN.</w:t>
      </w:r>
    </w:p>
    <w:p>
      <w:pPr>
        <w:pStyle w:val="BodyText"/>
        <w:spacing w:before="36"/>
        <w:rPr>
          <w:sz w:val="13"/>
        </w:rPr>
      </w:pPr>
    </w:p>
    <w:p>
      <w:pPr>
        <w:pStyle w:val="BodyText"/>
        <w:spacing w:line="220" w:lineRule="auto"/>
        <w:ind w:left="388" w:hanging="101"/>
      </w:pPr>
      <w:r>
        <w:rPr>
          <w:position w:val="4"/>
          <w:sz w:val="10"/>
        </w:rPr>
        <w:t>2</w:t>
      </w:r>
      <w:r>
        <w:rPr>
          <w:spacing w:val="17"/>
          <w:position w:val="4"/>
          <w:sz w:val="10"/>
        </w:rPr>
        <w:t> </w:t>
      </w:r>
      <w:r>
        <w:rPr/>
        <w:t>If</w:t>
      </w:r>
      <w:r>
        <w:rPr>
          <w:spacing w:val="12"/>
        </w:rPr>
        <w:t> </w:t>
      </w:r>
      <w:r>
        <w:rPr/>
        <w:t>compensation</w:t>
      </w:r>
      <w:r>
        <w:rPr>
          <w:spacing w:val="12"/>
        </w:rPr>
        <w:t> </w:t>
      </w:r>
      <w:r>
        <w:rPr/>
        <w:t>that</w:t>
      </w:r>
      <w:r>
        <w:rPr>
          <w:spacing w:val="12"/>
        </w:rPr>
        <w:t> </w:t>
      </w:r>
      <w:r>
        <w:rPr/>
        <w:t>would</w:t>
      </w:r>
      <w:r>
        <w:rPr>
          <w:spacing w:val="12"/>
        </w:rPr>
        <w:t> </w:t>
      </w:r>
      <w:r>
        <w:rPr/>
        <w:t>otherwise</w:t>
      </w:r>
      <w:r>
        <w:rPr>
          <w:spacing w:val="12"/>
        </w:rPr>
        <w:t> </w:t>
      </w:r>
      <w:r>
        <w:rPr/>
        <w:t>be</w:t>
      </w:r>
      <w:r>
        <w:rPr>
          <w:spacing w:val="12"/>
        </w:rPr>
        <w:t> </w:t>
      </w:r>
      <w:r>
        <w:rPr/>
        <w:t>covered</w:t>
      </w:r>
      <w:r>
        <w:rPr>
          <w:spacing w:val="12"/>
        </w:rPr>
        <w:t> </w:t>
      </w:r>
      <w:r>
        <w:rPr/>
        <w:t>under</w:t>
      </w:r>
      <w:r>
        <w:rPr>
          <w:spacing w:val="12"/>
        </w:rPr>
        <w:t> </w:t>
      </w:r>
      <w:r>
        <w:rPr/>
        <w:t>Income</w:t>
      </w:r>
      <w:r>
        <w:rPr>
          <w:spacing w:val="12"/>
        </w:rPr>
        <w:t> </w:t>
      </w:r>
      <w:r>
        <w:rPr/>
        <w:t>Codes</w:t>
      </w:r>
      <w:r>
        <w:rPr>
          <w:spacing w:val="12"/>
        </w:rPr>
        <w:t> </w:t>
      </w:r>
      <w:r>
        <w:rPr/>
        <w:t>17</w:t>
      </w:r>
      <w:r>
        <w:rPr>
          <w:spacing w:val="12"/>
        </w:rPr>
        <w:t> </w:t>
      </w:r>
      <w:r>
        <w:rPr/>
        <w:t>through</w:t>
      </w:r>
      <w:r>
        <w:rPr>
          <w:spacing w:val="12"/>
        </w:rPr>
        <w:t> </w:t>
      </w:r>
      <w:r>
        <w:rPr/>
        <w:t>20</w:t>
      </w:r>
      <w:r>
        <w:rPr>
          <w:spacing w:val="12"/>
        </w:rPr>
        <w:t> </w:t>
      </w:r>
      <w:r>
        <w:rPr/>
        <w:t>is</w:t>
      </w:r>
      <w:r>
        <w:rPr>
          <w:spacing w:val="12"/>
        </w:rPr>
        <w:t> </w:t>
      </w:r>
      <w:r>
        <w:rPr/>
        <w:t>directly</w:t>
      </w:r>
      <w:r>
        <w:rPr>
          <w:spacing w:val="12"/>
        </w:rPr>
        <w:t> </w:t>
      </w:r>
      <w:r>
        <w:rPr/>
        <w:t>attributable</w:t>
      </w:r>
      <w:r>
        <w:rPr>
          <w:spacing w:val="12"/>
        </w:rPr>
        <w:t> </w:t>
      </w:r>
      <w:r>
        <w:rPr/>
        <w:t>to</w:t>
      </w:r>
      <w:r>
        <w:rPr>
          <w:spacing w:val="12"/>
        </w:rPr>
        <w:t> </w:t>
      </w:r>
      <w:r>
        <w:rPr/>
        <w:t>the</w:t>
      </w:r>
      <w:r>
        <w:rPr>
          <w:spacing w:val="12"/>
        </w:rPr>
        <w:t> </w:t>
      </w:r>
      <w:r>
        <w:rPr/>
        <w:t>recipient’s</w:t>
      </w:r>
      <w:r>
        <w:rPr>
          <w:spacing w:val="12"/>
        </w:rPr>
        <w:t> </w:t>
      </w:r>
      <w:r>
        <w:rPr/>
        <w:t>occupation</w:t>
      </w:r>
      <w:r>
        <w:rPr>
          <w:spacing w:val="12"/>
        </w:rPr>
        <w:t> </w:t>
      </w:r>
      <w:r>
        <w:rPr/>
        <w:t>as</w:t>
      </w:r>
      <w:r>
        <w:rPr>
          <w:spacing w:val="12"/>
        </w:rPr>
        <w:t> </w:t>
      </w:r>
      <w:r>
        <w:rPr/>
        <w:t>an</w:t>
      </w:r>
      <w:r>
        <w:rPr>
          <w:spacing w:val="12"/>
        </w:rPr>
        <w:t> </w:t>
      </w:r>
      <w:r>
        <w:rPr/>
        <w:t>artist</w:t>
      </w:r>
      <w:r>
        <w:rPr>
          <w:spacing w:val="12"/>
        </w:rPr>
        <w:t> </w:t>
      </w:r>
      <w:r>
        <w:rPr/>
        <w:t>or</w:t>
      </w:r>
      <w:r>
        <w:rPr>
          <w:spacing w:val="12"/>
        </w:rPr>
        <w:t> </w:t>
      </w:r>
      <w:r>
        <w:rPr/>
        <w:t>athlete,</w:t>
      </w:r>
      <w:r>
        <w:rPr>
          <w:spacing w:val="12"/>
        </w:rPr>
        <w:t> </w:t>
      </w:r>
      <w:r>
        <w:rPr/>
        <w:t>use</w:t>
      </w:r>
      <w:r>
        <w:rPr>
          <w:spacing w:val="40"/>
        </w:rPr>
        <w:t> </w:t>
      </w:r>
      <w:r>
        <w:rPr/>
        <w:t>Income Code 42 or 43 instead.</w:t>
      </w:r>
    </w:p>
    <w:p>
      <w:pPr>
        <w:pStyle w:val="BodyText"/>
        <w:spacing w:after="0" w:line="220" w:lineRule="auto"/>
        <w:sectPr>
          <w:type w:val="continuous"/>
          <w:pgSz w:w="12240" w:h="15840"/>
          <w:pgMar w:top="540" w:bottom="280" w:left="720" w:right="360"/>
        </w:sectPr>
      </w:pPr>
    </w:p>
    <w:p>
      <w:pPr>
        <w:spacing w:before="119"/>
        <w:ind w:left="368" w:right="0" w:firstLine="0"/>
        <w:jc w:val="left"/>
        <w:rPr>
          <w:rFonts w:ascii="Arial"/>
          <w:b/>
          <w:sz w:val="36"/>
        </w:rPr>
      </w:pPr>
      <w:r>
        <w:rPr>
          <w:rFonts w:ascii="Arial"/>
          <w:b/>
          <w:sz w:val="36"/>
        </w:rPr>
        <mc:AlternateContent>
          <mc:Choice Requires="wps">
            <w:drawing>
              <wp:anchor distT="0" distB="0" distL="0" distR="0" allowOverlap="1" layoutInCell="1" locked="0" behindDoc="1" simplePos="0" relativeHeight="486635008">
                <wp:simplePos x="0" y="0"/>
                <wp:positionH relativeFrom="page">
                  <wp:posOffset>633730</wp:posOffset>
                </wp:positionH>
                <wp:positionV relativeFrom="paragraph">
                  <wp:posOffset>109537</wp:posOffset>
                </wp:positionV>
                <wp:extent cx="6687820" cy="595503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6687820" cy="5955030"/>
                          <a:chExt cx="6687820" cy="5955030"/>
                        </a:xfrm>
                      </wpg:grpSpPr>
                      <wps:wsp>
                        <wps:cNvPr id="343" name="Graphic 343"/>
                        <wps:cNvSpPr/>
                        <wps:spPr>
                          <a:xfrm>
                            <a:off x="3175" y="461962"/>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s:wsp>
                        <wps:cNvPr id="344" name="Graphic 344"/>
                        <wps:cNvSpPr/>
                        <wps:spPr>
                          <a:xfrm>
                            <a:off x="1103630" y="230187"/>
                            <a:ext cx="1270" cy="238125"/>
                          </a:xfrm>
                          <a:custGeom>
                            <a:avLst/>
                            <a:gdLst/>
                            <a:ahLst/>
                            <a:cxnLst/>
                            <a:rect l="l" t="t" r="r" b="b"/>
                            <a:pathLst>
                              <a:path w="0" h="238125">
                                <a:moveTo>
                                  <a:pt x="0" y="0"/>
                                </a:moveTo>
                                <a:lnTo>
                                  <a:pt x="0" y="238125"/>
                                </a:lnTo>
                              </a:path>
                            </a:pathLst>
                          </a:custGeom>
                          <a:ln w="12700">
                            <a:solidFill>
                              <a:srgbClr val="000000"/>
                            </a:solidFill>
                            <a:prstDash val="solid"/>
                          </a:ln>
                        </wps:spPr>
                        <wps:bodyPr wrap="square" lIns="0" tIns="0" rIns="0" bIns="0" rtlCol="0">
                          <a:prstTxWarp prst="textNoShape">
                            <a:avLst/>
                          </a:prstTxWarp>
                          <a:noAutofit/>
                        </wps:bodyPr>
                      </wps:wsp>
                      <wps:wsp>
                        <wps:cNvPr id="345" name="Graphic 345"/>
                        <wps:cNvSpPr/>
                        <wps:spPr>
                          <a:xfrm>
                            <a:off x="1097280" y="461962"/>
                            <a:ext cx="4215765" cy="1270"/>
                          </a:xfrm>
                          <a:custGeom>
                            <a:avLst/>
                            <a:gdLst/>
                            <a:ahLst/>
                            <a:cxnLst/>
                            <a:rect l="l" t="t" r="r" b="b"/>
                            <a:pathLst>
                              <a:path w="4215765" h="0">
                                <a:moveTo>
                                  <a:pt x="0" y="0"/>
                                </a:moveTo>
                                <a:lnTo>
                                  <a:pt x="4215765" y="0"/>
                                </a:lnTo>
                              </a:path>
                            </a:pathLst>
                          </a:custGeom>
                          <a:ln w="12700">
                            <a:solidFill>
                              <a:srgbClr val="000000"/>
                            </a:solidFill>
                            <a:prstDash val="solid"/>
                          </a:ln>
                        </wps:spPr>
                        <wps:bodyPr wrap="square" lIns="0" tIns="0" rIns="0" bIns="0" rtlCol="0">
                          <a:prstTxWarp prst="textNoShape">
                            <a:avLst/>
                          </a:prstTxWarp>
                          <a:noAutofit/>
                        </wps:bodyPr>
                      </wps:wsp>
                      <wps:wsp>
                        <wps:cNvPr id="346" name="Graphic 346"/>
                        <wps:cNvSpPr/>
                        <wps:spPr>
                          <a:xfrm>
                            <a:off x="1103630" y="0"/>
                            <a:ext cx="1270" cy="468630"/>
                          </a:xfrm>
                          <a:custGeom>
                            <a:avLst/>
                            <a:gdLst/>
                            <a:ahLst/>
                            <a:cxnLst/>
                            <a:rect l="l" t="t" r="r" b="b"/>
                            <a:pathLst>
                              <a:path w="0" h="468630">
                                <a:moveTo>
                                  <a:pt x="0" y="0"/>
                                </a:moveTo>
                                <a:lnTo>
                                  <a:pt x="0" y="468312"/>
                                </a:lnTo>
                              </a:path>
                            </a:pathLst>
                          </a:custGeom>
                          <a:ln w="12700">
                            <a:solidFill>
                              <a:srgbClr val="000000"/>
                            </a:solidFill>
                            <a:prstDash val="solid"/>
                          </a:ln>
                        </wps:spPr>
                        <wps:bodyPr wrap="square" lIns="0" tIns="0" rIns="0" bIns="0" rtlCol="0">
                          <a:prstTxWarp prst="textNoShape">
                            <a:avLst/>
                          </a:prstTxWarp>
                          <a:noAutofit/>
                        </wps:bodyPr>
                      </wps:wsp>
                      <wps:wsp>
                        <wps:cNvPr id="347" name="Graphic 347"/>
                        <wps:cNvSpPr/>
                        <wps:spPr>
                          <a:xfrm>
                            <a:off x="1195069" y="309575"/>
                            <a:ext cx="1371600" cy="127635"/>
                          </a:xfrm>
                          <a:custGeom>
                            <a:avLst/>
                            <a:gdLst/>
                            <a:ahLst/>
                            <a:cxnLst/>
                            <a:rect l="l" t="t" r="r" b="b"/>
                            <a:pathLst>
                              <a:path w="1371600" h="127635">
                                <a:moveTo>
                                  <a:pt x="0" y="127012"/>
                                </a:moveTo>
                                <a:lnTo>
                                  <a:pt x="1371600" y="127012"/>
                                </a:lnTo>
                                <a:lnTo>
                                  <a:pt x="1371600" y="0"/>
                                </a:lnTo>
                                <a:lnTo>
                                  <a:pt x="0" y="0"/>
                                </a:lnTo>
                                <a:lnTo>
                                  <a:pt x="0" y="127012"/>
                                </a:lnTo>
                                <a:close/>
                              </a:path>
                            </a:pathLst>
                          </a:custGeom>
                          <a:ln w="2540">
                            <a:solidFill>
                              <a:srgbClr val="000000"/>
                            </a:solidFill>
                            <a:prstDash val="solid"/>
                          </a:ln>
                        </wps:spPr>
                        <wps:bodyPr wrap="square" lIns="0" tIns="0" rIns="0" bIns="0" rtlCol="0">
                          <a:prstTxWarp prst="textNoShape">
                            <a:avLst/>
                          </a:prstTxWarp>
                          <a:noAutofit/>
                        </wps:bodyPr>
                      </wps:wsp>
                      <wps:wsp>
                        <wps:cNvPr id="348" name="Graphic 348"/>
                        <wps:cNvSpPr/>
                        <wps:spPr>
                          <a:xfrm>
                            <a:off x="3572509" y="309575"/>
                            <a:ext cx="822960" cy="127635"/>
                          </a:xfrm>
                          <a:custGeom>
                            <a:avLst/>
                            <a:gdLst/>
                            <a:ahLst/>
                            <a:cxnLst/>
                            <a:rect l="l" t="t" r="r" b="b"/>
                            <a:pathLst>
                              <a:path w="822960" h="127635">
                                <a:moveTo>
                                  <a:pt x="0" y="127012"/>
                                </a:moveTo>
                                <a:lnTo>
                                  <a:pt x="133350" y="127012"/>
                                </a:lnTo>
                                <a:lnTo>
                                  <a:pt x="133350" y="0"/>
                                </a:lnTo>
                                <a:lnTo>
                                  <a:pt x="0" y="0"/>
                                </a:lnTo>
                                <a:lnTo>
                                  <a:pt x="0" y="127012"/>
                                </a:lnTo>
                                <a:close/>
                              </a:path>
                              <a:path w="822960" h="127635">
                                <a:moveTo>
                                  <a:pt x="640080" y="127012"/>
                                </a:moveTo>
                                <a:lnTo>
                                  <a:pt x="822960" y="127012"/>
                                </a:lnTo>
                                <a:lnTo>
                                  <a:pt x="822960" y="0"/>
                                </a:lnTo>
                                <a:lnTo>
                                  <a:pt x="640080" y="0"/>
                                </a:lnTo>
                                <a:lnTo>
                                  <a:pt x="640080" y="127012"/>
                                </a:lnTo>
                                <a:close/>
                              </a:path>
                            </a:pathLst>
                          </a:custGeom>
                          <a:ln w="6350">
                            <a:solidFill>
                              <a:srgbClr val="000000"/>
                            </a:solidFill>
                            <a:prstDash val="solid"/>
                          </a:ln>
                        </wps:spPr>
                        <wps:bodyPr wrap="square" lIns="0" tIns="0" rIns="0" bIns="0" rtlCol="0">
                          <a:prstTxWarp prst="textNoShape">
                            <a:avLst/>
                          </a:prstTxWarp>
                          <a:noAutofit/>
                        </wps:bodyPr>
                      </wps:wsp>
                      <wps:wsp>
                        <wps:cNvPr id="349" name="Graphic 349"/>
                        <wps:cNvSpPr/>
                        <wps:spPr>
                          <a:xfrm>
                            <a:off x="5303520" y="157149"/>
                            <a:ext cx="1381125" cy="1270"/>
                          </a:xfrm>
                          <a:custGeom>
                            <a:avLst/>
                            <a:gdLst/>
                            <a:ahLst/>
                            <a:cxnLst/>
                            <a:rect l="l" t="t" r="r" b="b"/>
                            <a:pathLst>
                              <a:path w="1381125" h="0">
                                <a:moveTo>
                                  <a:pt x="0" y="0"/>
                                </a:moveTo>
                                <a:lnTo>
                                  <a:pt x="1381125" y="0"/>
                                </a:lnTo>
                              </a:path>
                            </a:pathLst>
                          </a:custGeom>
                          <a:ln w="6350">
                            <a:solidFill>
                              <a:srgbClr val="000000"/>
                            </a:solidFill>
                            <a:prstDash val="solid"/>
                          </a:ln>
                        </wps:spPr>
                        <wps:bodyPr wrap="square" lIns="0" tIns="0" rIns="0" bIns="0" rtlCol="0">
                          <a:prstTxWarp prst="textNoShape">
                            <a:avLst/>
                          </a:prstTxWarp>
                          <a:noAutofit/>
                        </wps:bodyPr>
                      </wps:wsp>
                      <wps:wsp>
                        <wps:cNvPr id="350" name="Graphic 350"/>
                        <wps:cNvSpPr/>
                        <wps:spPr>
                          <a:xfrm>
                            <a:off x="5309870" y="0"/>
                            <a:ext cx="1270" cy="160655"/>
                          </a:xfrm>
                          <a:custGeom>
                            <a:avLst/>
                            <a:gdLst/>
                            <a:ahLst/>
                            <a:cxnLst/>
                            <a:rect l="l" t="t" r="r" b="b"/>
                            <a:pathLst>
                              <a:path w="0" h="160655">
                                <a:moveTo>
                                  <a:pt x="0" y="0"/>
                                </a:moveTo>
                                <a:lnTo>
                                  <a:pt x="0" y="160324"/>
                                </a:lnTo>
                              </a:path>
                            </a:pathLst>
                          </a:custGeom>
                          <a:ln w="12700">
                            <a:solidFill>
                              <a:srgbClr val="000000"/>
                            </a:solidFill>
                            <a:prstDash val="solid"/>
                          </a:ln>
                        </wps:spPr>
                        <wps:bodyPr wrap="square" lIns="0" tIns="0" rIns="0" bIns="0" rtlCol="0">
                          <a:prstTxWarp prst="textNoShape">
                            <a:avLst/>
                          </a:prstTxWarp>
                          <a:noAutofit/>
                        </wps:bodyPr>
                      </wps:wsp>
                      <wps:wsp>
                        <wps:cNvPr id="351" name="Graphic 351"/>
                        <wps:cNvSpPr/>
                        <wps:spPr>
                          <a:xfrm>
                            <a:off x="5303520" y="461962"/>
                            <a:ext cx="1381125" cy="1270"/>
                          </a:xfrm>
                          <a:custGeom>
                            <a:avLst/>
                            <a:gdLst/>
                            <a:ahLst/>
                            <a:cxnLst/>
                            <a:rect l="l" t="t" r="r" b="b"/>
                            <a:pathLst>
                              <a:path w="1381125" h="0">
                                <a:moveTo>
                                  <a:pt x="0" y="0"/>
                                </a:moveTo>
                                <a:lnTo>
                                  <a:pt x="1381125" y="0"/>
                                </a:lnTo>
                              </a:path>
                            </a:pathLst>
                          </a:custGeom>
                          <a:ln w="12700">
                            <a:solidFill>
                              <a:srgbClr val="000000"/>
                            </a:solidFill>
                            <a:prstDash val="solid"/>
                          </a:ln>
                        </wps:spPr>
                        <wps:bodyPr wrap="square" lIns="0" tIns="0" rIns="0" bIns="0" rtlCol="0">
                          <a:prstTxWarp prst="textNoShape">
                            <a:avLst/>
                          </a:prstTxWarp>
                          <a:noAutofit/>
                        </wps:bodyPr>
                      </wps:wsp>
                      <wps:wsp>
                        <wps:cNvPr id="352" name="Graphic 352"/>
                        <wps:cNvSpPr/>
                        <wps:spPr>
                          <a:xfrm>
                            <a:off x="5309870" y="153974"/>
                            <a:ext cx="1270" cy="314960"/>
                          </a:xfrm>
                          <a:custGeom>
                            <a:avLst/>
                            <a:gdLst/>
                            <a:ahLst/>
                            <a:cxnLst/>
                            <a:rect l="l" t="t" r="r" b="b"/>
                            <a:pathLst>
                              <a:path w="0" h="314960">
                                <a:moveTo>
                                  <a:pt x="0" y="0"/>
                                </a:moveTo>
                                <a:lnTo>
                                  <a:pt x="0" y="314337"/>
                                </a:lnTo>
                              </a:path>
                            </a:pathLst>
                          </a:custGeom>
                          <a:ln w="12700">
                            <a:solidFill>
                              <a:srgbClr val="000000"/>
                            </a:solidFill>
                            <a:prstDash val="solid"/>
                          </a:ln>
                        </wps:spPr>
                        <wps:bodyPr wrap="square" lIns="0" tIns="0" rIns="0" bIns="0" rtlCol="0">
                          <a:prstTxWarp prst="textNoShape">
                            <a:avLst/>
                          </a:prstTxWarp>
                          <a:noAutofit/>
                        </wps:bodyPr>
                      </wps:wsp>
                      <wps:wsp>
                        <wps:cNvPr id="353" name="Graphic 353"/>
                        <wps:cNvSpPr/>
                        <wps:spPr>
                          <a:xfrm>
                            <a:off x="0" y="919162"/>
                            <a:ext cx="466725" cy="1270"/>
                          </a:xfrm>
                          <a:custGeom>
                            <a:avLst/>
                            <a:gdLst/>
                            <a:ahLst/>
                            <a:cxnLst/>
                            <a:rect l="l" t="t" r="r" b="b"/>
                            <a:pathLst>
                              <a:path w="466725" h="0">
                                <a:moveTo>
                                  <a:pt x="0" y="0"/>
                                </a:moveTo>
                                <a:lnTo>
                                  <a:pt x="466725" y="0"/>
                                </a:lnTo>
                              </a:path>
                            </a:pathLst>
                          </a:custGeom>
                          <a:ln w="6350">
                            <a:solidFill>
                              <a:srgbClr val="000000"/>
                            </a:solidFill>
                            <a:prstDash val="solid"/>
                          </a:ln>
                        </wps:spPr>
                        <wps:bodyPr wrap="square" lIns="0" tIns="0" rIns="0" bIns="0" rtlCol="0">
                          <a:prstTxWarp prst="textNoShape">
                            <a:avLst/>
                          </a:prstTxWarp>
                          <a:noAutofit/>
                        </wps:bodyPr>
                      </wps:wsp>
                      <wps:wsp>
                        <wps:cNvPr id="354" name="Graphic 354"/>
                        <wps:cNvSpPr/>
                        <wps:spPr>
                          <a:xfrm>
                            <a:off x="6350" y="4587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355" name="Graphic 355"/>
                        <wps:cNvSpPr/>
                        <wps:spPr>
                          <a:xfrm>
                            <a:off x="4603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356" name="Graphic 356"/>
                        <wps:cNvSpPr/>
                        <wps:spPr>
                          <a:xfrm>
                            <a:off x="463550" y="4587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357" name="Graphic 357"/>
                        <wps:cNvSpPr/>
                        <wps:spPr>
                          <a:xfrm>
                            <a:off x="1191894" y="614349"/>
                            <a:ext cx="2109470" cy="1270"/>
                          </a:xfrm>
                          <a:custGeom>
                            <a:avLst/>
                            <a:gdLst/>
                            <a:ahLst/>
                            <a:cxnLst/>
                            <a:rect l="l" t="t" r="r" b="b"/>
                            <a:pathLst>
                              <a:path w="2109470" h="0">
                                <a:moveTo>
                                  <a:pt x="0" y="0"/>
                                </a:moveTo>
                                <a:lnTo>
                                  <a:pt x="2109470" y="0"/>
                                </a:lnTo>
                              </a:path>
                            </a:pathLst>
                          </a:custGeom>
                          <a:ln w="6350">
                            <a:solidFill>
                              <a:srgbClr val="000000"/>
                            </a:solidFill>
                            <a:prstDash val="solid"/>
                          </a:ln>
                        </wps:spPr>
                        <wps:bodyPr wrap="square" lIns="0" tIns="0" rIns="0" bIns="0" rtlCol="0">
                          <a:prstTxWarp prst="textNoShape">
                            <a:avLst/>
                          </a:prstTxWarp>
                          <a:noAutofit/>
                        </wps:bodyPr>
                      </wps:wsp>
                      <wps:wsp>
                        <wps:cNvPr id="358" name="Graphic 358"/>
                        <wps:cNvSpPr/>
                        <wps:spPr>
                          <a:xfrm>
                            <a:off x="3298190"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59" name="Graphic 359"/>
                        <wps:cNvSpPr/>
                        <wps:spPr>
                          <a:xfrm>
                            <a:off x="1195069"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0" name="Graphic 360"/>
                        <wps:cNvSpPr/>
                        <wps:spPr>
                          <a:xfrm>
                            <a:off x="1191894" y="766737"/>
                            <a:ext cx="1103630" cy="1270"/>
                          </a:xfrm>
                          <a:custGeom>
                            <a:avLst/>
                            <a:gdLst/>
                            <a:ahLst/>
                            <a:cxnLst/>
                            <a:rect l="l" t="t" r="r" b="b"/>
                            <a:pathLst>
                              <a:path w="1103630" h="0">
                                <a:moveTo>
                                  <a:pt x="0" y="0"/>
                                </a:moveTo>
                                <a:lnTo>
                                  <a:pt x="1103630" y="0"/>
                                </a:lnTo>
                              </a:path>
                            </a:pathLst>
                          </a:custGeom>
                          <a:ln w="6350">
                            <a:solidFill>
                              <a:srgbClr val="000000"/>
                            </a:solidFill>
                            <a:prstDash val="solid"/>
                          </a:ln>
                        </wps:spPr>
                        <wps:bodyPr wrap="square" lIns="0" tIns="0" rIns="0" bIns="0" rtlCol="0">
                          <a:prstTxWarp prst="textNoShape">
                            <a:avLst/>
                          </a:prstTxWarp>
                          <a:noAutofit/>
                        </wps:bodyPr>
                      </wps:wsp>
                      <wps:wsp>
                        <wps:cNvPr id="361" name="Graphic 361"/>
                        <wps:cNvSpPr/>
                        <wps:spPr>
                          <a:xfrm>
                            <a:off x="1195069"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2" name="Graphic 362"/>
                        <wps:cNvSpPr/>
                        <wps:spPr>
                          <a:xfrm>
                            <a:off x="1191894" y="919162"/>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363" name="Graphic 363"/>
                        <wps:cNvSpPr/>
                        <wps:spPr>
                          <a:xfrm>
                            <a:off x="1195069"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4" name="Graphic 364"/>
                        <wps:cNvSpPr/>
                        <wps:spPr>
                          <a:xfrm>
                            <a:off x="2014854"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365" name="Graphic 365"/>
                        <wps:cNvSpPr/>
                        <wps:spPr>
                          <a:xfrm>
                            <a:off x="2289175" y="766737"/>
                            <a:ext cx="1012190" cy="1270"/>
                          </a:xfrm>
                          <a:custGeom>
                            <a:avLst/>
                            <a:gdLst/>
                            <a:ahLst/>
                            <a:cxnLst/>
                            <a:rect l="l" t="t" r="r" b="b"/>
                            <a:pathLst>
                              <a:path w="1012190" h="0">
                                <a:moveTo>
                                  <a:pt x="0" y="0"/>
                                </a:moveTo>
                                <a:lnTo>
                                  <a:pt x="1012190" y="0"/>
                                </a:lnTo>
                              </a:path>
                            </a:pathLst>
                          </a:custGeom>
                          <a:ln w="6350">
                            <a:solidFill>
                              <a:srgbClr val="000000"/>
                            </a:solidFill>
                            <a:prstDash val="solid"/>
                          </a:ln>
                        </wps:spPr>
                        <wps:bodyPr wrap="square" lIns="0" tIns="0" rIns="0" bIns="0" rtlCol="0">
                          <a:prstTxWarp prst="textNoShape">
                            <a:avLst/>
                          </a:prstTxWarp>
                          <a:noAutofit/>
                        </wps:bodyPr>
                      </wps:wsp>
                      <wps:wsp>
                        <wps:cNvPr id="366" name="Graphic 366"/>
                        <wps:cNvSpPr/>
                        <wps:spPr>
                          <a:xfrm>
                            <a:off x="329819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7" name="Graphic 367"/>
                        <wps:cNvSpPr/>
                        <wps:spPr>
                          <a:xfrm>
                            <a:off x="229235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68" name="Graphic 368"/>
                        <wps:cNvSpPr/>
                        <wps:spPr>
                          <a:xfrm>
                            <a:off x="22891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369" name="Graphic 369"/>
                        <wps:cNvSpPr/>
                        <wps:spPr>
                          <a:xfrm>
                            <a:off x="22923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70" name="Graphic 370"/>
                        <wps:cNvSpPr/>
                        <wps:spPr>
                          <a:xfrm>
                            <a:off x="3020695"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371" name="Graphic 371"/>
                        <wps:cNvSpPr/>
                        <wps:spPr>
                          <a:xfrm>
                            <a:off x="329819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72" name="Graphic 372"/>
                        <wps:cNvSpPr/>
                        <wps:spPr>
                          <a:xfrm>
                            <a:off x="0" y="10715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73" name="Graphic 373"/>
                        <wps:cNvSpPr/>
                        <wps:spPr>
                          <a:xfrm>
                            <a:off x="329819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74" name="Graphic 374"/>
                        <wps:cNvSpPr/>
                        <wps:spPr>
                          <a:xfrm>
                            <a:off x="6350"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75" name="Graphic 375"/>
                        <wps:cNvSpPr/>
                        <wps:spPr>
                          <a:xfrm>
                            <a:off x="0" y="12239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76" name="Graphic 376"/>
                        <wps:cNvSpPr/>
                        <wps:spPr>
                          <a:xfrm>
                            <a:off x="3298190" y="10683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77" name="Graphic 377"/>
                        <wps:cNvSpPr/>
                        <wps:spPr>
                          <a:xfrm>
                            <a:off x="6350" y="10683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78" name="Graphic 378"/>
                        <wps:cNvSpPr/>
                        <wps:spPr>
                          <a:xfrm>
                            <a:off x="0" y="1376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79" name="Graphic 379"/>
                        <wps:cNvSpPr/>
                        <wps:spPr>
                          <a:xfrm>
                            <a:off x="3298190" y="12208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80" name="Graphic 380"/>
                        <wps:cNvSpPr/>
                        <wps:spPr>
                          <a:xfrm>
                            <a:off x="6350" y="1220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81" name="Graphic 381"/>
                        <wps:cNvSpPr/>
                        <wps:spPr>
                          <a:xfrm>
                            <a:off x="0" y="16811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82" name="Graphic 382"/>
                        <wps:cNvSpPr/>
                        <wps:spPr>
                          <a:xfrm>
                            <a:off x="3298190" y="1373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83" name="Graphic 383"/>
                        <wps:cNvSpPr/>
                        <wps:spPr>
                          <a:xfrm>
                            <a:off x="6350" y="1373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84" name="Graphic 384"/>
                        <wps:cNvSpPr/>
                        <wps:spPr>
                          <a:xfrm>
                            <a:off x="3140697" y="1554137"/>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385" name="Graphic 385"/>
                        <wps:cNvSpPr/>
                        <wps:spPr>
                          <a:xfrm>
                            <a:off x="0" y="198598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86" name="Graphic 386"/>
                        <wps:cNvSpPr/>
                        <wps:spPr>
                          <a:xfrm>
                            <a:off x="3298190" y="16780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387" name="Graphic 387"/>
                        <wps:cNvSpPr/>
                        <wps:spPr>
                          <a:xfrm>
                            <a:off x="6350" y="1678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388" name="Graphic 388"/>
                        <wps:cNvSpPr/>
                        <wps:spPr>
                          <a:xfrm>
                            <a:off x="3140697" y="18589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389" name="Graphic 389"/>
                        <wps:cNvSpPr/>
                        <wps:spPr>
                          <a:xfrm>
                            <a:off x="0" y="24431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90" name="Graphic 390"/>
                        <wps:cNvSpPr/>
                        <wps:spPr>
                          <a:xfrm>
                            <a:off x="3298190" y="19827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391" name="Graphic 391"/>
                        <wps:cNvSpPr/>
                        <wps:spPr>
                          <a:xfrm>
                            <a:off x="6350" y="19827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392" name="Graphic 392"/>
                        <wps:cNvSpPr/>
                        <wps:spPr>
                          <a:xfrm>
                            <a:off x="3140697" y="23161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393" name="Graphic 393"/>
                        <wps:cNvSpPr/>
                        <wps:spPr>
                          <a:xfrm>
                            <a:off x="0" y="25955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94" name="Graphic 394"/>
                        <wps:cNvSpPr/>
                        <wps:spPr>
                          <a:xfrm>
                            <a:off x="3298190" y="24399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95" name="Graphic 395"/>
                        <wps:cNvSpPr/>
                        <wps:spPr>
                          <a:xfrm>
                            <a:off x="6350" y="24399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96" name="Graphic 396"/>
                        <wps:cNvSpPr/>
                        <wps:spPr>
                          <a:xfrm>
                            <a:off x="3298190" y="25924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397" name="Graphic 397"/>
                        <wps:cNvSpPr/>
                        <wps:spPr>
                          <a:xfrm>
                            <a:off x="6350" y="25924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398" name="Graphic 398"/>
                        <wps:cNvSpPr/>
                        <wps:spPr>
                          <a:xfrm>
                            <a:off x="0" y="29003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399" name="Graphic 399"/>
                        <wps:cNvSpPr/>
                        <wps:spPr>
                          <a:xfrm>
                            <a:off x="3298190" y="2744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400" name="Graphic 400"/>
                        <wps:cNvSpPr/>
                        <wps:spPr>
                          <a:xfrm>
                            <a:off x="6350" y="27447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401" name="Graphic 401"/>
                        <wps:cNvSpPr/>
                        <wps:spPr>
                          <a:xfrm>
                            <a:off x="0" y="32051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02" name="Graphic 402"/>
                        <wps:cNvSpPr/>
                        <wps:spPr>
                          <a:xfrm>
                            <a:off x="329819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03" name="Graphic 403"/>
                        <wps:cNvSpPr/>
                        <wps:spPr>
                          <a:xfrm>
                            <a:off x="6350"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04" name="Graphic 404"/>
                        <wps:cNvSpPr/>
                        <wps:spPr>
                          <a:xfrm>
                            <a:off x="0" y="35099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05" name="Graphic 405"/>
                        <wps:cNvSpPr/>
                        <wps:spPr>
                          <a:xfrm>
                            <a:off x="3298190" y="32019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06" name="Graphic 406"/>
                        <wps:cNvSpPr/>
                        <wps:spPr>
                          <a:xfrm>
                            <a:off x="6350"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07" name="Graphic 407"/>
                        <wps:cNvSpPr/>
                        <wps:spPr>
                          <a:xfrm>
                            <a:off x="0" y="3814788"/>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408" name="Graphic 408"/>
                        <wps:cNvSpPr/>
                        <wps:spPr>
                          <a:xfrm>
                            <a:off x="6350" y="35068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09" name="Graphic 409"/>
                        <wps:cNvSpPr/>
                        <wps:spPr>
                          <a:xfrm>
                            <a:off x="1649095" y="38147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410" name="Graphic 410"/>
                        <wps:cNvSpPr/>
                        <wps:spPr>
                          <a:xfrm>
                            <a:off x="165227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11" name="Graphic 411"/>
                        <wps:cNvSpPr/>
                        <wps:spPr>
                          <a:xfrm>
                            <a:off x="2472054" y="38147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412" name="Graphic 412"/>
                        <wps:cNvSpPr/>
                        <wps:spPr>
                          <a:xfrm>
                            <a:off x="329819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13" name="Graphic 413"/>
                        <wps:cNvSpPr/>
                        <wps:spPr>
                          <a:xfrm>
                            <a:off x="2475229"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14" name="Graphic 414"/>
                        <wps:cNvSpPr/>
                        <wps:spPr>
                          <a:xfrm>
                            <a:off x="0" y="41195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15" name="Graphic 415"/>
                        <wps:cNvSpPr/>
                        <wps:spPr>
                          <a:xfrm>
                            <a:off x="3298190" y="38115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16" name="Graphic 416"/>
                        <wps:cNvSpPr/>
                        <wps:spPr>
                          <a:xfrm>
                            <a:off x="6350" y="3811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17" name="Graphic 417"/>
                        <wps:cNvSpPr/>
                        <wps:spPr>
                          <a:xfrm>
                            <a:off x="0" y="44243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18" name="Graphic 418"/>
                        <wps:cNvSpPr/>
                        <wps:spPr>
                          <a:xfrm>
                            <a:off x="3298190" y="41163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19" name="Graphic 419"/>
                        <wps:cNvSpPr/>
                        <wps:spPr>
                          <a:xfrm>
                            <a:off x="6350" y="41163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20" name="Graphic 420"/>
                        <wps:cNvSpPr/>
                        <wps:spPr>
                          <a:xfrm>
                            <a:off x="0" y="4729188"/>
                            <a:ext cx="1018540" cy="1270"/>
                          </a:xfrm>
                          <a:custGeom>
                            <a:avLst/>
                            <a:gdLst/>
                            <a:ahLst/>
                            <a:cxnLst/>
                            <a:rect l="l" t="t" r="r" b="b"/>
                            <a:pathLst>
                              <a:path w="1018540" h="0">
                                <a:moveTo>
                                  <a:pt x="0" y="0"/>
                                </a:moveTo>
                                <a:lnTo>
                                  <a:pt x="1018540" y="0"/>
                                </a:lnTo>
                              </a:path>
                            </a:pathLst>
                          </a:custGeom>
                          <a:ln w="6350">
                            <a:solidFill>
                              <a:srgbClr val="000000"/>
                            </a:solidFill>
                            <a:prstDash val="solid"/>
                          </a:ln>
                        </wps:spPr>
                        <wps:bodyPr wrap="square" lIns="0" tIns="0" rIns="0" bIns="0" rtlCol="0">
                          <a:prstTxWarp prst="textNoShape">
                            <a:avLst/>
                          </a:prstTxWarp>
                          <a:noAutofit/>
                        </wps:bodyPr>
                      </wps:wsp>
                      <wps:wsp>
                        <wps:cNvPr id="421" name="Graphic 421"/>
                        <wps:cNvSpPr/>
                        <wps:spPr>
                          <a:xfrm>
                            <a:off x="6350" y="44212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22" name="Graphic 422"/>
                        <wps:cNvSpPr/>
                        <wps:spPr>
                          <a:xfrm>
                            <a:off x="1009014" y="4729188"/>
                            <a:ext cx="2292350" cy="1270"/>
                          </a:xfrm>
                          <a:custGeom>
                            <a:avLst/>
                            <a:gdLst/>
                            <a:ahLst/>
                            <a:cxnLst/>
                            <a:rect l="l" t="t" r="r" b="b"/>
                            <a:pathLst>
                              <a:path w="2292350" h="0">
                                <a:moveTo>
                                  <a:pt x="0" y="0"/>
                                </a:moveTo>
                                <a:lnTo>
                                  <a:pt x="2292350" y="0"/>
                                </a:lnTo>
                              </a:path>
                            </a:pathLst>
                          </a:custGeom>
                          <a:ln w="6350">
                            <a:solidFill>
                              <a:srgbClr val="000000"/>
                            </a:solidFill>
                            <a:prstDash val="solid"/>
                          </a:ln>
                        </wps:spPr>
                        <wps:bodyPr wrap="square" lIns="0" tIns="0" rIns="0" bIns="0" rtlCol="0">
                          <a:prstTxWarp prst="textNoShape">
                            <a:avLst/>
                          </a:prstTxWarp>
                          <a:noAutofit/>
                        </wps:bodyPr>
                      </wps:wsp>
                      <wps:wsp>
                        <wps:cNvPr id="423" name="Graphic 423"/>
                        <wps:cNvSpPr/>
                        <wps:spPr>
                          <a:xfrm>
                            <a:off x="3298190"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24" name="Graphic 424"/>
                        <wps:cNvSpPr/>
                        <wps:spPr>
                          <a:xfrm>
                            <a:off x="1012189"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25" name="Graphic 425"/>
                        <wps:cNvSpPr/>
                        <wps:spPr>
                          <a:xfrm>
                            <a:off x="0" y="50339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26" name="Graphic 426"/>
                        <wps:cNvSpPr/>
                        <wps:spPr>
                          <a:xfrm>
                            <a:off x="3298190" y="47259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27" name="Graphic 427"/>
                        <wps:cNvSpPr/>
                        <wps:spPr>
                          <a:xfrm>
                            <a:off x="6350" y="47259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28" name="Graphic 428"/>
                        <wps:cNvSpPr/>
                        <wps:spPr>
                          <a:xfrm>
                            <a:off x="0" y="53387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29" name="Graphic 429"/>
                        <wps:cNvSpPr/>
                        <wps:spPr>
                          <a:xfrm>
                            <a:off x="3298190" y="5030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30" name="Graphic 430"/>
                        <wps:cNvSpPr/>
                        <wps:spPr>
                          <a:xfrm>
                            <a:off x="6350" y="5030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31" name="Graphic 431"/>
                        <wps:cNvSpPr/>
                        <wps:spPr>
                          <a:xfrm>
                            <a:off x="0" y="5643588"/>
                            <a:ext cx="1929764" cy="1270"/>
                          </a:xfrm>
                          <a:custGeom>
                            <a:avLst/>
                            <a:gdLst/>
                            <a:ahLst/>
                            <a:cxnLst/>
                            <a:rect l="l" t="t" r="r" b="b"/>
                            <a:pathLst>
                              <a:path w="1929764" h="0">
                                <a:moveTo>
                                  <a:pt x="0" y="0"/>
                                </a:moveTo>
                                <a:lnTo>
                                  <a:pt x="1929764" y="0"/>
                                </a:lnTo>
                              </a:path>
                            </a:pathLst>
                          </a:custGeom>
                          <a:ln w="6350">
                            <a:solidFill>
                              <a:srgbClr val="000000"/>
                            </a:solidFill>
                            <a:prstDash val="solid"/>
                          </a:ln>
                        </wps:spPr>
                        <wps:bodyPr wrap="square" lIns="0" tIns="0" rIns="0" bIns="0" rtlCol="0">
                          <a:prstTxWarp prst="textNoShape">
                            <a:avLst/>
                          </a:prstTxWarp>
                          <a:noAutofit/>
                        </wps:bodyPr>
                      </wps:wsp>
                      <wps:wsp>
                        <wps:cNvPr id="432" name="Graphic 432"/>
                        <wps:cNvSpPr/>
                        <wps:spPr>
                          <a:xfrm>
                            <a:off x="6350" y="53356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33" name="Graphic 433"/>
                        <wps:cNvSpPr/>
                        <wps:spPr>
                          <a:xfrm>
                            <a:off x="1923414" y="5643588"/>
                            <a:ext cx="1377950" cy="1270"/>
                          </a:xfrm>
                          <a:custGeom>
                            <a:avLst/>
                            <a:gdLst/>
                            <a:ahLst/>
                            <a:cxnLst/>
                            <a:rect l="l" t="t" r="r" b="b"/>
                            <a:pathLst>
                              <a:path w="1377950" h="0">
                                <a:moveTo>
                                  <a:pt x="0" y="0"/>
                                </a:moveTo>
                                <a:lnTo>
                                  <a:pt x="1377950" y="0"/>
                                </a:lnTo>
                              </a:path>
                            </a:pathLst>
                          </a:custGeom>
                          <a:ln w="6350">
                            <a:solidFill>
                              <a:srgbClr val="000000"/>
                            </a:solidFill>
                            <a:prstDash val="solid"/>
                          </a:ln>
                        </wps:spPr>
                        <wps:bodyPr wrap="square" lIns="0" tIns="0" rIns="0" bIns="0" rtlCol="0">
                          <a:prstTxWarp prst="textNoShape">
                            <a:avLst/>
                          </a:prstTxWarp>
                          <a:noAutofit/>
                        </wps:bodyPr>
                      </wps:wsp>
                      <wps:wsp>
                        <wps:cNvPr id="434" name="Graphic 434"/>
                        <wps:cNvSpPr/>
                        <wps:spPr>
                          <a:xfrm>
                            <a:off x="3298190"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35" name="Graphic 435"/>
                        <wps:cNvSpPr/>
                        <wps:spPr>
                          <a:xfrm>
                            <a:off x="1926589"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36" name="Graphic 436"/>
                        <wps:cNvSpPr/>
                        <wps:spPr>
                          <a:xfrm>
                            <a:off x="0" y="5948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437" name="Graphic 437"/>
                        <wps:cNvSpPr/>
                        <wps:spPr>
                          <a:xfrm>
                            <a:off x="3298190" y="56403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38" name="Graphic 438"/>
                        <wps:cNvSpPr/>
                        <wps:spPr>
                          <a:xfrm>
                            <a:off x="6350" y="56403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39" name="Graphic 439"/>
                        <wps:cNvSpPr/>
                        <wps:spPr>
                          <a:xfrm>
                            <a:off x="3295015" y="7667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40" name="Graphic 440"/>
                        <wps:cNvSpPr/>
                        <wps:spPr>
                          <a:xfrm>
                            <a:off x="6681469" y="458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41" name="Graphic 441"/>
                        <wps:cNvSpPr/>
                        <wps:spPr>
                          <a:xfrm>
                            <a:off x="3298190" y="458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42" name="Graphic 442"/>
                        <wps:cNvSpPr/>
                        <wps:spPr>
                          <a:xfrm>
                            <a:off x="3291840" y="1071587"/>
                            <a:ext cx="1750060" cy="1270"/>
                          </a:xfrm>
                          <a:custGeom>
                            <a:avLst/>
                            <a:gdLst/>
                            <a:ahLst/>
                            <a:cxnLst/>
                            <a:rect l="l" t="t" r="r" b="b"/>
                            <a:pathLst>
                              <a:path w="1750060" h="0">
                                <a:moveTo>
                                  <a:pt x="0" y="0"/>
                                </a:moveTo>
                                <a:lnTo>
                                  <a:pt x="1750060" y="0"/>
                                </a:lnTo>
                              </a:path>
                            </a:pathLst>
                          </a:custGeom>
                          <a:ln w="6350">
                            <a:solidFill>
                              <a:srgbClr val="000000"/>
                            </a:solidFill>
                            <a:prstDash val="solid"/>
                          </a:ln>
                        </wps:spPr>
                        <wps:bodyPr wrap="square" lIns="0" tIns="0" rIns="0" bIns="0" rtlCol="0">
                          <a:prstTxWarp prst="textNoShape">
                            <a:avLst/>
                          </a:prstTxWarp>
                          <a:noAutofit/>
                        </wps:bodyPr>
                      </wps:wsp>
                      <wps:wsp>
                        <wps:cNvPr id="443" name="Graphic 443"/>
                        <wps:cNvSpPr/>
                        <wps:spPr>
                          <a:xfrm>
                            <a:off x="5032375" y="919162"/>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444" name="Graphic 444"/>
                        <wps:cNvSpPr/>
                        <wps:spPr>
                          <a:xfrm>
                            <a:off x="6681469" y="7636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445" name="Graphic 445"/>
                        <wps:cNvSpPr/>
                        <wps:spPr>
                          <a:xfrm>
                            <a:off x="50355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446" name="Graphic 446"/>
                        <wps:cNvSpPr/>
                        <wps:spPr>
                          <a:xfrm>
                            <a:off x="5032375" y="1071549"/>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447" name="Graphic 447"/>
                        <wps:cNvSpPr/>
                        <wps:spPr>
                          <a:xfrm>
                            <a:off x="6681469"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448" name="Graphic 448"/>
                        <wps:cNvSpPr/>
                        <wps:spPr>
                          <a:xfrm>
                            <a:off x="503555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449" name="Graphic 449"/>
                        <wps:cNvSpPr/>
                        <wps:spPr>
                          <a:xfrm>
                            <a:off x="4486909"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450" name="Graphic 450"/>
                        <wps:cNvSpPr/>
                        <wps:spPr>
                          <a:xfrm>
                            <a:off x="6681469" y="10683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451" name="Graphic 451"/>
                        <wps:cNvSpPr/>
                        <wps:spPr>
                          <a:xfrm>
                            <a:off x="6041390"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452" name="Graphic 452"/>
                        <wps:cNvSpPr/>
                        <wps:spPr>
                          <a:xfrm>
                            <a:off x="3295015" y="1528749"/>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53" name="Graphic 453"/>
                        <wps:cNvSpPr/>
                        <wps:spPr>
                          <a:xfrm>
                            <a:off x="3295015" y="18335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54" name="Graphic 454"/>
                        <wps:cNvSpPr/>
                        <wps:spPr>
                          <a:xfrm>
                            <a:off x="6681469" y="1525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55" name="Graphic 455"/>
                        <wps:cNvSpPr/>
                        <wps:spPr>
                          <a:xfrm>
                            <a:off x="6681469" y="18303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456" name="Graphic 456"/>
                        <wps:cNvSpPr/>
                        <wps:spPr>
                          <a:xfrm>
                            <a:off x="3295015" y="2290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57" name="Graphic 457"/>
                        <wps:cNvSpPr/>
                        <wps:spPr>
                          <a:xfrm>
                            <a:off x="3295015" y="25955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58" name="Graphic 458"/>
                        <wps:cNvSpPr/>
                        <wps:spPr>
                          <a:xfrm>
                            <a:off x="6681469" y="2287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59" name="Graphic 459"/>
                        <wps:cNvSpPr/>
                        <wps:spPr>
                          <a:xfrm>
                            <a:off x="3295015" y="2900387"/>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460" name="Graphic 460"/>
                        <wps:cNvSpPr/>
                        <wps:spPr>
                          <a:xfrm>
                            <a:off x="5032375" y="2900387"/>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461" name="Graphic 461"/>
                        <wps:cNvSpPr/>
                        <wps:spPr>
                          <a:xfrm>
                            <a:off x="6681469" y="2592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62" name="Graphic 462"/>
                        <wps:cNvSpPr/>
                        <wps:spPr>
                          <a:xfrm>
                            <a:off x="5035550" y="2592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63" name="Graphic 463"/>
                        <wps:cNvSpPr/>
                        <wps:spPr>
                          <a:xfrm>
                            <a:off x="6439547" y="26844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464" name="Graphic 464"/>
                        <wps:cNvSpPr/>
                        <wps:spPr>
                          <a:xfrm>
                            <a:off x="3295015" y="3205162"/>
                            <a:ext cx="1926589" cy="1270"/>
                          </a:xfrm>
                          <a:custGeom>
                            <a:avLst/>
                            <a:gdLst/>
                            <a:ahLst/>
                            <a:cxnLst/>
                            <a:rect l="l" t="t" r="r" b="b"/>
                            <a:pathLst>
                              <a:path w="1926589" h="0">
                                <a:moveTo>
                                  <a:pt x="0" y="0"/>
                                </a:moveTo>
                                <a:lnTo>
                                  <a:pt x="1926589" y="0"/>
                                </a:lnTo>
                              </a:path>
                            </a:pathLst>
                          </a:custGeom>
                          <a:ln w="6350">
                            <a:solidFill>
                              <a:srgbClr val="000000"/>
                            </a:solidFill>
                            <a:prstDash val="solid"/>
                          </a:ln>
                        </wps:spPr>
                        <wps:bodyPr wrap="square" lIns="0" tIns="0" rIns="0" bIns="0" rtlCol="0">
                          <a:prstTxWarp prst="textNoShape">
                            <a:avLst/>
                          </a:prstTxWarp>
                          <a:noAutofit/>
                        </wps:bodyPr>
                      </wps:wsp>
                      <wps:wsp>
                        <wps:cNvPr id="465" name="Graphic 465"/>
                        <wps:cNvSpPr/>
                        <wps:spPr>
                          <a:xfrm>
                            <a:off x="5215254"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466" name="Graphic 466"/>
                        <wps:cNvSpPr/>
                        <wps:spPr>
                          <a:xfrm>
                            <a:off x="5218429"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67" name="Graphic 467"/>
                        <wps:cNvSpPr/>
                        <wps:spPr>
                          <a:xfrm>
                            <a:off x="5946775"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468" name="Graphic 468"/>
                        <wps:cNvSpPr/>
                        <wps:spPr>
                          <a:xfrm>
                            <a:off x="6681469"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69" name="Graphic 469"/>
                        <wps:cNvSpPr/>
                        <wps:spPr>
                          <a:xfrm>
                            <a:off x="594995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70" name="Graphic 470"/>
                        <wps:cNvSpPr/>
                        <wps:spPr>
                          <a:xfrm>
                            <a:off x="3295015" y="35099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71" name="Graphic 471"/>
                        <wps:cNvSpPr/>
                        <wps:spPr>
                          <a:xfrm>
                            <a:off x="6681469"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72" name="Graphic 472"/>
                        <wps:cNvSpPr/>
                        <wps:spPr>
                          <a:xfrm>
                            <a:off x="3295015" y="36623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73" name="Graphic 473"/>
                        <wps:cNvSpPr/>
                        <wps:spPr>
                          <a:xfrm>
                            <a:off x="6681469" y="3506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474" name="Graphic 474"/>
                        <wps:cNvSpPr/>
                        <wps:spPr>
                          <a:xfrm>
                            <a:off x="3295015" y="3967175"/>
                            <a:ext cx="1015365" cy="1270"/>
                          </a:xfrm>
                          <a:custGeom>
                            <a:avLst/>
                            <a:gdLst/>
                            <a:ahLst/>
                            <a:cxnLst/>
                            <a:rect l="l" t="t" r="r" b="b"/>
                            <a:pathLst>
                              <a:path w="1015365" h="0">
                                <a:moveTo>
                                  <a:pt x="0" y="0"/>
                                </a:moveTo>
                                <a:lnTo>
                                  <a:pt x="1015365" y="0"/>
                                </a:lnTo>
                              </a:path>
                            </a:pathLst>
                          </a:custGeom>
                          <a:ln w="6350">
                            <a:solidFill>
                              <a:srgbClr val="000000"/>
                            </a:solidFill>
                            <a:prstDash val="solid"/>
                          </a:ln>
                        </wps:spPr>
                        <wps:bodyPr wrap="square" lIns="0" tIns="0" rIns="0" bIns="0" rtlCol="0">
                          <a:prstTxWarp prst="textNoShape">
                            <a:avLst/>
                          </a:prstTxWarp>
                          <a:noAutofit/>
                        </wps:bodyPr>
                      </wps:wsp>
                      <wps:wsp>
                        <wps:cNvPr id="475" name="Graphic 475"/>
                        <wps:cNvSpPr/>
                        <wps:spPr>
                          <a:xfrm>
                            <a:off x="4300854" y="3967175"/>
                            <a:ext cx="2386965" cy="1270"/>
                          </a:xfrm>
                          <a:custGeom>
                            <a:avLst/>
                            <a:gdLst/>
                            <a:ahLst/>
                            <a:cxnLst/>
                            <a:rect l="l" t="t" r="r" b="b"/>
                            <a:pathLst>
                              <a:path w="2386965" h="0">
                                <a:moveTo>
                                  <a:pt x="0" y="0"/>
                                </a:moveTo>
                                <a:lnTo>
                                  <a:pt x="2386965" y="0"/>
                                </a:lnTo>
                              </a:path>
                            </a:pathLst>
                          </a:custGeom>
                          <a:ln w="6350">
                            <a:solidFill>
                              <a:srgbClr val="000000"/>
                            </a:solidFill>
                            <a:prstDash val="solid"/>
                          </a:ln>
                        </wps:spPr>
                        <wps:bodyPr wrap="square" lIns="0" tIns="0" rIns="0" bIns="0" rtlCol="0">
                          <a:prstTxWarp prst="textNoShape">
                            <a:avLst/>
                          </a:prstTxWarp>
                          <a:noAutofit/>
                        </wps:bodyPr>
                      </wps:wsp>
                      <wps:wsp>
                        <wps:cNvPr id="476" name="Graphic 476"/>
                        <wps:cNvSpPr/>
                        <wps:spPr>
                          <a:xfrm>
                            <a:off x="6681469" y="3659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77" name="Graphic 477"/>
                        <wps:cNvSpPr/>
                        <wps:spPr>
                          <a:xfrm>
                            <a:off x="4304029" y="3659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78" name="Graphic 478"/>
                        <wps:cNvSpPr/>
                        <wps:spPr>
                          <a:xfrm>
                            <a:off x="3295015" y="4271988"/>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79" name="Graphic 479"/>
                        <wps:cNvSpPr/>
                        <wps:spPr>
                          <a:xfrm>
                            <a:off x="6681469" y="3964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80" name="Graphic 480"/>
                        <wps:cNvSpPr/>
                        <wps:spPr>
                          <a:xfrm>
                            <a:off x="3295015" y="4576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481" name="Graphic 481"/>
                        <wps:cNvSpPr/>
                        <wps:spPr>
                          <a:xfrm>
                            <a:off x="6681469" y="42687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82" name="Graphic 482"/>
                        <wps:cNvSpPr/>
                        <wps:spPr>
                          <a:xfrm>
                            <a:off x="3295015" y="4881575"/>
                            <a:ext cx="2204085" cy="1270"/>
                          </a:xfrm>
                          <a:custGeom>
                            <a:avLst/>
                            <a:gdLst/>
                            <a:ahLst/>
                            <a:cxnLst/>
                            <a:rect l="l" t="t" r="r" b="b"/>
                            <a:pathLst>
                              <a:path w="2204085" h="0">
                                <a:moveTo>
                                  <a:pt x="0" y="0"/>
                                </a:moveTo>
                                <a:lnTo>
                                  <a:pt x="2204085" y="0"/>
                                </a:lnTo>
                              </a:path>
                            </a:pathLst>
                          </a:custGeom>
                          <a:ln w="6350">
                            <a:solidFill>
                              <a:srgbClr val="000000"/>
                            </a:solidFill>
                            <a:prstDash val="solid"/>
                          </a:ln>
                        </wps:spPr>
                        <wps:bodyPr wrap="square" lIns="0" tIns="0" rIns="0" bIns="0" rtlCol="0">
                          <a:prstTxWarp prst="textNoShape">
                            <a:avLst/>
                          </a:prstTxWarp>
                          <a:noAutofit/>
                        </wps:bodyPr>
                      </wps:wsp>
                      <wps:wsp>
                        <wps:cNvPr id="483" name="Graphic 483"/>
                        <wps:cNvSpPr/>
                        <wps:spPr>
                          <a:xfrm>
                            <a:off x="5489575" y="4881575"/>
                            <a:ext cx="1198245" cy="1270"/>
                          </a:xfrm>
                          <a:custGeom>
                            <a:avLst/>
                            <a:gdLst/>
                            <a:ahLst/>
                            <a:cxnLst/>
                            <a:rect l="l" t="t" r="r" b="b"/>
                            <a:pathLst>
                              <a:path w="1198245" h="0">
                                <a:moveTo>
                                  <a:pt x="0" y="0"/>
                                </a:moveTo>
                                <a:lnTo>
                                  <a:pt x="1198245" y="0"/>
                                </a:lnTo>
                              </a:path>
                            </a:pathLst>
                          </a:custGeom>
                          <a:ln w="6350">
                            <a:solidFill>
                              <a:srgbClr val="000000"/>
                            </a:solidFill>
                            <a:prstDash val="solid"/>
                          </a:ln>
                        </wps:spPr>
                        <wps:bodyPr wrap="square" lIns="0" tIns="0" rIns="0" bIns="0" rtlCol="0">
                          <a:prstTxWarp prst="textNoShape">
                            <a:avLst/>
                          </a:prstTxWarp>
                          <a:noAutofit/>
                        </wps:bodyPr>
                      </wps:wsp>
                      <wps:wsp>
                        <wps:cNvPr id="484" name="Graphic 484"/>
                        <wps:cNvSpPr/>
                        <wps:spPr>
                          <a:xfrm>
                            <a:off x="6681469" y="4573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85" name="Graphic 485"/>
                        <wps:cNvSpPr/>
                        <wps:spPr>
                          <a:xfrm>
                            <a:off x="5492750" y="45735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86" name="Graphic 486"/>
                        <wps:cNvSpPr/>
                        <wps:spPr>
                          <a:xfrm>
                            <a:off x="3295015" y="4881575"/>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487" name="Graphic 487"/>
                        <wps:cNvSpPr/>
                        <wps:spPr>
                          <a:xfrm>
                            <a:off x="3295015" y="5186388"/>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488" name="Graphic 488"/>
                        <wps:cNvSpPr/>
                        <wps:spPr>
                          <a:xfrm>
                            <a:off x="5035550"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89" name="Graphic 489"/>
                        <wps:cNvSpPr/>
                        <wps:spPr>
                          <a:xfrm>
                            <a:off x="5032375" y="51863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490" name="Graphic 490"/>
                        <wps:cNvSpPr/>
                        <wps:spPr>
                          <a:xfrm>
                            <a:off x="5855334" y="51863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491" name="Graphic 491"/>
                        <wps:cNvSpPr/>
                        <wps:spPr>
                          <a:xfrm>
                            <a:off x="6681469" y="4878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92" name="Graphic 492"/>
                        <wps:cNvSpPr/>
                        <wps:spPr>
                          <a:xfrm>
                            <a:off x="5858509"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493" name="Graphic 493"/>
                        <wps:cNvSpPr/>
                        <wps:spPr>
                          <a:xfrm>
                            <a:off x="3295040" y="5489575"/>
                            <a:ext cx="2478405" cy="1270"/>
                          </a:xfrm>
                          <a:custGeom>
                            <a:avLst/>
                            <a:gdLst/>
                            <a:ahLst/>
                            <a:cxnLst/>
                            <a:rect l="l" t="t" r="r" b="b"/>
                            <a:pathLst>
                              <a:path w="2478405" h="0">
                                <a:moveTo>
                                  <a:pt x="0" y="0"/>
                                </a:moveTo>
                                <a:lnTo>
                                  <a:pt x="1377924" y="0"/>
                                </a:lnTo>
                              </a:path>
                              <a:path w="2478405" h="0">
                                <a:moveTo>
                                  <a:pt x="1371574" y="0"/>
                                </a:moveTo>
                                <a:lnTo>
                                  <a:pt x="2478379" y="0"/>
                                </a:lnTo>
                              </a:path>
                            </a:pathLst>
                          </a:custGeom>
                          <a:ln w="3175">
                            <a:solidFill>
                              <a:srgbClr val="000000"/>
                            </a:solidFill>
                            <a:prstDash val="solid"/>
                          </a:ln>
                        </wps:spPr>
                        <wps:bodyPr wrap="square" lIns="0" tIns="0" rIns="0" bIns="0" rtlCol="0">
                          <a:prstTxWarp prst="textNoShape">
                            <a:avLst/>
                          </a:prstTxWarp>
                          <a:noAutofit/>
                        </wps:bodyPr>
                      </wps:wsp>
                      <wps:wsp>
                        <wps:cNvPr id="494" name="Graphic 494"/>
                        <wps:cNvSpPr/>
                        <wps:spPr>
                          <a:xfrm>
                            <a:off x="466979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495" name="Graphic 495"/>
                        <wps:cNvSpPr/>
                        <wps:spPr>
                          <a:xfrm>
                            <a:off x="5763895" y="5489575"/>
                            <a:ext cx="923925" cy="1270"/>
                          </a:xfrm>
                          <a:custGeom>
                            <a:avLst/>
                            <a:gdLst/>
                            <a:ahLst/>
                            <a:cxnLst/>
                            <a:rect l="l" t="t" r="r" b="b"/>
                            <a:pathLst>
                              <a:path w="923925" h="0">
                                <a:moveTo>
                                  <a:pt x="0" y="0"/>
                                </a:moveTo>
                                <a:lnTo>
                                  <a:pt x="923925" y="0"/>
                                </a:lnTo>
                              </a:path>
                            </a:pathLst>
                          </a:custGeom>
                          <a:ln w="3175">
                            <a:solidFill>
                              <a:srgbClr val="000000"/>
                            </a:solidFill>
                            <a:prstDash val="solid"/>
                          </a:ln>
                        </wps:spPr>
                        <wps:bodyPr wrap="square" lIns="0" tIns="0" rIns="0" bIns="0" rtlCol="0">
                          <a:prstTxWarp prst="textNoShape">
                            <a:avLst/>
                          </a:prstTxWarp>
                          <a:noAutofit/>
                        </wps:bodyPr>
                      </wps:wsp>
                      <wps:wsp>
                        <wps:cNvPr id="496" name="Graphic 496"/>
                        <wps:cNvSpPr/>
                        <wps:spPr>
                          <a:xfrm>
                            <a:off x="6681469" y="5183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497" name="Graphic 497"/>
                        <wps:cNvSpPr/>
                        <wps:spPr>
                          <a:xfrm>
                            <a:off x="576707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498" name="Graphic 498"/>
                        <wps:cNvSpPr/>
                        <wps:spPr>
                          <a:xfrm>
                            <a:off x="3298190" y="5491162"/>
                            <a:ext cx="3383279" cy="457200"/>
                          </a:xfrm>
                          <a:custGeom>
                            <a:avLst/>
                            <a:gdLst/>
                            <a:ahLst/>
                            <a:cxnLst/>
                            <a:rect l="l" t="t" r="r" b="b"/>
                            <a:pathLst>
                              <a:path w="3383279" h="457200">
                                <a:moveTo>
                                  <a:pt x="3383279" y="0"/>
                                </a:moveTo>
                                <a:lnTo>
                                  <a:pt x="0" y="0"/>
                                </a:lnTo>
                                <a:lnTo>
                                  <a:pt x="0" y="457200"/>
                                </a:lnTo>
                                <a:lnTo>
                                  <a:pt x="3383279" y="457200"/>
                                </a:lnTo>
                                <a:lnTo>
                                  <a:pt x="3383279" y="0"/>
                                </a:lnTo>
                                <a:close/>
                              </a:path>
                            </a:pathLst>
                          </a:custGeom>
                          <a:solidFill>
                            <a:srgbClr val="C0C0C0"/>
                          </a:solidFill>
                        </wps:spPr>
                        <wps:bodyPr wrap="square" lIns="0" tIns="0" rIns="0" bIns="0" rtlCol="0">
                          <a:prstTxWarp prst="textNoShape">
                            <a:avLst/>
                          </a:prstTxWarp>
                          <a:noAutofit/>
                        </wps:bodyPr>
                      </wps:wsp>
                      <wps:wsp>
                        <wps:cNvPr id="499" name="Graphic 499"/>
                        <wps:cNvSpPr/>
                        <wps:spPr>
                          <a:xfrm>
                            <a:off x="3295015" y="54911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500" name="Graphic 500"/>
                        <wps:cNvSpPr/>
                        <wps:spPr>
                          <a:xfrm>
                            <a:off x="6681469" y="54879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501" name="Graphic 501"/>
                        <wps:cNvSpPr/>
                        <wps:spPr>
                          <a:xfrm>
                            <a:off x="3298190" y="54879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502" name="Graphic 502"/>
                        <wps:cNvSpPr/>
                        <wps:spPr>
                          <a:xfrm>
                            <a:off x="3175" y="5948362"/>
                            <a:ext cx="6681470" cy="1270"/>
                          </a:xfrm>
                          <a:custGeom>
                            <a:avLst/>
                            <a:gdLst/>
                            <a:ahLst/>
                            <a:cxnLst/>
                            <a:rect l="l" t="t" r="r" b="b"/>
                            <a:pathLst>
                              <a:path w="6681470" h="0">
                                <a:moveTo>
                                  <a:pt x="0" y="0"/>
                                </a:moveTo>
                                <a:lnTo>
                                  <a:pt x="6681470" y="0"/>
                                </a:lnTo>
                              </a:path>
                            </a:pathLst>
                          </a:custGeom>
                          <a:ln w="12700">
                            <a:solidFill>
                              <a:srgbClr val="000000"/>
                            </a:solidFill>
                            <a:prstDash val="solid"/>
                          </a:ln>
                        </wps:spPr>
                        <wps:bodyPr wrap="square" lIns="0" tIns="0" rIns="0" bIns="0" rtlCol="0">
                          <a:prstTxWarp prst="textNoShape">
                            <a:avLst/>
                          </a:prstTxWarp>
                          <a:noAutofit/>
                        </wps:bodyPr>
                      </wps:wsp>
                      <wps:wsp>
                        <wps:cNvPr id="503" name="Graphic 503"/>
                        <wps:cNvSpPr/>
                        <wps:spPr>
                          <a:xfrm>
                            <a:off x="1201419" y="315924"/>
                            <a:ext cx="1358900" cy="114935"/>
                          </a:xfrm>
                          <a:custGeom>
                            <a:avLst/>
                            <a:gdLst/>
                            <a:ahLst/>
                            <a:cxnLst/>
                            <a:rect l="l" t="t" r="r" b="b"/>
                            <a:pathLst>
                              <a:path w="1358900" h="114935">
                                <a:moveTo>
                                  <a:pt x="0" y="114313"/>
                                </a:moveTo>
                                <a:lnTo>
                                  <a:pt x="1358900" y="114313"/>
                                </a:lnTo>
                                <a:lnTo>
                                  <a:pt x="1358900" y="0"/>
                                </a:lnTo>
                                <a:lnTo>
                                  <a:pt x="0" y="0"/>
                                </a:lnTo>
                                <a:lnTo>
                                  <a:pt x="0" y="114313"/>
                                </a:lnTo>
                                <a:close/>
                              </a:path>
                              <a:path w="1358900" h="114935">
                                <a:moveTo>
                                  <a:pt x="130810" y="6350"/>
                                </a:moveTo>
                                <a:lnTo>
                                  <a:pt x="130810" y="114313"/>
                                </a:lnTo>
                              </a:path>
                              <a:path w="1358900" h="114935">
                                <a:moveTo>
                                  <a:pt x="267970" y="6350"/>
                                </a:moveTo>
                                <a:lnTo>
                                  <a:pt x="267970" y="114313"/>
                                </a:lnTo>
                              </a:path>
                              <a:path w="1358900" h="114935">
                                <a:moveTo>
                                  <a:pt x="405130" y="6350"/>
                                </a:moveTo>
                                <a:lnTo>
                                  <a:pt x="405130" y="114313"/>
                                </a:lnTo>
                              </a:path>
                              <a:path w="1358900" h="114935">
                                <a:moveTo>
                                  <a:pt x="542290" y="6350"/>
                                </a:moveTo>
                                <a:lnTo>
                                  <a:pt x="542290" y="114313"/>
                                </a:lnTo>
                              </a:path>
                              <a:path w="1358900" h="114935">
                                <a:moveTo>
                                  <a:pt x="679450" y="6350"/>
                                </a:moveTo>
                                <a:lnTo>
                                  <a:pt x="679450" y="114313"/>
                                </a:lnTo>
                              </a:path>
                              <a:path w="1358900" h="114935">
                                <a:moveTo>
                                  <a:pt x="816610" y="6350"/>
                                </a:moveTo>
                                <a:lnTo>
                                  <a:pt x="816610" y="114313"/>
                                </a:lnTo>
                              </a:path>
                              <a:path w="1358900" h="114935">
                                <a:moveTo>
                                  <a:pt x="953769" y="6350"/>
                                </a:moveTo>
                                <a:lnTo>
                                  <a:pt x="953769" y="114313"/>
                                </a:lnTo>
                              </a:path>
                              <a:path w="1358900" h="114935">
                                <a:moveTo>
                                  <a:pt x="1090930" y="6350"/>
                                </a:moveTo>
                                <a:lnTo>
                                  <a:pt x="1090930" y="114313"/>
                                </a:lnTo>
                              </a:path>
                              <a:path w="1358900" h="114935">
                                <a:moveTo>
                                  <a:pt x="1228090" y="6350"/>
                                </a:moveTo>
                                <a:lnTo>
                                  <a:pt x="1228090" y="114313"/>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00002pt;margin-top:8.625pt;width:526.6pt;height:468.9pt;mso-position-horizontal-relative:page;mso-position-vertical-relative:paragraph;z-index:-16681472" id="docshapegroup29" coordorigin="998,173" coordsize="10532,9378">
                <v:line style="position:absolute" from="1003,900" to="2741,900" stroked="true" strokeweight="1pt" strokecolor="#000000">
                  <v:stroke dashstyle="solid"/>
                </v:line>
                <v:line style="position:absolute" from="2736,535" to="2736,910" stroked="true" strokeweight="1pt" strokecolor="#000000">
                  <v:stroke dashstyle="solid"/>
                </v:line>
                <v:line style="position:absolute" from="2726,900" to="9365,900" stroked="true" strokeweight="1pt" strokecolor="#000000">
                  <v:stroke dashstyle="solid"/>
                </v:line>
                <v:line style="position:absolute" from="2736,173" to="2736,910" stroked="true" strokeweight="1pt" strokecolor="#000000">
                  <v:stroke dashstyle="solid"/>
                </v:line>
                <v:rect style="position:absolute;left:2880;top:660;width:2160;height:201" id="docshape30" filled="false" stroked="true" strokeweight=".2pt" strokecolor="#000000">
                  <v:stroke dashstyle="solid"/>
                </v:rect>
                <v:shape style="position:absolute;left:6624;top:660;width:1296;height:201" id="docshape31" coordorigin="6624,660" coordsize="1296,201" path="m6624,860l6834,860,6834,660,6624,660,6624,860xm7632,860l7920,860,7920,660,7632,660,7632,860xe" filled="false" stroked="true" strokeweight=".5pt" strokecolor="#000000">
                  <v:path arrowok="t"/>
                  <v:stroke dashstyle="solid"/>
                </v:shape>
                <v:line style="position:absolute" from="9350,420" to="11525,420" stroked="true" strokeweight=".5pt" strokecolor="#000000">
                  <v:stroke dashstyle="solid"/>
                </v:line>
                <v:line style="position:absolute" from="9360,173" to="9360,425" stroked="true" strokeweight="1pt" strokecolor="#000000">
                  <v:stroke dashstyle="solid"/>
                </v:line>
                <v:line style="position:absolute" from="9350,900" to="11525,900" stroked="true" strokeweight="1pt" strokecolor="#000000">
                  <v:stroke dashstyle="solid"/>
                </v:line>
                <v:line style="position:absolute" from="9360,415" to="9360,910" stroked="true" strokeweight="1pt" strokecolor="#000000">
                  <v:stroke dashstyle="solid"/>
                </v:line>
                <v:line style="position:absolute" from="998,1620" to="1733,1620" stroked="true" strokeweight=".5pt" strokecolor="#000000">
                  <v:stroke dashstyle="solid"/>
                </v:line>
                <v:line style="position:absolute" from="1008,895" to="1008,1625" stroked="true" strokeweight="1pt" strokecolor="#000000">
                  <v:stroke dashstyle="solid"/>
                </v:line>
                <v:line style="position:absolute" from="1723,1620" to="2885,1620" stroked="true" strokeweight=".5pt" strokecolor="#000000">
                  <v:stroke dashstyle="solid"/>
                </v:line>
                <v:line style="position:absolute" from="1728,895" to="1728,1625" stroked="true" strokeweight=".5pt" strokecolor="#000000">
                  <v:stroke dashstyle="solid"/>
                </v:line>
                <v:line style="position:absolute" from="2875,1140" to="6197,1140" stroked="true" strokeweight=".5pt" strokecolor="#000000">
                  <v:stroke dashstyle="solid"/>
                </v:line>
                <v:line style="position:absolute" from="6192,895" to="6192,1145" stroked="true" strokeweight=".5pt" strokecolor="#000000">
                  <v:stroke dashstyle="solid"/>
                </v:line>
                <v:line style="position:absolute" from="2880,895" to="2880,1145" stroked="true" strokeweight=".5pt" strokecolor="#000000">
                  <v:stroke dashstyle="solid"/>
                </v:line>
                <v:line style="position:absolute" from="2875,1380" to="4613,1380" stroked="true" strokeweight=".5pt" strokecolor="#000000">
                  <v:stroke dashstyle="solid"/>
                </v:line>
                <v:line style="position:absolute" from="2880,1135" to="2880,1385" stroked="true" strokeweight=".5pt" strokecolor="#000000">
                  <v:stroke dashstyle="solid"/>
                </v:line>
                <v:line style="position:absolute" from="2875,1620" to="4181,1620" stroked="true" strokeweight=".5pt" strokecolor="#000000">
                  <v:stroke dashstyle="solid"/>
                </v:line>
                <v:line style="position:absolute" from="2880,1375" to="2880,1625" stroked="true" strokeweight=".5pt" strokecolor="#000000">
                  <v:stroke dashstyle="solid"/>
                </v:line>
                <v:line style="position:absolute" from="4171,1620" to="4613,1620" stroked="true" strokeweight=".5pt" strokecolor="#000000">
                  <v:stroke dashstyle="solid"/>
                </v:line>
                <v:line style="position:absolute" from="4603,1380" to="6197,1380" stroked="true" strokeweight=".5pt" strokecolor="#000000">
                  <v:stroke dashstyle="solid"/>
                </v:line>
                <v:line style="position:absolute" from="6192,1135" to="6192,1385" stroked="true" strokeweight=".5pt" strokecolor="#000000">
                  <v:stroke dashstyle="solid"/>
                </v:line>
                <v:line style="position:absolute" from="4608,1135" to="4608,1385" stroked="true" strokeweight=".5pt" strokecolor="#000000">
                  <v:stroke dashstyle="solid"/>
                </v:line>
                <v:line style="position:absolute" from="4603,1620" to="5765,1620" stroked="true" strokeweight=".5pt" strokecolor="#000000">
                  <v:stroke dashstyle="solid"/>
                </v:line>
                <v:line style="position:absolute" from="4608,1375" to="4608,1625" stroked="true" strokeweight=".5pt" strokecolor="#000000">
                  <v:stroke dashstyle="solid"/>
                </v:line>
                <v:line style="position:absolute" from="5755,1620" to="6197,1620" stroked="true" strokeweight=".5pt" strokecolor="#000000">
                  <v:stroke dashstyle="solid"/>
                </v:line>
                <v:line style="position:absolute" from="6192,1375" to="6192,1625" stroked="true" strokeweight=".5pt" strokecolor="#000000">
                  <v:stroke dashstyle="solid"/>
                </v:line>
                <v:line style="position:absolute" from="998,1860" to="6197,1860" stroked="true" strokeweight=".5pt" strokecolor="#000000">
                  <v:stroke dashstyle="solid"/>
                </v:line>
                <v:line style="position:absolute" from="6192,1615" to="6192,1865" stroked="true" strokeweight=".5pt" strokecolor="#000000">
                  <v:stroke dashstyle="solid"/>
                </v:line>
                <v:line style="position:absolute" from="1008,1615" to="1008,1865" stroked="true" strokeweight="1pt" strokecolor="#000000">
                  <v:stroke dashstyle="solid"/>
                </v:line>
                <v:line style="position:absolute" from="998,2100" to="6197,2100" stroked="true" strokeweight=".5pt" strokecolor="#000000">
                  <v:stroke dashstyle="solid"/>
                </v:line>
                <v:line style="position:absolute" from="6192,1855" to="6192,2105" stroked="true" strokeweight=".5pt" strokecolor="#000000">
                  <v:stroke dashstyle="solid"/>
                </v:line>
                <v:line style="position:absolute" from="1008,1855" to="1008,2105" stroked="true" strokeweight="1pt" strokecolor="#000000">
                  <v:stroke dashstyle="solid"/>
                </v:line>
                <v:line style="position:absolute" from="998,2340" to="6197,2340" stroked="true" strokeweight=".5pt" strokecolor="#000000">
                  <v:stroke dashstyle="solid"/>
                </v:line>
                <v:line style="position:absolute" from="6192,2095" to="6192,2345" stroked="true" strokeweight=".5pt" strokecolor="#000000">
                  <v:stroke dashstyle="solid"/>
                </v:line>
                <v:line style="position:absolute" from="1008,2095" to="1008,2345" stroked="true" strokeweight="1pt" strokecolor="#000000">
                  <v:stroke dashstyle="solid"/>
                </v:line>
                <v:line style="position:absolute" from="998,2820" to="6197,2820" stroked="true" strokeweight=".5pt" strokecolor="#000000">
                  <v:stroke dashstyle="solid"/>
                </v:line>
                <v:line style="position:absolute" from="6192,2335" to="6192,2825" stroked="true" strokeweight=".5pt" strokecolor="#000000">
                  <v:stroke dashstyle="solid"/>
                </v:line>
                <v:line style="position:absolute" from="1008,2335" to="1008,2825" stroked="true" strokeweight="1pt" strokecolor="#000000">
                  <v:stroke dashstyle="solid"/>
                </v:line>
                <v:rect style="position:absolute;left:5943;top:2619;width:160;height:160" id="docshape32" filled="false" stroked="true" strokeweight=".5pt" strokecolor="#000000">
                  <v:stroke dashstyle="solid"/>
                </v:rect>
                <v:line style="position:absolute" from="998,3300" to="6197,3300" stroked="true" strokeweight=".5pt" strokecolor="#000000">
                  <v:stroke dashstyle="solid"/>
                </v:line>
                <v:line style="position:absolute" from="6192,2815" to="6192,3305" stroked="true" strokeweight=".5pt" strokecolor="#000000">
                  <v:stroke dashstyle="solid"/>
                </v:line>
                <v:line style="position:absolute" from="1008,2815" to="1008,3305" stroked="true" strokeweight="1pt" strokecolor="#000000">
                  <v:stroke dashstyle="solid"/>
                </v:line>
                <v:rect style="position:absolute;left:5943;top:3099;width:160;height:160" id="docshape33" filled="false" stroked="true" strokeweight=".5pt" strokecolor="#000000">
                  <v:stroke dashstyle="solid"/>
                </v:rect>
                <v:line style="position:absolute" from="998,4020" to="6197,4020" stroked="true" strokeweight=".5pt" strokecolor="#000000">
                  <v:stroke dashstyle="solid"/>
                </v:line>
                <v:line style="position:absolute" from="6192,3295" to="6192,4025" stroked="true" strokeweight=".5pt" strokecolor="#000000">
                  <v:stroke dashstyle="solid"/>
                </v:line>
                <v:line style="position:absolute" from="1008,3295" to="1008,4025" stroked="true" strokeweight="1pt" strokecolor="#000000">
                  <v:stroke dashstyle="solid"/>
                </v:line>
                <v:rect style="position:absolute;left:5943;top:3819;width:160;height:160" id="docshape34" filled="false" stroked="true" strokeweight=".5pt" strokecolor="#000000">
                  <v:stroke dashstyle="solid"/>
                </v:rect>
                <v:line style="position:absolute" from="998,4260" to="6197,4260" stroked="true" strokeweight=".5pt" strokecolor="#000000">
                  <v:stroke dashstyle="solid"/>
                </v:line>
                <v:line style="position:absolute" from="6192,4015" to="6192,4265" stroked="true" strokeweight=".5pt" strokecolor="#000000">
                  <v:stroke dashstyle="solid"/>
                </v:line>
                <v:line style="position:absolute" from="1008,4015" to="1008,4265" stroked="true" strokeweight="1pt" strokecolor="#000000">
                  <v:stroke dashstyle="solid"/>
                </v:line>
                <v:line style="position:absolute" from="6192,4255" to="6192,4505" stroked="true" strokeweight=".5pt" strokecolor="#000000">
                  <v:stroke dashstyle="solid"/>
                </v:line>
                <v:line style="position:absolute" from="1008,4255" to="1008,4505" stroked="true" strokeweight="1pt" strokecolor="#000000">
                  <v:stroke dashstyle="solid"/>
                </v:line>
                <v:line style="position:absolute" from="998,4740" to="6197,4740" stroked="true" strokeweight=".5pt" strokecolor="#000000">
                  <v:stroke dashstyle="solid"/>
                </v:line>
                <v:line style="position:absolute" from="6192,4495" to="6192,4745" stroked="true" strokeweight=".5pt" strokecolor="#000000">
                  <v:stroke dashstyle="solid"/>
                </v:line>
                <v:line style="position:absolute" from="1008,4495" to="1008,4745" stroked="true" strokeweight="1pt" strokecolor="#000000">
                  <v:stroke dashstyle="solid"/>
                </v:line>
                <v:line style="position:absolute" from="998,5220" to="6197,5220" stroked="true" strokeweight=".5pt" strokecolor="#000000">
                  <v:stroke dashstyle="solid"/>
                </v:line>
                <v:line style="position:absolute" from="6192,4735" to="6192,5225" stroked="true" strokeweight=".5pt" strokecolor="#000000">
                  <v:stroke dashstyle="solid"/>
                </v:line>
                <v:line style="position:absolute" from="1008,4735" to="1008,5225" stroked="true" strokeweight="1pt" strokecolor="#000000">
                  <v:stroke dashstyle="solid"/>
                </v:line>
                <v:line style="position:absolute" from="998,5700" to="6197,5700" stroked="true" strokeweight=".5pt" strokecolor="#000000">
                  <v:stroke dashstyle="solid"/>
                </v:line>
                <v:line style="position:absolute" from="6192,5215" to="6192,5705" stroked="true" strokeweight=".5pt" strokecolor="#000000">
                  <v:stroke dashstyle="solid"/>
                </v:line>
                <v:line style="position:absolute" from="1008,5215" to="1008,5705" stroked="true" strokeweight="1pt" strokecolor="#000000">
                  <v:stroke dashstyle="solid"/>
                </v:line>
                <v:line style="position:absolute" from="998,6180" to="3605,6180" stroked="true" strokeweight=".5pt" strokecolor="#000000">
                  <v:stroke dashstyle="solid"/>
                </v:line>
                <v:line style="position:absolute" from="1008,5695" to="1008,6185" stroked="true" strokeweight="1pt" strokecolor="#000000">
                  <v:stroke dashstyle="solid"/>
                </v:line>
                <v:line style="position:absolute" from="3595,6180" to="4906,6180" stroked="true" strokeweight=".5pt" strokecolor="#000000">
                  <v:stroke dashstyle="solid"/>
                </v:line>
                <v:line style="position:absolute" from="3600,5695" to="3600,6185" stroked="true" strokeweight=".5pt" strokecolor="#000000">
                  <v:stroke dashstyle="solid"/>
                </v:line>
                <v:line style="position:absolute" from="4891,6180" to="6197,6180" stroked="true" strokeweight=".5pt" strokecolor="#000000">
                  <v:stroke dashstyle="solid"/>
                </v:line>
                <v:line style="position:absolute" from="6192,5695" to="6192,6185" stroked="true" strokeweight=".5pt" strokecolor="#000000">
                  <v:stroke dashstyle="solid"/>
                </v:line>
                <v:line style="position:absolute" from="4896,5695" to="4896,6185" stroked="true" strokeweight=".5pt" strokecolor="#000000">
                  <v:stroke dashstyle="solid"/>
                </v:line>
                <v:line style="position:absolute" from="998,6660" to="6197,6660" stroked="true" strokeweight=".5pt" strokecolor="#000000">
                  <v:stroke dashstyle="solid"/>
                </v:line>
                <v:line style="position:absolute" from="6192,6175" to="6192,6665" stroked="true" strokeweight=".5pt" strokecolor="#000000">
                  <v:stroke dashstyle="solid"/>
                </v:line>
                <v:line style="position:absolute" from="1008,6175" to="1008,6665" stroked="true" strokeweight="1pt" strokecolor="#000000">
                  <v:stroke dashstyle="solid"/>
                </v:line>
                <v:line style="position:absolute" from="998,7140" to="6197,7140" stroked="true" strokeweight=".5pt" strokecolor="#000000">
                  <v:stroke dashstyle="solid"/>
                </v:line>
                <v:line style="position:absolute" from="6192,6655" to="6192,7145" stroked="true" strokeweight=".5pt" strokecolor="#000000">
                  <v:stroke dashstyle="solid"/>
                </v:line>
                <v:line style="position:absolute" from="1008,6655" to="1008,7145" stroked="true" strokeweight="1pt" strokecolor="#000000">
                  <v:stroke dashstyle="solid"/>
                </v:line>
                <v:line style="position:absolute" from="998,7620" to="2602,7620" stroked="true" strokeweight=".5pt" strokecolor="#000000">
                  <v:stroke dashstyle="solid"/>
                </v:line>
                <v:line style="position:absolute" from="1008,7135" to="1008,7625" stroked="true" strokeweight="1pt" strokecolor="#000000">
                  <v:stroke dashstyle="solid"/>
                </v:line>
                <v:line style="position:absolute" from="2587,7620" to="6197,7620" stroked="true" strokeweight=".5pt" strokecolor="#000000">
                  <v:stroke dashstyle="solid"/>
                </v:line>
                <v:line style="position:absolute" from="6192,7135" to="6192,7625" stroked="true" strokeweight=".5pt" strokecolor="#000000">
                  <v:stroke dashstyle="solid"/>
                </v:line>
                <v:line style="position:absolute" from="2592,7135" to="2592,7625" stroked="true" strokeweight=".5pt" strokecolor="#000000">
                  <v:stroke dashstyle="solid"/>
                </v:line>
                <v:line style="position:absolute" from="998,8100" to="6197,8100" stroked="true" strokeweight=".5pt" strokecolor="#000000">
                  <v:stroke dashstyle="solid"/>
                </v:line>
                <v:line style="position:absolute" from="6192,7615" to="6192,8105" stroked="true" strokeweight=".5pt" strokecolor="#000000">
                  <v:stroke dashstyle="solid"/>
                </v:line>
                <v:line style="position:absolute" from="1008,7615" to="1008,8105" stroked="true" strokeweight="1pt" strokecolor="#000000">
                  <v:stroke dashstyle="solid"/>
                </v:line>
                <v:line style="position:absolute" from="998,8580" to="6197,8580" stroked="true" strokeweight=".5pt" strokecolor="#000000">
                  <v:stroke dashstyle="solid"/>
                </v:line>
                <v:line style="position:absolute" from="6192,8095" to="6192,8585" stroked="true" strokeweight=".5pt" strokecolor="#000000">
                  <v:stroke dashstyle="solid"/>
                </v:line>
                <v:line style="position:absolute" from="1008,8095" to="1008,8585" stroked="true" strokeweight="1pt" strokecolor="#000000">
                  <v:stroke dashstyle="solid"/>
                </v:line>
                <v:line style="position:absolute" from="998,9060" to="4037,9060" stroked="true" strokeweight=".5pt" strokecolor="#000000">
                  <v:stroke dashstyle="solid"/>
                </v:line>
                <v:line style="position:absolute" from="1008,8575" to="1008,9065" stroked="true" strokeweight="1pt" strokecolor="#000000">
                  <v:stroke dashstyle="solid"/>
                </v:line>
                <v:line style="position:absolute" from="4027,9060" to="6197,9060" stroked="true" strokeweight=".5pt" strokecolor="#000000">
                  <v:stroke dashstyle="solid"/>
                </v:line>
                <v:line style="position:absolute" from="6192,8575" to="6192,9065" stroked="true" strokeweight=".5pt" strokecolor="#000000">
                  <v:stroke dashstyle="solid"/>
                </v:line>
                <v:line style="position:absolute" from="4032,8575" to="4032,9065" stroked="true" strokeweight=".5pt" strokecolor="#000000">
                  <v:stroke dashstyle="solid"/>
                </v:line>
                <v:line style="position:absolute" from="998,9540" to="6197,9540" stroked="true" strokeweight=".5pt" strokecolor="#000000">
                  <v:stroke dashstyle="solid"/>
                </v:line>
                <v:line style="position:absolute" from="6192,9055" to="6192,9545" stroked="true" strokeweight=".5pt" strokecolor="#000000">
                  <v:stroke dashstyle="solid"/>
                </v:line>
                <v:line style="position:absolute" from="1008,9055" to="1008,9545" stroked="true" strokeweight="1pt" strokecolor="#000000">
                  <v:stroke dashstyle="solid"/>
                </v:line>
                <v:line style="position:absolute" from="6187,1380" to="11530,1380" stroked="true" strokeweight=".5pt" strokecolor="#000000">
                  <v:stroke dashstyle="solid"/>
                </v:line>
                <v:line style="position:absolute" from="11520,895" to="11520,1385" stroked="true" strokeweight="1pt" strokecolor="#000000">
                  <v:stroke dashstyle="solid"/>
                </v:line>
                <v:line style="position:absolute" from="6192,895" to="6192,1385" stroked="true" strokeweight=".5pt" strokecolor="#000000">
                  <v:stroke dashstyle="solid"/>
                </v:line>
                <v:line style="position:absolute" from="6182,1860" to="8938,1860" stroked="true" strokeweight=".5pt" strokecolor="#000000">
                  <v:stroke dashstyle="solid"/>
                </v:line>
                <v:line style="position:absolute" from="8923,1620" to="11530,1620" stroked="true" strokeweight=".5pt" strokecolor="#000000">
                  <v:stroke dashstyle="solid"/>
                </v:line>
                <v:line style="position:absolute" from="11520,1375" to="11520,1625" stroked="true" strokeweight="1pt" strokecolor="#000000">
                  <v:stroke dashstyle="solid"/>
                </v:line>
                <v:line style="position:absolute" from="8928,1375" to="8928,1625" stroked="true" strokeweight=".5pt" strokecolor="#000000">
                  <v:stroke dashstyle="solid"/>
                </v:line>
                <v:line style="position:absolute" from="8923,1860" to="11530,1860" stroked="true" strokeweight=".5pt" strokecolor="#000000">
                  <v:stroke dashstyle="solid"/>
                </v:line>
                <v:line style="position:absolute" from="11520,1615" to="11520,1865" stroked="true" strokeweight="1pt" strokecolor="#000000">
                  <v:stroke dashstyle="solid"/>
                </v:line>
                <v:line style="position:absolute" from="8928,1615" to="8928,1865" stroked="true" strokeweight=".5pt" strokecolor="#000000">
                  <v:stroke dashstyle="solid"/>
                </v:line>
                <v:line style="position:absolute" from="8064,1855" to="8064,2585" stroked="true" strokeweight=".5pt" strokecolor="#000000">
                  <v:stroke dashstyle="solid"/>
                </v:line>
                <v:line style="position:absolute" from="11520,1855" to="11520,2585" stroked="true" strokeweight="1pt" strokecolor="#000000">
                  <v:stroke dashstyle="solid"/>
                </v:line>
                <v:line style="position:absolute" from="10512,1855" to="10512,2585" stroked="true" strokeweight=".5pt" strokecolor="#000000">
                  <v:stroke dashstyle="solid"/>
                </v:line>
                <v:line style="position:absolute" from="6187,2580" to="11530,2580" stroked="true" strokeweight=".5pt" strokecolor="#000000">
                  <v:stroke dashstyle="solid"/>
                </v:line>
                <v:line style="position:absolute" from="6187,3060" to="11530,3060" stroked="true" strokeweight=".5pt" strokecolor="#000000">
                  <v:stroke dashstyle="solid"/>
                </v:line>
                <v:line style="position:absolute" from="11520,2575" to="11520,3065" stroked="true" strokeweight="1pt" strokecolor="#000000">
                  <v:stroke dashstyle="solid"/>
                </v:line>
                <v:line style="position:absolute" from="11520,3055" to="11520,3785" stroked="true" strokeweight="1pt" strokecolor="#000000">
                  <v:stroke dashstyle="solid"/>
                </v:line>
                <v:line style="position:absolute" from="6187,3780" to="11530,3780" stroked="true" strokeweight=".5pt" strokecolor="#000000">
                  <v:stroke dashstyle="solid"/>
                </v:line>
                <v:line style="position:absolute" from="6187,4260" to="11530,4260" stroked="true" strokeweight=".5pt" strokecolor="#000000">
                  <v:stroke dashstyle="solid"/>
                </v:line>
                <v:line style="position:absolute" from="11520,3775" to="11520,4265" stroked="true" strokeweight="1pt" strokecolor="#000000">
                  <v:stroke dashstyle="solid"/>
                </v:line>
                <v:line style="position:absolute" from="6187,4740" to="8933,4740" stroked="true" strokeweight=".5pt" strokecolor="#000000">
                  <v:stroke dashstyle="solid"/>
                </v:line>
                <v:line style="position:absolute" from="8923,4740" to="11530,4740" stroked="true" strokeweight=".5pt" strokecolor="#000000">
                  <v:stroke dashstyle="solid"/>
                </v:line>
                <v:line style="position:absolute" from="11520,4255" to="11520,4745" stroked="true" strokeweight="1pt" strokecolor="#000000">
                  <v:stroke dashstyle="solid"/>
                </v:line>
                <v:line style="position:absolute" from="8928,4255" to="8928,4745" stroked="true" strokeweight=".5pt" strokecolor="#000000">
                  <v:stroke dashstyle="solid"/>
                </v:line>
                <v:rect style="position:absolute;left:11139;top:4400;width:200;height:200" id="docshape35" filled="false" stroked="true" strokeweight=".5pt" strokecolor="#000000">
                  <v:stroke dashstyle="solid"/>
                </v:rect>
                <v:line style="position:absolute" from="6187,5220" to="9221,5220" stroked="true" strokeweight=".5pt" strokecolor="#000000">
                  <v:stroke dashstyle="solid"/>
                </v:line>
                <v:line style="position:absolute" from="9211,5220" to="10378,5220" stroked="true" strokeweight=".5pt" strokecolor="#000000">
                  <v:stroke dashstyle="solid"/>
                </v:line>
                <v:line style="position:absolute" from="9216,4735" to="9216,5225" stroked="true" strokeweight=".5pt" strokecolor="#000000">
                  <v:stroke dashstyle="solid"/>
                </v:line>
                <v:line style="position:absolute" from="10363,5220" to="11530,5220" stroked="true" strokeweight=".5pt" strokecolor="#000000">
                  <v:stroke dashstyle="solid"/>
                </v:line>
                <v:line style="position:absolute" from="11520,4735" to="11520,5225" stroked="true" strokeweight="1pt" strokecolor="#000000">
                  <v:stroke dashstyle="solid"/>
                </v:line>
                <v:line style="position:absolute" from="10368,4735" to="10368,5225" stroked="true" strokeweight=".5pt" strokecolor="#000000">
                  <v:stroke dashstyle="solid"/>
                </v:line>
                <v:line style="position:absolute" from="6187,5700" to="11530,5700" stroked="true" strokeweight=".5pt" strokecolor="#000000">
                  <v:stroke dashstyle="solid"/>
                </v:line>
                <v:line style="position:absolute" from="11520,5215" to="11520,5705" stroked="true" strokeweight="1pt" strokecolor="#000000">
                  <v:stroke dashstyle="solid"/>
                </v:line>
                <v:line style="position:absolute" from="6187,5940" to="11530,5940" stroked="true" strokeweight=".5pt" strokecolor="#000000">
                  <v:stroke dashstyle="solid"/>
                </v:line>
                <v:line style="position:absolute" from="11520,5695" to="11520,5945" stroked="true" strokeweight="1pt" strokecolor="#000000">
                  <v:stroke dashstyle="solid"/>
                </v:line>
                <v:line style="position:absolute" from="6187,6420" to="7786,6420" stroked="true" strokeweight=".5pt" strokecolor="#000000">
                  <v:stroke dashstyle="solid"/>
                </v:line>
                <v:line style="position:absolute" from="7771,6420" to="11530,6420" stroked="true" strokeweight=".5pt" strokecolor="#000000">
                  <v:stroke dashstyle="solid"/>
                </v:line>
                <v:line style="position:absolute" from="11520,5935" to="11520,6425" stroked="true" strokeweight="1pt" strokecolor="#000000">
                  <v:stroke dashstyle="solid"/>
                </v:line>
                <v:line style="position:absolute" from="7776,5935" to="7776,6425" stroked="true" strokeweight=".5pt" strokecolor="#000000">
                  <v:stroke dashstyle="solid"/>
                </v:line>
                <v:line style="position:absolute" from="6187,6900" to="11530,6900" stroked="true" strokeweight=".5pt" strokecolor="#000000">
                  <v:stroke dashstyle="solid"/>
                </v:line>
                <v:line style="position:absolute" from="11520,6415" to="11520,6905" stroked="true" strokeweight="1pt" strokecolor="#000000">
                  <v:stroke dashstyle="solid"/>
                </v:line>
                <v:line style="position:absolute" from="6187,7380" to="11530,7380" stroked="true" strokeweight=".5pt" strokecolor="#000000">
                  <v:stroke dashstyle="solid"/>
                </v:line>
                <v:line style="position:absolute" from="11520,6895" to="11520,7385" stroked="true" strokeweight="1pt" strokecolor="#000000">
                  <v:stroke dashstyle="solid"/>
                </v:line>
                <v:line style="position:absolute" from="6187,7860" to="9658,7860" stroked="true" strokeweight=".5pt" strokecolor="#000000">
                  <v:stroke dashstyle="solid"/>
                </v:line>
                <v:line style="position:absolute" from="9643,7860" to="11530,7860" stroked="true" strokeweight=".5pt" strokecolor="#000000">
                  <v:stroke dashstyle="solid"/>
                </v:line>
                <v:line style="position:absolute" from="11520,7375" to="11520,7865" stroked="true" strokeweight="1pt" strokecolor="#000000">
                  <v:stroke dashstyle="solid"/>
                </v:line>
                <v:line style="position:absolute" from="9648,7375" to="9648,7865" stroked="true" strokeweight=".5pt" strokecolor="#000000">
                  <v:stroke dashstyle="solid"/>
                </v:line>
                <v:line style="position:absolute" from="6187,7860" to="8933,7860" stroked="true" strokeweight=".5pt" strokecolor="#000000">
                  <v:stroke dashstyle="solid"/>
                </v:line>
                <v:line style="position:absolute" from="6187,8340" to="8933,8340" stroked="true" strokeweight=".5pt" strokecolor="#000000">
                  <v:stroke dashstyle="solid"/>
                </v:line>
                <v:line style="position:absolute" from="8928,7855" to="8928,8345" stroked="true" strokeweight=".5pt" strokecolor="#000000">
                  <v:stroke dashstyle="solid"/>
                </v:line>
                <v:line style="position:absolute" from="8923,8340" to="10229,8340" stroked="true" strokeweight=".5pt" strokecolor="#000000">
                  <v:stroke dashstyle="solid"/>
                </v:line>
                <v:line style="position:absolute" from="10219,8340" to="11530,8340" stroked="true" strokeweight=".5pt" strokecolor="#000000">
                  <v:stroke dashstyle="solid"/>
                </v:line>
                <v:line style="position:absolute" from="11520,7855" to="11520,8345" stroked="true" strokeweight="1pt" strokecolor="#000000">
                  <v:stroke dashstyle="solid"/>
                </v:line>
                <v:line style="position:absolute" from="10224,7855" to="10224,8345" stroked="true" strokeweight=".5pt" strokecolor="#000000">
                  <v:stroke dashstyle="solid"/>
                </v:line>
                <v:shape style="position:absolute;left:6187;top:8817;width:3903;height:2" id="docshape36" coordorigin="6187,8818" coordsize="3903,0" path="m6187,8818l8357,8818m8347,8818l10090,8818e" filled="false" stroked="true" strokeweight=".25pt" strokecolor="#000000">
                  <v:path arrowok="t"/>
                  <v:stroke dashstyle="solid"/>
                </v:shape>
                <v:line style="position:absolute" from="8352,8335" to="8352,8820" stroked="true" strokeweight=".5pt" strokecolor="#000000">
                  <v:stroke dashstyle="solid"/>
                </v:line>
                <v:line style="position:absolute" from="10075,8818" to="11530,8818" stroked="true" strokeweight=".25pt" strokecolor="#000000">
                  <v:stroke dashstyle="solid"/>
                </v:line>
                <v:line style="position:absolute" from="11520,8335" to="11520,8825" stroked="true" strokeweight="1pt" strokecolor="#000000">
                  <v:stroke dashstyle="solid"/>
                </v:line>
                <v:line style="position:absolute" from="10080,8335" to="10080,8820" stroked="true" strokeweight=".5pt" strokecolor="#000000">
                  <v:stroke dashstyle="solid"/>
                </v:line>
                <v:rect style="position:absolute;left:6192;top:8820;width:5328;height:720" id="docshape37" filled="true" fillcolor="#c0c0c0" stroked="false">
                  <v:fill type="solid"/>
                </v:rect>
                <v:line style="position:absolute" from="6187,8820" to="11530,8820" stroked="true" strokeweight=".5pt" strokecolor="#000000">
                  <v:stroke dashstyle="solid"/>
                </v:line>
                <v:line style="position:absolute" from="11520,8815" to="11520,9545" stroked="true" strokeweight="1pt" strokecolor="#000000">
                  <v:stroke dashstyle="solid"/>
                </v:line>
                <v:line style="position:absolute" from="6192,8815" to="6192,9545" stroked="true" strokeweight=".5pt" strokecolor="#000000">
                  <v:stroke dashstyle="solid"/>
                </v:line>
                <v:line style="position:absolute" from="1003,9540" to="11525,9540" stroked="true" strokeweight="1pt" strokecolor="#000000">
                  <v:stroke dashstyle="solid"/>
                </v:line>
                <v:shape style="position:absolute;left:2890;top:670;width:2140;height:181" id="docshape38" coordorigin="2890,670" coordsize="2140,181" path="m2890,850l5030,850,5030,670,2890,670,2890,850xm3096,680l3096,850m3312,680l3312,850m3528,680l3528,850m3744,680l3744,850m3960,680l3960,850m4176,680l4176,850m4392,680l4392,850m4608,680l4608,850m4824,680l4824,850e" filled="false" stroked="true" strokeweight="1.000002pt" strokecolor="#000000">
                  <v:path arrowok="t"/>
                  <v:stroke dashstyle="solid"/>
                </v:shape>
                <w10:wrap type="none"/>
              </v:group>
            </w:pict>
          </mc:Fallback>
        </mc:AlternateContent>
      </w:r>
      <w:r>
        <w:rPr>
          <w:w w:val="90"/>
          <w:sz w:val="12"/>
        </w:rPr>
        <w:t>Form</w:t>
      </w:r>
      <w:r>
        <w:rPr>
          <w:spacing w:val="46"/>
          <w:sz w:val="12"/>
        </w:rPr>
        <w:t> </w:t>
      </w:r>
      <w:r>
        <w:rPr>
          <w:rFonts w:ascii="Arial"/>
          <w:b/>
          <w:w w:val="90"/>
          <w:sz w:val="36"/>
        </w:rPr>
        <w:t>1042-</w:t>
      </w:r>
      <w:r>
        <w:rPr>
          <w:rFonts w:ascii="Arial"/>
          <w:b/>
          <w:spacing w:val="-10"/>
          <w:w w:val="90"/>
          <w:sz w:val="36"/>
        </w:rPr>
        <w:t>S</w:t>
      </w:r>
    </w:p>
    <w:p>
      <w:pPr>
        <w:pStyle w:val="BodyText"/>
        <w:spacing w:line="130" w:lineRule="exact" w:before="35"/>
        <w:ind w:left="368"/>
      </w:pPr>
      <w:r>
        <w:rPr>
          <w:spacing w:val="-4"/>
        </w:rPr>
        <w:t>Department</w:t>
      </w:r>
      <w:r>
        <w:rPr>
          <w:spacing w:val="-6"/>
        </w:rPr>
        <w:t> </w:t>
      </w:r>
      <w:r>
        <w:rPr>
          <w:spacing w:val="-4"/>
        </w:rPr>
        <w:t>of</w:t>
      </w:r>
      <w:r>
        <w:rPr>
          <w:spacing w:val="-5"/>
        </w:rPr>
        <w:t> </w:t>
      </w:r>
      <w:r>
        <w:rPr>
          <w:spacing w:val="-4"/>
        </w:rPr>
        <w:t>the</w:t>
      </w:r>
      <w:r>
        <w:rPr>
          <w:spacing w:val="-5"/>
        </w:rPr>
        <w:t> </w:t>
      </w:r>
      <w:r>
        <w:rPr>
          <w:spacing w:val="-8"/>
        </w:rPr>
        <w:t>Treasury</w:t>
      </w:r>
    </w:p>
    <w:p>
      <w:pPr>
        <w:pStyle w:val="Heading2"/>
      </w:pPr>
      <w:r>
        <w:rPr>
          <w:b w:val="0"/>
        </w:rPr>
        <w:br w:type="column"/>
      </w:r>
      <w:r>
        <w:rPr>
          <w:w w:val="90"/>
        </w:rPr>
        <w:t>Foreign</w:t>
      </w:r>
      <w:r>
        <w:rPr>
          <w:spacing w:val="-4"/>
        </w:rPr>
        <w:t> </w:t>
      </w:r>
      <w:r>
        <w:rPr>
          <w:w w:val="90"/>
        </w:rPr>
        <w:t>Person’s</w:t>
      </w:r>
      <w:r>
        <w:rPr>
          <w:spacing w:val="-3"/>
        </w:rPr>
        <w:t> </w:t>
      </w:r>
      <w:r>
        <w:rPr>
          <w:w w:val="90"/>
        </w:rPr>
        <w:t>U.S.</w:t>
      </w:r>
      <w:r>
        <w:rPr>
          <w:spacing w:val="-3"/>
        </w:rPr>
        <w:t> </w:t>
      </w:r>
      <w:r>
        <w:rPr>
          <w:w w:val="90"/>
        </w:rPr>
        <w:t>Source</w:t>
      </w:r>
      <w:r>
        <w:rPr>
          <w:spacing w:val="-4"/>
        </w:rPr>
        <w:t> </w:t>
      </w:r>
      <w:r>
        <w:rPr>
          <w:w w:val="90"/>
        </w:rPr>
        <w:t>Income</w:t>
      </w:r>
      <w:r>
        <w:rPr>
          <w:spacing w:val="-3"/>
        </w:rPr>
        <w:t> </w:t>
      </w:r>
      <w:r>
        <w:rPr>
          <w:w w:val="90"/>
        </w:rPr>
        <w:t>Subject</w:t>
      </w:r>
      <w:r>
        <w:rPr>
          <w:spacing w:val="-3"/>
        </w:rPr>
        <w:t> </w:t>
      </w:r>
      <w:r>
        <w:rPr>
          <w:w w:val="90"/>
        </w:rPr>
        <w:t>to</w:t>
      </w:r>
      <w:r>
        <w:rPr>
          <w:spacing w:val="-4"/>
        </w:rPr>
        <w:t> </w:t>
      </w:r>
      <w:r>
        <w:rPr>
          <w:spacing w:val="-2"/>
          <w:w w:val="90"/>
        </w:rPr>
        <w:t>Withholding</w:t>
      </w:r>
    </w:p>
    <w:p>
      <w:pPr>
        <w:spacing w:before="58"/>
        <w:ind w:left="189" w:right="0" w:firstLine="0"/>
        <w:jc w:val="center"/>
        <w:rPr>
          <w:rFonts w:ascii="Arial"/>
          <w:b/>
          <w:sz w:val="14"/>
        </w:rPr>
      </w:pPr>
      <w:r>
        <w:rPr>
          <w:rFonts w:ascii="Arial"/>
          <w:b/>
          <w:sz w:val="14"/>
        </w:rPr>
        <w:t>Go</w:t>
      </w:r>
      <w:r>
        <w:rPr>
          <w:rFonts w:ascii="Arial"/>
          <w:b/>
          <w:spacing w:val="-2"/>
          <w:sz w:val="14"/>
        </w:rPr>
        <w:t> </w:t>
      </w:r>
      <w:r>
        <w:rPr>
          <w:rFonts w:ascii="Arial"/>
          <w:b/>
          <w:sz w:val="14"/>
        </w:rPr>
        <w:t>to</w:t>
      </w:r>
      <w:r>
        <w:rPr>
          <w:rFonts w:ascii="Arial"/>
          <w:b/>
          <w:spacing w:val="-1"/>
          <w:sz w:val="14"/>
        </w:rPr>
        <w:t> </w:t>
      </w:r>
      <w:hyperlink r:id="rId5">
        <w:r>
          <w:rPr>
            <w:rFonts w:ascii="Arial"/>
            <w:b/>
            <w:i/>
            <w:sz w:val="14"/>
          </w:rPr>
          <w:t>www.irs.gov/Form1042S</w:t>
        </w:r>
      </w:hyperlink>
      <w:r>
        <w:rPr>
          <w:rFonts w:ascii="Arial"/>
          <w:b/>
          <w:i/>
          <w:spacing w:val="-2"/>
          <w:sz w:val="14"/>
        </w:rPr>
        <w:t> </w:t>
      </w:r>
      <w:r>
        <w:rPr>
          <w:rFonts w:ascii="Arial"/>
          <w:b/>
          <w:sz w:val="14"/>
        </w:rPr>
        <w:t>for</w:t>
      </w:r>
      <w:r>
        <w:rPr>
          <w:rFonts w:ascii="Arial"/>
          <w:b/>
          <w:spacing w:val="-1"/>
          <w:sz w:val="14"/>
        </w:rPr>
        <w:t> </w:t>
      </w:r>
      <w:r>
        <w:rPr>
          <w:rFonts w:ascii="Arial"/>
          <w:b/>
          <w:sz w:val="14"/>
        </w:rPr>
        <w:t>instructions</w:t>
      </w:r>
      <w:r>
        <w:rPr>
          <w:rFonts w:ascii="Arial"/>
          <w:b/>
          <w:spacing w:val="-2"/>
          <w:sz w:val="14"/>
        </w:rPr>
        <w:t> </w:t>
      </w:r>
      <w:r>
        <w:rPr>
          <w:rFonts w:ascii="Arial"/>
          <w:b/>
          <w:sz w:val="14"/>
        </w:rPr>
        <w:t>and</w:t>
      </w:r>
      <w:r>
        <w:rPr>
          <w:rFonts w:ascii="Arial"/>
          <w:b/>
          <w:spacing w:val="-1"/>
          <w:sz w:val="14"/>
        </w:rPr>
        <w:t> </w:t>
      </w:r>
      <w:r>
        <w:rPr>
          <w:rFonts w:ascii="Arial"/>
          <w:b/>
          <w:sz w:val="14"/>
        </w:rPr>
        <w:t>the</w:t>
      </w:r>
      <w:r>
        <w:rPr>
          <w:rFonts w:ascii="Arial"/>
          <w:b/>
          <w:spacing w:val="-2"/>
          <w:sz w:val="14"/>
        </w:rPr>
        <w:t> </w:t>
      </w:r>
      <w:r>
        <w:rPr>
          <w:rFonts w:ascii="Arial"/>
          <w:b/>
          <w:sz w:val="14"/>
        </w:rPr>
        <w:t>latest</w:t>
      </w:r>
      <w:r>
        <w:rPr>
          <w:rFonts w:ascii="Arial"/>
          <w:b/>
          <w:spacing w:val="-1"/>
          <w:sz w:val="14"/>
        </w:rPr>
        <w:t> </w:t>
      </w:r>
      <w:r>
        <w:rPr>
          <w:rFonts w:ascii="Arial"/>
          <w:b/>
          <w:spacing w:val="-2"/>
          <w:sz w:val="14"/>
        </w:rPr>
        <w:t>information.</w:t>
      </w:r>
    </w:p>
    <w:p>
      <w:pPr>
        <w:pStyle w:val="Heading1"/>
      </w:pPr>
      <w:r>
        <w:rPr>
          <w:b w:val="0"/>
        </w:rPr>
        <w:br w:type="column"/>
      </w:r>
      <w:r>
        <w:rPr>
          <w:spacing w:val="-4"/>
          <w:w w:val="115"/>
        </w:rPr>
        <w:t>2025</w:t>
      </w:r>
    </w:p>
    <w:p>
      <w:pPr>
        <w:spacing w:line="240" w:lineRule="auto" w:before="27"/>
        <w:rPr>
          <w:rFonts w:ascii="Arial"/>
          <w:b/>
          <w:sz w:val="14"/>
        </w:rPr>
      </w:pPr>
      <w:r>
        <w:rPr/>
        <w:br w:type="column"/>
      </w:r>
      <w:r>
        <w:rPr>
          <w:rFonts w:ascii="Arial"/>
          <w:b/>
          <w:sz w:val="14"/>
        </w:rPr>
      </w:r>
    </w:p>
    <w:p>
      <w:pPr>
        <w:pStyle w:val="BodyText"/>
        <w:ind w:right="249"/>
        <w:jc w:val="center"/>
      </w:pPr>
      <w:r>
        <w:rPr/>
        <w:t>OMB</w:t>
      </w:r>
      <w:r>
        <w:rPr>
          <w:spacing w:val="4"/>
        </w:rPr>
        <w:t> </w:t>
      </w:r>
      <w:r>
        <w:rPr/>
        <w:t>No.</w:t>
      </w:r>
      <w:r>
        <w:rPr>
          <w:spacing w:val="4"/>
        </w:rPr>
        <w:t> </w:t>
      </w:r>
      <w:r>
        <w:rPr/>
        <w:t>1545-</w:t>
      </w:r>
      <w:r>
        <w:rPr>
          <w:spacing w:val="-4"/>
        </w:rPr>
        <w:t>0096</w:t>
      </w:r>
    </w:p>
    <w:p>
      <w:pPr>
        <w:spacing w:before="57"/>
        <w:ind w:left="0" w:right="249" w:firstLine="0"/>
        <w:jc w:val="center"/>
        <w:rPr>
          <w:sz w:val="16"/>
        </w:rPr>
      </w:pPr>
      <w:r>
        <w:rPr>
          <w:rFonts w:ascii="Arial"/>
          <w:b/>
          <w:sz w:val="24"/>
        </w:rPr>
        <w:t>Copy</w:t>
      </w:r>
      <w:r>
        <w:rPr>
          <w:rFonts w:ascii="Arial"/>
          <w:b/>
          <w:spacing w:val="1"/>
          <w:sz w:val="24"/>
        </w:rPr>
        <w:t> </w:t>
      </w:r>
      <w:r>
        <w:rPr>
          <w:rFonts w:ascii="Arial"/>
          <w:b/>
          <w:sz w:val="24"/>
        </w:rPr>
        <w:t>C</w:t>
      </w:r>
      <w:r>
        <w:rPr>
          <w:rFonts w:ascii="Arial"/>
          <w:b/>
          <w:spacing w:val="1"/>
          <w:sz w:val="24"/>
        </w:rPr>
        <w:t> </w:t>
      </w:r>
      <w:r>
        <w:rPr>
          <w:sz w:val="16"/>
        </w:rPr>
        <w:t>for</w:t>
      </w:r>
      <w:r>
        <w:rPr>
          <w:spacing w:val="1"/>
          <w:sz w:val="16"/>
        </w:rPr>
        <w:t> </w:t>
      </w:r>
      <w:r>
        <w:rPr>
          <w:spacing w:val="-2"/>
          <w:sz w:val="16"/>
        </w:rPr>
        <w:t>Recipient</w:t>
      </w:r>
    </w:p>
    <w:p>
      <w:pPr>
        <w:spacing w:after="0"/>
        <w:jc w:val="center"/>
        <w:rPr>
          <w:sz w:val="16"/>
        </w:rPr>
        <w:sectPr>
          <w:pgSz w:w="12240" w:h="15840"/>
          <w:pgMar w:top="540" w:bottom="280" w:left="720" w:right="360"/>
          <w:cols w:num="4" w:equalWidth="0">
            <w:col w:w="1965" w:space="40"/>
            <w:col w:w="5242" w:space="39"/>
            <w:col w:w="1207" w:space="39"/>
            <w:col w:w="2628"/>
          </w:cols>
        </w:sectPr>
      </w:pPr>
    </w:p>
    <w:p>
      <w:pPr>
        <w:pStyle w:val="BodyText"/>
        <w:spacing w:before="10"/>
        <w:ind w:left="368"/>
      </w:pPr>
      <w:r>
        <w:rPr>
          <w:w w:val="90"/>
        </w:rPr>
        <w:t>Internal</w:t>
      </w:r>
      <w:r>
        <w:rPr>
          <w:spacing w:val="1"/>
        </w:rPr>
        <w:t> </w:t>
      </w:r>
      <w:r>
        <w:rPr>
          <w:w w:val="90"/>
        </w:rPr>
        <w:t>Revenue</w:t>
      </w:r>
      <w:r>
        <w:rPr>
          <w:spacing w:val="2"/>
        </w:rPr>
        <w:t> </w:t>
      </w:r>
      <w:r>
        <w:rPr>
          <w:spacing w:val="-2"/>
          <w:w w:val="90"/>
        </w:rPr>
        <w:t>Service</w:t>
      </w:r>
    </w:p>
    <w:p>
      <w:pPr>
        <w:tabs>
          <w:tab w:pos="2180" w:val="left" w:leader="none"/>
          <w:tab w:pos="3278" w:val="left" w:leader="none"/>
        </w:tabs>
        <w:spacing w:before="10"/>
        <w:ind w:left="368" w:right="0" w:firstLine="0"/>
        <w:jc w:val="left"/>
        <w:rPr>
          <w:rFonts w:ascii="Arial"/>
          <w:b/>
          <w:sz w:val="14"/>
        </w:rPr>
      </w:pPr>
      <w:r>
        <w:rPr/>
        <w:br w:type="column"/>
      </w:r>
      <w:r>
        <w:rPr>
          <w:rFonts w:ascii="Arial"/>
          <w:b/>
          <w:w w:val="80"/>
          <w:sz w:val="14"/>
        </w:rPr>
        <w:t>UNIQUE</w:t>
      </w:r>
      <w:r>
        <w:rPr>
          <w:rFonts w:ascii="Arial"/>
          <w:b/>
          <w:spacing w:val="-4"/>
          <w:sz w:val="14"/>
        </w:rPr>
        <w:t> </w:t>
      </w:r>
      <w:r>
        <w:rPr>
          <w:rFonts w:ascii="Arial"/>
          <w:b/>
          <w:w w:val="80"/>
          <w:sz w:val="14"/>
        </w:rPr>
        <w:t>FORM</w:t>
      </w:r>
      <w:r>
        <w:rPr>
          <w:rFonts w:ascii="Arial"/>
          <w:b/>
          <w:spacing w:val="-3"/>
          <w:sz w:val="14"/>
        </w:rPr>
        <w:t> </w:t>
      </w:r>
      <w:r>
        <w:rPr>
          <w:rFonts w:ascii="Arial"/>
          <w:b/>
          <w:spacing w:val="-2"/>
          <w:w w:val="80"/>
          <w:sz w:val="14"/>
        </w:rPr>
        <w:t>IDENTIFIER</w:t>
      </w:r>
      <w:r>
        <w:rPr>
          <w:rFonts w:ascii="Arial"/>
          <w:b/>
          <w:sz w:val="14"/>
        </w:rPr>
        <w:tab/>
      </w:r>
      <w:r>
        <w:rPr>
          <w:rFonts w:ascii="Arial"/>
          <w:b/>
          <w:spacing w:val="-2"/>
          <w:sz w:val="14"/>
        </w:rPr>
        <w:t>AMENDED</w:t>
      </w:r>
      <w:r>
        <w:rPr>
          <w:rFonts w:ascii="Arial"/>
          <w:b/>
          <w:sz w:val="14"/>
        </w:rPr>
        <w:tab/>
      </w:r>
      <w:r>
        <w:rPr>
          <w:rFonts w:ascii="Arial"/>
          <w:b/>
          <w:w w:val="95"/>
          <w:sz w:val="14"/>
        </w:rPr>
        <w:t>AMENDMENT</w:t>
      </w:r>
      <w:r>
        <w:rPr>
          <w:rFonts w:ascii="Arial"/>
          <w:b/>
          <w:spacing w:val="7"/>
          <w:sz w:val="14"/>
        </w:rPr>
        <w:t> </w:t>
      </w:r>
      <w:r>
        <w:rPr>
          <w:rFonts w:ascii="Arial"/>
          <w:b/>
          <w:spacing w:val="-5"/>
          <w:sz w:val="14"/>
        </w:rPr>
        <w:t>NO.</w:t>
      </w:r>
    </w:p>
    <w:p>
      <w:pPr>
        <w:pStyle w:val="BodyText"/>
        <w:spacing w:before="2"/>
        <w:ind w:left="248"/>
      </w:pPr>
      <w:r>
        <w:rPr/>
        <w:br w:type="column"/>
      </w:r>
      <w:r>
        <w:rPr>
          <w:w w:val="80"/>
        </w:rPr>
        <w:t>Attach</w:t>
      </w:r>
      <w:r>
        <w:rPr>
          <w:spacing w:val="-8"/>
        </w:rPr>
        <w:t> </w:t>
      </w:r>
      <w:r>
        <w:rPr>
          <w:w w:val="80"/>
        </w:rPr>
        <w:t>to</w:t>
      </w:r>
      <w:r>
        <w:rPr>
          <w:spacing w:val="-7"/>
        </w:rPr>
        <w:t> </w:t>
      </w:r>
      <w:r>
        <w:rPr>
          <w:w w:val="80"/>
        </w:rPr>
        <w:t>any</w:t>
      </w:r>
      <w:r>
        <w:rPr>
          <w:spacing w:val="-7"/>
        </w:rPr>
        <w:t> </w:t>
      </w:r>
      <w:r>
        <w:rPr>
          <w:w w:val="80"/>
        </w:rPr>
        <w:t>Federal</w:t>
      </w:r>
      <w:r>
        <w:rPr>
          <w:spacing w:val="-7"/>
        </w:rPr>
        <w:t> </w:t>
      </w:r>
      <w:r>
        <w:rPr>
          <w:w w:val="80"/>
        </w:rPr>
        <w:t>tax</w:t>
      </w:r>
      <w:r>
        <w:rPr>
          <w:spacing w:val="-7"/>
        </w:rPr>
        <w:t> </w:t>
      </w:r>
      <w:r>
        <w:rPr>
          <w:w w:val="80"/>
        </w:rPr>
        <w:t>return</w:t>
      </w:r>
      <w:r>
        <w:rPr>
          <w:spacing w:val="-8"/>
        </w:rPr>
        <w:t> </w:t>
      </w:r>
      <w:r>
        <w:rPr>
          <w:w w:val="80"/>
        </w:rPr>
        <w:t>you</w:t>
      </w:r>
      <w:r>
        <w:rPr>
          <w:spacing w:val="-7"/>
        </w:rPr>
        <w:t> </w:t>
      </w:r>
      <w:r>
        <w:rPr>
          <w:spacing w:val="-4"/>
          <w:w w:val="80"/>
        </w:rPr>
        <w:t>file</w:t>
      </w:r>
    </w:p>
    <w:p>
      <w:pPr>
        <w:pStyle w:val="BodyText"/>
        <w:spacing w:after="0"/>
        <w:sectPr>
          <w:type w:val="continuous"/>
          <w:pgSz w:w="12240" w:h="15840"/>
          <w:pgMar w:top="540" w:bottom="280" w:left="720" w:right="360"/>
          <w:cols w:num="3" w:equalWidth="0">
            <w:col w:w="1853" w:space="2158"/>
            <w:col w:w="4437" w:space="40"/>
            <w:col w:w="2672"/>
          </w:cols>
        </w:sectPr>
      </w:pPr>
    </w:p>
    <w:p>
      <w:pPr>
        <w:pStyle w:val="BodyText"/>
        <w:spacing w:before="6"/>
        <w:ind w:left="487" w:right="-3" w:hanging="120"/>
      </w:pPr>
      <w:r>
        <w:rPr>
          <w:rFonts w:ascii="Arial"/>
          <w:b/>
        </w:rPr>
        <w:t>1</w:t>
      </w:r>
      <w:r>
        <w:rPr>
          <w:rFonts w:ascii="Arial"/>
          <w:b/>
          <w:spacing w:val="-10"/>
        </w:rPr>
        <w:t> </w:t>
      </w:r>
      <w:r>
        <w:rPr/>
        <w:t>Income</w:t>
      </w:r>
      <w:r>
        <w:rPr>
          <w:spacing w:val="40"/>
        </w:rPr>
        <w:t> </w:t>
      </w:r>
      <w:r>
        <w:rPr>
          <w:spacing w:val="-4"/>
        </w:rPr>
        <w:t>code</w:t>
      </w:r>
    </w:p>
    <w:p>
      <w:pPr>
        <w:pStyle w:val="BodyText"/>
        <w:spacing w:before="39"/>
        <w:ind w:left="98"/>
      </w:pPr>
      <w:r>
        <w:rPr/>
        <w:br w:type="column"/>
      </w:r>
      <w:r>
        <w:rPr>
          <w:rFonts w:ascii="Arial"/>
          <w:b/>
        </w:rPr>
        <w:t>2</w:t>
      </w:r>
      <w:r>
        <w:rPr>
          <w:rFonts w:ascii="Arial"/>
          <w:b/>
          <w:spacing w:val="35"/>
        </w:rPr>
        <w:t> </w:t>
      </w:r>
      <w:r>
        <w:rPr/>
        <w:t>Gross</w:t>
      </w:r>
      <w:r>
        <w:rPr>
          <w:spacing w:val="-1"/>
        </w:rPr>
        <w:t> </w:t>
      </w:r>
      <w:r>
        <w:rPr>
          <w:spacing w:val="-2"/>
        </w:rPr>
        <w:t>incom</w:t>
      </w:r>
      <w:r>
        <w:rPr>
          <w:spacing w:val="-2"/>
        </w:rPr>
        <w:t>e</w:t>
      </w:r>
    </w:p>
    <w:p>
      <w:pPr>
        <w:pStyle w:val="BodyText"/>
        <w:spacing w:before="79"/>
        <w:ind w:left="85"/>
      </w:pPr>
      <w:r>
        <w:rPr/>
        <w:br w:type="column"/>
      </w:r>
      <w:r>
        <w:rPr>
          <w:rFonts w:ascii="Arial" w:hAnsi="Arial"/>
          <w:b/>
          <w:w w:val="105"/>
        </w:rPr>
        <w:t>3</w:t>
      </w:r>
      <w:r>
        <w:rPr>
          <w:rFonts w:ascii="Arial" w:hAnsi="Arial"/>
          <w:b/>
          <w:spacing w:val="56"/>
          <w:w w:val="105"/>
        </w:rPr>
        <w:t> </w:t>
      </w:r>
      <w:r>
        <w:rPr>
          <w:w w:val="105"/>
        </w:rPr>
        <w:t>Chapter</w:t>
      </w:r>
      <w:r>
        <w:rPr>
          <w:spacing w:val="-8"/>
          <w:w w:val="105"/>
        </w:rPr>
        <w:t> </w:t>
      </w:r>
      <w:r>
        <w:rPr>
          <w:w w:val="105"/>
        </w:rPr>
        <w:t>indicator.</w:t>
      </w:r>
      <w:r>
        <w:rPr>
          <w:spacing w:val="25"/>
          <w:w w:val="105"/>
        </w:rPr>
        <w:t> </w:t>
      </w:r>
      <w:r>
        <w:rPr>
          <w:w w:val="105"/>
        </w:rPr>
        <w:t>Enter</w:t>
      </w:r>
      <w:r>
        <w:rPr>
          <w:spacing w:val="-9"/>
          <w:w w:val="105"/>
        </w:rPr>
        <w:t> </w:t>
      </w:r>
      <w:r>
        <w:rPr>
          <w:w w:val="105"/>
        </w:rPr>
        <w:t>“3”</w:t>
      </w:r>
      <w:r>
        <w:rPr>
          <w:spacing w:val="-8"/>
          <w:w w:val="105"/>
        </w:rPr>
        <w:t> </w:t>
      </w:r>
      <w:r>
        <w:rPr>
          <w:w w:val="105"/>
        </w:rPr>
        <w:t>or</w:t>
      </w:r>
      <w:r>
        <w:rPr>
          <w:spacing w:val="-8"/>
          <w:w w:val="105"/>
        </w:rPr>
        <w:t> </w:t>
      </w:r>
      <w:r>
        <w:rPr>
          <w:spacing w:val="-5"/>
          <w:w w:val="105"/>
        </w:rPr>
        <w:t>“4”</w:t>
      </w:r>
    </w:p>
    <w:p>
      <w:pPr>
        <w:pStyle w:val="BodyText"/>
        <w:spacing w:before="39"/>
        <w:ind w:left="367"/>
      </w:pPr>
      <w:r>
        <w:rPr/>
        <w:br w:type="column"/>
      </w:r>
      <w:r>
        <w:rPr>
          <w:rFonts w:ascii="Arial"/>
          <w:b/>
        </w:rPr>
        <w:t>13d</w:t>
      </w:r>
      <w:r>
        <w:rPr>
          <w:rFonts w:ascii="Arial"/>
          <w:b/>
          <w:spacing w:val="44"/>
        </w:rPr>
        <w:t> </w:t>
      </w:r>
      <w:r>
        <w:rPr/>
        <w:t>City</w:t>
      </w:r>
      <w:r>
        <w:rPr>
          <w:spacing w:val="4"/>
        </w:rPr>
        <w:t> </w:t>
      </w:r>
      <w:r>
        <w:rPr/>
        <w:t>or</w:t>
      </w:r>
      <w:r>
        <w:rPr>
          <w:spacing w:val="3"/>
        </w:rPr>
        <w:t> </w:t>
      </w:r>
      <w:r>
        <w:rPr/>
        <w:t>town,</w:t>
      </w:r>
      <w:r>
        <w:rPr>
          <w:spacing w:val="3"/>
        </w:rPr>
        <w:t> </w:t>
      </w:r>
      <w:r>
        <w:rPr/>
        <w:t>state</w:t>
      </w:r>
      <w:r>
        <w:rPr>
          <w:spacing w:val="4"/>
        </w:rPr>
        <w:t> </w:t>
      </w:r>
      <w:r>
        <w:rPr/>
        <w:t>or</w:t>
      </w:r>
      <w:r>
        <w:rPr>
          <w:spacing w:val="3"/>
        </w:rPr>
        <w:t> </w:t>
      </w:r>
      <w:r>
        <w:rPr/>
        <w:t>province,</w:t>
      </w:r>
      <w:r>
        <w:rPr>
          <w:spacing w:val="4"/>
        </w:rPr>
        <w:t> </w:t>
      </w:r>
      <w:r>
        <w:rPr/>
        <w:t>country,</w:t>
      </w:r>
      <w:r>
        <w:rPr>
          <w:spacing w:val="3"/>
        </w:rPr>
        <w:t> </w:t>
      </w:r>
      <w:r>
        <w:rPr/>
        <w:t>ZIP</w:t>
      </w:r>
      <w:r>
        <w:rPr>
          <w:spacing w:val="3"/>
        </w:rPr>
        <w:t> </w:t>
      </w:r>
      <w:r>
        <w:rPr/>
        <w:t>or</w:t>
      </w:r>
      <w:r>
        <w:rPr>
          <w:spacing w:val="4"/>
        </w:rPr>
        <w:t> </w:t>
      </w:r>
      <w:r>
        <w:rPr/>
        <w:t>foreign</w:t>
      </w:r>
      <w:r>
        <w:rPr>
          <w:spacing w:val="3"/>
        </w:rPr>
        <w:t> </w:t>
      </w:r>
      <w:r>
        <w:rPr/>
        <w:t>postal</w:t>
      </w:r>
      <w:r>
        <w:rPr>
          <w:spacing w:val="3"/>
        </w:rPr>
        <w:t> </w:t>
      </w:r>
      <w:r>
        <w:rPr>
          <w:spacing w:val="-4"/>
        </w:rPr>
        <w:t>code</w:t>
      </w:r>
    </w:p>
    <w:p>
      <w:pPr>
        <w:pStyle w:val="BodyText"/>
        <w:spacing w:after="0"/>
        <w:sectPr>
          <w:type w:val="continuous"/>
          <w:pgSz w:w="12240" w:h="15840"/>
          <w:pgMar w:top="540" w:bottom="280" w:left="720" w:right="360"/>
          <w:cols w:num="4" w:equalWidth="0">
            <w:col w:w="950" w:space="40"/>
            <w:col w:w="1126" w:space="39"/>
            <w:col w:w="2491" w:space="538"/>
            <w:col w:w="5976"/>
          </w:cols>
        </w:sectPr>
      </w:pPr>
    </w:p>
    <w:p>
      <w:pPr>
        <w:pStyle w:val="BodyText"/>
      </w:pPr>
    </w:p>
    <w:p>
      <w:pPr>
        <w:pStyle w:val="BodyText"/>
        <w:spacing w:before="149"/>
      </w:pPr>
    </w:p>
    <w:p>
      <w:pPr>
        <w:pStyle w:val="BodyText"/>
        <w:ind w:left="368"/>
      </w:pPr>
      <w:r>
        <w:rPr>
          <w:rFonts w:ascii="Arial"/>
          <w:b/>
        </w:rPr>
        <w:t>5</w:t>
      </w:r>
      <w:r>
        <w:rPr>
          <w:rFonts w:ascii="Arial"/>
          <w:b/>
          <w:spacing w:val="43"/>
        </w:rPr>
        <w:t> </w:t>
      </w:r>
      <w:r>
        <w:rPr/>
        <w:t>Withholding</w:t>
      </w:r>
      <w:r>
        <w:rPr>
          <w:spacing w:val="2"/>
        </w:rPr>
        <w:t> </w:t>
      </w:r>
      <w:r>
        <w:rPr>
          <w:spacing w:val="-2"/>
        </w:rPr>
        <w:t>allowanc</w:t>
      </w:r>
      <w:r>
        <w:rPr>
          <w:spacing w:val="-2"/>
        </w:rPr>
        <w:t>e</w:t>
      </w:r>
    </w:p>
    <w:p>
      <w:pPr>
        <w:pStyle w:val="BodyText"/>
        <w:spacing w:before="79"/>
        <w:ind w:left="368"/>
      </w:pPr>
      <w:r>
        <w:rPr>
          <w:rFonts w:ascii="Arial"/>
          <w:b/>
        </w:rPr>
        <w:t>6</w:t>
      </w:r>
      <w:r>
        <w:rPr>
          <w:rFonts w:ascii="Arial"/>
          <w:b/>
          <w:spacing w:val="39"/>
        </w:rPr>
        <w:t> </w:t>
      </w:r>
      <w:r>
        <w:rPr/>
        <w:t>Net</w:t>
      </w:r>
      <w:r>
        <w:rPr>
          <w:spacing w:val="1"/>
        </w:rPr>
        <w:t> </w:t>
      </w:r>
      <w:r>
        <w:rPr>
          <w:spacing w:val="-2"/>
        </w:rPr>
        <w:t>income</w:t>
      </w:r>
    </w:p>
    <w:p>
      <w:pPr>
        <w:pStyle w:val="BodyText"/>
        <w:spacing w:before="79"/>
        <w:ind w:left="368"/>
      </w:pPr>
      <w:r>
        <w:rPr>
          <w:rFonts w:ascii="Arial"/>
          <w:b/>
        </w:rPr>
        <w:t>7a</w:t>
      </w:r>
      <w:r>
        <w:rPr>
          <w:rFonts w:ascii="Arial"/>
          <w:b/>
          <w:spacing w:val="36"/>
        </w:rPr>
        <w:t> </w:t>
      </w:r>
      <w:r>
        <w:rPr/>
        <w:t>Federal</w:t>
      </w:r>
      <w:r>
        <w:rPr>
          <w:spacing w:val="-1"/>
        </w:rPr>
        <w:t> </w:t>
      </w:r>
      <w:r>
        <w:rPr/>
        <w:t>tax</w:t>
      </w:r>
      <w:r>
        <w:rPr>
          <w:spacing w:val="-1"/>
        </w:rPr>
        <w:t> </w:t>
      </w:r>
      <w:r>
        <w:rPr>
          <w:spacing w:val="-2"/>
        </w:rPr>
        <w:t>withheld</w:t>
      </w:r>
    </w:p>
    <w:p>
      <w:pPr>
        <w:spacing w:line="153" w:lineRule="exact" w:before="0"/>
        <w:ind w:left="265" w:right="0" w:firstLine="0"/>
        <w:jc w:val="left"/>
        <w:rPr>
          <w:sz w:val="14"/>
        </w:rPr>
      </w:pPr>
      <w:r>
        <w:rPr/>
        <w:br w:type="column"/>
      </w:r>
      <w:r>
        <w:rPr>
          <w:rFonts w:ascii="Arial"/>
          <w:b/>
          <w:sz w:val="14"/>
        </w:rPr>
        <w:t>3a</w:t>
      </w:r>
      <w:r>
        <w:rPr>
          <w:rFonts w:ascii="Arial"/>
          <w:b/>
          <w:spacing w:val="4"/>
          <w:sz w:val="14"/>
        </w:rPr>
        <w:t> </w:t>
      </w:r>
      <w:r>
        <w:rPr>
          <w:sz w:val="14"/>
        </w:rPr>
        <w:t>Exemption</w:t>
      </w:r>
      <w:r>
        <w:rPr>
          <w:spacing w:val="4"/>
          <w:sz w:val="14"/>
        </w:rPr>
        <w:t> </w:t>
      </w:r>
      <w:r>
        <w:rPr>
          <w:spacing w:val="-4"/>
          <w:sz w:val="14"/>
        </w:rPr>
        <w:t>code</w:t>
      </w:r>
    </w:p>
    <w:p>
      <w:pPr>
        <w:tabs>
          <w:tab w:pos="1521" w:val="left" w:leader="none"/>
        </w:tabs>
        <w:spacing w:before="79"/>
        <w:ind w:left="265" w:right="0" w:firstLine="0"/>
        <w:jc w:val="left"/>
        <w:rPr>
          <w:sz w:val="14"/>
        </w:rPr>
      </w:pPr>
      <w:r>
        <w:rPr>
          <w:rFonts w:ascii="Arial"/>
          <w:b/>
          <w:sz w:val="14"/>
        </w:rPr>
        <w:t>3b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153" w:lineRule="exact" w:before="0"/>
        <w:ind w:left="368" w:right="0" w:firstLine="0"/>
        <w:jc w:val="left"/>
        <w:rPr>
          <w:sz w:val="14"/>
        </w:rPr>
      </w:pPr>
      <w:r>
        <w:rPr/>
        <w:br w:type="column"/>
      </w:r>
      <w:r>
        <w:rPr>
          <w:rFonts w:ascii="Arial"/>
          <w:b/>
          <w:w w:val="90"/>
          <w:sz w:val="14"/>
        </w:rPr>
        <w:t>4a</w:t>
      </w:r>
      <w:r>
        <w:rPr>
          <w:rFonts w:ascii="Arial"/>
          <w:b/>
          <w:spacing w:val="12"/>
          <w:sz w:val="14"/>
        </w:rPr>
        <w:t> </w:t>
      </w:r>
      <w:r>
        <w:rPr>
          <w:w w:val="90"/>
          <w:sz w:val="14"/>
        </w:rPr>
        <w:t>Exemption</w:t>
      </w:r>
      <w:r>
        <w:rPr>
          <w:spacing w:val="7"/>
          <w:sz w:val="14"/>
        </w:rPr>
        <w:t> </w:t>
      </w:r>
      <w:r>
        <w:rPr>
          <w:spacing w:val="-4"/>
          <w:w w:val="90"/>
          <w:sz w:val="14"/>
        </w:rPr>
        <w:t>code</w:t>
      </w:r>
    </w:p>
    <w:p>
      <w:pPr>
        <w:tabs>
          <w:tab w:pos="1479" w:val="left" w:leader="none"/>
        </w:tabs>
        <w:spacing w:before="79"/>
        <w:ind w:left="368" w:right="0" w:firstLine="0"/>
        <w:jc w:val="left"/>
        <w:rPr>
          <w:sz w:val="14"/>
        </w:rPr>
      </w:pPr>
      <w:r>
        <w:rPr>
          <w:rFonts w:ascii="Arial"/>
          <w:b/>
          <w:sz w:val="14"/>
        </w:rPr>
        <w:t>4b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240" w:lineRule="auto" w:before="30"/>
        <w:rPr>
          <w:sz w:val="14"/>
        </w:rPr>
      </w:pPr>
      <w:r>
        <w:rPr/>
        <w:br w:type="column"/>
      </w:r>
      <w:r>
        <w:rPr>
          <w:sz w:val="14"/>
        </w:rPr>
      </w:r>
    </w:p>
    <w:p>
      <w:pPr>
        <w:pStyle w:val="BodyText"/>
        <w:tabs>
          <w:tab w:pos="2735" w:val="left" w:leader="none"/>
        </w:tabs>
        <w:ind w:right="57"/>
        <w:jc w:val="right"/>
        <w:rPr>
          <w:position w:val="-1"/>
        </w:rPr>
      </w:pPr>
      <w:r>
        <w:rPr>
          <w:rFonts w:ascii="Arial" w:hAnsi="Arial"/>
          <w:b/>
        </w:rPr>
        <w:t>13e</w:t>
      </w:r>
      <w:r>
        <w:rPr>
          <w:rFonts w:ascii="Arial" w:hAnsi="Arial"/>
          <w:b/>
          <w:spacing w:val="39"/>
        </w:rPr>
        <w:t> </w:t>
      </w:r>
      <w:r>
        <w:rPr/>
        <w:t>Recipient’s U.S. TIN, if </w:t>
      </w:r>
      <w:r>
        <w:rPr>
          <w:spacing w:val="-5"/>
        </w:rPr>
        <w:t>any</w:t>
      </w:r>
      <w:r>
        <w:rPr/>
        <w:tab/>
      </w:r>
      <w:r>
        <w:rPr>
          <w:rFonts w:ascii="Arial" w:hAnsi="Arial"/>
          <w:b/>
          <w:position w:val="-1"/>
        </w:rPr>
        <w:t>13f</w:t>
      </w:r>
      <w:r>
        <w:rPr>
          <w:rFonts w:ascii="Arial" w:hAnsi="Arial"/>
          <w:b/>
          <w:spacing w:val="37"/>
          <w:position w:val="-1"/>
        </w:rPr>
        <w:t> </w:t>
      </w:r>
      <w:r>
        <w:rPr>
          <w:position w:val="-1"/>
        </w:rPr>
        <w:t>Ch. 3</w:t>
      </w:r>
      <w:r>
        <w:rPr>
          <w:spacing w:val="-1"/>
          <w:position w:val="-1"/>
        </w:rPr>
        <w:t> </w:t>
      </w:r>
      <w:r>
        <w:rPr>
          <w:position w:val="-1"/>
        </w:rPr>
        <w:t>status </w:t>
      </w:r>
      <w:r>
        <w:rPr>
          <w:spacing w:val="-4"/>
          <w:position w:val="-1"/>
        </w:rPr>
        <w:t>code</w:t>
      </w:r>
    </w:p>
    <w:p>
      <w:pPr>
        <w:pStyle w:val="BodyText"/>
        <w:spacing w:before="80"/>
        <w:ind w:right="57"/>
        <w:jc w:val="right"/>
      </w:pPr>
      <w:r>
        <w:rPr>
          <w:rFonts w:ascii="Arial"/>
          <w:b/>
        </w:rPr>
        <w:t>13g</w:t>
      </w:r>
      <w:r>
        <w:rPr>
          <w:rFonts w:ascii="Arial"/>
          <w:b/>
          <w:spacing w:val="-2"/>
        </w:rPr>
        <w:t> </w:t>
      </w:r>
      <w:r>
        <w:rPr/>
        <w:t>Ch.</w:t>
      </w:r>
      <w:r>
        <w:rPr>
          <w:spacing w:val="-2"/>
        </w:rPr>
        <w:t> </w:t>
      </w:r>
      <w:r>
        <w:rPr/>
        <w:t>4</w:t>
      </w:r>
      <w:r>
        <w:rPr>
          <w:spacing w:val="-1"/>
        </w:rPr>
        <w:t> </w:t>
      </w:r>
      <w:r>
        <w:rPr/>
        <w:t>status</w:t>
      </w:r>
      <w:r>
        <w:rPr>
          <w:spacing w:val="-2"/>
        </w:rPr>
        <w:t> </w:t>
      </w:r>
      <w:r>
        <w:rPr>
          <w:spacing w:val="-4"/>
        </w:rPr>
        <w:t>code</w:t>
      </w:r>
    </w:p>
    <w:p>
      <w:pPr>
        <w:pStyle w:val="BodyText"/>
        <w:tabs>
          <w:tab w:pos="1871" w:val="left" w:leader="none"/>
        </w:tabs>
        <w:spacing w:line="150" w:lineRule="exact" w:before="58"/>
        <w:jc w:val="right"/>
      </w:pPr>
      <w:r>
        <w:rPr>
          <w:rFonts w:ascii="Arial" w:hAnsi="Arial"/>
          <w:b/>
        </w:rPr>
        <w:t>13h</w:t>
      </w:r>
      <w:r>
        <w:rPr>
          <w:rFonts w:ascii="Arial" w:hAnsi="Arial"/>
          <w:b/>
          <w:spacing w:val="40"/>
        </w:rPr>
        <w:t> </w:t>
      </w:r>
      <w:r>
        <w:rPr/>
        <w:t>Recipient’s </w:t>
      </w:r>
      <w:r>
        <w:rPr>
          <w:spacing w:val="-4"/>
        </w:rPr>
        <w:t>GIIN</w:t>
      </w:r>
      <w:r>
        <w:rPr/>
        <w:tab/>
      </w:r>
      <w:r>
        <w:rPr>
          <w:rFonts w:ascii="Arial" w:hAnsi="Arial"/>
          <w:b/>
          <w:spacing w:val="-4"/>
        </w:rPr>
        <w:t>13i</w:t>
      </w:r>
      <w:r>
        <w:rPr>
          <w:rFonts w:ascii="Arial" w:hAnsi="Arial"/>
          <w:b/>
          <w:spacing w:val="30"/>
        </w:rPr>
        <w:t> </w:t>
      </w:r>
      <w:r>
        <w:rPr>
          <w:spacing w:val="-4"/>
        </w:rPr>
        <w:t>Recipient’s</w:t>
      </w:r>
      <w:r>
        <w:rPr>
          <w:spacing w:val="-6"/>
        </w:rPr>
        <w:t> </w:t>
      </w:r>
      <w:r>
        <w:rPr>
          <w:spacing w:val="-4"/>
        </w:rPr>
        <w:t>foreign</w:t>
      </w:r>
      <w:r>
        <w:rPr>
          <w:spacing w:val="-5"/>
        </w:rPr>
        <w:t> </w:t>
      </w:r>
      <w:r>
        <w:rPr>
          <w:spacing w:val="-4"/>
        </w:rPr>
        <w:t>tax</w:t>
      </w:r>
      <w:r>
        <w:rPr>
          <w:spacing w:val="-6"/>
        </w:rPr>
        <w:t> </w:t>
      </w:r>
      <w:r>
        <w:rPr>
          <w:spacing w:val="-4"/>
        </w:rPr>
        <w:t>identification</w:t>
      </w:r>
    </w:p>
    <w:p>
      <w:pPr>
        <w:pStyle w:val="BodyText"/>
        <w:spacing w:line="150" w:lineRule="exact"/>
        <w:ind w:left="2519"/>
      </w:pPr>
      <w:r>
        <w:rPr>
          <w:w w:val="90"/>
        </w:rPr>
        <w:t>number,</w:t>
      </w:r>
      <w:r>
        <w:rPr>
          <w:spacing w:val="-3"/>
        </w:rPr>
        <w:t> </w:t>
      </w:r>
      <w:r>
        <w:rPr>
          <w:w w:val="90"/>
        </w:rPr>
        <w:t>if</w:t>
      </w:r>
      <w:r>
        <w:rPr>
          <w:spacing w:val="-3"/>
        </w:rPr>
        <w:t> </w:t>
      </w:r>
      <w:r>
        <w:rPr>
          <w:spacing w:val="-5"/>
          <w:w w:val="90"/>
        </w:rPr>
        <w:t>any</w:t>
      </w:r>
    </w:p>
    <w:p>
      <w:pPr>
        <w:spacing w:line="240" w:lineRule="auto" w:before="0"/>
        <w:rPr>
          <w:sz w:val="14"/>
        </w:rPr>
      </w:pPr>
      <w:r>
        <w:rPr/>
        <w:br w:type="column"/>
      </w:r>
      <w:r>
        <w:rPr>
          <w:sz w:val="14"/>
        </w:rPr>
      </w:r>
    </w:p>
    <w:p>
      <w:pPr>
        <w:pStyle w:val="BodyText"/>
      </w:pPr>
    </w:p>
    <w:p>
      <w:pPr>
        <w:pStyle w:val="BodyText"/>
      </w:pPr>
    </w:p>
    <w:p>
      <w:pPr>
        <w:pStyle w:val="BodyText"/>
        <w:spacing w:before="27"/>
      </w:pPr>
    </w:p>
    <w:p>
      <w:pPr>
        <w:spacing w:before="0"/>
        <w:ind w:left="115" w:right="0" w:firstLine="0"/>
        <w:jc w:val="left"/>
        <w:rPr>
          <w:sz w:val="14"/>
        </w:rPr>
      </w:pPr>
      <w:r>
        <w:rPr>
          <w:rFonts w:ascii="Arial"/>
          <w:b/>
          <w:sz w:val="14"/>
        </w:rPr>
        <w:t>13j</w:t>
      </w:r>
      <w:r>
        <w:rPr>
          <w:rFonts w:ascii="Arial"/>
          <w:b/>
          <w:spacing w:val="20"/>
          <w:sz w:val="14"/>
        </w:rPr>
        <w:t> </w:t>
      </w:r>
      <w:r>
        <w:rPr>
          <w:sz w:val="14"/>
        </w:rPr>
        <w:t>LOB</w:t>
      </w:r>
      <w:r>
        <w:rPr>
          <w:spacing w:val="-10"/>
          <w:sz w:val="14"/>
        </w:rPr>
        <w:t> </w:t>
      </w:r>
      <w:r>
        <w:rPr>
          <w:spacing w:val="-4"/>
          <w:sz w:val="14"/>
        </w:rPr>
        <w:t>code</w:t>
      </w:r>
    </w:p>
    <w:p>
      <w:pPr>
        <w:spacing w:after="0"/>
        <w:jc w:val="left"/>
        <w:rPr>
          <w:sz w:val="14"/>
        </w:rPr>
        <w:sectPr>
          <w:type w:val="continuous"/>
          <w:pgSz w:w="12240" w:h="15840"/>
          <w:pgMar w:top="540" w:bottom="280" w:left="720" w:right="360"/>
          <w:cols w:num="5" w:equalWidth="0">
            <w:col w:w="1935" w:space="40"/>
            <w:col w:w="1561" w:space="64"/>
            <w:col w:w="1519" w:space="65"/>
            <w:col w:w="4533" w:space="40"/>
            <w:col w:w="1403"/>
          </w:cols>
        </w:sectPr>
      </w:pPr>
    </w:p>
    <w:p>
      <w:pPr>
        <w:pStyle w:val="BodyText"/>
        <w:spacing w:before="10"/>
      </w:pPr>
    </w:p>
    <w:p>
      <w:pPr>
        <w:pStyle w:val="BodyText"/>
        <w:tabs>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7b </w:t>
      </w:r>
      <w:r>
        <w:rPr/>
        <w:t>Check if federal tax withheld was not deposited with the IRS because</w:t>
      </w:r>
      <w:r>
        <w:rPr>
          <w:spacing w:val="40"/>
        </w:rPr>
        <w:t> </w:t>
      </w:r>
      <w:r>
        <w:rPr/>
        <w:t>escrow procedures were applied (see instructions)</w:t>
      </w:r>
      <w:r>
        <w:rPr>
          <w:spacing w:val="4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tabs>
          <w:tab w:pos="2159" w:val="left" w:leader="none"/>
          <w:tab w:pos="2399" w:val="left" w:leader="none"/>
          <w:tab w:pos="2639" w:val="left" w:leader="none"/>
          <w:tab w:pos="2879" w:val="left" w:leader="none"/>
          <w:tab w:pos="3119" w:val="left" w:leader="none"/>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before="146"/>
        <w:ind w:left="587" w:right="344" w:hanging="220"/>
      </w:pPr>
      <w:r>
        <w:rPr>
          <w:rFonts w:ascii="Arial"/>
          <w:b/>
        </w:rPr>
        <w:t>7c </w:t>
      </w:r>
      <w:r>
        <w:rPr/>
        <w:t>Check if withholding occurred in subsequent year with respect to a</w:t>
      </w:r>
      <w:r>
        <w:rPr>
          <w:spacing w:val="40"/>
        </w:rPr>
        <w:t> </w:t>
      </w:r>
      <w:r>
        <w:rPr/>
        <w:t>partnership interest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6"/>
      </w:pPr>
    </w:p>
    <w:p>
      <w:pPr>
        <w:pStyle w:val="BodyText"/>
        <w:tabs>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7d </w:t>
      </w:r>
      <w:r>
        <w:rPr/>
        <w:t>Check if you are a qualified intermediary, withholding foreign</w:t>
      </w:r>
      <w:r>
        <w:rPr>
          <w:spacing w:val="40"/>
        </w:rPr>
        <w:t> </w:t>
      </w:r>
      <w:r>
        <w:rPr/>
        <w:t>partnership, or withholding foreign trust revising its reporting on Form</w:t>
      </w:r>
      <w:r>
        <w:rPr>
          <w:spacing w:val="40"/>
        </w:rPr>
        <w:t> </w:t>
      </w:r>
      <w:r>
        <w:rPr/>
        <w:t>1042-S to report to a specific recipient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3"/>
        <w:ind w:left="368"/>
      </w:pPr>
      <w:r>
        <w:rPr>
          <w:rFonts w:ascii="Arial"/>
          <w:b/>
        </w:rPr>
        <w:t>8</w:t>
      </w:r>
      <w:r>
        <w:rPr>
          <w:rFonts w:ascii="Arial"/>
          <w:b/>
          <w:spacing w:val="42"/>
        </w:rPr>
        <w:t> </w:t>
      </w:r>
      <w:r>
        <w:rPr/>
        <w:t>Tax</w:t>
      </w:r>
      <w:r>
        <w:rPr>
          <w:spacing w:val="1"/>
        </w:rPr>
        <w:t> </w:t>
      </w:r>
      <w:r>
        <w:rPr/>
        <w:t>withheld</w:t>
      </w:r>
      <w:r>
        <w:rPr>
          <w:spacing w:val="2"/>
        </w:rPr>
        <w:t> </w:t>
      </w:r>
      <w:r>
        <w:rPr/>
        <w:t>by</w:t>
      </w:r>
      <w:r>
        <w:rPr>
          <w:spacing w:val="2"/>
        </w:rPr>
        <w:t> </w:t>
      </w:r>
      <w:r>
        <w:rPr/>
        <w:t>other</w:t>
      </w:r>
      <w:r>
        <w:rPr>
          <w:spacing w:val="2"/>
        </w:rPr>
        <w:t> </w:t>
      </w:r>
      <w:r>
        <w:rPr>
          <w:spacing w:val="-2"/>
        </w:rPr>
        <w:t>agents</w:t>
      </w:r>
    </w:p>
    <w:p>
      <w:pPr>
        <w:pStyle w:val="BodyText"/>
        <w:spacing w:line="125" w:lineRule="exact" w:before="70"/>
        <w:ind w:left="368"/>
      </w:pPr>
      <w:r>
        <w:rPr>
          <w:rFonts w:ascii="Arial"/>
          <w:b/>
          <w:w w:val="90"/>
        </w:rPr>
        <w:t>9</w:t>
      </w:r>
      <w:r>
        <w:rPr>
          <w:rFonts w:ascii="Arial"/>
          <w:b/>
          <w:spacing w:val="29"/>
        </w:rPr>
        <w:t> </w:t>
      </w:r>
      <w:r>
        <w:rPr>
          <w:w w:val="90"/>
        </w:rPr>
        <w:t>Overwithheld</w:t>
      </w:r>
      <w:r>
        <w:rPr>
          <w:spacing w:val="-6"/>
          <w:w w:val="90"/>
        </w:rPr>
        <w:t> </w:t>
      </w:r>
      <w:r>
        <w:rPr>
          <w:w w:val="90"/>
        </w:rPr>
        <w:t>tax</w:t>
      </w:r>
      <w:r>
        <w:rPr>
          <w:spacing w:val="-5"/>
          <w:w w:val="90"/>
        </w:rPr>
        <w:t> </w:t>
      </w:r>
      <w:r>
        <w:rPr>
          <w:w w:val="90"/>
        </w:rPr>
        <w:t>repaid</w:t>
      </w:r>
      <w:r>
        <w:rPr>
          <w:spacing w:val="-6"/>
          <w:w w:val="90"/>
        </w:rPr>
        <w:t> </w:t>
      </w:r>
      <w:r>
        <w:rPr>
          <w:w w:val="90"/>
        </w:rPr>
        <w:t>to</w:t>
      </w:r>
      <w:r>
        <w:rPr>
          <w:spacing w:val="-5"/>
          <w:w w:val="90"/>
        </w:rPr>
        <w:t> </w:t>
      </w:r>
      <w:r>
        <w:rPr>
          <w:w w:val="90"/>
        </w:rPr>
        <w:t>recipient</w:t>
      </w:r>
      <w:r>
        <w:rPr>
          <w:spacing w:val="-5"/>
          <w:w w:val="90"/>
        </w:rPr>
        <w:t> </w:t>
      </w:r>
      <w:r>
        <w:rPr>
          <w:w w:val="90"/>
        </w:rPr>
        <w:t>pursuant</w:t>
      </w:r>
      <w:r>
        <w:rPr>
          <w:spacing w:val="-6"/>
          <w:w w:val="90"/>
        </w:rPr>
        <w:t> </w:t>
      </w:r>
      <w:r>
        <w:rPr>
          <w:w w:val="90"/>
        </w:rPr>
        <w:t>to</w:t>
      </w:r>
      <w:r>
        <w:rPr>
          <w:spacing w:val="-5"/>
          <w:w w:val="90"/>
        </w:rPr>
        <w:t> </w:t>
      </w:r>
      <w:r>
        <w:rPr>
          <w:w w:val="90"/>
        </w:rPr>
        <w:t>adjustment</w:t>
      </w:r>
      <w:r>
        <w:rPr>
          <w:spacing w:val="-6"/>
          <w:w w:val="90"/>
        </w:rPr>
        <w:t> </w:t>
      </w:r>
      <w:r>
        <w:rPr>
          <w:w w:val="90"/>
        </w:rPr>
        <w:t>procedures</w:t>
      </w:r>
      <w:r>
        <w:rPr>
          <w:spacing w:val="-5"/>
          <w:w w:val="90"/>
        </w:rPr>
        <w:t> </w:t>
      </w:r>
      <w:r>
        <w:rPr>
          <w:w w:val="90"/>
        </w:rPr>
        <w:t>(see</w:t>
      </w:r>
      <w:r>
        <w:rPr>
          <w:spacing w:val="-5"/>
          <w:w w:val="90"/>
        </w:rPr>
        <w:t> </w:t>
      </w:r>
      <w:r>
        <w:rPr>
          <w:spacing w:val="-2"/>
          <w:w w:val="90"/>
        </w:rPr>
        <w:t>instructions</w:t>
      </w:r>
      <w:r>
        <w:rPr>
          <w:spacing w:val="-2"/>
          <w:w w:val="90"/>
        </w:rPr>
        <w:t>)</w:t>
      </w:r>
    </w:p>
    <w:p>
      <w:pPr>
        <w:spacing w:line="240" w:lineRule="auto" w:before="118"/>
        <w:rPr>
          <w:sz w:val="14"/>
        </w:rPr>
      </w:pPr>
      <w:r>
        <w:rPr/>
        <w:br w:type="column"/>
      </w:r>
      <w:r>
        <w:rPr>
          <w:sz w:val="14"/>
        </w:rPr>
      </w:r>
    </w:p>
    <w:p>
      <w:pPr>
        <w:pStyle w:val="BodyText"/>
        <w:ind w:left="86"/>
      </w:pPr>
      <w:r>
        <w:rPr>
          <w:rFonts w:ascii="Arial" w:hAnsi="Arial"/>
          <w:b/>
        </w:rPr>
        <w:t>13k</w:t>
      </w:r>
      <w:r>
        <w:rPr>
          <w:rFonts w:ascii="Arial" w:hAnsi="Arial"/>
          <w:b/>
          <w:spacing w:val="50"/>
        </w:rPr>
        <w:t> </w:t>
      </w:r>
      <w:r>
        <w:rPr/>
        <w:t>Recipient’s</w:t>
      </w:r>
      <w:r>
        <w:rPr>
          <w:spacing w:val="6"/>
        </w:rPr>
        <w:t> </w:t>
      </w:r>
      <w:r>
        <w:rPr/>
        <w:t>account</w:t>
      </w:r>
      <w:r>
        <w:rPr>
          <w:spacing w:val="6"/>
        </w:rPr>
        <w:t> </w:t>
      </w:r>
      <w:r>
        <w:rPr>
          <w:spacing w:val="-2"/>
        </w:rPr>
        <w:t>number</w:t>
      </w:r>
    </w:p>
    <w:p>
      <w:pPr>
        <w:pStyle w:val="BodyText"/>
      </w:pPr>
    </w:p>
    <w:p>
      <w:pPr>
        <w:pStyle w:val="BodyText"/>
        <w:spacing w:before="20"/>
      </w:pPr>
    </w:p>
    <w:p>
      <w:pPr>
        <w:pStyle w:val="BodyText"/>
        <w:ind w:left="86"/>
      </w:pPr>
      <w:r>
        <w:rPr>
          <w:rFonts w:ascii="Arial" w:hAnsi="Arial"/>
          <w:b/>
        </w:rPr>
        <w:t>13l</w:t>
      </w:r>
      <w:r>
        <w:rPr>
          <w:rFonts w:ascii="Arial" w:hAnsi="Arial"/>
          <w:b/>
          <w:spacing w:val="45"/>
        </w:rPr>
        <w:t> </w:t>
      </w:r>
      <w:r>
        <w:rPr/>
        <w:t>Recipient’s</w:t>
      </w:r>
      <w:r>
        <w:rPr>
          <w:spacing w:val="3"/>
        </w:rPr>
        <w:t> </w:t>
      </w:r>
      <w:r>
        <w:rPr/>
        <w:t>date</w:t>
      </w:r>
      <w:r>
        <w:rPr>
          <w:spacing w:val="3"/>
        </w:rPr>
        <w:t> </w:t>
      </w:r>
      <w:r>
        <w:rPr/>
        <w:t>of</w:t>
      </w:r>
      <w:r>
        <w:rPr>
          <w:spacing w:val="3"/>
        </w:rPr>
        <w:t> </w:t>
      </w:r>
      <w:r>
        <w:rPr/>
        <w:t>birth</w:t>
      </w:r>
      <w:r>
        <w:rPr>
          <w:spacing w:val="3"/>
        </w:rPr>
        <w:t> </w:t>
      </w:r>
      <w:r>
        <w:rPr>
          <w:spacing w:val="-2"/>
        </w:rPr>
        <w:t>(YYYYMMDD)</w:t>
      </w:r>
    </w:p>
    <w:p>
      <w:pPr>
        <w:pStyle w:val="BodyText"/>
        <w:rPr>
          <w:sz w:val="4"/>
        </w:rPr>
      </w:pPr>
    </w:p>
    <w:tbl>
      <w:tblPr>
        <w:tblW w:w="0" w:type="auto"/>
        <w:jc w:val="left"/>
        <w:tblInd w:w="3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5"/>
        <w:gridCol w:w="504"/>
        <w:gridCol w:w="504"/>
        <w:gridCol w:w="504"/>
        <w:gridCol w:w="504"/>
        <w:gridCol w:w="504"/>
        <w:gridCol w:w="504"/>
        <w:gridCol w:w="495"/>
      </w:tblGrid>
      <w:tr>
        <w:trPr>
          <w:trHeight w:val="352" w:hRule="atLeast"/>
        </w:trPr>
        <w:tc>
          <w:tcPr>
            <w:tcW w:w="495" w:type="dxa"/>
            <w:tcBorders>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495" w:type="dxa"/>
            <w:tcBorders>
              <w:left w:val="single" w:sz="8" w:space="0" w:color="000000"/>
            </w:tcBorders>
          </w:tcPr>
          <w:p>
            <w:pPr>
              <w:pStyle w:val="TableParagraph"/>
              <w:rPr>
                <w:rFonts w:ascii="Times New Roman"/>
                <w:sz w:val="12"/>
              </w:rPr>
            </w:pPr>
          </w:p>
        </w:tc>
      </w:tr>
    </w:tbl>
    <w:p>
      <w:pPr>
        <w:pStyle w:val="BodyText"/>
        <w:spacing w:before="79"/>
        <w:ind w:left="86"/>
      </w:pPr>
      <w:r>
        <w:rPr>
          <w:rFonts w:ascii="Arial" w:hAnsi="Arial"/>
          <w:b/>
        </w:rPr>
        <w:t>14a</w:t>
      </w:r>
      <w:r>
        <w:rPr>
          <w:rFonts w:ascii="Arial" w:hAnsi="Arial"/>
          <w:b/>
          <w:spacing w:val="41"/>
        </w:rPr>
        <w:t> </w:t>
      </w:r>
      <w:r>
        <w:rPr/>
        <w:t>Primary</w:t>
      </w:r>
      <w:r>
        <w:rPr>
          <w:spacing w:val="1"/>
        </w:rPr>
        <w:t> </w:t>
      </w:r>
      <w:r>
        <w:rPr/>
        <w:t>withholding</w:t>
      </w:r>
      <w:r>
        <w:rPr>
          <w:spacing w:val="1"/>
        </w:rPr>
        <w:t> </w:t>
      </w:r>
      <w:r>
        <w:rPr/>
        <w:t>agent’s</w:t>
      </w:r>
      <w:r>
        <w:rPr>
          <w:spacing w:val="2"/>
        </w:rPr>
        <w:t> </w:t>
      </w:r>
      <w:r>
        <w:rPr/>
        <w:t>name</w:t>
      </w:r>
      <w:r>
        <w:rPr>
          <w:spacing w:val="1"/>
        </w:rPr>
        <w:t> </w:t>
      </w:r>
      <w:r>
        <w:rPr/>
        <w:t>(if</w:t>
      </w:r>
      <w:r>
        <w:rPr>
          <w:spacing w:val="1"/>
        </w:rPr>
        <w:t> </w:t>
      </w:r>
      <w:r>
        <w:rPr>
          <w:spacing w:val="-2"/>
        </w:rPr>
        <w:t>applicable)</w:t>
      </w:r>
    </w:p>
    <w:p>
      <w:pPr>
        <w:pStyle w:val="BodyText"/>
        <w:spacing w:before="157"/>
      </w:pPr>
    </w:p>
    <w:p>
      <w:pPr>
        <w:pStyle w:val="BodyText"/>
        <w:spacing w:line="155" w:lineRule="exact" w:before="1"/>
        <w:ind w:left="86"/>
      </w:pPr>
      <w:r>
        <w:rPr>
          <w:rFonts w:ascii="Arial" w:hAnsi="Arial"/>
          <w:b/>
        </w:rPr>
        <w:t>14b</w:t>
      </w:r>
      <w:r>
        <w:rPr>
          <w:rFonts w:ascii="Arial" w:hAnsi="Arial"/>
          <w:b/>
          <w:spacing w:val="44"/>
        </w:rPr>
        <w:t> </w:t>
      </w:r>
      <w:r>
        <w:rPr/>
        <w:t>Primary</w:t>
      </w:r>
      <w:r>
        <w:rPr>
          <w:spacing w:val="3"/>
        </w:rPr>
        <w:t> </w:t>
      </w:r>
      <w:r>
        <w:rPr/>
        <w:t>withholding</w:t>
      </w:r>
      <w:r>
        <w:rPr>
          <w:spacing w:val="3"/>
        </w:rPr>
        <w:t> </w:t>
      </w:r>
      <w:r>
        <w:rPr/>
        <w:t>agent’s</w:t>
      </w:r>
      <w:r>
        <w:rPr>
          <w:spacing w:val="3"/>
        </w:rPr>
        <w:t> </w:t>
      </w:r>
      <w:r>
        <w:rPr>
          <w:spacing w:val="-5"/>
        </w:rPr>
        <w:t>EIN</w:t>
      </w:r>
    </w:p>
    <w:p>
      <w:pPr>
        <w:pStyle w:val="BodyText"/>
        <w:spacing w:after="0" w:line="155" w:lineRule="exact"/>
        <w:sectPr>
          <w:type w:val="continuous"/>
          <w:pgSz w:w="12240" w:h="15840"/>
          <w:pgMar w:top="540" w:bottom="280" w:left="720" w:right="360"/>
          <w:cols w:num="2" w:equalWidth="0">
            <w:col w:w="5426" w:space="40"/>
            <w:col w:w="5694"/>
          </w:cols>
        </w:sectPr>
      </w:pPr>
    </w:p>
    <w:p>
      <w:pPr>
        <w:tabs>
          <w:tab w:pos="5103" w:val="left" w:leader="none"/>
        </w:tabs>
        <w:spacing w:before="111"/>
        <w:ind w:left="602" w:right="0" w:firstLine="0"/>
        <w:jc w:val="left"/>
        <w:rPr>
          <w:sz w:val="16"/>
        </w:rPr>
      </w:pPr>
      <w:r>
        <w:rPr>
          <w:spacing w:val="-10"/>
          <w:sz w:val="16"/>
        </w:rPr>
        <w:t>(</w:t>
      </w:r>
      <w:r>
        <w:rPr>
          <w:sz w:val="16"/>
        </w:rPr>
        <w:tab/>
      </w:r>
      <w:r>
        <w:rPr>
          <w:spacing w:val="-10"/>
          <w:sz w:val="16"/>
        </w:rPr>
        <w:t>)</w:t>
      </w:r>
    </w:p>
    <w:p>
      <w:pPr>
        <w:pStyle w:val="BodyText"/>
        <w:spacing w:before="30"/>
        <w:ind w:left="368"/>
      </w:pPr>
      <w:r>
        <w:rPr>
          <w:rFonts w:ascii="Arial"/>
          <w:b/>
        </w:rPr>
        <w:t>10</w:t>
      </w:r>
      <w:r>
        <w:rPr>
          <w:rFonts w:ascii="Arial"/>
          <w:b/>
          <w:spacing w:val="44"/>
        </w:rPr>
        <w:t> </w:t>
      </w:r>
      <w:r>
        <w:rPr/>
        <w:t>Total</w:t>
      </w:r>
      <w:r>
        <w:rPr>
          <w:spacing w:val="2"/>
        </w:rPr>
        <w:t> </w:t>
      </w:r>
      <w:r>
        <w:rPr/>
        <w:t>withholding</w:t>
      </w:r>
      <w:r>
        <w:rPr>
          <w:spacing w:val="3"/>
        </w:rPr>
        <w:t> </w:t>
      </w:r>
      <w:r>
        <w:rPr/>
        <w:t>credit</w:t>
      </w:r>
      <w:r>
        <w:rPr>
          <w:spacing w:val="2"/>
        </w:rPr>
        <w:t> </w:t>
      </w:r>
      <w:r>
        <w:rPr/>
        <w:t>(combine</w:t>
      </w:r>
      <w:r>
        <w:rPr>
          <w:spacing w:val="3"/>
        </w:rPr>
        <w:t> </w:t>
      </w:r>
      <w:r>
        <w:rPr/>
        <w:t>boxes</w:t>
      </w:r>
      <w:r>
        <w:rPr>
          <w:spacing w:val="2"/>
        </w:rPr>
        <w:t> </w:t>
      </w:r>
      <w:r>
        <w:rPr/>
        <w:t>7a,</w:t>
      </w:r>
      <w:r>
        <w:rPr>
          <w:spacing w:val="3"/>
        </w:rPr>
        <w:t> </w:t>
      </w:r>
      <w:r>
        <w:rPr/>
        <w:t>8,</w:t>
      </w:r>
      <w:r>
        <w:rPr>
          <w:spacing w:val="2"/>
        </w:rPr>
        <w:t> </w:t>
      </w:r>
      <w:r>
        <w:rPr/>
        <w:t>and</w:t>
      </w:r>
      <w:r>
        <w:rPr>
          <w:spacing w:val="3"/>
        </w:rPr>
        <w:t> </w:t>
      </w:r>
      <w:r>
        <w:rPr>
          <w:spacing w:val="-5"/>
        </w:rPr>
        <w:t>9)</w:t>
      </w:r>
    </w:p>
    <w:p>
      <w:pPr>
        <w:pStyle w:val="BodyText"/>
        <w:spacing w:before="5"/>
        <w:ind w:left="3070"/>
      </w:pPr>
      <w:r>
        <w:rPr/>
        <w:br w:type="column"/>
      </w:r>
      <w:r>
        <w:rPr>
          <w:rFonts w:ascii="Arial"/>
          <w:b/>
          <w:spacing w:val="-4"/>
        </w:rPr>
        <w:t>15</w:t>
      </w:r>
      <w:r>
        <w:rPr>
          <w:rFonts w:ascii="Arial"/>
          <w:b/>
          <w:spacing w:val="25"/>
        </w:rPr>
        <w:t> </w:t>
      </w:r>
      <w:r>
        <w:rPr>
          <w:spacing w:val="-4"/>
        </w:rPr>
        <w:t>Check</w:t>
      </w:r>
      <w:r>
        <w:rPr>
          <w:spacing w:val="-6"/>
        </w:rPr>
        <w:t> </w:t>
      </w:r>
      <w:r>
        <w:rPr>
          <w:spacing w:val="-4"/>
        </w:rPr>
        <w:t>if</w:t>
      </w:r>
      <w:r>
        <w:rPr>
          <w:spacing w:val="-6"/>
        </w:rPr>
        <w:t> </w:t>
      </w:r>
      <w:r>
        <w:rPr>
          <w:spacing w:val="-4"/>
        </w:rPr>
        <w:t>pro-rata</w:t>
      </w:r>
      <w:r>
        <w:rPr>
          <w:spacing w:val="-6"/>
        </w:rPr>
        <w:t> </w:t>
      </w:r>
      <w:r>
        <w:rPr>
          <w:spacing w:val="-4"/>
        </w:rPr>
        <w:t>basis</w:t>
      </w:r>
      <w:r>
        <w:rPr>
          <w:spacing w:val="-5"/>
        </w:rPr>
        <w:t> </w:t>
      </w:r>
      <w:r>
        <w:rPr>
          <w:spacing w:val="-4"/>
        </w:rPr>
        <w:t>reporting</w:t>
      </w:r>
    </w:p>
    <w:p>
      <w:pPr>
        <w:pStyle w:val="BodyText"/>
        <w:spacing w:before="159"/>
        <w:ind w:left="354"/>
      </w:pPr>
      <w:r>
        <w:rPr>
          <w:rFonts w:ascii="Arial" w:hAnsi="Arial"/>
          <w:b/>
          <w:w w:val="85"/>
        </w:rPr>
        <w:t>15a</w:t>
      </w:r>
      <w:r>
        <w:rPr>
          <w:rFonts w:ascii="Arial" w:hAnsi="Arial"/>
          <w:b/>
          <w:spacing w:val="13"/>
        </w:rPr>
        <w:t> </w:t>
      </w:r>
      <w:r>
        <w:rPr>
          <w:w w:val="85"/>
        </w:rPr>
        <w:t>Intermediary</w:t>
      </w:r>
      <w:r>
        <w:rPr>
          <w:spacing w:val="-3"/>
          <w:w w:val="85"/>
        </w:rPr>
        <w:t> </w:t>
      </w:r>
      <w:r>
        <w:rPr>
          <w:w w:val="85"/>
        </w:rPr>
        <w:t>or</w:t>
      </w:r>
      <w:r>
        <w:rPr>
          <w:spacing w:val="-2"/>
          <w:w w:val="85"/>
        </w:rPr>
        <w:t> </w:t>
      </w:r>
      <w:r>
        <w:rPr>
          <w:w w:val="85"/>
        </w:rPr>
        <w:t>flow-through</w:t>
      </w:r>
      <w:r>
        <w:rPr>
          <w:spacing w:val="-3"/>
          <w:w w:val="85"/>
        </w:rPr>
        <w:t> </w:t>
      </w:r>
      <w:r>
        <w:rPr>
          <w:w w:val="85"/>
        </w:rPr>
        <w:t>entity’s</w:t>
      </w:r>
      <w:r>
        <w:rPr>
          <w:spacing w:val="-3"/>
          <w:w w:val="85"/>
        </w:rPr>
        <w:t> </w:t>
      </w:r>
      <w:r>
        <w:rPr>
          <w:w w:val="85"/>
        </w:rPr>
        <w:t>EIN,</w:t>
      </w:r>
      <w:r>
        <w:rPr>
          <w:spacing w:val="-3"/>
          <w:w w:val="85"/>
        </w:rPr>
        <w:t> </w:t>
      </w:r>
      <w:r>
        <w:rPr>
          <w:w w:val="85"/>
        </w:rPr>
        <w:t>if</w:t>
      </w:r>
      <w:r>
        <w:rPr>
          <w:spacing w:val="-2"/>
          <w:w w:val="85"/>
        </w:rPr>
        <w:t> </w:t>
      </w:r>
      <w:r>
        <w:rPr>
          <w:w w:val="85"/>
        </w:rPr>
        <w:t>any</w:t>
      </w:r>
      <w:r>
        <w:rPr>
          <w:spacing w:val="78"/>
          <w:w w:val="150"/>
        </w:rPr>
        <w:t> </w:t>
      </w:r>
      <w:r>
        <w:rPr>
          <w:rFonts w:ascii="Arial" w:hAnsi="Arial"/>
          <w:b/>
          <w:w w:val="85"/>
        </w:rPr>
        <w:t>15b</w:t>
      </w:r>
      <w:r>
        <w:rPr>
          <w:rFonts w:ascii="Arial" w:hAnsi="Arial"/>
          <w:b/>
          <w:spacing w:val="-3"/>
          <w:w w:val="85"/>
        </w:rPr>
        <w:t> </w:t>
      </w:r>
      <w:r>
        <w:rPr>
          <w:w w:val="85"/>
        </w:rPr>
        <w:t>Ch.</w:t>
      </w:r>
      <w:r>
        <w:rPr>
          <w:spacing w:val="-5"/>
          <w:w w:val="85"/>
        </w:rPr>
        <w:t> </w:t>
      </w:r>
      <w:r>
        <w:rPr>
          <w:w w:val="85"/>
        </w:rPr>
        <w:t>3</w:t>
      </w:r>
      <w:r>
        <w:rPr>
          <w:spacing w:val="-5"/>
          <w:w w:val="85"/>
        </w:rPr>
        <w:t> </w:t>
      </w:r>
      <w:r>
        <w:rPr>
          <w:w w:val="85"/>
        </w:rPr>
        <w:t>status</w:t>
      </w:r>
      <w:r>
        <w:rPr>
          <w:spacing w:val="-5"/>
          <w:w w:val="85"/>
        </w:rPr>
        <w:t> </w:t>
      </w:r>
      <w:r>
        <w:rPr>
          <w:w w:val="85"/>
        </w:rPr>
        <w:t>code</w:t>
      </w:r>
      <w:r>
        <w:rPr>
          <w:spacing w:val="59"/>
        </w:rPr>
        <w:t> </w:t>
      </w:r>
      <w:r>
        <w:rPr>
          <w:rFonts w:ascii="Arial" w:hAnsi="Arial"/>
          <w:b/>
          <w:w w:val="85"/>
        </w:rPr>
        <w:t>15c</w:t>
      </w:r>
      <w:r>
        <w:rPr>
          <w:rFonts w:ascii="Arial" w:hAnsi="Arial"/>
          <w:b/>
          <w:spacing w:val="-4"/>
          <w:w w:val="85"/>
        </w:rPr>
        <w:t> </w:t>
      </w:r>
      <w:r>
        <w:rPr>
          <w:w w:val="85"/>
        </w:rPr>
        <w:t>Ch.</w:t>
      </w:r>
      <w:r>
        <w:rPr>
          <w:spacing w:val="-6"/>
          <w:w w:val="85"/>
        </w:rPr>
        <w:t> </w:t>
      </w:r>
      <w:r>
        <w:rPr>
          <w:w w:val="85"/>
        </w:rPr>
        <w:t>4</w:t>
      </w:r>
      <w:r>
        <w:rPr>
          <w:spacing w:val="-5"/>
          <w:w w:val="85"/>
        </w:rPr>
        <w:t> </w:t>
      </w:r>
      <w:r>
        <w:rPr>
          <w:w w:val="85"/>
        </w:rPr>
        <w:t>status</w:t>
      </w:r>
      <w:r>
        <w:rPr>
          <w:spacing w:val="-5"/>
          <w:w w:val="85"/>
        </w:rPr>
        <w:t> </w:t>
      </w:r>
      <w:r>
        <w:rPr>
          <w:spacing w:val="-4"/>
          <w:w w:val="85"/>
        </w:rPr>
        <w:t>code</w:t>
      </w:r>
    </w:p>
    <w:p>
      <w:pPr>
        <w:pStyle w:val="BodyText"/>
        <w:spacing w:after="0"/>
        <w:sectPr>
          <w:type w:val="continuous"/>
          <w:pgSz w:w="12240" w:h="15840"/>
          <w:pgMar w:top="540" w:bottom="280" w:left="720" w:right="360"/>
          <w:cols w:num="2" w:equalWidth="0">
            <w:col w:w="5158" w:space="40"/>
            <w:col w:w="5962"/>
          </w:cols>
        </w:sectPr>
      </w:pPr>
    </w:p>
    <w:p>
      <w:pPr>
        <w:pStyle w:val="BodyText"/>
        <w:spacing w:before="158"/>
      </w:pPr>
    </w:p>
    <w:p>
      <w:pPr>
        <w:pStyle w:val="BodyText"/>
        <w:tabs>
          <w:tab w:pos="5551" w:val="left" w:leader="none"/>
        </w:tabs>
        <w:ind w:left="368"/>
      </w:pPr>
      <w:r>
        <w:rPr>
          <w:rFonts w:ascii="Arial" w:hAnsi="Arial"/>
          <w:b/>
        </w:rPr>
        <w:t>11</w:t>
      </w:r>
      <w:r>
        <w:rPr>
          <w:rFonts w:ascii="Arial" w:hAnsi="Arial"/>
          <w:b/>
          <w:spacing w:val="38"/>
        </w:rPr>
        <w:t> </w:t>
      </w:r>
      <w:r>
        <w:rPr/>
        <w:t>Tax paid by withholding agent (amounts not</w:t>
      </w:r>
      <w:r>
        <w:rPr>
          <w:spacing w:val="-1"/>
        </w:rPr>
        <w:t> </w:t>
      </w:r>
      <w:r>
        <w:rPr/>
        <w:t>withheld) (see </w:t>
      </w:r>
      <w:r>
        <w:rPr>
          <w:spacing w:val="-2"/>
        </w:rPr>
        <w:t>instructions)</w:t>
      </w:r>
      <w:r>
        <w:rPr/>
        <w:tab/>
      </w:r>
      <w:r>
        <w:rPr>
          <w:rFonts w:ascii="Arial" w:hAnsi="Arial"/>
          <w:b/>
        </w:rPr>
        <w:t>15d</w:t>
      </w:r>
      <w:r>
        <w:rPr>
          <w:rFonts w:ascii="Arial" w:hAnsi="Arial"/>
          <w:b/>
          <w:spacing w:val="51"/>
        </w:rPr>
        <w:t> </w:t>
      </w:r>
      <w:r>
        <w:rPr/>
        <w:t>Intermediary</w:t>
      </w:r>
      <w:r>
        <w:rPr>
          <w:spacing w:val="7"/>
        </w:rPr>
        <w:t> </w:t>
      </w:r>
      <w:r>
        <w:rPr/>
        <w:t>or</w:t>
      </w:r>
      <w:r>
        <w:rPr>
          <w:spacing w:val="6"/>
        </w:rPr>
        <w:t> </w:t>
      </w:r>
      <w:r>
        <w:rPr/>
        <w:t>flow-through</w:t>
      </w:r>
      <w:r>
        <w:rPr>
          <w:spacing w:val="7"/>
        </w:rPr>
        <w:t> </w:t>
      </w:r>
      <w:r>
        <w:rPr/>
        <w:t>entity’s</w:t>
      </w:r>
      <w:r>
        <w:rPr>
          <w:spacing w:val="6"/>
        </w:rPr>
        <w:t> </w:t>
      </w:r>
      <w:r>
        <w:rPr>
          <w:spacing w:val="-4"/>
        </w:rPr>
        <w:t>name</w:t>
      </w:r>
    </w:p>
    <w:p>
      <w:pPr>
        <w:pStyle w:val="BodyText"/>
        <w:spacing w:before="6"/>
        <w:rPr>
          <w:sz w:val="18"/>
        </w:rPr>
      </w:pPr>
    </w:p>
    <w:p>
      <w:pPr>
        <w:pStyle w:val="BodyText"/>
        <w:spacing w:after="0"/>
        <w:rPr>
          <w:sz w:val="18"/>
        </w:rPr>
        <w:sectPr>
          <w:type w:val="continuous"/>
          <w:pgSz w:w="12240" w:h="15840"/>
          <w:pgMar w:top="540" w:bottom="280" w:left="720" w:right="360"/>
        </w:sectPr>
      </w:pPr>
    </w:p>
    <w:p>
      <w:pPr>
        <w:pStyle w:val="BodyText"/>
        <w:tabs>
          <w:tab w:pos="2959" w:val="left" w:leader="none"/>
        </w:tabs>
        <w:spacing w:before="106"/>
        <w:ind w:left="368"/>
      </w:pPr>
      <w:r>
        <w:rPr>
          <w:rFonts w:ascii="Arial" w:hAnsi="Arial"/>
          <w:b/>
        </w:rPr>
        <w:t>12a</w:t>
      </w:r>
      <w:r>
        <w:rPr>
          <w:rFonts w:ascii="Arial" w:hAnsi="Arial"/>
          <w:b/>
          <w:spacing w:val="48"/>
        </w:rPr>
        <w:t> </w:t>
      </w:r>
      <w:r>
        <w:rPr/>
        <w:t>Withholding</w:t>
      </w:r>
      <w:r>
        <w:rPr>
          <w:spacing w:val="4"/>
        </w:rPr>
        <w:t> </w:t>
      </w:r>
      <w:r>
        <w:rPr/>
        <w:t>agent’s</w:t>
      </w:r>
      <w:r>
        <w:rPr>
          <w:spacing w:val="5"/>
        </w:rPr>
        <w:t> </w:t>
      </w:r>
      <w:r>
        <w:rPr>
          <w:spacing w:val="-5"/>
        </w:rPr>
        <w:t>EIN</w:t>
      </w:r>
      <w:r>
        <w:rPr/>
        <w:tab/>
      </w:r>
      <w:r>
        <w:rPr>
          <w:rFonts w:ascii="Arial" w:hAnsi="Arial"/>
          <w:b/>
          <w:w w:val="85"/>
        </w:rPr>
        <w:t>12b</w:t>
      </w:r>
      <w:r>
        <w:rPr>
          <w:rFonts w:ascii="Arial" w:hAnsi="Arial"/>
          <w:b/>
          <w:spacing w:val="22"/>
        </w:rPr>
        <w:t> </w:t>
      </w:r>
      <w:r>
        <w:rPr>
          <w:w w:val="85"/>
        </w:rPr>
        <w:t>Ch.</w:t>
      </w:r>
      <w:r>
        <w:rPr>
          <w:spacing w:val="-4"/>
          <w:w w:val="85"/>
        </w:rPr>
        <w:t> </w:t>
      </w:r>
      <w:r>
        <w:rPr>
          <w:w w:val="85"/>
        </w:rPr>
        <w:t>3</w:t>
      </w:r>
      <w:r>
        <w:rPr>
          <w:spacing w:val="-3"/>
          <w:w w:val="85"/>
        </w:rPr>
        <w:t> </w:t>
      </w:r>
      <w:r>
        <w:rPr>
          <w:w w:val="85"/>
        </w:rPr>
        <w:t>status</w:t>
      </w:r>
      <w:r>
        <w:rPr>
          <w:spacing w:val="-4"/>
          <w:w w:val="85"/>
        </w:rPr>
        <w:t> </w:t>
      </w:r>
      <w:r>
        <w:rPr>
          <w:w w:val="85"/>
        </w:rPr>
        <w:t>code</w:t>
      </w:r>
      <w:r>
        <w:rPr>
          <w:spacing w:val="72"/>
        </w:rPr>
        <w:t> </w:t>
      </w:r>
      <w:r>
        <w:rPr>
          <w:rFonts w:ascii="Arial" w:hAnsi="Arial"/>
          <w:b/>
          <w:w w:val="85"/>
        </w:rPr>
        <w:t>12c</w:t>
      </w:r>
      <w:r>
        <w:rPr>
          <w:rFonts w:ascii="Arial" w:hAnsi="Arial"/>
          <w:b/>
          <w:spacing w:val="28"/>
        </w:rPr>
        <w:t> </w:t>
      </w:r>
      <w:r>
        <w:rPr>
          <w:w w:val="85"/>
        </w:rPr>
        <w:t>Ch.</w:t>
      </w:r>
      <w:r>
        <w:rPr>
          <w:spacing w:val="-3"/>
          <w:w w:val="85"/>
        </w:rPr>
        <w:t> </w:t>
      </w:r>
      <w:r>
        <w:rPr>
          <w:w w:val="85"/>
        </w:rPr>
        <w:t>4</w:t>
      </w:r>
      <w:r>
        <w:rPr>
          <w:spacing w:val="-4"/>
          <w:w w:val="85"/>
        </w:rPr>
        <w:t> </w:t>
      </w:r>
      <w:r>
        <w:rPr>
          <w:w w:val="85"/>
        </w:rPr>
        <w:t>status</w:t>
      </w:r>
      <w:r>
        <w:rPr>
          <w:spacing w:val="-4"/>
          <w:w w:val="85"/>
        </w:rPr>
        <w:t> </w:t>
      </w:r>
      <w:r>
        <w:rPr>
          <w:spacing w:val="-4"/>
          <w:w w:val="85"/>
        </w:rPr>
        <w:t>code</w:t>
      </w:r>
    </w:p>
    <w:p>
      <w:pPr>
        <w:pStyle w:val="BodyText"/>
      </w:pPr>
    </w:p>
    <w:p>
      <w:pPr>
        <w:pStyle w:val="BodyText"/>
        <w:spacing w:before="7"/>
      </w:pPr>
    </w:p>
    <w:p>
      <w:pPr>
        <w:pStyle w:val="BodyText"/>
        <w:ind w:left="368"/>
      </w:pPr>
      <w:r>
        <w:rPr>
          <w:rFonts w:ascii="Arial" w:hAnsi="Arial"/>
          <w:b/>
        </w:rPr>
        <w:t>12d</w:t>
      </w:r>
      <w:r>
        <w:rPr>
          <w:rFonts w:ascii="Arial" w:hAnsi="Arial"/>
          <w:b/>
          <w:spacing w:val="45"/>
        </w:rPr>
        <w:t> </w:t>
      </w:r>
      <w:r>
        <w:rPr/>
        <w:t>Withholding</w:t>
      </w:r>
      <w:r>
        <w:rPr>
          <w:spacing w:val="3"/>
        </w:rPr>
        <w:t> </w:t>
      </w:r>
      <w:r>
        <w:rPr/>
        <w:t>agent’s</w:t>
      </w:r>
      <w:r>
        <w:rPr>
          <w:spacing w:val="4"/>
        </w:rPr>
        <w:t> </w:t>
      </w:r>
      <w:r>
        <w:rPr>
          <w:spacing w:val="-4"/>
        </w:rPr>
        <w:t>name</w:t>
      </w:r>
    </w:p>
    <w:p>
      <w:pPr>
        <w:pStyle w:val="BodyText"/>
        <w:spacing w:before="158"/>
      </w:pPr>
    </w:p>
    <w:p>
      <w:pPr>
        <w:pStyle w:val="BodyText"/>
        <w:tabs>
          <w:tab w:pos="1951" w:val="left" w:leader="none"/>
        </w:tabs>
        <w:spacing w:line="708" w:lineRule="auto"/>
        <w:ind w:left="368" w:right="522"/>
      </w:pPr>
      <w:r>
        <w:rPr>
          <w:rFonts w:ascii="Arial" w:hAnsi="Arial"/>
          <w:b/>
        </w:rPr>
        <w:t>12e</w:t>
      </w:r>
      <w:r>
        <w:rPr>
          <w:rFonts w:ascii="Arial" w:hAnsi="Arial"/>
          <w:b/>
          <w:spacing w:val="38"/>
        </w:rPr>
        <w:t> </w:t>
      </w:r>
      <w:r>
        <w:rPr/>
        <w:t>Withholding</w:t>
      </w:r>
      <w:r>
        <w:rPr>
          <w:spacing w:val="-1"/>
        </w:rPr>
        <w:t> </w:t>
      </w:r>
      <w:r>
        <w:rPr/>
        <w:t>agent’s</w:t>
      </w:r>
      <w:r>
        <w:rPr>
          <w:spacing w:val="-1"/>
        </w:rPr>
        <w:t> </w:t>
      </w:r>
      <w:r>
        <w:rPr/>
        <w:t>global</w:t>
      </w:r>
      <w:r>
        <w:rPr>
          <w:spacing w:val="-1"/>
        </w:rPr>
        <w:t> </w:t>
      </w:r>
      <w:r>
        <w:rPr/>
        <w:t>intermediary</w:t>
      </w:r>
      <w:r>
        <w:rPr>
          <w:spacing w:val="-1"/>
        </w:rPr>
        <w:t> </w:t>
      </w:r>
      <w:r>
        <w:rPr/>
        <w:t>identification</w:t>
      </w:r>
      <w:r>
        <w:rPr>
          <w:spacing w:val="-1"/>
        </w:rPr>
        <w:t> </w:t>
      </w:r>
      <w:r>
        <w:rPr/>
        <w:t>number</w:t>
      </w:r>
      <w:r>
        <w:rPr>
          <w:spacing w:val="-1"/>
        </w:rPr>
        <w:t> </w:t>
      </w:r>
      <w:r>
        <w:rPr/>
        <w:t>(GIIN)</w:t>
      </w:r>
      <w:r>
        <w:rPr>
          <w:spacing w:val="40"/>
        </w:rPr>
        <w:t> </w:t>
      </w:r>
      <w:r>
        <w:rPr>
          <w:rFonts w:ascii="Arial" w:hAnsi="Arial"/>
          <w:b/>
        </w:rPr>
        <w:t>12f</w:t>
      </w:r>
      <w:r>
        <w:rPr>
          <w:rFonts w:ascii="Arial" w:hAnsi="Arial"/>
          <w:b/>
          <w:spacing w:val="40"/>
        </w:rPr>
        <w:t> </w:t>
      </w:r>
      <w:r>
        <w:rPr/>
        <w:t>Country code</w:t>
        <w:tab/>
      </w:r>
      <w:r>
        <w:rPr>
          <w:rFonts w:ascii="Arial" w:hAnsi="Arial"/>
          <w:b/>
        </w:rPr>
        <w:t>12g</w:t>
      </w:r>
      <w:r>
        <w:rPr>
          <w:rFonts w:ascii="Arial" w:hAnsi="Arial"/>
          <w:b/>
          <w:spacing w:val="40"/>
        </w:rPr>
        <w:t> </w:t>
      </w:r>
      <w:r>
        <w:rPr/>
        <w:t>Foreign tax identification number, if any</w:t>
      </w:r>
      <w:r>
        <w:rPr>
          <w:spacing w:val="40"/>
        </w:rPr>
        <w:t> </w:t>
      </w:r>
      <w:r>
        <w:rPr>
          <w:rFonts w:ascii="Arial" w:hAnsi="Arial"/>
          <w:b/>
        </w:rPr>
        <w:t>12h</w:t>
      </w:r>
      <w:r>
        <w:rPr>
          <w:rFonts w:ascii="Arial" w:hAnsi="Arial"/>
          <w:b/>
          <w:spacing w:val="40"/>
        </w:rPr>
        <w:t> </w:t>
      </w:r>
      <w:r>
        <w:rPr/>
        <w:t>Address (number and street)</w:t>
      </w:r>
    </w:p>
    <w:p>
      <w:pPr>
        <w:pStyle w:val="BodyText"/>
        <w:spacing w:before="5"/>
        <w:ind w:left="368"/>
      </w:pPr>
      <w:r>
        <w:rPr>
          <w:rFonts w:ascii="Arial"/>
          <w:b/>
        </w:rPr>
        <w:t>12i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pStyle w:val="BodyText"/>
        <w:tabs>
          <w:tab w:pos="3391" w:val="left" w:leader="none"/>
        </w:tabs>
        <w:ind w:left="368"/>
      </w:pPr>
      <w:r>
        <w:rPr>
          <w:rFonts w:ascii="Arial" w:hAnsi="Arial"/>
          <w:b/>
        </w:rPr>
        <w:t>13a</w:t>
      </w:r>
      <w:r>
        <w:rPr>
          <w:rFonts w:ascii="Arial" w:hAnsi="Arial"/>
          <w:b/>
          <w:spacing w:val="45"/>
        </w:rPr>
        <w:t> </w:t>
      </w:r>
      <w:r>
        <w:rPr/>
        <w:t>Recipient’s</w:t>
      </w:r>
      <w:r>
        <w:rPr>
          <w:spacing w:val="3"/>
        </w:rPr>
        <w:t> </w:t>
      </w:r>
      <w:r>
        <w:rPr>
          <w:spacing w:val="-4"/>
        </w:rPr>
        <w:t>name</w:t>
      </w:r>
      <w:r>
        <w:rPr/>
        <w:tab/>
      </w:r>
      <w:r>
        <w:rPr>
          <w:rFonts w:ascii="Arial" w:hAnsi="Arial"/>
          <w:b/>
        </w:rPr>
        <w:t>13b</w:t>
      </w:r>
      <w:r>
        <w:rPr>
          <w:rFonts w:ascii="Arial" w:hAnsi="Arial"/>
          <w:b/>
          <w:spacing w:val="46"/>
        </w:rPr>
        <w:t> </w:t>
      </w:r>
      <w:r>
        <w:rPr/>
        <w:t>Recipient’s</w:t>
      </w:r>
      <w:r>
        <w:rPr>
          <w:spacing w:val="4"/>
        </w:rPr>
        <w:t> </w:t>
      </w:r>
      <w:r>
        <w:rPr/>
        <w:t>country</w:t>
      </w:r>
      <w:r>
        <w:rPr>
          <w:spacing w:val="4"/>
        </w:rPr>
        <w:t> </w:t>
      </w:r>
      <w:r>
        <w:rPr>
          <w:spacing w:val="-4"/>
        </w:rPr>
        <w:t>code</w:t>
      </w:r>
    </w:p>
    <w:p>
      <w:pPr>
        <w:pStyle w:val="BodyText"/>
        <w:spacing w:before="136"/>
        <w:ind w:left="78"/>
      </w:pPr>
      <w:r>
        <w:rPr/>
        <w:br w:type="column"/>
      </w:r>
      <w:r>
        <w:rPr>
          <w:rFonts w:ascii="Arial" w:hAnsi="Arial"/>
          <w:b/>
          <w:spacing w:val="-2"/>
        </w:rPr>
        <w:t>15e</w:t>
      </w:r>
      <w:r>
        <w:rPr>
          <w:rFonts w:ascii="Arial" w:hAnsi="Arial"/>
          <w:b/>
          <w:spacing w:val="38"/>
        </w:rPr>
        <w:t> </w:t>
      </w:r>
      <w:r>
        <w:rPr>
          <w:spacing w:val="-2"/>
        </w:rPr>
        <w:t>Intermediary</w:t>
      </w:r>
      <w:r>
        <w:rPr/>
        <w:t> </w:t>
      </w:r>
      <w:r>
        <w:rPr>
          <w:spacing w:val="-2"/>
        </w:rPr>
        <w:t>or</w:t>
      </w:r>
      <w:r>
        <w:rPr>
          <w:spacing w:val="-1"/>
        </w:rPr>
        <w:t> </w:t>
      </w:r>
      <w:r>
        <w:rPr>
          <w:spacing w:val="-2"/>
        </w:rPr>
        <w:t>flow-through</w:t>
      </w:r>
      <w:r>
        <w:rPr>
          <w:spacing w:val="-1"/>
        </w:rPr>
        <w:t> </w:t>
      </w:r>
      <w:r>
        <w:rPr>
          <w:spacing w:val="-2"/>
        </w:rPr>
        <w:t>entity’s</w:t>
      </w:r>
      <w:r>
        <w:rPr/>
        <w:t> </w:t>
      </w:r>
      <w:r>
        <w:rPr>
          <w:spacing w:val="-4"/>
        </w:rPr>
        <w:t>GIIN</w:t>
      </w:r>
    </w:p>
    <w:p>
      <w:pPr>
        <w:pStyle w:val="BodyText"/>
        <w:tabs>
          <w:tab w:pos="1662" w:val="left" w:leader="none"/>
        </w:tabs>
        <w:spacing w:before="49"/>
        <w:ind w:left="78"/>
      </w:pPr>
      <w:r>
        <w:rPr>
          <w:rFonts w:ascii="Arial"/>
          <w:b/>
        </w:rPr>
        <w:t>15f</w:t>
      </w:r>
      <w:r>
        <w:rPr>
          <w:rFonts w:ascii="Arial"/>
          <w:b/>
          <w:spacing w:val="40"/>
        </w:rPr>
        <w:t> </w:t>
      </w:r>
      <w:r>
        <w:rPr/>
        <w:t>Country</w:t>
      </w:r>
      <w:r>
        <w:rPr>
          <w:spacing w:val="1"/>
        </w:rPr>
        <w:t> </w:t>
      </w:r>
      <w:r>
        <w:rPr>
          <w:spacing w:val="-4"/>
        </w:rPr>
        <w:t>code</w:t>
      </w:r>
      <w:r>
        <w:rPr/>
        <w:tab/>
      </w:r>
      <w:r>
        <w:rPr>
          <w:rFonts w:ascii="Arial"/>
          <w:b/>
        </w:rPr>
        <w:t>15g</w:t>
      </w:r>
      <w:r>
        <w:rPr>
          <w:rFonts w:ascii="Arial"/>
          <w:b/>
          <w:spacing w:val="45"/>
        </w:rPr>
        <w:t> </w:t>
      </w:r>
      <w:r>
        <w:rPr/>
        <w:t>Foreign</w:t>
      </w:r>
      <w:r>
        <w:rPr>
          <w:spacing w:val="3"/>
        </w:rPr>
        <w:t> </w:t>
      </w:r>
      <w:r>
        <w:rPr/>
        <w:t>tax</w:t>
      </w:r>
      <w:r>
        <w:rPr>
          <w:spacing w:val="3"/>
        </w:rPr>
        <w:t> </w:t>
      </w:r>
      <w:r>
        <w:rPr/>
        <w:t>identification</w:t>
      </w:r>
      <w:r>
        <w:rPr>
          <w:spacing w:val="3"/>
        </w:rPr>
        <w:t> </w:t>
      </w:r>
      <w:r>
        <w:rPr/>
        <w:t>number,</w:t>
      </w:r>
      <w:r>
        <w:rPr>
          <w:spacing w:val="3"/>
        </w:rPr>
        <w:t> </w:t>
      </w:r>
      <w:r>
        <w:rPr/>
        <w:t>if</w:t>
      </w:r>
      <w:r>
        <w:rPr>
          <w:spacing w:val="3"/>
        </w:rPr>
        <w:t> </w:t>
      </w:r>
      <w:r>
        <w:rPr>
          <w:spacing w:val="-5"/>
        </w:rPr>
        <w:t>any</w:t>
      </w:r>
    </w:p>
    <w:p>
      <w:pPr>
        <w:pStyle w:val="BodyText"/>
        <w:spacing w:before="158"/>
      </w:pPr>
    </w:p>
    <w:p>
      <w:pPr>
        <w:pStyle w:val="BodyText"/>
        <w:ind w:left="78"/>
      </w:pPr>
      <w:r>
        <w:rPr>
          <w:rFonts w:ascii="Arial"/>
          <w:b/>
        </w:rPr>
        <w:t>15h</w:t>
      </w:r>
      <w:r>
        <w:rPr>
          <w:rFonts w:ascii="Arial"/>
          <w:b/>
          <w:spacing w:val="35"/>
        </w:rPr>
        <w:t> </w:t>
      </w:r>
      <w:r>
        <w:rPr/>
        <w:t>Address</w:t>
      </w:r>
      <w:r>
        <w:rPr>
          <w:spacing w:val="-1"/>
        </w:rPr>
        <w:t> </w:t>
      </w:r>
      <w:r>
        <w:rPr/>
        <w:t>(number</w:t>
      </w:r>
      <w:r>
        <w:rPr>
          <w:spacing w:val="-2"/>
        </w:rPr>
        <w:t> </w:t>
      </w:r>
      <w:r>
        <w:rPr/>
        <w:t>and</w:t>
      </w:r>
      <w:r>
        <w:rPr>
          <w:spacing w:val="-1"/>
        </w:rPr>
        <w:t> </w:t>
      </w:r>
      <w:r>
        <w:rPr>
          <w:spacing w:val="-2"/>
        </w:rPr>
        <w:t>street)</w:t>
      </w:r>
    </w:p>
    <w:p>
      <w:pPr>
        <w:pStyle w:val="BodyText"/>
        <w:spacing w:before="158"/>
      </w:pPr>
    </w:p>
    <w:p>
      <w:pPr>
        <w:pStyle w:val="BodyText"/>
        <w:ind w:left="78"/>
      </w:pPr>
      <w:r>
        <w:rPr>
          <w:rFonts w:ascii="Arial"/>
          <w:b/>
        </w:rPr>
        <w:t>15i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tabs>
          <w:tab w:pos="3534" w:val="left" w:leader="none"/>
        </w:tabs>
        <w:spacing w:before="0"/>
        <w:ind w:left="78" w:right="0" w:firstLine="0"/>
        <w:jc w:val="left"/>
        <w:rPr>
          <w:sz w:val="14"/>
        </w:rPr>
      </w:pPr>
      <w:r>
        <w:rPr>
          <w:rFonts w:ascii="Arial" w:hAnsi="Arial"/>
          <w:b/>
          <w:sz w:val="14"/>
        </w:rPr>
        <w:t>16a</w:t>
      </w:r>
      <w:r>
        <w:rPr>
          <w:rFonts w:ascii="Arial" w:hAnsi="Arial"/>
          <w:b/>
          <w:spacing w:val="37"/>
          <w:sz w:val="14"/>
        </w:rPr>
        <w:t> </w:t>
      </w:r>
      <w:r>
        <w:rPr>
          <w:sz w:val="14"/>
        </w:rPr>
        <w:t>Payer’s</w:t>
      </w:r>
      <w:r>
        <w:rPr>
          <w:spacing w:val="-1"/>
          <w:sz w:val="14"/>
        </w:rPr>
        <w:t> </w:t>
      </w:r>
      <w:r>
        <w:rPr>
          <w:spacing w:val="-4"/>
          <w:sz w:val="14"/>
        </w:rPr>
        <w:t>name</w:t>
      </w:r>
      <w:r>
        <w:rPr>
          <w:sz w:val="14"/>
        </w:rPr>
        <w:tab/>
      </w:r>
      <w:r>
        <w:rPr>
          <w:rFonts w:ascii="Arial" w:hAnsi="Arial"/>
          <w:b/>
          <w:sz w:val="14"/>
        </w:rPr>
        <w:t>16b</w:t>
      </w:r>
      <w:r>
        <w:rPr>
          <w:rFonts w:ascii="Arial" w:hAnsi="Arial"/>
          <w:b/>
          <w:spacing w:val="35"/>
          <w:sz w:val="14"/>
        </w:rPr>
        <w:t> </w:t>
      </w:r>
      <w:r>
        <w:rPr>
          <w:sz w:val="14"/>
        </w:rPr>
        <w:t>Payer’s</w:t>
      </w:r>
      <w:r>
        <w:rPr>
          <w:spacing w:val="-1"/>
          <w:sz w:val="14"/>
        </w:rPr>
        <w:t> </w:t>
      </w:r>
      <w:r>
        <w:rPr>
          <w:spacing w:val="-5"/>
          <w:sz w:val="14"/>
        </w:rPr>
        <w:t>TIN</w:t>
      </w:r>
    </w:p>
    <w:p>
      <w:pPr>
        <w:pStyle w:val="BodyText"/>
        <w:spacing w:before="158"/>
      </w:pPr>
    </w:p>
    <w:p>
      <w:pPr>
        <w:pStyle w:val="BodyText"/>
        <w:tabs>
          <w:tab w:pos="2814" w:val="left" w:leader="none"/>
        </w:tabs>
        <w:ind w:left="78"/>
      </w:pPr>
      <w:r>
        <w:rPr>
          <w:rFonts w:ascii="Arial" w:hAnsi="Arial"/>
          <w:b/>
        </w:rPr>
        <w:t>16c</w:t>
      </w:r>
      <w:r>
        <w:rPr>
          <w:rFonts w:ascii="Arial" w:hAnsi="Arial"/>
          <w:b/>
          <w:spacing w:val="37"/>
        </w:rPr>
        <w:t> </w:t>
      </w:r>
      <w:r>
        <w:rPr/>
        <w:t>Payer’s</w:t>
      </w:r>
      <w:r>
        <w:rPr>
          <w:spacing w:val="-1"/>
        </w:rPr>
        <w:t> </w:t>
      </w:r>
      <w:r>
        <w:rPr>
          <w:spacing w:val="-4"/>
        </w:rPr>
        <w:t>GIIN</w:t>
      </w:r>
      <w:r>
        <w:rPr/>
        <w:tab/>
      </w:r>
      <w:r>
        <w:rPr>
          <w:rFonts w:ascii="Arial" w:hAnsi="Arial"/>
          <w:b/>
          <w:w w:val="85"/>
        </w:rPr>
        <w:t>16d</w:t>
      </w:r>
      <w:r>
        <w:rPr>
          <w:rFonts w:ascii="Arial" w:hAnsi="Arial"/>
          <w:b/>
          <w:spacing w:val="-3"/>
        </w:rPr>
        <w:t> </w:t>
      </w:r>
      <w:r>
        <w:rPr>
          <w:w w:val="85"/>
        </w:rPr>
        <w:t>Ch.</w:t>
      </w:r>
      <w:r>
        <w:rPr>
          <w:spacing w:val="-3"/>
          <w:w w:val="85"/>
        </w:rPr>
        <w:t> </w:t>
      </w:r>
      <w:r>
        <w:rPr>
          <w:w w:val="85"/>
        </w:rPr>
        <w:t>3</w:t>
      </w:r>
      <w:r>
        <w:rPr>
          <w:spacing w:val="-4"/>
          <w:w w:val="85"/>
        </w:rPr>
        <w:t> </w:t>
      </w:r>
      <w:r>
        <w:rPr>
          <w:w w:val="85"/>
        </w:rPr>
        <w:t>status</w:t>
      </w:r>
      <w:r>
        <w:rPr>
          <w:spacing w:val="-4"/>
          <w:w w:val="85"/>
        </w:rPr>
        <w:t> </w:t>
      </w:r>
      <w:r>
        <w:rPr>
          <w:w w:val="85"/>
        </w:rPr>
        <w:t>code</w:t>
      </w:r>
      <w:r>
        <w:rPr>
          <w:spacing w:val="77"/>
          <w:w w:val="150"/>
        </w:rPr>
        <w:t> </w:t>
      </w:r>
      <w:r>
        <w:rPr>
          <w:rFonts w:ascii="Arial" w:hAnsi="Arial"/>
          <w:b/>
          <w:w w:val="85"/>
        </w:rPr>
        <w:t>16e</w:t>
      </w:r>
      <w:r>
        <w:rPr>
          <w:rFonts w:ascii="Arial" w:hAnsi="Arial"/>
          <w:b/>
          <w:spacing w:val="-3"/>
        </w:rPr>
        <w:t> </w:t>
      </w:r>
      <w:r>
        <w:rPr>
          <w:w w:val="85"/>
        </w:rPr>
        <w:t>Ch.</w:t>
      </w:r>
      <w:r>
        <w:rPr>
          <w:spacing w:val="-3"/>
          <w:w w:val="85"/>
        </w:rPr>
        <w:t> </w:t>
      </w:r>
      <w:r>
        <w:rPr>
          <w:w w:val="85"/>
        </w:rPr>
        <w:t>4</w:t>
      </w:r>
      <w:r>
        <w:rPr>
          <w:spacing w:val="-4"/>
          <w:w w:val="85"/>
        </w:rPr>
        <w:t> </w:t>
      </w:r>
      <w:r>
        <w:rPr>
          <w:w w:val="85"/>
        </w:rPr>
        <w:t>status</w:t>
      </w:r>
      <w:r>
        <w:rPr>
          <w:spacing w:val="-4"/>
          <w:w w:val="85"/>
        </w:rPr>
        <w:t> code</w:t>
      </w:r>
    </w:p>
    <w:p>
      <w:pPr>
        <w:pStyle w:val="BodyText"/>
        <w:spacing w:before="158"/>
      </w:pPr>
    </w:p>
    <w:p>
      <w:pPr>
        <w:pStyle w:val="BodyText"/>
        <w:tabs>
          <w:tab w:pos="2238" w:val="left" w:leader="none"/>
        </w:tabs>
        <w:ind w:left="78"/>
      </w:pPr>
      <w:r>
        <w:rPr>
          <w:rFonts w:ascii="Arial" w:hAnsi="Arial"/>
          <w:b/>
        </w:rPr>
        <w:t>17a</w:t>
      </w:r>
      <w:r>
        <w:rPr>
          <w:rFonts w:ascii="Arial" w:hAnsi="Arial"/>
          <w:b/>
          <w:spacing w:val="43"/>
        </w:rPr>
        <w:t> </w:t>
      </w:r>
      <w:r>
        <w:rPr/>
        <w:t>State</w:t>
      </w:r>
      <w:r>
        <w:rPr>
          <w:spacing w:val="2"/>
        </w:rPr>
        <w:t> </w:t>
      </w:r>
      <w:r>
        <w:rPr/>
        <w:t>income</w:t>
      </w:r>
      <w:r>
        <w:rPr>
          <w:spacing w:val="2"/>
        </w:rPr>
        <w:t> </w:t>
      </w:r>
      <w:r>
        <w:rPr/>
        <w:t>tax</w:t>
      </w:r>
      <w:r>
        <w:rPr>
          <w:spacing w:val="2"/>
        </w:rPr>
        <w:t> </w:t>
      </w:r>
      <w:r>
        <w:rPr>
          <w:spacing w:val="-2"/>
        </w:rPr>
        <w:t>withheld</w:t>
      </w:r>
      <w:r>
        <w:rPr/>
        <w:tab/>
      </w:r>
      <w:r>
        <w:rPr>
          <w:rFonts w:ascii="Arial" w:hAnsi="Arial"/>
          <w:b/>
        </w:rPr>
        <w:t>17b</w:t>
      </w:r>
      <w:r>
        <w:rPr>
          <w:rFonts w:ascii="Arial" w:hAnsi="Arial"/>
          <w:b/>
          <w:spacing w:val="40"/>
        </w:rPr>
        <w:t> </w:t>
      </w:r>
      <w:r>
        <w:rPr/>
        <w:t>Payer’s state</w:t>
      </w:r>
      <w:r>
        <w:rPr>
          <w:spacing w:val="1"/>
        </w:rPr>
        <w:t> </w:t>
      </w:r>
      <w:r>
        <w:rPr/>
        <w:t>tax no.</w:t>
      </w:r>
      <w:r>
        <w:rPr>
          <w:spacing w:val="72"/>
          <w:w w:val="150"/>
        </w:rPr>
        <w:t> </w:t>
      </w:r>
      <w:r>
        <w:rPr>
          <w:rFonts w:ascii="Arial" w:hAnsi="Arial"/>
          <w:b/>
        </w:rPr>
        <w:t>17c</w:t>
      </w:r>
      <w:r>
        <w:rPr>
          <w:rFonts w:ascii="Arial" w:hAnsi="Arial"/>
          <w:b/>
          <w:spacing w:val="40"/>
        </w:rPr>
        <w:t> </w:t>
      </w:r>
      <w:r>
        <w:rPr/>
        <w:t>Name</w:t>
      </w:r>
      <w:r>
        <w:rPr>
          <w:spacing w:val="1"/>
        </w:rPr>
        <w:t> </w:t>
      </w:r>
      <w:r>
        <w:rPr/>
        <w:t>of </w:t>
      </w:r>
      <w:r>
        <w:rPr>
          <w:spacing w:val="-2"/>
        </w:rPr>
        <w:t>state</w:t>
      </w:r>
    </w:p>
    <w:p>
      <w:pPr>
        <w:pStyle w:val="BodyText"/>
        <w:spacing w:after="0"/>
        <w:sectPr>
          <w:type w:val="continuous"/>
          <w:pgSz w:w="12240" w:h="15840"/>
          <w:pgMar w:top="540" w:bottom="280" w:left="720" w:right="360"/>
          <w:cols w:num="2" w:equalWidth="0">
            <w:col w:w="5434" w:space="40"/>
            <w:col w:w="5686"/>
          </w:cols>
        </w:sectPr>
      </w:pPr>
    </w:p>
    <w:p>
      <w:pPr>
        <w:pStyle w:val="BodyText"/>
        <w:spacing w:before="158"/>
      </w:pPr>
    </w:p>
    <w:p>
      <w:pPr>
        <w:pStyle w:val="BodyText"/>
        <w:ind w:left="368"/>
      </w:pPr>
      <w:r>
        <w:rPr>
          <w:rFonts w:ascii="Arial"/>
          <w:b/>
        </w:rPr>
        <w:t>13c</w:t>
      </w:r>
      <w:r>
        <w:rPr>
          <w:rFonts w:ascii="Arial"/>
          <w:b/>
          <w:spacing w:val="38"/>
        </w:rPr>
        <w:t> </w:t>
      </w:r>
      <w:r>
        <w:rPr/>
        <w:t>Address (number and </w:t>
      </w:r>
      <w:r>
        <w:rPr>
          <w:spacing w:val="-2"/>
        </w:rPr>
        <w:t>street)</w:t>
      </w:r>
    </w:p>
    <w:p>
      <w:pPr>
        <w:pStyle w:val="BodyText"/>
        <w:spacing w:before="145"/>
      </w:pPr>
    </w:p>
    <w:p>
      <w:pPr>
        <w:spacing w:before="0"/>
        <w:ind w:left="0" w:right="359" w:firstLine="0"/>
        <w:jc w:val="right"/>
        <w:rPr>
          <w:sz w:val="14"/>
        </w:rPr>
      </w:pPr>
      <w:r>
        <w:rPr>
          <w:sz w:val="14"/>
        </w:rPr>
        <w:t>Form</w:t>
      </w:r>
      <w:r>
        <w:rPr>
          <w:spacing w:val="3"/>
          <w:sz w:val="14"/>
        </w:rPr>
        <w:t> </w:t>
      </w:r>
      <w:r>
        <w:rPr>
          <w:rFonts w:ascii="Arial"/>
          <w:b/>
          <w:sz w:val="20"/>
        </w:rPr>
        <w:t>1042-S</w:t>
      </w:r>
      <w:r>
        <w:rPr>
          <w:rFonts w:ascii="Arial"/>
          <w:b/>
          <w:spacing w:val="-14"/>
          <w:sz w:val="20"/>
        </w:rPr>
        <w:t> </w:t>
      </w:r>
      <w:r>
        <w:rPr>
          <w:spacing w:val="-2"/>
          <w:sz w:val="14"/>
        </w:rPr>
        <w:t>(2025)</w:t>
      </w:r>
    </w:p>
    <w:p>
      <w:pPr>
        <w:spacing w:after="0"/>
        <w:jc w:val="right"/>
        <w:rPr>
          <w:sz w:val="14"/>
        </w:rPr>
        <w:sectPr>
          <w:type w:val="continuous"/>
          <w:pgSz w:w="12240" w:h="15840"/>
          <w:pgMar w:top="540" w:bottom="280" w:left="720" w:right="360"/>
        </w:sectPr>
      </w:pPr>
    </w:p>
    <w:p>
      <w:pPr>
        <w:spacing w:before="79"/>
        <w:ind w:left="287" w:right="0" w:firstLine="0"/>
        <w:jc w:val="left"/>
        <w:rPr>
          <w:rFonts w:ascii="Arial"/>
          <w:i/>
          <w:sz w:val="18"/>
        </w:rPr>
      </w:pPr>
      <w:r>
        <w:rPr>
          <w:rFonts w:ascii="Arial"/>
          <w:b/>
          <w:sz w:val="18"/>
        </w:rPr>
        <w:t>Explanation</w:t>
      </w:r>
      <w:r>
        <w:rPr>
          <w:rFonts w:ascii="Arial"/>
          <w:b/>
          <w:spacing w:val="-7"/>
          <w:sz w:val="18"/>
        </w:rPr>
        <w:t> </w:t>
      </w:r>
      <w:r>
        <w:rPr>
          <w:rFonts w:ascii="Arial"/>
          <w:b/>
          <w:sz w:val="18"/>
        </w:rPr>
        <w:t>of</w:t>
      </w:r>
      <w:r>
        <w:rPr>
          <w:rFonts w:ascii="Arial"/>
          <w:b/>
          <w:spacing w:val="-7"/>
          <w:sz w:val="18"/>
        </w:rPr>
        <w:t> </w:t>
      </w:r>
      <w:r>
        <w:rPr>
          <w:rFonts w:ascii="Arial"/>
          <w:b/>
          <w:sz w:val="18"/>
        </w:rPr>
        <w:t>Codes</w:t>
      </w:r>
      <w:r>
        <w:rPr>
          <w:rFonts w:ascii="Arial"/>
          <w:b/>
          <w:spacing w:val="-7"/>
          <w:sz w:val="18"/>
        </w:rPr>
        <w:t> </w:t>
      </w:r>
      <w:r>
        <w:rPr>
          <w:rFonts w:ascii="Arial"/>
          <w:i/>
          <w:spacing w:val="-2"/>
          <w:sz w:val="18"/>
        </w:rPr>
        <w:t>(continued)</w:t>
      </w:r>
    </w:p>
    <w:p>
      <w:pPr>
        <w:tabs>
          <w:tab w:pos="753" w:val="left" w:leader="none"/>
        </w:tabs>
        <w:spacing w:before="124"/>
        <w:ind w:left="287" w:right="0" w:firstLine="0"/>
        <w:jc w:val="left"/>
        <w:rPr>
          <w:sz w:val="16"/>
        </w:rPr>
      </w:pPr>
      <w:r>
        <w:rPr/>
        <w:br w:type="column"/>
      </w:r>
      <w:r>
        <w:rPr>
          <w:rFonts w:ascii="Arial"/>
          <w:b/>
          <w:spacing w:val="-5"/>
          <w:sz w:val="16"/>
        </w:rPr>
        <w:t>11</w:t>
      </w:r>
      <w:r>
        <w:rPr>
          <w:rFonts w:ascii="Arial"/>
          <w:b/>
          <w:sz w:val="16"/>
        </w:rPr>
        <w:tab/>
      </w:r>
      <w:r>
        <w:rPr>
          <w:sz w:val="16"/>
        </w:rPr>
        <w:t>QSL</w:t>
      </w:r>
      <w:r>
        <w:rPr>
          <w:spacing w:val="3"/>
          <w:sz w:val="16"/>
        </w:rPr>
        <w:t> </w:t>
      </w:r>
      <w:r>
        <w:rPr>
          <w:sz w:val="16"/>
        </w:rPr>
        <w:t>that</w:t>
      </w:r>
      <w:r>
        <w:rPr>
          <w:spacing w:val="3"/>
          <w:sz w:val="16"/>
        </w:rPr>
        <w:t> </w:t>
      </w:r>
      <w:r>
        <w:rPr>
          <w:sz w:val="16"/>
        </w:rPr>
        <w:t>assumes</w:t>
      </w:r>
      <w:r>
        <w:rPr>
          <w:spacing w:val="3"/>
          <w:sz w:val="16"/>
        </w:rPr>
        <w:t> </w:t>
      </w:r>
      <w:r>
        <w:rPr>
          <w:sz w:val="16"/>
        </w:rPr>
        <w:t>primary</w:t>
      </w:r>
      <w:r>
        <w:rPr>
          <w:spacing w:val="4"/>
          <w:sz w:val="16"/>
        </w:rPr>
        <w:t> </w:t>
      </w:r>
      <w:r>
        <w:rPr>
          <w:sz w:val="16"/>
        </w:rPr>
        <w:t>withholding</w:t>
      </w:r>
      <w:r>
        <w:rPr>
          <w:spacing w:val="3"/>
          <w:sz w:val="16"/>
        </w:rPr>
        <w:t> </w:t>
      </w:r>
      <w:r>
        <w:rPr>
          <w:spacing w:val="-2"/>
          <w:sz w:val="16"/>
        </w:rPr>
        <w:t>responsibility</w:t>
      </w:r>
    </w:p>
    <w:p>
      <w:pPr>
        <w:spacing w:after="0"/>
        <w:jc w:val="left"/>
        <w:rPr>
          <w:sz w:val="16"/>
        </w:rPr>
        <w:sectPr>
          <w:pgSz w:w="12240" w:h="15840"/>
          <w:pgMar w:top="640" w:bottom="280" w:left="720" w:right="360"/>
          <w:cols w:num="2" w:equalWidth="0">
            <w:col w:w="3105" w:space="2621"/>
            <w:col w:w="5434"/>
          </w:cols>
        </w:sectPr>
      </w:pPr>
    </w:p>
    <w:tbl>
      <w:tblPr>
        <w:tblW w:w="0" w:type="auto"/>
        <w:jc w:val="left"/>
        <w:tblInd w:w="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4669"/>
        <w:gridCol w:w="948"/>
        <w:gridCol w:w="3944"/>
      </w:tblGrid>
      <w:tr>
        <w:trPr>
          <w:trHeight w:val="265" w:hRule="atLeast"/>
        </w:trPr>
        <w:tc>
          <w:tcPr>
            <w:tcW w:w="372" w:type="dxa"/>
          </w:tcPr>
          <w:p>
            <w:pPr>
              <w:pStyle w:val="TableParagraph"/>
              <w:spacing w:before="56"/>
              <w:ind w:right="92"/>
              <w:jc w:val="center"/>
              <w:rPr>
                <w:rFonts w:ascii="Arial"/>
                <w:b/>
                <w:sz w:val="16"/>
              </w:rPr>
            </w:pPr>
            <w:r>
              <w:rPr>
                <w:rFonts w:ascii="Arial"/>
                <w:b/>
                <w:spacing w:val="-5"/>
                <w:sz w:val="16"/>
              </w:rPr>
              <w:t>20</w:t>
            </w:r>
          </w:p>
        </w:tc>
        <w:tc>
          <w:tcPr>
            <w:tcW w:w="4669" w:type="dxa"/>
          </w:tcPr>
          <w:p>
            <w:pPr>
              <w:pStyle w:val="TableParagraph"/>
              <w:spacing w:before="53"/>
              <w:ind w:left="143"/>
              <w:rPr>
                <w:position w:val="4"/>
                <w:sz w:val="12"/>
              </w:rPr>
            </w:pPr>
            <w:r>
              <w:rPr>
                <w:sz w:val="16"/>
              </w:rPr>
              <w:t>Compensation</w:t>
            </w:r>
            <w:r>
              <w:rPr>
                <w:spacing w:val="7"/>
                <w:sz w:val="16"/>
              </w:rPr>
              <w:t> </w:t>
            </w:r>
            <w:r>
              <w:rPr>
                <w:sz w:val="16"/>
              </w:rPr>
              <w:t>during</w:t>
            </w:r>
            <w:r>
              <w:rPr>
                <w:spacing w:val="7"/>
                <w:sz w:val="16"/>
              </w:rPr>
              <w:t> </w:t>
            </w:r>
            <w:r>
              <w:rPr>
                <w:sz w:val="16"/>
              </w:rPr>
              <w:t>studying</w:t>
            </w:r>
            <w:r>
              <w:rPr>
                <w:spacing w:val="8"/>
                <w:sz w:val="16"/>
              </w:rPr>
              <w:t> </w:t>
            </w:r>
            <w:r>
              <w:rPr>
                <w:sz w:val="16"/>
              </w:rPr>
              <w:t>and</w:t>
            </w:r>
            <w:r>
              <w:rPr>
                <w:spacing w:val="7"/>
                <w:sz w:val="16"/>
              </w:rPr>
              <w:t> </w:t>
            </w:r>
            <w:r>
              <w:rPr>
                <w:spacing w:val="-2"/>
                <w:sz w:val="16"/>
              </w:rPr>
              <w:t>training</w:t>
            </w:r>
            <w:r>
              <w:rPr>
                <w:spacing w:val="-2"/>
                <w:position w:val="4"/>
                <w:sz w:val="12"/>
              </w:rPr>
              <w:t>2</w:t>
            </w:r>
          </w:p>
        </w:tc>
        <w:tc>
          <w:tcPr>
            <w:tcW w:w="948" w:type="dxa"/>
          </w:tcPr>
          <w:p>
            <w:pPr>
              <w:pStyle w:val="TableParagraph"/>
              <w:spacing w:before="56"/>
              <w:ind w:left="226" w:right="35"/>
              <w:jc w:val="center"/>
              <w:rPr>
                <w:rFonts w:ascii="Arial"/>
                <w:b/>
                <w:sz w:val="16"/>
              </w:rPr>
            </w:pPr>
            <w:r>
              <w:rPr>
                <w:rFonts w:ascii="Arial"/>
                <w:b/>
                <w:spacing w:val="-5"/>
                <w:sz w:val="16"/>
              </w:rPr>
              <w:t>12</w:t>
            </w:r>
          </w:p>
        </w:tc>
        <w:tc>
          <w:tcPr>
            <w:tcW w:w="3944" w:type="dxa"/>
          </w:tcPr>
          <w:p>
            <w:pPr>
              <w:pStyle w:val="TableParagraph"/>
              <w:spacing w:before="56"/>
              <w:ind w:left="-2"/>
              <w:rPr>
                <w:sz w:val="16"/>
              </w:rPr>
            </w:pPr>
            <w:r>
              <w:rPr>
                <w:sz w:val="16"/>
              </w:rPr>
              <w:t>Payee</w:t>
            </w:r>
            <w:r>
              <w:rPr>
                <w:spacing w:val="3"/>
                <w:sz w:val="16"/>
              </w:rPr>
              <w:t> </w:t>
            </w:r>
            <w:r>
              <w:rPr>
                <w:sz w:val="16"/>
              </w:rPr>
              <w:t>subjected</w:t>
            </w:r>
            <w:r>
              <w:rPr>
                <w:spacing w:val="4"/>
                <w:sz w:val="16"/>
              </w:rPr>
              <w:t> </w:t>
            </w:r>
            <w:r>
              <w:rPr>
                <w:sz w:val="16"/>
              </w:rPr>
              <w:t>to</w:t>
            </w:r>
            <w:r>
              <w:rPr>
                <w:spacing w:val="3"/>
                <w:sz w:val="16"/>
              </w:rPr>
              <w:t> </w:t>
            </w:r>
            <w:r>
              <w:rPr>
                <w:sz w:val="16"/>
              </w:rPr>
              <w:t>chapter</w:t>
            </w:r>
            <w:r>
              <w:rPr>
                <w:spacing w:val="4"/>
                <w:sz w:val="16"/>
              </w:rPr>
              <w:t> </w:t>
            </w:r>
            <w:r>
              <w:rPr>
                <w:sz w:val="16"/>
              </w:rPr>
              <w:t>4</w:t>
            </w:r>
            <w:r>
              <w:rPr>
                <w:spacing w:val="3"/>
                <w:sz w:val="16"/>
              </w:rPr>
              <w:t> </w:t>
            </w:r>
            <w:r>
              <w:rPr>
                <w:spacing w:val="-2"/>
                <w:sz w:val="16"/>
              </w:rPr>
              <w:t>withholding</w:t>
            </w:r>
          </w:p>
        </w:tc>
      </w:tr>
      <w:tr>
        <w:trPr>
          <w:trHeight w:val="240" w:hRule="atLeast"/>
        </w:trPr>
        <w:tc>
          <w:tcPr>
            <w:tcW w:w="372" w:type="dxa"/>
          </w:tcPr>
          <w:p>
            <w:pPr>
              <w:pStyle w:val="TableParagraph"/>
              <w:spacing w:before="30"/>
              <w:ind w:right="92"/>
              <w:jc w:val="center"/>
              <w:rPr>
                <w:rFonts w:ascii="Arial"/>
                <w:b/>
                <w:sz w:val="16"/>
              </w:rPr>
            </w:pPr>
            <w:r>
              <w:rPr>
                <w:rFonts w:ascii="Arial"/>
                <w:b/>
                <w:spacing w:val="-5"/>
                <w:sz w:val="16"/>
              </w:rPr>
              <w:t>23</w:t>
            </w:r>
          </w:p>
        </w:tc>
        <w:tc>
          <w:tcPr>
            <w:tcW w:w="4669" w:type="dxa"/>
          </w:tcPr>
          <w:p>
            <w:pPr>
              <w:pStyle w:val="TableParagraph"/>
              <w:spacing w:before="30"/>
              <w:ind w:left="143"/>
              <w:rPr>
                <w:sz w:val="16"/>
              </w:rPr>
            </w:pPr>
            <w:r>
              <w:rPr>
                <w:sz w:val="16"/>
              </w:rPr>
              <w:t>Other </w:t>
            </w:r>
            <w:r>
              <w:rPr>
                <w:spacing w:val="-2"/>
                <w:sz w:val="16"/>
              </w:rPr>
              <w:t>income</w:t>
            </w:r>
          </w:p>
        </w:tc>
        <w:tc>
          <w:tcPr>
            <w:tcW w:w="948" w:type="dxa"/>
          </w:tcPr>
          <w:p>
            <w:pPr>
              <w:pStyle w:val="TableParagraph"/>
              <w:spacing w:before="30"/>
              <w:ind w:left="226" w:right="35"/>
              <w:jc w:val="center"/>
              <w:rPr>
                <w:rFonts w:ascii="Arial"/>
                <w:b/>
                <w:sz w:val="16"/>
              </w:rPr>
            </w:pPr>
            <w:r>
              <w:rPr>
                <w:rFonts w:ascii="Arial"/>
                <w:b/>
                <w:spacing w:val="-5"/>
                <w:sz w:val="16"/>
              </w:rPr>
              <w:t>22</w:t>
            </w:r>
          </w:p>
        </w:tc>
        <w:tc>
          <w:tcPr>
            <w:tcW w:w="3944" w:type="dxa"/>
          </w:tcPr>
          <w:p>
            <w:pPr>
              <w:pStyle w:val="TableParagraph"/>
              <w:spacing w:before="30"/>
              <w:ind w:left="-2"/>
              <w:rPr>
                <w:sz w:val="16"/>
              </w:rPr>
            </w:pPr>
            <w:r>
              <w:rPr>
                <w:sz w:val="16"/>
              </w:rPr>
              <w:t>QDD</w:t>
            </w:r>
            <w:r>
              <w:rPr>
                <w:spacing w:val="2"/>
                <w:sz w:val="16"/>
              </w:rPr>
              <w:t> </w:t>
            </w:r>
            <w:r>
              <w:rPr>
                <w:sz w:val="16"/>
              </w:rPr>
              <w:t>that</w:t>
            </w:r>
            <w:r>
              <w:rPr>
                <w:spacing w:val="2"/>
                <w:sz w:val="16"/>
              </w:rPr>
              <w:t> </w:t>
            </w:r>
            <w:r>
              <w:rPr>
                <w:sz w:val="16"/>
              </w:rPr>
              <w:t>assumes</w:t>
            </w:r>
            <w:r>
              <w:rPr>
                <w:spacing w:val="3"/>
                <w:sz w:val="16"/>
              </w:rPr>
              <w:t> </w:t>
            </w:r>
            <w:r>
              <w:rPr>
                <w:sz w:val="16"/>
              </w:rPr>
              <w:t>primary</w:t>
            </w:r>
            <w:r>
              <w:rPr>
                <w:spacing w:val="2"/>
                <w:sz w:val="16"/>
              </w:rPr>
              <w:t> </w:t>
            </w:r>
            <w:r>
              <w:rPr>
                <w:sz w:val="16"/>
              </w:rPr>
              <w:t>withholding</w:t>
            </w:r>
            <w:r>
              <w:rPr>
                <w:spacing w:val="3"/>
                <w:sz w:val="16"/>
              </w:rPr>
              <w:t> </w:t>
            </w:r>
            <w:r>
              <w:rPr>
                <w:spacing w:val="-2"/>
                <w:sz w:val="16"/>
              </w:rPr>
              <w:t>responsibility</w:t>
            </w:r>
          </w:p>
        </w:tc>
      </w:tr>
      <w:tr>
        <w:trPr>
          <w:trHeight w:val="229" w:hRule="atLeast"/>
        </w:trPr>
        <w:tc>
          <w:tcPr>
            <w:tcW w:w="372" w:type="dxa"/>
          </w:tcPr>
          <w:p>
            <w:pPr>
              <w:pStyle w:val="TableParagraph"/>
              <w:spacing w:line="171" w:lineRule="exact" w:before="38"/>
              <w:ind w:right="92"/>
              <w:jc w:val="center"/>
              <w:rPr>
                <w:rFonts w:ascii="Arial"/>
                <w:b/>
                <w:sz w:val="16"/>
              </w:rPr>
            </w:pPr>
            <w:r>
              <w:rPr>
                <w:rFonts w:ascii="Arial"/>
                <w:b/>
                <w:spacing w:val="-5"/>
                <w:sz w:val="16"/>
              </w:rPr>
              <w:t>24</w:t>
            </w:r>
          </w:p>
        </w:tc>
        <w:tc>
          <w:tcPr>
            <w:tcW w:w="4669" w:type="dxa"/>
          </w:tcPr>
          <w:p>
            <w:pPr>
              <w:pStyle w:val="TableParagraph"/>
              <w:spacing w:line="171" w:lineRule="exact" w:before="38"/>
              <w:ind w:left="143"/>
              <w:rPr>
                <w:sz w:val="16"/>
              </w:rPr>
            </w:pPr>
            <w:r>
              <w:rPr>
                <w:sz w:val="16"/>
              </w:rPr>
              <w:t>Qualified</w:t>
            </w:r>
            <w:r>
              <w:rPr>
                <w:spacing w:val="-1"/>
                <w:sz w:val="16"/>
              </w:rPr>
              <w:t> </w:t>
            </w:r>
            <w:r>
              <w:rPr>
                <w:sz w:val="16"/>
              </w:rPr>
              <w:t>investment entity</w:t>
            </w:r>
            <w:r>
              <w:rPr>
                <w:spacing w:val="-1"/>
                <w:sz w:val="16"/>
              </w:rPr>
              <w:t> </w:t>
            </w:r>
            <w:r>
              <w:rPr>
                <w:sz w:val="16"/>
              </w:rPr>
              <w:t>(QIE) distributions of</w:t>
            </w:r>
            <w:r>
              <w:rPr>
                <w:spacing w:val="-1"/>
                <w:sz w:val="16"/>
              </w:rPr>
              <w:t> </w:t>
            </w:r>
            <w:r>
              <w:rPr>
                <w:spacing w:val="-2"/>
                <w:sz w:val="16"/>
              </w:rPr>
              <w:t>capital</w:t>
            </w:r>
          </w:p>
        </w:tc>
        <w:tc>
          <w:tcPr>
            <w:tcW w:w="948" w:type="dxa"/>
          </w:tcPr>
          <w:p>
            <w:pPr>
              <w:pStyle w:val="TableParagraph"/>
              <w:spacing w:line="179" w:lineRule="exact" w:before="30"/>
              <w:ind w:left="226" w:right="35"/>
              <w:jc w:val="center"/>
              <w:rPr>
                <w:rFonts w:ascii="Arial"/>
                <w:b/>
                <w:sz w:val="16"/>
              </w:rPr>
            </w:pPr>
            <w:r>
              <w:rPr>
                <w:rFonts w:ascii="Arial"/>
                <w:b/>
                <w:spacing w:val="-5"/>
                <w:sz w:val="16"/>
              </w:rPr>
              <w:t>23</w:t>
            </w:r>
          </w:p>
        </w:tc>
        <w:tc>
          <w:tcPr>
            <w:tcW w:w="3944" w:type="dxa"/>
          </w:tcPr>
          <w:p>
            <w:pPr>
              <w:pStyle w:val="TableParagraph"/>
              <w:spacing w:line="179" w:lineRule="exact" w:before="30"/>
              <w:ind w:left="-2"/>
              <w:rPr>
                <w:sz w:val="16"/>
              </w:rPr>
            </w:pPr>
            <w:r>
              <w:rPr>
                <w:sz w:val="16"/>
              </w:rPr>
              <w:t>Exempt</w:t>
            </w:r>
            <w:r>
              <w:rPr>
                <w:spacing w:val="5"/>
                <w:sz w:val="16"/>
              </w:rPr>
              <w:t> </w:t>
            </w:r>
            <w:r>
              <w:rPr>
                <w:sz w:val="16"/>
              </w:rPr>
              <w:t>under</w:t>
            </w:r>
            <w:r>
              <w:rPr>
                <w:spacing w:val="5"/>
                <w:sz w:val="16"/>
              </w:rPr>
              <w:t> </w:t>
            </w:r>
            <w:r>
              <w:rPr>
                <w:sz w:val="16"/>
              </w:rPr>
              <w:t>section</w:t>
            </w:r>
            <w:r>
              <w:rPr>
                <w:spacing w:val="5"/>
                <w:sz w:val="16"/>
              </w:rPr>
              <w:t> </w:t>
            </w:r>
            <w:r>
              <w:rPr>
                <w:spacing w:val="-2"/>
                <w:sz w:val="16"/>
              </w:rPr>
              <w:t>897(l)</w:t>
            </w:r>
          </w:p>
        </w:tc>
      </w:tr>
      <w:tr>
        <w:trPr>
          <w:trHeight w:val="250" w:hRule="atLeast"/>
        </w:trPr>
        <w:tc>
          <w:tcPr>
            <w:tcW w:w="372" w:type="dxa"/>
          </w:tcPr>
          <w:p>
            <w:pPr>
              <w:pStyle w:val="TableParagraph"/>
              <w:rPr>
                <w:rFonts w:ascii="Times New Roman"/>
                <w:sz w:val="14"/>
              </w:rPr>
            </w:pPr>
          </w:p>
        </w:tc>
        <w:tc>
          <w:tcPr>
            <w:tcW w:w="4669" w:type="dxa"/>
          </w:tcPr>
          <w:p>
            <w:pPr>
              <w:pStyle w:val="TableParagraph"/>
              <w:spacing w:before="8"/>
              <w:ind w:left="143"/>
              <w:rPr>
                <w:sz w:val="16"/>
              </w:rPr>
            </w:pPr>
            <w:r>
              <w:rPr>
                <w:spacing w:val="-2"/>
                <w:sz w:val="16"/>
              </w:rPr>
              <w:t>gains</w:t>
            </w:r>
          </w:p>
        </w:tc>
        <w:tc>
          <w:tcPr>
            <w:tcW w:w="948" w:type="dxa"/>
          </w:tcPr>
          <w:p>
            <w:pPr>
              <w:pStyle w:val="TableParagraph"/>
              <w:spacing w:before="40"/>
              <w:ind w:left="226" w:right="35"/>
              <w:jc w:val="center"/>
              <w:rPr>
                <w:rFonts w:ascii="Arial"/>
                <w:b/>
                <w:sz w:val="16"/>
              </w:rPr>
            </w:pPr>
            <w:r>
              <w:rPr>
                <w:rFonts w:ascii="Arial"/>
                <w:b/>
                <w:spacing w:val="-5"/>
                <w:sz w:val="16"/>
              </w:rPr>
              <w:t>24</w:t>
            </w:r>
          </w:p>
        </w:tc>
        <w:tc>
          <w:tcPr>
            <w:tcW w:w="3944" w:type="dxa"/>
          </w:tcPr>
          <w:p>
            <w:pPr>
              <w:pStyle w:val="TableParagraph"/>
              <w:spacing w:before="40"/>
              <w:ind w:left="-2"/>
              <w:rPr>
                <w:sz w:val="16"/>
              </w:rPr>
            </w:pPr>
            <w:r>
              <w:rPr>
                <w:sz w:val="16"/>
              </w:rPr>
              <w:t>Exempt</w:t>
            </w:r>
            <w:r>
              <w:rPr>
                <w:spacing w:val="5"/>
                <w:sz w:val="16"/>
              </w:rPr>
              <w:t> </w:t>
            </w:r>
            <w:r>
              <w:rPr>
                <w:sz w:val="16"/>
              </w:rPr>
              <w:t>under</w:t>
            </w:r>
            <w:r>
              <w:rPr>
                <w:spacing w:val="5"/>
                <w:sz w:val="16"/>
              </w:rPr>
              <w:t> </w:t>
            </w:r>
            <w:r>
              <w:rPr>
                <w:sz w:val="16"/>
              </w:rPr>
              <w:t>section</w:t>
            </w:r>
            <w:r>
              <w:rPr>
                <w:spacing w:val="5"/>
                <w:sz w:val="16"/>
              </w:rPr>
              <w:t> </w:t>
            </w:r>
            <w:r>
              <w:rPr>
                <w:spacing w:val="-5"/>
                <w:sz w:val="16"/>
              </w:rPr>
              <w:t>892</w:t>
            </w:r>
          </w:p>
        </w:tc>
      </w:tr>
      <w:tr>
        <w:trPr>
          <w:trHeight w:val="240" w:hRule="atLeast"/>
        </w:trPr>
        <w:tc>
          <w:tcPr>
            <w:tcW w:w="372" w:type="dxa"/>
          </w:tcPr>
          <w:p>
            <w:pPr>
              <w:pStyle w:val="TableParagraph"/>
              <w:spacing w:before="30"/>
              <w:ind w:right="92"/>
              <w:jc w:val="center"/>
              <w:rPr>
                <w:rFonts w:ascii="Arial"/>
                <w:b/>
                <w:sz w:val="16"/>
              </w:rPr>
            </w:pPr>
            <w:r>
              <w:rPr>
                <w:rFonts w:ascii="Arial"/>
                <w:b/>
                <w:spacing w:val="-5"/>
                <w:sz w:val="16"/>
              </w:rPr>
              <w:t>25</w:t>
            </w:r>
          </w:p>
        </w:tc>
        <w:tc>
          <w:tcPr>
            <w:tcW w:w="4669" w:type="dxa"/>
          </w:tcPr>
          <w:p>
            <w:pPr>
              <w:pStyle w:val="TableParagraph"/>
              <w:spacing w:before="30"/>
              <w:ind w:left="143"/>
              <w:rPr>
                <w:sz w:val="16"/>
              </w:rPr>
            </w:pPr>
            <w:r>
              <w:rPr>
                <w:sz w:val="16"/>
              </w:rPr>
              <w:t>Trust</w:t>
            </w:r>
            <w:r>
              <w:rPr>
                <w:spacing w:val="7"/>
                <w:sz w:val="16"/>
              </w:rPr>
              <w:t> </w:t>
            </w:r>
            <w:r>
              <w:rPr>
                <w:sz w:val="16"/>
              </w:rPr>
              <w:t>distributions</w:t>
            </w:r>
            <w:r>
              <w:rPr>
                <w:spacing w:val="7"/>
                <w:sz w:val="16"/>
              </w:rPr>
              <w:t> </w:t>
            </w:r>
            <w:r>
              <w:rPr>
                <w:sz w:val="16"/>
              </w:rPr>
              <w:t>subject</w:t>
            </w:r>
            <w:r>
              <w:rPr>
                <w:spacing w:val="7"/>
                <w:sz w:val="16"/>
              </w:rPr>
              <w:t> </w:t>
            </w:r>
            <w:r>
              <w:rPr>
                <w:sz w:val="16"/>
              </w:rPr>
              <w:t>to</w:t>
            </w:r>
            <w:r>
              <w:rPr>
                <w:spacing w:val="7"/>
                <w:sz w:val="16"/>
              </w:rPr>
              <w:t> </w:t>
            </w:r>
            <w:r>
              <w:rPr>
                <w:sz w:val="16"/>
              </w:rPr>
              <w:t>IRC</w:t>
            </w:r>
            <w:r>
              <w:rPr>
                <w:spacing w:val="7"/>
                <w:sz w:val="16"/>
              </w:rPr>
              <w:t> </w:t>
            </w:r>
            <w:r>
              <w:rPr>
                <w:sz w:val="16"/>
              </w:rPr>
              <w:t>section</w:t>
            </w:r>
            <w:r>
              <w:rPr>
                <w:spacing w:val="7"/>
                <w:sz w:val="16"/>
              </w:rPr>
              <w:t> </w:t>
            </w:r>
            <w:r>
              <w:rPr>
                <w:spacing w:val="-4"/>
                <w:sz w:val="16"/>
              </w:rPr>
              <w:t>1445</w:t>
            </w:r>
          </w:p>
        </w:tc>
        <w:tc>
          <w:tcPr>
            <w:tcW w:w="948" w:type="dxa"/>
          </w:tcPr>
          <w:p>
            <w:pPr>
              <w:pStyle w:val="TableParagraph"/>
              <w:spacing w:before="30"/>
              <w:ind w:left="226" w:right="-29"/>
              <w:jc w:val="center"/>
              <w:rPr>
                <w:rFonts w:ascii="Arial"/>
                <w:b/>
                <w:sz w:val="16"/>
              </w:rPr>
            </w:pPr>
            <w:r>
              <w:rPr>
                <w:rFonts w:ascii="Arial"/>
                <w:b/>
                <w:sz w:val="16"/>
              </w:rPr>
              <w:t>Chapter</w:t>
            </w:r>
            <w:r>
              <w:rPr>
                <w:rFonts w:ascii="Arial"/>
                <w:b/>
                <w:spacing w:val="6"/>
                <w:sz w:val="16"/>
              </w:rPr>
              <w:t> </w:t>
            </w:r>
            <w:r>
              <w:rPr>
                <w:rFonts w:ascii="Arial"/>
                <w:b/>
                <w:spacing w:val="-10"/>
                <w:sz w:val="16"/>
              </w:rPr>
              <w:t>4</w:t>
            </w:r>
          </w:p>
        </w:tc>
        <w:tc>
          <w:tcPr>
            <w:tcW w:w="3944" w:type="dxa"/>
          </w:tcPr>
          <w:p>
            <w:pPr>
              <w:pStyle w:val="TableParagraph"/>
              <w:rPr>
                <w:rFonts w:ascii="Times New Roman"/>
                <w:sz w:val="14"/>
              </w:rPr>
            </w:pPr>
          </w:p>
        </w:tc>
      </w:tr>
      <w:tr>
        <w:trPr>
          <w:trHeight w:val="229" w:hRule="atLeast"/>
        </w:trPr>
        <w:tc>
          <w:tcPr>
            <w:tcW w:w="372" w:type="dxa"/>
          </w:tcPr>
          <w:p>
            <w:pPr>
              <w:pStyle w:val="TableParagraph"/>
              <w:spacing w:line="171" w:lineRule="exact" w:before="38"/>
              <w:ind w:right="92"/>
              <w:jc w:val="center"/>
              <w:rPr>
                <w:rFonts w:ascii="Arial"/>
                <w:b/>
                <w:sz w:val="16"/>
              </w:rPr>
            </w:pPr>
            <w:r>
              <w:rPr>
                <w:rFonts w:ascii="Arial"/>
                <w:b/>
                <w:spacing w:val="-5"/>
                <w:sz w:val="16"/>
              </w:rPr>
              <w:t>26</w:t>
            </w:r>
          </w:p>
        </w:tc>
        <w:tc>
          <w:tcPr>
            <w:tcW w:w="4669" w:type="dxa"/>
          </w:tcPr>
          <w:p>
            <w:pPr>
              <w:pStyle w:val="TableParagraph"/>
              <w:spacing w:line="171" w:lineRule="exact" w:before="38"/>
              <w:ind w:left="143"/>
              <w:rPr>
                <w:sz w:val="16"/>
              </w:rPr>
            </w:pPr>
            <w:r>
              <w:rPr>
                <w:sz w:val="16"/>
              </w:rPr>
              <w:t>Unsevered</w:t>
            </w:r>
            <w:r>
              <w:rPr>
                <w:spacing w:val="6"/>
                <w:sz w:val="16"/>
              </w:rPr>
              <w:t> </w:t>
            </w:r>
            <w:r>
              <w:rPr>
                <w:sz w:val="16"/>
              </w:rPr>
              <w:t>growing</w:t>
            </w:r>
            <w:r>
              <w:rPr>
                <w:spacing w:val="7"/>
                <w:sz w:val="16"/>
              </w:rPr>
              <w:t> </w:t>
            </w:r>
            <w:r>
              <w:rPr>
                <w:sz w:val="16"/>
              </w:rPr>
              <w:t>crops</w:t>
            </w:r>
            <w:r>
              <w:rPr>
                <w:spacing w:val="7"/>
                <w:sz w:val="16"/>
              </w:rPr>
              <w:t> </w:t>
            </w:r>
            <w:r>
              <w:rPr>
                <w:sz w:val="16"/>
              </w:rPr>
              <w:t>and</w:t>
            </w:r>
            <w:r>
              <w:rPr>
                <w:spacing w:val="6"/>
                <w:sz w:val="16"/>
              </w:rPr>
              <w:t> </w:t>
            </w:r>
            <w:r>
              <w:rPr>
                <w:sz w:val="16"/>
              </w:rPr>
              <w:t>timber</w:t>
            </w:r>
            <w:r>
              <w:rPr>
                <w:spacing w:val="7"/>
                <w:sz w:val="16"/>
              </w:rPr>
              <w:t> </w:t>
            </w:r>
            <w:r>
              <w:rPr>
                <w:sz w:val="16"/>
              </w:rPr>
              <w:t>distributions</w:t>
            </w:r>
            <w:r>
              <w:rPr>
                <w:spacing w:val="7"/>
                <w:sz w:val="16"/>
              </w:rPr>
              <w:t> </w:t>
            </w:r>
            <w:r>
              <w:rPr>
                <w:sz w:val="16"/>
              </w:rPr>
              <w:t>by</w:t>
            </w:r>
            <w:r>
              <w:rPr>
                <w:spacing w:val="7"/>
                <w:sz w:val="16"/>
              </w:rPr>
              <w:t> </w:t>
            </w:r>
            <w:r>
              <w:rPr>
                <w:sz w:val="16"/>
              </w:rPr>
              <w:t>a</w:t>
            </w:r>
            <w:r>
              <w:rPr>
                <w:spacing w:val="6"/>
                <w:sz w:val="16"/>
              </w:rPr>
              <w:t> </w:t>
            </w:r>
            <w:r>
              <w:rPr>
                <w:spacing w:val="-2"/>
                <w:sz w:val="16"/>
              </w:rPr>
              <w:t>trust</w:t>
            </w:r>
          </w:p>
        </w:tc>
        <w:tc>
          <w:tcPr>
            <w:tcW w:w="948" w:type="dxa"/>
          </w:tcPr>
          <w:p>
            <w:pPr>
              <w:pStyle w:val="TableParagraph"/>
              <w:spacing w:line="179" w:lineRule="exact" w:before="30"/>
              <w:ind w:left="226" w:right="35"/>
              <w:jc w:val="center"/>
              <w:rPr>
                <w:rFonts w:ascii="Arial"/>
                <w:b/>
                <w:sz w:val="16"/>
              </w:rPr>
            </w:pPr>
            <w:r>
              <w:rPr>
                <w:rFonts w:ascii="Arial"/>
                <w:b/>
                <w:spacing w:val="-5"/>
                <w:sz w:val="16"/>
              </w:rPr>
              <w:t>13</w:t>
            </w:r>
          </w:p>
        </w:tc>
        <w:tc>
          <w:tcPr>
            <w:tcW w:w="3944" w:type="dxa"/>
          </w:tcPr>
          <w:p>
            <w:pPr>
              <w:pStyle w:val="TableParagraph"/>
              <w:spacing w:line="179" w:lineRule="exact" w:before="30"/>
              <w:ind w:left="-2"/>
              <w:rPr>
                <w:sz w:val="16"/>
              </w:rPr>
            </w:pPr>
            <w:r>
              <w:rPr>
                <w:sz w:val="16"/>
              </w:rPr>
              <w:t>Grandfathered </w:t>
            </w:r>
            <w:r>
              <w:rPr>
                <w:spacing w:val="-2"/>
                <w:sz w:val="16"/>
              </w:rPr>
              <w:t>payment</w:t>
            </w:r>
          </w:p>
        </w:tc>
      </w:tr>
      <w:tr>
        <w:trPr>
          <w:trHeight w:val="250" w:hRule="atLeast"/>
        </w:trPr>
        <w:tc>
          <w:tcPr>
            <w:tcW w:w="372" w:type="dxa"/>
          </w:tcPr>
          <w:p>
            <w:pPr>
              <w:pStyle w:val="TableParagraph"/>
              <w:rPr>
                <w:rFonts w:ascii="Times New Roman"/>
                <w:sz w:val="14"/>
              </w:rPr>
            </w:pPr>
          </w:p>
        </w:tc>
        <w:tc>
          <w:tcPr>
            <w:tcW w:w="4669" w:type="dxa"/>
          </w:tcPr>
          <w:p>
            <w:pPr>
              <w:pStyle w:val="TableParagraph"/>
              <w:spacing w:before="8"/>
              <w:ind w:left="143"/>
              <w:rPr>
                <w:sz w:val="16"/>
              </w:rPr>
            </w:pPr>
            <w:r>
              <w:rPr>
                <w:sz w:val="16"/>
              </w:rPr>
              <w:t>subject</w:t>
            </w:r>
            <w:r>
              <w:rPr>
                <w:spacing w:val="4"/>
                <w:sz w:val="16"/>
              </w:rPr>
              <w:t> </w:t>
            </w:r>
            <w:r>
              <w:rPr>
                <w:sz w:val="16"/>
              </w:rPr>
              <w:t>to</w:t>
            </w:r>
            <w:r>
              <w:rPr>
                <w:spacing w:val="4"/>
                <w:sz w:val="16"/>
              </w:rPr>
              <w:t> </w:t>
            </w:r>
            <w:r>
              <w:rPr>
                <w:sz w:val="16"/>
              </w:rPr>
              <w:t>IRC</w:t>
            </w:r>
            <w:r>
              <w:rPr>
                <w:spacing w:val="4"/>
                <w:sz w:val="16"/>
              </w:rPr>
              <w:t> </w:t>
            </w:r>
            <w:r>
              <w:rPr>
                <w:sz w:val="16"/>
              </w:rPr>
              <w:t>section</w:t>
            </w:r>
            <w:r>
              <w:rPr>
                <w:spacing w:val="5"/>
                <w:sz w:val="16"/>
              </w:rPr>
              <w:t> </w:t>
            </w:r>
            <w:r>
              <w:rPr>
                <w:spacing w:val="-4"/>
                <w:sz w:val="16"/>
              </w:rPr>
              <w:t>1445</w:t>
            </w:r>
          </w:p>
        </w:tc>
        <w:tc>
          <w:tcPr>
            <w:tcW w:w="948" w:type="dxa"/>
          </w:tcPr>
          <w:p>
            <w:pPr>
              <w:pStyle w:val="TableParagraph"/>
              <w:spacing w:before="40"/>
              <w:ind w:left="226" w:right="35"/>
              <w:jc w:val="center"/>
              <w:rPr>
                <w:rFonts w:ascii="Arial"/>
                <w:b/>
                <w:sz w:val="16"/>
              </w:rPr>
            </w:pPr>
            <w:r>
              <w:rPr>
                <w:rFonts w:ascii="Arial"/>
                <w:b/>
                <w:spacing w:val="-5"/>
                <w:sz w:val="16"/>
              </w:rPr>
              <w:t>14</w:t>
            </w:r>
          </w:p>
        </w:tc>
        <w:tc>
          <w:tcPr>
            <w:tcW w:w="3944" w:type="dxa"/>
          </w:tcPr>
          <w:p>
            <w:pPr>
              <w:pStyle w:val="TableParagraph"/>
              <w:spacing w:before="40"/>
              <w:ind w:left="-2"/>
              <w:rPr>
                <w:sz w:val="16"/>
              </w:rPr>
            </w:pPr>
            <w:r>
              <w:rPr>
                <w:sz w:val="16"/>
              </w:rPr>
              <w:t>Effectively</w:t>
            </w:r>
            <w:r>
              <w:rPr>
                <w:spacing w:val="7"/>
                <w:sz w:val="16"/>
              </w:rPr>
              <w:t> </w:t>
            </w:r>
            <w:r>
              <w:rPr>
                <w:sz w:val="16"/>
              </w:rPr>
              <w:t>connected</w:t>
            </w:r>
            <w:r>
              <w:rPr>
                <w:spacing w:val="7"/>
                <w:sz w:val="16"/>
              </w:rPr>
              <w:t> </w:t>
            </w:r>
            <w:r>
              <w:rPr>
                <w:spacing w:val="-2"/>
                <w:sz w:val="16"/>
              </w:rPr>
              <w:t>income</w:t>
            </w:r>
          </w:p>
        </w:tc>
      </w:tr>
      <w:tr>
        <w:trPr>
          <w:trHeight w:val="229" w:hRule="atLeast"/>
        </w:trPr>
        <w:tc>
          <w:tcPr>
            <w:tcW w:w="372" w:type="dxa"/>
          </w:tcPr>
          <w:p>
            <w:pPr>
              <w:pStyle w:val="TableParagraph"/>
              <w:spacing w:line="171" w:lineRule="exact" w:before="38"/>
              <w:ind w:right="92"/>
              <w:jc w:val="center"/>
              <w:rPr>
                <w:rFonts w:ascii="Arial"/>
                <w:b/>
                <w:sz w:val="16"/>
              </w:rPr>
            </w:pPr>
            <w:r>
              <w:rPr>
                <w:rFonts w:ascii="Arial"/>
                <w:b/>
                <w:spacing w:val="-5"/>
                <w:sz w:val="16"/>
              </w:rPr>
              <w:t>27</w:t>
            </w:r>
          </w:p>
        </w:tc>
        <w:tc>
          <w:tcPr>
            <w:tcW w:w="4669" w:type="dxa"/>
          </w:tcPr>
          <w:p>
            <w:pPr>
              <w:pStyle w:val="TableParagraph"/>
              <w:spacing w:line="171" w:lineRule="exact" w:before="38"/>
              <w:ind w:left="143"/>
              <w:rPr>
                <w:sz w:val="16"/>
              </w:rPr>
            </w:pPr>
            <w:r>
              <w:rPr>
                <w:sz w:val="16"/>
              </w:rPr>
              <w:t>Publicly</w:t>
            </w:r>
            <w:r>
              <w:rPr>
                <w:spacing w:val="11"/>
                <w:sz w:val="16"/>
              </w:rPr>
              <w:t> </w:t>
            </w:r>
            <w:r>
              <w:rPr>
                <w:sz w:val="16"/>
              </w:rPr>
              <w:t>traded</w:t>
            </w:r>
            <w:r>
              <w:rPr>
                <w:spacing w:val="11"/>
                <w:sz w:val="16"/>
              </w:rPr>
              <w:t> </w:t>
            </w:r>
            <w:r>
              <w:rPr>
                <w:sz w:val="16"/>
              </w:rPr>
              <w:t>partnership</w:t>
            </w:r>
            <w:r>
              <w:rPr>
                <w:spacing w:val="11"/>
                <w:sz w:val="16"/>
              </w:rPr>
              <w:t> </w:t>
            </w:r>
            <w:r>
              <w:rPr>
                <w:sz w:val="16"/>
              </w:rPr>
              <w:t>distributions</w:t>
            </w:r>
            <w:r>
              <w:rPr>
                <w:spacing w:val="11"/>
                <w:sz w:val="16"/>
              </w:rPr>
              <w:t> </w:t>
            </w:r>
            <w:r>
              <w:rPr>
                <w:sz w:val="16"/>
              </w:rPr>
              <w:t>subject</w:t>
            </w:r>
            <w:r>
              <w:rPr>
                <w:spacing w:val="11"/>
                <w:sz w:val="16"/>
              </w:rPr>
              <w:t> </w:t>
            </w:r>
            <w:r>
              <w:rPr>
                <w:sz w:val="16"/>
              </w:rPr>
              <w:t>to</w:t>
            </w:r>
            <w:r>
              <w:rPr>
                <w:spacing w:val="11"/>
                <w:sz w:val="16"/>
              </w:rPr>
              <w:t> </w:t>
            </w:r>
            <w:r>
              <w:rPr>
                <w:spacing w:val="-5"/>
                <w:sz w:val="16"/>
              </w:rPr>
              <w:t>IRC</w:t>
            </w:r>
          </w:p>
        </w:tc>
        <w:tc>
          <w:tcPr>
            <w:tcW w:w="948" w:type="dxa"/>
          </w:tcPr>
          <w:p>
            <w:pPr>
              <w:pStyle w:val="TableParagraph"/>
              <w:spacing w:line="179" w:lineRule="exact" w:before="30"/>
              <w:ind w:left="226" w:right="35"/>
              <w:jc w:val="center"/>
              <w:rPr>
                <w:rFonts w:ascii="Arial"/>
                <w:b/>
                <w:sz w:val="16"/>
              </w:rPr>
            </w:pPr>
            <w:r>
              <w:rPr>
                <w:rFonts w:ascii="Arial"/>
                <w:b/>
                <w:spacing w:val="-5"/>
                <w:sz w:val="16"/>
              </w:rPr>
              <w:t>15</w:t>
            </w:r>
          </w:p>
        </w:tc>
        <w:tc>
          <w:tcPr>
            <w:tcW w:w="3944" w:type="dxa"/>
          </w:tcPr>
          <w:p>
            <w:pPr>
              <w:pStyle w:val="TableParagraph"/>
              <w:spacing w:line="179" w:lineRule="exact" w:before="30"/>
              <w:ind w:left="-2"/>
              <w:rPr>
                <w:sz w:val="16"/>
              </w:rPr>
            </w:pPr>
            <w:r>
              <w:rPr>
                <w:sz w:val="16"/>
              </w:rPr>
              <w:t>Payee</w:t>
            </w:r>
            <w:r>
              <w:rPr>
                <w:spacing w:val="1"/>
                <w:sz w:val="16"/>
              </w:rPr>
              <w:t> </w:t>
            </w:r>
            <w:r>
              <w:rPr>
                <w:sz w:val="16"/>
              </w:rPr>
              <w:t>not</w:t>
            </w:r>
            <w:r>
              <w:rPr>
                <w:spacing w:val="4"/>
                <w:sz w:val="16"/>
              </w:rPr>
              <w:t> </w:t>
            </w:r>
            <w:r>
              <w:rPr>
                <w:sz w:val="16"/>
              </w:rPr>
              <w:t>subject</w:t>
            </w:r>
            <w:r>
              <w:rPr>
                <w:spacing w:val="3"/>
                <w:sz w:val="16"/>
              </w:rPr>
              <w:t> </w:t>
            </w:r>
            <w:r>
              <w:rPr>
                <w:sz w:val="16"/>
              </w:rPr>
              <w:t>to</w:t>
            </w:r>
            <w:r>
              <w:rPr>
                <w:spacing w:val="4"/>
                <w:sz w:val="16"/>
              </w:rPr>
              <w:t> </w:t>
            </w:r>
            <w:r>
              <w:rPr>
                <w:sz w:val="16"/>
              </w:rPr>
              <w:t>chapter</w:t>
            </w:r>
            <w:r>
              <w:rPr>
                <w:spacing w:val="3"/>
                <w:sz w:val="16"/>
              </w:rPr>
              <w:t> </w:t>
            </w:r>
            <w:r>
              <w:rPr>
                <w:sz w:val="16"/>
              </w:rPr>
              <w:t>4</w:t>
            </w:r>
            <w:r>
              <w:rPr>
                <w:spacing w:val="4"/>
                <w:sz w:val="16"/>
              </w:rPr>
              <w:t> </w:t>
            </w:r>
            <w:r>
              <w:rPr>
                <w:spacing w:val="-2"/>
                <w:sz w:val="16"/>
              </w:rPr>
              <w:t>withholding</w:t>
            </w:r>
          </w:p>
        </w:tc>
      </w:tr>
      <w:tr>
        <w:trPr>
          <w:trHeight w:val="250" w:hRule="atLeast"/>
        </w:trPr>
        <w:tc>
          <w:tcPr>
            <w:tcW w:w="372" w:type="dxa"/>
          </w:tcPr>
          <w:p>
            <w:pPr>
              <w:pStyle w:val="TableParagraph"/>
              <w:rPr>
                <w:rFonts w:ascii="Times New Roman"/>
                <w:sz w:val="14"/>
              </w:rPr>
            </w:pPr>
          </w:p>
        </w:tc>
        <w:tc>
          <w:tcPr>
            <w:tcW w:w="4669" w:type="dxa"/>
          </w:tcPr>
          <w:p>
            <w:pPr>
              <w:pStyle w:val="TableParagraph"/>
              <w:spacing w:before="8"/>
              <w:ind w:left="143"/>
              <w:rPr>
                <w:sz w:val="16"/>
              </w:rPr>
            </w:pPr>
            <w:r>
              <w:rPr>
                <w:sz w:val="16"/>
              </w:rPr>
              <w:t>section</w:t>
            </w:r>
            <w:r>
              <w:rPr>
                <w:spacing w:val="10"/>
                <w:sz w:val="16"/>
              </w:rPr>
              <w:t> </w:t>
            </w:r>
            <w:r>
              <w:rPr>
                <w:spacing w:val="-2"/>
                <w:sz w:val="16"/>
              </w:rPr>
              <w:t>1446(a)</w:t>
            </w:r>
          </w:p>
        </w:tc>
        <w:tc>
          <w:tcPr>
            <w:tcW w:w="948" w:type="dxa"/>
          </w:tcPr>
          <w:p>
            <w:pPr>
              <w:pStyle w:val="TableParagraph"/>
              <w:spacing w:before="40"/>
              <w:ind w:left="226" w:right="35"/>
              <w:jc w:val="center"/>
              <w:rPr>
                <w:rFonts w:ascii="Arial"/>
                <w:b/>
                <w:sz w:val="16"/>
              </w:rPr>
            </w:pPr>
            <w:r>
              <w:rPr>
                <w:rFonts w:ascii="Arial"/>
                <w:b/>
                <w:spacing w:val="-5"/>
                <w:sz w:val="16"/>
              </w:rPr>
              <w:t>16</w:t>
            </w:r>
          </w:p>
        </w:tc>
        <w:tc>
          <w:tcPr>
            <w:tcW w:w="3944" w:type="dxa"/>
          </w:tcPr>
          <w:p>
            <w:pPr>
              <w:pStyle w:val="TableParagraph"/>
              <w:spacing w:before="40"/>
              <w:ind w:left="-2"/>
              <w:rPr>
                <w:sz w:val="16"/>
              </w:rPr>
            </w:pPr>
            <w:r>
              <w:rPr>
                <w:sz w:val="16"/>
              </w:rPr>
              <w:t>Excluded</w:t>
            </w:r>
            <w:r>
              <w:rPr>
                <w:spacing w:val="3"/>
                <w:sz w:val="16"/>
              </w:rPr>
              <w:t> </w:t>
            </w:r>
            <w:r>
              <w:rPr>
                <w:sz w:val="16"/>
              </w:rPr>
              <w:t>nonfinancial</w:t>
            </w:r>
            <w:r>
              <w:rPr>
                <w:spacing w:val="3"/>
                <w:sz w:val="16"/>
              </w:rPr>
              <w:t> </w:t>
            </w:r>
            <w:r>
              <w:rPr>
                <w:spacing w:val="-2"/>
                <w:sz w:val="16"/>
              </w:rPr>
              <w:t>payment</w:t>
            </w:r>
          </w:p>
        </w:tc>
      </w:tr>
      <w:tr>
        <w:trPr>
          <w:trHeight w:val="229" w:hRule="atLeast"/>
        </w:trPr>
        <w:tc>
          <w:tcPr>
            <w:tcW w:w="372" w:type="dxa"/>
          </w:tcPr>
          <w:p>
            <w:pPr>
              <w:pStyle w:val="TableParagraph"/>
              <w:spacing w:line="179" w:lineRule="exact" w:before="30"/>
              <w:ind w:right="92"/>
              <w:jc w:val="center"/>
              <w:rPr>
                <w:rFonts w:ascii="Arial"/>
                <w:b/>
                <w:sz w:val="16"/>
              </w:rPr>
            </w:pPr>
            <w:r>
              <w:rPr>
                <w:rFonts w:ascii="Arial"/>
                <w:b/>
                <w:spacing w:val="-5"/>
                <w:sz w:val="16"/>
              </w:rPr>
              <w:t>28</w:t>
            </w:r>
          </w:p>
        </w:tc>
        <w:tc>
          <w:tcPr>
            <w:tcW w:w="4669" w:type="dxa"/>
          </w:tcPr>
          <w:p>
            <w:pPr>
              <w:pStyle w:val="TableParagraph"/>
              <w:spacing w:line="182" w:lineRule="exact" w:before="28"/>
              <w:ind w:left="143"/>
              <w:rPr>
                <w:position w:val="4"/>
                <w:sz w:val="12"/>
              </w:rPr>
            </w:pPr>
            <w:r>
              <w:rPr>
                <w:sz w:val="16"/>
              </w:rPr>
              <w:t>Gambling </w:t>
            </w:r>
            <w:r>
              <w:rPr>
                <w:spacing w:val="-2"/>
                <w:sz w:val="16"/>
              </w:rPr>
              <w:t>winnings</w:t>
            </w:r>
            <w:r>
              <w:rPr>
                <w:spacing w:val="-2"/>
                <w:position w:val="4"/>
                <w:sz w:val="12"/>
              </w:rPr>
              <w:t>3</w:t>
            </w:r>
          </w:p>
        </w:tc>
        <w:tc>
          <w:tcPr>
            <w:tcW w:w="948" w:type="dxa"/>
          </w:tcPr>
          <w:p>
            <w:pPr>
              <w:pStyle w:val="TableParagraph"/>
              <w:spacing w:line="171" w:lineRule="exact" w:before="38"/>
              <w:ind w:left="226" w:right="35"/>
              <w:jc w:val="center"/>
              <w:rPr>
                <w:rFonts w:ascii="Arial"/>
                <w:b/>
                <w:sz w:val="16"/>
              </w:rPr>
            </w:pPr>
            <w:r>
              <w:rPr>
                <w:rFonts w:ascii="Arial"/>
                <w:b/>
                <w:spacing w:val="-5"/>
                <w:sz w:val="16"/>
              </w:rPr>
              <w:t>17</w:t>
            </w:r>
          </w:p>
        </w:tc>
        <w:tc>
          <w:tcPr>
            <w:tcW w:w="3944" w:type="dxa"/>
          </w:tcPr>
          <w:p>
            <w:pPr>
              <w:pStyle w:val="TableParagraph"/>
              <w:spacing w:line="171" w:lineRule="exact" w:before="38"/>
              <w:ind w:left="-2"/>
              <w:rPr>
                <w:sz w:val="16"/>
              </w:rPr>
            </w:pPr>
            <w:r>
              <w:rPr>
                <w:sz w:val="16"/>
              </w:rPr>
              <w:t>Foreign</w:t>
            </w:r>
            <w:r>
              <w:rPr>
                <w:spacing w:val="1"/>
                <w:sz w:val="16"/>
              </w:rPr>
              <w:t> </w:t>
            </w:r>
            <w:r>
              <w:rPr>
                <w:sz w:val="16"/>
              </w:rPr>
              <w:t>entity</w:t>
            </w:r>
            <w:r>
              <w:rPr>
                <w:spacing w:val="2"/>
                <w:sz w:val="16"/>
              </w:rPr>
              <w:t> </w:t>
            </w:r>
            <w:r>
              <w:rPr>
                <w:sz w:val="16"/>
              </w:rPr>
              <w:t>that</w:t>
            </w:r>
            <w:r>
              <w:rPr>
                <w:spacing w:val="2"/>
                <w:sz w:val="16"/>
              </w:rPr>
              <w:t> </w:t>
            </w:r>
            <w:r>
              <w:rPr>
                <w:sz w:val="16"/>
              </w:rPr>
              <w:t>assumes</w:t>
            </w:r>
            <w:r>
              <w:rPr>
                <w:spacing w:val="2"/>
                <w:sz w:val="16"/>
              </w:rPr>
              <w:t> </w:t>
            </w:r>
            <w:r>
              <w:rPr>
                <w:sz w:val="16"/>
              </w:rPr>
              <w:t>primary</w:t>
            </w:r>
            <w:r>
              <w:rPr>
                <w:spacing w:val="2"/>
                <w:sz w:val="16"/>
              </w:rPr>
              <w:t> </w:t>
            </w:r>
            <w:r>
              <w:rPr>
                <w:spacing w:val="-2"/>
                <w:sz w:val="16"/>
              </w:rPr>
              <w:t>withholding</w:t>
            </w:r>
          </w:p>
        </w:tc>
      </w:tr>
      <w:tr>
        <w:trPr>
          <w:trHeight w:val="250" w:hRule="atLeast"/>
        </w:trPr>
        <w:tc>
          <w:tcPr>
            <w:tcW w:w="372" w:type="dxa"/>
          </w:tcPr>
          <w:p>
            <w:pPr>
              <w:pStyle w:val="TableParagraph"/>
              <w:spacing w:before="40"/>
              <w:ind w:right="92"/>
              <w:jc w:val="center"/>
              <w:rPr>
                <w:rFonts w:ascii="Arial"/>
                <w:b/>
                <w:sz w:val="16"/>
              </w:rPr>
            </w:pPr>
            <w:r>
              <w:rPr>
                <w:rFonts w:ascii="Arial"/>
                <w:b/>
                <w:spacing w:val="-5"/>
                <w:sz w:val="16"/>
              </w:rPr>
              <w:t>32</w:t>
            </w:r>
          </w:p>
        </w:tc>
        <w:tc>
          <w:tcPr>
            <w:tcW w:w="4669" w:type="dxa"/>
          </w:tcPr>
          <w:p>
            <w:pPr>
              <w:pStyle w:val="TableParagraph"/>
              <w:spacing w:before="38"/>
              <w:ind w:left="143"/>
              <w:rPr>
                <w:position w:val="4"/>
                <w:sz w:val="12"/>
              </w:rPr>
            </w:pPr>
            <w:r>
              <w:rPr>
                <w:sz w:val="16"/>
              </w:rPr>
              <w:t>Notional</w:t>
            </w:r>
            <w:r>
              <w:rPr>
                <w:spacing w:val="13"/>
                <w:sz w:val="16"/>
              </w:rPr>
              <w:t> </w:t>
            </w:r>
            <w:r>
              <w:rPr>
                <w:sz w:val="16"/>
              </w:rPr>
              <w:t>principal</w:t>
            </w:r>
            <w:r>
              <w:rPr>
                <w:spacing w:val="14"/>
                <w:sz w:val="16"/>
              </w:rPr>
              <w:t> </w:t>
            </w:r>
            <w:r>
              <w:rPr>
                <w:sz w:val="16"/>
              </w:rPr>
              <w:t>contract</w:t>
            </w:r>
            <w:r>
              <w:rPr>
                <w:spacing w:val="13"/>
                <w:sz w:val="16"/>
              </w:rPr>
              <w:t> </w:t>
            </w:r>
            <w:r>
              <w:rPr>
                <w:spacing w:val="-2"/>
                <w:sz w:val="16"/>
              </w:rPr>
              <w:t>income</w:t>
            </w:r>
            <w:r>
              <w:rPr>
                <w:spacing w:val="-2"/>
                <w:position w:val="4"/>
                <w:sz w:val="12"/>
              </w:rPr>
              <w:t>4</w:t>
            </w:r>
          </w:p>
        </w:tc>
        <w:tc>
          <w:tcPr>
            <w:tcW w:w="948" w:type="dxa"/>
          </w:tcPr>
          <w:p>
            <w:pPr>
              <w:pStyle w:val="TableParagraph"/>
              <w:rPr>
                <w:rFonts w:ascii="Times New Roman"/>
                <w:sz w:val="14"/>
              </w:rPr>
            </w:pPr>
          </w:p>
        </w:tc>
        <w:tc>
          <w:tcPr>
            <w:tcW w:w="3944" w:type="dxa"/>
          </w:tcPr>
          <w:p>
            <w:pPr>
              <w:pStyle w:val="TableParagraph"/>
              <w:spacing w:before="8"/>
              <w:ind w:left="-2"/>
              <w:rPr>
                <w:sz w:val="16"/>
              </w:rPr>
            </w:pPr>
            <w:r>
              <w:rPr>
                <w:spacing w:val="-2"/>
                <w:sz w:val="16"/>
              </w:rPr>
              <w:t>responsibility</w:t>
            </w:r>
          </w:p>
        </w:tc>
      </w:tr>
      <w:tr>
        <w:trPr>
          <w:trHeight w:val="229" w:hRule="atLeast"/>
        </w:trPr>
        <w:tc>
          <w:tcPr>
            <w:tcW w:w="372" w:type="dxa"/>
          </w:tcPr>
          <w:p>
            <w:pPr>
              <w:pStyle w:val="TableParagraph"/>
              <w:spacing w:line="179" w:lineRule="exact" w:before="30"/>
              <w:ind w:right="92"/>
              <w:jc w:val="center"/>
              <w:rPr>
                <w:rFonts w:ascii="Arial"/>
                <w:b/>
                <w:sz w:val="16"/>
              </w:rPr>
            </w:pPr>
            <w:r>
              <w:rPr>
                <w:rFonts w:ascii="Arial"/>
                <w:b/>
                <w:spacing w:val="-5"/>
                <w:sz w:val="16"/>
              </w:rPr>
              <w:t>35</w:t>
            </w:r>
          </w:p>
        </w:tc>
        <w:tc>
          <w:tcPr>
            <w:tcW w:w="4669" w:type="dxa"/>
          </w:tcPr>
          <w:p>
            <w:pPr>
              <w:pStyle w:val="TableParagraph"/>
              <w:spacing w:line="179" w:lineRule="exact" w:before="30"/>
              <w:ind w:left="143"/>
              <w:rPr>
                <w:sz w:val="16"/>
              </w:rPr>
            </w:pPr>
            <w:r>
              <w:rPr>
                <w:sz w:val="16"/>
              </w:rPr>
              <w:t>Substitute</w:t>
            </w:r>
            <w:r>
              <w:rPr>
                <w:spacing w:val="21"/>
                <w:sz w:val="16"/>
              </w:rPr>
              <w:t> </w:t>
            </w:r>
            <w:r>
              <w:rPr>
                <w:sz w:val="16"/>
              </w:rPr>
              <w:t>payment—</w:t>
            </w:r>
            <w:r>
              <w:rPr>
                <w:spacing w:val="-2"/>
                <w:sz w:val="16"/>
              </w:rPr>
              <w:t>other</w:t>
            </w:r>
          </w:p>
        </w:tc>
        <w:tc>
          <w:tcPr>
            <w:tcW w:w="948" w:type="dxa"/>
          </w:tcPr>
          <w:p>
            <w:pPr>
              <w:pStyle w:val="TableParagraph"/>
              <w:spacing w:line="171" w:lineRule="exact" w:before="38"/>
              <w:ind w:left="226" w:right="35"/>
              <w:jc w:val="center"/>
              <w:rPr>
                <w:rFonts w:ascii="Arial"/>
                <w:b/>
                <w:sz w:val="16"/>
              </w:rPr>
            </w:pPr>
            <w:r>
              <w:rPr>
                <w:rFonts w:ascii="Arial"/>
                <w:b/>
                <w:spacing w:val="-5"/>
                <w:sz w:val="16"/>
              </w:rPr>
              <w:t>18</w:t>
            </w:r>
          </w:p>
        </w:tc>
        <w:tc>
          <w:tcPr>
            <w:tcW w:w="3944" w:type="dxa"/>
          </w:tcPr>
          <w:p>
            <w:pPr>
              <w:pStyle w:val="TableParagraph"/>
              <w:spacing w:line="171" w:lineRule="exact" w:before="38"/>
              <w:ind w:left="-2"/>
              <w:rPr>
                <w:sz w:val="16"/>
              </w:rPr>
            </w:pPr>
            <w:r>
              <w:rPr>
                <w:sz w:val="16"/>
              </w:rPr>
              <w:t>U.S.</w:t>
            </w:r>
            <w:r>
              <w:rPr>
                <w:spacing w:val="-1"/>
                <w:sz w:val="16"/>
              </w:rPr>
              <w:t> </w:t>
            </w:r>
            <w:r>
              <w:rPr>
                <w:sz w:val="16"/>
              </w:rPr>
              <w:t>payees</w:t>
            </w:r>
            <w:r>
              <w:rPr>
                <w:spacing w:val="1"/>
                <w:sz w:val="16"/>
              </w:rPr>
              <w:t> </w:t>
            </w:r>
            <w:r>
              <w:rPr>
                <w:sz w:val="16"/>
              </w:rPr>
              <w:t>of</w:t>
            </w:r>
            <w:r>
              <w:rPr>
                <w:spacing w:val="1"/>
                <w:sz w:val="16"/>
              </w:rPr>
              <w:t> </w:t>
            </w:r>
            <w:r>
              <w:rPr>
                <w:sz w:val="16"/>
              </w:rPr>
              <w:t>participating</w:t>
            </w:r>
            <w:r>
              <w:rPr>
                <w:spacing w:val="2"/>
                <w:sz w:val="16"/>
              </w:rPr>
              <w:t> </w:t>
            </w:r>
            <w:r>
              <w:rPr>
                <w:sz w:val="16"/>
              </w:rPr>
              <w:t>FFI</w:t>
            </w:r>
            <w:r>
              <w:rPr>
                <w:spacing w:val="1"/>
                <w:sz w:val="16"/>
              </w:rPr>
              <w:t> </w:t>
            </w:r>
            <w:r>
              <w:rPr>
                <w:sz w:val="16"/>
              </w:rPr>
              <w:t>or</w:t>
            </w:r>
            <w:r>
              <w:rPr>
                <w:spacing w:val="1"/>
                <w:sz w:val="16"/>
              </w:rPr>
              <w:t> </w:t>
            </w:r>
            <w:r>
              <w:rPr>
                <w:sz w:val="16"/>
              </w:rPr>
              <w:t>registered</w:t>
            </w:r>
            <w:r>
              <w:rPr>
                <w:spacing w:val="2"/>
                <w:sz w:val="16"/>
              </w:rPr>
              <w:t> </w:t>
            </w:r>
            <w:r>
              <w:rPr>
                <w:spacing w:val="-2"/>
                <w:sz w:val="16"/>
              </w:rPr>
              <w:t>deemed-</w:t>
            </w:r>
          </w:p>
        </w:tc>
      </w:tr>
      <w:tr>
        <w:trPr>
          <w:trHeight w:val="241" w:hRule="atLeast"/>
        </w:trPr>
        <w:tc>
          <w:tcPr>
            <w:tcW w:w="372" w:type="dxa"/>
          </w:tcPr>
          <w:p>
            <w:pPr>
              <w:pStyle w:val="TableParagraph"/>
              <w:spacing w:line="180" w:lineRule="exact" w:before="40"/>
              <w:ind w:right="92"/>
              <w:jc w:val="center"/>
              <w:rPr>
                <w:rFonts w:ascii="Arial"/>
                <w:b/>
                <w:sz w:val="16"/>
              </w:rPr>
            </w:pPr>
            <w:r>
              <w:rPr>
                <w:rFonts w:ascii="Arial"/>
                <w:b/>
                <w:spacing w:val="-5"/>
                <w:sz w:val="16"/>
              </w:rPr>
              <w:t>36</w:t>
            </w:r>
          </w:p>
        </w:tc>
        <w:tc>
          <w:tcPr>
            <w:tcW w:w="4669" w:type="dxa"/>
          </w:tcPr>
          <w:p>
            <w:pPr>
              <w:pStyle w:val="TableParagraph"/>
              <w:spacing w:line="180" w:lineRule="exact" w:before="40"/>
              <w:ind w:left="143"/>
              <w:rPr>
                <w:sz w:val="16"/>
              </w:rPr>
            </w:pPr>
            <w:r>
              <w:rPr>
                <w:sz w:val="16"/>
              </w:rPr>
              <w:t>Capital gains</w:t>
            </w:r>
            <w:r>
              <w:rPr>
                <w:spacing w:val="1"/>
                <w:sz w:val="16"/>
              </w:rPr>
              <w:t> </w:t>
            </w:r>
            <w:r>
              <w:rPr>
                <w:spacing w:val="-2"/>
                <w:sz w:val="16"/>
              </w:rPr>
              <w:t>distributions</w:t>
            </w:r>
          </w:p>
        </w:tc>
        <w:tc>
          <w:tcPr>
            <w:tcW w:w="948" w:type="dxa"/>
          </w:tcPr>
          <w:p>
            <w:pPr>
              <w:pStyle w:val="TableParagraph"/>
              <w:rPr>
                <w:rFonts w:ascii="Times New Roman"/>
                <w:sz w:val="14"/>
              </w:rPr>
            </w:pPr>
          </w:p>
        </w:tc>
        <w:tc>
          <w:tcPr>
            <w:tcW w:w="3944" w:type="dxa"/>
          </w:tcPr>
          <w:p>
            <w:pPr>
              <w:pStyle w:val="TableParagraph"/>
              <w:spacing w:before="8"/>
              <w:ind w:left="-2"/>
              <w:rPr>
                <w:sz w:val="16"/>
              </w:rPr>
            </w:pPr>
            <w:r>
              <w:rPr>
                <w:sz w:val="16"/>
              </w:rPr>
              <w:t>compliant</w:t>
            </w:r>
            <w:r>
              <w:rPr>
                <w:spacing w:val="20"/>
                <w:sz w:val="16"/>
              </w:rPr>
              <w:t> </w:t>
            </w:r>
            <w:r>
              <w:rPr>
                <w:spacing w:val="-5"/>
                <w:sz w:val="16"/>
              </w:rPr>
              <w:t>FFI</w:t>
            </w:r>
          </w:p>
        </w:tc>
      </w:tr>
      <w:tr>
        <w:trPr>
          <w:trHeight w:val="249" w:hRule="atLeast"/>
        </w:trPr>
        <w:tc>
          <w:tcPr>
            <w:tcW w:w="372" w:type="dxa"/>
          </w:tcPr>
          <w:p>
            <w:pPr>
              <w:pStyle w:val="TableParagraph"/>
              <w:spacing w:before="39"/>
              <w:ind w:right="92"/>
              <w:jc w:val="center"/>
              <w:rPr>
                <w:rFonts w:ascii="Arial"/>
                <w:b/>
                <w:sz w:val="16"/>
              </w:rPr>
            </w:pPr>
            <w:r>
              <w:rPr>
                <w:rFonts w:ascii="Arial"/>
                <w:b/>
                <w:spacing w:val="-5"/>
                <w:sz w:val="16"/>
              </w:rPr>
              <w:t>37</w:t>
            </w:r>
          </w:p>
        </w:tc>
        <w:tc>
          <w:tcPr>
            <w:tcW w:w="4669" w:type="dxa"/>
          </w:tcPr>
          <w:p>
            <w:pPr>
              <w:pStyle w:val="TableParagraph"/>
              <w:spacing w:before="39"/>
              <w:ind w:left="143"/>
              <w:rPr>
                <w:sz w:val="16"/>
              </w:rPr>
            </w:pPr>
            <w:r>
              <w:rPr>
                <w:sz w:val="16"/>
              </w:rPr>
              <w:t>Return of </w:t>
            </w:r>
            <w:r>
              <w:rPr>
                <w:spacing w:val="-2"/>
                <w:sz w:val="16"/>
              </w:rPr>
              <w:t>capital</w:t>
            </w:r>
          </w:p>
        </w:tc>
        <w:tc>
          <w:tcPr>
            <w:tcW w:w="948" w:type="dxa"/>
          </w:tcPr>
          <w:p>
            <w:pPr>
              <w:pStyle w:val="TableParagraph"/>
              <w:spacing w:before="39"/>
              <w:ind w:left="226" w:right="35"/>
              <w:jc w:val="center"/>
              <w:rPr>
                <w:rFonts w:ascii="Arial"/>
                <w:b/>
                <w:sz w:val="16"/>
              </w:rPr>
            </w:pPr>
            <w:r>
              <w:rPr>
                <w:rFonts w:ascii="Arial"/>
                <w:b/>
                <w:spacing w:val="-5"/>
                <w:sz w:val="16"/>
              </w:rPr>
              <w:t>19</w:t>
            </w:r>
          </w:p>
        </w:tc>
        <w:tc>
          <w:tcPr>
            <w:tcW w:w="3944" w:type="dxa"/>
          </w:tcPr>
          <w:p>
            <w:pPr>
              <w:pStyle w:val="TableParagraph"/>
              <w:spacing w:before="39"/>
              <w:ind w:left="-2"/>
              <w:rPr>
                <w:sz w:val="16"/>
              </w:rPr>
            </w:pPr>
            <w:r>
              <w:rPr>
                <w:sz w:val="16"/>
              </w:rPr>
              <w:t>Exempt</w:t>
            </w:r>
            <w:r>
              <w:rPr>
                <w:spacing w:val="6"/>
                <w:sz w:val="16"/>
              </w:rPr>
              <w:t> </w:t>
            </w:r>
            <w:r>
              <w:rPr>
                <w:sz w:val="16"/>
              </w:rPr>
              <w:t>from</w:t>
            </w:r>
            <w:r>
              <w:rPr>
                <w:spacing w:val="7"/>
                <w:sz w:val="16"/>
              </w:rPr>
              <w:t> </w:t>
            </w:r>
            <w:r>
              <w:rPr>
                <w:sz w:val="16"/>
              </w:rPr>
              <w:t>withholding</w:t>
            </w:r>
            <w:r>
              <w:rPr>
                <w:spacing w:val="7"/>
                <w:sz w:val="16"/>
              </w:rPr>
              <w:t> </w:t>
            </w:r>
            <w:r>
              <w:rPr>
                <w:sz w:val="16"/>
              </w:rPr>
              <w:t>under</w:t>
            </w:r>
            <w:r>
              <w:rPr>
                <w:spacing w:val="7"/>
                <w:sz w:val="16"/>
              </w:rPr>
              <w:t> </w:t>
            </w:r>
            <w:r>
              <w:rPr>
                <w:spacing w:val="-4"/>
                <w:sz w:val="16"/>
              </w:rPr>
              <w:t>IGA</w:t>
            </w:r>
            <w:r>
              <w:rPr>
                <w:spacing w:val="-4"/>
                <w:sz w:val="16"/>
                <w:vertAlign w:val="superscript"/>
              </w:rPr>
              <w:t>8</w:t>
            </w:r>
          </w:p>
        </w:tc>
      </w:tr>
      <w:tr>
        <w:trPr>
          <w:trHeight w:val="229" w:hRule="atLeast"/>
        </w:trPr>
        <w:tc>
          <w:tcPr>
            <w:tcW w:w="372" w:type="dxa"/>
          </w:tcPr>
          <w:p>
            <w:pPr>
              <w:pStyle w:val="TableParagraph"/>
              <w:spacing w:line="171" w:lineRule="exact" w:before="38"/>
              <w:ind w:right="92"/>
              <w:jc w:val="center"/>
              <w:rPr>
                <w:rFonts w:ascii="Arial"/>
                <w:b/>
                <w:sz w:val="16"/>
              </w:rPr>
            </w:pPr>
            <w:r>
              <w:rPr>
                <w:rFonts w:ascii="Arial"/>
                <w:b/>
                <w:spacing w:val="-5"/>
                <w:sz w:val="16"/>
              </w:rPr>
              <w:t>38</w:t>
            </w:r>
          </w:p>
        </w:tc>
        <w:tc>
          <w:tcPr>
            <w:tcW w:w="4669" w:type="dxa"/>
          </w:tcPr>
          <w:p>
            <w:pPr>
              <w:pStyle w:val="TableParagraph"/>
              <w:spacing w:line="171" w:lineRule="exact" w:before="38"/>
              <w:ind w:left="143"/>
              <w:rPr>
                <w:sz w:val="16"/>
              </w:rPr>
            </w:pPr>
            <w:r>
              <w:rPr>
                <w:spacing w:val="-2"/>
                <w:sz w:val="16"/>
              </w:rPr>
              <w:t>Eligible</w:t>
            </w:r>
            <w:r>
              <w:rPr>
                <w:spacing w:val="-7"/>
                <w:sz w:val="16"/>
              </w:rPr>
              <w:t> </w:t>
            </w:r>
            <w:r>
              <w:rPr>
                <w:spacing w:val="-2"/>
                <w:sz w:val="16"/>
              </w:rPr>
              <w:t>deferred</w:t>
            </w:r>
            <w:r>
              <w:rPr>
                <w:spacing w:val="-6"/>
                <w:sz w:val="16"/>
              </w:rPr>
              <w:t> </w:t>
            </w:r>
            <w:r>
              <w:rPr>
                <w:spacing w:val="-2"/>
                <w:sz w:val="16"/>
              </w:rPr>
              <w:t>compensation</w:t>
            </w:r>
            <w:r>
              <w:rPr>
                <w:spacing w:val="-7"/>
                <w:sz w:val="16"/>
              </w:rPr>
              <w:t> </w:t>
            </w:r>
            <w:r>
              <w:rPr>
                <w:spacing w:val="-2"/>
                <w:sz w:val="16"/>
              </w:rPr>
              <w:t>items</w:t>
            </w:r>
            <w:r>
              <w:rPr>
                <w:spacing w:val="-6"/>
                <w:sz w:val="16"/>
              </w:rPr>
              <w:t> </w:t>
            </w:r>
            <w:r>
              <w:rPr>
                <w:spacing w:val="-2"/>
                <w:sz w:val="16"/>
              </w:rPr>
              <w:t>subject</w:t>
            </w:r>
            <w:r>
              <w:rPr>
                <w:spacing w:val="-6"/>
                <w:sz w:val="16"/>
              </w:rPr>
              <w:t> </w:t>
            </w:r>
            <w:r>
              <w:rPr>
                <w:spacing w:val="-2"/>
                <w:sz w:val="16"/>
              </w:rPr>
              <w:t>to</w:t>
            </w:r>
            <w:r>
              <w:rPr>
                <w:spacing w:val="-7"/>
                <w:sz w:val="16"/>
              </w:rPr>
              <w:t> </w:t>
            </w:r>
            <w:r>
              <w:rPr>
                <w:spacing w:val="-2"/>
                <w:sz w:val="16"/>
              </w:rPr>
              <w:t>IRC</w:t>
            </w:r>
            <w:r>
              <w:rPr>
                <w:spacing w:val="-6"/>
                <w:sz w:val="16"/>
              </w:rPr>
              <w:t> </w:t>
            </w:r>
            <w:r>
              <w:rPr>
                <w:spacing w:val="-2"/>
                <w:sz w:val="16"/>
              </w:rPr>
              <w:t>section</w:t>
            </w:r>
          </w:p>
        </w:tc>
        <w:tc>
          <w:tcPr>
            <w:tcW w:w="948" w:type="dxa"/>
          </w:tcPr>
          <w:p>
            <w:pPr>
              <w:pStyle w:val="TableParagraph"/>
              <w:spacing w:line="179" w:lineRule="exact" w:before="30"/>
              <w:ind w:left="226" w:right="35"/>
              <w:jc w:val="center"/>
              <w:rPr>
                <w:rFonts w:ascii="Arial"/>
                <w:b/>
                <w:sz w:val="16"/>
              </w:rPr>
            </w:pPr>
            <w:r>
              <w:rPr>
                <w:rFonts w:ascii="Arial"/>
                <w:b/>
                <w:spacing w:val="-5"/>
                <w:sz w:val="16"/>
              </w:rPr>
              <w:t>20</w:t>
            </w:r>
          </w:p>
        </w:tc>
        <w:tc>
          <w:tcPr>
            <w:tcW w:w="3944" w:type="dxa"/>
          </w:tcPr>
          <w:p>
            <w:pPr>
              <w:pStyle w:val="TableParagraph"/>
              <w:spacing w:line="182" w:lineRule="exact" w:before="28"/>
              <w:ind w:left="-2"/>
              <w:rPr>
                <w:position w:val="4"/>
                <w:sz w:val="12"/>
              </w:rPr>
            </w:pPr>
            <w:r>
              <w:rPr>
                <w:sz w:val="16"/>
              </w:rPr>
              <w:t>Dormant </w:t>
            </w:r>
            <w:r>
              <w:rPr>
                <w:spacing w:val="-2"/>
                <w:sz w:val="16"/>
              </w:rPr>
              <w:t>account</w:t>
            </w:r>
            <w:r>
              <w:rPr>
                <w:spacing w:val="-2"/>
                <w:position w:val="4"/>
                <w:sz w:val="12"/>
              </w:rPr>
              <w:t>9</w:t>
            </w:r>
          </w:p>
        </w:tc>
      </w:tr>
      <w:tr>
        <w:trPr>
          <w:trHeight w:val="275" w:hRule="atLeast"/>
        </w:trPr>
        <w:tc>
          <w:tcPr>
            <w:tcW w:w="372" w:type="dxa"/>
          </w:tcPr>
          <w:p>
            <w:pPr>
              <w:pStyle w:val="TableParagraph"/>
              <w:rPr>
                <w:rFonts w:ascii="Times New Roman"/>
                <w:sz w:val="14"/>
              </w:rPr>
            </w:pPr>
          </w:p>
        </w:tc>
        <w:tc>
          <w:tcPr>
            <w:tcW w:w="4669" w:type="dxa"/>
          </w:tcPr>
          <w:p>
            <w:pPr>
              <w:pStyle w:val="TableParagraph"/>
              <w:spacing w:before="8"/>
              <w:ind w:left="143"/>
              <w:rPr>
                <w:sz w:val="16"/>
              </w:rPr>
            </w:pPr>
            <w:r>
              <w:rPr>
                <w:spacing w:val="-2"/>
                <w:sz w:val="16"/>
              </w:rPr>
              <w:t>877A(d)(1)</w:t>
            </w:r>
          </w:p>
        </w:tc>
        <w:tc>
          <w:tcPr>
            <w:tcW w:w="948" w:type="dxa"/>
          </w:tcPr>
          <w:p>
            <w:pPr>
              <w:pStyle w:val="TableParagraph"/>
              <w:spacing w:before="40"/>
              <w:ind w:left="226" w:right="35"/>
              <w:jc w:val="center"/>
              <w:rPr>
                <w:rFonts w:ascii="Arial"/>
                <w:b/>
                <w:sz w:val="16"/>
              </w:rPr>
            </w:pPr>
            <w:r>
              <w:rPr>
                <w:rFonts w:ascii="Arial"/>
                <w:b/>
                <w:spacing w:val="-5"/>
                <w:sz w:val="16"/>
              </w:rPr>
              <w:t>21</w:t>
            </w:r>
          </w:p>
        </w:tc>
        <w:tc>
          <w:tcPr>
            <w:tcW w:w="3944" w:type="dxa"/>
          </w:tcPr>
          <w:p>
            <w:pPr>
              <w:pStyle w:val="TableParagraph"/>
              <w:spacing w:before="40"/>
              <w:ind w:left="-2"/>
              <w:rPr>
                <w:sz w:val="16"/>
              </w:rPr>
            </w:pPr>
            <w:r>
              <w:rPr>
                <w:sz w:val="16"/>
              </w:rPr>
              <w:t>Other</w:t>
            </w:r>
            <w:r>
              <w:rPr>
                <w:spacing w:val="5"/>
                <w:sz w:val="16"/>
              </w:rPr>
              <w:t> </w:t>
            </w:r>
            <w:r>
              <w:rPr>
                <w:sz w:val="16"/>
              </w:rPr>
              <w:t>payment</w:t>
            </w:r>
            <w:r>
              <w:rPr>
                <w:spacing w:val="6"/>
                <w:sz w:val="16"/>
              </w:rPr>
              <w:t> </w:t>
            </w:r>
            <w:r>
              <w:rPr>
                <w:sz w:val="16"/>
              </w:rPr>
              <w:t>not</w:t>
            </w:r>
            <w:r>
              <w:rPr>
                <w:spacing w:val="6"/>
                <w:sz w:val="16"/>
              </w:rPr>
              <w:t> </w:t>
            </w:r>
            <w:r>
              <w:rPr>
                <w:sz w:val="16"/>
              </w:rPr>
              <w:t>subject</w:t>
            </w:r>
            <w:r>
              <w:rPr>
                <w:spacing w:val="6"/>
                <w:sz w:val="16"/>
              </w:rPr>
              <w:t> </w:t>
            </w:r>
            <w:r>
              <w:rPr>
                <w:sz w:val="16"/>
              </w:rPr>
              <w:t>to</w:t>
            </w:r>
            <w:r>
              <w:rPr>
                <w:spacing w:val="6"/>
                <w:sz w:val="16"/>
              </w:rPr>
              <w:t> </w:t>
            </w:r>
            <w:r>
              <w:rPr>
                <w:sz w:val="16"/>
              </w:rPr>
              <w:t>chapter</w:t>
            </w:r>
            <w:r>
              <w:rPr>
                <w:spacing w:val="5"/>
                <w:sz w:val="16"/>
              </w:rPr>
              <w:t> </w:t>
            </w:r>
            <w:r>
              <w:rPr>
                <w:sz w:val="16"/>
              </w:rPr>
              <w:t>4</w:t>
            </w:r>
            <w:r>
              <w:rPr>
                <w:spacing w:val="6"/>
                <w:sz w:val="16"/>
              </w:rPr>
              <w:t> </w:t>
            </w:r>
            <w:r>
              <w:rPr>
                <w:spacing w:val="-2"/>
                <w:sz w:val="16"/>
              </w:rPr>
              <w:t>withholding</w:t>
            </w:r>
          </w:p>
        </w:tc>
      </w:tr>
    </w:tbl>
    <w:p>
      <w:pPr>
        <w:pStyle w:val="TableParagraph"/>
        <w:spacing w:after="0"/>
        <w:rPr>
          <w:sz w:val="16"/>
        </w:rPr>
        <w:sectPr>
          <w:type w:val="continuous"/>
          <w:pgSz w:w="12240" w:h="15840"/>
          <w:pgMar w:top="540" w:bottom="280" w:left="720" w:right="360"/>
        </w:sectPr>
      </w:pPr>
    </w:p>
    <w:p>
      <w:pPr>
        <w:tabs>
          <w:tab w:pos="1007" w:val="left" w:leader="none"/>
        </w:tabs>
        <w:spacing w:line="261" w:lineRule="auto" w:before="20"/>
        <w:ind w:left="1008" w:right="38" w:hanging="466"/>
        <w:jc w:val="left"/>
        <w:rPr>
          <w:sz w:val="16"/>
        </w:rPr>
      </w:pPr>
      <w:r>
        <w:rPr>
          <w:sz w:val="16"/>
        </w:rPr>
        <mc:AlternateContent>
          <mc:Choice Requires="wps">
            <w:drawing>
              <wp:anchor distT="0" distB="0" distL="0" distR="0" allowOverlap="1" layoutInCell="1" locked="0" behindDoc="0" simplePos="0" relativeHeight="15734272">
                <wp:simplePos x="0" y="0"/>
                <wp:positionH relativeFrom="page">
                  <wp:posOffset>642367</wp:posOffset>
                </wp:positionH>
                <wp:positionV relativeFrom="paragraph">
                  <wp:posOffset>-245783</wp:posOffset>
                </wp:positionV>
                <wp:extent cx="146685" cy="29845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46685" cy="298450"/>
                        </a:xfrm>
                        <a:prstGeom prst="rect">
                          <a:avLst/>
                        </a:prstGeom>
                      </wps:spPr>
                      <wps:txbx>
                        <w:txbxContent>
                          <w:p>
                            <w:pPr>
                              <w:spacing w:before="26"/>
                              <w:ind w:left="20" w:right="0" w:firstLine="0"/>
                              <w:jc w:val="left"/>
                              <w:rPr>
                                <w:rFonts w:ascii="Arial"/>
                                <w:b/>
                                <w:sz w:val="16"/>
                              </w:rPr>
                            </w:pPr>
                            <w:r>
                              <w:rPr>
                                <w:rFonts w:ascii="Arial"/>
                                <w:b/>
                                <w:spacing w:val="-2"/>
                                <w:sz w:val="16"/>
                              </w:rPr>
                              <w:t>Other</w:t>
                            </w:r>
                          </w:p>
                        </w:txbxContent>
                      </wps:txbx>
                      <wps:bodyPr wrap="square" lIns="0" tIns="0" rIns="0" bIns="0" rtlCol="0" vert="vert270">
                        <a:noAutofit/>
                      </wps:bodyPr>
                    </wps:wsp>
                  </a:graphicData>
                </a:graphic>
              </wp:anchor>
            </w:drawing>
          </mc:Choice>
          <mc:Fallback>
            <w:pict>
              <v:shape style="position:absolute;margin-left:50.580097pt;margin-top:-19.353001pt;width:11.55pt;height:23.5pt;mso-position-horizontal-relative:page;mso-position-vertical-relative:paragraph;z-index:15734272" type="#_x0000_t202" id="docshape39" filled="false" stroked="false">
                <v:textbox inset="0,0,0,0" style="layout-flow:vertical;mso-layout-flow-alt:bottom-to-top">
                  <w:txbxContent>
                    <w:p>
                      <w:pPr>
                        <w:spacing w:before="26"/>
                        <w:ind w:left="20" w:right="0" w:firstLine="0"/>
                        <w:jc w:val="left"/>
                        <w:rPr>
                          <w:rFonts w:ascii="Arial"/>
                          <w:b/>
                          <w:sz w:val="16"/>
                        </w:rPr>
                      </w:pPr>
                      <w:r>
                        <w:rPr>
                          <w:rFonts w:ascii="Arial"/>
                          <w:b/>
                          <w:spacing w:val="-2"/>
                          <w:sz w:val="16"/>
                        </w:rPr>
                        <w:t>Other</w:t>
                      </w:r>
                    </w:p>
                  </w:txbxContent>
                </v:textbox>
                <w10:wrap type="none"/>
              </v:shape>
            </w:pict>
          </mc:Fallback>
        </mc:AlternateContent>
      </w:r>
      <w:r>
        <w:rPr>
          <w:rFonts w:ascii="Arial"/>
          <w:b/>
          <w:spacing w:val="-6"/>
          <w:sz w:val="16"/>
        </w:rPr>
        <w:t>39</w:t>
      </w:r>
      <w:r>
        <w:rPr>
          <w:rFonts w:ascii="Arial"/>
          <w:b/>
          <w:sz w:val="16"/>
        </w:rPr>
        <w:tab/>
      </w:r>
      <w:r>
        <w:rPr>
          <w:spacing w:val="-2"/>
          <w:sz w:val="16"/>
        </w:rPr>
        <w:t>Distributions</w:t>
      </w:r>
      <w:r>
        <w:rPr>
          <w:spacing w:val="-4"/>
          <w:sz w:val="16"/>
        </w:rPr>
        <w:t> </w:t>
      </w:r>
      <w:r>
        <w:rPr>
          <w:spacing w:val="-2"/>
          <w:sz w:val="16"/>
        </w:rPr>
        <w:t>from</w:t>
      </w:r>
      <w:r>
        <w:rPr>
          <w:spacing w:val="-4"/>
          <w:sz w:val="16"/>
        </w:rPr>
        <w:t> </w:t>
      </w:r>
      <w:r>
        <w:rPr>
          <w:spacing w:val="-2"/>
          <w:sz w:val="16"/>
        </w:rPr>
        <w:t>a</w:t>
      </w:r>
      <w:r>
        <w:rPr>
          <w:spacing w:val="-4"/>
          <w:sz w:val="16"/>
        </w:rPr>
        <w:t> </w:t>
      </w:r>
      <w:r>
        <w:rPr>
          <w:spacing w:val="-2"/>
          <w:sz w:val="16"/>
        </w:rPr>
        <w:t>nongrantor</w:t>
      </w:r>
      <w:r>
        <w:rPr>
          <w:spacing w:val="-4"/>
          <w:sz w:val="16"/>
        </w:rPr>
        <w:t> </w:t>
      </w:r>
      <w:r>
        <w:rPr>
          <w:spacing w:val="-2"/>
          <w:sz w:val="16"/>
        </w:rPr>
        <w:t>trust</w:t>
      </w:r>
      <w:r>
        <w:rPr>
          <w:spacing w:val="-4"/>
          <w:sz w:val="16"/>
        </w:rPr>
        <w:t> </w:t>
      </w:r>
      <w:r>
        <w:rPr>
          <w:spacing w:val="-2"/>
          <w:sz w:val="16"/>
        </w:rPr>
        <w:t>subject</w:t>
      </w:r>
      <w:r>
        <w:rPr>
          <w:spacing w:val="-4"/>
          <w:sz w:val="16"/>
        </w:rPr>
        <w:t> </w:t>
      </w:r>
      <w:r>
        <w:rPr>
          <w:spacing w:val="-2"/>
          <w:sz w:val="16"/>
        </w:rPr>
        <w:t>to</w:t>
      </w:r>
      <w:r>
        <w:rPr>
          <w:spacing w:val="-4"/>
          <w:sz w:val="16"/>
        </w:rPr>
        <w:t> </w:t>
      </w:r>
      <w:r>
        <w:rPr>
          <w:spacing w:val="-2"/>
          <w:sz w:val="16"/>
        </w:rPr>
        <w:t>IRC</w:t>
      </w:r>
      <w:r>
        <w:rPr>
          <w:spacing w:val="-4"/>
          <w:sz w:val="16"/>
        </w:rPr>
        <w:t> </w:t>
      </w:r>
      <w:r>
        <w:rPr>
          <w:spacing w:val="-2"/>
          <w:sz w:val="16"/>
        </w:rPr>
        <w:t>sectio</w:t>
      </w:r>
      <w:r>
        <w:rPr>
          <w:spacing w:val="-2"/>
          <w:sz w:val="16"/>
        </w:rPr>
        <w:t>n</w:t>
      </w:r>
      <w:r>
        <w:rPr>
          <w:spacing w:val="-2"/>
          <w:sz w:val="16"/>
        </w:rPr>
        <w:t> 877A(f)(1)</w:t>
      </w:r>
    </w:p>
    <w:p>
      <w:pPr>
        <w:pStyle w:val="ListParagraph"/>
        <w:numPr>
          <w:ilvl w:val="0"/>
          <w:numId w:val="5"/>
        </w:numPr>
        <w:tabs>
          <w:tab w:pos="1007" w:val="left" w:leader="none"/>
        </w:tabs>
        <w:spacing w:line="240" w:lineRule="auto" w:before="71" w:after="0"/>
        <w:ind w:left="1007" w:right="0" w:hanging="465"/>
        <w:jc w:val="left"/>
        <w:rPr>
          <w:sz w:val="16"/>
        </w:rPr>
      </w:pPr>
      <w:r>
        <w:rPr>
          <w:sz w:val="16"/>
        </w:rPr>
        <w:t>Guarantee</w:t>
      </w:r>
      <w:r>
        <w:rPr>
          <w:spacing w:val="-5"/>
          <w:sz w:val="16"/>
        </w:rPr>
        <w:t> </w:t>
      </w:r>
      <w:r>
        <w:rPr>
          <w:sz w:val="16"/>
        </w:rPr>
        <w:t>of</w:t>
      </w:r>
      <w:r>
        <w:rPr>
          <w:spacing w:val="-5"/>
          <w:sz w:val="16"/>
        </w:rPr>
        <w:t> </w:t>
      </w:r>
      <w:r>
        <w:rPr>
          <w:spacing w:val="-2"/>
          <w:sz w:val="16"/>
        </w:rPr>
        <w:t>indebtedness</w:t>
      </w:r>
    </w:p>
    <w:p>
      <w:pPr>
        <w:pStyle w:val="ListParagraph"/>
        <w:numPr>
          <w:ilvl w:val="0"/>
          <w:numId w:val="5"/>
        </w:numPr>
        <w:tabs>
          <w:tab w:pos="1008" w:val="left" w:leader="none"/>
        </w:tabs>
        <w:spacing w:line="261" w:lineRule="auto" w:before="64" w:after="0"/>
        <w:ind w:left="1008" w:right="186" w:hanging="466"/>
        <w:jc w:val="left"/>
        <w:rPr>
          <w:position w:val="4"/>
          <w:sz w:val="12"/>
        </w:rPr>
      </w:pPr>
      <w:r>
        <w:rPr>
          <w:sz w:val="16"/>
        </w:rPr>
        <w:t>Earnings</w:t>
      </w:r>
      <w:r>
        <w:rPr>
          <w:spacing w:val="-1"/>
          <w:sz w:val="16"/>
        </w:rPr>
        <w:t> </w:t>
      </w:r>
      <w:r>
        <w:rPr>
          <w:sz w:val="16"/>
        </w:rPr>
        <w:t>as</w:t>
      </w:r>
      <w:r>
        <w:rPr>
          <w:spacing w:val="-1"/>
          <w:sz w:val="16"/>
        </w:rPr>
        <w:t> </w:t>
      </w:r>
      <w:r>
        <w:rPr>
          <w:sz w:val="16"/>
        </w:rPr>
        <w:t>an</w:t>
      </w:r>
      <w:r>
        <w:rPr>
          <w:spacing w:val="-1"/>
          <w:sz w:val="16"/>
        </w:rPr>
        <w:t> </w:t>
      </w:r>
      <w:r>
        <w:rPr>
          <w:sz w:val="16"/>
        </w:rPr>
        <w:t>artist</w:t>
      </w:r>
      <w:r>
        <w:rPr>
          <w:spacing w:val="-1"/>
          <w:sz w:val="16"/>
        </w:rPr>
        <w:t> </w:t>
      </w:r>
      <w:r>
        <w:rPr>
          <w:sz w:val="16"/>
        </w:rPr>
        <w:t>or</w:t>
      </w:r>
      <w:r>
        <w:rPr>
          <w:spacing w:val="-1"/>
          <w:sz w:val="16"/>
        </w:rPr>
        <w:t> </w:t>
      </w:r>
      <w:r>
        <w:rPr>
          <w:sz w:val="16"/>
        </w:rPr>
        <w:t>athlete—no</w:t>
      </w:r>
      <w:r>
        <w:rPr>
          <w:spacing w:val="-1"/>
          <w:sz w:val="16"/>
        </w:rPr>
        <w:t> </w:t>
      </w:r>
      <w:r>
        <w:rPr>
          <w:sz w:val="16"/>
        </w:rPr>
        <w:t>central</w:t>
      </w:r>
      <w:r>
        <w:rPr>
          <w:spacing w:val="-1"/>
          <w:sz w:val="16"/>
        </w:rPr>
        <w:t> </w:t>
      </w:r>
      <w:r>
        <w:rPr>
          <w:sz w:val="16"/>
        </w:rPr>
        <w:t>withholding </w:t>
      </w:r>
      <w:r>
        <w:rPr>
          <w:spacing w:val="-2"/>
          <w:sz w:val="16"/>
        </w:rPr>
        <w:t>agreement</w:t>
      </w:r>
      <w:r>
        <w:rPr>
          <w:spacing w:val="-2"/>
          <w:position w:val="4"/>
          <w:sz w:val="12"/>
        </w:rPr>
        <w:t>5</w:t>
      </w:r>
    </w:p>
    <w:p>
      <w:pPr>
        <w:pStyle w:val="ListParagraph"/>
        <w:numPr>
          <w:ilvl w:val="0"/>
          <w:numId w:val="5"/>
        </w:numPr>
        <w:tabs>
          <w:tab w:pos="1007" w:val="left" w:leader="none"/>
        </w:tabs>
        <w:spacing w:line="240" w:lineRule="auto" w:before="76" w:after="0"/>
        <w:ind w:left="1007" w:right="0" w:hanging="465"/>
        <w:jc w:val="left"/>
        <w:rPr>
          <w:sz w:val="16"/>
        </w:rPr>
      </w:pPr>
      <w:r>
        <w:rPr>
          <w:sz w:val="16"/>
        </w:rPr>
        <w:t>Earnings</w:t>
      </w:r>
      <w:r>
        <w:rPr>
          <w:spacing w:val="-2"/>
          <w:sz w:val="16"/>
        </w:rPr>
        <w:t> </w:t>
      </w:r>
      <w:r>
        <w:rPr>
          <w:sz w:val="16"/>
        </w:rPr>
        <w:t>as</w:t>
      </w:r>
      <w:r>
        <w:rPr>
          <w:spacing w:val="-2"/>
          <w:sz w:val="16"/>
        </w:rPr>
        <w:t> </w:t>
      </w:r>
      <w:r>
        <w:rPr>
          <w:sz w:val="16"/>
        </w:rPr>
        <w:t>an</w:t>
      </w:r>
      <w:r>
        <w:rPr>
          <w:spacing w:val="-1"/>
          <w:sz w:val="16"/>
        </w:rPr>
        <w:t> </w:t>
      </w:r>
      <w:r>
        <w:rPr>
          <w:sz w:val="16"/>
        </w:rPr>
        <w:t>artist</w:t>
      </w:r>
      <w:r>
        <w:rPr>
          <w:spacing w:val="-2"/>
          <w:sz w:val="16"/>
        </w:rPr>
        <w:t> </w:t>
      </w:r>
      <w:r>
        <w:rPr>
          <w:sz w:val="16"/>
        </w:rPr>
        <w:t>or</w:t>
      </w:r>
      <w:r>
        <w:rPr>
          <w:spacing w:val="-2"/>
          <w:sz w:val="16"/>
        </w:rPr>
        <w:t> </w:t>
      </w:r>
      <w:r>
        <w:rPr>
          <w:sz w:val="16"/>
        </w:rPr>
        <w:t>athlete—central</w:t>
      </w:r>
      <w:r>
        <w:rPr>
          <w:spacing w:val="-1"/>
          <w:sz w:val="16"/>
        </w:rPr>
        <w:t> </w:t>
      </w:r>
      <w:r>
        <w:rPr>
          <w:spacing w:val="-2"/>
          <w:sz w:val="16"/>
        </w:rPr>
        <w:t>withholding</w:t>
      </w:r>
    </w:p>
    <w:p>
      <w:pPr>
        <w:spacing w:line="247" w:lineRule="auto" w:before="62"/>
        <w:ind w:left="542" w:right="449" w:firstLine="0"/>
        <w:jc w:val="left"/>
        <w:rPr>
          <w:rFonts w:ascii="Arial"/>
          <w:b/>
          <w:sz w:val="16"/>
        </w:rPr>
      </w:pPr>
      <w:r>
        <w:rPr/>
        <w:br w:type="column"/>
      </w:r>
      <w:r>
        <w:rPr>
          <w:rFonts w:ascii="Arial"/>
          <w:b/>
          <w:sz w:val="16"/>
        </w:rPr>
        <w:t>Boxes 12b, 12c, 13f, 13g, 15b, 15c, 16d, and 16e.</w:t>
      </w:r>
      <w:r>
        <w:rPr>
          <w:rFonts w:ascii="Arial"/>
          <w:b/>
          <w:spacing w:val="40"/>
          <w:sz w:val="16"/>
        </w:rPr>
        <w:t> </w:t>
      </w:r>
      <w:r>
        <w:rPr>
          <w:rFonts w:ascii="Arial"/>
          <w:b/>
          <w:sz w:val="16"/>
        </w:rPr>
        <w:t>Withholding Agent,</w:t>
      </w:r>
      <w:r>
        <w:rPr>
          <w:rFonts w:ascii="Arial"/>
          <w:b/>
          <w:spacing w:val="-2"/>
          <w:sz w:val="16"/>
        </w:rPr>
        <w:t> </w:t>
      </w:r>
      <w:r>
        <w:rPr>
          <w:rFonts w:ascii="Arial"/>
          <w:b/>
          <w:sz w:val="16"/>
        </w:rPr>
        <w:t>Recipient,</w:t>
      </w:r>
      <w:r>
        <w:rPr>
          <w:rFonts w:ascii="Arial"/>
          <w:b/>
          <w:spacing w:val="-2"/>
          <w:sz w:val="16"/>
        </w:rPr>
        <w:t> </w:t>
      </w:r>
      <w:r>
        <w:rPr>
          <w:rFonts w:ascii="Arial"/>
          <w:b/>
          <w:sz w:val="16"/>
        </w:rPr>
        <w:t>Intermediary,</w:t>
      </w:r>
      <w:r>
        <w:rPr>
          <w:rFonts w:ascii="Arial"/>
          <w:b/>
          <w:spacing w:val="-2"/>
          <w:sz w:val="16"/>
        </w:rPr>
        <w:t> </w:t>
      </w:r>
      <w:r>
        <w:rPr>
          <w:rFonts w:ascii="Arial"/>
          <w:b/>
          <w:sz w:val="16"/>
        </w:rPr>
        <w:t>and</w:t>
      </w:r>
      <w:r>
        <w:rPr>
          <w:rFonts w:ascii="Arial"/>
          <w:b/>
          <w:spacing w:val="-2"/>
          <w:sz w:val="16"/>
        </w:rPr>
        <w:t> </w:t>
      </w:r>
      <w:r>
        <w:rPr>
          <w:rFonts w:ascii="Arial"/>
          <w:b/>
          <w:sz w:val="16"/>
        </w:rPr>
        <w:t>Payer</w:t>
      </w:r>
      <w:r>
        <w:rPr>
          <w:rFonts w:ascii="Arial"/>
          <w:b/>
          <w:spacing w:val="-2"/>
          <w:sz w:val="16"/>
        </w:rPr>
        <w:t> </w:t>
      </w:r>
      <w:r>
        <w:rPr>
          <w:rFonts w:ascii="Arial"/>
          <w:b/>
          <w:sz w:val="16"/>
        </w:rPr>
        <w:t>Chapter</w:t>
      </w:r>
      <w:r>
        <w:rPr>
          <w:rFonts w:ascii="Arial"/>
          <w:b/>
          <w:spacing w:val="-2"/>
          <w:sz w:val="16"/>
        </w:rPr>
        <w:t> </w:t>
      </w:r>
      <w:r>
        <w:rPr>
          <w:rFonts w:ascii="Arial"/>
          <w:b/>
          <w:sz w:val="16"/>
        </w:rPr>
        <w:t>3</w:t>
      </w:r>
      <w:r>
        <w:rPr>
          <w:rFonts w:ascii="Arial"/>
          <w:b/>
          <w:spacing w:val="-2"/>
          <w:sz w:val="16"/>
        </w:rPr>
        <w:t> </w:t>
      </w:r>
      <w:r>
        <w:rPr>
          <w:rFonts w:ascii="Arial"/>
          <w:b/>
          <w:sz w:val="16"/>
        </w:rPr>
        <w:t>and</w:t>
      </w:r>
      <w:r>
        <w:rPr>
          <w:rFonts w:ascii="Arial"/>
          <w:b/>
          <w:spacing w:val="-2"/>
          <w:sz w:val="16"/>
        </w:rPr>
        <w:t> </w:t>
      </w:r>
      <w:r>
        <w:rPr>
          <w:rFonts w:ascii="Arial"/>
          <w:b/>
          <w:sz w:val="16"/>
        </w:rPr>
        <w:t>Chapter 4 Status Codes.</w:t>
      </w:r>
    </w:p>
    <w:p>
      <w:pPr>
        <w:spacing w:line="312" w:lineRule="auto" w:before="101"/>
        <w:ind w:left="699" w:right="470" w:hanging="158"/>
        <w:jc w:val="left"/>
        <w:rPr>
          <w:rFonts w:ascii="Arial"/>
          <w:b/>
          <w:sz w:val="16"/>
        </w:rPr>
      </w:pPr>
      <w:r>
        <w:rPr>
          <w:rFonts w:ascii="Arial"/>
          <w:b/>
          <w:sz w:val="16"/>
        </w:rPr>
        <w:t>Type</w:t>
      </w:r>
      <w:r>
        <w:rPr>
          <w:rFonts w:ascii="Arial"/>
          <w:b/>
          <w:spacing w:val="-8"/>
          <w:sz w:val="16"/>
        </w:rPr>
        <w:t> </w:t>
      </w:r>
      <w:r>
        <w:rPr>
          <w:rFonts w:ascii="Arial"/>
          <w:b/>
          <w:sz w:val="16"/>
        </w:rPr>
        <w:t>of</w:t>
      </w:r>
      <w:r>
        <w:rPr>
          <w:rFonts w:ascii="Arial"/>
          <w:b/>
          <w:spacing w:val="-8"/>
          <w:sz w:val="16"/>
        </w:rPr>
        <w:t> </w:t>
      </w:r>
      <w:r>
        <w:rPr>
          <w:rFonts w:ascii="Arial"/>
          <w:b/>
          <w:sz w:val="16"/>
        </w:rPr>
        <w:t>Recipient,</w:t>
      </w:r>
      <w:r>
        <w:rPr>
          <w:rFonts w:ascii="Arial"/>
          <w:b/>
          <w:spacing w:val="-8"/>
          <w:sz w:val="16"/>
        </w:rPr>
        <w:t> </w:t>
      </w:r>
      <w:r>
        <w:rPr>
          <w:rFonts w:ascii="Arial"/>
          <w:b/>
          <w:sz w:val="16"/>
        </w:rPr>
        <w:t>Withholding</w:t>
      </w:r>
      <w:r>
        <w:rPr>
          <w:rFonts w:ascii="Arial"/>
          <w:b/>
          <w:spacing w:val="-8"/>
          <w:sz w:val="16"/>
        </w:rPr>
        <w:t> </w:t>
      </w:r>
      <w:r>
        <w:rPr>
          <w:rFonts w:ascii="Arial"/>
          <w:b/>
          <w:sz w:val="16"/>
        </w:rPr>
        <w:t>Agent,</w:t>
      </w:r>
      <w:r>
        <w:rPr>
          <w:rFonts w:ascii="Arial"/>
          <w:b/>
          <w:spacing w:val="-8"/>
          <w:sz w:val="16"/>
        </w:rPr>
        <w:t> </w:t>
      </w:r>
      <w:r>
        <w:rPr>
          <w:rFonts w:ascii="Arial"/>
          <w:b/>
          <w:sz w:val="16"/>
        </w:rPr>
        <w:t>Payer,</w:t>
      </w:r>
      <w:r>
        <w:rPr>
          <w:rFonts w:ascii="Arial"/>
          <w:b/>
          <w:spacing w:val="-8"/>
          <w:sz w:val="16"/>
        </w:rPr>
        <w:t> </w:t>
      </w:r>
      <w:r>
        <w:rPr>
          <w:rFonts w:ascii="Arial"/>
          <w:b/>
          <w:sz w:val="16"/>
        </w:rPr>
        <w:t>or</w:t>
      </w:r>
      <w:r>
        <w:rPr>
          <w:rFonts w:ascii="Arial"/>
          <w:b/>
          <w:spacing w:val="-8"/>
          <w:sz w:val="16"/>
        </w:rPr>
        <w:t> </w:t>
      </w:r>
      <w:r>
        <w:rPr>
          <w:rFonts w:ascii="Arial"/>
          <w:b/>
          <w:sz w:val="16"/>
        </w:rPr>
        <w:t>Intermediary </w:t>
      </w:r>
      <w:r>
        <w:rPr>
          <w:rFonts w:ascii="Arial"/>
          <w:b/>
          <w:spacing w:val="-4"/>
          <w:sz w:val="16"/>
        </w:rPr>
        <w:t>Code</w:t>
      </w:r>
    </w:p>
    <w:p>
      <w:pPr>
        <w:spacing w:before="2"/>
        <w:ind w:left="542" w:right="0" w:firstLine="0"/>
        <w:jc w:val="left"/>
        <w:rPr>
          <w:rFonts w:ascii="Arial"/>
          <w:b/>
          <w:sz w:val="16"/>
        </w:rPr>
      </w:pPr>
      <w:r>
        <w:rPr>
          <w:rFonts w:ascii="Arial"/>
          <w:b/>
          <w:sz w:val="16"/>
        </w:rPr>
        <w:t>Chapter</w:t>
      </w:r>
      <w:r>
        <w:rPr>
          <w:rFonts w:ascii="Arial"/>
          <w:b/>
          <w:spacing w:val="1"/>
          <w:sz w:val="16"/>
        </w:rPr>
        <w:t> </w:t>
      </w:r>
      <w:r>
        <w:rPr>
          <w:rFonts w:ascii="Arial"/>
          <w:b/>
          <w:sz w:val="16"/>
        </w:rPr>
        <w:t>3</w:t>
      </w:r>
      <w:r>
        <w:rPr>
          <w:rFonts w:ascii="Arial"/>
          <w:b/>
          <w:spacing w:val="47"/>
          <w:sz w:val="16"/>
        </w:rPr>
        <w:t> </w:t>
      </w:r>
      <w:r>
        <w:rPr>
          <w:rFonts w:ascii="Arial"/>
          <w:b/>
          <w:sz w:val="16"/>
        </w:rPr>
        <w:t>Status</w:t>
      </w:r>
      <w:r>
        <w:rPr>
          <w:rFonts w:ascii="Arial"/>
          <w:b/>
          <w:spacing w:val="1"/>
          <w:sz w:val="16"/>
        </w:rPr>
        <w:t> </w:t>
      </w:r>
      <w:r>
        <w:rPr>
          <w:rFonts w:ascii="Arial"/>
          <w:b/>
          <w:spacing w:val="-2"/>
          <w:sz w:val="16"/>
        </w:rPr>
        <w:t>Codes</w:t>
      </w:r>
    </w:p>
    <w:p>
      <w:pPr>
        <w:spacing w:after="0"/>
        <w:jc w:val="left"/>
        <w:rPr>
          <w:rFonts w:ascii="Arial"/>
          <w:b/>
          <w:sz w:val="16"/>
        </w:rPr>
        <w:sectPr>
          <w:type w:val="continuous"/>
          <w:pgSz w:w="12240" w:h="15840"/>
          <w:pgMar w:top="540" w:bottom="280" w:left="720" w:right="360"/>
          <w:cols w:num="2" w:equalWidth="0">
            <w:col w:w="5105" w:space="113"/>
            <w:col w:w="5942"/>
          </w:cols>
        </w:sect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
        <w:gridCol w:w="4608"/>
        <w:gridCol w:w="720"/>
        <w:gridCol w:w="4469"/>
      </w:tblGrid>
      <w:tr>
        <w:trPr>
          <w:trHeight w:val="292" w:hRule="atLeast"/>
        </w:trPr>
        <w:tc>
          <w:tcPr>
            <w:tcW w:w="725" w:type="dxa"/>
          </w:tcPr>
          <w:p>
            <w:pPr>
              <w:pStyle w:val="TableParagraph"/>
              <w:rPr>
                <w:rFonts w:ascii="Times New Roman"/>
                <w:sz w:val="14"/>
              </w:rPr>
            </w:pPr>
          </w:p>
        </w:tc>
        <w:tc>
          <w:tcPr>
            <w:tcW w:w="4608" w:type="dxa"/>
          </w:tcPr>
          <w:p>
            <w:pPr>
              <w:pStyle w:val="TableParagraph"/>
              <w:spacing w:before="17"/>
              <w:rPr>
                <w:position w:val="4"/>
                <w:sz w:val="12"/>
              </w:rPr>
            </w:pPr>
            <w:r>
              <w:rPr>
                <w:spacing w:val="-2"/>
                <w:sz w:val="16"/>
              </w:rPr>
              <w:t>agreement</w:t>
            </w:r>
            <w:r>
              <w:rPr>
                <w:spacing w:val="-2"/>
                <w:position w:val="4"/>
                <w:sz w:val="12"/>
              </w:rPr>
              <w:t>5</w:t>
            </w:r>
          </w:p>
        </w:tc>
        <w:tc>
          <w:tcPr>
            <w:tcW w:w="720" w:type="dxa"/>
          </w:tcPr>
          <w:p>
            <w:pPr>
              <w:pStyle w:val="TableParagraph"/>
              <w:spacing w:before="48"/>
              <w:ind w:right="143"/>
              <w:jc w:val="right"/>
              <w:rPr>
                <w:rFonts w:ascii="Arial"/>
                <w:b/>
                <w:sz w:val="16"/>
              </w:rPr>
            </w:pPr>
            <w:r>
              <w:rPr>
                <w:rFonts w:ascii="Arial"/>
                <w:b/>
                <w:spacing w:val="-5"/>
                <w:sz w:val="16"/>
              </w:rPr>
              <w:t>05</w:t>
            </w:r>
          </w:p>
        </w:tc>
        <w:tc>
          <w:tcPr>
            <w:tcW w:w="4469" w:type="dxa"/>
          </w:tcPr>
          <w:p>
            <w:pPr>
              <w:pStyle w:val="TableParagraph"/>
              <w:spacing w:before="45"/>
              <w:ind w:left="143"/>
              <w:rPr>
                <w:position w:val="4"/>
                <w:sz w:val="12"/>
              </w:rPr>
            </w:pPr>
            <w:r>
              <w:rPr>
                <w:sz w:val="16"/>
              </w:rPr>
              <w:t>U.S. branch—treated as</w:t>
            </w:r>
            <w:r>
              <w:rPr>
                <w:spacing w:val="1"/>
                <w:sz w:val="16"/>
              </w:rPr>
              <w:t> </w:t>
            </w:r>
            <w:r>
              <w:rPr>
                <w:sz w:val="16"/>
              </w:rPr>
              <w:t>U.S. </w:t>
            </w:r>
            <w:r>
              <w:rPr>
                <w:spacing w:val="-2"/>
                <w:sz w:val="16"/>
              </w:rPr>
              <w:t>person</w:t>
            </w:r>
            <w:r>
              <w:rPr>
                <w:spacing w:val="-2"/>
                <w:position w:val="4"/>
                <w:sz w:val="12"/>
              </w:rPr>
              <w:t>10</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44</w:t>
            </w:r>
          </w:p>
        </w:tc>
        <w:tc>
          <w:tcPr>
            <w:tcW w:w="4608" w:type="dxa"/>
          </w:tcPr>
          <w:p>
            <w:pPr>
              <w:pStyle w:val="TableParagraph"/>
              <w:spacing w:line="180" w:lineRule="exact"/>
              <w:rPr>
                <w:sz w:val="16"/>
              </w:rPr>
            </w:pPr>
            <w:r>
              <w:rPr>
                <w:sz w:val="16"/>
              </w:rPr>
              <w:t>Specified</w:t>
            </w:r>
            <w:r>
              <w:rPr>
                <w:spacing w:val="3"/>
                <w:sz w:val="16"/>
              </w:rPr>
              <w:t> </w:t>
            </w:r>
            <w:r>
              <w:rPr>
                <w:sz w:val="16"/>
              </w:rPr>
              <w:t>federal</w:t>
            </w:r>
            <w:r>
              <w:rPr>
                <w:spacing w:val="4"/>
                <w:sz w:val="16"/>
              </w:rPr>
              <w:t> </w:t>
            </w:r>
            <w:r>
              <w:rPr>
                <w:sz w:val="16"/>
              </w:rPr>
              <w:t>procurement</w:t>
            </w:r>
            <w:r>
              <w:rPr>
                <w:spacing w:val="3"/>
                <w:sz w:val="16"/>
              </w:rPr>
              <w:t> </w:t>
            </w:r>
            <w:r>
              <w:rPr>
                <w:spacing w:val="-2"/>
                <w:sz w:val="16"/>
              </w:rPr>
              <w:t>payments</w:t>
            </w:r>
          </w:p>
        </w:tc>
        <w:tc>
          <w:tcPr>
            <w:tcW w:w="720" w:type="dxa"/>
          </w:tcPr>
          <w:p>
            <w:pPr>
              <w:pStyle w:val="TableParagraph"/>
              <w:spacing w:line="180" w:lineRule="exact"/>
              <w:ind w:right="143"/>
              <w:jc w:val="right"/>
              <w:rPr>
                <w:rFonts w:ascii="Arial"/>
                <w:b/>
                <w:sz w:val="16"/>
              </w:rPr>
            </w:pPr>
            <w:r>
              <w:rPr>
                <w:rFonts w:ascii="Arial"/>
                <w:b/>
                <w:spacing w:val="-5"/>
                <w:sz w:val="16"/>
              </w:rPr>
              <w:t>06</w:t>
            </w:r>
          </w:p>
        </w:tc>
        <w:tc>
          <w:tcPr>
            <w:tcW w:w="4469" w:type="dxa"/>
          </w:tcPr>
          <w:p>
            <w:pPr>
              <w:pStyle w:val="TableParagraph"/>
              <w:spacing w:line="180" w:lineRule="exact"/>
              <w:ind w:left="143"/>
              <w:rPr>
                <w:position w:val="4"/>
                <w:sz w:val="12"/>
              </w:rPr>
            </w:pPr>
            <w:r>
              <w:rPr>
                <w:sz w:val="16"/>
              </w:rPr>
              <w:t>U.S.</w:t>
            </w:r>
            <w:r>
              <w:rPr>
                <w:spacing w:val="2"/>
                <w:sz w:val="16"/>
              </w:rPr>
              <w:t> </w:t>
            </w:r>
            <w:r>
              <w:rPr>
                <w:sz w:val="16"/>
              </w:rPr>
              <w:t>branch—not</w:t>
            </w:r>
            <w:r>
              <w:rPr>
                <w:spacing w:val="3"/>
                <w:sz w:val="16"/>
              </w:rPr>
              <w:t> </w:t>
            </w:r>
            <w:r>
              <w:rPr>
                <w:sz w:val="16"/>
              </w:rPr>
              <w:t>treated</w:t>
            </w:r>
            <w:r>
              <w:rPr>
                <w:spacing w:val="2"/>
                <w:sz w:val="16"/>
              </w:rPr>
              <w:t> </w:t>
            </w:r>
            <w:r>
              <w:rPr>
                <w:sz w:val="16"/>
              </w:rPr>
              <w:t>as</w:t>
            </w:r>
            <w:r>
              <w:rPr>
                <w:spacing w:val="3"/>
                <w:sz w:val="16"/>
              </w:rPr>
              <w:t> </w:t>
            </w:r>
            <w:r>
              <w:rPr>
                <w:sz w:val="16"/>
              </w:rPr>
              <w:t>U.S.</w:t>
            </w:r>
            <w:r>
              <w:rPr>
                <w:spacing w:val="2"/>
                <w:sz w:val="16"/>
              </w:rPr>
              <w:t> </w:t>
            </w:r>
            <w:r>
              <w:rPr>
                <w:spacing w:val="-2"/>
                <w:sz w:val="16"/>
              </w:rPr>
              <w:t>person</w:t>
            </w:r>
            <w:r>
              <w:rPr>
                <w:spacing w:val="-2"/>
                <w:position w:val="4"/>
                <w:sz w:val="12"/>
              </w:rPr>
              <w:t>11</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50</w:t>
            </w:r>
          </w:p>
        </w:tc>
        <w:tc>
          <w:tcPr>
            <w:tcW w:w="4608" w:type="dxa"/>
          </w:tcPr>
          <w:p>
            <w:pPr>
              <w:pStyle w:val="TableParagraph"/>
              <w:spacing w:line="180" w:lineRule="exact"/>
              <w:rPr>
                <w:position w:val="4"/>
                <w:sz w:val="12"/>
              </w:rPr>
            </w:pPr>
            <w:r>
              <w:rPr>
                <w:sz w:val="16"/>
              </w:rPr>
              <w:t>Income</w:t>
            </w:r>
            <w:r>
              <w:rPr>
                <w:spacing w:val="5"/>
                <w:sz w:val="16"/>
              </w:rPr>
              <w:t> </w:t>
            </w:r>
            <w:r>
              <w:rPr>
                <w:sz w:val="16"/>
              </w:rPr>
              <w:t>previously</w:t>
            </w:r>
            <w:r>
              <w:rPr>
                <w:spacing w:val="5"/>
                <w:sz w:val="16"/>
              </w:rPr>
              <w:t> </w:t>
            </w:r>
            <w:r>
              <w:rPr>
                <w:sz w:val="16"/>
              </w:rPr>
              <w:t>reported</w:t>
            </w:r>
            <w:r>
              <w:rPr>
                <w:spacing w:val="6"/>
                <w:sz w:val="16"/>
              </w:rPr>
              <w:t> </w:t>
            </w:r>
            <w:r>
              <w:rPr>
                <w:sz w:val="16"/>
              </w:rPr>
              <w:t>under</w:t>
            </w:r>
            <w:r>
              <w:rPr>
                <w:spacing w:val="5"/>
                <w:sz w:val="16"/>
              </w:rPr>
              <w:t> </w:t>
            </w:r>
            <w:r>
              <w:rPr>
                <w:sz w:val="16"/>
              </w:rPr>
              <w:t>escrow</w:t>
            </w:r>
            <w:r>
              <w:rPr>
                <w:spacing w:val="6"/>
                <w:sz w:val="16"/>
              </w:rPr>
              <w:t> </w:t>
            </w:r>
            <w:r>
              <w:rPr>
                <w:spacing w:val="-2"/>
                <w:sz w:val="16"/>
              </w:rPr>
              <w:t>procedure</w:t>
            </w:r>
            <w:r>
              <w:rPr>
                <w:spacing w:val="-2"/>
                <w:position w:val="4"/>
                <w:sz w:val="12"/>
              </w:rPr>
              <w:t>6</w:t>
            </w:r>
          </w:p>
        </w:tc>
        <w:tc>
          <w:tcPr>
            <w:tcW w:w="720" w:type="dxa"/>
          </w:tcPr>
          <w:p>
            <w:pPr>
              <w:pStyle w:val="TableParagraph"/>
              <w:spacing w:line="180" w:lineRule="exact"/>
              <w:ind w:right="143"/>
              <w:jc w:val="right"/>
              <w:rPr>
                <w:rFonts w:ascii="Arial"/>
                <w:b/>
                <w:sz w:val="16"/>
              </w:rPr>
            </w:pPr>
            <w:r>
              <w:rPr>
                <w:rFonts w:ascii="Arial"/>
                <w:b/>
                <w:spacing w:val="-5"/>
                <w:sz w:val="16"/>
              </w:rPr>
              <w:t>07</w:t>
            </w:r>
          </w:p>
        </w:tc>
        <w:tc>
          <w:tcPr>
            <w:tcW w:w="4469" w:type="dxa"/>
          </w:tcPr>
          <w:p>
            <w:pPr>
              <w:pStyle w:val="TableParagraph"/>
              <w:spacing w:line="180" w:lineRule="exact"/>
              <w:ind w:left="143"/>
              <w:rPr>
                <w:sz w:val="16"/>
              </w:rPr>
            </w:pPr>
            <w:r>
              <w:rPr>
                <w:sz w:val="16"/>
              </w:rPr>
              <w:t>U.S.</w:t>
            </w:r>
            <w:r>
              <w:rPr>
                <w:spacing w:val="1"/>
                <w:sz w:val="16"/>
              </w:rPr>
              <w:t> </w:t>
            </w:r>
            <w:r>
              <w:rPr>
                <w:sz w:val="16"/>
              </w:rPr>
              <w:t>branch—ECI</w:t>
            </w:r>
            <w:r>
              <w:rPr>
                <w:spacing w:val="2"/>
                <w:sz w:val="16"/>
              </w:rPr>
              <w:t> </w:t>
            </w:r>
            <w:r>
              <w:rPr>
                <w:sz w:val="16"/>
              </w:rPr>
              <w:t>presumption</w:t>
            </w:r>
            <w:r>
              <w:rPr>
                <w:spacing w:val="2"/>
                <w:sz w:val="16"/>
              </w:rPr>
              <w:t> </w:t>
            </w:r>
            <w:r>
              <w:rPr>
                <w:spacing w:val="-2"/>
                <w:sz w:val="16"/>
              </w:rPr>
              <w:t>applied</w:t>
            </w:r>
          </w:p>
        </w:tc>
      </w:tr>
      <w:tr>
        <w:trPr>
          <w:trHeight w:val="229" w:hRule="atLeast"/>
        </w:trPr>
        <w:tc>
          <w:tcPr>
            <w:tcW w:w="725" w:type="dxa"/>
          </w:tcPr>
          <w:p>
            <w:pPr>
              <w:pStyle w:val="TableParagraph"/>
              <w:spacing w:line="180" w:lineRule="exact"/>
              <w:ind w:right="26"/>
              <w:jc w:val="center"/>
              <w:rPr>
                <w:rFonts w:ascii="Arial"/>
                <w:b/>
                <w:sz w:val="16"/>
              </w:rPr>
            </w:pPr>
            <w:r>
              <w:rPr>
                <w:rFonts w:ascii="Arial"/>
                <w:b/>
                <w:spacing w:val="-5"/>
                <w:sz w:val="16"/>
              </w:rPr>
              <w:t>55</w:t>
            </w:r>
          </w:p>
        </w:tc>
        <w:tc>
          <w:tcPr>
            <w:tcW w:w="4608" w:type="dxa"/>
          </w:tcPr>
          <w:p>
            <w:pPr>
              <w:pStyle w:val="TableParagraph"/>
              <w:spacing w:line="180" w:lineRule="exact"/>
              <w:rPr>
                <w:sz w:val="16"/>
              </w:rPr>
            </w:pPr>
            <w:r>
              <w:rPr>
                <w:sz w:val="16"/>
              </w:rPr>
              <w:t>Taxable</w:t>
            </w:r>
            <w:r>
              <w:rPr>
                <w:spacing w:val="-2"/>
                <w:sz w:val="16"/>
              </w:rPr>
              <w:t> </w:t>
            </w:r>
            <w:r>
              <w:rPr>
                <w:sz w:val="16"/>
              </w:rPr>
              <w:t>death</w:t>
            </w:r>
            <w:r>
              <w:rPr>
                <w:spacing w:val="-1"/>
                <w:sz w:val="16"/>
              </w:rPr>
              <w:t> </w:t>
            </w:r>
            <w:r>
              <w:rPr>
                <w:sz w:val="16"/>
              </w:rPr>
              <w:t>benefits</w:t>
            </w:r>
            <w:r>
              <w:rPr>
                <w:spacing w:val="-2"/>
                <w:sz w:val="16"/>
              </w:rPr>
              <w:t> </w:t>
            </w:r>
            <w:r>
              <w:rPr>
                <w:sz w:val="16"/>
              </w:rPr>
              <w:t>on</w:t>
            </w:r>
            <w:r>
              <w:rPr>
                <w:spacing w:val="-1"/>
                <w:sz w:val="16"/>
              </w:rPr>
              <w:t> </w:t>
            </w:r>
            <w:r>
              <w:rPr>
                <w:sz w:val="16"/>
              </w:rPr>
              <w:t>life</w:t>
            </w:r>
            <w:r>
              <w:rPr>
                <w:spacing w:val="-2"/>
                <w:sz w:val="16"/>
              </w:rPr>
              <w:t> </w:t>
            </w:r>
            <w:r>
              <w:rPr>
                <w:sz w:val="16"/>
              </w:rPr>
              <w:t>insurance</w:t>
            </w:r>
            <w:r>
              <w:rPr>
                <w:spacing w:val="-1"/>
                <w:sz w:val="16"/>
              </w:rPr>
              <w:t> </w:t>
            </w:r>
            <w:r>
              <w:rPr>
                <w:spacing w:val="-2"/>
                <w:sz w:val="16"/>
              </w:rPr>
              <w:t>contracts</w:t>
            </w:r>
          </w:p>
        </w:tc>
        <w:tc>
          <w:tcPr>
            <w:tcW w:w="720" w:type="dxa"/>
          </w:tcPr>
          <w:p>
            <w:pPr>
              <w:pStyle w:val="TableParagraph"/>
              <w:spacing w:before="4"/>
              <w:ind w:right="143"/>
              <w:jc w:val="right"/>
              <w:rPr>
                <w:rFonts w:ascii="Arial"/>
                <w:b/>
                <w:sz w:val="16"/>
              </w:rPr>
            </w:pPr>
            <w:r>
              <w:rPr>
                <w:rFonts w:ascii="Arial"/>
                <w:b/>
                <w:spacing w:val="-5"/>
                <w:sz w:val="16"/>
              </w:rPr>
              <w:t>08</w:t>
            </w:r>
          </w:p>
        </w:tc>
        <w:tc>
          <w:tcPr>
            <w:tcW w:w="4469" w:type="dxa"/>
          </w:tcPr>
          <w:p>
            <w:pPr>
              <w:pStyle w:val="TableParagraph"/>
              <w:spacing w:before="4"/>
              <w:ind w:left="143"/>
              <w:rPr>
                <w:sz w:val="16"/>
              </w:rPr>
            </w:pPr>
            <w:r>
              <w:rPr>
                <w:sz w:val="16"/>
              </w:rPr>
              <w:t>Partnership</w:t>
            </w:r>
            <w:r>
              <w:rPr>
                <w:spacing w:val="4"/>
                <w:sz w:val="16"/>
              </w:rPr>
              <w:t> </w:t>
            </w:r>
            <w:r>
              <w:rPr>
                <w:sz w:val="16"/>
              </w:rPr>
              <w:t>other</w:t>
            </w:r>
            <w:r>
              <w:rPr>
                <w:spacing w:val="5"/>
                <w:sz w:val="16"/>
              </w:rPr>
              <w:t> </w:t>
            </w:r>
            <w:r>
              <w:rPr>
                <w:sz w:val="16"/>
              </w:rPr>
              <w:t>than</w:t>
            </w:r>
            <w:r>
              <w:rPr>
                <w:spacing w:val="5"/>
                <w:sz w:val="16"/>
              </w:rPr>
              <w:t> </w:t>
            </w:r>
            <w:r>
              <w:rPr>
                <w:sz w:val="16"/>
              </w:rPr>
              <w:t>withholding</w:t>
            </w:r>
            <w:r>
              <w:rPr>
                <w:spacing w:val="5"/>
                <w:sz w:val="16"/>
              </w:rPr>
              <w:t> </w:t>
            </w:r>
            <w:r>
              <w:rPr>
                <w:sz w:val="16"/>
              </w:rPr>
              <w:t>foreign</w:t>
            </w:r>
            <w:r>
              <w:rPr>
                <w:spacing w:val="5"/>
                <w:sz w:val="16"/>
              </w:rPr>
              <w:t> </w:t>
            </w:r>
            <w:r>
              <w:rPr>
                <w:spacing w:val="-2"/>
                <w:sz w:val="16"/>
              </w:rPr>
              <w:t>partnership,</w:t>
            </w:r>
          </w:p>
        </w:tc>
      </w:tr>
      <w:tr>
        <w:trPr>
          <w:trHeight w:val="250" w:hRule="atLeast"/>
        </w:trPr>
        <w:tc>
          <w:tcPr>
            <w:tcW w:w="725" w:type="dxa"/>
          </w:tcPr>
          <w:p>
            <w:pPr>
              <w:pStyle w:val="TableParagraph"/>
              <w:spacing w:before="6"/>
              <w:ind w:right="26"/>
              <w:jc w:val="center"/>
              <w:rPr>
                <w:rFonts w:ascii="Arial"/>
                <w:b/>
                <w:sz w:val="16"/>
              </w:rPr>
            </w:pPr>
            <w:r>
              <w:rPr>
                <w:rFonts w:ascii="Arial"/>
                <w:b/>
                <w:spacing w:val="-5"/>
                <w:sz w:val="16"/>
              </w:rPr>
              <w:t>57</w:t>
            </w:r>
          </w:p>
        </w:tc>
        <w:tc>
          <w:tcPr>
            <w:tcW w:w="4608" w:type="dxa"/>
          </w:tcPr>
          <w:p>
            <w:pPr>
              <w:pStyle w:val="TableParagraph"/>
              <w:spacing w:before="6"/>
              <w:rPr>
                <w:sz w:val="16"/>
              </w:rPr>
            </w:pPr>
            <w:r>
              <w:rPr>
                <w:sz w:val="16"/>
              </w:rPr>
              <w:t>Amount</w:t>
            </w:r>
            <w:r>
              <w:rPr>
                <w:spacing w:val="-2"/>
                <w:sz w:val="16"/>
              </w:rPr>
              <w:t> </w:t>
            </w:r>
            <w:r>
              <w:rPr>
                <w:sz w:val="16"/>
              </w:rPr>
              <w:t>realized</w:t>
            </w:r>
            <w:r>
              <w:rPr>
                <w:spacing w:val="-1"/>
                <w:sz w:val="16"/>
              </w:rPr>
              <w:t> </w:t>
            </w:r>
            <w:r>
              <w:rPr>
                <w:sz w:val="16"/>
              </w:rPr>
              <w:t>under</w:t>
            </w:r>
            <w:r>
              <w:rPr>
                <w:spacing w:val="-1"/>
                <w:sz w:val="16"/>
              </w:rPr>
              <w:t> </w:t>
            </w:r>
            <w:r>
              <w:rPr>
                <w:sz w:val="16"/>
              </w:rPr>
              <w:t>IRC</w:t>
            </w:r>
            <w:r>
              <w:rPr>
                <w:spacing w:val="-2"/>
                <w:sz w:val="16"/>
              </w:rPr>
              <w:t> </w:t>
            </w:r>
            <w:r>
              <w:rPr>
                <w:sz w:val="16"/>
              </w:rPr>
              <w:t>section</w:t>
            </w:r>
            <w:r>
              <w:rPr>
                <w:spacing w:val="-1"/>
                <w:sz w:val="16"/>
              </w:rPr>
              <w:t> </w:t>
            </w:r>
            <w:r>
              <w:rPr>
                <w:spacing w:val="-2"/>
                <w:sz w:val="16"/>
              </w:rPr>
              <w:t>1446(f)</w:t>
            </w:r>
          </w:p>
        </w:tc>
        <w:tc>
          <w:tcPr>
            <w:tcW w:w="720" w:type="dxa"/>
          </w:tcPr>
          <w:p>
            <w:pPr>
              <w:pStyle w:val="TableParagraph"/>
              <w:rPr>
                <w:rFonts w:ascii="Times New Roman"/>
                <w:sz w:val="14"/>
              </w:rPr>
            </w:pPr>
          </w:p>
        </w:tc>
        <w:tc>
          <w:tcPr>
            <w:tcW w:w="4469" w:type="dxa"/>
          </w:tcPr>
          <w:p>
            <w:pPr>
              <w:pStyle w:val="TableParagraph"/>
              <w:spacing w:line="158" w:lineRule="exact"/>
              <w:ind w:left="143"/>
              <w:rPr>
                <w:sz w:val="16"/>
              </w:rPr>
            </w:pPr>
            <w:r>
              <w:rPr>
                <w:sz w:val="16"/>
              </w:rPr>
              <w:t>publicly</w:t>
            </w:r>
            <w:r>
              <w:rPr>
                <w:spacing w:val="8"/>
                <w:sz w:val="16"/>
              </w:rPr>
              <w:t> </w:t>
            </w:r>
            <w:r>
              <w:rPr>
                <w:sz w:val="16"/>
              </w:rPr>
              <w:t>traded</w:t>
            </w:r>
            <w:r>
              <w:rPr>
                <w:spacing w:val="9"/>
                <w:sz w:val="16"/>
              </w:rPr>
              <w:t> </w:t>
            </w:r>
            <w:r>
              <w:rPr>
                <w:sz w:val="16"/>
              </w:rPr>
              <w:t>partnership,</w:t>
            </w:r>
            <w:r>
              <w:rPr>
                <w:spacing w:val="9"/>
                <w:sz w:val="16"/>
              </w:rPr>
              <w:t> </w:t>
            </w:r>
            <w:r>
              <w:rPr>
                <w:sz w:val="16"/>
              </w:rPr>
              <w:t>or</w:t>
            </w:r>
            <w:r>
              <w:rPr>
                <w:spacing w:val="9"/>
                <w:sz w:val="16"/>
              </w:rPr>
              <w:t> </w:t>
            </w:r>
            <w:r>
              <w:rPr>
                <w:sz w:val="16"/>
              </w:rPr>
              <w:t>partnership</w:t>
            </w:r>
            <w:r>
              <w:rPr>
                <w:spacing w:val="9"/>
                <w:sz w:val="16"/>
              </w:rPr>
              <w:t> </w:t>
            </w:r>
            <w:r>
              <w:rPr>
                <w:spacing w:val="-5"/>
                <w:sz w:val="16"/>
              </w:rPr>
              <w:t>QDD</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58</w:t>
            </w:r>
          </w:p>
        </w:tc>
        <w:tc>
          <w:tcPr>
            <w:tcW w:w="4608" w:type="dxa"/>
          </w:tcPr>
          <w:p>
            <w:pPr>
              <w:pStyle w:val="TableParagraph"/>
              <w:spacing w:line="180" w:lineRule="exact"/>
              <w:rPr>
                <w:sz w:val="16"/>
              </w:rPr>
            </w:pPr>
            <w:r>
              <w:rPr>
                <w:sz w:val="16"/>
              </w:rPr>
              <w:t>Publicly</w:t>
            </w:r>
            <w:r>
              <w:rPr>
                <w:spacing w:val="10"/>
                <w:sz w:val="16"/>
              </w:rPr>
              <w:t> </w:t>
            </w:r>
            <w:r>
              <w:rPr>
                <w:sz w:val="16"/>
              </w:rPr>
              <w:t>traded</w:t>
            </w:r>
            <w:r>
              <w:rPr>
                <w:spacing w:val="11"/>
                <w:sz w:val="16"/>
              </w:rPr>
              <w:t> </w:t>
            </w:r>
            <w:r>
              <w:rPr>
                <w:sz w:val="16"/>
              </w:rPr>
              <w:t>partnership</w:t>
            </w:r>
            <w:r>
              <w:rPr>
                <w:spacing w:val="11"/>
                <w:sz w:val="16"/>
              </w:rPr>
              <w:t> </w:t>
            </w:r>
            <w:r>
              <w:rPr>
                <w:sz w:val="16"/>
              </w:rPr>
              <w:t>distributions—</w:t>
            </w:r>
            <w:r>
              <w:rPr>
                <w:spacing w:val="-2"/>
                <w:sz w:val="16"/>
              </w:rPr>
              <w:t>undetermined</w:t>
            </w:r>
          </w:p>
        </w:tc>
        <w:tc>
          <w:tcPr>
            <w:tcW w:w="720" w:type="dxa"/>
          </w:tcPr>
          <w:p>
            <w:pPr>
              <w:pStyle w:val="TableParagraph"/>
              <w:spacing w:line="180" w:lineRule="exact"/>
              <w:ind w:right="143"/>
              <w:jc w:val="right"/>
              <w:rPr>
                <w:rFonts w:ascii="Arial"/>
                <w:b/>
                <w:sz w:val="16"/>
              </w:rPr>
            </w:pPr>
            <w:r>
              <w:rPr>
                <w:rFonts w:ascii="Arial"/>
                <w:b/>
                <w:spacing w:val="-5"/>
                <w:sz w:val="16"/>
              </w:rPr>
              <w:t>09</w:t>
            </w:r>
          </w:p>
        </w:tc>
        <w:tc>
          <w:tcPr>
            <w:tcW w:w="4469" w:type="dxa"/>
          </w:tcPr>
          <w:p>
            <w:pPr>
              <w:pStyle w:val="TableParagraph"/>
              <w:spacing w:line="180" w:lineRule="exact"/>
              <w:ind w:left="143"/>
              <w:rPr>
                <w:sz w:val="16"/>
              </w:rPr>
            </w:pPr>
            <w:r>
              <w:rPr>
                <w:sz w:val="16"/>
              </w:rPr>
              <w:t>Withholding</w:t>
            </w:r>
            <w:r>
              <w:rPr>
                <w:spacing w:val="6"/>
                <w:sz w:val="16"/>
              </w:rPr>
              <w:t> </w:t>
            </w:r>
            <w:r>
              <w:rPr>
                <w:sz w:val="16"/>
              </w:rPr>
              <w:t>foreign</w:t>
            </w:r>
            <w:r>
              <w:rPr>
                <w:spacing w:val="7"/>
                <w:sz w:val="16"/>
              </w:rPr>
              <w:t> </w:t>
            </w:r>
            <w:r>
              <w:rPr>
                <w:spacing w:val="-2"/>
                <w:sz w:val="16"/>
              </w:rPr>
              <w:t>partnership</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59</w:t>
            </w:r>
          </w:p>
        </w:tc>
        <w:tc>
          <w:tcPr>
            <w:tcW w:w="4608" w:type="dxa"/>
          </w:tcPr>
          <w:p>
            <w:pPr>
              <w:pStyle w:val="TableParagraph"/>
              <w:spacing w:line="180" w:lineRule="exact"/>
              <w:rPr>
                <w:sz w:val="16"/>
              </w:rPr>
            </w:pPr>
            <w:r>
              <w:rPr>
                <w:sz w:val="16"/>
              </w:rPr>
              <w:t>Consent </w:t>
            </w:r>
            <w:r>
              <w:rPr>
                <w:spacing w:val="-4"/>
                <w:sz w:val="16"/>
              </w:rPr>
              <w:t>fees</w:t>
            </w:r>
          </w:p>
        </w:tc>
        <w:tc>
          <w:tcPr>
            <w:tcW w:w="720" w:type="dxa"/>
          </w:tcPr>
          <w:p>
            <w:pPr>
              <w:pStyle w:val="TableParagraph"/>
              <w:spacing w:line="180" w:lineRule="exact"/>
              <w:ind w:right="143"/>
              <w:jc w:val="right"/>
              <w:rPr>
                <w:rFonts w:ascii="Arial"/>
                <w:b/>
                <w:sz w:val="16"/>
              </w:rPr>
            </w:pPr>
            <w:r>
              <w:rPr>
                <w:rFonts w:ascii="Arial"/>
                <w:b/>
                <w:spacing w:val="-5"/>
                <w:sz w:val="16"/>
              </w:rPr>
              <w:t>10</w:t>
            </w:r>
          </w:p>
        </w:tc>
        <w:tc>
          <w:tcPr>
            <w:tcW w:w="4469" w:type="dxa"/>
          </w:tcPr>
          <w:p>
            <w:pPr>
              <w:pStyle w:val="TableParagraph"/>
              <w:spacing w:line="180" w:lineRule="exact"/>
              <w:ind w:left="143"/>
              <w:rPr>
                <w:sz w:val="16"/>
              </w:rPr>
            </w:pPr>
            <w:r>
              <w:rPr>
                <w:sz w:val="16"/>
              </w:rPr>
              <w:t>Trust</w:t>
            </w:r>
            <w:r>
              <w:rPr>
                <w:spacing w:val="4"/>
                <w:sz w:val="16"/>
              </w:rPr>
              <w:t> </w:t>
            </w:r>
            <w:r>
              <w:rPr>
                <w:sz w:val="16"/>
              </w:rPr>
              <w:t>other</w:t>
            </w:r>
            <w:r>
              <w:rPr>
                <w:spacing w:val="5"/>
                <w:sz w:val="16"/>
              </w:rPr>
              <w:t> </w:t>
            </w:r>
            <w:r>
              <w:rPr>
                <w:sz w:val="16"/>
              </w:rPr>
              <w:t>than</w:t>
            </w:r>
            <w:r>
              <w:rPr>
                <w:spacing w:val="5"/>
                <w:sz w:val="16"/>
              </w:rPr>
              <w:t> </w:t>
            </w:r>
            <w:r>
              <w:rPr>
                <w:sz w:val="16"/>
              </w:rPr>
              <w:t>withholding</w:t>
            </w:r>
            <w:r>
              <w:rPr>
                <w:spacing w:val="5"/>
                <w:sz w:val="16"/>
              </w:rPr>
              <w:t> </w:t>
            </w:r>
            <w:r>
              <w:rPr>
                <w:sz w:val="16"/>
              </w:rPr>
              <w:t>foreign</w:t>
            </w:r>
            <w:r>
              <w:rPr>
                <w:spacing w:val="5"/>
                <w:sz w:val="16"/>
              </w:rPr>
              <w:t> </w:t>
            </w:r>
            <w:r>
              <w:rPr>
                <w:spacing w:val="-2"/>
                <w:sz w:val="16"/>
              </w:rPr>
              <w:t>trust</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60</w:t>
            </w:r>
          </w:p>
        </w:tc>
        <w:tc>
          <w:tcPr>
            <w:tcW w:w="4608" w:type="dxa"/>
          </w:tcPr>
          <w:p>
            <w:pPr>
              <w:pStyle w:val="TableParagraph"/>
              <w:spacing w:line="180" w:lineRule="exact"/>
              <w:rPr>
                <w:sz w:val="16"/>
              </w:rPr>
            </w:pPr>
            <w:r>
              <w:rPr>
                <w:sz w:val="16"/>
              </w:rPr>
              <w:t>Loan</w:t>
            </w:r>
            <w:r>
              <w:rPr>
                <w:spacing w:val="6"/>
                <w:sz w:val="16"/>
              </w:rPr>
              <w:t> </w:t>
            </w:r>
            <w:r>
              <w:rPr>
                <w:sz w:val="16"/>
              </w:rPr>
              <w:t>syndication</w:t>
            </w:r>
            <w:r>
              <w:rPr>
                <w:spacing w:val="6"/>
                <w:sz w:val="16"/>
              </w:rPr>
              <w:t> </w:t>
            </w:r>
            <w:r>
              <w:rPr>
                <w:spacing w:val="-4"/>
                <w:sz w:val="16"/>
              </w:rPr>
              <w:t>fees</w:t>
            </w:r>
          </w:p>
        </w:tc>
        <w:tc>
          <w:tcPr>
            <w:tcW w:w="720" w:type="dxa"/>
          </w:tcPr>
          <w:p>
            <w:pPr>
              <w:pStyle w:val="TableParagraph"/>
              <w:spacing w:line="180" w:lineRule="exact"/>
              <w:ind w:right="143"/>
              <w:jc w:val="right"/>
              <w:rPr>
                <w:rFonts w:ascii="Arial"/>
                <w:b/>
                <w:sz w:val="16"/>
              </w:rPr>
            </w:pPr>
            <w:r>
              <w:rPr>
                <w:rFonts w:ascii="Arial"/>
                <w:b/>
                <w:spacing w:val="-5"/>
                <w:sz w:val="16"/>
              </w:rPr>
              <w:t>11</w:t>
            </w:r>
          </w:p>
        </w:tc>
        <w:tc>
          <w:tcPr>
            <w:tcW w:w="4469" w:type="dxa"/>
          </w:tcPr>
          <w:p>
            <w:pPr>
              <w:pStyle w:val="TableParagraph"/>
              <w:spacing w:line="180" w:lineRule="exact"/>
              <w:ind w:left="143"/>
              <w:rPr>
                <w:sz w:val="16"/>
              </w:rPr>
            </w:pPr>
            <w:r>
              <w:rPr>
                <w:sz w:val="16"/>
              </w:rPr>
              <w:t>Withholding</w:t>
            </w:r>
            <w:r>
              <w:rPr>
                <w:spacing w:val="6"/>
                <w:sz w:val="16"/>
              </w:rPr>
              <w:t> </w:t>
            </w:r>
            <w:r>
              <w:rPr>
                <w:sz w:val="16"/>
              </w:rPr>
              <w:t>foreign</w:t>
            </w:r>
            <w:r>
              <w:rPr>
                <w:spacing w:val="7"/>
                <w:sz w:val="16"/>
              </w:rPr>
              <w:t> </w:t>
            </w:r>
            <w:r>
              <w:rPr>
                <w:spacing w:val="-2"/>
                <w:sz w:val="16"/>
              </w:rPr>
              <w:t>trust</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61</w:t>
            </w:r>
          </w:p>
        </w:tc>
        <w:tc>
          <w:tcPr>
            <w:tcW w:w="4608" w:type="dxa"/>
          </w:tcPr>
          <w:p>
            <w:pPr>
              <w:pStyle w:val="TableParagraph"/>
              <w:spacing w:line="180" w:lineRule="exact"/>
              <w:rPr>
                <w:sz w:val="16"/>
              </w:rPr>
            </w:pPr>
            <w:r>
              <w:rPr>
                <w:sz w:val="16"/>
              </w:rPr>
              <w:t>Settlement</w:t>
            </w:r>
            <w:r>
              <w:rPr>
                <w:spacing w:val="7"/>
                <w:sz w:val="16"/>
              </w:rPr>
              <w:t> </w:t>
            </w:r>
            <w:r>
              <w:rPr>
                <w:spacing w:val="-2"/>
                <w:sz w:val="16"/>
              </w:rPr>
              <w:t>payments</w:t>
            </w:r>
          </w:p>
        </w:tc>
        <w:tc>
          <w:tcPr>
            <w:tcW w:w="720" w:type="dxa"/>
          </w:tcPr>
          <w:p>
            <w:pPr>
              <w:pStyle w:val="TableParagraph"/>
              <w:spacing w:line="180" w:lineRule="exact"/>
              <w:ind w:right="143"/>
              <w:jc w:val="right"/>
              <w:rPr>
                <w:rFonts w:ascii="Arial"/>
                <w:b/>
                <w:sz w:val="16"/>
              </w:rPr>
            </w:pPr>
            <w:r>
              <w:rPr>
                <w:rFonts w:ascii="Arial"/>
                <w:b/>
                <w:spacing w:val="-5"/>
                <w:sz w:val="16"/>
              </w:rPr>
              <w:t>12</w:t>
            </w:r>
          </w:p>
        </w:tc>
        <w:tc>
          <w:tcPr>
            <w:tcW w:w="4469" w:type="dxa"/>
          </w:tcPr>
          <w:p>
            <w:pPr>
              <w:pStyle w:val="TableParagraph"/>
              <w:spacing w:line="180" w:lineRule="exact"/>
              <w:ind w:left="143"/>
              <w:rPr>
                <w:sz w:val="16"/>
              </w:rPr>
            </w:pPr>
            <w:r>
              <w:rPr>
                <w:sz w:val="16"/>
              </w:rPr>
              <w:t>Qualified</w:t>
            </w:r>
            <w:r>
              <w:rPr>
                <w:spacing w:val="-7"/>
                <w:sz w:val="16"/>
              </w:rPr>
              <w:t> </w:t>
            </w:r>
            <w:r>
              <w:rPr>
                <w:spacing w:val="-2"/>
                <w:sz w:val="16"/>
              </w:rPr>
              <w:t>intermediary</w:t>
            </w:r>
          </w:p>
        </w:tc>
      </w:tr>
      <w:tr>
        <w:trPr>
          <w:trHeight w:val="234" w:hRule="atLeast"/>
        </w:trPr>
        <w:tc>
          <w:tcPr>
            <w:tcW w:w="725" w:type="dxa"/>
          </w:tcPr>
          <w:p>
            <w:pPr>
              <w:pStyle w:val="TableParagraph"/>
              <w:spacing w:before="16"/>
              <w:ind w:right="13"/>
              <w:jc w:val="center"/>
              <w:rPr>
                <w:rFonts w:ascii="Arial"/>
                <w:b/>
                <w:sz w:val="16"/>
              </w:rPr>
            </w:pPr>
            <w:r>
              <w:rPr>
                <w:rFonts w:ascii="Arial"/>
                <w:b/>
                <w:sz w:val="16"/>
              </w:rPr>
              <w:t>Boxes</w:t>
            </w:r>
            <w:r>
              <w:rPr>
                <w:rFonts w:ascii="Arial"/>
                <w:b/>
                <w:spacing w:val="-10"/>
                <w:sz w:val="16"/>
              </w:rPr>
              <w:t> </w:t>
            </w:r>
            <w:r>
              <w:rPr>
                <w:rFonts w:ascii="Arial"/>
                <w:b/>
                <w:spacing w:val="-5"/>
                <w:sz w:val="16"/>
              </w:rPr>
              <w:t>3a</w:t>
            </w:r>
          </w:p>
        </w:tc>
        <w:tc>
          <w:tcPr>
            <w:tcW w:w="4608" w:type="dxa"/>
          </w:tcPr>
          <w:p>
            <w:pPr>
              <w:pStyle w:val="TableParagraph"/>
              <w:spacing w:before="16"/>
              <w:ind w:left="23"/>
              <w:rPr>
                <w:rFonts w:ascii="Arial"/>
                <w:b/>
                <w:sz w:val="16"/>
              </w:rPr>
            </w:pPr>
            <w:r>
              <w:rPr>
                <w:rFonts w:ascii="Arial"/>
                <w:b/>
                <w:sz w:val="16"/>
              </w:rPr>
              <w:t>and</w:t>
            </w:r>
            <w:r>
              <w:rPr>
                <w:rFonts w:ascii="Arial"/>
                <w:b/>
                <w:spacing w:val="-1"/>
                <w:sz w:val="16"/>
              </w:rPr>
              <w:t> </w:t>
            </w:r>
            <w:r>
              <w:rPr>
                <w:rFonts w:ascii="Arial"/>
                <w:b/>
                <w:sz w:val="16"/>
              </w:rPr>
              <w:t>4a.</w:t>
            </w:r>
            <w:r>
              <w:rPr>
                <w:rFonts w:ascii="Arial"/>
                <w:b/>
                <w:spacing w:val="-1"/>
                <w:sz w:val="16"/>
              </w:rPr>
              <w:t> </w:t>
            </w:r>
            <w:r>
              <w:rPr>
                <w:rFonts w:ascii="Arial"/>
                <w:b/>
                <w:sz w:val="16"/>
              </w:rPr>
              <w:t>Exemption</w:t>
            </w:r>
            <w:r>
              <w:rPr>
                <w:rFonts w:ascii="Arial"/>
                <w:b/>
                <w:spacing w:val="-1"/>
                <w:sz w:val="16"/>
              </w:rPr>
              <w:t> </w:t>
            </w:r>
            <w:r>
              <w:rPr>
                <w:rFonts w:ascii="Arial"/>
                <w:b/>
                <w:sz w:val="16"/>
              </w:rPr>
              <w:t>Code</w:t>
            </w:r>
            <w:r>
              <w:rPr>
                <w:rFonts w:ascii="Arial"/>
                <w:b/>
                <w:spacing w:val="-1"/>
                <w:sz w:val="16"/>
              </w:rPr>
              <w:t> </w:t>
            </w:r>
            <w:r>
              <w:rPr>
                <w:rFonts w:ascii="Arial"/>
                <w:b/>
                <w:sz w:val="16"/>
              </w:rPr>
              <w:t>(applies</w:t>
            </w:r>
            <w:r>
              <w:rPr>
                <w:rFonts w:ascii="Arial"/>
                <w:b/>
                <w:spacing w:val="-1"/>
                <w:sz w:val="16"/>
              </w:rPr>
              <w:t> </w:t>
            </w:r>
            <w:r>
              <w:rPr>
                <w:rFonts w:ascii="Arial"/>
                <w:b/>
                <w:sz w:val="16"/>
              </w:rPr>
              <w:t>if the</w:t>
            </w:r>
            <w:r>
              <w:rPr>
                <w:rFonts w:ascii="Arial"/>
                <w:b/>
                <w:spacing w:val="-1"/>
                <w:sz w:val="16"/>
              </w:rPr>
              <w:t> </w:t>
            </w:r>
            <w:r>
              <w:rPr>
                <w:rFonts w:ascii="Arial"/>
                <w:b/>
                <w:sz w:val="16"/>
              </w:rPr>
              <w:t>tax</w:t>
            </w:r>
            <w:r>
              <w:rPr>
                <w:rFonts w:ascii="Arial"/>
                <w:b/>
                <w:spacing w:val="-1"/>
                <w:sz w:val="16"/>
              </w:rPr>
              <w:t> </w:t>
            </w:r>
            <w:r>
              <w:rPr>
                <w:rFonts w:ascii="Arial"/>
                <w:b/>
                <w:sz w:val="16"/>
              </w:rPr>
              <w:t>rate</w:t>
            </w:r>
            <w:r>
              <w:rPr>
                <w:rFonts w:ascii="Arial"/>
                <w:b/>
                <w:spacing w:val="-1"/>
                <w:sz w:val="16"/>
              </w:rPr>
              <w:t> </w:t>
            </w:r>
            <w:r>
              <w:rPr>
                <w:rFonts w:ascii="Arial"/>
                <w:b/>
                <w:spacing w:val="-2"/>
                <w:sz w:val="16"/>
              </w:rPr>
              <w:t>entered</w:t>
            </w:r>
          </w:p>
        </w:tc>
        <w:tc>
          <w:tcPr>
            <w:tcW w:w="720" w:type="dxa"/>
          </w:tcPr>
          <w:p>
            <w:pPr>
              <w:pStyle w:val="TableParagraph"/>
              <w:spacing w:line="180" w:lineRule="exact"/>
              <w:ind w:right="143"/>
              <w:jc w:val="right"/>
              <w:rPr>
                <w:rFonts w:ascii="Arial"/>
                <w:b/>
                <w:sz w:val="16"/>
              </w:rPr>
            </w:pPr>
            <w:r>
              <w:rPr>
                <w:rFonts w:ascii="Arial"/>
                <w:b/>
                <w:spacing w:val="-5"/>
                <w:sz w:val="16"/>
              </w:rPr>
              <w:t>13</w:t>
            </w:r>
          </w:p>
        </w:tc>
        <w:tc>
          <w:tcPr>
            <w:tcW w:w="4469" w:type="dxa"/>
          </w:tcPr>
          <w:p>
            <w:pPr>
              <w:pStyle w:val="TableParagraph"/>
              <w:spacing w:line="180" w:lineRule="exact"/>
              <w:ind w:left="143"/>
              <w:rPr>
                <w:sz w:val="16"/>
              </w:rPr>
            </w:pPr>
            <w:r>
              <w:rPr>
                <w:sz w:val="16"/>
              </w:rPr>
              <w:t>Qualified</w:t>
            </w:r>
            <w:r>
              <w:rPr>
                <w:spacing w:val="-3"/>
                <w:sz w:val="16"/>
              </w:rPr>
              <w:t> </w:t>
            </w:r>
            <w:r>
              <w:rPr>
                <w:sz w:val="16"/>
              </w:rPr>
              <w:t>securities</w:t>
            </w:r>
            <w:r>
              <w:rPr>
                <w:spacing w:val="-2"/>
                <w:sz w:val="16"/>
              </w:rPr>
              <w:t> </w:t>
            </w:r>
            <w:r>
              <w:rPr>
                <w:sz w:val="16"/>
              </w:rPr>
              <w:t>lender—qualified</w:t>
            </w:r>
            <w:r>
              <w:rPr>
                <w:spacing w:val="-2"/>
                <w:sz w:val="16"/>
              </w:rPr>
              <w:t> intermediary</w:t>
            </w:r>
          </w:p>
        </w:tc>
      </w:tr>
      <w:tr>
        <w:trPr>
          <w:trHeight w:val="244" w:hRule="atLeast"/>
        </w:trPr>
        <w:tc>
          <w:tcPr>
            <w:tcW w:w="725" w:type="dxa"/>
          </w:tcPr>
          <w:p>
            <w:pPr>
              <w:pStyle w:val="TableParagraph"/>
              <w:spacing w:line="155" w:lineRule="exact"/>
              <w:ind w:right="19"/>
              <w:jc w:val="center"/>
              <w:rPr>
                <w:rFonts w:ascii="Arial"/>
                <w:b/>
                <w:sz w:val="16"/>
              </w:rPr>
            </w:pPr>
            <w:r>
              <w:rPr>
                <w:rFonts w:ascii="Arial"/>
                <w:b/>
                <w:sz w:val="16"/>
              </w:rPr>
              <w:t>in</w:t>
            </w:r>
            <w:r>
              <w:rPr>
                <w:rFonts w:ascii="Arial"/>
                <w:b/>
                <w:spacing w:val="-7"/>
                <w:sz w:val="16"/>
              </w:rPr>
              <w:t> </w:t>
            </w:r>
            <w:r>
              <w:rPr>
                <w:rFonts w:ascii="Arial"/>
                <w:b/>
                <w:sz w:val="16"/>
              </w:rPr>
              <w:t>box</w:t>
            </w:r>
            <w:r>
              <w:rPr>
                <w:rFonts w:ascii="Arial"/>
                <w:b/>
                <w:spacing w:val="-6"/>
                <w:sz w:val="16"/>
              </w:rPr>
              <w:t> </w:t>
            </w:r>
            <w:r>
              <w:rPr>
                <w:rFonts w:ascii="Arial"/>
                <w:b/>
                <w:spacing w:val="-5"/>
                <w:sz w:val="16"/>
              </w:rPr>
              <w:t>3b</w:t>
            </w:r>
          </w:p>
        </w:tc>
        <w:tc>
          <w:tcPr>
            <w:tcW w:w="4608" w:type="dxa"/>
          </w:tcPr>
          <w:p>
            <w:pPr>
              <w:pStyle w:val="TableParagraph"/>
              <w:spacing w:line="155" w:lineRule="exact"/>
              <w:ind w:left="17"/>
              <w:rPr>
                <w:rFonts w:ascii="Arial"/>
                <w:b/>
                <w:sz w:val="16"/>
              </w:rPr>
            </w:pPr>
            <w:r>
              <w:rPr>
                <w:rFonts w:ascii="Arial"/>
                <w:b/>
                <w:sz w:val="16"/>
              </w:rPr>
              <w:t>or</w:t>
            </w:r>
            <w:r>
              <w:rPr>
                <w:rFonts w:ascii="Arial"/>
                <w:b/>
                <w:spacing w:val="-3"/>
                <w:sz w:val="16"/>
              </w:rPr>
              <w:t> </w:t>
            </w:r>
            <w:r>
              <w:rPr>
                <w:rFonts w:ascii="Arial"/>
                <w:b/>
                <w:sz w:val="16"/>
              </w:rPr>
              <w:t>4b</w:t>
            </w:r>
            <w:r>
              <w:rPr>
                <w:rFonts w:ascii="Arial"/>
                <w:b/>
                <w:spacing w:val="-2"/>
                <w:sz w:val="16"/>
              </w:rPr>
              <w:t> </w:t>
            </w:r>
            <w:r>
              <w:rPr>
                <w:rFonts w:ascii="Arial"/>
                <w:b/>
                <w:sz w:val="16"/>
              </w:rPr>
              <w:t>is</w:t>
            </w:r>
            <w:r>
              <w:rPr>
                <w:rFonts w:ascii="Arial"/>
                <w:b/>
                <w:spacing w:val="-2"/>
                <w:sz w:val="16"/>
              </w:rPr>
              <w:t> 00.00).</w:t>
            </w:r>
          </w:p>
        </w:tc>
        <w:tc>
          <w:tcPr>
            <w:tcW w:w="720" w:type="dxa"/>
          </w:tcPr>
          <w:p>
            <w:pPr>
              <w:pStyle w:val="TableParagraph"/>
              <w:spacing w:before="1"/>
              <w:ind w:right="143"/>
              <w:jc w:val="right"/>
              <w:rPr>
                <w:rFonts w:ascii="Arial"/>
                <w:b/>
                <w:sz w:val="16"/>
              </w:rPr>
            </w:pPr>
            <w:r>
              <w:rPr>
                <w:rFonts w:ascii="Arial"/>
                <w:b/>
                <w:spacing w:val="-5"/>
                <w:sz w:val="16"/>
              </w:rPr>
              <w:t>14</w:t>
            </w:r>
          </w:p>
        </w:tc>
        <w:tc>
          <w:tcPr>
            <w:tcW w:w="4469" w:type="dxa"/>
          </w:tcPr>
          <w:p>
            <w:pPr>
              <w:pStyle w:val="TableParagraph"/>
              <w:spacing w:before="1"/>
              <w:ind w:left="143"/>
              <w:rPr>
                <w:sz w:val="16"/>
              </w:rPr>
            </w:pPr>
            <w:r>
              <w:rPr>
                <w:sz w:val="16"/>
              </w:rPr>
              <w:t>Qualified</w:t>
            </w:r>
            <w:r>
              <w:rPr>
                <w:spacing w:val="-4"/>
                <w:sz w:val="16"/>
              </w:rPr>
              <w:t> </w:t>
            </w:r>
            <w:r>
              <w:rPr>
                <w:sz w:val="16"/>
              </w:rPr>
              <w:t>securities</w:t>
            </w:r>
            <w:r>
              <w:rPr>
                <w:spacing w:val="-3"/>
                <w:sz w:val="16"/>
              </w:rPr>
              <w:t> </w:t>
            </w:r>
            <w:r>
              <w:rPr>
                <w:sz w:val="16"/>
              </w:rPr>
              <w:t>lender—</w:t>
            </w:r>
            <w:r>
              <w:rPr>
                <w:spacing w:val="-2"/>
                <w:sz w:val="16"/>
              </w:rPr>
              <w:t>other</w:t>
            </w:r>
          </w:p>
        </w:tc>
      </w:tr>
      <w:tr>
        <w:trPr>
          <w:trHeight w:val="240" w:hRule="atLeast"/>
        </w:trPr>
        <w:tc>
          <w:tcPr>
            <w:tcW w:w="725" w:type="dxa"/>
          </w:tcPr>
          <w:p>
            <w:pPr>
              <w:pStyle w:val="TableParagraph"/>
              <w:spacing w:line="180" w:lineRule="exact"/>
              <w:ind w:left="31" w:right="26"/>
              <w:jc w:val="center"/>
              <w:rPr>
                <w:rFonts w:ascii="Arial"/>
                <w:b/>
                <w:sz w:val="16"/>
              </w:rPr>
            </w:pPr>
            <w:r>
              <w:rPr>
                <w:rFonts w:ascii="Arial"/>
                <w:b/>
                <w:spacing w:val="-4"/>
                <w:sz w:val="16"/>
              </w:rPr>
              <w:t>Code</w:t>
            </w:r>
          </w:p>
        </w:tc>
        <w:tc>
          <w:tcPr>
            <w:tcW w:w="4608" w:type="dxa"/>
          </w:tcPr>
          <w:p>
            <w:pPr>
              <w:pStyle w:val="TableParagraph"/>
              <w:spacing w:line="180" w:lineRule="exact"/>
              <w:ind w:left="840"/>
              <w:rPr>
                <w:rFonts w:ascii="Arial"/>
                <w:b/>
                <w:sz w:val="16"/>
              </w:rPr>
            </w:pPr>
            <w:r>
              <w:rPr>
                <w:rFonts w:ascii="Arial"/>
                <w:b/>
                <w:sz w:val="16"/>
              </w:rPr>
              <w:t>Authority</w:t>
            </w:r>
            <w:r>
              <w:rPr>
                <w:rFonts w:ascii="Arial"/>
                <w:b/>
                <w:spacing w:val="-11"/>
                <w:sz w:val="16"/>
              </w:rPr>
              <w:t> </w:t>
            </w:r>
            <w:r>
              <w:rPr>
                <w:rFonts w:ascii="Arial"/>
                <w:b/>
                <w:sz w:val="16"/>
              </w:rPr>
              <w:t>for</w:t>
            </w:r>
            <w:r>
              <w:rPr>
                <w:rFonts w:ascii="Arial"/>
                <w:b/>
                <w:spacing w:val="-11"/>
                <w:sz w:val="16"/>
              </w:rPr>
              <w:t> </w:t>
            </w:r>
            <w:r>
              <w:rPr>
                <w:rFonts w:ascii="Arial"/>
                <w:b/>
                <w:spacing w:val="-2"/>
                <w:sz w:val="16"/>
              </w:rPr>
              <w:t>Exemption</w:t>
            </w:r>
          </w:p>
        </w:tc>
        <w:tc>
          <w:tcPr>
            <w:tcW w:w="720" w:type="dxa"/>
          </w:tcPr>
          <w:p>
            <w:pPr>
              <w:pStyle w:val="TableParagraph"/>
              <w:spacing w:line="180" w:lineRule="exact"/>
              <w:ind w:right="143"/>
              <w:jc w:val="right"/>
              <w:rPr>
                <w:rFonts w:ascii="Arial"/>
                <w:b/>
                <w:sz w:val="16"/>
              </w:rPr>
            </w:pPr>
            <w:r>
              <w:rPr>
                <w:rFonts w:ascii="Arial"/>
                <w:b/>
                <w:spacing w:val="-5"/>
                <w:sz w:val="16"/>
              </w:rPr>
              <w:t>15</w:t>
            </w:r>
          </w:p>
        </w:tc>
        <w:tc>
          <w:tcPr>
            <w:tcW w:w="4469" w:type="dxa"/>
          </w:tcPr>
          <w:p>
            <w:pPr>
              <w:pStyle w:val="TableParagraph"/>
              <w:spacing w:line="180" w:lineRule="exact"/>
              <w:ind w:left="143"/>
              <w:rPr>
                <w:sz w:val="16"/>
              </w:rPr>
            </w:pPr>
            <w:r>
              <w:rPr>
                <w:spacing w:val="-2"/>
                <w:sz w:val="16"/>
              </w:rPr>
              <w:t>Corporation</w:t>
            </w:r>
          </w:p>
        </w:tc>
      </w:tr>
      <w:tr>
        <w:trPr>
          <w:trHeight w:val="240" w:hRule="atLeast"/>
        </w:trPr>
        <w:tc>
          <w:tcPr>
            <w:tcW w:w="725" w:type="dxa"/>
          </w:tcPr>
          <w:p>
            <w:pPr>
              <w:pStyle w:val="TableParagraph"/>
              <w:spacing w:line="180" w:lineRule="exact"/>
              <w:ind w:left="5" w:right="-29"/>
              <w:jc w:val="center"/>
              <w:rPr>
                <w:rFonts w:ascii="Arial"/>
                <w:b/>
                <w:sz w:val="16"/>
              </w:rPr>
            </w:pPr>
            <w:r>
              <w:rPr>
                <w:rFonts w:ascii="Arial"/>
                <w:b/>
                <w:sz w:val="16"/>
              </w:rPr>
              <w:t>Chapter</w:t>
            </w:r>
            <w:r>
              <w:rPr>
                <w:rFonts w:ascii="Arial"/>
                <w:b/>
                <w:spacing w:val="6"/>
                <w:sz w:val="16"/>
              </w:rPr>
              <w:t> </w:t>
            </w:r>
            <w:r>
              <w:rPr>
                <w:rFonts w:ascii="Arial"/>
                <w:b/>
                <w:spacing w:val="-10"/>
                <w:sz w:val="16"/>
              </w:rPr>
              <w:t>3</w:t>
            </w:r>
          </w:p>
        </w:tc>
        <w:tc>
          <w:tcPr>
            <w:tcW w:w="4608" w:type="dxa"/>
          </w:tcPr>
          <w:p>
            <w:pPr>
              <w:pStyle w:val="TableParagraph"/>
              <w:rPr>
                <w:rFonts w:ascii="Times New Roman"/>
                <w:sz w:val="14"/>
              </w:rPr>
            </w:pPr>
          </w:p>
        </w:tc>
        <w:tc>
          <w:tcPr>
            <w:tcW w:w="720" w:type="dxa"/>
          </w:tcPr>
          <w:p>
            <w:pPr>
              <w:pStyle w:val="TableParagraph"/>
              <w:spacing w:line="180" w:lineRule="exact"/>
              <w:ind w:right="143"/>
              <w:jc w:val="right"/>
              <w:rPr>
                <w:rFonts w:ascii="Arial"/>
                <w:b/>
                <w:sz w:val="16"/>
              </w:rPr>
            </w:pPr>
            <w:r>
              <w:rPr>
                <w:rFonts w:ascii="Arial"/>
                <w:b/>
                <w:spacing w:val="-5"/>
                <w:sz w:val="16"/>
              </w:rPr>
              <w:t>16</w:t>
            </w:r>
          </w:p>
        </w:tc>
        <w:tc>
          <w:tcPr>
            <w:tcW w:w="4469" w:type="dxa"/>
          </w:tcPr>
          <w:p>
            <w:pPr>
              <w:pStyle w:val="TableParagraph"/>
              <w:spacing w:line="180" w:lineRule="exact"/>
              <w:ind w:left="143"/>
              <w:rPr>
                <w:sz w:val="16"/>
              </w:rPr>
            </w:pPr>
            <w:r>
              <w:rPr>
                <w:spacing w:val="-2"/>
                <w:sz w:val="16"/>
              </w:rPr>
              <w:t>Individual</w:t>
            </w:r>
          </w:p>
        </w:tc>
      </w:tr>
      <w:tr>
        <w:trPr>
          <w:trHeight w:val="230" w:hRule="atLeast"/>
        </w:trPr>
        <w:tc>
          <w:tcPr>
            <w:tcW w:w="725" w:type="dxa"/>
          </w:tcPr>
          <w:p>
            <w:pPr>
              <w:pStyle w:val="TableParagraph"/>
              <w:spacing w:line="180" w:lineRule="exact"/>
              <w:ind w:right="26"/>
              <w:jc w:val="center"/>
              <w:rPr>
                <w:rFonts w:ascii="Arial"/>
                <w:b/>
                <w:sz w:val="16"/>
              </w:rPr>
            </w:pPr>
            <w:r>
              <w:rPr>
                <w:rFonts w:ascii="Arial"/>
                <w:b/>
                <w:spacing w:val="-5"/>
                <w:sz w:val="16"/>
              </w:rPr>
              <w:t>01</w:t>
            </w:r>
          </w:p>
        </w:tc>
        <w:tc>
          <w:tcPr>
            <w:tcW w:w="4608" w:type="dxa"/>
          </w:tcPr>
          <w:p>
            <w:pPr>
              <w:pStyle w:val="TableParagraph"/>
              <w:spacing w:line="180" w:lineRule="exact"/>
              <w:rPr>
                <w:sz w:val="16"/>
              </w:rPr>
            </w:pPr>
            <w:r>
              <w:rPr>
                <w:sz w:val="16"/>
              </w:rPr>
              <w:t>Effectively</w:t>
            </w:r>
            <w:r>
              <w:rPr>
                <w:spacing w:val="7"/>
                <w:sz w:val="16"/>
              </w:rPr>
              <w:t> </w:t>
            </w:r>
            <w:r>
              <w:rPr>
                <w:sz w:val="16"/>
              </w:rPr>
              <w:t>connected</w:t>
            </w:r>
            <w:r>
              <w:rPr>
                <w:spacing w:val="7"/>
                <w:sz w:val="16"/>
              </w:rPr>
              <w:t> </w:t>
            </w:r>
            <w:r>
              <w:rPr>
                <w:spacing w:val="-2"/>
                <w:sz w:val="16"/>
              </w:rPr>
              <w:t>income</w:t>
            </w:r>
          </w:p>
        </w:tc>
        <w:tc>
          <w:tcPr>
            <w:tcW w:w="720" w:type="dxa"/>
          </w:tcPr>
          <w:p>
            <w:pPr>
              <w:pStyle w:val="TableParagraph"/>
              <w:spacing w:line="180" w:lineRule="exact"/>
              <w:ind w:right="143"/>
              <w:jc w:val="right"/>
              <w:rPr>
                <w:rFonts w:ascii="Arial"/>
                <w:b/>
                <w:sz w:val="16"/>
              </w:rPr>
            </w:pPr>
            <w:r>
              <w:rPr>
                <w:rFonts w:ascii="Arial"/>
                <w:b/>
                <w:spacing w:val="-5"/>
                <w:sz w:val="16"/>
              </w:rPr>
              <w:t>17</w:t>
            </w:r>
          </w:p>
        </w:tc>
        <w:tc>
          <w:tcPr>
            <w:tcW w:w="4469" w:type="dxa"/>
          </w:tcPr>
          <w:p>
            <w:pPr>
              <w:pStyle w:val="TableParagraph"/>
              <w:spacing w:line="180" w:lineRule="exact"/>
              <w:ind w:left="143"/>
              <w:rPr>
                <w:sz w:val="16"/>
              </w:rPr>
            </w:pPr>
            <w:r>
              <w:rPr>
                <w:spacing w:val="-2"/>
                <w:sz w:val="16"/>
              </w:rPr>
              <w:t>Estate</w:t>
            </w:r>
          </w:p>
        </w:tc>
      </w:tr>
      <w:tr>
        <w:trPr>
          <w:trHeight w:val="249" w:hRule="atLeast"/>
        </w:trPr>
        <w:tc>
          <w:tcPr>
            <w:tcW w:w="725" w:type="dxa"/>
          </w:tcPr>
          <w:p>
            <w:pPr>
              <w:pStyle w:val="TableParagraph"/>
              <w:spacing w:before="5"/>
              <w:ind w:right="26"/>
              <w:jc w:val="center"/>
              <w:rPr>
                <w:rFonts w:ascii="Arial"/>
                <w:b/>
                <w:sz w:val="16"/>
              </w:rPr>
            </w:pPr>
            <w:r>
              <w:rPr>
                <w:rFonts w:ascii="Arial"/>
                <w:b/>
                <w:spacing w:val="-5"/>
                <w:sz w:val="16"/>
              </w:rPr>
              <w:t>02</w:t>
            </w:r>
          </w:p>
        </w:tc>
        <w:tc>
          <w:tcPr>
            <w:tcW w:w="4608" w:type="dxa"/>
          </w:tcPr>
          <w:p>
            <w:pPr>
              <w:pStyle w:val="TableParagraph"/>
              <w:spacing w:before="5"/>
              <w:rPr>
                <w:sz w:val="16"/>
              </w:rPr>
            </w:pPr>
            <w:r>
              <w:rPr>
                <w:sz w:val="16"/>
              </w:rPr>
              <w:t>Exempt</w:t>
            </w:r>
            <w:r>
              <w:rPr>
                <w:spacing w:val="2"/>
                <w:sz w:val="16"/>
              </w:rPr>
              <w:t> </w:t>
            </w:r>
            <w:r>
              <w:rPr>
                <w:sz w:val="16"/>
              </w:rPr>
              <w:t>under</w:t>
            </w:r>
            <w:r>
              <w:rPr>
                <w:spacing w:val="3"/>
                <w:sz w:val="16"/>
              </w:rPr>
              <w:t> </w:t>
            </w:r>
            <w:r>
              <w:rPr>
                <w:spacing w:val="-4"/>
                <w:sz w:val="16"/>
              </w:rPr>
              <w:t>IRC</w:t>
            </w:r>
            <w:r>
              <w:rPr>
                <w:spacing w:val="-4"/>
                <w:sz w:val="16"/>
                <w:vertAlign w:val="superscript"/>
              </w:rPr>
              <w:t>7</w:t>
            </w:r>
          </w:p>
        </w:tc>
        <w:tc>
          <w:tcPr>
            <w:tcW w:w="720" w:type="dxa"/>
          </w:tcPr>
          <w:p>
            <w:pPr>
              <w:pStyle w:val="TableParagraph"/>
              <w:spacing w:before="5"/>
              <w:ind w:right="143"/>
              <w:jc w:val="right"/>
              <w:rPr>
                <w:rFonts w:ascii="Arial"/>
                <w:b/>
                <w:sz w:val="16"/>
              </w:rPr>
            </w:pPr>
            <w:r>
              <w:rPr>
                <w:rFonts w:ascii="Arial"/>
                <w:b/>
                <w:spacing w:val="-5"/>
                <w:sz w:val="16"/>
              </w:rPr>
              <w:t>18</w:t>
            </w:r>
          </w:p>
        </w:tc>
        <w:tc>
          <w:tcPr>
            <w:tcW w:w="4469" w:type="dxa"/>
          </w:tcPr>
          <w:p>
            <w:pPr>
              <w:pStyle w:val="TableParagraph"/>
              <w:spacing w:before="5"/>
              <w:ind w:left="143"/>
              <w:rPr>
                <w:sz w:val="16"/>
              </w:rPr>
            </w:pPr>
            <w:r>
              <w:rPr>
                <w:sz w:val="16"/>
              </w:rPr>
              <w:t>Private</w:t>
            </w:r>
            <w:r>
              <w:rPr>
                <w:spacing w:val="-5"/>
                <w:sz w:val="16"/>
              </w:rPr>
              <w:t> </w:t>
            </w:r>
            <w:r>
              <w:rPr>
                <w:spacing w:val="-2"/>
                <w:sz w:val="16"/>
              </w:rPr>
              <w:t>foundation</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03</w:t>
            </w:r>
          </w:p>
        </w:tc>
        <w:tc>
          <w:tcPr>
            <w:tcW w:w="4608" w:type="dxa"/>
          </w:tcPr>
          <w:p>
            <w:pPr>
              <w:pStyle w:val="TableParagraph"/>
              <w:spacing w:line="180" w:lineRule="exact"/>
              <w:rPr>
                <w:sz w:val="16"/>
              </w:rPr>
            </w:pPr>
            <w:r>
              <w:rPr>
                <w:sz w:val="16"/>
              </w:rPr>
              <w:t>Income</w:t>
            </w:r>
            <w:r>
              <w:rPr>
                <w:spacing w:val="2"/>
                <w:sz w:val="16"/>
              </w:rPr>
              <w:t> </w:t>
            </w:r>
            <w:r>
              <w:rPr>
                <w:sz w:val="16"/>
              </w:rPr>
              <w:t>is</w:t>
            </w:r>
            <w:r>
              <w:rPr>
                <w:spacing w:val="3"/>
                <w:sz w:val="16"/>
              </w:rPr>
              <w:t> </w:t>
            </w:r>
            <w:r>
              <w:rPr>
                <w:sz w:val="16"/>
              </w:rPr>
              <w:t>not</w:t>
            </w:r>
            <w:r>
              <w:rPr>
                <w:spacing w:val="3"/>
                <w:sz w:val="16"/>
              </w:rPr>
              <w:t> </w:t>
            </w:r>
            <w:r>
              <w:rPr>
                <w:sz w:val="16"/>
              </w:rPr>
              <w:t>from</w:t>
            </w:r>
            <w:r>
              <w:rPr>
                <w:spacing w:val="3"/>
                <w:sz w:val="16"/>
              </w:rPr>
              <w:t> </w:t>
            </w:r>
            <w:r>
              <w:rPr>
                <w:sz w:val="16"/>
              </w:rPr>
              <w:t>U.S.</w:t>
            </w:r>
            <w:r>
              <w:rPr>
                <w:spacing w:val="3"/>
                <w:sz w:val="16"/>
              </w:rPr>
              <w:t> </w:t>
            </w:r>
            <w:r>
              <w:rPr>
                <w:spacing w:val="-2"/>
                <w:sz w:val="16"/>
              </w:rPr>
              <w:t>sources</w:t>
            </w:r>
          </w:p>
        </w:tc>
        <w:tc>
          <w:tcPr>
            <w:tcW w:w="720" w:type="dxa"/>
          </w:tcPr>
          <w:p>
            <w:pPr>
              <w:pStyle w:val="TableParagraph"/>
              <w:spacing w:line="180" w:lineRule="exact"/>
              <w:ind w:right="143"/>
              <w:jc w:val="right"/>
              <w:rPr>
                <w:rFonts w:ascii="Arial"/>
                <w:b/>
                <w:sz w:val="16"/>
              </w:rPr>
            </w:pPr>
            <w:r>
              <w:rPr>
                <w:rFonts w:ascii="Arial"/>
                <w:b/>
                <w:spacing w:val="-5"/>
                <w:sz w:val="16"/>
              </w:rPr>
              <w:t>19</w:t>
            </w:r>
          </w:p>
        </w:tc>
        <w:tc>
          <w:tcPr>
            <w:tcW w:w="4469" w:type="dxa"/>
          </w:tcPr>
          <w:p>
            <w:pPr>
              <w:pStyle w:val="TableParagraph"/>
              <w:spacing w:line="180" w:lineRule="exact"/>
              <w:ind w:left="143"/>
              <w:rPr>
                <w:sz w:val="16"/>
              </w:rPr>
            </w:pPr>
            <w:r>
              <w:rPr>
                <w:sz w:val="16"/>
              </w:rPr>
              <w:t>International </w:t>
            </w:r>
            <w:r>
              <w:rPr>
                <w:spacing w:val="-2"/>
                <w:sz w:val="16"/>
              </w:rPr>
              <w:t>organization</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04</w:t>
            </w:r>
          </w:p>
        </w:tc>
        <w:tc>
          <w:tcPr>
            <w:tcW w:w="4608" w:type="dxa"/>
          </w:tcPr>
          <w:p>
            <w:pPr>
              <w:pStyle w:val="TableParagraph"/>
              <w:spacing w:line="180" w:lineRule="exact"/>
              <w:rPr>
                <w:sz w:val="16"/>
              </w:rPr>
            </w:pPr>
            <w:r>
              <w:rPr>
                <w:sz w:val="16"/>
              </w:rPr>
              <w:t>Exempt</w:t>
            </w:r>
            <w:r>
              <w:rPr>
                <w:spacing w:val="3"/>
                <w:sz w:val="16"/>
              </w:rPr>
              <w:t> </w:t>
            </w:r>
            <w:r>
              <w:rPr>
                <w:sz w:val="16"/>
              </w:rPr>
              <w:t>under</w:t>
            </w:r>
            <w:r>
              <w:rPr>
                <w:spacing w:val="3"/>
                <w:sz w:val="16"/>
              </w:rPr>
              <w:t> </w:t>
            </w:r>
            <w:r>
              <w:rPr>
                <w:sz w:val="16"/>
              </w:rPr>
              <w:t>tax</w:t>
            </w:r>
            <w:r>
              <w:rPr>
                <w:spacing w:val="3"/>
                <w:sz w:val="16"/>
              </w:rPr>
              <w:t> </w:t>
            </w:r>
            <w:r>
              <w:rPr>
                <w:spacing w:val="-2"/>
                <w:sz w:val="16"/>
              </w:rPr>
              <w:t>treaty</w:t>
            </w:r>
          </w:p>
        </w:tc>
        <w:tc>
          <w:tcPr>
            <w:tcW w:w="720" w:type="dxa"/>
          </w:tcPr>
          <w:p>
            <w:pPr>
              <w:pStyle w:val="TableParagraph"/>
              <w:spacing w:line="180" w:lineRule="exact"/>
              <w:ind w:right="143"/>
              <w:jc w:val="right"/>
              <w:rPr>
                <w:rFonts w:ascii="Arial"/>
                <w:b/>
                <w:sz w:val="16"/>
              </w:rPr>
            </w:pPr>
            <w:r>
              <w:rPr>
                <w:rFonts w:ascii="Arial"/>
                <w:b/>
                <w:spacing w:val="-5"/>
                <w:sz w:val="16"/>
              </w:rPr>
              <w:t>20</w:t>
            </w:r>
          </w:p>
        </w:tc>
        <w:tc>
          <w:tcPr>
            <w:tcW w:w="4469" w:type="dxa"/>
          </w:tcPr>
          <w:p>
            <w:pPr>
              <w:pStyle w:val="TableParagraph"/>
              <w:spacing w:line="180" w:lineRule="exact"/>
              <w:ind w:left="143"/>
              <w:rPr>
                <w:sz w:val="16"/>
              </w:rPr>
            </w:pPr>
            <w:r>
              <w:rPr>
                <w:sz w:val="16"/>
              </w:rPr>
              <w:t>Tax</w:t>
            </w:r>
            <w:r>
              <w:rPr>
                <w:spacing w:val="-6"/>
                <w:sz w:val="16"/>
              </w:rPr>
              <w:t> </w:t>
            </w:r>
            <w:r>
              <w:rPr>
                <w:sz w:val="16"/>
              </w:rPr>
              <w:t>Exempt</w:t>
            </w:r>
            <w:r>
              <w:rPr>
                <w:spacing w:val="-5"/>
                <w:sz w:val="16"/>
              </w:rPr>
              <w:t> </w:t>
            </w:r>
            <w:r>
              <w:rPr>
                <w:sz w:val="16"/>
              </w:rPr>
              <w:t>organization</w:t>
            </w:r>
            <w:r>
              <w:rPr>
                <w:spacing w:val="-5"/>
                <w:sz w:val="16"/>
              </w:rPr>
              <w:t> </w:t>
            </w:r>
            <w:r>
              <w:rPr>
                <w:sz w:val="16"/>
              </w:rPr>
              <w:t>(section</w:t>
            </w:r>
            <w:r>
              <w:rPr>
                <w:spacing w:val="-6"/>
                <w:sz w:val="16"/>
              </w:rPr>
              <w:t> </w:t>
            </w:r>
            <w:r>
              <w:rPr>
                <w:sz w:val="16"/>
              </w:rPr>
              <w:t>501(c)</w:t>
            </w:r>
            <w:r>
              <w:rPr>
                <w:spacing w:val="-5"/>
                <w:sz w:val="16"/>
              </w:rPr>
              <w:t> </w:t>
            </w:r>
            <w:r>
              <w:rPr>
                <w:spacing w:val="-2"/>
                <w:sz w:val="16"/>
              </w:rPr>
              <w:t>entities)</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05</w:t>
            </w:r>
          </w:p>
        </w:tc>
        <w:tc>
          <w:tcPr>
            <w:tcW w:w="4608" w:type="dxa"/>
          </w:tcPr>
          <w:p>
            <w:pPr>
              <w:pStyle w:val="TableParagraph"/>
              <w:spacing w:line="180" w:lineRule="exact"/>
              <w:rPr>
                <w:sz w:val="16"/>
              </w:rPr>
            </w:pPr>
            <w:r>
              <w:rPr>
                <w:sz w:val="16"/>
              </w:rPr>
              <w:t>Portfolio</w:t>
            </w:r>
            <w:r>
              <w:rPr>
                <w:spacing w:val="6"/>
                <w:sz w:val="16"/>
              </w:rPr>
              <w:t> </w:t>
            </w:r>
            <w:r>
              <w:rPr>
                <w:sz w:val="16"/>
              </w:rPr>
              <w:t>interest</w:t>
            </w:r>
            <w:r>
              <w:rPr>
                <w:spacing w:val="7"/>
                <w:sz w:val="16"/>
              </w:rPr>
              <w:t> </w:t>
            </w:r>
            <w:r>
              <w:rPr>
                <w:sz w:val="16"/>
              </w:rPr>
              <w:t>exempt</w:t>
            </w:r>
            <w:r>
              <w:rPr>
                <w:spacing w:val="7"/>
                <w:sz w:val="16"/>
              </w:rPr>
              <w:t> </w:t>
            </w:r>
            <w:r>
              <w:rPr>
                <w:sz w:val="16"/>
              </w:rPr>
              <w:t>under</w:t>
            </w:r>
            <w:r>
              <w:rPr>
                <w:spacing w:val="7"/>
                <w:sz w:val="16"/>
              </w:rPr>
              <w:t> </w:t>
            </w:r>
            <w:r>
              <w:rPr>
                <w:spacing w:val="-5"/>
                <w:sz w:val="16"/>
              </w:rPr>
              <w:t>IRC</w:t>
            </w:r>
          </w:p>
        </w:tc>
        <w:tc>
          <w:tcPr>
            <w:tcW w:w="720" w:type="dxa"/>
          </w:tcPr>
          <w:p>
            <w:pPr>
              <w:pStyle w:val="TableParagraph"/>
              <w:spacing w:line="180" w:lineRule="exact"/>
              <w:ind w:right="143"/>
              <w:jc w:val="right"/>
              <w:rPr>
                <w:rFonts w:ascii="Arial"/>
                <w:b/>
                <w:sz w:val="16"/>
              </w:rPr>
            </w:pPr>
            <w:r>
              <w:rPr>
                <w:rFonts w:ascii="Arial"/>
                <w:b/>
                <w:spacing w:val="-5"/>
                <w:sz w:val="16"/>
              </w:rPr>
              <w:t>21</w:t>
            </w:r>
          </w:p>
        </w:tc>
        <w:tc>
          <w:tcPr>
            <w:tcW w:w="4469" w:type="dxa"/>
          </w:tcPr>
          <w:p>
            <w:pPr>
              <w:pStyle w:val="TableParagraph"/>
              <w:spacing w:line="180" w:lineRule="exact"/>
              <w:ind w:left="143"/>
              <w:rPr>
                <w:sz w:val="16"/>
              </w:rPr>
            </w:pPr>
            <w:r>
              <w:rPr>
                <w:sz w:val="16"/>
              </w:rPr>
              <w:t>Unknown</w:t>
            </w:r>
            <w:r>
              <w:rPr>
                <w:spacing w:val="6"/>
                <w:sz w:val="16"/>
              </w:rPr>
              <w:t> </w:t>
            </w:r>
            <w:r>
              <w:rPr>
                <w:spacing w:val="-2"/>
                <w:sz w:val="16"/>
              </w:rPr>
              <w:t>recipient</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06</w:t>
            </w:r>
          </w:p>
        </w:tc>
        <w:tc>
          <w:tcPr>
            <w:tcW w:w="4608" w:type="dxa"/>
          </w:tcPr>
          <w:p>
            <w:pPr>
              <w:pStyle w:val="TableParagraph"/>
              <w:spacing w:line="180" w:lineRule="exact"/>
              <w:rPr>
                <w:sz w:val="16"/>
              </w:rPr>
            </w:pPr>
            <w:r>
              <w:rPr>
                <w:sz w:val="16"/>
              </w:rPr>
              <w:t>QI</w:t>
            </w:r>
            <w:r>
              <w:rPr>
                <w:spacing w:val="3"/>
                <w:sz w:val="16"/>
              </w:rPr>
              <w:t> </w:t>
            </w:r>
            <w:r>
              <w:rPr>
                <w:sz w:val="16"/>
              </w:rPr>
              <w:t>that</w:t>
            </w:r>
            <w:r>
              <w:rPr>
                <w:spacing w:val="3"/>
                <w:sz w:val="16"/>
              </w:rPr>
              <w:t> </w:t>
            </w:r>
            <w:r>
              <w:rPr>
                <w:sz w:val="16"/>
              </w:rPr>
              <w:t>assumes</w:t>
            </w:r>
            <w:r>
              <w:rPr>
                <w:spacing w:val="3"/>
                <w:sz w:val="16"/>
              </w:rPr>
              <w:t> </w:t>
            </w:r>
            <w:r>
              <w:rPr>
                <w:sz w:val="16"/>
              </w:rPr>
              <w:t>primary</w:t>
            </w:r>
            <w:r>
              <w:rPr>
                <w:spacing w:val="3"/>
                <w:sz w:val="16"/>
              </w:rPr>
              <w:t> </w:t>
            </w:r>
            <w:r>
              <w:rPr>
                <w:sz w:val="16"/>
              </w:rPr>
              <w:t>withholding</w:t>
            </w:r>
            <w:r>
              <w:rPr>
                <w:spacing w:val="4"/>
                <w:sz w:val="16"/>
              </w:rPr>
              <w:t> </w:t>
            </w:r>
            <w:r>
              <w:rPr>
                <w:spacing w:val="-2"/>
                <w:sz w:val="16"/>
              </w:rPr>
              <w:t>responsibility</w:t>
            </w:r>
          </w:p>
        </w:tc>
        <w:tc>
          <w:tcPr>
            <w:tcW w:w="720" w:type="dxa"/>
          </w:tcPr>
          <w:p>
            <w:pPr>
              <w:pStyle w:val="TableParagraph"/>
              <w:spacing w:line="180" w:lineRule="exact"/>
              <w:ind w:right="143"/>
              <w:jc w:val="right"/>
              <w:rPr>
                <w:rFonts w:ascii="Arial"/>
                <w:b/>
                <w:sz w:val="16"/>
              </w:rPr>
            </w:pPr>
            <w:r>
              <w:rPr>
                <w:rFonts w:ascii="Arial"/>
                <w:b/>
                <w:spacing w:val="-5"/>
                <w:sz w:val="16"/>
              </w:rPr>
              <w:t>22</w:t>
            </w:r>
          </w:p>
        </w:tc>
        <w:tc>
          <w:tcPr>
            <w:tcW w:w="4469" w:type="dxa"/>
          </w:tcPr>
          <w:p>
            <w:pPr>
              <w:pStyle w:val="TableParagraph"/>
              <w:spacing w:line="180" w:lineRule="exact"/>
              <w:ind w:left="143"/>
              <w:rPr>
                <w:sz w:val="16"/>
              </w:rPr>
            </w:pPr>
            <w:r>
              <w:rPr>
                <w:sz w:val="16"/>
              </w:rPr>
              <w:t>Artist</w:t>
            </w:r>
            <w:r>
              <w:rPr>
                <w:spacing w:val="5"/>
                <w:sz w:val="16"/>
              </w:rPr>
              <w:t> </w:t>
            </w:r>
            <w:r>
              <w:rPr>
                <w:sz w:val="16"/>
              </w:rPr>
              <w:t>or</w:t>
            </w:r>
            <w:r>
              <w:rPr>
                <w:spacing w:val="5"/>
                <w:sz w:val="16"/>
              </w:rPr>
              <w:t> </w:t>
            </w:r>
            <w:r>
              <w:rPr>
                <w:spacing w:val="-2"/>
                <w:sz w:val="16"/>
              </w:rPr>
              <w:t>athlete</w:t>
            </w:r>
          </w:p>
        </w:tc>
      </w:tr>
      <w:tr>
        <w:trPr>
          <w:trHeight w:val="240" w:hRule="atLeast"/>
        </w:trPr>
        <w:tc>
          <w:tcPr>
            <w:tcW w:w="725" w:type="dxa"/>
          </w:tcPr>
          <w:p>
            <w:pPr>
              <w:pStyle w:val="TableParagraph"/>
              <w:spacing w:line="180" w:lineRule="exact"/>
              <w:ind w:right="26"/>
              <w:jc w:val="center"/>
              <w:rPr>
                <w:rFonts w:ascii="Arial"/>
                <w:b/>
                <w:sz w:val="16"/>
              </w:rPr>
            </w:pPr>
            <w:r>
              <w:rPr>
                <w:rFonts w:ascii="Arial"/>
                <w:b/>
                <w:spacing w:val="-5"/>
                <w:sz w:val="16"/>
              </w:rPr>
              <w:t>07</w:t>
            </w:r>
          </w:p>
        </w:tc>
        <w:tc>
          <w:tcPr>
            <w:tcW w:w="4608" w:type="dxa"/>
          </w:tcPr>
          <w:p>
            <w:pPr>
              <w:pStyle w:val="TableParagraph"/>
              <w:spacing w:line="180" w:lineRule="exact"/>
              <w:rPr>
                <w:sz w:val="16"/>
              </w:rPr>
            </w:pPr>
            <w:r>
              <w:rPr>
                <w:sz w:val="16"/>
              </w:rPr>
              <w:t>WFP</w:t>
            </w:r>
            <w:r>
              <w:rPr>
                <w:spacing w:val="-6"/>
                <w:sz w:val="16"/>
              </w:rPr>
              <w:t> </w:t>
            </w:r>
            <w:r>
              <w:rPr>
                <w:sz w:val="16"/>
              </w:rPr>
              <w:t>or</w:t>
            </w:r>
            <w:r>
              <w:rPr>
                <w:spacing w:val="-6"/>
                <w:sz w:val="16"/>
              </w:rPr>
              <w:t> </w:t>
            </w:r>
            <w:r>
              <w:rPr>
                <w:spacing w:val="-5"/>
                <w:sz w:val="16"/>
              </w:rPr>
              <w:t>WFT</w:t>
            </w:r>
          </w:p>
        </w:tc>
        <w:tc>
          <w:tcPr>
            <w:tcW w:w="720" w:type="dxa"/>
          </w:tcPr>
          <w:p>
            <w:pPr>
              <w:pStyle w:val="TableParagraph"/>
              <w:spacing w:line="180" w:lineRule="exact"/>
              <w:ind w:right="143"/>
              <w:jc w:val="right"/>
              <w:rPr>
                <w:rFonts w:ascii="Arial"/>
                <w:b/>
                <w:sz w:val="16"/>
              </w:rPr>
            </w:pPr>
            <w:r>
              <w:rPr>
                <w:rFonts w:ascii="Arial"/>
                <w:b/>
                <w:spacing w:val="-5"/>
                <w:sz w:val="16"/>
              </w:rPr>
              <w:t>23</w:t>
            </w:r>
          </w:p>
        </w:tc>
        <w:tc>
          <w:tcPr>
            <w:tcW w:w="4469" w:type="dxa"/>
          </w:tcPr>
          <w:p>
            <w:pPr>
              <w:pStyle w:val="TableParagraph"/>
              <w:spacing w:line="180" w:lineRule="exact"/>
              <w:ind w:left="143"/>
              <w:rPr>
                <w:sz w:val="16"/>
              </w:rPr>
            </w:pPr>
            <w:r>
              <w:rPr>
                <w:spacing w:val="-2"/>
                <w:sz w:val="16"/>
              </w:rPr>
              <w:t>Pension</w:t>
            </w:r>
          </w:p>
        </w:tc>
      </w:tr>
      <w:tr>
        <w:trPr>
          <w:trHeight w:val="236" w:hRule="atLeast"/>
        </w:trPr>
        <w:tc>
          <w:tcPr>
            <w:tcW w:w="725" w:type="dxa"/>
          </w:tcPr>
          <w:p>
            <w:pPr>
              <w:pStyle w:val="TableParagraph"/>
              <w:spacing w:line="180" w:lineRule="exact"/>
              <w:ind w:right="26"/>
              <w:jc w:val="center"/>
              <w:rPr>
                <w:rFonts w:ascii="Arial"/>
                <w:b/>
                <w:sz w:val="16"/>
              </w:rPr>
            </w:pPr>
            <w:r>
              <w:rPr>
                <w:rFonts w:ascii="Arial"/>
                <w:b/>
                <w:spacing w:val="-5"/>
                <w:sz w:val="16"/>
              </w:rPr>
              <w:t>08</w:t>
            </w:r>
          </w:p>
        </w:tc>
        <w:tc>
          <w:tcPr>
            <w:tcW w:w="4608" w:type="dxa"/>
          </w:tcPr>
          <w:p>
            <w:pPr>
              <w:pStyle w:val="TableParagraph"/>
              <w:spacing w:line="180" w:lineRule="exact"/>
              <w:rPr>
                <w:sz w:val="16"/>
              </w:rPr>
            </w:pPr>
            <w:r>
              <w:rPr>
                <w:sz w:val="16"/>
              </w:rPr>
              <w:t>U.S. branch treated as U.S. </w:t>
            </w:r>
            <w:r>
              <w:rPr>
                <w:spacing w:val="-2"/>
                <w:sz w:val="16"/>
              </w:rPr>
              <w:t>person</w:t>
            </w:r>
          </w:p>
        </w:tc>
        <w:tc>
          <w:tcPr>
            <w:tcW w:w="720" w:type="dxa"/>
          </w:tcPr>
          <w:p>
            <w:pPr>
              <w:pStyle w:val="TableParagraph"/>
              <w:spacing w:line="180" w:lineRule="exact"/>
              <w:ind w:right="143"/>
              <w:jc w:val="right"/>
              <w:rPr>
                <w:rFonts w:ascii="Arial"/>
                <w:b/>
                <w:sz w:val="16"/>
              </w:rPr>
            </w:pPr>
            <w:r>
              <w:rPr>
                <w:rFonts w:ascii="Arial"/>
                <w:b/>
                <w:spacing w:val="-5"/>
                <w:sz w:val="16"/>
              </w:rPr>
              <w:t>24</w:t>
            </w:r>
          </w:p>
        </w:tc>
        <w:tc>
          <w:tcPr>
            <w:tcW w:w="4469" w:type="dxa"/>
          </w:tcPr>
          <w:p>
            <w:pPr>
              <w:pStyle w:val="TableParagraph"/>
              <w:spacing w:line="180" w:lineRule="exact"/>
              <w:ind w:left="143"/>
              <w:rPr>
                <w:sz w:val="16"/>
              </w:rPr>
            </w:pPr>
            <w:r>
              <w:rPr>
                <w:sz w:val="16"/>
              </w:rPr>
              <w:t>Foreign</w:t>
            </w:r>
            <w:r>
              <w:rPr>
                <w:spacing w:val="2"/>
                <w:sz w:val="16"/>
              </w:rPr>
              <w:t> </w:t>
            </w:r>
            <w:r>
              <w:rPr>
                <w:sz w:val="16"/>
              </w:rPr>
              <w:t>central</w:t>
            </w:r>
            <w:r>
              <w:rPr>
                <w:spacing w:val="2"/>
                <w:sz w:val="16"/>
              </w:rPr>
              <w:t> </w:t>
            </w:r>
            <w:r>
              <w:rPr>
                <w:sz w:val="16"/>
              </w:rPr>
              <w:t>bank</w:t>
            </w:r>
            <w:r>
              <w:rPr>
                <w:spacing w:val="2"/>
                <w:sz w:val="16"/>
              </w:rPr>
              <w:t> </w:t>
            </w:r>
            <w:r>
              <w:rPr>
                <w:sz w:val="16"/>
              </w:rPr>
              <w:t>of</w:t>
            </w:r>
            <w:r>
              <w:rPr>
                <w:spacing w:val="2"/>
                <w:sz w:val="16"/>
              </w:rPr>
              <w:t> </w:t>
            </w:r>
            <w:r>
              <w:rPr>
                <w:spacing w:val="-2"/>
                <w:sz w:val="16"/>
              </w:rPr>
              <w:t>issue</w:t>
            </w:r>
          </w:p>
        </w:tc>
      </w:tr>
      <w:tr>
        <w:trPr>
          <w:trHeight w:val="224" w:hRule="atLeast"/>
        </w:trPr>
        <w:tc>
          <w:tcPr>
            <w:tcW w:w="725" w:type="dxa"/>
            <w:tcBorders>
              <w:bottom w:val="single" w:sz="4" w:space="0" w:color="000000"/>
            </w:tcBorders>
          </w:tcPr>
          <w:p>
            <w:pPr>
              <w:pStyle w:val="TableParagraph"/>
              <w:spacing w:line="183" w:lineRule="exact"/>
              <w:ind w:right="26"/>
              <w:jc w:val="center"/>
              <w:rPr>
                <w:rFonts w:ascii="Arial"/>
                <w:b/>
                <w:sz w:val="16"/>
              </w:rPr>
            </w:pPr>
            <w:r>
              <w:rPr>
                <w:rFonts w:ascii="Arial"/>
                <w:b/>
                <w:spacing w:val="-5"/>
                <w:sz w:val="16"/>
              </w:rPr>
              <w:t>10</w:t>
            </w:r>
          </w:p>
        </w:tc>
        <w:tc>
          <w:tcPr>
            <w:tcW w:w="4608" w:type="dxa"/>
            <w:tcBorders>
              <w:bottom w:val="single" w:sz="4" w:space="0" w:color="000000"/>
            </w:tcBorders>
          </w:tcPr>
          <w:p>
            <w:pPr>
              <w:pStyle w:val="TableParagraph"/>
              <w:spacing w:line="183" w:lineRule="exact"/>
              <w:rPr>
                <w:sz w:val="16"/>
              </w:rPr>
            </w:pPr>
            <w:r>
              <w:rPr>
                <w:sz w:val="16"/>
              </w:rPr>
              <w:t>QI</w:t>
            </w:r>
            <w:r>
              <w:rPr>
                <w:spacing w:val="1"/>
                <w:sz w:val="16"/>
              </w:rPr>
              <w:t> </w:t>
            </w:r>
            <w:r>
              <w:rPr>
                <w:sz w:val="16"/>
              </w:rPr>
              <w:t>represents</w:t>
            </w:r>
            <w:r>
              <w:rPr>
                <w:spacing w:val="1"/>
                <w:sz w:val="16"/>
              </w:rPr>
              <w:t> </w:t>
            </w:r>
            <w:r>
              <w:rPr>
                <w:sz w:val="16"/>
              </w:rPr>
              <w:t>that</w:t>
            </w:r>
            <w:r>
              <w:rPr>
                <w:spacing w:val="1"/>
                <w:sz w:val="16"/>
              </w:rPr>
              <w:t> </w:t>
            </w:r>
            <w:r>
              <w:rPr>
                <w:sz w:val="16"/>
              </w:rPr>
              <w:t>income</w:t>
            </w:r>
            <w:r>
              <w:rPr>
                <w:spacing w:val="1"/>
                <w:sz w:val="16"/>
              </w:rPr>
              <w:t> </w:t>
            </w:r>
            <w:r>
              <w:rPr>
                <w:sz w:val="16"/>
              </w:rPr>
              <w:t>is</w:t>
            </w:r>
            <w:r>
              <w:rPr>
                <w:spacing w:val="1"/>
                <w:sz w:val="16"/>
              </w:rPr>
              <w:t> </w:t>
            </w:r>
            <w:r>
              <w:rPr>
                <w:spacing w:val="-2"/>
                <w:sz w:val="16"/>
              </w:rPr>
              <w:t>exempt</w:t>
            </w:r>
          </w:p>
        </w:tc>
        <w:tc>
          <w:tcPr>
            <w:tcW w:w="720" w:type="dxa"/>
            <w:tcBorders>
              <w:bottom w:val="single" w:sz="4" w:space="0" w:color="000000"/>
            </w:tcBorders>
          </w:tcPr>
          <w:p>
            <w:pPr>
              <w:pStyle w:val="TableParagraph"/>
              <w:rPr>
                <w:rFonts w:ascii="Times New Roman"/>
                <w:sz w:val="14"/>
              </w:rPr>
            </w:pPr>
          </w:p>
        </w:tc>
        <w:tc>
          <w:tcPr>
            <w:tcW w:w="4469" w:type="dxa"/>
            <w:tcBorders>
              <w:bottom w:val="single" w:sz="4" w:space="0" w:color="000000"/>
            </w:tcBorders>
          </w:tcPr>
          <w:p>
            <w:pPr>
              <w:pStyle w:val="TableParagraph"/>
              <w:spacing w:line="127" w:lineRule="exact"/>
              <w:ind w:left="2303"/>
              <w:rPr>
                <w:rFonts w:ascii="Arial"/>
                <w:i/>
                <w:sz w:val="12"/>
              </w:rPr>
            </w:pPr>
            <w:r>
              <w:rPr>
                <w:rFonts w:ascii="Arial"/>
                <w:i/>
                <w:sz w:val="12"/>
              </w:rPr>
              <w:t>See back</w:t>
            </w:r>
            <w:r>
              <w:rPr>
                <w:rFonts w:ascii="Arial"/>
                <w:i/>
                <w:spacing w:val="1"/>
                <w:sz w:val="12"/>
              </w:rPr>
              <w:t> </w:t>
            </w:r>
            <w:r>
              <w:rPr>
                <w:rFonts w:ascii="Arial"/>
                <w:i/>
                <w:sz w:val="12"/>
              </w:rPr>
              <w:t>of</w:t>
            </w:r>
            <w:r>
              <w:rPr>
                <w:rFonts w:ascii="Arial"/>
                <w:i/>
                <w:spacing w:val="1"/>
                <w:sz w:val="12"/>
              </w:rPr>
              <w:t> </w:t>
            </w:r>
            <w:r>
              <w:rPr>
                <w:rFonts w:ascii="Arial"/>
                <w:i/>
                <w:sz w:val="12"/>
              </w:rPr>
              <w:t>Copy D</w:t>
            </w:r>
            <w:r>
              <w:rPr>
                <w:rFonts w:ascii="Arial"/>
                <w:i/>
                <w:spacing w:val="1"/>
                <w:sz w:val="12"/>
              </w:rPr>
              <w:t> </w:t>
            </w:r>
            <w:r>
              <w:rPr>
                <w:rFonts w:ascii="Arial"/>
                <w:i/>
                <w:sz w:val="12"/>
              </w:rPr>
              <w:t>for</w:t>
            </w:r>
            <w:r>
              <w:rPr>
                <w:rFonts w:ascii="Arial"/>
                <w:i/>
                <w:spacing w:val="1"/>
                <w:sz w:val="12"/>
              </w:rPr>
              <w:t> </w:t>
            </w:r>
            <w:r>
              <w:rPr>
                <w:rFonts w:ascii="Arial"/>
                <w:i/>
                <w:sz w:val="12"/>
              </w:rPr>
              <w:t>additional</w:t>
            </w:r>
            <w:r>
              <w:rPr>
                <w:rFonts w:ascii="Arial"/>
                <w:i/>
                <w:spacing w:val="1"/>
                <w:sz w:val="12"/>
              </w:rPr>
              <w:t> </w:t>
            </w:r>
            <w:r>
              <w:rPr>
                <w:rFonts w:ascii="Arial"/>
                <w:i/>
                <w:spacing w:val="-2"/>
                <w:sz w:val="12"/>
              </w:rPr>
              <w:t>codes</w:t>
            </w:r>
          </w:p>
        </w:tc>
      </w:tr>
    </w:tbl>
    <w:p>
      <w:pPr>
        <w:pStyle w:val="BodyText"/>
        <w:spacing w:line="218" w:lineRule="auto" w:before="118"/>
        <w:ind w:left="387" w:right="427" w:hanging="100"/>
      </w:pPr>
      <w:r>
        <w:rPr>
          <w:position w:val="4"/>
          <w:sz w:val="10"/>
        </w:rPr>
        <w:t>2</w:t>
      </w:r>
      <w:r>
        <w:rPr>
          <w:spacing w:val="20"/>
          <w:position w:val="4"/>
          <w:sz w:val="10"/>
        </w:rPr>
        <w:t> </w:t>
      </w:r>
      <w:r>
        <w:rPr/>
        <w:t>If compensation that would otherwise be covered under Income Codes 17 through 20 is directly attributable to the recipient’s occupation as an artist or athlete, </w:t>
      </w:r>
      <w:r>
        <w:rPr/>
        <w:t>use</w:t>
      </w:r>
      <w:r>
        <w:rPr>
          <w:spacing w:val="40"/>
        </w:rPr>
        <w:t> </w:t>
      </w:r>
      <w:r>
        <w:rPr/>
        <w:t>Income Code 42 or 43 instead.</w:t>
      </w:r>
    </w:p>
    <w:p>
      <w:pPr>
        <w:spacing w:before="73"/>
        <w:ind w:left="287" w:right="0" w:firstLine="0"/>
        <w:jc w:val="left"/>
        <w:rPr>
          <w:sz w:val="14"/>
        </w:rPr>
      </w:pPr>
      <w:r>
        <w:rPr>
          <w:position w:val="4"/>
          <w:sz w:val="10"/>
        </w:rPr>
        <w:t>3</w:t>
      </w:r>
      <w:r>
        <w:rPr>
          <w:spacing w:val="17"/>
          <w:position w:val="4"/>
          <w:sz w:val="10"/>
        </w:rPr>
        <w:t> </w:t>
      </w:r>
      <w:r>
        <w:rPr>
          <w:sz w:val="14"/>
        </w:rPr>
        <w:t>Subject</w:t>
      </w:r>
      <w:r>
        <w:rPr>
          <w:spacing w:val="2"/>
          <w:sz w:val="14"/>
        </w:rPr>
        <w:t> </w:t>
      </w:r>
      <w:r>
        <w:rPr>
          <w:sz w:val="14"/>
        </w:rPr>
        <w:t>to</w:t>
      </w:r>
      <w:r>
        <w:rPr>
          <w:spacing w:val="2"/>
          <w:sz w:val="14"/>
        </w:rPr>
        <w:t> </w:t>
      </w:r>
      <w:r>
        <w:rPr>
          <w:sz w:val="14"/>
        </w:rPr>
        <w:t>30%</w:t>
      </w:r>
      <w:r>
        <w:rPr>
          <w:spacing w:val="2"/>
          <w:sz w:val="14"/>
        </w:rPr>
        <w:t> </w:t>
      </w:r>
      <w:r>
        <w:rPr>
          <w:sz w:val="14"/>
        </w:rPr>
        <w:t>withholding</w:t>
      </w:r>
      <w:r>
        <w:rPr>
          <w:spacing w:val="2"/>
          <w:sz w:val="14"/>
        </w:rPr>
        <w:t> </w:t>
      </w:r>
      <w:r>
        <w:rPr>
          <w:sz w:val="14"/>
        </w:rPr>
        <w:t>rate</w:t>
      </w:r>
      <w:r>
        <w:rPr>
          <w:spacing w:val="1"/>
          <w:sz w:val="14"/>
        </w:rPr>
        <w:t> </w:t>
      </w:r>
      <w:r>
        <w:rPr>
          <w:sz w:val="14"/>
        </w:rPr>
        <w:t>unless</w:t>
      </w:r>
      <w:r>
        <w:rPr>
          <w:spacing w:val="2"/>
          <w:sz w:val="14"/>
        </w:rPr>
        <w:t> </w:t>
      </w:r>
      <w:r>
        <w:rPr>
          <w:sz w:val="14"/>
        </w:rPr>
        <w:t>the</w:t>
      </w:r>
      <w:r>
        <w:rPr>
          <w:spacing w:val="2"/>
          <w:sz w:val="14"/>
        </w:rPr>
        <w:t> </w:t>
      </w:r>
      <w:r>
        <w:rPr>
          <w:sz w:val="14"/>
        </w:rPr>
        <w:t>recipient</w:t>
      </w:r>
      <w:r>
        <w:rPr>
          <w:spacing w:val="2"/>
          <w:sz w:val="14"/>
        </w:rPr>
        <w:t> </w:t>
      </w:r>
      <w:r>
        <w:rPr>
          <w:sz w:val="14"/>
        </w:rPr>
        <w:t>is</w:t>
      </w:r>
      <w:r>
        <w:rPr>
          <w:spacing w:val="2"/>
          <w:sz w:val="14"/>
        </w:rPr>
        <w:t> </w:t>
      </w:r>
      <w:r>
        <w:rPr>
          <w:sz w:val="14"/>
        </w:rPr>
        <w:t>from</w:t>
      </w:r>
      <w:r>
        <w:rPr>
          <w:spacing w:val="2"/>
          <w:sz w:val="14"/>
        </w:rPr>
        <w:t> </w:t>
      </w:r>
      <w:r>
        <w:rPr>
          <w:sz w:val="14"/>
        </w:rPr>
        <w:t>one</w:t>
      </w:r>
      <w:r>
        <w:rPr>
          <w:spacing w:val="2"/>
          <w:sz w:val="14"/>
        </w:rPr>
        <w:t> </w:t>
      </w:r>
      <w:r>
        <w:rPr>
          <w:sz w:val="14"/>
        </w:rPr>
        <w:t>of</w:t>
      </w:r>
      <w:r>
        <w:rPr>
          <w:spacing w:val="2"/>
          <w:sz w:val="14"/>
        </w:rPr>
        <w:t> </w:t>
      </w:r>
      <w:r>
        <w:rPr>
          <w:sz w:val="14"/>
        </w:rPr>
        <w:t>the</w:t>
      </w:r>
      <w:r>
        <w:rPr>
          <w:spacing w:val="2"/>
          <w:sz w:val="14"/>
        </w:rPr>
        <w:t> </w:t>
      </w:r>
      <w:r>
        <w:rPr>
          <w:sz w:val="14"/>
        </w:rPr>
        <w:t>treaty</w:t>
      </w:r>
      <w:r>
        <w:rPr>
          <w:spacing w:val="2"/>
          <w:sz w:val="14"/>
        </w:rPr>
        <w:t> </w:t>
      </w:r>
      <w:r>
        <w:rPr>
          <w:sz w:val="14"/>
        </w:rPr>
        <w:t>countries</w:t>
      </w:r>
      <w:r>
        <w:rPr>
          <w:spacing w:val="2"/>
          <w:sz w:val="14"/>
        </w:rPr>
        <w:t> </w:t>
      </w:r>
      <w:r>
        <w:rPr>
          <w:sz w:val="14"/>
        </w:rPr>
        <w:t>listed</w:t>
      </w:r>
      <w:r>
        <w:rPr>
          <w:spacing w:val="2"/>
          <w:sz w:val="14"/>
        </w:rPr>
        <w:t> </w:t>
      </w:r>
      <w:r>
        <w:rPr>
          <w:sz w:val="14"/>
        </w:rPr>
        <w:t>under</w:t>
      </w:r>
      <w:r>
        <w:rPr>
          <w:spacing w:val="1"/>
          <w:sz w:val="14"/>
        </w:rPr>
        <w:t> </w:t>
      </w:r>
      <w:r>
        <w:rPr>
          <w:rFonts w:ascii="Arial"/>
          <w:i/>
          <w:sz w:val="14"/>
        </w:rPr>
        <w:t>Gambling</w:t>
      </w:r>
      <w:r>
        <w:rPr>
          <w:rFonts w:ascii="Arial"/>
          <w:i/>
          <w:spacing w:val="2"/>
          <w:sz w:val="14"/>
        </w:rPr>
        <w:t> </w:t>
      </w:r>
      <w:r>
        <w:rPr>
          <w:rFonts w:ascii="Arial"/>
          <w:i/>
          <w:sz w:val="14"/>
        </w:rPr>
        <w:t>winnings</w:t>
      </w:r>
      <w:r>
        <w:rPr>
          <w:rFonts w:ascii="Arial"/>
          <w:i/>
          <w:spacing w:val="2"/>
          <w:sz w:val="14"/>
        </w:rPr>
        <w:t> </w:t>
      </w:r>
      <w:r>
        <w:rPr>
          <w:rFonts w:ascii="Arial"/>
          <w:i/>
          <w:sz w:val="14"/>
        </w:rPr>
        <w:t>(Income</w:t>
      </w:r>
      <w:r>
        <w:rPr>
          <w:rFonts w:ascii="Arial"/>
          <w:i/>
          <w:spacing w:val="2"/>
          <w:sz w:val="14"/>
        </w:rPr>
        <w:t> </w:t>
      </w:r>
      <w:r>
        <w:rPr>
          <w:rFonts w:ascii="Arial"/>
          <w:i/>
          <w:sz w:val="14"/>
        </w:rPr>
        <w:t>Code</w:t>
      </w:r>
      <w:r>
        <w:rPr>
          <w:rFonts w:ascii="Arial"/>
          <w:i/>
          <w:spacing w:val="2"/>
          <w:sz w:val="14"/>
        </w:rPr>
        <w:t> </w:t>
      </w:r>
      <w:r>
        <w:rPr>
          <w:rFonts w:ascii="Arial"/>
          <w:i/>
          <w:sz w:val="14"/>
        </w:rPr>
        <w:t>28)</w:t>
      </w:r>
      <w:r>
        <w:rPr>
          <w:rFonts w:ascii="Arial"/>
          <w:i/>
          <w:spacing w:val="2"/>
          <w:sz w:val="14"/>
        </w:rPr>
        <w:t> </w:t>
      </w:r>
      <w:r>
        <w:rPr>
          <w:sz w:val="14"/>
        </w:rPr>
        <w:t>in</w:t>
      </w:r>
      <w:r>
        <w:rPr>
          <w:spacing w:val="2"/>
          <w:sz w:val="14"/>
        </w:rPr>
        <w:t> </w:t>
      </w:r>
      <w:r>
        <w:rPr>
          <w:sz w:val="14"/>
        </w:rPr>
        <w:t>Pub.</w:t>
      </w:r>
      <w:r>
        <w:rPr>
          <w:spacing w:val="2"/>
          <w:sz w:val="14"/>
        </w:rPr>
        <w:t> </w:t>
      </w:r>
      <w:r>
        <w:rPr>
          <w:spacing w:val="-4"/>
          <w:sz w:val="14"/>
        </w:rPr>
        <w:t>515.</w:t>
      </w:r>
    </w:p>
    <w:p>
      <w:pPr>
        <w:pStyle w:val="BodyText"/>
        <w:spacing w:before="56"/>
        <w:ind w:left="287"/>
      </w:pPr>
      <w:r>
        <w:rPr>
          <w:position w:val="4"/>
          <w:sz w:val="10"/>
        </w:rPr>
        <w:t>4</w:t>
      </w:r>
      <w:r>
        <w:rPr>
          <w:spacing w:val="19"/>
          <w:position w:val="4"/>
          <w:sz w:val="10"/>
        </w:rPr>
        <w:t> </w:t>
      </w:r>
      <w:r>
        <w:rPr/>
        <w:t>Use</w:t>
      </w:r>
      <w:r>
        <w:rPr>
          <w:spacing w:val="4"/>
        </w:rPr>
        <w:t> </w:t>
      </w:r>
      <w:r>
        <w:rPr/>
        <w:t>appropriate</w:t>
      </w:r>
      <w:r>
        <w:rPr>
          <w:spacing w:val="3"/>
        </w:rPr>
        <w:t> </w:t>
      </w:r>
      <w:r>
        <w:rPr/>
        <w:t>Interest</w:t>
      </w:r>
      <w:r>
        <w:rPr>
          <w:spacing w:val="4"/>
        </w:rPr>
        <w:t> </w:t>
      </w:r>
      <w:r>
        <w:rPr/>
        <w:t>Income</w:t>
      </w:r>
      <w:r>
        <w:rPr>
          <w:spacing w:val="4"/>
        </w:rPr>
        <w:t> </w:t>
      </w:r>
      <w:r>
        <w:rPr/>
        <w:t>Code</w:t>
      </w:r>
      <w:r>
        <w:rPr>
          <w:spacing w:val="4"/>
        </w:rPr>
        <w:t> </w:t>
      </w:r>
      <w:r>
        <w:rPr/>
        <w:t>for</w:t>
      </w:r>
      <w:r>
        <w:rPr>
          <w:spacing w:val="4"/>
        </w:rPr>
        <w:t> </w:t>
      </w:r>
      <w:r>
        <w:rPr/>
        <w:t>embedded</w:t>
      </w:r>
      <w:r>
        <w:rPr>
          <w:spacing w:val="4"/>
        </w:rPr>
        <w:t> </w:t>
      </w:r>
      <w:r>
        <w:rPr/>
        <w:t>interest</w:t>
      </w:r>
      <w:r>
        <w:rPr>
          <w:spacing w:val="4"/>
        </w:rPr>
        <w:t> </w:t>
      </w:r>
      <w:r>
        <w:rPr/>
        <w:t>in</w:t>
      </w:r>
      <w:r>
        <w:rPr>
          <w:spacing w:val="3"/>
        </w:rPr>
        <w:t> </w:t>
      </w:r>
      <w:r>
        <w:rPr/>
        <w:t>a</w:t>
      </w:r>
      <w:r>
        <w:rPr>
          <w:spacing w:val="4"/>
        </w:rPr>
        <w:t> </w:t>
      </w:r>
      <w:r>
        <w:rPr/>
        <w:t>notional</w:t>
      </w:r>
      <w:r>
        <w:rPr>
          <w:spacing w:val="4"/>
        </w:rPr>
        <w:t> </w:t>
      </w:r>
      <w:r>
        <w:rPr/>
        <w:t>principal</w:t>
      </w:r>
      <w:r>
        <w:rPr>
          <w:spacing w:val="4"/>
        </w:rPr>
        <w:t> </w:t>
      </w:r>
      <w:r>
        <w:rPr>
          <w:spacing w:val="-2"/>
        </w:rPr>
        <w:t>contract.</w:t>
      </w:r>
    </w:p>
    <w:p>
      <w:pPr>
        <w:pStyle w:val="BodyText"/>
        <w:spacing w:line="228" w:lineRule="auto" w:before="103"/>
        <w:ind w:left="387" w:right="387" w:hanging="100"/>
        <w:jc w:val="both"/>
      </w:pPr>
      <w:r>
        <w:rPr>
          <w:position w:val="4"/>
          <w:sz w:val="10"/>
        </w:rPr>
        <w:t>5</w:t>
      </w:r>
      <w:r>
        <w:rPr>
          <w:spacing w:val="15"/>
          <w:position w:val="4"/>
          <w:sz w:val="10"/>
        </w:rPr>
        <w:t> </w:t>
      </w:r>
      <w:r>
        <w:rPr/>
        <w:t>Income Code 43 should only be used if Letter 4492, Venue Notification, has been issued by the Internal Revenue Service (otherwise, use Income Code 42 for </w:t>
      </w:r>
      <w:r>
        <w:rPr/>
        <w:t>earnings</w:t>
      </w:r>
      <w:r>
        <w:rPr>
          <w:spacing w:val="40"/>
        </w:rPr>
        <w:t> </w:t>
      </w:r>
      <w:r>
        <w:rPr/>
        <w:t>as</w:t>
      </w:r>
      <w:r>
        <w:rPr>
          <w:spacing w:val="-1"/>
        </w:rPr>
        <w:t> </w:t>
      </w:r>
      <w:r>
        <w:rPr/>
        <w:t>an</w:t>
      </w:r>
      <w:r>
        <w:rPr>
          <w:spacing w:val="-1"/>
        </w:rPr>
        <w:t> </w:t>
      </w:r>
      <w:r>
        <w:rPr/>
        <w:t>artist</w:t>
      </w:r>
      <w:r>
        <w:rPr>
          <w:spacing w:val="-1"/>
        </w:rPr>
        <w:t> </w:t>
      </w:r>
      <w:r>
        <w:rPr/>
        <w:t>or</w:t>
      </w:r>
      <w:r>
        <w:rPr>
          <w:spacing w:val="-1"/>
        </w:rPr>
        <w:t> </w:t>
      </w:r>
      <w:r>
        <w:rPr/>
        <w:t>athlete).</w:t>
      </w:r>
      <w:r>
        <w:rPr>
          <w:spacing w:val="-1"/>
        </w:rPr>
        <w:t> </w:t>
      </w:r>
      <w:r>
        <w:rPr/>
        <w:t>If</w:t>
      </w:r>
      <w:r>
        <w:rPr>
          <w:spacing w:val="-1"/>
        </w:rPr>
        <w:t> </w:t>
      </w:r>
      <w:r>
        <w:rPr/>
        <w:t>Income</w:t>
      </w:r>
      <w:r>
        <w:rPr>
          <w:spacing w:val="-1"/>
        </w:rPr>
        <w:t> </w:t>
      </w:r>
      <w:r>
        <w:rPr/>
        <w:t>Code</w:t>
      </w:r>
      <w:r>
        <w:rPr>
          <w:spacing w:val="-1"/>
        </w:rPr>
        <w:t> </w:t>
      </w:r>
      <w:r>
        <w:rPr/>
        <w:t>42</w:t>
      </w:r>
      <w:r>
        <w:rPr>
          <w:spacing w:val="-1"/>
        </w:rPr>
        <w:t> </w:t>
      </w:r>
      <w:r>
        <w:rPr/>
        <w:t>or</w:t>
      </w:r>
      <w:r>
        <w:rPr>
          <w:spacing w:val="-1"/>
        </w:rPr>
        <w:t> </w:t>
      </w:r>
      <w:r>
        <w:rPr/>
        <w:t>43</w:t>
      </w:r>
      <w:r>
        <w:rPr>
          <w:spacing w:val="-1"/>
        </w:rPr>
        <w:t> </w:t>
      </w:r>
      <w:r>
        <w:rPr/>
        <w:t>is</w:t>
      </w:r>
      <w:r>
        <w:rPr>
          <w:spacing w:val="-1"/>
        </w:rPr>
        <w:t> </w:t>
      </w:r>
      <w:r>
        <w:rPr/>
        <w:t>used,</w:t>
      </w:r>
      <w:r>
        <w:rPr>
          <w:spacing w:val="-1"/>
        </w:rPr>
        <w:t> </w:t>
      </w:r>
      <w:r>
        <w:rPr/>
        <w:t>Recipient</w:t>
      </w:r>
      <w:r>
        <w:rPr>
          <w:spacing w:val="-1"/>
        </w:rPr>
        <w:t> </w:t>
      </w:r>
      <w:r>
        <w:rPr/>
        <w:t>Code</w:t>
      </w:r>
      <w:r>
        <w:rPr>
          <w:spacing w:val="-1"/>
        </w:rPr>
        <w:t> </w:t>
      </w:r>
      <w:r>
        <w:rPr/>
        <w:t>22</w:t>
      </w:r>
      <w:r>
        <w:rPr>
          <w:spacing w:val="-1"/>
        </w:rPr>
        <w:t> </w:t>
      </w:r>
      <w:r>
        <w:rPr/>
        <w:t>(artist</w:t>
      </w:r>
      <w:r>
        <w:rPr>
          <w:spacing w:val="-1"/>
        </w:rPr>
        <w:t> </w:t>
      </w:r>
      <w:r>
        <w:rPr/>
        <w:t>or</w:t>
      </w:r>
      <w:r>
        <w:rPr>
          <w:spacing w:val="-1"/>
        </w:rPr>
        <w:t> </w:t>
      </w:r>
      <w:r>
        <w:rPr/>
        <w:t>athlete)</w:t>
      </w:r>
      <w:r>
        <w:rPr>
          <w:spacing w:val="-1"/>
        </w:rPr>
        <w:t> </w:t>
      </w:r>
      <w:r>
        <w:rPr/>
        <w:t>should</w:t>
      </w:r>
      <w:r>
        <w:rPr>
          <w:spacing w:val="-1"/>
        </w:rPr>
        <w:t> </w:t>
      </w:r>
      <w:r>
        <w:rPr/>
        <w:t>be</w:t>
      </w:r>
      <w:r>
        <w:rPr>
          <w:spacing w:val="-1"/>
        </w:rPr>
        <w:t> </w:t>
      </w:r>
      <w:r>
        <w:rPr/>
        <w:t>used</w:t>
      </w:r>
      <w:r>
        <w:rPr>
          <w:spacing w:val="-1"/>
        </w:rPr>
        <w:t> </w:t>
      </w:r>
      <w:r>
        <w:rPr/>
        <w:t>instead</w:t>
      </w:r>
      <w:r>
        <w:rPr>
          <w:spacing w:val="-1"/>
        </w:rPr>
        <w:t> </w:t>
      </w:r>
      <w:r>
        <w:rPr/>
        <w:t>of</w:t>
      </w:r>
      <w:r>
        <w:rPr>
          <w:spacing w:val="-1"/>
        </w:rPr>
        <w:t> </w:t>
      </w:r>
      <w:r>
        <w:rPr/>
        <w:t>Recipient</w:t>
      </w:r>
      <w:r>
        <w:rPr>
          <w:spacing w:val="-1"/>
        </w:rPr>
        <w:t> </w:t>
      </w:r>
      <w:r>
        <w:rPr/>
        <w:t>Code</w:t>
      </w:r>
      <w:r>
        <w:rPr>
          <w:spacing w:val="-1"/>
        </w:rPr>
        <w:t> </w:t>
      </w:r>
      <w:r>
        <w:rPr/>
        <w:t>16</w:t>
      </w:r>
      <w:r>
        <w:rPr>
          <w:spacing w:val="-1"/>
        </w:rPr>
        <w:t> </w:t>
      </w:r>
      <w:r>
        <w:rPr/>
        <w:t>(individual),</w:t>
      </w:r>
      <w:r>
        <w:rPr>
          <w:spacing w:val="-1"/>
        </w:rPr>
        <w:t> </w:t>
      </w:r>
      <w:r>
        <w:rPr/>
        <w:t>15</w:t>
      </w:r>
      <w:r>
        <w:rPr>
          <w:spacing w:val="-1"/>
        </w:rPr>
        <w:t> </w:t>
      </w:r>
      <w:r>
        <w:rPr/>
        <w:t>(corporation),</w:t>
      </w:r>
      <w:r>
        <w:rPr>
          <w:spacing w:val="40"/>
        </w:rPr>
        <w:t> </w:t>
      </w:r>
      <w:r>
        <w:rPr/>
        <w:t>or 08 (partnership other than withholding foreign partnership, publicly traded partnership, or partnership QDD).</w:t>
      </w:r>
    </w:p>
    <w:p>
      <w:pPr>
        <w:pStyle w:val="BodyText"/>
        <w:spacing w:line="228" w:lineRule="auto" w:before="139"/>
        <w:ind w:left="387" w:right="427" w:hanging="100"/>
      </w:pPr>
      <w:r>
        <w:rPr>
          <w:position w:val="4"/>
          <w:sz w:val="10"/>
        </w:rPr>
        <w:t>6</w:t>
      </w:r>
      <w:r>
        <w:rPr>
          <w:spacing w:val="24"/>
          <w:position w:val="4"/>
          <w:sz w:val="10"/>
        </w:rPr>
        <w:t> </w:t>
      </w:r>
      <w:r>
        <w:rPr/>
        <w:t>Use only to report gross income the tax for which is being deposited in the current year because such tax was previously escrowed for chapters 3 and 4 and the</w:t>
      </w:r>
      <w:r>
        <w:rPr>
          <w:spacing w:val="40"/>
        </w:rPr>
        <w:t> </w:t>
      </w:r>
      <w:r>
        <w:rPr/>
        <w:t>withholding agent previously reported the gross income in a prior year and checked the box to report the tax as not deposited under the escrow procedure. See </w:t>
      </w:r>
      <w:r>
        <w:rPr/>
        <w:t>the</w:t>
      </w:r>
      <w:r>
        <w:rPr>
          <w:spacing w:val="40"/>
        </w:rPr>
        <w:t> </w:t>
      </w:r>
      <w:r>
        <w:rPr/>
        <w:t>instructions to this form for further explanation.</w:t>
      </w:r>
    </w:p>
    <w:p>
      <w:pPr>
        <w:pStyle w:val="BodyText"/>
        <w:spacing w:before="112"/>
        <w:ind w:left="287"/>
      </w:pPr>
      <w:r>
        <w:rPr>
          <w:position w:val="4"/>
          <w:sz w:val="10"/>
        </w:rPr>
        <w:t>7</w:t>
      </w:r>
      <w:r>
        <w:rPr>
          <w:spacing w:val="18"/>
          <w:position w:val="4"/>
          <w:sz w:val="10"/>
        </w:rPr>
        <w:t> </w:t>
      </w:r>
      <w:r>
        <w:rPr/>
        <w:t>This</w:t>
      </w:r>
      <w:r>
        <w:rPr>
          <w:spacing w:val="4"/>
        </w:rPr>
        <w:t> </w:t>
      </w:r>
      <w:r>
        <w:rPr/>
        <w:t>code</w:t>
      </w:r>
      <w:r>
        <w:rPr>
          <w:spacing w:val="4"/>
        </w:rPr>
        <w:t> </w:t>
      </w:r>
      <w:r>
        <w:rPr/>
        <w:t>should</w:t>
      </w:r>
      <w:r>
        <w:rPr>
          <w:spacing w:val="3"/>
        </w:rPr>
        <w:t> </w:t>
      </w:r>
      <w:r>
        <w:rPr/>
        <w:t>only</w:t>
      </w:r>
      <w:r>
        <w:rPr>
          <w:spacing w:val="4"/>
        </w:rPr>
        <w:t> </w:t>
      </w:r>
      <w:r>
        <w:rPr/>
        <w:t>be</w:t>
      </w:r>
      <w:r>
        <w:rPr>
          <w:spacing w:val="3"/>
        </w:rPr>
        <w:t> </w:t>
      </w:r>
      <w:r>
        <w:rPr/>
        <w:t>used</w:t>
      </w:r>
      <w:r>
        <w:rPr>
          <w:spacing w:val="4"/>
        </w:rPr>
        <w:t> </w:t>
      </w:r>
      <w:r>
        <w:rPr/>
        <w:t>if</w:t>
      </w:r>
      <w:r>
        <w:rPr>
          <w:spacing w:val="3"/>
        </w:rPr>
        <w:t> </w:t>
      </w:r>
      <w:r>
        <w:rPr/>
        <w:t>no</w:t>
      </w:r>
      <w:r>
        <w:rPr>
          <w:spacing w:val="4"/>
        </w:rPr>
        <w:t> </w:t>
      </w:r>
      <w:r>
        <w:rPr/>
        <w:t>other</w:t>
      </w:r>
      <w:r>
        <w:rPr>
          <w:spacing w:val="4"/>
        </w:rPr>
        <w:t> </w:t>
      </w:r>
      <w:r>
        <w:rPr/>
        <w:t>specific</w:t>
      </w:r>
      <w:r>
        <w:rPr>
          <w:spacing w:val="3"/>
        </w:rPr>
        <w:t> </w:t>
      </w:r>
      <w:r>
        <w:rPr/>
        <w:t>chapter</w:t>
      </w:r>
      <w:r>
        <w:rPr>
          <w:spacing w:val="4"/>
        </w:rPr>
        <w:t> </w:t>
      </w:r>
      <w:r>
        <w:rPr/>
        <w:t>3</w:t>
      </w:r>
      <w:r>
        <w:rPr>
          <w:spacing w:val="3"/>
        </w:rPr>
        <w:t> </w:t>
      </w:r>
      <w:r>
        <w:rPr/>
        <w:t>exemption</w:t>
      </w:r>
      <w:r>
        <w:rPr>
          <w:spacing w:val="4"/>
        </w:rPr>
        <w:t> </w:t>
      </w:r>
      <w:r>
        <w:rPr/>
        <w:t>code</w:t>
      </w:r>
      <w:r>
        <w:rPr>
          <w:spacing w:val="3"/>
        </w:rPr>
        <w:t> </w:t>
      </w:r>
      <w:r>
        <w:rPr>
          <w:spacing w:val="-2"/>
        </w:rPr>
        <w:t>applies.</w:t>
      </w:r>
    </w:p>
    <w:p>
      <w:pPr>
        <w:pStyle w:val="BodyText"/>
        <w:spacing w:before="77"/>
        <w:ind w:left="287"/>
      </w:pPr>
      <w:r>
        <w:rPr>
          <w:position w:val="4"/>
          <w:sz w:val="10"/>
        </w:rPr>
        <w:t>8</w:t>
      </w:r>
      <w:r>
        <w:rPr>
          <w:spacing w:val="19"/>
          <w:position w:val="4"/>
          <w:sz w:val="10"/>
        </w:rPr>
        <w:t> </w:t>
      </w:r>
      <w:r>
        <w:rPr/>
        <w:t>Use</w:t>
      </w:r>
      <w:r>
        <w:rPr>
          <w:spacing w:val="3"/>
        </w:rPr>
        <w:t> </w:t>
      </w:r>
      <w:r>
        <w:rPr/>
        <w:t>only</w:t>
      </w:r>
      <w:r>
        <w:rPr>
          <w:spacing w:val="4"/>
        </w:rPr>
        <w:t> </w:t>
      </w:r>
      <w:r>
        <w:rPr/>
        <w:t>to</w:t>
      </w:r>
      <w:r>
        <w:rPr>
          <w:spacing w:val="3"/>
        </w:rPr>
        <w:t> </w:t>
      </w:r>
      <w:r>
        <w:rPr/>
        <w:t>report</w:t>
      </w:r>
      <w:r>
        <w:rPr>
          <w:spacing w:val="4"/>
        </w:rPr>
        <w:t> </w:t>
      </w:r>
      <w:r>
        <w:rPr/>
        <w:t>a</w:t>
      </w:r>
      <w:r>
        <w:rPr>
          <w:spacing w:val="4"/>
        </w:rPr>
        <w:t> </w:t>
      </w:r>
      <w:r>
        <w:rPr/>
        <w:t>U.S.</w:t>
      </w:r>
      <w:r>
        <w:rPr>
          <w:spacing w:val="3"/>
        </w:rPr>
        <w:t> </w:t>
      </w:r>
      <w:r>
        <w:rPr/>
        <w:t>reportable</w:t>
      </w:r>
      <w:r>
        <w:rPr>
          <w:spacing w:val="4"/>
        </w:rPr>
        <w:t> </w:t>
      </w:r>
      <w:r>
        <w:rPr/>
        <w:t>account</w:t>
      </w:r>
      <w:r>
        <w:rPr>
          <w:spacing w:val="4"/>
        </w:rPr>
        <w:t> </w:t>
      </w:r>
      <w:r>
        <w:rPr/>
        <w:t>or</w:t>
      </w:r>
      <w:r>
        <w:rPr>
          <w:spacing w:val="3"/>
        </w:rPr>
        <w:t> </w:t>
      </w:r>
      <w:r>
        <w:rPr/>
        <w:t>nonconsenting</w:t>
      </w:r>
      <w:r>
        <w:rPr>
          <w:spacing w:val="4"/>
        </w:rPr>
        <w:t> </w:t>
      </w:r>
      <w:r>
        <w:rPr/>
        <w:t>U.S.</w:t>
      </w:r>
      <w:r>
        <w:rPr>
          <w:spacing w:val="3"/>
        </w:rPr>
        <w:t> </w:t>
      </w:r>
      <w:r>
        <w:rPr/>
        <w:t>account</w:t>
      </w:r>
      <w:r>
        <w:rPr>
          <w:spacing w:val="4"/>
        </w:rPr>
        <w:t> </w:t>
      </w:r>
      <w:r>
        <w:rPr/>
        <w:t>that</w:t>
      </w:r>
      <w:r>
        <w:rPr>
          <w:spacing w:val="4"/>
        </w:rPr>
        <w:t> </w:t>
      </w:r>
      <w:r>
        <w:rPr/>
        <w:t>is</w:t>
      </w:r>
      <w:r>
        <w:rPr>
          <w:spacing w:val="3"/>
        </w:rPr>
        <w:t> </w:t>
      </w:r>
      <w:r>
        <w:rPr/>
        <w:t>receiving</w:t>
      </w:r>
      <w:r>
        <w:rPr>
          <w:spacing w:val="4"/>
        </w:rPr>
        <w:t> </w:t>
      </w:r>
      <w:r>
        <w:rPr/>
        <w:t>a</w:t>
      </w:r>
      <w:r>
        <w:rPr>
          <w:spacing w:val="4"/>
        </w:rPr>
        <w:t> </w:t>
      </w:r>
      <w:r>
        <w:rPr/>
        <w:t>payment</w:t>
      </w:r>
      <w:r>
        <w:rPr>
          <w:spacing w:val="3"/>
        </w:rPr>
        <w:t> </w:t>
      </w:r>
      <w:r>
        <w:rPr/>
        <w:t>subject</w:t>
      </w:r>
      <w:r>
        <w:rPr>
          <w:spacing w:val="4"/>
        </w:rPr>
        <w:t> </w:t>
      </w:r>
      <w:r>
        <w:rPr/>
        <w:t>to</w:t>
      </w:r>
      <w:r>
        <w:rPr>
          <w:spacing w:val="3"/>
        </w:rPr>
        <w:t> </w:t>
      </w:r>
      <w:r>
        <w:rPr/>
        <w:t>chapter</w:t>
      </w:r>
      <w:r>
        <w:rPr>
          <w:spacing w:val="4"/>
        </w:rPr>
        <w:t> </w:t>
      </w:r>
      <w:r>
        <w:rPr/>
        <w:t>3</w:t>
      </w:r>
      <w:r>
        <w:rPr>
          <w:spacing w:val="4"/>
        </w:rPr>
        <w:t> </w:t>
      </w:r>
      <w:r>
        <w:rPr>
          <w:spacing w:val="-2"/>
        </w:rPr>
        <w:t>withholding.</w:t>
      </w:r>
    </w:p>
    <w:p>
      <w:pPr>
        <w:pStyle w:val="BodyText"/>
        <w:spacing w:line="218" w:lineRule="auto" w:before="128"/>
        <w:ind w:left="387" w:right="475" w:hanging="100"/>
        <w:jc w:val="both"/>
      </w:pPr>
      <w:r>
        <w:rPr>
          <w:position w:val="4"/>
          <w:sz w:val="10"/>
        </w:rPr>
        <w:t>9</w:t>
      </w:r>
      <w:r>
        <w:rPr>
          <w:spacing w:val="18"/>
          <w:position w:val="4"/>
          <w:sz w:val="10"/>
        </w:rPr>
        <w:t> </w:t>
      </w:r>
      <w:r>
        <w:rPr/>
        <w:t>Use only if applying the escrow procedure for dormant accounts under Regulations section 1.1471-4(b)(6). If tax was withheld and deposited under chapter 3, do </w:t>
      </w:r>
      <w:r>
        <w:rPr/>
        <w:t>not</w:t>
      </w:r>
      <w:r>
        <w:rPr>
          <w:spacing w:val="40"/>
        </w:rPr>
        <w:t> </w:t>
      </w:r>
      <w:r>
        <w:rPr/>
        <w:t>check</w:t>
      </w:r>
      <w:r>
        <w:rPr>
          <w:spacing w:val="13"/>
        </w:rPr>
        <w:t> </w:t>
      </w:r>
      <w:r>
        <w:rPr/>
        <w:t>box</w:t>
      </w:r>
      <w:r>
        <w:rPr>
          <w:spacing w:val="13"/>
        </w:rPr>
        <w:t> </w:t>
      </w:r>
      <w:r>
        <w:rPr/>
        <w:t>7b</w:t>
      </w:r>
      <w:r>
        <w:rPr>
          <w:spacing w:val="13"/>
        </w:rPr>
        <w:t> </w:t>
      </w:r>
      <w:r>
        <w:rPr/>
        <w:t>(“tax</w:t>
      </w:r>
      <w:r>
        <w:rPr>
          <w:spacing w:val="13"/>
        </w:rPr>
        <w:t> </w:t>
      </w:r>
      <w:r>
        <w:rPr/>
        <w:t>not</w:t>
      </w:r>
      <w:r>
        <w:rPr>
          <w:spacing w:val="13"/>
        </w:rPr>
        <w:t> </w:t>
      </w:r>
      <w:r>
        <w:rPr/>
        <w:t>deposited</w:t>
      </w:r>
      <w:r>
        <w:rPr>
          <w:spacing w:val="13"/>
        </w:rPr>
        <w:t> </w:t>
      </w:r>
      <w:r>
        <w:rPr/>
        <w:t>with</w:t>
      </w:r>
      <w:r>
        <w:rPr>
          <w:spacing w:val="13"/>
        </w:rPr>
        <w:t> </w:t>
      </w:r>
      <w:r>
        <w:rPr/>
        <w:t>IRS</w:t>
      </w:r>
      <w:r>
        <w:rPr>
          <w:spacing w:val="13"/>
        </w:rPr>
        <w:t> </w:t>
      </w:r>
      <w:r>
        <w:rPr/>
        <w:t>pursuant</w:t>
      </w:r>
      <w:r>
        <w:rPr>
          <w:spacing w:val="13"/>
        </w:rPr>
        <w:t> </w:t>
      </w:r>
      <w:r>
        <w:rPr/>
        <w:t>to</w:t>
      </w:r>
      <w:r>
        <w:rPr>
          <w:spacing w:val="13"/>
        </w:rPr>
        <w:t> </w:t>
      </w:r>
      <w:r>
        <w:rPr/>
        <w:t>escrow</w:t>
      </w:r>
      <w:r>
        <w:rPr>
          <w:spacing w:val="13"/>
        </w:rPr>
        <w:t> </w:t>
      </w:r>
      <w:r>
        <w:rPr/>
        <w:t>procedure”).</w:t>
      </w:r>
      <w:r>
        <w:rPr>
          <w:spacing w:val="13"/>
        </w:rPr>
        <w:t> </w:t>
      </w:r>
      <w:r>
        <w:rPr/>
        <w:t>You</w:t>
      </w:r>
      <w:r>
        <w:rPr>
          <w:spacing w:val="13"/>
        </w:rPr>
        <w:t> </w:t>
      </w:r>
      <w:r>
        <w:rPr/>
        <w:t>must</w:t>
      </w:r>
      <w:r>
        <w:rPr>
          <w:spacing w:val="13"/>
        </w:rPr>
        <w:t> </w:t>
      </w:r>
      <w:r>
        <w:rPr/>
        <w:t>instead</w:t>
      </w:r>
      <w:r>
        <w:rPr>
          <w:spacing w:val="13"/>
        </w:rPr>
        <w:t> </w:t>
      </w:r>
      <w:r>
        <w:rPr/>
        <w:t>enter</w:t>
      </w:r>
      <w:r>
        <w:rPr>
          <w:spacing w:val="13"/>
        </w:rPr>
        <w:t> </w:t>
      </w:r>
      <w:r>
        <w:rPr/>
        <w:t>“3”</w:t>
      </w:r>
      <w:r>
        <w:rPr>
          <w:spacing w:val="13"/>
        </w:rPr>
        <w:t> </w:t>
      </w:r>
      <w:r>
        <w:rPr/>
        <w:t>in</w:t>
      </w:r>
      <w:r>
        <w:rPr>
          <w:spacing w:val="13"/>
        </w:rPr>
        <w:t> </w:t>
      </w:r>
      <w:r>
        <w:rPr/>
        <w:t>box</w:t>
      </w:r>
      <w:r>
        <w:rPr>
          <w:spacing w:val="13"/>
        </w:rPr>
        <w:t> </w:t>
      </w:r>
      <w:r>
        <w:rPr/>
        <w:t>3</w:t>
      </w:r>
      <w:r>
        <w:rPr>
          <w:spacing w:val="13"/>
        </w:rPr>
        <w:t> </w:t>
      </w:r>
      <w:r>
        <w:rPr/>
        <w:t>and</w:t>
      </w:r>
      <w:r>
        <w:rPr>
          <w:spacing w:val="13"/>
        </w:rPr>
        <w:t> </w:t>
      </w:r>
      <w:r>
        <w:rPr/>
        <w:t>complete</w:t>
      </w:r>
      <w:r>
        <w:rPr>
          <w:spacing w:val="13"/>
        </w:rPr>
        <w:t> </w:t>
      </w:r>
      <w:r>
        <w:rPr/>
        <w:t>box</w:t>
      </w:r>
      <w:r>
        <w:rPr>
          <w:spacing w:val="13"/>
        </w:rPr>
        <w:t> </w:t>
      </w:r>
      <w:r>
        <w:rPr/>
        <w:t>3b.</w:t>
      </w:r>
    </w:p>
    <w:p>
      <w:pPr>
        <w:pStyle w:val="BodyText"/>
        <w:spacing w:before="133"/>
        <w:ind w:left="287"/>
      </w:pPr>
      <w:r>
        <w:rPr>
          <w:position w:val="4"/>
          <w:sz w:val="10"/>
        </w:rPr>
        <w:t>10</w:t>
      </w:r>
      <w:r>
        <w:rPr>
          <w:spacing w:val="15"/>
          <w:position w:val="4"/>
          <w:sz w:val="10"/>
        </w:rPr>
        <w:t> </w:t>
      </w:r>
      <w:r>
        <w:rPr/>
        <w:t>This</w:t>
      </w:r>
      <w:r>
        <w:rPr>
          <w:spacing w:val="1"/>
        </w:rPr>
        <w:t> </w:t>
      </w:r>
      <w:r>
        <w:rPr/>
        <w:t>code can</w:t>
      </w:r>
      <w:r>
        <w:rPr>
          <w:spacing w:val="1"/>
        </w:rPr>
        <w:t> </w:t>
      </w:r>
      <w:r>
        <w:rPr/>
        <w:t>be</w:t>
      </w:r>
      <w:r>
        <w:rPr>
          <w:spacing w:val="1"/>
        </w:rPr>
        <w:t> </w:t>
      </w:r>
      <w:r>
        <w:rPr/>
        <w:t>used by</w:t>
      </w:r>
      <w:r>
        <w:rPr>
          <w:spacing w:val="1"/>
        </w:rPr>
        <w:t> </w:t>
      </w:r>
      <w:r>
        <w:rPr/>
        <w:t>a</w:t>
      </w:r>
      <w:r>
        <w:rPr>
          <w:spacing w:val="1"/>
        </w:rPr>
        <w:t> </w:t>
      </w:r>
      <w:r>
        <w:rPr/>
        <w:t>territory FI</w:t>
      </w:r>
      <w:r>
        <w:rPr>
          <w:spacing w:val="1"/>
        </w:rPr>
        <w:t> </w:t>
      </w:r>
      <w:r>
        <w:rPr/>
        <w:t>that</w:t>
      </w:r>
      <w:r>
        <w:rPr>
          <w:spacing w:val="1"/>
        </w:rPr>
        <w:t> </w:t>
      </w:r>
      <w:r>
        <w:rPr/>
        <w:t>is treated</w:t>
      </w:r>
      <w:r>
        <w:rPr>
          <w:spacing w:val="1"/>
        </w:rPr>
        <w:t> </w:t>
      </w:r>
      <w:r>
        <w:rPr/>
        <w:t>as a</w:t>
      </w:r>
      <w:r>
        <w:rPr>
          <w:spacing w:val="1"/>
        </w:rPr>
        <w:t> </w:t>
      </w:r>
      <w:r>
        <w:rPr/>
        <w:t>U.S.</w:t>
      </w:r>
      <w:r>
        <w:rPr>
          <w:spacing w:val="1"/>
        </w:rPr>
        <w:t> </w:t>
      </w:r>
      <w:r>
        <w:rPr>
          <w:spacing w:val="-2"/>
        </w:rPr>
        <w:t>person.</w:t>
      </w:r>
    </w:p>
    <w:p>
      <w:pPr>
        <w:pStyle w:val="BodyText"/>
        <w:spacing w:before="76"/>
        <w:ind w:left="287"/>
      </w:pPr>
      <w:r>
        <w:rPr>
          <w:position w:val="4"/>
          <w:sz w:val="10"/>
        </w:rPr>
        <w:t>11</w:t>
      </w:r>
      <w:r>
        <w:rPr>
          <w:spacing w:val="16"/>
          <w:position w:val="4"/>
          <w:sz w:val="10"/>
        </w:rPr>
        <w:t> </w:t>
      </w:r>
      <w:r>
        <w:rPr/>
        <w:t>This code</w:t>
      </w:r>
      <w:r>
        <w:rPr>
          <w:spacing w:val="1"/>
        </w:rPr>
        <w:t> </w:t>
      </w:r>
      <w:r>
        <w:rPr/>
        <w:t>can</w:t>
      </w:r>
      <w:r>
        <w:rPr>
          <w:spacing w:val="1"/>
        </w:rPr>
        <w:t> </w:t>
      </w:r>
      <w:r>
        <w:rPr/>
        <w:t>be</w:t>
      </w:r>
      <w:r>
        <w:rPr>
          <w:spacing w:val="1"/>
        </w:rPr>
        <w:t> </w:t>
      </w:r>
      <w:r>
        <w:rPr/>
        <w:t>used</w:t>
      </w:r>
      <w:r>
        <w:rPr>
          <w:spacing w:val="1"/>
        </w:rPr>
        <w:t> </w:t>
      </w:r>
      <w:r>
        <w:rPr/>
        <w:t>by</w:t>
      </w:r>
      <w:r>
        <w:rPr>
          <w:spacing w:val="1"/>
        </w:rPr>
        <w:t> </w:t>
      </w:r>
      <w:r>
        <w:rPr/>
        <w:t>a</w:t>
      </w:r>
      <w:r>
        <w:rPr>
          <w:spacing w:val="1"/>
        </w:rPr>
        <w:t> </w:t>
      </w:r>
      <w:r>
        <w:rPr/>
        <w:t>territory</w:t>
      </w:r>
      <w:r>
        <w:rPr>
          <w:spacing w:val="1"/>
        </w:rPr>
        <w:t> </w:t>
      </w:r>
      <w:r>
        <w:rPr/>
        <w:t>FI</w:t>
      </w:r>
      <w:r>
        <w:rPr>
          <w:spacing w:val="1"/>
        </w:rPr>
        <w:t> </w:t>
      </w:r>
      <w:r>
        <w:rPr/>
        <w:t>that</w:t>
      </w:r>
      <w:r>
        <w:rPr>
          <w:spacing w:val="1"/>
        </w:rPr>
        <w:t> </w:t>
      </w:r>
      <w:r>
        <w:rPr/>
        <w:t>is</w:t>
      </w:r>
      <w:r>
        <w:rPr>
          <w:spacing w:val="1"/>
        </w:rPr>
        <w:t> </w:t>
      </w:r>
      <w:r>
        <w:rPr/>
        <w:t>not</w:t>
      </w:r>
      <w:r>
        <w:rPr>
          <w:spacing w:val="1"/>
        </w:rPr>
        <w:t> </w:t>
      </w:r>
      <w:r>
        <w:rPr/>
        <w:t>treated</w:t>
      </w:r>
      <w:r>
        <w:rPr>
          <w:spacing w:val="1"/>
        </w:rPr>
        <w:t> </w:t>
      </w:r>
      <w:r>
        <w:rPr/>
        <w:t>as</w:t>
      </w:r>
      <w:r>
        <w:rPr>
          <w:spacing w:val="1"/>
        </w:rPr>
        <w:t> </w:t>
      </w:r>
      <w:r>
        <w:rPr/>
        <w:t>a</w:t>
      </w:r>
      <w:r>
        <w:rPr>
          <w:spacing w:val="1"/>
        </w:rPr>
        <w:t> </w:t>
      </w:r>
      <w:r>
        <w:rPr/>
        <w:t>U.S.</w:t>
      </w:r>
      <w:r>
        <w:rPr>
          <w:spacing w:val="1"/>
        </w:rPr>
        <w:t> </w:t>
      </w:r>
      <w:r>
        <w:rPr>
          <w:spacing w:val="-2"/>
        </w:rPr>
        <w:t>person.</w:t>
      </w:r>
    </w:p>
    <w:p>
      <w:pPr>
        <w:pStyle w:val="BodyText"/>
        <w:spacing w:after="0"/>
        <w:sectPr>
          <w:type w:val="continuous"/>
          <w:pgSz w:w="12240" w:h="15840"/>
          <w:pgMar w:top="540" w:bottom="280" w:left="720" w:right="360"/>
        </w:sectPr>
      </w:pPr>
    </w:p>
    <w:p>
      <w:pPr>
        <w:spacing w:before="119"/>
        <w:ind w:left="368" w:right="0" w:firstLine="0"/>
        <w:jc w:val="left"/>
        <w:rPr>
          <w:rFonts w:ascii="Arial"/>
          <w:b/>
          <w:sz w:val="36"/>
        </w:rPr>
      </w:pPr>
      <w:r>
        <w:rPr>
          <w:rFonts w:ascii="Arial"/>
          <w:b/>
          <w:sz w:val="36"/>
        </w:rPr>
        <mc:AlternateContent>
          <mc:Choice Requires="wps">
            <w:drawing>
              <wp:anchor distT="0" distB="0" distL="0" distR="0" allowOverlap="1" layoutInCell="1" locked="0" behindDoc="1" simplePos="0" relativeHeight="486636032">
                <wp:simplePos x="0" y="0"/>
                <wp:positionH relativeFrom="page">
                  <wp:posOffset>633730</wp:posOffset>
                </wp:positionH>
                <wp:positionV relativeFrom="paragraph">
                  <wp:posOffset>109537</wp:posOffset>
                </wp:positionV>
                <wp:extent cx="6687820" cy="595503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6687820" cy="5955030"/>
                          <a:chExt cx="6687820" cy="5955030"/>
                        </a:xfrm>
                      </wpg:grpSpPr>
                      <wps:wsp>
                        <wps:cNvPr id="506" name="Graphic 506"/>
                        <wps:cNvSpPr/>
                        <wps:spPr>
                          <a:xfrm>
                            <a:off x="3175" y="461962"/>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s:wsp>
                        <wps:cNvPr id="507" name="Graphic 507"/>
                        <wps:cNvSpPr/>
                        <wps:spPr>
                          <a:xfrm>
                            <a:off x="1103630" y="230187"/>
                            <a:ext cx="1270" cy="238125"/>
                          </a:xfrm>
                          <a:custGeom>
                            <a:avLst/>
                            <a:gdLst/>
                            <a:ahLst/>
                            <a:cxnLst/>
                            <a:rect l="l" t="t" r="r" b="b"/>
                            <a:pathLst>
                              <a:path w="0" h="238125">
                                <a:moveTo>
                                  <a:pt x="0" y="0"/>
                                </a:moveTo>
                                <a:lnTo>
                                  <a:pt x="0" y="238125"/>
                                </a:lnTo>
                              </a:path>
                            </a:pathLst>
                          </a:custGeom>
                          <a:ln w="12700">
                            <a:solidFill>
                              <a:srgbClr val="000000"/>
                            </a:solidFill>
                            <a:prstDash val="solid"/>
                          </a:ln>
                        </wps:spPr>
                        <wps:bodyPr wrap="square" lIns="0" tIns="0" rIns="0" bIns="0" rtlCol="0">
                          <a:prstTxWarp prst="textNoShape">
                            <a:avLst/>
                          </a:prstTxWarp>
                          <a:noAutofit/>
                        </wps:bodyPr>
                      </wps:wsp>
                      <wps:wsp>
                        <wps:cNvPr id="508" name="Graphic 508"/>
                        <wps:cNvSpPr/>
                        <wps:spPr>
                          <a:xfrm>
                            <a:off x="1097280" y="461962"/>
                            <a:ext cx="4215765" cy="1270"/>
                          </a:xfrm>
                          <a:custGeom>
                            <a:avLst/>
                            <a:gdLst/>
                            <a:ahLst/>
                            <a:cxnLst/>
                            <a:rect l="l" t="t" r="r" b="b"/>
                            <a:pathLst>
                              <a:path w="4215765" h="0">
                                <a:moveTo>
                                  <a:pt x="0" y="0"/>
                                </a:moveTo>
                                <a:lnTo>
                                  <a:pt x="4215765" y="0"/>
                                </a:lnTo>
                              </a:path>
                            </a:pathLst>
                          </a:custGeom>
                          <a:ln w="12700">
                            <a:solidFill>
                              <a:srgbClr val="000000"/>
                            </a:solidFill>
                            <a:prstDash val="solid"/>
                          </a:ln>
                        </wps:spPr>
                        <wps:bodyPr wrap="square" lIns="0" tIns="0" rIns="0" bIns="0" rtlCol="0">
                          <a:prstTxWarp prst="textNoShape">
                            <a:avLst/>
                          </a:prstTxWarp>
                          <a:noAutofit/>
                        </wps:bodyPr>
                      </wps:wsp>
                      <wps:wsp>
                        <wps:cNvPr id="509" name="Graphic 509"/>
                        <wps:cNvSpPr/>
                        <wps:spPr>
                          <a:xfrm>
                            <a:off x="1103630" y="0"/>
                            <a:ext cx="1270" cy="468630"/>
                          </a:xfrm>
                          <a:custGeom>
                            <a:avLst/>
                            <a:gdLst/>
                            <a:ahLst/>
                            <a:cxnLst/>
                            <a:rect l="l" t="t" r="r" b="b"/>
                            <a:pathLst>
                              <a:path w="0" h="468630">
                                <a:moveTo>
                                  <a:pt x="0" y="0"/>
                                </a:moveTo>
                                <a:lnTo>
                                  <a:pt x="0" y="468312"/>
                                </a:lnTo>
                              </a:path>
                            </a:pathLst>
                          </a:custGeom>
                          <a:ln w="12700">
                            <a:solidFill>
                              <a:srgbClr val="000000"/>
                            </a:solidFill>
                            <a:prstDash val="solid"/>
                          </a:ln>
                        </wps:spPr>
                        <wps:bodyPr wrap="square" lIns="0" tIns="0" rIns="0" bIns="0" rtlCol="0">
                          <a:prstTxWarp prst="textNoShape">
                            <a:avLst/>
                          </a:prstTxWarp>
                          <a:noAutofit/>
                        </wps:bodyPr>
                      </wps:wsp>
                      <wps:wsp>
                        <wps:cNvPr id="510" name="Graphic 510"/>
                        <wps:cNvSpPr/>
                        <wps:spPr>
                          <a:xfrm>
                            <a:off x="1195069" y="309575"/>
                            <a:ext cx="1371600" cy="127635"/>
                          </a:xfrm>
                          <a:custGeom>
                            <a:avLst/>
                            <a:gdLst/>
                            <a:ahLst/>
                            <a:cxnLst/>
                            <a:rect l="l" t="t" r="r" b="b"/>
                            <a:pathLst>
                              <a:path w="1371600" h="127635">
                                <a:moveTo>
                                  <a:pt x="0" y="127012"/>
                                </a:moveTo>
                                <a:lnTo>
                                  <a:pt x="1371600" y="127012"/>
                                </a:lnTo>
                                <a:lnTo>
                                  <a:pt x="1371600" y="0"/>
                                </a:lnTo>
                                <a:lnTo>
                                  <a:pt x="0" y="0"/>
                                </a:lnTo>
                                <a:lnTo>
                                  <a:pt x="0" y="127012"/>
                                </a:lnTo>
                                <a:close/>
                              </a:path>
                            </a:pathLst>
                          </a:custGeom>
                          <a:ln w="2540">
                            <a:solidFill>
                              <a:srgbClr val="000000"/>
                            </a:solidFill>
                            <a:prstDash val="solid"/>
                          </a:ln>
                        </wps:spPr>
                        <wps:bodyPr wrap="square" lIns="0" tIns="0" rIns="0" bIns="0" rtlCol="0">
                          <a:prstTxWarp prst="textNoShape">
                            <a:avLst/>
                          </a:prstTxWarp>
                          <a:noAutofit/>
                        </wps:bodyPr>
                      </wps:wsp>
                      <wps:wsp>
                        <wps:cNvPr id="511" name="Graphic 511"/>
                        <wps:cNvSpPr/>
                        <wps:spPr>
                          <a:xfrm>
                            <a:off x="3572509" y="309575"/>
                            <a:ext cx="822960" cy="127635"/>
                          </a:xfrm>
                          <a:custGeom>
                            <a:avLst/>
                            <a:gdLst/>
                            <a:ahLst/>
                            <a:cxnLst/>
                            <a:rect l="l" t="t" r="r" b="b"/>
                            <a:pathLst>
                              <a:path w="822960" h="127635">
                                <a:moveTo>
                                  <a:pt x="0" y="127012"/>
                                </a:moveTo>
                                <a:lnTo>
                                  <a:pt x="133350" y="127012"/>
                                </a:lnTo>
                                <a:lnTo>
                                  <a:pt x="133350" y="0"/>
                                </a:lnTo>
                                <a:lnTo>
                                  <a:pt x="0" y="0"/>
                                </a:lnTo>
                                <a:lnTo>
                                  <a:pt x="0" y="127012"/>
                                </a:lnTo>
                                <a:close/>
                              </a:path>
                              <a:path w="822960" h="127635">
                                <a:moveTo>
                                  <a:pt x="640080" y="127012"/>
                                </a:moveTo>
                                <a:lnTo>
                                  <a:pt x="822960" y="127012"/>
                                </a:lnTo>
                                <a:lnTo>
                                  <a:pt x="822960" y="0"/>
                                </a:lnTo>
                                <a:lnTo>
                                  <a:pt x="640080" y="0"/>
                                </a:lnTo>
                                <a:lnTo>
                                  <a:pt x="640080" y="127012"/>
                                </a:lnTo>
                                <a:close/>
                              </a:path>
                            </a:pathLst>
                          </a:custGeom>
                          <a:ln w="6350">
                            <a:solidFill>
                              <a:srgbClr val="000000"/>
                            </a:solidFill>
                            <a:prstDash val="solid"/>
                          </a:ln>
                        </wps:spPr>
                        <wps:bodyPr wrap="square" lIns="0" tIns="0" rIns="0" bIns="0" rtlCol="0">
                          <a:prstTxWarp prst="textNoShape">
                            <a:avLst/>
                          </a:prstTxWarp>
                          <a:noAutofit/>
                        </wps:bodyPr>
                      </wps:wsp>
                      <wps:wsp>
                        <wps:cNvPr id="512" name="Graphic 512"/>
                        <wps:cNvSpPr/>
                        <wps:spPr>
                          <a:xfrm>
                            <a:off x="5303520" y="157149"/>
                            <a:ext cx="1381125" cy="1270"/>
                          </a:xfrm>
                          <a:custGeom>
                            <a:avLst/>
                            <a:gdLst/>
                            <a:ahLst/>
                            <a:cxnLst/>
                            <a:rect l="l" t="t" r="r" b="b"/>
                            <a:pathLst>
                              <a:path w="1381125" h="0">
                                <a:moveTo>
                                  <a:pt x="0" y="0"/>
                                </a:moveTo>
                                <a:lnTo>
                                  <a:pt x="1381125" y="0"/>
                                </a:lnTo>
                              </a:path>
                            </a:pathLst>
                          </a:custGeom>
                          <a:ln w="6350">
                            <a:solidFill>
                              <a:srgbClr val="000000"/>
                            </a:solidFill>
                            <a:prstDash val="solid"/>
                          </a:ln>
                        </wps:spPr>
                        <wps:bodyPr wrap="square" lIns="0" tIns="0" rIns="0" bIns="0" rtlCol="0">
                          <a:prstTxWarp prst="textNoShape">
                            <a:avLst/>
                          </a:prstTxWarp>
                          <a:noAutofit/>
                        </wps:bodyPr>
                      </wps:wsp>
                      <wps:wsp>
                        <wps:cNvPr id="513" name="Graphic 513"/>
                        <wps:cNvSpPr/>
                        <wps:spPr>
                          <a:xfrm>
                            <a:off x="5309870" y="0"/>
                            <a:ext cx="1270" cy="160655"/>
                          </a:xfrm>
                          <a:custGeom>
                            <a:avLst/>
                            <a:gdLst/>
                            <a:ahLst/>
                            <a:cxnLst/>
                            <a:rect l="l" t="t" r="r" b="b"/>
                            <a:pathLst>
                              <a:path w="0" h="160655">
                                <a:moveTo>
                                  <a:pt x="0" y="0"/>
                                </a:moveTo>
                                <a:lnTo>
                                  <a:pt x="0" y="160324"/>
                                </a:lnTo>
                              </a:path>
                            </a:pathLst>
                          </a:custGeom>
                          <a:ln w="12700">
                            <a:solidFill>
                              <a:srgbClr val="000000"/>
                            </a:solidFill>
                            <a:prstDash val="solid"/>
                          </a:ln>
                        </wps:spPr>
                        <wps:bodyPr wrap="square" lIns="0" tIns="0" rIns="0" bIns="0" rtlCol="0">
                          <a:prstTxWarp prst="textNoShape">
                            <a:avLst/>
                          </a:prstTxWarp>
                          <a:noAutofit/>
                        </wps:bodyPr>
                      </wps:wsp>
                      <wps:wsp>
                        <wps:cNvPr id="514" name="Graphic 514"/>
                        <wps:cNvSpPr/>
                        <wps:spPr>
                          <a:xfrm>
                            <a:off x="5303520" y="461962"/>
                            <a:ext cx="1381125" cy="1270"/>
                          </a:xfrm>
                          <a:custGeom>
                            <a:avLst/>
                            <a:gdLst/>
                            <a:ahLst/>
                            <a:cxnLst/>
                            <a:rect l="l" t="t" r="r" b="b"/>
                            <a:pathLst>
                              <a:path w="1381125" h="0">
                                <a:moveTo>
                                  <a:pt x="0" y="0"/>
                                </a:moveTo>
                                <a:lnTo>
                                  <a:pt x="1381125" y="0"/>
                                </a:lnTo>
                              </a:path>
                            </a:pathLst>
                          </a:custGeom>
                          <a:ln w="12700">
                            <a:solidFill>
                              <a:srgbClr val="000000"/>
                            </a:solidFill>
                            <a:prstDash val="solid"/>
                          </a:ln>
                        </wps:spPr>
                        <wps:bodyPr wrap="square" lIns="0" tIns="0" rIns="0" bIns="0" rtlCol="0">
                          <a:prstTxWarp prst="textNoShape">
                            <a:avLst/>
                          </a:prstTxWarp>
                          <a:noAutofit/>
                        </wps:bodyPr>
                      </wps:wsp>
                      <wps:wsp>
                        <wps:cNvPr id="515" name="Graphic 515"/>
                        <wps:cNvSpPr/>
                        <wps:spPr>
                          <a:xfrm>
                            <a:off x="5309870" y="153974"/>
                            <a:ext cx="1270" cy="314960"/>
                          </a:xfrm>
                          <a:custGeom>
                            <a:avLst/>
                            <a:gdLst/>
                            <a:ahLst/>
                            <a:cxnLst/>
                            <a:rect l="l" t="t" r="r" b="b"/>
                            <a:pathLst>
                              <a:path w="0" h="314960">
                                <a:moveTo>
                                  <a:pt x="0" y="0"/>
                                </a:moveTo>
                                <a:lnTo>
                                  <a:pt x="0" y="314337"/>
                                </a:lnTo>
                              </a:path>
                            </a:pathLst>
                          </a:custGeom>
                          <a:ln w="12700">
                            <a:solidFill>
                              <a:srgbClr val="000000"/>
                            </a:solidFill>
                            <a:prstDash val="solid"/>
                          </a:ln>
                        </wps:spPr>
                        <wps:bodyPr wrap="square" lIns="0" tIns="0" rIns="0" bIns="0" rtlCol="0">
                          <a:prstTxWarp prst="textNoShape">
                            <a:avLst/>
                          </a:prstTxWarp>
                          <a:noAutofit/>
                        </wps:bodyPr>
                      </wps:wsp>
                      <wps:wsp>
                        <wps:cNvPr id="516" name="Graphic 516"/>
                        <wps:cNvSpPr/>
                        <wps:spPr>
                          <a:xfrm>
                            <a:off x="0" y="919162"/>
                            <a:ext cx="466725" cy="1270"/>
                          </a:xfrm>
                          <a:custGeom>
                            <a:avLst/>
                            <a:gdLst/>
                            <a:ahLst/>
                            <a:cxnLst/>
                            <a:rect l="l" t="t" r="r" b="b"/>
                            <a:pathLst>
                              <a:path w="466725" h="0">
                                <a:moveTo>
                                  <a:pt x="0" y="0"/>
                                </a:moveTo>
                                <a:lnTo>
                                  <a:pt x="466725" y="0"/>
                                </a:lnTo>
                              </a:path>
                            </a:pathLst>
                          </a:custGeom>
                          <a:ln w="6350">
                            <a:solidFill>
                              <a:srgbClr val="000000"/>
                            </a:solidFill>
                            <a:prstDash val="solid"/>
                          </a:ln>
                        </wps:spPr>
                        <wps:bodyPr wrap="square" lIns="0" tIns="0" rIns="0" bIns="0" rtlCol="0">
                          <a:prstTxWarp prst="textNoShape">
                            <a:avLst/>
                          </a:prstTxWarp>
                          <a:noAutofit/>
                        </wps:bodyPr>
                      </wps:wsp>
                      <wps:wsp>
                        <wps:cNvPr id="517" name="Graphic 517"/>
                        <wps:cNvSpPr/>
                        <wps:spPr>
                          <a:xfrm>
                            <a:off x="6350" y="4587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518" name="Graphic 518"/>
                        <wps:cNvSpPr/>
                        <wps:spPr>
                          <a:xfrm>
                            <a:off x="4603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519" name="Graphic 519"/>
                        <wps:cNvSpPr/>
                        <wps:spPr>
                          <a:xfrm>
                            <a:off x="463550" y="4587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520" name="Graphic 520"/>
                        <wps:cNvSpPr/>
                        <wps:spPr>
                          <a:xfrm>
                            <a:off x="1191894" y="614349"/>
                            <a:ext cx="2109470" cy="1270"/>
                          </a:xfrm>
                          <a:custGeom>
                            <a:avLst/>
                            <a:gdLst/>
                            <a:ahLst/>
                            <a:cxnLst/>
                            <a:rect l="l" t="t" r="r" b="b"/>
                            <a:pathLst>
                              <a:path w="2109470" h="0">
                                <a:moveTo>
                                  <a:pt x="0" y="0"/>
                                </a:moveTo>
                                <a:lnTo>
                                  <a:pt x="2109470" y="0"/>
                                </a:lnTo>
                              </a:path>
                            </a:pathLst>
                          </a:custGeom>
                          <a:ln w="6350">
                            <a:solidFill>
                              <a:srgbClr val="000000"/>
                            </a:solidFill>
                            <a:prstDash val="solid"/>
                          </a:ln>
                        </wps:spPr>
                        <wps:bodyPr wrap="square" lIns="0" tIns="0" rIns="0" bIns="0" rtlCol="0">
                          <a:prstTxWarp prst="textNoShape">
                            <a:avLst/>
                          </a:prstTxWarp>
                          <a:noAutofit/>
                        </wps:bodyPr>
                      </wps:wsp>
                      <wps:wsp>
                        <wps:cNvPr id="521" name="Graphic 521"/>
                        <wps:cNvSpPr/>
                        <wps:spPr>
                          <a:xfrm>
                            <a:off x="3298190"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22" name="Graphic 522"/>
                        <wps:cNvSpPr/>
                        <wps:spPr>
                          <a:xfrm>
                            <a:off x="1195069" y="458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23" name="Graphic 523"/>
                        <wps:cNvSpPr/>
                        <wps:spPr>
                          <a:xfrm>
                            <a:off x="1191894" y="766737"/>
                            <a:ext cx="1103630" cy="1270"/>
                          </a:xfrm>
                          <a:custGeom>
                            <a:avLst/>
                            <a:gdLst/>
                            <a:ahLst/>
                            <a:cxnLst/>
                            <a:rect l="l" t="t" r="r" b="b"/>
                            <a:pathLst>
                              <a:path w="1103630" h="0">
                                <a:moveTo>
                                  <a:pt x="0" y="0"/>
                                </a:moveTo>
                                <a:lnTo>
                                  <a:pt x="1103630" y="0"/>
                                </a:lnTo>
                              </a:path>
                            </a:pathLst>
                          </a:custGeom>
                          <a:ln w="6350">
                            <a:solidFill>
                              <a:srgbClr val="000000"/>
                            </a:solidFill>
                            <a:prstDash val="solid"/>
                          </a:ln>
                        </wps:spPr>
                        <wps:bodyPr wrap="square" lIns="0" tIns="0" rIns="0" bIns="0" rtlCol="0">
                          <a:prstTxWarp prst="textNoShape">
                            <a:avLst/>
                          </a:prstTxWarp>
                          <a:noAutofit/>
                        </wps:bodyPr>
                      </wps:wsp>
                      <wps:wsp>
                        <wps:cNvPr id="524" name="Graphic 524"/>
                        <wps:cNvSpPr/>
                        <wps:spPr>
                          <a:xfrm>
                            <a:off x="1195069"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25" name="Graphic 525"/>
                        <wps:cNvSpPr/>
                        <wps:spPr>
                          <a:xfrm>
                            <a:off x="1191894" y="919162"/>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526" name="Graphic 526"/>
                        <wps:cNvSpPr/>
                        <wps:spPr>
                          <a:xfrm>
                            <a:off x="1195069"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27" name="Graphic 527"/>
                        <wps:cNvSpPr/>
                        <wps:spPr>
                          <a:xfrm>
                            <a:off x="2014854"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528" name="Graphic 528"/>
                        <wps:cNvSpPr/>
                        <wps:spPr>
                          <a:xfrm>
                            <a:off x="2289175" y="766737"/>
                            <a:ext cx="1012190" cy="1270"/>
                          </a:xfrm>
                          <a:custGeom>
                            <a:avLst/>
                            <a:gdLst/>
                            <a:ahLst/>
                            <a:cxnLst/>
                            <a:rect l="l" t="t" r="r" b="b"/>
                            <a:pathLst>
                              <a:path w="1012190" h="0">
                                <a:moveTo>
                                  <a:pt x="0" y="0"/>
                                </a:moveTo>
                                <a:lnTo>
                                  <a:pt x="1012190" y="0"/>
                                </a:lnTo>
                              </a:path>
                            </a:pathLst>
                          </a:custGeom>
                          <a:ln w="6350">
                            <a:solidFill>
                              <a:srgbClr val="000000"/>
                            </a:solidFill>
                            <a:prstDash val="solid"/>
                          </a:ln>
                        </wps:spPr>
                        <wps:bodyPr wrap="square" lIns="0" tIns="0" rIns="0" bIns="0" rtlCol="0">
                          <a:prstTxWarp prst="textNoShape">
                            <a:avLst/>
                          </a:prstTxWarp>
                          <a:noAutofit/>
                        </wps:bodyPr>
                      </wps:wsp>
                      <wps:wsp>
                        <wps:cNvPr id="529" name="Graphic 529"/>
                        <wps:cNvSpPr/>
                        <wps:spPr>
                          <a:xfrm>
                            <a:off x="329819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30" name="Graphic 530"/>
                        <wps:cNvSpPr/>
                        <wps:spPr>
                          <a:xfrm>
                            <a:off x="2292350" y="6111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31" name="Graphic 531"/>
                        <wps:cNvSpPr/>
                        <wps:spPr>
                          <a:xfrm>
                            <a:off x="2289175" y="919162"/>
                            <a:ext cx="737870" cy="1270"/>
                          </a:xfrm>
                          <a:custGeom>
                            <a:avLst/>
                            <a:gdLst/>
                            <a:ahLst/>
                            <a:cxnLst/>
                            <a:rect l="l" t="t" r="r" b="b"/>
                            <a:pathLst>
                              <a:path w="737870" h="0">
                                <a:moveTo>
                                  <a:pt x="0" y="0"/>
                                </a:moveTo>
                                <a:lnTo>
                                  <a:pt x="737870" y="0"/>
                                </a:lnTo>
                              </a:path>
                            </a:pathLst>
                          </a:custGeom>
                          <a:ln w="6350">
                            <a:solidFill>
                              <a:srgbClr val="000000"/>
                            </a:solidFill>
                            <a:prstDash val="solid"/>
                          </a:ln>
                        </wps:spPr>
                        <wps:bodyPr wrap="square" lIns="0" tIns="0" rIns="0" bIns="0" rtlCol="0">
                          <a:prstTxWarp prst="textNoShape">
                            <a:avLst/>
                          </a:prstTxWarp>
                          <a:noAutofit/>
                        </wps:bodyPr>
                      </wps:wsp>
                      <wps:wsp>
                        <wps:cNvPr id="532" name="Graphic 532"/>
                        <wps:cNvSpPr/>
                        <wps:spPr>
                          <a:xfrm>
                            <a:off x="22923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33" name="Graphic 533"/>
                        <wps:cNvSpPr/>
                        <wps:spPr>
                          <a:xfrm>
                            <a:off x="3020695" y="919162"/>
                            <a:ext cx="280670" cy="1270"/>
                          </a:xfrm>
                          <a:custGeom>
                            <a:avLst/>
                            <a:gdLst/>
                            <a:ahLst/>
                            <a:cxnLst/>
                            <a:rect l="l" t="t" r="r" b="b"/>
                            <a:pathLst>
                              <a:path w="280670" h="0">
                                <a:moveTo>
                                  <a:pt x="0" y="0"/>
                                </a:moveTo>
                                <a:lnTo>
                                  <a:pt x="280670" y="0"/>
                                </a:lnTo>
                              </a:path>
                            </a:pathLst>
                          </a:custGeom>
                          <a:ln w="6350">
                            <a:solidFill>
                              <a:srgbClr val="000000"/>
                            </a:solidFill>
                            <a:prstDash val="solid"/>
                          </a:ln>
                        </wps:spPr>
                        <wps:bodyPr wrap="square" lIns="0" tIns="0" rIns="0" bIns="0" rtlCol="0">
                          <a:prstTxWarp prst="textNoShape">
                            <a:avLst/>
                          </a:prstTxWarp>
                          <a:noAutofit/>
                        </wps:bodyPr>
                      </wps:wsp>
                      <wps:wsp>
                        <wps:cNvPr id="534" name="Graphic 534"/>
                        <wps:cNvSpPr/>
                        <wps:spPr>
                          <a:xfrm>
                            <a:off x="329819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35" name="Graphic 535"/>
                        <wps:cNvSpPr/>
                        <wps:spPr>
                          <a:xfrm>
                            <a:off x="0" y="10715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36" name="Graphic 536"/>
                        <wps:cNvSpPr/>
                        <wps:spPr>
                          <a:xfrm>
                            <a:off x="329819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37" name="Graphic 537"/>
                        <wps:cNvSpPr/>
                        <wps:spPr>
                          <a:xfrm>
                            <a:off x="6350"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38" name="Graphic 538"/>
                        <wps:cNvSpPr/>
                        <wps:spPr>
                          <a:xfrm>
                            <a:off x="0" y="12239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39" name="Graphic 539"/>
                        <wps:cNvSpPr/>
                        <wps:spPr>
                          <a:xfrm>
                            <a:off x="3298190" y="10683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40" name="Graphic 540"/>
                        <wps:cNvSpPr/>
                        <wps:spPr>
                          <a:xfrm>
                            <a:off x="6350" y="10683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41" name="Graphic 541"/>
                        <wps:cNvSpPr/>
                        <wps:spPr>
                          <a:xfrm>
                            <a:off x="0" y="1376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42" name="Graphic 542"/>
                        <wps:cNvSpPr/>
                        <wps:spPr>
                          <a:xfrm>
                            <a:off x="3298190" y="12208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43" name="Graphic 543"/>
                        <wps:cNvSpPr/>
                        <wps:spPr>
                          <a:xfrm>
                            <a:off x="6350" y="1220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44" name="Graphic 544"/>
                        <wps:cNvSpPr/>
                        <wps:spPr>
                          <a:xfrm>
                            <a:off x="0" y="16811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45" name="Graphic 545"/>
                        <wps:cNvSpPr/>
                        <wps:spPr>
                          <a:xfrm>
                            <a:off x="3298190" y="1373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46" name="Graphic 546"/>
                        <wps:cNvSpPr/>
                        <wps:spPr>
                          <a:xfrm>
                            <a:off x="6350" y="1373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47" name="Graphic 547"/>
                        <wps:cNvSpPr/>
                        <wps:spPr>
                          <a:xfrm>
                            <a:off x="3140697" y="1554137"/>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548" name="Graphic 548"/>
                        <wps:cNvSpPr/>
                        <wps:spPr>
                          <a:xfrm>
                            <a:off x="0" y="198598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49" name="Graphic 549"/>
                        <wps:cNvSpPr/>
                        <wps:spPr>
                          <a:xfrm>
                            <a:off x="3298190" y="16780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50" name="Graphic 550"/>
                        <wps:cNvSpPr/>
                        <wps:spPr>
                          <a:xfrm>
                            <a:off x="6350" y="1678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51" name="Graphic 551"/>
                        <wps:cNvSpPr/>
                        <wps:spPr>
                          <a:xfrm>
                            <a:off x="3140697" y="18589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552" name="Graphic 552"/>
                        <wps:cNvSpPr/>
                        <wps:spPr>
                          <a:xfrm>
                            <a:off x="0" y="24431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53" name="Graphic 553"/>
                        <wps:cNvSpPr/>
                        <wps:spPr>
                          <a:xfrm>
                            <a:off x="3298190" y="19827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554" name="Graphic 554"/>
                        <wps:cNvSpPr/>
                        <wps:spPr>
                          <a:xfrm>
                            <a:off x="6350" y="19827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555" name="Graphic 555"/>
                        <wps:cNvSpPr/>
                        <wps:spPr>
                          <a:xfrm>
                            <a:off x="3140697" y="2316149"/>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556" name="Graphic 556"/>
                        <wps:cNvSpPr/>
                        <wps:spPr>
                          <a:xfrm>
                            <a:off x="0" y="2595537"/>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57" name="Graphic 557"/>
                        <wps:cNvSpPr/>
                        <wps:spPr>
                          <a:xfrm>
                            <a:off x="3298190" y="2439974"/>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58" name="Graphic 558"/>
                        <wps:cNvSpPr/>
                        <wps:spPr>
                          <a:xfrm>
                            <a:off x="6350" y="2439974"/>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59" name="Graphic 559"/>
                        <wps:cNvSpPr/>
                        <wps:spPr>
                          <a:xfrm>
                            <a:off x="3298190" y="25924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60" name="Graphic 560"/>
                        <wps:cNvSpPr/>
                        <wps:spPr>
                          <a:xfrm>
                            <a:off x="6350" y="25924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61" name="Graphic 561"/>
                        <wps:cNvSpPr/>
                        <wps:spPr>
                          <a:xfrm>
                            <a:off x="0" y="2900349"/>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62" name="Graphic 562"/>
                        <wps:cNvSpPr/>
                        <wps:spPr>
                          <a:xfrm>
                            <a:off x="3298190" y="27447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563" name="Graphic 563"/>
                        <wps:cNvSpPr/>
                        <wps:spPr>
                          <a:xfrm>
                            <a:off x="6350" y="27447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564" name="Graphic 564"/>
                        <wps:cNvSpPr/>
                        <wps:spPr>
                          <a:xfrm>
                            <a:off x="0" y="32051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65" name="Graphic 565"/>
                        <wps:cNvSpPr/>
                        <wps:spPr>
                          <a:xfrm>
                            <a:off x="329819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66" name="Graphic 566"/>
                        <wps:cNvSpPr/>
                        <wps:spPr>
                          <a:xfrm>
                            <a:off x="6350"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67" name="Graphic 567"/>
                        <wps:cNvSpPr/>
                        <wps:spPr>
                          <a:xfrm>
                            <a:off x="0" y="35099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68" name="Graphic 568"/>
                        <wps:cNvSpPr/>
                        <wps:spPr>
                          <a:xfrm>
                            <a:off x="3298190" y="32019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69" name="Graphic 569"/>
                        <wps:cNvSpPr/>
                        <wps:spPr>
                          <a:xfrm>
                            <a:off x="6350"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70" name="Graphic 570"/>
                        <wps:cNvSpPr/>
                        <wps:spPr>
                          <a:xfrm>
                            <a:off x="0" y="3814788"/>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571" name="Graphic 571"/>
                        <wps:cNvSpPr/>
                        <wps:spPr>
                          <a:xfrm>
                            <a:off x="6350" y="35068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72" name="Graphic 572"/>
                        <wps:cNvSpPr/>
                        <wps:spPr>
                          <a:xfrm>
                            <a:off x="1649095" y="38147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573" name="Graphic 573"/>
                        <wps:cNvSpPr/>
                        <wps:spPr>
                          <a:xfrm>
                            <a:off x="165227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74" name="Graphic 574"/>
                        <wps:cNvSpPr/>
                        <wps:spPr>
                          <a:xfrm>
                            <a:off x="2472054" y="38147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575" name="Graphic 575"/>
                        <wps:cNvSpPr/>
                        <wps:spPr>
                          <a:xfrm>
                            <a:off x="3298190"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76" name="Graphic 576"/>
                        <wps:cNvSpPr/>
                        <wps:spPr>
                          <a:xfrm>
                            <a:off x="2475229" y="35068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77" name="Graphic 577"/>
                        <wps:cNvSpPr/>
                        <wps:spPr>
                          <a:xfrm>
                            <a:off x="0" y="41195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78" name="Graphic 578"/>
                        <wps:cNvSpPr/>
                        <wps:spPr>
                          <a:xfrm>
                            <a:off x="3298190" y="38115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79" name="Graphic 579"/>
                        <wps:cNvSpPr/>
                        <wps:spPr>
                          <a:xfrm>
                            <a:off x="6350" y="3811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80" name="Graphic 580"/>
                        <wps:cNvSpPr/>
                        <wps:spPr>
                          <a:xfrm>
                            <a:off x="0" y="44243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81" name="Graphic 581"/>
                        <wps:cNvSpPr/>
                        <wps:spPr>
                          <a:xfrm>
                            <a:off x="3298190" y="41163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82" name="Graphic 582"/>
                        <wps:cNvSpPr/>
                        <wps:spPr>
                          <a:xfrm>
                            <a:off x="6350" y="41163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83" name="Graphic 583"/>
                        <wps:cNvSpPr/>
                        <wps:spPr>
                          <a:xfrm>
                            <a:off x="0" y="4729188"/>
                            <a:ext cx="1018540" cy="1270"/>
                          </a:xfrm>
                          <a:custGeom>
                            <a:avLst/>
                            <a:gdLst/>
                            <a:ahLst/>
                            <a:cxnLst/>
                            <a:rect l="l" t="t" r="r" b="b"/>
                            <a:pathLst>
                              <a:path w="1018540" h="0">
                                <a:moveTo>
                                  <a:pt x="0" y="0"/>
                                </a:moveTo>
                                <a:lnTo>
                                  <a:pt x="1018540" y="0"/>
                                </a:lnTo>
                              </a:path>
                            </a:pathLst>
                          </a:custGeom>
                          <a:ln w="6350">
                            <a:solidFill>
                              <a:srgbClr val="000000"/>
                            </a:solidFill>
                            <a:prstDash val="solid"/>
                          </a:ln>
                        </wps:spPr>
                        <wps:bodyPr wrap="square" lIns="0" tIns="0" rIns="0" bIns="0" rtlCol="0">
                          <a:prstTxWarp prst="textNoShape">
                            <a:avLst/>
                          </a:prstTxWarp>
                          <a:noAutofit/>
                        </wps:bodyPr>
                      </wps:wsp>
                      <wps:wsp>
                        <wps:cNvPr id="584" name="Graphic 584"/>
                        <wps:cNvSpPr/>
                        <wps:spPr>
                          <a:xfrm>
                            <a:off x="6350" y="44212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85" name="Graphic 585"/>
                        <wps:cNvSpPr/>
                        <wps:spPr>
                          <a:xfrm>
                            <a:off x="1009014" y="4729188"/>
                            <a:ext cx="2292350" cy="1270"/>
                          </a:xfrm>
                          <a:custGeom>
                            <a:avLst/>
                            <a:gdLst/>
                            <a:ahLst/>
                            <a:cxnLst/>
                            <a:rect l="l" t="t" r="r" b="b"/>
                            <a:pathLst>
                              <a:path w="2292350" h="0">
                                <a:moveTo>
                                  <a:pt x="0" y="0"/>
                                </a:moveTo>
                                <a:lnTo>
                                  <a:pt x="2292350" y="0"/>
                                </a:lnTo>
                              </a:path>
                            </a:pathLst>
                          </a:custGeom>
                          <a:ln w="6350">
                            <a:solidFill>
                              <a:srgbClr val="000000"/>
                            </a:solidFill>
                            <a:prstDash val="solid"/>
                          </a:ln>
                        </wps:spPr>
                        <wps:bodyPr wrap="square" lIns="0" tIns="0" rIns="0" bIns="0" rtlCol="0">
                          <a:prstTxWarp prst="textNoShape">
                            <a:avLst/>
                          </a:prstTxWarp>
                          <a:noAutofit/>
                        </wps:bodyPr>
                      </wps:wsp>
                      <wps:wsp>
                        <wps:cNvPr id="586" name="Graphic 586"/>
                        <wps:cNvSpPr/>
                        <wps:spPr>
                          <a:xfrm>
                            <a:off x="3298190"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87" name="Graphic 587"/>
                        <wps:cNvSpPr/>
                        <wps:spPr>
                          <a:xfrm>
                            <a:off x="1012189" y="44212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88" name="Graphic 588"/>
                        <wps:cNvSpPr/>
                        <wps:spPr>
                          <a:xfrm>
                            <a:off x="0" y="50339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89" name="Graphic 589"/>
                        <wps:cNvSpPr/>
                        <wps:spPr>
                          <a:xfrm>
                            <a:off x="3298190" y="47259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90" name="Graphic 590"/>
                        <wps:cNvSpPr/>
                        <wps:spPr>
                          <a:xfrm>
                            <a:off x="6350" y="47259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91" name="Graphic 591"/>
                        <wps:cNvSpPr/>
                        <wps:spPr>
                          <a:xfrm>
                            <a:off x="0" y="5338775"/>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592" name="Graphic 592"/>
                        <wps:cNvSpPr/>
                        <wps:spPr>
                          <a:xfrm>
                            <a:off x="3298190" y="5030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93" name="Graphic 593"/>
                        <wps:cNvSpPr/>
                        <wps:spPr>
                          <a:xfrm>
                            <a:off x="6350" y="5030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94" name="Graphic 594"/>
                        <wps:cNvSpPr/>
                        <wps:spPr>
                          <a:xfrm>
                            <a:off x="0" y="5643588"/>
                            <a:ext cx="1929764" cy="1270"/>
                          </a:xfrm>
                          <a:custGeom>
                            <a:avLst/>
                            <a:gdLst/>
                            <a:ahLst/>
                            <a:cxnLst/>
                            <a:rect l="l" t="t" r="r" b="b"/>
                            <a:pathLst>
                              <a:path w="1929764" h="0">
                                <a:moveTo>
                                  <a:pt x="0" y="0"/>
                                </a:moveTo>
                                <a:lnTo>
                                  <a:pt x="1929764" y="0"/>
                                </a:lnTo>
                              </a:path>
                            </a:pathLst>
                          </a:custGeom>
                          <a:ln w="6350">
                            <a:solidFill>
                              <a:srgbClr val="000000"/>
                            </a:solidFill>
                            <a:prstDash val="solid"/>
                          </a:ln>
                        </wps:spPr>
                        <wps:bodyPr wrap="square" lIns="0" tIns="0" rIns="0" bIns="0" rtlCol="0">
                          <a:prstTxWarp prst="textNoShape">
                            <a:avLst/>
                          </a:prstTxWarp>
                          <a:noAutofit/>
                        </wps:bodyPr>
                      </wps:wsp>
                      <wps:wsp>
                        <wps:cNvPr id="595" name="Graphic 595"/>
                        <wps:cNvSpPr/>
                        <wps:spPr>
                          <a:xfrm>
                            <a:off x="6350" y="53356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596" name="Graphic 596"/>
                        <wps:cNvSpPr/>
                        <wps:spPr>
                          <a:xfrm>
                            <a:off x="1923414" y="5643588"/>
                            <a:ext cx="1377950" cy="1270"/>
                          </a:xfrm>
                          <a:custGeom>
                            <a:avLst/>
                            <a:gdLst/>
                            <a:ahLst/>
                            <a:cxnLst/>
                            <a:rect l="l" t="t" r="r" b="b"/>
                            <a:pathLst>
                              <a:path w="1377950" h="0">
                                <a:moveTo>
                                  <a:pt x="0" y="0"/>
                                </a:moveTo>
                                <a:lnTo>
                                  <a:pt x="1377950" y="0"/>
                                </a:lnTo>
                              </a:path>
                            </a:pathLst>
                          </a:custGeom>
                          <a:ln w="6350">
                            <a:solidFill>
                              <a:srgbClr val="000000"/>
                            </a:solidFill>
                            <a:prstDash val="solid"/>
                          </a:ln>
                        </wps:spPr>
                        <wps:bodyPr wrap="square" lIns="0" tIns="0" rIns="0" bIns="0" rtlCol="0">
                          <a:prstTxWarp prst="textNoShape">
                            <a:avLst/>
                          </a:prstTxWarp>
                          <a:noAutofit/>
                        </wps:bodyPr>
                      </wps:wsp>
                      <wps:wsp>
                        <wps:cNvPr id="597" name="Graphic 597"/>
                        <wps:cNvSpPr/>
                        <wps:spPr>
                          <a:xfrm>
                            <a:off x="3298190"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98" name="Graphic 598"/>
                        <wps:cNvSpPr/>
                        <wps:spPr>
                          <a:xfrm>
                            <a:off x="1926589" y="53356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599" name="Graphic 599"/>
                        <wps:cNvSpPr/>
                        <wps:spPr>
                          <a:xfrm>
                            <a:off x="0" y="5948362"/>
                            <a:ext cx="3301365" cy="1270"/>
                          </a:xfrm>
                          <a:custGeom>
                            <a:avLst/>
                            <a:gdLst/>
                            <a:ahLst/>
                            <a:cxnLst/>
                            <a:rect l="l" t="t" r="r" b="b"/>
                            <a:pathLst>
                              <a:path w="3301365" h="0">
                                <a:moveTo>
                                  <a:pt x="0" y="0"/>
                                </a:moveTo>
                                <a:lnTo>
                                  <a:pt x="3301365" y="0"/>
                                </a:lnTo>
                              </a:path>
                            </a:pathLst>
                          </a:custGeom>
                          <a:ln w="6350">
                            <a:solidFill>
                              <a:srgbClr val="000000"/>
                            </a:solidFill>
                            <a:prstDash val="solid"/>
                          </a:ln>
                        </wps:spPr>
                        <wps:bodyPr wrap="square" lIns="0" tIns="0" rIns="0" bIns="0" rtlCol="0">
                          <a:prstTxWarp prst="textNoShape">
                            <a:avLst/>
                          </a:prstTxWarp>
                          <a:noAutofit/>
                        </wps:bodyPr>
                      </wps:wsp>
                      <wps:wsp>
                        <wps:cNvPr id="600" name="Graphic 600"/>
                        <wps:cNvSpPr/>
                        <wps:spPr>
                          <a:xfrm>
                            <a:off x="3298190" y="56403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01" name="Graphic 601"/>
                        <wps:cNvSpPr/>
                        <wps:spPr>
                          <a:xfrm>
                            <a:off x="6350" y="56403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02" name="Graphic 602"/>
                        <wps:cNvSpPr/>
                        <wps:spPr>
                          <a:xfrm>
                            <a:off x="3295015" y="7667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03" name="Graphic 603"/>
                        <wps:cNvSpPr/>
                        <wps:spPr>
                          <a:xfrm>
                            <a:off x="6681469" y="4587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04" name="Graphic 604"/>
                        <wps:cNvSpPr/>
                        <wps:spPr>
                          <a:xfrm>
                            <a:off x="3298190" y="4587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05" name="Graphic 605"/>
                        <wps:cNvSpPr/>
                        <wps:spPr>
                          <a:xfrm>
                            <a:off x="3291840" y="1071587"/>
                            <a:ext cx="1750060" cy="1270"/>
                          </a:xfrm>
                          <a:custGeom>
                            <a:avLst/>
                            <a:gdLst/>
                            <a:ahLst/>
                            <a:cxnLst/>
                            <a:rect l="l" t="t" r="r" b="b"/>
                            <a:pathLst>
                              <a:path w="1750060" h="0">
                                <a:moveTo>
                                  <a:pt x="0" y="0"/>
                                </a:moveTo>
                                <a:lnTo>
                                  <a:pt x="1750060" y="0"/>
                                </a:lnTo>
                              </a:path>
                            </a:pathLst>
                          </a:custGeom>
                          <a:ln w="6350">
                            <a:solidFill>
                              <a:srgbClr val="000000"/>
                            </a:solidFill>
                            <a:prstDash val="solid"/>
                          </a:ln>
                        </wps:spPr>
                        <wps:bodyPr wrap="square" lIns="0" tIns="0" rIns="0" bIns="0" rtlCol="0">
                          <a:prstTxWarp prst="textNoShape">
                            <a:avLst/>
                          </a:prstTxWarp>
                          <a:noAutofit/>
                        </wps:bodyPr>
                      </wps:wsp>
                      <wps:wsp>
                        <wps:cNvPr id="606" name="Graphic 606"/>
                        <wps:cNvSpPr/>
                        <wps:spPr>
                          <a:xfrm>
                            <a:off x="5032375" y="919162"/>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607" name="Graphic 607"/>
                        <wps:cNvSpPr/>
                        <wps:spPr>
                          <a:xfrm>
                            <a:off x="6681469" y="7636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608" name="Graphic 608"/>
                        <wps:cNvSpPr/>
                        <wps:spPr>
                          <a:xfrm>
                            <a:off x="5035550" y="763600"/>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609" name="Graphic 609"/>
                        <wps:cNvSpPr/>
                        <wps:spPr>
                          <a:xfrm>
                            <a:off x="5032375" y="1071549"/>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610" name="Graphic 610"/>
                        <wps:cNvSpPr/>
                        <wps:spPr>
                          <a:xfrm>
                            <a:off x="6681469" y="915987"/>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611" name="Graphic 611"/>
                        <wps:cNvSpPr/>
                        <wps:spPr>
                          <a:xfrm>
                            <a:off x="5035550" y="915987"/>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612" name="Graphic 612"/>
                        <wps:cNvSpPr/>
                        <wps:spPr>
                          <a:xfrm>
                            <a:off x="4486909"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613" name="Graphic 613"/>
                        <wps:cNvSpPr/>
                        <wps:spPr>
                          <a:xfrm>
                            <a:off x="6681469" y="1068374"/>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614" name="Graphic 614"/>
                        <wps:cNvSpPr/>
                        <wps:spPr>
                          <a:xfrm>
                            <a:off x="6041390" y="1068374"/>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615" name="Graphic 615"/>
                        <wps:cNvSpPr/>
                        <wps:spPr>
                          <a:xfrm>
                            <a:off x="3295015" y="1528749"/>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16" name="Graphic 616"/>
                        <wps:cNvSpPr/>
                        <wps:spPr>
                          <a:xfrm>
                            <a:off x="3295015" y="18335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17" name="Graphic 617"/>
                        <wps:cNvSpPr/>
                        <wps:spPr>
                          <a:xfrm>
                            <a:off x="6681469" y="15255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18" name="Graphic 618"/>
                        <wps:cNvSpPr/>
                        <wps:spPr>
                          <a:xfrm>
                            <a:off x="6681469" y="18303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619" name="Graphic 619"/>
                        <wps:cNvSpPr/>
                        <wps:spPr>
                          <a:xfrm>
                            <a:off x="3295015" y="2290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20" name="Graphic 620"/>
                        <wps:cNvSpPr/>
                        <wps:spPr>
                          <a:xfrm>
                            <a:off x="3295015" y="25955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21" name="Graphic 621"/>
                        <wps:cNvSpPr/>
                        <wps:spPr>
                          <a:xfrm>
                            <a:off x="6681469" y="2287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22" name="Graphic 622"/>
                        <wps:cNvSpPr/>
                        <wps:spPr>
                          <a:xfrm>
                            <a:off x="3295015" y="2900387"/>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623" name="Graphic 623"/>
                        <wps:cNvSpPr/>
                        <wps:spPr>
                          <a:xfrm>
                            <a:off x="5032375" y="2900387"/>
                            <a:ext cx="1655445" cy="1270"/>
                          </a:xfrm>
                          <a:custGeom>
                            <a:avLst/>
                            <a:gdLst/>
                            <a:ahLst/>
                            <a:cxnLst/>
                            <a:rect l="l" t="t" r="r" b="b"/>
                            <a:pathLst>
                              <a:path w="1655445" h="0">
                                <a:moveTo>
                                  <a:pt x="0" y="0"/>
                                </a:moveTo>
                                <a:lnTo>
                                  <a:pt x="1655445" y="0"/>
                                </a:lnTo>
                              </a:path>
                            </a:pathLst>
                          </a:custGeom>
                          <a:ln w="6350">
                            <a:solidFill>
                              <a:srgbClr val="000000"/>
                            </a:solidFill>
                            <a:prstDash val="solid"/>
                          </a:ln>
                        </wps:spPr>
                        <wps:bodyPr wrap="square" lIns="0" tIns="0" rIns="0" bIns="0" rtlCol="0">
                          <a:prstTxWarp prst="textNoShape">
                            <a:avLst/>
                          </a:prstTxWarp>
                          <a:noAutofit/>
                        </wps:bodyPr>
                      </wps:wsp>
                      <wps:wsp>
                        <wps:cNvPr id="624" name="Graphic 624"/>
                        <wps:cNvSpPr/>
                        <wps:spPr>
                          <a:xfrm>
                            <a:off x="6681469" y="2592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25" name="Graphic 625"/>
                        <wps:cNvSpPr/>
                        <wps:spPr>
                          <a:xfrm>
                            <a:off x="5035550" y="2592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26" name="Graphic 626"/>
                        <wps:cNvSpPr/>
                        <wps:spPr>
                          <a:xfrm>
                            <a:off x="6439547" y="2684475"/>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wps:wsp>
                        <wps:cNvPr id="627" name="Graphic 627"/>
                        <wps:cNvSpPr/>
                        <wps:spPr>
                          <a:xfrm>
                            <a:off x="3295015" y="3205162"/>
                            <a:ext cx="1926589" cy="1270"/>
                          </a:xfrm>
                          <a:custGeom>
                            <a:avLst/>
                            <a:gdLst/>
                            <a:ahLst/>
                            <a:cxnLst/>
                            <a:rect l="l" t="t" r="r" b="b"/>
                            <a:pathLst>
                              <a:path w="1926589" h="0">
                                <a:moveTo>
                                  <a:pt x="0" y="0"/>
                                </a:moveTo>
                                <a:lnTo>
                                  <a:pt x="1926589" y="0"/>
                                </a:lnTo>
                              </a:path>
                            </a:pathLst>
                          </a:custGeom>
                          <a:ln w="6350">
                            <a:solidFill>
                              <a:srgbClr val="000000"/>
                            </a:solidFill>
                            <a:prstDash val="solid"/>
                          </a:ln>
                        </wps:spPr>
                        <wps:bodyPr wrap="square" lIns="0" tIns="0" rIns="0" bIns="0" rtlCol="0">
                          <a:prstTxWarp prst="textNoShape">
                            <a:avLst/>
                          </a:prstTxWarp>
                          <a:noAutofit/>
                        </wps:bodyPr>
                      </wps:wsp>
                      <wps:wsp>
                        <wps:cNvPr id="628" name="Graphic 628"/>
                        <wps:cNvSpPr/>
                        <wps:spPr>
                          <a:xfrm>
                            <a:off x="5215254"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629" name="Graphic 629"/>
                        <wps:cNvSpPr/>
                        <wps:spPr>
                          <a:xfrm>
                            <a:off x="5218429"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30" name="Graphic 630"/>
                        <wps:cNvSpPr/>
                        <wps:spPr>
                          <a:xfrm>
                            <a:off x="5946775" y="3205162"/>
                            <a:ext cx="741045" cy="1270"/>
                          </a:xfrm>
                          <a:custGeom>
                            <a:avLst/>
                            <a:gdLst/>
                            <a:ahLst/>
                            <a:cxnLst/>
                            <a:rect l="l" t="t" r="r" b="b"/>
                            <a:pathLst>
                              <a:path w="741045" h="0">
                                <a:moveTo>
                                  <a:pt x="0" y="0"/>
                                </a:moveTo>
                                <a:lnTo>
                                  <a:pt x="741045" y="0"/>
                                </a:lnTo>
                              </a:path>
                            </a:pathLst>
                          </a:custGeom>
                          <a:ln w="6350">
                            <a:solidFill>
                              <a:srgbClr val="000000"/>
                            </a:solidFill>
                            <a:prstDash val="solid"/>
                          </a:ln>
                        </wps:spPr>
                        <wps:bodyPr wrap="square" lIns="0" tIns="0" rIns="0" bIns="0" rtlCol="0">
                          <a:prstTxWarp prst="textNoShape">
                            <a:avLst/>
                          </a:prstTxWarp>
                          <a:noAutofit/>
                        </wps:bodyPr>
                      </wps:wsp>
                      <wps:wsp>
                        <wps:cNvPr id="631" name="Graphic 631"/>
                        <wps:cNvSpPr/>
                        <wps:spPr>
                          <a:xfrm>
                            <a:off x="6681469" y="2897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32" name="Graphic 632"/>
                        <wps:cNvSpPr/>
                        <wps:spPr>
                          <a:xfrm>
                            <a:off x="5949950" y="2897174"/>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33" name="Graphic 633"/>
                        <wps:cNvSpPr/>
                        <wps:spPr>
                          <a:xfrm>
                            <a:off x="3295015" y="3509975"/>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34" name="Graphic 634"/>
                        <wps:cNvSpPr/>
                        <wps:spPr>
                          <a:xfrm>
                            <a:off x="6681469" y="32019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35" name="Graphic 635"/>
                        <wps:cNvSpPr/>
                        <wps:spPr>
                          <a:xfrm>
                            <a:off x="3295015" y="36623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36" name="Graphic 636"/>
                        <wps:cNvSpPr/>
                        <wps:spPr>
                          <a:xfrm>
                            <a:off x="6681469" y="3506800"/>
                            <a:ext cx="1270" cy="158750"/>
                          </a:xfrm>
                          <a:custGeom>
                            <a:avLst/>
                            <a:gdLst/>
                            <a:ahLst/>
                            <a:cxnLst/>
                            <a:rect l="l" t="t" r="r" b="b"/>
                            <a:pathLst>
                              <a:path w="0" h="158750">
                                <a:moveTo>
                                  <a:pt x="0" y="0"/>
                                </a:moveTo>
                                <a:lnTo>
                                  <a:pt x="0" y="158737"/>
                                </a:lnTo>
                              </a:path>
                            </a:pathLst>
                          </a:custGeom>
                          <a:ln w="12700">
                            <a:solidFill>
                              <a:srgbClr val="000000"/>
                            </a:solidFill>
                            <a:prstDash val="solid"/>
                          </a:ln>
                        </wps:spPr>
                        <wps:bodyPr wrap="square" lIns="0" tIns="0" rIns="0" bIns="0" rtlCol="0">
                          <a:prstTxWarp prst="textNoShape">
                            <a:avLst/>
                          </a:prstTxWarp>
                          <a:noAutofit/>
                        </wps:bodyPr>
                      </wps:wsp>
                      <wps:wsp>
                        <wps:cNvPr id="637" name="Graphic 637"/>
                        <wps:cNvSpPr/>
                        <wps:spPr>
                          <a:xfrm>
                            <a:off x="3295015" y="3967175"/>
                            <a:ext cx="1015365" cy="1270"/>
                          </a:xfrm>
                          <a:custGeom>
                            <a:avLst/>
                            <a:gdLst/>
                            <a:ahLst/>
                            <a:cxnLst/>
                            <a:rect l="l" t="t" r="r" b="b"/>
                            <a:pathLst>
                              <a:path w="1015365" h="0">
                                <a:moveTo>
                                  <a:pt x="0" y="0"/>
                                </a:moveTo>
                                <a:lnTo>
                                  <a:pt x="1015365" y="0"/>
                                </a:lnTo>
                              </a:path>
                            </a:pathLst>
                          </a:custGeom>
                          <a:ln w="6350">
                            <a:solidFill>
                              <a:srgbClr val="000000"/>
                            </a:solidFill>
                            <a:prstDash val="solid"/>
                          </a:ln>
                        </wps:spPr>
                        <wps:bodyPr wrap="square" lIns="0" tIns="0" rIns="0" bIns="0" rtlCol="0">
                          <a:prstTxWarp prst="textNoShape">
                            <a:avLst/>
                          </a:prstTxWarp>
                          <a:noAutofit/>
                        </wps:bodyPr>
                      </wps:wsp>
                      <wps:wsp>
                        <wps:cNvPr id="638" name="Graphic 638"/>
                        <wps:cNvSpPr/>
                        <wps:spPr>
                          <a:xfrm>
                            <a:off x="4300854" y="3967175"/>
                            <a:ext cx="2386965" cy="1270"/>
                          </a:xfrm>
                          <a:custGeom>
                            <a:avLst/>
                            <a:gdLst/>
                            <a:ahLst/>
                            <a:cxnLst/>
                            <a:rect l="l" t="t" r="r" b="b"/>
                            <a:pathLst>
                              <a:path w="2386965" h="0">
                                <a:moveTo>
                                  <a:pt x="0" y="0"/>
                                </a:moveTo>
                                <a:lnTo>
                                  <a:pt x="2386965" y="0"/>
                                </a:lnTo>
                              </a:path>
                            </a:pathLst>
                          </a:custGeom>
                          <a:ln w="6350">
                            <a:solidFill>
                              <a:srgbClr val="000000"/>
                            </a:solidFill>
                            <a:prstDash val="solid"/>
                          </a:ln>
                        </wps:spPr>
                        <wps:bodyPr wrap="square" lIns="0" tIns="0" rIns="0" bIns="0" rtlCol="0">
                          <a:prstTxWarp prst="textNoShape">
                            <a:avLst/>
                          </a:prstTxWarp>
                          <a:noAutofit/>
                        </wps:bodyPr>
                      </wps:wsp>
                      <wps:wsp>
                        <wps:cNvPr id="639" name="Graphic 639"/>
                        <wps:cNvSpPr/>
                        <wps:spPr>
                          <a:xfrm>
                            <a:off x="6681469" y="36591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40" name="Graphic 640"/>
                        <wps:cNvSpPr/>
                        <wps:spPr>
                          <a:xfrm>
                            <a:off x="4304029" y="36591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41" name="Graphic 641"/>
                        <wps:cNvSpPr/>
                        <wps:spPr>
                          <a:xfrm>
                            <a:off x="3295015" y="4271988"/>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42" name="Graphic 642"/>
                        <wps:cNvSpPr/>
                        <wps:spPr>
                          <a:xfrm>
                            <a:off x="6681469" y="39640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43" name="Graphic 643"/>
                        <wps:cNvSpPr/>
                        <wps:spPr>
                          <a:xfrm>
                            <a:off x="3295015" y="45767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44" name="Graphic 644"/>
                        <wps:cNvSpPr/>
                        <wps:spPr>
                          <a:xfrm>
                            <a:off x="6681469" y="42687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45" name="Graphic 645"/>
                        <wps:cNvSpPr/>
                        <wps:spPr>
                          <a:xfrm>
                            <a:off x="3295015" y="4881575"/>
                            <a:ext cx="2204085" cy="1270"/>
                          </a:xfrm>
                          <a:custGeom>
                            <a:avLst/>
                            <a:gdLst/>
                            <a:ahLst/>
                            <a:cxnLst/>
                            <a:rect l="l" t="t" r="r" b="b"/>
                            <a:pathLst>
                              <a:path w="2204085" h="0">
                                <a:moveTo>
                                  <a:pt x="0" y="0"/>
                                </a:moveTo>
                                <a:lnTo>
                                  <a:pt x="2204085" y="0"/>
                                </a:lnTo>
                              </a:path>
                            </a:pathLst>
                          </a:custGeom>
                          <a:ln w="6350">
                            <a:solidFill>
                              <a:srgbClr val="000000"/>
                            </a:solidFill>
                            <a:prstDash val="solid"/>
                          </a:ln>
                        </wps:spPr>
                        <wps:bodyPr wrap="square" lIns="0" tIns="0" rIns="0" bIns="0" rtlCol="0">
                          <a:prstTxWarp prst="textNoShape">
                            <a:avLst/>
                          </a:prstTxWarp>
                          <a:noAutofit/>
                        </wps:bodyPr>
                      </wps:wsp>
                      <wps:wsp>
                        <wps:cNvPr id="646" name="Graphic 646"/>
                        <wps:cNvSpPr/>
                        <wps:spPr>
                          <a:xfrm>
                            <a:off x="5489575" y="4881575"/>
                            <a:ext cx="1198245" cy="1270"/>
                          </a:xfrm>
                          <a:custGeom>
                            <a:avLst/>
                            <a:gdLst/>
                            <a:ahLst/>
                            <a:cxnLst/>
                            <a:rect l="l" t="t" r="r" b="b"/>
                            <a:pathLst>
                              <a:path w="1198245" h="0">
                                <a:moveTo>
                                  <a:pt x="0" y="0"/>
                                </a:moveTo>
                                <a:lnTo>
                                  <a:pt x="1198245" y="0"/>
                                </a:lnTo>
                              </a:path>
                            </a:pathLst>
                          </a:custGeom>
                          <a:ln w="6350">
                            <a:solidFill>
                              <a:srgbClr val="000000"/>
                            </a:solidFill>
                            <a:prstDash val="solid"/>
                          </a:ln>
                        </wps:spPr>
                        <wps:bodyPr wrap="square" lIns="0" tIns="0" rIns="0" bIns="0" rtlCol="0">
                          <a:prstTxWarp prst="textNoShape">
                            <a:avLst/>
                          </a:prstTxWarp>
                          <a:noAutofit/>
                        </wps:bodyPr>
                      </wps:wsp>
                      <wps:wsp>
                        <wps:cNvPr id="647" name="Graphic 647"/>
                        <wps:cNvSpPr/>
                        <wps:spPr>
                          <a:xfrm>
                            <a:off x="6681469" y="4573587"/>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48" name="Graphic 648"/>
                        <wps:cNvSpPr/>
                        <wps:spPr>
                          <a:xfrm>
                            <a:off x="5492750" y="4573587"/>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49" name="Graphic 649"/>
                        <wps:cNvSpPr/>
                        <wps:spPr>
                          <a:xfrm>
                            <a:off x="3295015" y="4881575"/>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650" name="Graphic 650"/>
                        <wps:cNvSpPr/>
                        <wps:spPr>
                          <a:xfrm>
                            <a:off x="3295015" y="5186388"/>
                            <a:ext cx="1743710" cy="1270"/>
                          </a:xfrm>
                          <a:custGeom>
                            <a:avLst/>
                            <a:gdLst/>
                            <a:ahLst/>
                            <a:cxnLst/>
                            <a:rect l="l" t="t" r="r" b="b"/>
                            <a:pathLst>
                              <a:path w="1743710" h="0">
                                <a:moveTo>
                                  <a:pt x="0" y="0"/>
                                </a:moveTo>
                                <a:lnTo>
                                  <a:pt x="1743710" y="0"/>
                                </a:lnTo>
                              </a:path>
                            </a:pathLst>
                          </a:custGeom>
                          <a:ln w="6350">
                            <a:solidFill>
                              <a:srgbClr val="000000"/>
                            </a:solidFill>
                            <a:prstDash val="solid"/>
                          </a:ln>
                        </wps:spPr>
                        <wps:bodyPr wrap="square" lIns="0" tIns="0" rIns="0" bIns="0" rtlCol="0">
                          <a:prstTxWarp prst="textNoShape">
                            <a:avLst/>
                          </a:prstTxWarp>
                          <a:noAutofit/>
                        </wps:bodyPr>
                      </wps:wsp>
                      <wps:wsp>
                        <wps:cNvPr id="651" name="Graphic 651"/>
                        <wps:cNvSpPr/>
                        <wps:spPr>
                          <a:xfrm>
                            <a:off x="5035550"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52" name="Graphic 652"/>
                        <wps:cNvSpPr/>
                        <wps:spPr>
                          <a:xfrm>
                            <a:off x="5032375" y="5186388"/>
                            <a:ext cx="829310" cy="1270"/>
                          </a:xfrm>
                          <a:custGeom>
                            <a:avLst/>
                            <a:gdLst/>
                            <a:ahLst/>
                            <a:cxnLst/>
                            <a:rect l="l" t="t" r="r" b="b"/>
                            <a:pathLst>
                              <a:path w="829310" h="0">
                                <a:moveTo>
                                  <a:pt x="0" y="0"/>
                                </a:moveTo>
                                <a:lnTo>
                                  <a:pt x="829310" y="0"/>
                                </a:lnTo>
                              </a:path>
                            </a:pathLst>
                          </a:custGeom>
                          <a:ln w="6350">
                            <a:solidFill>
                              <a:srgbClr val="000000"/>
                            </a:solidFill>
                            <a:prstDash val="solid"/>
                          </a:ln>
                        </wps:spPr>
                        <wps:bodyPr wrap="square" lIns="0" tIns="0" rIns="0" bIns="0" rtlCol="0">
                          <a:prstTxWarp prst="textNoShape">
                            <a:avLst/>
                          </a:prstTxWarp>
                          <a:noAutofit/>
                        </wps:bodyPr>
                      </wps:wsp>
                      <wps:wsp>
                        <wps:cNvPr id="653" name="Graphic 653"/>
                        <wps:cNvSpPr/>
                        <wps:spPr>
                          <a:xfrm>
                            <a:off x="5855334" y="5186388"/>
                            <a:ext cx="832485" cy="1270"/>
                          </a:xfrm>
                          <a:custGeom>
                            <a:avLst/>
                            <a:gdLst/>
                            <a:ahLst/>
                            <a:cxnLst/>
                            <a:rect l="l" t="t" r="r" b="b"/>
                            <a:pathLst>
                              <a:path w="832485" h="0">
                                <a:moveTo>
                                  <a:pt x="0" y="0"/>
                                </a:moveTo>
                                <a:lnTo>
                                  <a:pt x="832485" y="0"/>
                                </a:lnTo>
                              </a:path>
                            </a:pathLst>
                          </a:custGeom>
                          <a:ln w="6350">
                            <a:solidFill>
                              <a:srgbClr val="000000"/>
                            </a:solidFill>
                            <a:prstDash val="solid"/>
                          </a:ln>
                        </wps:spPr>
                        <wps:bodyPr wrap="square" lIns="0" tIns="0" rIns="0" bIns="0" rtlCol="0">
                          <a:prstTxWarp prst="textNoShape">
                            <a:avLst/>
                          </a:prstTxWarp>
                          <a:noAutofit/>
                        </wps:bodyPr>
                      </wps:wsp>
                      <wps:wsp>
                        <wps:cNvPr id="654" name="Graphic 654"/>
                        <wps:cNvSpPr/>
                        <wps:spPr>
                          <a:xfrm>
                            <a:off x="6681469" y="4878400"/>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55" name="Graphic 655"/>
                        <wps:cNvSpPr/>
                        <wps:spPr>
                          <a:xfrm>
                            <a:off x="5858509" y="4878400"/>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656" name="Graphic 656"/>
                        <wps:cNvSpPr/>
                        <wps:spPr>
                          <a:xfrm>
                            <a:off x="3295040" y="5489575"/>
                            <a:ext cx="2478405" cy="1270"/>
                          </a:xfrm>
                          <a:custGeom>
                            <a:avLst/>
                            <a:gdLst/>
                            <a:ahLst/>
                            <a:cxnLst/>
                            <a:rect l="l" t="t" r="r" b="b"/>
                            <a:pathLst>
                              <a:path w="2478405" h="0">
                                <a:moveTo>
                                  <a:pt x="0" y="0"/>
                                </a:moveTo>
                                <a:lnTo>
                                  <a:pt x="1377924" y="0"/>
                                </a:lnTo>
                              </a:path>
                              <a:path w="2478405" h="0">
                                <a:moveTo>
                                  <a:pt x="1371574" y="0"/>
                                </a:moveTo>
                                <a:lnTo>
                                  <a:pt x="2478379" y="0"/>
                                </a:lnTo>
                              </a:path>
                            </a:pathLst>
                          </a:custGeom>
                          <a:ln w="3175">
                            <a:solidFill>
                              <a:srgbClr val="000000"/>
                            </a:solidFill>
                            <a:prstDash val="solid"/>
                          </a:ln>
                        </wps:spPr>
                        <wps:bodyPr wrap="square" lIns="0" tIns="0" rIns="0" bIns="0" rtlCol="0">
                          <a:prstTxWarp prst="textNoShape">
                            <a:avLst/>
                          </a:prstTxWarp>
                          <a:noAutofit/>
                        </wps:bodyPr>
                      </wps:wsp>
                      <wps:wsp>
                        <wps:cNvPr id="657" name="Graphic 657"/>
                        <wps:cNvSpPr/>
                        <wps:spPr>
                          <a:xfrm>
                            <a:off x="466979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658" name="Graphic 658"/>
                        <wps:cNvSpPr/>
                        <wps:spPr>
                          <a:xfrm>
                            <a:off x="5763895" y="5489575"/>
                            <a:ext cx="923925" cy="1270"/>
                          </a:xfrm>
                          <a:custGeom>
                            <a:avLst/>
                            <a:gdLst/>
                            <a:ahLst/>
                            <a:cxnLst/>
                            <a:rect l="l" t="t" r="r" b="b"/>
                            <a:pathLst>
                              <a:path w="923925" h="0">
                                <a:moveTo>
                                  <a:pt x="0" y="0"/>
                                </a:moveTo>
                                <a:lnTo>
                                  <a:pt x="923925" y="0"/>
                                </a:lnTo>
                              </a:path>
                            </a:pathLst>
                          </a:custGeom>
                          <a:ln w="3175">
                            <a:solidFill>
                              <a:srgbClr val="000000"/>
                            </a:solidFill>
                            <a:prstDash val="solid"/>
                          </a:ln>
                        </wps:spPr>
                        <wps:bodyPr wrap="square" lIns="0" tIns="0" rIns="0" bIns="0" rtlCol="0">
                          <a:prstTxWarp prst="textNoShape">
                            <a:avLst/>
                          </a:prstTxWarp>
                          <a:noAutofit/>
                        </wps:bodyPr>
                      </wps:wsp>
                      <wps:wsp>
                        <wps:cNvPr id="659" name="Graphic 659"/>
                        <wps:cNvSpPr/>
                        <wps:spPr>
                          <a:xfrm>
                            <a:off x="6681469" y="5183174"/>
                            <a:ext cx="1270" cy="311785"/>
                          </a:xfrm>
                          <a:custGeom>
                            <a:avLst/>
                            <a:gdLst/>
                            <a:ahLst/>
                            <a:cxnLst/>
                            <a:rect l="l" t="t" r="r" b="b"/>
                            <a:pathLst>
                              <a:path w="0" h="311785">
                                <a:moveTo>
                                  <a:pt x="0" y="0"/>
                                </a:moveTo>
                                <a:lnTo>
                                  <a:pt x="0" y="311162"/>
                                </a:lnTo>
                              </a:path>
                            </a:pathLst>
                          </a:custGeom>
                          <a:ln w="12700">
                            <a:solidFill>
                              <a:srgbClr val="000000"/>
                            </a:solidFill>
                            <a:prstDash val="solid"/>
                          </a:ln>
                        </wps:spPr>
                        <wps:bodyPr wrap="square" lIns="0" tIns="0" rIns="0" bIns="0" rtlCol="0">
                          <a:prstTxWarp prst="textNoShape">
                            <a:avLst/>
                          </a:prstTxWarp>
                          <a:noAutofit/>
                        </wps:bodyPr>
                      </wps:wsp>
                      <wps:wsp>
                        <wps:cNvPr id="660" name="Graphic 660"/>
                        <wps:cNvSpPr/>
                        <wps:spPr>
                          <a:xfrm>
                            <a:off x="5767070" y="5183174"/>
                            <a:ext cx="1270" cy="308610"/>
                          </a:xfrm>
                          <a:custGeom>
                            <a:avLst/>
                            <a:gdLst/>
                            <a:ahLst/>
                            <a:cxnLst/>
                            <a:rect l="l" t="t" r="r" b="b"/>
                            <a:pathLst>
                              <a:path w="0" h="308610">
                                <a:moveTo>
                                  <a:pt x="0" y="0"/>
                                </a:moveTo>
                                <a:lnTo>
                                  <a:pt x="0" y="307987"/>
                                </a:lnTo>
                              </a:path>
                            </a:pathLst>
                          </a:custGeom>
                          <a:ln w="6350">
                            <a:solidFill>
                              <a:srgbClr val="000000"/>
                            </a:solidFill>
                            <a:prstDash val="solid"/>
                          </a:ln>
                        </wps:spPr>
                        <wps:bodyPr wrap="square" lIns="0" tIns="0" rIns="0" bIns="0" rtlCol="0">
                          <a:prstTxWarp prst="textNoShape">
                            <a:avLst/>
                          </a:prstTxWarp>
                          <a:noAutofit/>
                        </wps:bodyPr>
                      </wps:wsp>
                      <wps:wsp>
                        <wps:cNvPr id="661" name="Graphic 661"/>
                        <wps:cNvSpPr/>
                        <wps:spPr>
                          <a:xfrm>
                            <a:off x="3298190" y="5491162"/>
                            <a:ext cx="3383279" cy="457200"/>
                          </a:xfrm>
                          <a:custGeom>
                            <a:avLst/>
                            <a:gdLst/>
                            <a:ahLst/>
                            <a:cxnLst/>
                            <a:rect l="l" t="t" r="r" b="b"/>
                            <a:pathLst>
                              <a:path w="3383279" h="457200">
                                <a:moveTo>
                                  <a:pt x="3383279" y="0"/>
                                </a:moveTo>
                                <a:lnTo>
                                  <a:pt x="0" y="0"/>
                                </a:lnTo>
                                <a:lnTo>
                                  <a:pt x="0" y="457200"/>
                                </a:lnTo>
                                <a:lnTo>
                                  <a:pt x="3383279" y="457200"/>
                                </a:lnTo>
                                <a:lnTo>
                                  <a:pt x="3383279" y="0"/>
                                </a:lnTo>
                                <a:close/>
                              </a:path>
                            </a:pathLst>
                          </a:custGeom>
                          <a:solidFill>
                            <a:srgbClr val="C0C0C0"/>
                          </a:solidFill>
                        </wps:spPr>
                        <wps:bodyPr wrap="square" lIns="0" tIns="0" rIns="0" bIns="0" rtlCol="0">
                          <a:prstTxWarp prst="textNoShape">
                            <a:avLst/>
                          </a:prstTxWarp>
                          <a:noAutofit/>
                        </wps:bodyPr>
                      </wps:wsp>
                      <wps:wsp>
                        <wps:cNvPr id="662" name="Graphic 662"/>
                        <wps:cNvSpPr/>
                        <wps:spPr>
                          <a:xfrm>
                            <a:off x="3295015" y="5491162"/>
                            <a:ext cx="3392804" cy="1270"/>
                          </a:xfrm>
                          <a:custGeom>
                            <a:avLst/>
                            <a:gdLst/>
                            <a:ahLst/>
                            <a:cxnLst/>
                            <a:rect l="l" t="t" r="r" b="b"/>
                            <a:pathLst>
                              <a:path w="3392804" h="0">
                                <a:moveTo>
                                  <a:pt x="0" y="0"/>
                                </a:moveTo>
                                <a:lnTo>
                                  <a:pt x="3392804" y="0"/>
                                </a:lnTo>
                              </a:path>
                            </a:pathLst>
                          </a:custGeom>
                          <a:ln w="6350">
                            <a:solidFill>
                              <a:srgbClr val="000000"/>
                            </a:solidFill>
                            <a:prstDash val="solid"/>
                          </a:ln>
                        </wps:spPr>
                        <wps:bodyPr wrap="square" lIns="0" tIns="0" rIns="0" bIns="0" rtlCol="0">
                          <a:prstTxWarp prst="textNoShape">
                            <a:avLst/>
                          </a:prstTxWarp>
                          <a:noAutofit/>
                        </wps:bodyPr>
                      </wps:wsp>
                      <wps:wsp>
                        <wps:cNvPr id="663" name="Graphic 663"/>
                        <wps:cNvSpPr/>
                        <wps:spPr>
                          <a:xfrm>
                            <a:off x="6681469" y="5487987"/>
                            <a:ext cx="1270" cy="463550"/>
                          </a:xfrm>
                          <a:custGeom>
                            <a:avLst/>
                            <a:gdLst/>
                            <a:ahLst/>
                            <a:cxnLst/>
                            <a:rect l="l" t="t" r="r" b="b"/>
                            <a:pathLst>
                              <a:path w="0" h="463550">
                                <a:moveTo>
                                  <a:pt x="0" y="0"/>
                                </a:moveTo>
                                <a:lnTo>
                                  <a:pt x="0" y="463550"/>
                                </a:lnTo>
                              </a:path>
                            </a:pathLst>
                          </a:custGeom>
                          <a:ln w="12700">
                            <a:solidFill>
                              <a:srgbClr val="000000"/>
                            </a:solidFill>
                            <a:prstDash val="solid"/>
                          </a:ln>
                        </wps:spPr>
                        <wps:bodyPr wrap="square" lIns="0" tIns="0" rIns="0" bIns="0" rtlCol="0">
                          <a:prstTxWarp prst="textNoShape">
                            <a:avLst/>
                          </a:prstTxWarp>
                          <a:noAutofit/>
                        </wps:bodyPr>
                      </wps:wsp>
                      <wps:wsp>
                        <wps:cNvPr id="664" name="Graphic 664"/>
                        <wps:cNvSpPr/>
                        <wps:spPr>
                          <a:xfrm>
                            <a:off x="3298190" y="5487987"/>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665" name="Graphic 665"/>
                        <wps:cNvSpPr/>
                        <wps:spPr>
                          <a:xfrm>
                            <a:off x="3175" y="5948362"/>
                            <a:ext cx="6681470" cy="1270"/>
                          </a:xfrm>
                          <a:custGeom>
                            <a:avLst/>
                            <a:gdLst/>
                            <a:ahLst/>
                            <a:cxnLst/>
                            <a:rect l="l" t="t" r="r" b="b"/>
                            <a:pathLst>
                              <a:path w="6681470" h="0">
                                <a:moveTo>
                                  <a:pt x="0" y="0"/>
                                </a:moveTo>
                                <a:lnTo>
                                  <a:pt x="6681470" y="0"/>
                                </a:lnTo>
                              </a:path>
                            </a:pathLst>
                          </a:custGeom>
                          <a:ln w="12700">
                            <a:solidFill>
                              <a:srgbClr val="000000"/>
                            </a:solidFill>
                            <a:prstDash val="solid"/>
                          </a:ln>
                        </wps:spPr>
                        <wps:bodyPr wrap="square" lIns="0" tIns="0" rIns="0" bIns="0" rtlCol="0">
                          <a:prstTxWarp prst="textNoShape">
                            <a:avLst/>
                          </a:prstTxWarp>
                          <a:noAutofit/>
                        </wps:bodyPr>
                      </wps:wsp>
                      <wps:wsp>
                        <wps:cNvPr id="666" name="Graphic 666"/>
                        <wps:cNvSpPr/>
                        <wps:spPr>
                          <a:xfrm>
                            <a:off x="1201419" y="315924"/>
                            <a:ext cx="1358900" cy="114935"/>
                          </a:xfrm>
                          <a:custGeom>
                            <a:avLst/>
                            <a:gdLst/>
                            <a:ahLst/>
                            <a:cxnLst/>
                            <a:rect l="l" t="t" r="r" b="b"/>
                            <a:pathLst>
                              <a:path w="1358900" h="114935">
                                <a:moveTo>
                                  <a:pt x="0" y="114313"/>
                                </a:moveTo>
                                <a:lnTo>
                                  <a:pt x="1358900" y="114313"/>
                                </a:lnTo>
                                <a:lnTo>
                                  <a:pt x="1358900" y="0"/>
                                </a:lnTo>
                                <a:lnTo>
                                  <a:pt x="0" y="0"/>
                                </a:lnTo>
                                <a:lnTo>
                                  <a:pt x="0" y="114313"/>
                                </a:lnTo>
                                <a:close/>
                              </a:path>
                              <a:path w="1358900" h="114935">
                                <a:moveTo>
                                  <a:pt x="130810" y="6350"/>
                                </a:moveTo>
                                <a:lnTo>
                                  <a:pt x="130810" y="114313"/>
                                </a:lnTo>
                              </a:path>
                              <a:path w="1358900" h="114935">
                                <a:moveTo>
                                  <a:pt x="267970" y="6350"/>
                                </a:moveTo>
                                <a:lnTo>
                                  <a:pt x="267970" y="114313"/>
                                </a:lnTo>
                              </a:path>
                              <a:path w="1358900" h="114935">
                                <a:moveTo>
                                  <a:pt x="405130" y="6350"/>
                                </a:moveTo>
                                <a:lnTo>
                                  <a:pt x="405130" y="114313"/>
                                </a:lnTo>
                              </a:path>
                              <a:path w="1358900" h="114935">
                                <a:moveTo>
                                  <a:pt x="542290" y="6350"/>
                                </a:moveTo>
                                <a:lnTo>
                                  <a:pt x="542290" y="114313"/>
                                </a:lnTo>
                              </a:path>
                              <a:path w="1358900" h="114935">
                                <a:moveTo>
                                  <a:pt x="679450" y="6350"/>
                                </a:moveTo>
                                <a:lnTo>
                                  <a:pt x="679450" y="114313"/>
                                </a:lnTo>
                              </a:path>
                              <a:path w="1358900" h="114935">
                                <a:moveTo>
                                  <a:pt x="816610" y="6350"/>
                                </a:moveTo>
                                <a:lnTo>
                                  <a:pt x="816610" y="114313"/>
                                </a:lnTo>
                              </a:path>
                              <a:path w="1358900" h="114935">
                                <a:moveTo>
                                  <a:pt x="953769" y="6350"/>
                                </a:moveTo>
                                <a:lnTo>
                                  <a:pt x="953769" y="114313"/>
                                </a:lnTo>
                              </a:path>
                              <a:path w="1358900" h="114935">
                                <a:moveTo>
                                  <a:pt x="1090930" y="6350"/>
                                </a:moveTo>
                                <a:lnTo>
                                  <a:pt x="1090930" y="114313"/>
                                </a:lnTo>
                              </a:path>
                              <a:path w="1358900" h="114935">
                                <a:moveTo>
                                  <a:pt x="1228090" y="6350"/>
                                </a:moveTo>
                                <a:lnTo>
                                  <a:pt x="1228090" y="114313"/>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00002pt;margin-top:8.625pt;width:526.6pt;height:468.9pt;mso-position-horizontal-relative:page;mso-position-vertical-relative:paragraph;z-index:-16680448" id="docshapegroup40" coordorigin="998,173" coordsize="10532,9378">
                <v:line style="position:absolute" from="1003,900" to="2741,900" stroked="true" strokeweight="1pt" strokecolor="#000000">
                  <v:stroke dashstyle="solid"/>
                </v:line>
                <v:line style="position:absolute" from="2736,535" to="2736,910" stroked="true" strokeweight="1pt" strokecolor="#000000">
                  <v:stroke dashstyle="solid"/>
                </v:line>
                <v:line style="position:absolute" from="2726,900" to="9365,900" stroked="true" strokeweight="1pt" strokecolor="#000000">
                  <v:stroke dashstyle="solid"/>
                </v:line>
                <v:line style="position:absolute" from="2736,173" to="2736,910" stroked="true" strokeweight="1pt" strokecolor="#000000">
                  <v:stroke dashstyle="solid"/>
                </v:line>
                <v:rect style="position:absolute;left:2880;top:660;width:2160;height:201" id="docshape41" filled="false" stroked="true" strokeweight=".2pt" strokecolor="#000000">
                  <v:stroke dashstyle="solid"/>
                </v:rect>
                <v:shape style="position:absolute;left:6624;top:660;width:1296;height:201" id="docshape42" coordorigin="6624,660" coordsize="1296,201" path="m6624,860l6834,860,6834,660,6624,660,6624,860xm7632,860l7920,860,7920,660,7632,660,7632,860xe" filled="false" stroked="true" strokeweight=".5pt" strokecolor="#000000">
                  <v:path arrowok="t"/>
                  <v:stroke dashstyle="solid"/>
                </v:shape>
                <v:line style="position:absolute" from="9350,420" to="11525,420" stroked="true" strokeweight=".5pt" strokecolor="#000000">
                  <v:stroke dashstyle="solid"/>
                </v:line>
                <v:line style="position:absolute" from="9360,173" to="9360,425" stroked="true" strokeweight="1pt" strokecolor="#000000">
                  <v:stroke dashstyle="solid"/>
                </v:line>
                <v:line style="position:absolute" from="9350,900" to="11525,900" stroked="true" strokeweight="1pt" strokecolor="#000000">
                  <v:stroke dashstyle="solid"/>
                </v:line>
                <v:line style="position:absolute" from="9360,415" to="9360,910" stroked="true" strokeweight="1pt" strokecolor="#000000">
                  <v:stroke dashstyle="solid"/>
                </v:line>
                <v:line style="position:absolute" from="998,1620" to="1733,1620" stroked="true" strokeweight=".5pt" strokecolor="#000000">
                  <v:stroke dashstyle="solid"/>
                </v:line>
                <v:line style="position:absolute" from="1008,895" to="1008,1625" stroked="true" strokeweight="1pt" strokecolor="#000000">
                  <v:stroke dashstyle="solid"/>
                </v:line>
                <v:line style="position:absolute" from="1723,1620" to="2885,1620" stroked="true" strokeweight=".5pt" strokecolor="#000000">
                  <v:stroke dashstyle="solid"/>
                </v:line>
                <v:line style="position:absolute" from="1728,895" to="1728,1625" stroked="true" strokeweight=".5pt" strokecolor="#000000">
                  <v:stroke dashstyle="solid"/>
                </v:line>
                <v:line style="position:absolute" from="2875,1140" to="6197,1140" stroked="true" strokeweight=".5pt" strokecolor="#000000">
                  <v:stroke dashstyle="solid"/>
                </v:line>
                <v:line style="position:absolute" from="6192,895" to="6192,1145" stroked="true" strokeweight=".5pt" strokecolor="#000000">
                  <v:stroke dashstyle="solid"/>
                </v:line>
                <v:line style="position:absolute" from="2880,895" to="2880,1145" stroked="true" strokeweight=".5pt" strokecolor="#000000">
                  <v:stroke dashstyle="solid"/>
                </v:line>
                <v:line style="position:absolute" from="2875,1380" to="4613,1380" stroked="true" strokeweight=".5pt" strokecolor="#000000">
                  <v:stroke dashstyle="solid"/>
                </v:line>
                <v:line style="position:absolute" from="2880,1135" to="2880,1385" stroked="true" strokeweight=".5pt" strokecolor="#000000">
                  <v:stroke dashstyle="solid"/>
                </v:line>
                <v:line style="position:absolute" from="2875,1620" to="4181,1620" stroked="true" strokeweight=".5pt" strokecolor="#000000">
                  <v:stroke dashstyle="solid"/>
                </v:line>
                <v:line style="position:absolute" from="2880,1375" to="2880,1625" stroked="true" strokeweight=".5pt" strokecolor="#000000">
                  <v:stroke dashstyle="solid"/>
                </v:line>
                <v:line style="position:absolute" from="4171,1620" to="4613,1620" stroked="true" strokeweight=".5pt" strokecolor="#000000">
                  <v:stroke dashstyle="solid"/>
                </v:line>
                <v:line style="position:absolute" from="4603,1380" to="6197,1380" stroked="true" strokeweight=".5pt" strokecolor="#000000">
                  <v:stroke dashstyle="solid"/>
                </v:line>
                <v:line style="position:absolute" from="6192,1135" to="6192,1385" stroked="true" strokeweight=".5pt" strokecolor="#000000">
                  <v:stroke dashstyle="solid"/>
                </v:line>
                <v:line style="position:absolute" from="4608,1135" to="4608,1385" stroked="true" strokeweight=".5pt" strokecolor="#000000">
                  <v:stroke dashstyle="solid"/>
                </v:line>
                <v:line style="position:absolute" from="4603,1620" to="5765,1620" stroked="true" strokeweight=".5pt" strokecolor="#000000">
                  <v:stroke dashstyle="solid"/>
                </v:line>
                <v:line style="position:absolute" from="4608,1375" to="4608,1625" stroked="true" strokeweight=".5pt" strokecolor="#000000">
                  <v:stroke dashstyle="solid"/>
                </v:line>
                <v:line style="position:absolute" from="5755,1620" to="6197,1620" stroked="true" strokeweight=".5pt" strokecolor="#000000">
                  <v:stroke dashstyle="solid"/>
                </v:line>
                <v:line style="position:absolute" from="6192,1375" to="6192,1625" stroked="true" strokeweight=".5pt" strokecolor="#000000">
                  <v:stroke dashstyle="solid"/>
                </v:line>
                <v:line style="position:absolute" from="998,1860" to="6197,1860" stroked="true" strokeweight=".5pt" strokecolor="#000000">
                  <v:stroke dashstyle="solid"/>
                </v:line>
                <v:line style="position:absolute" from="6192,1615" to="6192,1865" stroked="true" strokeweight=".5pt" strokecolor="#000000">
                  <v:stroke dashstyle="solid"/>
                </v:line>
                <v:line style="position:absolute" from="1008,1615" to="1008,1865" stroked="true" strokeweight="1pt" strokecolor="#000000">
                  <v:stroke dashstyle="solid"/>
                </v:line>
                <v:line style="position:absolute" from="998,2100" to="6197,2100" stroked="true" strokeweight=".5pt" strokecolor="#000000">
                  <v:stroke dashstyle="solid"/>
                </v:line>
                <v:line style="position:absolute" from="6192,1855" to="6192,2105" stroked="true" strokeweight=".5pt" strokecolor="#000000">
                  <v:stroke dashstyle="solid"/>
                </v:line>
                <v:line style="position:absolute" from="1008,1855" to="1008,2105" stroked="true" strokeweight="1pt" strokecolor="#000000">
                  <v:stroke dashstyle="solid"/>
                </v:line>
                <v:line style="position:absolute" from="998,2340" to="6197,2340" stroked="true" strokeweight=".5pt" strokecolor="#000000">
                  <v:stroke dashstyle="solid"/>
                </v:line>
                <v:line style="position:absolute" from="6192,2095" to="6192,2345" stroked="true" strokeweight=".5pt" strokecolor="#000000">
                  <v:stroke dashstyle="solid"/>
                </v:line>
                <v:line style="position:absolute" from="1008,2095" to="1008,2345" stroked="true" strokeweight="1pt" strokecolor="#000000">
                  <v:stroke dashstyle="solid"/>
                </v:line>
                <v:line style="position:absolute" from="998,2820" to="6197,2820" stroked="true" strokeweight=".5pt" strokecolor="#000000">
                  <v:stroke dashstyle="solid"/>
                </v:line>
                <v:line style="position:absolute" from="6192,2335" to="6192,2825" stroked="true" strokeweight=".5pt" strokecolor="#000000">
                  <v:stroke dashstyle="solid"/>
                </v:line>
                <v:line style="position:absolute" from="1008,2335" to="1008,2825" stroked="true" strokeweight="1pt" strokecolor="#000000">
                  <v:stroke dashstyle="solid"/>
                </v:line>
                <v:rect style="position:absolute;left:5943;top:2619;width:160;height:160" id="docshape43" filled="false" stroked="true" strokeweight=".5pt" strokecolor="#000000">
                  <v:stroke dashstyle="solid"/>
                </v:rect>
                <v:line style="position:absolute" from="998,3300" to="6197,3300" stroked="true" strokeweight=".5pt" strokecolor="#000000">
                  <v:stroke dashstyle="solid"/>
                </v:line>
                <v:line style="position:absolute" from="6192,2815" to="6192,3305" stroked="true" strokeweight=".5pt" strokecolor="#000000">
                  <v:stroke dashstyle="solid"/>
                </v:line>
                <v:line style="position:absolute" from="1008,2815" to="1008,3305" stroked="true" strokeweight="1pt" strokecolor="#000000">
                  <v:stroke dashstyle="solid"/>
                </v:line>
                <v:rect style="position:absolute;left:5943;top:3099;width:160;height:160" id="docshape44" filled="false" stroked="true" strokeweight=".5pt" strokecolor="#000000">
                  <v:stroke dashstyle="solid"/>
                </v:rect>
                <v:line style="position:absolute" from="998,4020" to="6197,4020" stroked="true" strokeweight=".5pt" strokecolor="#000000">
                  <v:stroke dashstyle="solid"/>
                </v:line>
                <v:line style="position:absolute" from="6192,3295" to="6192,4025" stroked="true" strokeweight=".5pt" strokecolor="#000000">
                  <v:stroke dashstyle="solid"/>
                </v:line>
                <v:line style="position:absolute" from="1008,3295" to="1008,4025" stroked="true" strokeweight="1pt" strokecolor="#000000">
                  <v:stroke dashstyle="solid"/>
                </v:line>
                <v:rect style="position:absolute;left:5943;top:3819;width:160;height:160" id="docshape45" filled="false" stroked="true" strokeweight=".5pt" strokecolor="#000000">
                  <v:stroke dashstyle="solid"/>
                </v:rect>
                <v:line style="position:absolute" from="998,4260" to="6197,4260" stroked="true" strokeweight=".5pt" strokecolor="#000000">
                  <v:stroke dashstyle="solid"/>
                </v:line>
                <v:line style="position:absolute" from="6192,4015" to="6192,4265" stroked="true" strokeweight=".5pt" strokecolor="#000000">
                  <v:stroke dashstyle="solid"/>
                </v:line>
                <v:line style="position:absolute" from="1008,4015" to="1008,4265" stroked="true" strokeweight="1pt" strokecolor="#000000">
                  <v:stroke dashstyle="solid"/>
                </v:line>
                <v:line style="position:absolute" from="6192,4255" to="6192,4505" stroked="true" strokeweight=".5pt" strokecolor="#000000">
                  <v:stroke dashstyle="solid"/>
                </v:line>
                <v:line style="position:absolute" from="1008,4255" to="1008,4505" stroked="true" strokeweight="1pt" strokecolor="#000000">
                  <v:stroke dashstyle="solid"/>
                </v:line>
                <v:line style="position:absolute" from="998,4740" to="6197,4740" stroked="true" strokeweight=".5pt" strokecolor="#000000">
                  <v:stroke dashstyle="solid"/>
                </v:line>
                <v:line style="position:absolute" from="6192,4495" to="6192,4745" stroked="true" strokeweight=".5pt" strokecolor="#000000">
                  <v:stroke dashstyle="solid"/>
                </v:line>
                <v:line style="position:absolute" from="1008,4495" to="1008,4745" stroked="true" strokeweight="1pt" strokecolor="#000000">
                  <v:stroke dashstyle="solid"/>
                </v:line>
                <v:line style="position:absolute" from="998,5220" to="6197,5220" stroked="true" strokeweight=".5pt" strokecolor="#000000">
                  <v:stroke dashstyle="solid"/>
                </v:line>
                <v:line style="position:absolute" from="6192,4735" to="6192,5225" stroked="true" strokeweight=".5pt" strokecolor="#000000">
                  <v:stroke dashstyle="solid"/>
                </v:line>
                <v:line style="position:absolute" from="1008,4735" to="1008,5225" stroked="true" strokeweight="1pt" strokecolor="#000000">
                  <v:stroke dashstyle="solid"/>
                </v:line>
                <v:line style="position:absolute" from="998,5700" to="6197,5700" stroked="true" strokeweight=".5pt" strokecolor="#000000">
                  <v:stroke dashstyle="solid"/>
                </v:line>
                <v:line style="position:absolute" from="6192,5215" to="6192,5705" stroked="true" strokeweight=".5pt" strokecolor="#000000">
                  <v:stroke dashstyle="solid"/>
                </v:line>
                <v:line style="position:absolute" from="1008,5215" to="1008,5705" stroked="true" strokeweight="1pt" strokecolor="#000000">
                  <v:stroke dashstyle="solid"/>
                </v:line>
                <v:line style="position:absolute" from="998,6180" to="3605,6180" stroked="true" strokeweight=".5pt" strokecolor="#000000">
                  <v:stroke dashstyle="solid"/>
                </v:line>
                <v:line style="position:absolute" from="1008,5695" to="1008,6185" stroked="true" strokeweight="1pt" strokecolor="#000000">
                  <v:stroke dashstyle="solid"/>
                </v:line>
                <v:line style="position:absolute" from="3595,6180" to="4906,6180" stroked="true" strokeweight=".5pt" strokecolor="#000000">
                  <v:stroke dashstyle="solid"/>
                </v:line>
                <v:line style="position:absolute" from="3600,5695" to="3600,6185" stroked="true" strokeweight=".5pt" strokecolor="#000000">
                  <v:stroke dashstyle="solid"/>
                </v:line>
                <v:line style="position:absolute" from="4891,6180" to="6197,6180" stroked="true" strokeweight=".5pt" strokecolor="#000000">
                  <v:stroke dashstyle="solid"/>
                </v:line>
                <v:line style="position:absolute" from="6192,5695" to="6192,6185" stroked="true" strokeweight=".5pt" strokecolor="#000000">
                  <v:stroke dashstyle="solid"/>
                </v:line>
                <v:line style="position:absolute" from="4896,5695" to="4896,6185" stroked="true" strokeweight=".5pt" strokecolor="#000000">
                  <v:stroke dashstyle="solid"/>
                </v:line>
                <v:line style="position:absolute" from="998,6660" to="6197,6660" stroked="true" strokeweight=".5pt" strokecolor="#000000">
                  <v:stroke dashstyle="solid"/>
                </v:line>
                <v:line style="position:absolute" from="6192,6175" to="6192,6665" stroked="true" strokeweight=".5pt" strokecolor="#000000">
                  <v:stroke dashstyle="solid"/>
                </v:line>
                <v:line style="position:absolute" from="1008,6175" to="1008,6665" stroked="true" strokeweight="1pt" strokecolor="#000000">
                  <v:stroke dashstyle="solid"/>
                </v:line>
                <v:line style="position:absolute" from="998,7140" to="6197,7140" stroked="true" strokeweight=".5pt" strokecolor="#000000">
                  <v:stroke dashstyle="solid"/>
                </v:line>
                <v:line style="position:absolute" from="6192,6655" to="6192,7145" stroked="true" strokeweight=".5pt" strokecolor="#000000">
                  <v:stroke dashstyle="solid"/>
                </v:line>
                <v:line style="position:absolute" from="1008,6655" to="1008,7145" stroked="true" strokeweight="1pt" strokecolor="#000000">
                  <v:stroke dashstyle="solid"/>
                </v:line>
                <v:line style="position:absolute" from="998,7620" to="2602,7620" stroked="true" strokeweight=".5pt" strokecolor="#000000">
                  <v:stroke dashstyle="solid"/>
                </v:line>
                <v:line style="position:absolute" from="1008,7135" to="1008,7625" stroked="true" strokeweight="1pt" strokecolor="#000000">
                  <v:stroke dashstyle="solid"/>
                </v:line>
                <v:line style="position:absolute" from="2587,7620" to="6197,7620" stroked="true" strokeweight=".5pt" strokecolor="#000000">
                  <v:stroke dashstyle="solid"/>
                </v:line>
                <v:line style="position:absolute" from="6192,7135" to="6192,7625" stroked="true" strokeweight=".5pt" strokecolor="#000000">
                  <v:stroke dashstyle="solid"/>
                </v:line>
                <v:line style="position:absolute" from="2592,7135" to="2592,7625" stroked="true" strokeweight=".5pt" strokecolor="#000000">
                  <v:stroke dashstyle="solid"/>
                </v:line>
                <v:line style="position:absolute" from="998,8100" to="6197,8100" stroked="true" strokeweight=".5pt" strokecolor="#000000">
                  <v:stroke dashstyle="solid"/>
                </v:line>
                <v:line style="position:absolute" from="6192,7615" to="6192,8105" stroked="true" strokeweight=".5pt" strokecolor="#000000">
                  <v:stroke dashstyle="solid"/>
                </v:line>
                <v:line style="position:absolute" from="1008,7615" to="1008,8105" stroked="true" strokeweight="1pt" strokecolor="#000000">
                  <v:stroke dashstyle="solid"/>
                </v:line>
                <v:line style="position:absolute" from="998,8580" to="6197,8580" stroked="true" strokeweight=".5pt" strokecolor="#000000">
                  <v:stroke dashstyle="solid"/>
                </v:line>
                <v:line style="position:absolute" from="6192,8095" to="6192,8585" stroked="true" strokeweight=".5pt" strokecolor="#000000">
                  <v:stroke dashstyle="solid"/>
                </v:line>
                <v:line style="position:absolute" from="1008,8095" to="1008,8585" stroked="true" strokeweight="1pt" strokecolor="#000000">
                  <v:stroke dashstyle="solid"/>
                </v:line>
                <v:line style="position:absolute" from="998,9060" to="4037,9060" stroked="true" strokeweight=".5pt" strokecolor="#000000">
                  <v:stroke dashstyle="solid"/>
                </v:line>
                <v:line style="position:absolute" from="1008,8575" to="1008,9065" stroked="true" strokeweight="1pt" strokecolor="#000000">
                  <v:stroke dashstyle="solid"/>
                </v:line>
                <v:line style="position:absolute" from="4027,9060" to="6197,9060" stroked="true" strokeweight=".5pt" strokecolor="#000000">
                  <v:stroke dashstyle="solid"/>
                </v:line>
                <v:line style="position:absolute" from="6192,8575" to="6192,9065" stroked="true" strokeweight=".5pt" strokecolor="#000000">
                  <v:stroke dashstyle="solid"/>
                </v:line>
                <v:line style="position:absolute" from="4032,8575" to="4032,9065" stroked="true" strokeweight=".5pt" strokecolor="#000000">
                  <v:stroke dashstyle="solid"/>
                </v:line>
                <v:line style="position:absolute" from="998,9540" to="6197,9540" stroked="true" strokeweight=".5pt" strokecolor="#000000">
                  <v:stroke dashstyle="solid"/>
                </v:line>
                <v:line style="position:absolute" from="6192,9055" to="6192,9545" stroked="true" strokeweight=".5pt" strokecolor="#000000">
                  <v:stroke dashstyle="solid"/>
                </v:line>
                <v:line style="position:absolute" from="1008,9055" to="1008,9545" stroked="true" strokeweight="1pt" strokecolor="#000000">
                  <v:stroke dashstyle="solid"/>
                </v:line>
                <v:line style="position:absolute" from="6187,1380" to="11530,1380" stroked="true" strokeweight=".5pt" strokecolor="#000000">
                  <v:stroke dashstyle="solid"/>
                </v:line>
                <v:line style="position:absolute" from="11520,895" to="11520,1385" stroked="true" strokeweight="1pt" strokecolor="#000000">
                  <v:stroke dashstyle="solid"/>
                </v:line>
                <v:line style="position:absolute" from="6192,895" to="6192,1385" stroked="true" strokeweight=".5pt" strokecolor="#000000">
                  <v:stroke dashstyle="solid"/>
                </v:line>
                <v:line style="position:absolute" from="6182,1860" to="8938,1860" stroked="true" strokeweight=".5pt" strokecolor="#000000">
                  <v:stroke dashstyle="solid"/>
                </v:line>
                <v:line style="position:absolute" from="8923,1620" to="11530,1620" stroked="true" strokeweight=".5pt" strokecolor="#000000">
                  <v:stroke dashstyle="solid"/>
                </v:line>
                <v:line style="position:absolute" from="11520,1375" to="11520,1625" stroked="true" strokeweight="1pt" strokecolor="#000000">
                  <v:stroke dashstyle="solid"/>
                </v:line>
                <v:line style="position:absolute" from="8928,1375" to="8928,1625" stroked="true" strokeweight=".5pt" strokecolor="#000000">
                  <v:stroke dashstyle="solid"/>
                </v:line>
                <v:line style="position:absolute" from="8923,1860" to="11530,1860" stroked="true" strokeweight=".5pt" strokecolor="#000000">
                  <v:stroke dashstyle="solid"/>
                </v:line>
                <v:line style="position:absolute" from="11520,1615" to="11520,1865" stroked="true" strokeweight="1pt" strokecolor="#000000">
                  <v:stroke dashstyle="solid"/>
                </v:line>
                <v:line style="position:absolute" from="8928,1615" to="8928,1865" stroked="true" strokeweight=".5pt" strokecolor="#000000">
                  <v:stroke dashstyle="solid"/>
                </v:line>
                <v:line style="position:absolute" from="8064,1855" to="8064,2585" stroked="true" strokeweight=".5pt" strokecolor="#000000">
                  <v:stroke dashstyle="solid"/>
                </v:line>
                <v:line style="position:absolute" from="11520,1855" to="11520,2585" stroked="true" strokeweight="1pt" strokecolor="#000000">
                  <v:stroke dashstyle="solid"/>
                </v:line>
                <v:line style="position:absolute" from="10512,1855" to="10512,2585" stroked="true" strokeweight=".5pt" strokecolor="#000000">
                  <v:stroke dashstyle="solid"/>
                </v:line>
                <v:line style="position:absolute" from="6187,2580" to="11530,2580" stroked="true" strokeweight=".5pt" strokecolor="#000000">
                  <v:stroke dashstyle="solid"/>
                </v:line>
                <v:line style="position:absolute" from="6187,3060" to="11530,3060" stroked="true" strokeweight=".5pt" strokecolor="#000000">
                  <v:stroke dashstyle="solid"/>
                </v:line>
                <v:line style="position:absolute" from="11520,2575" to="11520,3065" stroked="true" strokeweight="1pt" strokecolor="#000000">
                  <v:stroke dashstyle="solid"/>
                </v:line>
                <v:line style="position:absolute" from="11520,3055" to="11520,3785" stroked="true" strokeweight="1pt" strokecolor="#000000">
                  <v:stroke dashstyle="solid"/>
                </v:line>
                <v:line style="position:absolute" from="6187,3780" to="11530,3780" stroked="true" strokeweight=".5pt" strokecolor="#000000">
                  <v:stroke dashstyle="solid"/>
                </v:line>
                <v:line style="position:absolute" from="6187,4260" to="11530,4260" stroked="true" strokeweight=".5pt" strokecolor="#000000">
                  <v:stroke dashstyle="solid"/>
                </v:line>
                <v:line style="position:absolute" from="11520,3775" to="11520,4265" stroked="true" strokeweight="1pt" strokecolor="#000000">
                  <v:stroke dashstyle="solid"/>
                </v:line>
                <v:line style="position:absolute" from="6187,4740" to="8933,4740" stroked="true" strokeweight=".5pt" strokecolor="#000000">
                  <v:stroke dashstyle="solid"/>
                </v:line>
                <v:line style="position:absolute" from="8923,4740" to="11530,4740" stroked="true" strokeweight=".5pt" strokecolor="#000000">
                  <v:stroke dashstyle="solid"/>
                </v:line>
                <v:line style="position:absolute" from="11520,4255" to="11520,4745" stroked="true" strokeweight="1pt" strokecolor="#000000">
                  <v:stroke dashstyle="solid"/>
                </v:line>
                <v:line style="position:absolute" from="8928,4255" to="8928,4745" stroked="true" strokeweight=".5pt" strokecolor="#000000">
                  <v:stroke dashstyle="solid"/>
                </v:line>
                <v:rect style="position:absolute;left:11139;top:4400;width:200;height:200" id="docshape46" filled="false" stroked="true" strokeweight=".5pt" strokecolor="#000000">
                  <v:stroke dashstyle="solid"/>
                </v:rect>
                <v:line style="position:absolute" from="6187,5220" to="9221,5220" stroked="true" strokeweight=".5pt" strokecolor="#000000">
                  <v:stroke dashstyle="solid"/>
                </v:line>
                <v:line style="position:absolute" from="9211,5220" to="10378,5220" stroked="true" strokeweight=".5pt" strokecolor="#000000">
                  <v:stroke dashstyle="solid"/>
                </v:line>
                <v:line style="position:absolute" from="9216,4735" to="9216,5225" stroked="true" strokeweight=".5pt" strokecolor="#000000">
                  <v:stroke dashstyle="solid"/>
                </v:line>
                <v:line style="position:absolute" from="10363,5220" to="11530,5220" stroked="true" strokeweight=".5pt" strokecolor="#000000">
                  <v:stroke dashstyle="solid"/>
                </v:line>
                <v:line style="position:absolute" from="11520,4735" to="11520,5225" stroked="true" strokeweight="1pt" strokecolor="#000000">
                  <v:stroke dashstyle="solid"/>
                </v:line>
                <v:line style="position:absolute" from="10368,4735" to="10368,5225" stroked="true" strokeweight=".5pt" strokecolor="#000000">
                  <v:stroke dashstyle="solid"/>
                </v:line>
                <v:line style="position:absolute" from="6187,5700" to="11530,5700" stroked="true" strokeweight=".5pt" strokecolor="#000000">
                  <v:stroke dashstyle="solid"/>
                </v:line>
                <v:line style="position:absolute" from="11520,5215" to="11520,5705" stroked="true" strokeweight="1pt" strokecolor="#000000">
                  <v:stroke dashstyle="solid"/>
                </v:line>
                <v:line style="position:absolute" from="6187,5940" to="11530,5940" stroked="true" strokeweight=".5pt" strokecolor="#000000">
                  <v:stroke dashstyle="solid"/>
                </v:line>
                <v:line style="position:absolute" from="11520,5695" to="11520,5945" stroked="true" strokeweight="1pt" strokecolor="#000000">
                  <v:stroke dashstyle="solid"/>
                </v:line>
                <v:line style="position:absolute" from="6187,6420" to="7786,6420" stroked="true" strokeweight=".5pt" strokecolor="#000000">
                  <v:stroke dashstyle="solid"/>
                </v:line>
                <v:line style="position:absolute" from="7771,6420" to="11530,6420" stroked="true" strokeweight=".5pt" strokecolor="#000000">
                  <v:stroke dashstyle="solid"/>
                </v:line>
                <v:line style="position:absolute" from="11520,5935" to="11520,6425" stroked="true" strokeweight="1pt" strokecolor="#000000">
                  <v:stroke dashstyle="solid"/>
                </v:line>
                <v:line style="position:absolute" from="7776,5935" to="7776,6425" stroked="true" strokeweight=".5pt" strokecolor="#000000">
                  <v:stroke dashstyle="solid"/>
                </v:line>
                <v:line style="position:absolute" from="6187,6900" to="11530,6900" stroked="true" strokeweight=".5pt" strokecolor="#000000">
                  <v:stroke dashstyle="solid"/>
                </v:line>
                <v:line style="position:absolute" from="11520,6415" to="11520,6905" stroked="true" strokeweight="1pt" strokecolor="#000000">
                  <v:stroke dashstyle="solid"/>
                </v:line>
                <v:line style="position:absolute" from="6187,7380" to="11530,7380" stroked="true" strokeweight=".5pt" strokecolor="#000000">
                  <v:stroke dashstyle="solid"/>
                </v:line>
                <v:line style="position:absolute" from="11520,6895" to="11520,7385" stroked="true" strokeweight="1pt" strokecolor="#000000">
                  <v:stroke dashstyle="solid"/>
                </v:line>
                <v:line style="position:absolute" from="6187,7860" to="9658,7860" stroked="true" strokeweight=".5pt" strokecolor="#000000">
                  <v:stroke dashstyle="solid"/>
                </v:line>
                <v:line style="position:absolute" from="9643,7860" to="11530,7860" stroked="true" strokeweight=".5pt" strokecolor="#000000">
                  <v:stroke dashstyle="solid"/>
                </v:line>
                <v:line style="position:absolute" from="11520,7375" to="11520,7865" stroked="true" strokeweight="1pt" strokecolor="#000000">
                  <v:stroke dashstyle="solid"/>
                </v:line>
                <v:line style="position:absolute" from="9648,7375" to="9648,7865" stroked="true" strokeweight=".5pt" strokecolor="#000000">
                  <v:stroke dashstyle="solid"/>
                </v:line>
                <v:line style="position:absolute" from="6187,7860" to="8933,7860" stroked="true" strokeweight=".5pt" strokecolor="#000000">
                  <v:stroke dashstyle="solid"/>
                </v:line>
                <v:line style="position:absolute" from="6187,8340" to="8933,8340" stroked="true" strokeweight=".5pt" strokecolor="#000000">
                  <v:stroke dashstyle="solid"/>
                </v:line>
                <v:line style="position:absolute" from="8928,7855" to="8928,8345" stroked="true" strokeweight=".5pt" strokecolor="#000000">
                  <v:stroke dashstyle="solid"/>
                </v:line>
                <v:line style="position:absolute" from="8923,8340" to="10229,8340" stroked="true" strokeweight=".5pt" strokecolor="#000000">
                  <v:stroke dashstyle="solid"/>
                </v:line>
                <v:line style="position:absolute" from="10219,8340" to="11530,8340" stroked="true" strokeweight=".5pt" strokecolor="#000000">
                  <v:stroke dashstyle="solid"/>
                </v:line>
                <v:line style="position:absolute" from="11520,7855" to="11520,8345" stroked="true" strokeweight="1pt" strokecolor="#000000">
                  <v:stroke dashstyle="solid"/>
                </v:line>
                <v:line style="position:absolute" from="10224,7855" to="10224,8345" stroked="true" strokeweight=".5pt" strokecolor="#000000">
                  <v:stroke dashstyle="solid"/>
                </v:line>
                <v:shape style="position:absolute;left:6187;top:8817;width:3903;height:2" id="docshape47" coordorigin="6187,8818" coordsize="3903,0" path="m6187,8818l8357,8818m8347,8818l10090,8818e" filled="false" stroked="true" strokeweight=".25pt" strokecolor="#000000">
                  <v:path arrowok="t"/>
                  <v:stroke dashstyle="solid"/>
                </v:shape>
                <v:line style="position:absolute" from="8352,8335" to="8352,8820" stroked="true" strokeweight=".5pt" strokecolor="#000000">
                  <v:stroke dashstyle="solid"/>
                </v:line>
                <v:line style="position:absolute" from="10075,8818" to="11530,8818" stroked="true" strokeweight=".25pt" strokecolor="#000000">
                  <v:stroke dashstyle="solid"/>
                </v:line>
                <v:line style="position:absolute" from="11520,8335" to="11520,8825" stroked="true" strokeweight="1pt" strokecolor="#000000">
                  <v:stroke dashstyle="solid"/>
                </v:line>
                <v:line style="position:absolute" from="10080,8335" to="10080,8820" stroked="true" strokeweight=".5pt" strokecolor="#000000">
                  <v:stroke dashstyle="solid"/>
                </v:line>
                <v:rect style="position:absolute;left:6192;top:8820;width:5328;height:720" id="docshape48" filled="true" fillcolor="#c0c0c0" stroked="false">
                  <v:fill type="solid"/>
                </v:rect>
                <v:line style="position:absolute" from="6187,8820" to="11530,8820" stroked="true" strokeweight=".5pt" strokecolor="#000000">
                  <v:stroke dashstyle="solid"/>
                </v:line>
                <v:line style="position:absolute" from="11520,8815" to="11520,9545" stroked="true" strokeweight="1pt" strokecolor="#000000">
                  <v:stroke dashstyle="solid"/>
                </v:line>
                <v:line style="position:absolute" from="6192,8815" to="6192,9545" stroked="true" strokeweight=".5pt" strokecolor="#000000">
                  <v:stroke dashstyle="solid"/>
                </v:line>
                <v:line style="position:absolute" from="1003,9540" to="11525,9540" stroked="true" strokeweight="1pt" strokecolor="#000000">
                  <v:stroke dashstyle="solid"/>
                </v:line>
                <v:shape style="position:absolute;left:2890;top:670;width:2140;height:181" id="docshape49" coordorigin="2890,670" coordsize="2140,181" path="m2890,850l5030,850,5030,670,2890,670,2890,850xm3096,680l3096,850m3312,680l3312,850m3528,680l3528,850m3744,680l3744,850m3960,680l3960,850m4176,680l4176,850m4392,680l4392,850m4608,680l4608,850m4824,680l4824,850e" filled="false" stroked="true" strokeweight="1.000002pt" strokecolor="#000000">
                  <v:path arrowok="t"/>
                  <v:stroke dashstyle="solid"/>
                </v:shape>
                <w10:wrap type="none"/>
              </v:group>
            </w:pict>
          </mc:Fallback>
        </mc:AlternateContent>
      </w:r>
      <w:r>
        <w:rPr>
          <w:w w:val="90"/>
          <w:sz w:val="12"/>
        </w:rPr>
        <w:t>Form</w:t>
      </w:r>
      <w:r>
        <w:rPr>
          <w:spacing w:val="46"/>
          <w:sz w:val="12"/>
        </w:rPr>
        <w:t> </w:t>
      </w:r>
      <w:r>
        <w:rPr>
          <w:rFonts w:ascii="Arial"/>
          <w:b/>
          <w:w w:val="90"/>
          <w:sz w:val="36"/>
        </w:rPr>
        <w:t>1042-</w:t>
      </w:r>
      <w:r>
        <w:rPr>
          <w:rFonts w:ascii="Arial"/>
          <w:b/>
          <w:spacing w:val="-10"/>
          <w:w w:val="90"/>
          <w:sz w:val="36"/>
        </w:rPr>
        <w:t>S</w:t>
      </w:r>
    </w:p>
    <w:p>
      <w:pPr>
        <w:pStyle w:val="BodyText"/>
        <w:spacing w:line="130" w:lineRule="exact" w:before="35"/>
        <w:ind w:left="368"/>
      </w:pPr>
      <w:r>
        <w:rPr>
          <w:spacing w:val="-4"/>
        </w:rPr>
        <w:t>Department</w:t>
      </w:r>
      <w:r>
        <w:rPr>
          <w:spacing w:val="-6"/>
        </w:rPr>
        <w:t> </w:t>
      </w:r>
      <w:r>
        <w:rPr>
          <w:spacing w:val="-4"/>
        </w:rPr>
        <w:t>of</w:t>
      </w:r>
      <w:r>
        <w:rPr>
          <w:spacing w:val="-5"/>
        </w:rPr>
        <w:t> </w:t>
      </w:r>
      <w:r>
        <w:rPr>
          <w:spacing w:val="-4"/>
        </w:rPr>
        <w:t>the</w:t>
      </w:r>
      <w:r>
        <w:rPr>
          <w:spacing w:val="-5"/>
        </w:rPr>
        <w:t> </w:t>
      </w:r>
      <w:r>
        <w:rPr>
          <w:spacing w:val="-8"/>
        </w:rPr>
        <w:t>Treasury</w:t>
      </w:r>
    </w:p>
    <w:p>
      <w:pPr>
        <w:pStyle w:val="Heading2"/>
      </w:pPr>
      <w:r>
        <w:rPr>
          <w:b w:val="0"/>
        </w:rPr>
        <w:br w:type="column"/>
      </w:r>
      <w:r>
        <w:rPr>
          <w:w w:val="90"/>
        </w:rPr>
        <w:t>Foreign</w:t>
      </w:r>
      <w:r>
        <w:rPr>
          <w:spacing w:val="-4"/>
        </w:rPr>
        <w:t> </w:t>
      </w:r>
      <w:r>
        <w:rPr>
          <w:w w:val="90"/>
        </w:rPr>
        <w:t>Person’s</w:t>
      </w:r>
      <w:r>
        <w:rPr>
          <w:spacing w:val="-3"/>
        </w:rPr>
        <w:t> </w:t>
      </w:r>
      <w:r>
        <w:rPr>
          <w:w w:val="90"/>
        </w:rPr>
        <w:t>U.S.</w:t>
      </w:r>
      <w:r>
        <w:rPr>
          <w:spacing w:val="-3"/>
        </w:rPr>
        <w:t> </w:t>
      </w:r>
      <w:r>
        <w:rPr>
          <w:w w:val="90"/>
        </w:rPr>
        <w:t>Source</w:t>
      </w:r>
      <w:r>
        <w:rPr>
          <w:spacing w:val="-4"/>
        </w:rPr>
        <w:t> </w:t>
      </w:r>
      <w:r>
        <w:rPr>
          <w:w w:val="90"/>
        </w:rPr>
        <w:t>Income</w:t>
      </w:r>
      <w:r>
        <w:rPr>
          <w:spacing w:val="-3"/>
        </w:rPr>
        <w:t> </w:t>
      </w:r>
      <w:r>
        <w:rPr>
          <w:w w:val="90"/>
        </w:rPr>
        <w:t>Subject</w:t>
      </w:r>
      <w:r>
        <w:rPr>
          <w:spacing w:val="-3"/>
        </w:rPr>
        <w:t> </w:t>
      </w:r>
      <w:r>
        <w:rPr>
          <w:w w:val="90"/>
        </w:rPr>
        <w:t>to</w:t>
      </w:r>
      <w:r>
        <w:rPr>
          <w:spacing w:val="-4"/>
        </w:rPr>
        <w:t> </w:t>
      </w:r>
      <w:r>
        <w:rPr>
          <w:spacing w:val="-2"/>
          <w:w w:val="90"/>
        </w:rPr>
        <w:t>Withholding</w:t>
      </w:r>
    </w:p>
    <w:p>
      <w:pPr>
        <w:spacing w:before="58"/>
        <w:ind w:left="189" w:right="0" w:firstLine="0"/>
        <w:jc w:val="center"/>
        <w:rPr>
          <w:rFonts w:ascii="Arial"/>
          <w:b/>
          <w:sz w:val="14"/>
        </w:rPr>
      </w:pPr>
      <w:r>
        <w:rPr>
          <w:rFonts w:ascii="Arial"/>
          <w:b/>
          <w:sz w:val="14"/>
        </w:rPr>
        <w:t>Go</w:t>
      </w:r>
      <w:r>
        <w:rPr>
          <w:rFonts w:ascii="Arial"/>
          <w:b/>
          <w:spacing w:val="-2"/>
          <w:sz w:val="14"/>
        </w:rPr>
        <w:t> </w:t>
      </w:r>
      <w:r>
        <w:rPr>
          <w:rFonts w:ascii="Arial"/>
          <w:b/>
          <w:sz w:val="14"/>
        </w:rPr>
        <w:t>to</w:t>
      </w:r>
      <w:r>
        <w:rPr>
          <w:rFonts w:ascii="Arial"/>
          <w:b/>
          <w:spacing w:val="-1"/>
          <w:sz w:val="14"/>
        </w:rPr>
        <w:t> </w:t>
      </w:r>
      <w:hyperlink r:id="rId5">
        <w:r>
          <w:rPr>
            <w:rFonts w:ascii="Arial"/>
            <w:b/>
            <w:i/>
            <w:sz w:val="14"/>
          </w:rPr>
          <w:t>www.irs.gov/Form1042S</w:t>
        </w:r>
      </w:hyperlink>
      <w:r>
        <w:rPr>
          <w:rFonts w:ascii="Arial"/>
          <w:b/>
          <w:i/>
          <w:spacing w:val="-2"/>
          <w:sz w:val="14"/>
        </w:rPr>
        <w:t> </w:t>
      </w:r>
      <w:r>
        <w:rPr>
          <w:rFonts w:ascii="Arial"/>
          <w:b/>
          <w:sz w:val="14"/>
        </w:rPr>
        <w:t>for</w:t>
      </w:r>
      <w:r>
        <w:rPr>
          <w:rFonts w:ascii="Arial"/>
          <w:b/>
          <w:spacing w:val="-1"/>
          <w:sz w:val="14"/>
        </w:rPr>
        <w:t> </w:t>
      </w:r>
      <w:r>
        <w:rPr>
          <w:rFonts w:ascii="Arial"/>
          <w:b/>
          <w:sz w:val="14"/>
        </w:rPr>
        <w:t>instructions</w:t>
      </w:r>
      <w:r>
        <w:rPr>
          <w:rFonts w:ascii="Arial"/>
          <w:b/>
          <w:spacing w:val="-2"/>
          <w:sz w:val="14"/>
        </w:rPr>
        <w:t> </w:t>
      </w:r>
      <w:r>
        <w:rPr>
          <w:rFonts w:ascii="Arial"/>
          <w:b/>
          <w:sz w:val="14"/>
        </w:rPr>
        <w:t>and</w:t>
      </w:r>
      <w:r>
        <w:rPr>
          <w:rFonts w:ascii="Arial"/>
          <w:b/>
          <w:spacing w:val="-1"/>
          <w:sz w:val="14"/>
        </w:rPr>
        <w:t> </w:t>
      </w:r>
      <w:r>
        <w:rPr>
          <w:rFonts w:ascii="Arial"/>
          <w:b/>
          <w:sz w:val="14"/>
        </w:rPr>
        <w:t>the</w:t>
      </w:r>
      <w:r>
        <w:rPr>
          <w:rFonts w:ascii="Arial"/>
          <w:b/>
          <w:spacing w:val="-2"/>
          <w:sz w:val="14"/>
        </w:rPr>
        <w:t> </w:t>
      </w:r>
      <w:r>
        <w:rPr>
          <w:rFonts w:ascii="Arial"/>
          <w:b/>
          <w:sz w:val="14"/>
        </w:rPr>
        <w:t>latest</w:t>
      </w:r>
      <w:r>
        <w:rPr>
          <w:rFonts w:ascii="Arial"/>
          <w:b/>
          <w:spacing w:val="-1"/>
          <w:sz w:val="14"/>
        </w:rPr>
        <w:t> </w:t>
      </w:r>
      <w:r>
        <w:rPr>
          <w:rFonts w:ascii="Arial"/>
          <w:b/>
          <w:spacing w:val="-2"/>
          <w:sz w:val="14"/>
        </w:rPr>
        <w:t>information.</w:t>
      </w:r>
    </w:p>
    <w:p>
      <w:pPr>
        <w:pStyle w:val="Heading1"/>
      </w:pPr>
      <w:r>
        <w:rPr>
          <w:b w:val="0"/>
        </w:rPr>
        <w:br w:type="column"/>
      </w:r>
      <w:r>
        <w:rPr>
          <w:spacing w:val="-4"/>
          <w:w w:val="115"/>
        </w:rPr>
        <w:t>2025</w:t>
      </w:r>
    </w:p>
    <w:p>
      <w:pPr>
        <w:spacing w:line="240" w:lineRule="auto" w:before="27"/>
        <w:rPr>
          <w:rFonts w:ascii="Arial"/>
          <w:b/>
          <w:sz w:val="14"/>
        </w:rPr>
      </w:pPr>
      <w:r>
        <w:rPr/>
        <w:br w:type="column"/>
      </w:r>
      <w:r>
        <w:rPr>
          <w:rFonts w:ascii="Arial"/>
          <w:b/>
          <w:sz w:val="14"/>
        </w:rPr>
      </w:r>
    </w:p>
    <w:p>
      <w:pPr>
        <w:pStyle w:val="BodyText"/>
        <w:ind w:right="249"/>
        <w:jc w:val="center"/>
      </w:pPr>
      <w:r>
        <w:rPr/>
        <w:t>OMB</w:t>
      </w:r>
      <w:r>
        <w:rPr>
          <w:spacing w:val="4"/>
        </w:rPr>
        <w:t> </w:t>
      </w:r>
      <w:r>
        <w:rPr/>
        <w:t>No.</w:t>
      </w:r>
      <w:r>
        <w:rPr>
          <w:spacing w:val="4"/>
        </w:rPr>
        <w:t> </w:t>
      </w:r>
      <w:r>
        <w:rPr/>
        <w:t>1545-</w:t>
      </w:r>
      <w:r>
        <w:rPr>
          <w:spacing w:val="-4"/>
        </w:rPr>
        <w:t>0096</w:t>
      </w:r>
    </w:p>
    <w:p>
      <w:pPr>
        <w:spacing w:before="57"/>
        <w:ind w:left="0" w:right="249" w:firstLine="0"/>
        <w:jc w:val="center"/>
        <w:rPr>
          <w:sz w:val="16"/>
        </w:rPr>
      </w:pPr>
      <w:r>
        <w:rPr>
          <w:rFonts w:ascii="Arial"/>
          <w:b/>
          <w:sz w:val="24"/>
        </w:rPr>
        <w:t>Copy</w:t>
      </w:r>
      <w:r>
        <w:rPr>
          <w:rFonts w:ascii="Arial"/>
          <w:b/>
          <w:spacing w:val="1"/>
          <w:sz w:val="24"/>
        </w:rPr>
        <w:t> </w:t>
      </w:r>
      <w:r>
        <w:rPr>
          <w:rFonts w:ascii="Arial"/>
          <w:b/>
          <w:sz w:val="24"/>
        </w:rPr>
        <w:t>D</w:t>
      </w:r>
      <w:r>
        <w:rPr>
          <w:rFonts w:ascii="Arial"/>
          <w:b/>
          <w:spacing w:val="1"/>
          <w:sz w:val="24"/>
        </w:rPr>
        <w:t> </w:t>
      </w:r>
      <w:r>
        <w:rPr>
          <w:sz w:val="16"/>
        </w:rPr>
        <w:t>for</w:t>
      </w:r>
      <w:r>
        <w:rPr>
          <w:spacing w:val="1"/>
          <w:sz w:val="16"/>
        </w:rPr>
        <w:t> </w:t>
      </w:r>
      <w:r>
        <w:rPr>
          <w:spacing w:val="-2"/>
          <w:sz w:val="16"/>
        </w:rPr>
        <w:t>Recipient</w:t>
      </w:r>
    </w:p>
    <w:p>
      <w:pPr>
        <w:spacing w:after="0"/>
        <w:jc w:val="center"/>
        <w:rPr>
          <w:sz w:val="16"/>
        </w:rPr>
        <w:sectPr>
          <w:pgSz w:w="12240" w:h="15840"/>
          <w:pgMar w:top="540" w:bottom="280" w:left="720" w:right="360"/>
          <w:cols w:num="4" w:equalWidth="0">
            <w:col w:w="1965" w:space="40"/>
            <w:col w:w="5242" w:space="39"/>
            <w:col w:w="1207" w:space="39"/>
            <w:col w:w="2628"/>
          </w:cols>
        </w:sectPr>
      </w:pPr>
    </w:p>
    <w:p>
      <w:pPr>
        <w:pStyle w:val="BodyText"/>
        <w:spacing w:before="10"/>
        <w:ind w:left="368"/>
      </w:pPr>
      <w:r>
        <w:rPr>
          <w:w w:val="90"/>
        </w:rPr>
        <w:t>Internal</w:t>
      </w:r>
      <w:r>
        <w:rPr>
          <w:spacing w:val="1"/>
        </w:rPr>
        <w:t> </w:t>
      </w:r>
      <w:r>
        <w:rPr>
          <w:w w:val="90"/>
        </w:rPr>
        <w:t>Revenue</w:t>
      </w:r>
      <w:r>
        <w:rPr>
          <w:spacing w:val="2"/>
        </w:rPr>
        <w:t> </w:t>
      </w:r>
      <w:r>
        <w:rPr>
          <w:spacing w:val="-2"/>
          <w:w w:val="90"/>
        </w:rPr>
        <w:t>Service</w:t>
      </w:r>
    </w:p>
    <w:p>
      <w:pPr>
        <w:tabs>
          <w:tab w:pos="2180" w:val="left" w:leader="none"/>
          <w:tab w:pos="3278" w:val="left" w:leader="none"/>
        </w:tabs>
        <w:spacing w:before="10"/>
        <w:ind w:left="368" w:right="0" w:firstLine="0"/>
        <w:jc w:val="left"/>
        <w:rPr>
          <w:rFonts w:ascii="Arial"/>
          <w:b/>
          <w:sz w:val="14"/>
        </w:rPr>
      </w:pPr>
      <w:r>
        <w:rPr/>
        <w:br w:type="column"/>
      </w:r>
      <w:r>
        <w:rPr>
          <w:rFonts w:ascii="Arial"/>
          <w:b/>
          <w:w w:val="80"/>
          <w:sz w:val="14"/>
        </w:rPr>
        <w:t>UNIQUE</w:t>
      </w:r>
      <w:r>
        <w:rPr>
          <w:rFonts w:ascii="Arial"/>
          <w:b/>
          <w:spacing w:val="-4"/>
          <w:sz w:val="14"/>
        </w:rPr>
        <w:t> </w:t>
      </w:r>
      <w:r>
        <w:rPr>
          <w:rFonts w:ascii="Arial"/>
          <w:b/>
          <w:w w:val="80"/>
          <w:sz w:val="14"/>
        </w:rPr>
        <w:t>FORM</w:t>
      </w:r>
      <w:r>
        <w:rPr>
          <w:rFonts w:ascii="Arial"/>
          <w:b/>
          <w:spacing w:val="-3"/>
          <w:sz w:val="14"/>
        </w:rPr>
        <w:t> </w:t>
      </w:r>
      <w:r>
        <w:rPr>
          <w:rFonts w:ascii="Arial"/>
          <w:b/>
          <w:spacing w:val="-2"/>
          <w:w w:val="80"/>
          <w:sz w:val="14"/>
        </w:rPr>
        <w:t>IDENTIFIER</w:t>
      </w:r>
      <w:r>
        <w:rPr>
          <w:rFonts w:ascii="Arial"/>
          <w:b/>
          <w:sz w:val="14"/>
        </w:rPr>
        <w:tab/>
      </w:r>
      <w:r>
        <w:rPr>
          <w:rFonts w:ascii="Arial"/>
          <w:b/>
          <w:spacing w:val="-2"/>
          <w:sz w:val="14"/>
        </w:rPr>
        <w:t>AMENDED</w:t>
      </w:r>
      <w:r>
        <w:rPr>
          <w:rFonts w:ascii="Arial"/>
          <w:b/>
          <w:sz w:val="14"/>
        </w:rPr>
        <w:tab/>
      </w:r>
      <w:r>
        <w:rPr>
          <w:rFonts w:ascii="Arial"/>
          <w:b/>
          <w:w w:val="95"/>
          <w:sz w:val="14"/>
        </w:rPr>
        <w:t>AMENDMENT</w:t>
      </w:r>
      <w:r>
        <w:rPr>
          <w:rFonts w:ascii="Arial"/>
          <w:b/>
          <w:spacing w:val="7"/>
          <w:sz w:val="14"/>
        </w:rPr>
        <w:t> </w:t>
      </w:r>
      <w:r>
        <w:rPr>
          <w:rFonts w:ascii="Arial"/>
          <w:b/>
          <w:spacing w:val="-5"/>
          <w:sz w:val="14"/>
        </w:rPr>
        <w:t>NO.</w:t>
      </w:r>
    </w:p>
    <w:p>
      <w:pPr>
        <w:pStyle w:val="BodyText"/>
        <w:spacing w:before="2"/>
        <w:ind w:left="311"/>
      </w:pPr>
      <w:r>
        <w:rPr/>
        <w:br w:type="column"/>
      </w:r>
      <w:r>
        <w:rPr>
          <w:w w:val="80"/>
        </w:rPr>
        <w:t>Attach</w:t>
      </w:r>
      <w:r>
        <w:rPr>
          <w:spacing w:val="-6"/>
        </w:rPr>
        <w:t> </w:t>
      </w:r>
      <w:r>
        <w:rPr>
          <w:w w:val="80"/>
        </w:rPr>
        <w:t>to</w:t>
      </w:r>
      <w:r>
        <w:rPr>
          <w:spacing w:val="-5"/>
        </w:rPr>
        <w:t> </w:t>
      </w:r>
      <w:r>
        <w:rPr>
          <w:w w:val="80"/>
        </w:rPr>
        <w:t>any</w:t>
      </w:r>
      <w:r>
        <w:rPr>
          <w:spacing w:val="-6"/>
        </w:rPr>
        <w:t> </w:t>
      </w:r>
      <w:r>
        <w:rPr>
          <w:w w:val="80"/>
        </w:rPr>
        <w:t>state</w:t>
      </w:r>
      <w:r>
        <w:rPr>
          <w:spacing w:val="-5"/>
        </w:rPr>
        <w:t> </w:t>
      </w:r>
      <w:r>
        <w:rPr>
          <w:w w:val="80"/>
        </w:rPr>
        <w:t>tax</w:t>
      </w:r>
      <w:r>
        <w:rPr>
          <w:spacing w:val="-5"/>
        </w:rPr>
        <w:t> </w:t>
      </w:r>
      <w:r>
        <w:rPr>
          <w:w w:val="80"/>
        </w:rPr>
        <w:t>return</w:t>
      </w:r>
      <w:r>
        <w:rPr>
          <w:spacing w:val="-6"/>
        </w:rPr>
        <w:t> </w:t>
      </w:r>
      <w:r>
        <w:rPr>
          <w:w w:val="80"/>
        </w:rPr>
        <w:t>you</w:t>
      </w:r>
      <w:r>
        <w:rPr>
          <w:spacing w:val="-5"/>
        </w:rPr>
        <w:t> </w:t>
      </w:r>
      <w:r>
        <w:rPr>
          <w:spacing w:val="-4"/>
          <w:w w:val="80"/>
        </w:rPr>
        <w:t>file</w:t>
      </w:r>
    </w:p>
    <w:p>
      <w:pPr>
        <w:pStyle w:val="BodyText"/>
        <w:spacing w:after="0"/>
        <w:sectPr>
          <w:type w:val="continuous"/>
          <w:pgSz w:w="12240" w:h="15840"/>
          <w:pgMar w:top="540" w:bottom="280" w:left="720" w:right="360"/>
          <w:cols w:num="3" w:equalWidth="0">
            <w:col w:w="1853" w:space="2158"/>
            <w:col w:w="4437" w:space="40"/>
            <w:col w:w="2672"/>
          </w:cols>
        </w:sectPr>
      </w:pPr>
    </w:p>
    <w:p>
      <w:pPr>
        <w:pStyle w:val="BodyText"/>
        <w:spacing w:before="6"/>
        <w:ind w:left="487" w:right="-3" w:hanging="120"/>
      </w:pPr>
      <w:r>
        <w:rPr>
          <w:rFonts w:ascii="Arial"/>
          <w:b/>
        </w:rPr>
        <w:t>1</w:t>
      </w:r>
      <w:r>
        <w:rPr>
          <w:rFonts w:ascii="Arial"/>
          <w:b/>
          <w:spacing w:val="-10"/>
        </w:rPr>
        <w:t> </w:t>
      </w:r>
      <w:r>
        <w:rPr/>
        <w:t>Income</w:t>
      </w:r>
      <w:r>
        <w:rPr>
          <w:spacing w:val="40"/>
        </w:rPr>
        <w:t> </w:t>
      </w:r>
      <w:r>
        <w:rPr>
          <w:spacing w:val="-4"/>
        </w:rPr>
        <w:t>code</w:t>
      </w:r>
    </w:p>
    <w:p>
      <w:pPr>
        <w:pStyle w:val="BodyText"/>
        <w:spacing w:before="39"/>
        <w:ind w:left="98"/>
      </w:pPr>
      <w:r>
        <w:rPr/>
        <w:br w:type="column"/>
      </w:r>
      <w:r>
        <w:rPr>
          <w:rFonts w:ascii="Arial"/>
          <w:b/>
        </w:rPr>
        <w:t>2</w:t>
      </w:r>
      <w:r>
        <w:rPr>
          <w:rFonts w:ascii="Arial"/>
          <w:b/>
          <w:spacing w:val="35"/>
        </w:rPr>
        <w:t> </w:t>
      </w:r>
      <w:r>
        <w:rPr/>
        <w:t>Gross</w:t>
      </w:r>
      <w:r>
        <w:rPr>
          <w:spacing w:val="-1"/>
        </w:rPr>
        <w:t> </w:t>
      </w:r>
      <w:r>
        <w:rPr>
          <w:spacing w:val="-2"/>
        </w:rPr>
        <w:t>incom</w:t>
      </w:r>
      <w:r>
        <w:rPr>
          <w:spacing w:val="-2"/>
        </w:rPr>
        <w:t>e</w:t>
      </w:r>
    </w:p>
    <w:p>
      <w:pPr>
        <w:pStyle w:val="BodyText"/>
        <w:spacing w:before="79"/>
        <w:ind w:left="85"/>
      </w:pPr>
      <w:r>
        <w:rPr/>
        <w:br w:type="column"/>
      </w:r>
      <w:r>
        <w:rPr>
          <w:rFonts w:ascii="Arial" w:hAnsi="Arial"/>
          <w:b/>
          <w:w w:val="105"/>
        </w:rPr>
        <w:t>3</w:t>
      </w:r>
      <w:r>
        <w:rPr>
          <w:rFonts w:ascii="Arial" w:hAnsi="Arial"/>
          <w:b/>
          <w:spacing w:val="56"/>
          <w:w w:val="105"/>
        </w:rPr>
        <w:t> </w:t>
      </w:r>
      <w:r>
        <w:rPr>
          <w:w w:val="105"/>
        </w:rPr>
        <w:t>Chapter</w:t>
      </w:r>
      <w:r>
        <w:rPr>
          <w:spacing w:val="-8"/>
          <w:w w:val="105"/>
        </w:rPr>
        <w:t> </w:t>
      </w:r>
      <w:r>
        <w:rPr>
          <w:w w:val="105"/>
        </w:rPr>
        <w:t>indicator.</w:t>
      </w:r>
      <w:r>
        <w:rPr>
          <w:spacing w:val="25"/>
          <w:w w:val="105"/>
        </w:rPr>
        <w:t> </w:t>
      </w:r>
      <w:r>
        <w:rPr>
          <w:w w:val="105"/>
        </w:rPr>
        <w:t>Enter</w:t>
      </w:r>
      <w:r>
        <w:rPr>
          <w:spacing w:val="-9"/>
          <w:w w:val="105"/>
        </w:rPr>
        <w:t> </w:t>
      </w:r>
      <w:r>
        <w:rPr>
          <w:w w:val="105"/>
        </w:rPr>
        <w:t>“3”</w:t>
      </w:r>
      <w:r>
        <w:rPr>
          <w:spacing w:val="-8"/>
          <w:w w:val="105"/>
        </w:rPr>
        <w:t> </w:t>
      </w:r>
      <w:r>
        <w:rPr>
          <w:w w:val="105"/>
        </w:rPr>
        <w:t>or</w:t>
      </w:r>
      <w:r>
        <w:rPr>
          <w:spacing w:val="-8"/>
          <w:w w:val="105"/>
        </w:rPr>
        <w:t> </w:t>
      </w:r>
      <w:r>
        <w:rPr>
          <w:spacing w:val="-5"/>
          <w:w w:val="105"/>
        </w:rPr>
        <w:t>“4”</w:t>
      </w:r>
    </w:p>
    <w:p>
      <w:pPr>
        <w:pStyle w:val="BodyText"/>
        <w:spacing w:before="39"/>
        <w:ind w:left="367"/>
      </w:pPr>
      <w:r>
        <w:rPr/>
        <w:br w:type="column"/>
      </w:r>
      <w:r>
        <w:rPr>
          <w:rFonts w:ascii="Arial"/>
          <w:b/>
        </w:rPr>
        <w:t>13d</w:t>
      </w:r>
      <w:r>
        <w:rPr>
          <w:rFonts w:ascii="Arial"/>
          <w:b/>
          <w:spacing w:val="44"/>
        </w:rPr>
        <w:t> </w:t>
      </w:r>
      <w:r>
        <w:rPr/>
        <w:t>City</w:t>
      </w:r>
      <w:r>
        <w:rPr>
          <w:spacing w:val="4"/>
        </w:rPr>
        <w:t> </w:t>
      </w:r>
      <w:r>
        <w:rPr/>
        <w:t>or</w:t>
      </w:r>
      <w:r>
        <w:rPr>
          <w:spacing w:val="3"/>
        </w:rPr>
        <w:t> </w:t>
      </w:r>
      <w:r>
        <w:rPr/>
        <w:t>town,</w:t>
      </w:r>
      <w:r>
        <w:rPr>
          <w:spacing w:val="3"/>
        </w:rPr>
        <w:t> </w:t>
      </w:r>
      <w:r>
        <w:rPr/>
        <w:t>state</w:t>
      </w:r>
      <w:r>
        <w:rPr>
          <w:spacing w:val="4"/>
        </w:rPr>
        <w:t> </w:t>
      </w:r>
      <w:r>
        <w:rPr/>
        <w:t>or</w:t>
      </w:r>
      <w:r>
        <w:rPr>
          <w:spacing w:val="3"/>
        </w:rPr>
        <w:t> </w:t>
      </w:r>
      <w:r>
        <w:rPr/>
        <w:t>province,</w:t>
      </w:r>
      <w:r>
        <w:rPr>
          <w:spacing w:val="4"/>
        </w:rPr>
        <w:t> </w:t>
      </w:r>
      <w:r>
        <w:rPr/>
        <w:t>country,</w:t>
      </w:r>
      <w:r>
        <w:rPr>
          <w:spacing w:val="3"/>
        </w:rPr>
        <w:t> </w:t>
      </w:r>
      <w:r>
        <w:rPr/>
        <w:t>ZIP</w:t>
      </w:r>
      <w:r>
        <w:rPr>
          <w:spacing w:val="3"/>
        </w:rPr>
        <w:t> </w:t>
      </w:r>
      <w:r>
        <w:rPr/>
        <w:t>or</w:t>
      </w:r>
      <w:r>
        <w:rPr>
          <w:spacing w:val="4"/>
        </w:rPr>
        <w:t> </w:t>
      </w:r>
      <w:r>
        <w:rPr/>
        <w:t>foreign</w:t>
      </w:r>
      <w:r>
        <w:rPr>
          <w:spacing w:val="3"/>
        </w:rPr>
        <w:t> </w:t>
      </w:r>
      <w:r>
        <w:rPr/>
        <w:t>postal</w:t>
      </w:r>
      <w:r>
        <w:rPr>
          <w:spacing w:val="3"/>
        </w:rPr>
        <w:t> </w:t>
      </w:r>
      <w:r>
        <w:rPr>
          <w:spacing w:val="-4"/>
        </w:rPr>
        <w:t>code</w:t>
      </w:r>
    </w:p>
    <w:p>
      <w:pPr>
        <w:pStyle w:val="BodyText"/>
        <w:spacing w:after="0"/>
        <w:sectPr>
          <w:type w:val="continuous"/>
          <w:pgSz w:w="12240" w:h="15840"/>
          <w:pgMar w:top="540" w:bottom="280" w:left="720" w:right="360"/>
          <w:cols w:num="4" w:equalWidth="0">
            <w:col w:w="950" w:space="40"/>
            <w:col w:w="1126" w:space="39"/>
            <w:col w:w="2491" w:space="538"/>
            <w:col w:w="5976"/>
          </w:cols>
        </w:sectPr>
      </w:pPr>
    </w:p>
    <w:p>
      <w:pPr>
        <w:pStyle w:val="BodyText"/>
      </w:pPr>
    </w:p>
    <w:p>
      <w:pPr>
        <w:pStyle w:val="BodyText"/>
        <w:spacing w:before="149"/>
      </w:pPr>
    </w:p>
    <w:p>
      <w:pPr>
        <w:pStyle w:val="BodyText"/>
        <w:ind w:left="368"/>
      </w:pPr>
      <w:r>
        <w:rPr>
          <w:rFonts w:ascii="Arial"/>
          <w:b/>
        </w:rPr>
        <w:t>5</w:t>
      </w:r>
      <w:r>
        <w:rPr>
          <w:rFonts w:ascii="Arial"/>
          <w:b/>
          <w:spacing w:val="43"/>
        </w:rPr>
        <w:t> </w:t>
      </w:r>
      <w:r>
        <w:rPr/>
        <w:t>Withholding</w:t>
      </w:r>
      <w:r>
        <w:rPr>
          <w:spacing w:val="2"/>
        </w:rPr>
        <w:t> </w:t>
      </w:r>
      <w:r>
        <w:rPr>
          <w:spacing w:val="-2"/>
        </w:rPr>
        <w:t>allowanc</w:t>
      </w:r>
      <w:r>
        <w:rPr>
          <w:spacing w:val="-2"/>
        </w:rPr>
        <w:t>e</w:t>
      </w:r>
    </w:p>
    <w:p>
      <w:pPr>
        <w:pStyle w:val="BodyText"/>
        <w:spacing w:before="79"/>
        <w:ind w:left="368"/>
      </w:pPr>
      <w:r>
        <w:rPr>
          <w:rFonts w:ascii="Arial"/>
          <w:b/>
        </w:rPr>
        <w:t>6</w:t>
      </w:r>
      <w:r>
        <w:rPr>
          <w:rFonts w:ascii="Arial"/>
          <w:b/>
          <w:spacing w:val="39"/>
        </w:rPr>
        <w:t> </w:t>
      </w:r>
      <w:r>
        <w:rPr/>
        <w:t>Net</w:t>
      </w:r>
      <w:r>
        <w:rPr>
          <w:spacing w:val="1"/>
        </w:rPr>
        <w:t> </w:t>
      </w:r>
      <w:r>
        <w:rPr>
          <w:spacing w:val="-2"/>
        </w:rPr>
        <w:t>income</w:t>
      </w:r>
    </w:p>
    <w:p>
      <w:pPr>
        <w:pStyle w:val="BodyText"/>
        <w:spacing w:before="79"/>
        <w:ind w:left="368"/>
      </w:pPr>
      <w:r>
        <w:rPr>
          <w:rFonts w:ascii="Arial"/>
          <w:b/>
        </w:rPr>
        <w:t>7a</w:t>
      </w:r>
      <w:r>
        <w:rPr>
          <w:rFonts w:ascii="Arial"/>
          <w:b/>
          <w:spacing w:val="36"/>
        </w:rPr>
        <w:t> </w:t>
      </w:r>
      <w:r>
        <w:rPr/>
        <w:t>Federal</w:t>
      </w:r>
      <w:r>
        <w:rPr>
          <w:spacing w:val="-1"/>
        </w:rPr>
        <w:t> </w:t>
      </w:r>
      <w:r>
        <w:rPr/>
        <w:t>tax</w:t>
      </w:r>
      <w:r>
        <w:rPr>
          <w:spacing w:val="-1"/>
        </w:rPr>
        <w:t> </w:t>
      </w:r>
      <w:r>
        <w:rPr>
          <w:spacing w:val="-2"/>
        </w:rPr>
        <w:t>withheld</w:t>
      </w:r>
    </w:p>
    <w:p>
      <w:pPr>
        <w:spacing w:line="153" w:lineRule="exact" w:before="0"/>
        <w:ind w:left="265" w:right="0" w:firstLine="0"/>
        <w:jc w:val="left"/>
        <w:rPr>
          <w:sz w:val="14"/>
        </w:rPr>
      </w:pPr>
      <w:r>
        <w:rPr/>
        <w:br w:type="column"/>
      </w:r>
      <w:r>
        <w:rPr>
          <w:rFonts w:ascii="Arial"/>
          <w:b/>
          <w:sz w:val="14"/>
        </w:rPr>
        <w:t>3a</w:t>
      </w:r>
      <w:r>
        <w:rPr>
          <w:rFonts w:ascii="Arial"/>
          <w:b/>
          <w:spacing w:val="4"/>
          <w:sz w:val="14"/>
        </w:rPr>
        <w:t> </w:t>
      </w:r>
      <w:r>
        <w:rPr>
          <w:sz w:val="14"/>
        </w:rPr>
        <w:t>Exemption</w:t>
      </w:r>
      <w:r>
        <w:rPr>
          <w:spacing w:val="4"/>
          <w:sz w:val="14"/>
        </w:rPr>
        <w:t> </w:t>
      </w:r>
      <w:r>
        <w:rPr>
          <w:spacing w:val="-4"/>
          <w:sz w:val="14"/>
        </w:rPr>
        <w:t>code</w:t>
      </w:r>
    </w:p>
    <w:p>
      <w:pPr>
        <w:tabs>
          <w:tab w:pos="1521" w:val="left" w:leader="none"/>
        </w:tabs>
        <w:spacing w:before="79"/>
        <w:ind w:left="265" w:right="0" w:firstLine="0"/>
        <w:jc w:val="left"/>
        <w:rPr>
          <w:sz w:val="14"/>
        </w:rPr>
      </w:pPr>
      <w:r>
        <w:rPr>
          <w:rFonts w:ascii="Arial"/>
          <w:b/>
          <w:sz w:val="14"/>
        </w:rPr>
        <w:t>3b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153" w:lineRule="exact" w:before="0"/>
        <w:ind w:left="368" w:right="0" w:firstLine="0"/>
        <w:jc w:val="left"/>
        <w:rPr>
          <w:sz w:val="14"/>
        </w:rPr>
      </w:pPr>
      <w:r>
        <w:rPr/>
        <w:br w:type="column"/>
      </w:r>
      <w:r>
        <w:rPr>
          <w:rFonts w:ascii="Arial"/>
          <w:b/>
          <w:w w:val="90"/>
          <w:sz w:val="14"/>
        </w:rPr>
        <w:t>4a</w:t>
      </w:r>
      <w:r>
        <w:rPr>
          <w:rFonts w:ascii="Arial"/>
          <w:b/>
          <w:spacing w:val="12"/>
          <w:sz w:val="14"/>
        </w:rPr>
        <w:t> </w:t>
      </w:r>
      <w:r>
        <w:rPr>
          <w:w w:val="90"/>
          <w:sz w:val="14"/>
        </w:rPr>
        <w:t>Exemption</w:t>
      </w:r>
      <w:r>
        <w:rPr>
          <w:spacing w:val="7"/>
          <w:sz w:val="14"/>
        </w:rPr>
        <w:t> </w:t>
      </w:r>
      <w:r>
        <w:rPr>
          <w:spacing w:val="-4"/>
          <w:w w:val="90"/>
          <w:sz w:val="14"/>
        </w:rPr>
        <w:t>code</w:t>
      </w:r>
    </w:p>
    <w:p>
      <w:pPr>
        <w:tabs>
          <w:tab w:pos="1479" w:val="left" w:leader="none"/>
        </w:tabs>
        <w:spacing w:before="79"/>
        <w:ind w:left="368" w:right="0" w:firstLine="0"/>
        <w:jc w:val="left"/>
        <w:rPr>
          <w:sz w:val="14"/>
        </w:rPr>
      </w:pPr>
      <w:r>
        <w:rPr>
          <w:rFonts w:ascii="Arial"/>
          <w:b/>
          <w:sz w:val="14"/>
        </w:rPr>
        <w:t>4b</w:t>
      </w:r>
      <w:r>
        <w:rPr>
          <w:rFonts w:ascii="Arial"/>
          <w:b/>
          <w:spacing w:val="-6"/>
          <w:sz w:val="14"/>
        </w:rPr>
        <w:t> </w:t>
      </w:r>
      <w:r>
        <w:rPr>
          <w:sz w:val="14"/>
        </w:rPr>
        <w:t>Tax</w:t>
      </w:r>
      <w:r>
        <w:rPr>
          <w:spacing w:val="-3"/>
          <w:sz w:val="14"/>
        </w:rPr>
        <w:t> </w:t>
      </w:r>
      <w:r>
        <w:rPr>
          <w:spacing w:val="-4"/>
          <w:sz w:val="14"/>
        </w:rPr>
        <w:t>rate</w:t>
      </w:r>
      <w:r>
        <w:rPr>
          <w:sz w:val="14"/>
        </w:rPr>
        <w:tab/>
      </w:r>
      <w:r>
        <w:rPr>
          <w:spacing w:val="-10"/>
          <w:sz w:val="14"/>
        </w:rPr>
        <w:t>.</w:t>
      </w:r>
    </w:p>
    <w:p>
      <w:pPr>
        <w:spacing w:line="240" w:lineRule="auto" w:before="30"/>
        <w:rPr>
          <w:sz w:val="14"/>
        </w:rPr>
      </w:pPr>
      <w:r>
        <w:rPr/>
        <w:br w:type="column"/>
      </w:r>
      <w:r>
        <w:rPr>
          <w:sz w:val="14"/>
        </w:rPr>
      </w:r>
    </w:p>
    <w:p>
      <w:pPr>
        <w:pStyle w:val="BodyText"/>
        <w:tabs>
          <w:tab w:pos="2735" w:val="left" w:leader="none"/>
        </w:tabs>
        <w:ind w:right="57"/>
        <w:jc w:val="right"/>
        <w:rPr>
          <w:position w:val="-1"/>
        </w:rPr>
      </w:pPr>
      <w:r>
        <w:rPr>
          <w:rFonts w:ascii="Arial" w:hAnsi="Arial"/>
          <w:b/>
        </w:rPr>
        <w:t>13e</w:t>
      </w:r>
      <w:r>
        <w:rPr>
          <w:rFonts w:ascii="Arial" w:hAnsi="Arial"/>
          <w:b/>
          <w:spacing w:val="39"/>
        </w:rPr>
        <w:t> </w:t>
      </w:r>
      <w:r>
        <w:rPr/>
        <w:t>Recipient’s U.S. TIN, if </w:t>
      </w:r>
      <w:r>
        <w:rPr>
          <w:spacing w:val="-5"/>
        </w:rPr>
        <w:t>any</w:t>
      </w:r>
      <w:r>
        <w:rPr/>
        <w:tab/>
      </w:r>
      <w:r>
        <w:rPr>
          <w:rFonts w:ascii="Arial" w:hAnsi="Arial"/>
          <w:b/>
          <w:position w:val="-1"/>
        </w:rPr>
        <w:t>13f</w:t>
      </w:r>
      <w:r>
        <w:rPr>
          <w:rFonts w:ascii="Arial" w:hAnsi="Arial"/>
          <w:b/>
          <w:spacing w:val="37"/>
          <w:position w:val="-1"/>
        </w:rPr>
        <w:t> </w:t>
      </w:r>
      <w:r>
        <w:rPr>
          <w:position w:val="-1"/>
        </w:rPr>
        <w:t>Ch. 3</w:t>
      </w:r>
      <w:r>
        <w:rPr>
          <w:spacing w:val="-1"/>
          <w:position w:val="-1"/>
        </w:rPr>
        <w:t> </w:t>
      </w:r>
      <w:r>
        <w:rPr>
          <w:position w:val="-1"/>
        </w:rPr>
        <w:t>status </w:t>
      </w:r>
      <w:r>
        <w:rPr>
          <w:spacing w:val="-4"/>
          <w:position w:val="-1"/>
        </w:rPr>
        <w:t>code</w:t>
      </w:r>
    </w:p>
    <w:p>
      <w:pPr>
        <w:pStyle w:val="BodyText"/>
        <w:spacing w:before="80"/>
        <w:ind w:right="57"/>
        <w:jc w:val="right"/>
      </w:pPr>
      <w:r>
        <w:rPr>
          <w:rFonts w:ascii="Arial"/>
          <w:b/>
        </w:rPr>
        <w:t>13g</w:t>
      </w:r>
      <w:r>
        <w:rPr>
          <w:rFonts w:ascii="Arial"/>
          <w:b/>
          <w:spacing w:val="-2"/>
        </w:rPr>
        <w:t> </w:t>
      </w:r>
      <w:r>
        <w:rPr/>
        <w:t>Ch.</w:t>
      </w:r>
      <w:r>
        <w:rPr>
          <w:spacing w:val="-2"/>
        </w:rPr>
        <w:t> </w:t>
      </w:r>
      <w:r>
        <w:rPr/>
        <w:t>4</w:t>
      </w:r>
      <w:r>
        <w:rPr>
          <w:spacing w:val="-1"/>
        </w:rPr>
        <w:t> </w:t>
      </w:r>
      <w:r>
        <w:rPr/>
        <w:t>status</w:t>
      </w:r>
      <w:r>
        <w:rPr>
          <w:spacing w:val="-2"/>
        </w:rPr>
        <w:t> </w:t>
      </w:r>
      <w:r>
        <w:rPr>
          <w:spacing w:val="-4"/>
        </w:rPr>
        <w:t>code</w:t>
      </w:r>
    </w:p>
    <w:p>
      <w:pPr>
        <w:pStyle w:val="BodyText"/>
        <w:tabs>
          <w:tab w:pos="1871" w:val="left" w:leader="none"/>
        </w:tabs>
        <w:spacing w:line="150" w:lineRule="exact" w:before="58"/>
        <w:jc w:val="right"/>
      </w:pPr>
      <w:r>
        <w:rPr>
          <w:rFonts w:ascii="Arial" w:hAnsi="Arial"/>
          <w:b/>
        </w:rPr>
        <w:t>13h</w:t>
      </w:r>
      <w:r>
        <w:rPr>
          <w:rFonts w:ascii="Arial" w:hAnsi="Arial"/>
          <w:b/>
          <w:spacing w:val="40"/>
        </w:rPr>
        <w:t> </w:t>
      </w:r>
      <w:r>
        <w:rPr/>
        <w:t>Recipient’s </w:t>
      </w:r>
      <w:r>
        <w:rPr>
          <w:spacing w:val="-4"/>
        </w:rPr>
        <w:t>GIIN</w:t>
      </w:r>
      <w:r>
        <w:rPr/>
        <w:tab/>
      </w:r>
      <w:r>
        <w:rPr>
          <w:rFonts w:ascii="Arial" w:hAnsi="Arial"/>
          <w:b/>
          <w:spacing w:val="-4"/>
        </w:rPr>
        <w:t>13i</w:t>
      </w:r>
      <w:r>
        <w:rPr>
          <w:rFonts w:ascii="Arial" w:hAnsi="Arial"/>
          <w:b/>
          <w:spacing w:val="30"/>
        </w:rPr>
        <w:t> </w:t>
      </w:r>
      <w:r>
        <w:rPr>
          <w:spacing w:val="-4"/>
        </w:rPr>
        <w:t>Recipient’s</w:t>
      </w:r>
      <w:r>
        <w:rPr>
          <w:spacing w:val="-6"/>
        </w:rPr>
        <w:t> </w:t>
      </w:r>
      <w:r>
        <w:rPr>
          <w:spacing w:val="-4"/>
        </w:rPr>
        <w:t>foreign</w:t>
      </w:r>
      <w:r>
        <w:rPr>
          <w:spacing w:val="-5"/>
        </w:rPr>
        <w:t> </w:t>
      </w:r>
      <w:r>
        <w:rPr>
          <w:spacing w:val="-4"/>
        </w:rPr>
        <w:t>tax</w:t>
      </w:r>
      <w:r>
        <w:rPr>
          <w:spacing w:val="-6"/>
        </w:rPr>
        <w:t> </w:t>
      </w:r>
      <w:r>
        <w:rPr>
          <w:spacing w:val="-4"/>
        </w:rPr>
        <w:t>identification</w:t>
      </w:r>
    </w:p>
    <w:p>
      <w:pPr>
        <w:pStyle w:val="BodyText"/>
        <w:spacing w:line="150" w:lineRule="exact"/>
        <w:ind w:left="2519"/>
      </w:pPr>
      <w:r>
        <w:rPr>
          <w:w w:val="90"/>
        </w:rPr>
        <w:t>number,</w:t>
      </w:r>
      <w:r>
        <w:rPr>
          <w:spacing w:val="-3"/>
        </w:rPr>
        <w:t> </w:t>
      </w:r>
      <w:r>
        <w:rPr>
          <w:w w:val="90"/>
        </w:rPr>
        <w:t>if</w:t>
      </w:r>
      <w:r>
        <w:rPr>
          <w:spacing w:val="-3"/>
        </w:rPr>
        <w:t> </w:t>
      </w:r>
      <w:r>
        <w:rPr>
          <w:spacing w:val="-5"/>
          <w:w w:val="90"/>
        </w:rPr>
        <w:t>any</w:t>
      </w:r>
    </w:p>
    <w:p>
      <w:pPr>
        <w:spacing w:line="240" w:lineRule="auto" w:before="0"/>
        <w:rPr>
          <w:sz w:val="14"/>
        </w:rPr>
      </w:pPr>
      <w:r>
        <w:rPr/>
        <w:br w:type="column"/>
      </w:r>
      <w:r>
        <w:rPr>
          <w:sz w:val="14"/>
        </w:rPr>
      </w:r>
    </w:p>
    <w:p>
      <w:pPr>
        <w:pStyle w:val="BodyText"/>
      </w:pPr>
    </w:p>
    <w:p>
      <w:pPr>
        <w:pStyle w:val="BodyText"/>
      </w:pPr>
    </w:p>
    <w:p>
      <w:pPr>
        <w:pStyle w:val="BodyText"/>
        <w:spacing w:before="27"/>
      </w:pPr>
    </w:p>
    <w:p>
      <w:pPr>
        <w:spacing w:before="0"/>
        <w:ind w:left="115" w:right="0" w:firstLine="0"/>
        <w:jc w:val="left"/>
        <w:rPr>
          <w:sz w:val="14"/>
        </w:rPr>
      </w:pPr>
      <w:r>
        <w:rPr>
          <w:rFonts w:ascii="Arial"/>
          <w:b/>
          <w:sz w:val="14"/>
        </w:rPr>
        <w:t>13j</w:t>
      </w:r>
      <w:r>
        <w:rPr>
          <w:rFonts w:ascii="Arial"/>
          <w:b/>
          <w:spacing w:val="20"/>
          <w:sz w:val="14"/>
        </w:rPr>
        <w:t> </w:t>
      </w:r>
      <w:r>
        <w:rPr>
          <w:sz w:val="14"/>
        </w:rPr>
        <w:t>LOB</w:t>
      </w:r>
      <w:r>
        <w:rPr>
          <w:spacing w:val="-10"/>
          <w:sz w:val="14"/>
        </w:rPr>
        <w:t> </w:t>
      </w:r>
      <w:r>
        <w:rPr>
          <w:spacing w:val="-4"/>
          <w:sz w:val="14"/>
        </w:rPr>
        <w:t>code</w:t>
      </w:r>
    </w:p>
    <w:p>
      <w:pPr>
        <w:spacing w:after="0"/>
        <w:jc w:val="left"/>
        <w:rPr>
          <w:sz w:val="14"/>
        </w:rPr>
        <w:sectPr>
          <w:type w:val="continuous"/>
          <w:pgSz w:w="12240" w:h="15840"/>
          <w:pgMar w:top="540" w:bottom="280" w:left="720" w:right="360"/>
          <w:cols w:num="5" w:equalWidth="0">
            <w:col w:w="1935" w:space="40"/>
            <w:col w:w="1561" w:space="64"/>
            <w:col w:w="1519" w:space="65"/>
            <w:col w:w="4533" w:space="40"/>
            <w:col w:w="1403"/>
          </w:cols>
        </w:sectPr>
      </w:pPr>
    </w:p>
    <w:p>
      <w:pPr>
        <w:pStyle w:val="BodyText"/>
        <w:spacing w:before="10"/>
      </w:pPr>
    </w:p>
    <w:p>
      <w:pPr>
        <w:pStyle w:val="BodyText"/>
        <w:tabs>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7b </w:t>
      </w:r>
      <w:r>
        <w:rPr/>
        <w:t>Check if federal tax withheld was not deposited with the IRS because</w:t>
      </w:r>
      <w:r>
        <w:rPr>
          <w:spacing w:val="40"/>
        </w:rPr>
        <w:t> </w:t>
      </w:r>
      <w:r>
        <w:rPr/>
        <w:t>escrow procedures were applied (see instructions)</w:t>
      </w:r>
      <w:r>
        <w:rPr>
          <w:spacing w:val="4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tabs>
          <w:tab w:pos="2159" w:val="left" w:leader="none"/>
          <w:tab w:pos="2399" w:val="left" w:leader="none"/>
          <w:tab w:pos="2639" w:val="left" w:leader="none"/>
          <w:tab w:pos="2879" w:val="left" w:leader="none"/>
          <w:tab w:pos="3119" w:val="left" w:leader="none"/>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before="146"/>
        <w:ind w:left="587" w:right="344" w:hanging="220"/>
      </w:pPr>
      <w:r>
        <w:rPr>
          <w:rFonts w:ascii="Arial"/>
          <w:b/>
        </w:rPr>
        <w:t>7c </w:t>
      </w:r>
      <w:r>
        <w:rPr/>
        <w:t>Check if withholding occurred in subsequent year with respect to a</w:t>
      </w:r>
      <w:r>
        <w:rPr>
          <w:spacing w:val="40"/>
        </w:rPr>
        <w:t> </w:t>
      </w:r>
      <w:r>
        <w:rPr/>
        <w:t>partnership interest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6"/>
      </w:pPr>
    </w:p>
    <w:p>
      <w:pPr>
        <w:pStyle w:val="BodyText"/>
        <w:tabs>
          <w:tab w:pos="3359" w:val="left" w:leader="none"/>
          <w:tab w:pos="3599" w:val="left" w:leader="none"/>
          <w:tab w:pos="3839" w:val="left" w:leader="none"/>
          <w:tab w:pos="4079" w:val="left" w:leader="none"/>
          <w:tab w:pos="4319" w:val="left" w:leader="none"/>
          <w:tab w:pos="4559" w:val="left" w:leader="none"/>
          <w:tab w:pos="4799" w:val="left" w:leader="none"/>
          <w:tab w:pos="5039" w:val="left" w:leader="none"/>
        </w:tabs>
        <w:spacing w:line="249" w:lineRule="auto"/>
        <w:ind w:left="587" w:right="344" w:hanging="220"/>
      </w:pPr>
      <w:r>
        <w:rPr>
          <w:rFonts w:ascii="Arial"/>
          <w:b/>
        </w:rPr>
        <w:t>7d </w:t>
      </w:r>
      <w:r>
        <w:rPr/>
        <w:t>Check if you are a qualified intermediary, withholding foreign</w:t>
      </w:r>
      <w:r>
        <w:rPr>
          <w:spacing w:val="40"/>
        </w:rPr>
        <w:t> </w:t>
      </w:r>
      <w:r>
        <w:rPr/>
        <w:t>partnership, or withholding foreign trust revising its reporting on Form</w:t>
      </w:r>
      <w:r>
        <w:rPr>
          <w:spacing w:val="40"/>
        </w:rPr>
        <w:t> </w:t>
      </w:r>
      <w:r>
        <w:rPr/>
        <w:t>1042-S to report to a specific recipient</w:t>
      </w:r>
      <w:r>
        <w:rPr>
          <w:spacing w:val="80"/>
        </w:rPr>
        <w:t> </w:t>
      </w:r>
      <w:r>
        <w:rPr/>
        <w:t>.</w:t>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r>
        <w:rPr/>
        <w:tab/>
      </w:r>
      <w:r>
        <w:rPr>
          <w:spacing w:val="-10"/>
        </w:rPr>
        <w:t>.</w:t>
      </w:r>
    </w:p>
    <w:p>
      <w:pPr>
        <w:pStyle w:val="BodyText"/>
        <w:spacing w:before="53"/>
        <w:ind w:left="368"/>
      </w:pPr>
      <w:r>
        <w:rPr>
          <w:rFonts w:ascii="Arial"/>
          <w:b/>
        </w:rPr>
        <w:t>8</w:t>
      </w:r>
      <w:r>
        <w:rPr>
          <w:rFonts w:ascii="Arial"/>
          <w:b/>
          <w:spacing w:val="42"/>
        </w:rPr>
        <w:t> </w:t>
      </w:r>
      <w:r>
        <w:rPr/>
        <w:t>Tax</w:t>
      </w:r>
      <w:r>
        <w:rPr>
          <w:spacing w:val="1"/>
        </w:rPr>
        <w:t> </w:t>
      </w:r>
      <w:r>
        <w:rPr/>
        <w:t>withheld</w:t>
      </w:r>
      <w:r>
        <w:rPr>
          <w:spacing w:val="2"/>
        </w:rPr>
        <w:t> </w:t>
      </w:r>
      <w:r>
        <w:rPr/>
        <w:t>by</w:t>
      </w:r>
      <w:r>
        <w:rPr>
          <w:spacing w:val="2"/>
        </w:rPr>
        <w:t> </w:t>
      </w:r>
      <w:r>
        <w:rPr/>
        <w:t>other</w:t>
      </w:r>
      <w:r>
        <w:rPr>
          <w:spacing w:val="2"/>
        </w:rPr>
        <w:t> </w:t>
      </w:r>
      <w:r>
        <w:rPr>
          <w:spacing w:val="-2"/>
        </w:rPr>
        <w:t>agents</w:t>
      </w:r>
    </w:p>
    <w:p>
      <w:pPr>
        <w:pStyle w:val="BodyText"/>
        <w:spacing w:line="125" w:lineRule="exact" w:before="70"/>
        <w:ind w:left="368"/>
      </w:pPr>
      <w:r>
        <w:rPr>
          <w:rFonts w:ascii="Arial"/>
          <w:b/>
          <w:w w:val="90"/>
        </w:rPr>
        <w:t>9</w:t>
      </w:r>
      <w:r>
        <w:rPr>
          <w:rFonts w:ascii="Arial"/>
          <w:b/>
          <w:spacing w:val="29"/>
        </w:rPr>
        <w:t> </w:t>
      </w:r>
      <w:r>
        <w:rPr>
          <w:w w:val="90"/>
        </w:rPr>
        <w:t>Overwithheld</w:t>
      </w:r>
      <w:r>
        <w:rPr>
          <w:spacing w:val="-6"/>
          <w:w w:val="90"/>
        </w:rPr>
        <w:t> </w:t>
      </w:r>
      <w:r>
        <w:rPr>
          <w:w w:val="90"/>
        </w:rPr>
        <w:t>tax</w:t>
      </w:r>
      <w:r>
        <w:rPr>
          <w:spacing w:val="-5"/>
          <w:w w:val="90"/>
        </w:rPr>
        <w:t> </w:t>
      </w:r>
      <w:r>
        <w:rPr>
          <w:w w:val="90"/>
        </w:rPr>
        <w:t>repaid</w:t>
      </w:r>
      <w:r>
        <w:rPr>
          <w:spacing w:val="-6"/>
          <w:w w:val="90"/>
        </w:rPr>
        <w:t> </w:t>
      </w:r>
      <w:r>
        <w:rPr>
          <w:w w:val="90"/>
        </w:rPr>
        <w:t>to</w:t>
      </w:r>
      <w:r>
        <w:rPr>
          <w:spacing w:val="-5"/>
          <w:w w:val="90"/>
        </w:rPr>
        <w:t> </w:t>
      </w:r>
      <w:r>
        <w:rPr>
          <w:w w:val="90"/>
        </w:rPr>
        <w:t>recipient</w:t>
      </w:r>
      <w:r>
        <w:rPr>
          <w:spacing w:val="-5"/>
          <w:w w:val="90"/>
        </w:rPr>
        <w:t> </w:t>
      </w:r>
      <w:r>
        <w:rPr>
          <w:w w:val="90"/>
        </w:rPr>
        <w:t>pursuant</w:t>
      </w:r>
      <w:r>
        <w:rPr>
          <w:spacing w:val="-6"/>
          <w:w w:val="90"/>
        </w:rPr>
        <w:t> </w:t>
      </w:r>
      <w:r>
        <w:rPr>
          <w:w w:val="90"/>
        </w:rPr>
        <w:t>to</w:t>
      </w:r>
      <w:r>
        <w:rPr>
          <w:spacing w:val="-5"/>
          <w:w w:val="90"/>
        </w:rPr>
        <w:t> </w:t>
      </w:r>
      <w:r>
        <w:rPr>
          <w:w w:val="90"/>
        </w:rPr>
        <w:t>adjustment</w:t>
      </w:r>
      <w:r>
        <w:rPr>
          <w:spacing w:val="-6"/>
          <w:w w:val="90"/>
        </w:rPr>
        <w:t> </w:t>
      </w:r>
      <w:r>
        <w:rPr>
          <w:w w:val="90"/>
        </w:rPr>
        <w:t>procedures</w:t>
      </w:r>
      <w:r>
        <w:rPr>
          <w:spacing w:val="-5"/>
          <w:w w:val="90"/>
        </w:rPr>
        <w:t> </w:t>
      </w:r>
      <w:r>
        <w:rPr>
          <w:w w:val="90"/>
        </w:rPr>
        <w:t>(see</w:t>
      </w:r>
      <w:r>
        <w:rPr>
          <w:spacing w:val="-5"/>
          <w:w w:val="90"/>
        </w:rPr>
        <w:t> </w:t>
      </w:r>
      <w:r>
        <w:rPr>
          <w:spacing w:val="-2"/>
          <w:w w:val="90"/>
        </w:rPr>
        <w:t>instructions</w:t>
      </w:r>
      <w:r>
        <w:rPr>
          <w:spacing w:val="-2"/>
          <w:w w:val="90"/>
        </w:rPr>
        <w:t>)</w:t>
      </w:r>
    </w:p>
    <w:p>
      <w:pPr>
        <w:spacing w:line="240" w:lineRule="auto" w:before="118"/>
        <w:rPr>
          <w:sz w:val="14"/>
        </w:rPr>
      </w:pPr>
      <w:r>
        <w:rPr/>
        <w:br w:type="column"/>
      </w:r>
      <w:r>
        <w:rPr>
          <w:sz w:val="14"/>
        </w:rPr>
      </w:r>
    </w:p>
    <w:p>
      <w:pPr>
        <w:pStyle w:val="BodyText"/>
        <w:ind w:left="86"/>
      </w:pPr>
      <w:r>
        <w:rPr>
          <w:rFonts w:ascii="Arial" w:hAnsi="Arial"/>
          <w:b/>
        </w:rPr>
        <w:t>13k</w:t>
      </w:r>
      <w:r>
        <w:rPr>
          <w:rFonts w:ascii="Arial" w:hAnsi="Arial"/>
          <w:b/>
          <w:spacing w:val="50"/>
        </w:rPr>
        <w:t> </w:t>
      </w:r>
      <w:r>
        <w:rPr/>
        <w:t>Recipient’s</w:t>
      </w:r>
      <w:r>
        <w:rPr>
          <w:spacing w:val="6"/>
        </w:rPr>
        <w:t> </w:t>
      </w:r>
      <w:r>
        <w:rPr/>
        <w:t>account</w:t>
      </w:r>
      <w:r>
        <w:rPr>
          <w:spacing w:val="6"/>
        </w:rPr>
        <w:t> </w:t>
      </w:r>
      <w:r>
        <w:rPr>
          <w:spacing w:val="-2"/>
        </w:rPr>
        <w:t>number</w:t>
      </w:r>
    </w:p>
    <w:p>
      <w:pPr>
        <w:pStyle w:val="BodyText"/>
      </w:pPr>
    </w:p>
    <w:p>
      <w:pPr>
        <w:pStyle w:val="BodyText"/>
        <w:spacing w:before="20"/>
      </w:pPr>
    </w:p>
    <w:p>
      <w:pPr>
        <w:pStyle w:val="BodyText"/>
        <w:ind w:left="86"/>
      </w:pPr>
      <w:r>
        <w:rPr>
          <w:rFonts w:ascii="Arial" w:hAnsi="Arial"/>
          <w:b/>
        </w:rPr>
        <w:t>13l</w:t>
      </w:r>
      <w:r>
        <w:rPr>
          <w:rFonts w:ascii="Arial" w:hAnsi="Arial"/>
          <w:b/>
          <w:spacing w:val="45"/>
        </w:rPr>
        <w:t> </w:t>
      </w:r>
      <w:r>
        <w:rPr/>
        <w:t>Recipient’s</w:t>
      </w:r>
      <w:r>
        <w:rPr>
          <w:spacing w:val="3"/>
        </w:rPr>
        <w:t> </w:t>
      </w:r>
      <w:r>
        <w:rPr/>
        <w:t>date</w:t>
      </w:r>
      <w:r>
        <w:rPr>
          <w:spacing w:val="3"/>
        </w:rPr>
        <w:t> </w:t>
      </w:r>
      <w:r>
        <w:rPr/>
        <w:t>of</w:t>
      </w:r>
      <w:r>
        <w:rPr>
          <w:spacing w:val="3"/>
        </w:rPr>
        <w:t> </w:t>
      </w:r>
      <w:r>
        <w:rPr/>
        <w:t>birth</w:t>
      </w:r>
      <w:r>
        <w:rPr>
          <w:spacing w:val="3"/>
        </w:rPr>
        <w:t> </w:t>
      </w:r>
      <w:r>
        <w:rPr>
          <w:spacing w:val="-2"/>
        </w:rPr>
        <w:t>(YYYYMMDD)</w:t>
      </w:r>
    </w:p>
    <w:p>
      <w:pPr>
        <w:pStyle w:val="BodyText"/>
        <w:rPr>
          <w:sz w:val="4"/>
        </w:rPr>
      </w:pPr>
    </w:p>
    <w:tbl>
      <w:tblPr>
        <w:tblW w:w="0" w:type="auto"/>
        <w:jc w:val="left"/>
        <w:tblInd w:w="3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5"/>
        <w:gridCol w:w="504"/>
        <w:gridCol w:w="504"/>
        <w:gridCol w:w="504"/>
        <w:gridCol w:w="504"/>
        <w:gridCol w:w="504"/>
        <w:gridCol w:w="504"/>
        <w:gridCol w:w="495"/>
      </w:tblGrid>
      <w:tr>
        <w:trPr>
          <w:trHeight w:val="352" w:hRule="atLeast"/>
        </w:trPr>
        <w:tc>
          <w:tcPr>
            <w:tcW w:w="495" w:type="dxa"/>
            <w:tcBorders>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504" w:type="dxa"/>
            <w:tcBorders>
              <w:left w:val="single" w:sz="8" w:space="0" w:color="000000"/>
              <w:right w:val="single" w:sz="8" w:space="0" w:color="000000"/>
            </w:tcBorders>
          </w:tcPr>
          <w:p>
            <w:pPr>
              <w:pStyle w:val="TableParagraph"/>
              <w:rPr>
                <w:rFonts w:ascii="Times New Roman"/>
                <w:sz w:val="12"/>
              </w:rPr>
            </w:pPr>
          </w:p>
        </w:tc>
        <w:tc>
          <w:tcPr>
            <w:tcW w:w="495" w:type="dxa"/>
            <w:tcBorders>
              <w:left w:val="single" w:sz="8" w:space="0" w:color="000000"/>
            </w:tcBorders>
          </w:tcPr>
          <w:p>
            <w:pPr>
              <w:pStyle w:val="TableParagraph"/>
              <w:rPr>
                <w:rFonts w:ascii="Times New Roman"/>
                <w:sz w:val="12"/>
              </w:rPr>
            </w:pPr>
          </w:p>
        </w:tc>
      </w:tr>
    </w:tbl>
    <w:p>
      <w:pPr>
        <w:pStyle w:val="BodyText"/>
        <w:spacing w:before="79"/>
        <w:ind w:left="86"/>
      </w:pPr>
      <w:r>
        <w:rPr>
          <w:rFonts w:ascii="Arial" w:hAnsi="Arial"/>
          <w:b/>
        </w:rPr>
        <w:t>14a</w:t>
      </w:r>
      <w:r>
        <w:rPr>
          <w:rFonts w:ascii="Arial" w:hAnsi="Arial"/>
          <w:b/>
          <w:spacing w:val="41"/>
        </w:rPr>
        <w:t> </w:t>
      </w:r>
      <w:r>
        <w:rPr/>
        <w:t>Primary</w:t>
      </w:r>
      <w:r>
        <w:rPr>
          <w:spacing w:val="1"/>
        </w:rPr>
        <w:t> </w:t>
      </w:r>
      <w:r>
        <w:rPr/>
        <w:t>withholding</w:t>
      </w:r>
      <w:r>
        <w:rPr>
          <w:spacing w:val="1"/>
        </w:rPr>
        <w:t> </w:t>
      </w:r>
      <w:r>
        <w:rPr/>
        <w:t>agent’s</w:t>
      </w:r>
      <w:r>
        <w:rPr>
          <w:spacing w:val="2"/>
        </w:rPr>
        <w:t> </w:t>
      </w:r>
      <w:r>
        <w:rPr/>
        <w:t>name</w:t>
      </w:r>
      <w:r>
        <w:rPr>
          <w:spacing w:val="1"/>
        </w:rPr>
        <w:t> </w:t>
      </w:r>
      <w:r>
        <w:rPr/>
        <w:t>(if</w:t>
      </w:r>
      <w:r>
        <w:rPr>
          <w:spacing w:val="1"/>
        </w:rPr>
        <w:t> </w:t>
      </w:r>
      <w:r>
        <w:rPr>
          <w:spacing w:val="-2"/>
        </w:rPr>
        <w:t>applicable)</w:t>
      </w:r>
    </w:p>
    <w:p>
      <w:pPr>
        <w:pStyle w:val="BodyText"/>
        <w:spacing w:before="157"/>
      </w:pPr>
    </w:p>
    <w:p>
      <w:pPr>
        <w:pStyle w:val="BodyText"/>
        <w:spacing w:line="155" w:lineRule="exact" w:before="1"/>
        <w:ind w:left="86"/>
      </w:pPr>
      <w:r>
        <w:rPr>
          <w:rFonts w:ascii="Arial" w:hAnsi="Arial"/>
          <w:b/>
        </w:rPr>
        <w:t>14b</w:t>
      </w:r>
      <w:r>
        <w:rPr>
          <w:rFonts w:ascii="Arial" w:hAnsi="Arial"/>
          <w:b/>
          <w:spacing w:val="44"/>
        </w:rPr>
        <w:t> </w:t>
      </w:r>
      <w:r>
        <w:rPr/>
        <w:t>Primary</w:t>
      </w:r>
      <w:r>
        <w:rPr>
          <w:spacing w:val="3"/>
        </w:rPr>
        <w:t> </w:t>
      </w:r>
      <w:r>
        <w:rPr/>
        <w:t>withholding</w:t>
      </w:r>
      <w:r>
        <w:rPr>
          <w:spacing w:val="3"/>
        </w:rPr>
        <w:t> </w:t>
      </w:r>
      <w:r>
        <w:rPr/>
        <w:t>agent’s</w:t>
      </w:r>
      <w:r>
        <w:rPr>
          <w:spacing w:val="3"/>
        </w:rPr>
        <w:t> </w:t>
      </w:r>
      <w:r>
        <w:rPr>
          <w:spacing w:val="-5"/>
        </w:rPr>
        <w:t>EIN</w:t>
      </w:r>
    </w:p>
    <w:p>
      <w:pPr>
        <w:pStyle w:val="BodyText"/>
        <w:spacing w:after="0" w:line="155" w:lineRule="exact"/>
        <w:sectPr>
          <w:type w:val="continuous"/>
          <w:pgSz w:w="12240" w:h="15840"/>
          <w:pgMar w:top="540" w:bottom="280" w:left="720" w:right="360"/>
          <w:cols w:num="2" w:equalWidth="0">
            <w:col w:w="5426" w:space="40"/>
            <w:col w:w="5694"/>
          </w:cols>
        </w:sectPr>
      </w:pPr>
    </w:p>
    <w:p>
      <w:pPr>
        <w:tabs>
          <w:tab w:pos="5103" w:val="left" w:leader="none"/>
        </w:tabs>
        <w:spacing w:before="111"/>
        <w:ind w:left="602" w:right="0" w:firstLine="0"/>
        <w:jc w:val="left"/>
        <w:rPr>
          <w:sz w:val="16"/>
        </w:rPr>
      </w:pPr>
      <w:r>
        <w:rPr>
          <w:spacing w:val="-10"/>
          <w:sz w:val="16"/>
        </w:rPr>
        <w:t>(</w:t>
      </w:r>
      <w:r>
        <w:rPr>
          <w:sz w:val="16"/>
        </w:rPr>
        <w:tab/>
      </w:r>
      <w:r>
        <w:rPr>
          <w:spacing w:val="-10"/>
          <w:sz w:val="16"/>
        </w:rPr>
        <w:t>)</w:t>
      </w:r>
    </w:p>
    <w:p>
      <w:pPr>
        <w:pStyle w:val="BodyText"/>
        <w:spacing w:before="30"/>
        <w:ind w:left="368"/>
      </w:pPr>
      <w:r>
        <w:rPr>
          <w:rFonts w:ascii="Arial"/>
          <w:b/>
        </w:rPr>
        <w:t>10</w:t>
      </w:r>
      <w:r>
        <w:rPr>
          <w:rFonts w:ascii="Arial"/>
          <w:b/>
          <w:spacing w:val="44"/>
        </w:rPr>
        <w:t> </w:t>
      </w:r>
      <w:r>
        <w:rPr/>
        <w:t>Total</w:t>
      </w:r>
      <w:r>
        <w:rPr>
          <w:spacing w:val="2"/>
        </w:rPr>
        <w:t> </w:t>
      </w:r>
      <w:r>
        <w:rPr/>
        <w:t>withholding</w:t>
      </w:r>
      <w:r>
        <w:rPr>
          <w:spacing w:val="3"/>
        </w:rPr>
        <w:t> </w:t>
      </w:r>
      <w:r>
        <w:rPr/>
        <w:t>credit</w:t>
      </w:r>
      <w:r>
        <w:rPr>
          <w:spacing w:val="2"/>
        </w:rPr>
        <w:t> </w:t>
      </w:r>
      <w:r>
        <w:rPr/>
        <w:t>(combine</w:t>
      </w:r>
      <w:r>
        <w:rPr>
          <w:spacing w:val="3"/>
        </w:rPr>
        <w:t> </w:t>
      </w:r>
      <w:r>
        <w:rPr/>
        <w:t>boxes</w:t>
      </w:r>
      <w:r>
        <w:rPr>
          <w:spacing w:val="2"/>
        </w:rPr>
        <w:t> </w:t>
      </w:r>
      <w:r>
        <w:rPr/>
        <w:t>7a,</w:t>
      </w:r>
      <w:r>
        <w:rPr>
          <w:spacing w:val="3"/>
        </w:rPr>
        <w:t> </w:t>
      </w:r>
      <w:r>
        <w:rPr/>
        <w:t>8,</w:t>
      </w:r>
      <w:r>
        <w:rPr>
          <w:spacing w:val="2"/>
        </w:rPr>
        <w:t> </w:t>
      </w:r>
      <w:r>
        <w:rPr/>
        <w:t>and</w:t>
      </w:r>
      <w:r>
        <w:rPr>
          <w:spacing w:val="3"/>
        </w:rPr>
        <w:t> </w:t>
      </w:r>
      <w:r>
        <w:rPr>
          <w:spacing w:val="-5"/>
        </w:rPr>
        <w:t>9)</w:t>
      </w:r>
    </w:p>
    <w:p>
      <w:pPr>
        <w:pStyle w:val="BodyText"/>
        <w:spacing w:before="5"/>
        <w:ind w:left="3070"/>
      </w:pPr>
      <w:r>
        <w:rPr/>
        <w:br w:type="column"/>
      </w:r>
      <w:r>
        <w:rPr>
          <w:rFonts w:ascii="Arial"/>
          <w:b/>
          <w:spacing w:val="-4"/>
        </w:rPr>
        <w:t>15</w:t>
      </w:r>
      <w:r>
        <w:rPr>
          <w:rFonts w:ascii="Arial"/>
          <w:b/>
          <w:spacing w:val="25"/>
        </w:rPr>
        <w:t> </w:t>
      </w:r>
      <w:r>
        <w:rPr>
          <w:spacing w:val="-4"/>
        </w:rPr>
        <w:t>Check</w:t>
      </w:r>
      <w:r>
        <w:rPr>
          <w:spacing w:val="-6"/>
        </w:rPr>
        <w:t> </w:t>
      </w:r>
      <w:r>
        <w:rPr>
          <w:spacing w:val="-4"/>
        </w:rPr>
        <w:t>if</w:t>
      </w:r>
      <w:r>
        <w:rPr>
          <w:spacing w:val="-6"/>
        </w:rPr>
        <w:t> </w:t>
      </w:r>
      <w:r>
        <w:rPr>
          <w:spacing w:val="-4"/>
        </w:rPr>
        <w:t>pro-rata</w:t>
      </w:r>
      <w:r>
        <w:rPr>
          <w:spacing w:val="-6"/>
        </w:rPr>
        <w:t> </w:t>
      </w:r>
      <w:r>
        <w:rPr>
          <w:spacing w:val="-4"/>
        </w:rPr>
        <w:t>basis</w:t>
      </w:r>
      <w:r>
        <w:rPr>
          <w:spacing w:val="-5"/>
        </w:rPr>
        <w:t> </w:t>
      </w:r>
      <w:r>
        <w:rPr>
          <w:spacing w:val="-4"/>
        </w:rPr>
        <w:t>reporting</w:t>
      </w:r>
    </w:p>
    <w:p>
      <w:pPr>
        <w:pStyle w:val="BodyText"/>
        <w:spacing w:before="159"/>
        <w:ind w:left="354"/>
      </w:pPr>
      <w:r>
        <w:rPr>
          <w:rFonts w:ascii="Arial" w:hAnsi="Arial"/>
          <w:b/>
          <w:w w:val="85"/>
        </w:rPr>
        <w:t>15a</w:t>
      </w:r>
      <w:r>
        <w:rPr>
          <w:rFonts w:ascii="Arial" w:hAnsi="Arial"/>
          <w:b/>
          <w:spacing w:val="13"/>
        </w:rPr>
        <w:t> </w:t>
      </w:r>
      <w:r>
        <w:rPr>
          <w:w w:val="85"/>
        </w:rPr>
        <w:t>Intermediary</w:t>
      </w:r>
      <w:r>
        <w:rPr>
          <w:spacing w:val="-3"/>
          <w:w w:val="85"/>
        </w:rPr>
        <w:t> </w:t>
      </w:r>
      <w:r>
        <w:rPr>
          <w:w w:val="85"/>
        </w:rPr>
        <w:t>or</w:t>
      </w:r>
      <w:r>
        <w:rPr>
          <w:spacing w:val="-2"/>
          <w:w w:val="85"/>
        </w:rPr>
        <w:t> </w:t>
      </w:r>
      <w:r>
        <w:rPr>
          <w:w w:val="85"/>
        </w:rPr>
        <w:t>flow-through</w:t>
      </w:r>
      <w:r>
        <w:rPr>
          <w:spacing w:val="-3"/>
          <w:w w:val="85"/>
        </w:rPr>
        <w:t> </w:t>
      </w:r>
      <w:r>
        <w:rPr>
          <w:w w:val="85"/>
        </w:rPr>
        <w:t>entity’s</w:t>
      </w:r>
      <w:r>
        <w:rPr>
          <w:spacing w:val="-3"/>
          <w:w w:val="85"/>
        </w:rPr>
        <w:t> </w:t>
      </w:r>
      <w:r>
        <w:rPr>
          <w:w w:val="85"/>
        </w:rPr>
        <w:t>EIN,</w:t>
      </w:r>
      <w:r>
        <w:rPr>
          <w:spacing w:val="-3"/>
          <w:w w:val="85"/>
        </w:rPr>
        <w:t> </w:t>
      </w:r>
      <w:r>
        <w:rPr>
          <w:w w:val="85"/>
        </w:rPr>
        <w:t>if</w:t>
      </w:r>
      <w:r>
        <w:rPr>
          <w:spacing w:val="-2"/>
          <w:w w:val="85"/>
        </w:rPr>
        <w:t> </w:t>
      </w:r>
      <w:r>
        <w:rPr>
          <w:w w:val="85"/>
        </w:rPr>
        <w:t>any</w:t>
      </w:r>
      <w:r>
        <w:rPr>
          <w:spacing w:val="78"/>
          <w:w w:val="150"/>
        </w:rPr>
        <w:t> </w:t>
      </w:r>
      <w:r>
        <w:rPr>
          <w:rFonts w:ascii="Arial" w:hAnsi="Arial"/>
          <w:b/>
          <w:w w:val="85"/>
        </w:rPr>
        <w:t>15b</w:t>
      </w:r>
      <w:r>
        <w:rPr>
          <w:rFonts w:ascii="Arial" w:hAnsi="Arial"/>
          <w:b/>
          <w:spacing w:val="-3"/>
          <w:w w:val="85"/>
        </w:rPr>
        <w:t> </w:t>
      </w:r>
      <w:r>
        <w:rPr>
          <w:w w:val="85"/>
        </w:rPr>
        <w:t>Ch.</w:t>
      </w:r>
      <w:r>
        <w:rPr>
          <w:spacing w:val="-5"/>
          <w:w w:val="85"/>
        </w:rPr>
        <w:t> </w:t>
      </w:r>
      <w:r>
        <w:rPr>
          <w:w w:val="85"/>
        </w:rPr>
        <w:t>3</w:t>
      </w:r>
      <w:r>
        <w:rPr>
          <w:spacing w:val="-5"/>
          <w:w w:val="85"/>
        </w:rPr>
        <w:t> </w:t>
      </w:r>
      <w:r>
        <w:rPr>
          <w:w w:val="85"/>
        </w:rPr>
        <w:t>status</w:t>
      </w:r>
      <w:r>
        <w:rPr>
          <w:spacing w:val="-5"/>
          <w:w w:val="85"/>
        </w:rPr>
        <w:t> </w:t>
      </w:r>
      <w:r>
        <w:rPr>
          <w:w w:val="85"/>
        </w:rPr>
        <w:t>code</w:t>
      </w:r>
      <w:r>
        <w:rPr>
          <w:spacing w:val="59"/>
        </w:rPr>
        <w:t> </w:t>
      </w:r>
      <w:r>
        <w:rPr>
          <w:rFonts w:ascii="Arial" w:hAnsi="Arial"/>
          <w:b/>
          <w:w w:val="85"/>
        </w:rPr>
        <w:t>15c</w:t>
      </w:r>
      <w:r>
        <w:rPr>
          <w:rFonts w:ascii="Arial" w:hAnsi="Arial"/>
          <w:b/>
          <w:spacing w:val="-4"/>
          <w:w w:val="85"/>
        </w:rPr>
        <w:t> </w:t>
      </w:r>
      <w:r>
        <w:rPr>
          <w:w w:val="85"/>
        </w:rPr>
        <w:t>Ch.</w:t>
      </w:r>
      <w:r>
        <w:rPr>
          <w:spacing w:val="-6"/>
          <w:w w:val="85"/>
        </w:rPr>
        <w:t> </w:t>
      </w:r>
      <w:r>
        <w:rPr>
          <w:w w:val="85"/>
        </w:rPr>
        <w:t>4</w:t>
      </w:r>
      <w:r>
        <w:rPr>
          <w:spacing w:val="-5"/>
          <w:w w:val="85"/>
        </w:rPr>
        <w:t> </w:t>
      </w:r>
      <w:r>
        <w:rPr>
          <w:w w:val="85"/>
        </w:rPr>
        <w:t>status</w:t>
      </w:r>
      <w:r>
        <w:rPr>
          <w:spacing w:val="-5"/>
          <w:w w:val="85"/>
        </w:rPr>
        <w:t> </w:t>
      </w:r>
      <w:r>
        <w:rPr>
          <w:spacing w:val="-4"/>
          <w:w w:val="85"/>
        </w:rPr>
        <w:t>code</w:t>
      </w:r>
    </w:p>
    <w:p>
      <w:pPr>
        <w:pStyle w:val="BodyText"/>
        <w:spacing w:after="0"/>
        <w:sectPr>
          <w:type w:val="continuous"/>
          <w:pgSz w:w="12240" w:h="15840"/>
          <w:pgMar w:top="540" w:bottom="280" w:left="720" w:right="360"/>
          <w:cols w:num="2" w:equalWidth="0">
            <w:col w:w="5158" w:space="40"/>
            <w:col w:w="5962"/>
          </w:cols>
        </w:sectPr>
      </w:pPr>
    </w:p>
    <w:p>
      <w:pPr>
        <w:pStyle w:val="BodyText"/>
        <w:spacing w:before="158"/>
      </w:pPr>
    </w:p>
    <w:p>
      <w:pPr>
        <w:pStyle w:val="BodyText"/>
        <w:tabs>
          <w:tab w:pos="5551" w:val="left" w:leader="none"/>
        </w:tabs>
        <w:ind w:left="368"/>
      </w:pPr>
      <w:r>
        <w:rPr>
          <w:rFonts w:ascii="Arial" w:hAnsi="Arial"/>
          <w:b/>
        </w:rPr>
        <w:t>11</w:t>
      </w:r>
      <w:r>
        <w:rPr>
          <w:rFonts w:ascii="Arial" w:hAnsi="Arial"/>
          <w:b/>
          <w:spacing w:val="38"/>
        </w:rPr>
        <w:t> </w:t>
      </w:r>
      <w:r>
        <w:rPr/>
        <w:t>Tax paid by withholding agent (amounts not</w:t>
      </w:r>
      <w:r>
        <w:rPr>
          <w:spacing w:val="-1"/>
        </w:rPr>
        <w:t> </w:t>
      </w:r>
      <w:r>
        <w:rPr/>
        <w:t>withheld) (see </w:t>
      </w:r>
      <w:r>
        <w:rPr>
          <w:spacing w:val="-2"/>
        </w:rPr>
        <w:t>instructions)</w:t>
      </w:r>
      <w:r>
        <w:rPr/>
        <w:tab/>
      </w:r>
      <w:r>
        <w:rPr>
          <w:rFonts w:ascii="Arial" w:hAnsi="Arial"/>
          <w:b/>
        </w:rPr>
        <w:t>15d</w:t>
      </w:r>
      <w:r>
        <w:rPr>
          <w:rFonts w:ascii="Arial" w:hAnsi="Arial"/>
          <w:b/>
          <w:spacing w:val="51"/>
        </w:rPr>
        <w:t> </w:t>
      </w:r>
      <w:r>
        <w:rPr/>
        <w:t>Intermediary</w:t>
      </w:r>
      <w:r>
        <w:rPr>
          <w:spacing w:val="7"/>
        </w:rPr>
        <w:t> </w:t>
      </w:r>
      <w:r>
        <w:rPr/>
        <w:t>or</w:t>
      </w:r>
      <w:r>
        <w:rPr>
          <w:spacing w:val="6"/>
        </w:rPr>
        <w:t> </w:t>
      </w:r>
      <w:r>
        <w:rPr/>
        <w:t>flow-through</w:t>
      </w:r>
      <w:r>
        <w:rPr>
          <w:spacing w:val="7"/>
        </w:rPr>
        <w:t> </w:t>
      </w:r>
      <w:r>
        <w:rPr/>
        <w:t>entity’s</w:t>
      </w:r>
      <w:r>
        <w:rPr>
          <w:spacing w:val="6"/>
        </w:rPr>
        <w:t> </w:t>
      </w:r>
      <w:r>
        <w:rPr>
          <w:spacing w:val="-4"/>
        </w:rPr>
        <w:t>name</w:t>
      </w:r>
    </w:p>
    <w:p>
      <w:pPr>
        <w:pStyle w:val="BodyText"/>
        <w:spacing w:before="6"/>
        <w:rPr>
          <w:sz w:val="18"/>
        </w:rPr>
      </w:pPr>
    </w:p>
    <w:p>
      <w:pPr>
        <w:pStyle w:val="BodyText"/>
        <w:spacing w:after="0"/>
        <w:rPr>
          <w:sz w:val="18"/>
        </w:rPr>
        <w:sectPr>
          <w:type w:val="continuous"/>
          <w:pgSz w:w="12240" w:h="15840"/>
          <w:pgMar w:top="540" w:bottom="280" w:left="720" w:right="360"/>
        </w:sectPr>
      </w:pPr>
    </w:p>
    <w:p>
      <w:pPr>
        <w:pStyle w:val="BodyText"/>
        <w:tabs>
          <w:tab w:pos="2959" w:val="left" w:leader="none"/>
        </w:tabs>
        <w:spacing w:before="106"/>
        <w:ind w:left="368"/>
      </w:pPr>
      <w:r>
        <w:rPr>
          <w:rFonts w:ascii="Arial" w:hAnsi="Arial"/>
          <w:b/>
        </w:rPr>
        <w:t>12a</w:t>
      </w:r>
      <w:r>
        <w:rPr>
          <w:rFonts w:ascii="Arial" w:hAnsi="Arial"/>
          <w:b/>
          <w:spacing w:val="48"/>
        </w:rPr>
        <w:t> </w:t>
      </w:r>
      <w:r>
        <w:rPr/>
        <w:t>Withholding</w:t>
      </w:r>
      <w:r>
        <w:rPr>
          <w:spacing w:val="4"/>
        </w:rPr>
        <w:t> </w:t>
      </w:r>
      <w:r>
        <w:rPr/>
        <w:t>agent’s</w:t>
      </w:r>
      <w:r>
        <w:rPr>
          <w:spacing w:val="5"/>
        </w:rPr>
        <w:t> </w:t>
      </w:r>
      <w:r>
        <w:rPr>
          <w:spacing w:val="-5"/>
        </w:rPr>
        <w:t>EIN</w:t>
      </w:r>
      <w:r>
        <w:rPr/>
        <w:tab/>
      </w:r>
      <w:r>
        <w:rPr>
          <w:rFonts w:ascii="Arial" w:hAnsi="Arial"/>
          <w:b/>
          <w:w w:val="85"/>
        </w:rPr>
        <w:t>12b</w:t>
      </w:r>
      <w:r>
        <w:rPr>
          <w:rFonts w:ascii="Arial" w:hAnsi="Arial"/>
          <w:b/>
          <w:spacing w:val="22"/>
        </w:rPr>
        <w:t> </w:t>
      </w:r>
      <w:r>
        <w:rPr>
          <w:w w:val="85"/>
        </w:rPr>
        <w:t>Ch.</w:t>
      </w:r>
      <w:r>
        <w:rPr>
          <w:spacing w:val="-4"/>
          <w:w w:val="85"/>
        </w:rPr>
        <w:t> </w:t>
      </w:r>
      <w:r>
        <w:rPr>
          <w:w w:val="85"/>
        </w:rPr>
        <w:t>3</w:t>
      </w:r>
      <w:r>
        <w:rPr>
          <w:spacing w:val="-3"/>
          <w:w w:val="85"/>
        </w:rPr>
        <w:t> </w:t>
      </w:r>
      <w:r>
        <w:rPr>
          <w:w w:val="85"/>
        </w:rPr>
        <w:t>status</w:t>
      </w:r>
      <w:r>
        <w:rPr>
          <w:spacing w:val="-4"/>
          <w:w w:val="85"/>
        </w:rPr>
        <w:t> </w:t>
      </w:r>
      <w:r>
        <w:rPr>
          <w:w w:val="85"/>
        </w:rPr>
        <w:t>code</w:t>
      </w:r>
      <w:r>
        <w:rPr>
          <w:spacing w:val="72"/>
        </w:rPr>
        <w:t> </w:t>
      </w:r>
      <w:r>
        <w:rPr>
          <w:rFonts w:ascii="Arial" w:hAnsi="Arial"/>
          <w:b/>
          <w:w w:val="85"/>
        </w:rPr>
        <w:t>12c</w:t>
      </w:r>
      <w:r>
        <w:rPr>
          <w:rFonts w:ascii="Arial" w:hAnsi="Arial"/>
          <w:b/>
          <w:spacing w:val="28"/>
        </w:rPr>
        <w:t> </w:t>
      </w:r>
      <w:r>
        <w:rPr>
          <w:w w:val="85"/>
        </w:rPr>
        <w:t>Ch.</w:t>
      </w:r>
      <w:r>
        <w:rPr>
          <w:spacing w:val="-3"/>
          <w:w w:val="85"/>
        </w:rPr>
        <w:t> </w:t>
      </w:r>
      <w:r>
        <w:rPr>
          <w:w w:val="85"/>
        </w:rPr>
        <w:t>4</w:t>
      </w:r>
      <w:r>
        <w:rPr>
          <w:spacing w:val="-4"/>
          <w:w w:val="85"/>
        </w:rPr>
        <w:t> </w:t>
      </w:r>
      <w:r>
        <w:rPr>
          <w:w w:val="85"/>
        </w:rPr>
        <w:t>status</w:t>
      </w:r>
      <w:r>
        <w:rPr>
          <w:spacing w:val="-4"/>
          <w:w w:val="85"/>
        </w:rPr>
        <w:t> </w:t>
      </w:r>
      <w:r>
        <w:rPr>
          <w:spacing w:val="-4"/>
          <w:w w:val="85"/>
        </w:rPr>
        <w:t>code</w:t>
      </w:r>
    </w:p>
    <w:p>
      <w:pPr>
        <w:pStyle w:val="BodyText"/>
      </w:pPr>
    </w:p>
    <w:p>
      <w:pPr>
        <w:pStyle w:val="BodyText"/>
        <w:spacing w:before="7"/>
      </w:pPr>
    </w:p>
    <w:p>
      <w:pPr>
        <w:pStyle w:val="BodyText"/>
        <w:ind w:left="368"/>
      </w:pPr>
      <w:r>
        <w:rPr>
          <w:rFonts w:ascii="Arial" w:hAnsi="Arial"/>
          <w:b/>
        </w:rPr>
        <w:t>12d</w:t>
      </w:r>
      <w:r>
        <w:rPr>
          <w:rFonts w:ascii="Arial" w:hAnsi="Arial"/>
          <w:b/>
          <w:spacing w:val="45"/>
        </w:rPr>
        <w:t> </w:t>
      </w:r>
      <w:r>
        <w:rPr/>
        <w:t>Withholding</w:t>
      </w:r>
      <w:r>
        <w:rPr>
          <w:spacing w:val="3"/>
        </w:rPr>
        <w:t> </w:t>
      </w:r>
      <w:r>
        <w:rPr/>
        <w:t>agent’s</w:t>
      </w:r>
      <w:r>
        <w:rPr>
          <w:spacing w:val="4"/>
        </w:rPr>
        <w:t> </w:t>
      </w:r>
      <w:r>
        <w:rPr>
          <w:spacing w:val="-4"/>
        </w:rPr>
        <w:t>name</w:t>
      </w:r>
    </w:p>
    <w:p>
      <w:pPr>
        <w:pStyle w:val="BodyText"/>
        <w:spacing w:before="158"/>
      </w:pPr>
    </w:p>
    <w:p>
      <w:pPr>
        <w:pStyle w:val="BodyText"/>
        <w:tabs>
          <w:tab w:pos="1951" w:val="left" w:leader="none"/>
        </w:tabs>
        <w:spacing w:line="708" w:lineRule="auto"/>
        <w:ind w:left="368" w:right="522"/>
      </w:pPr>
      <w:r>
        <w:rPr>
          <w:rFonts w:ascii="Arial" w:hAnsi="Arial"/>
          <w:b/>
        </w:rPr>
        <w:t>12e</w:t>
      </w:r>
      <w:r>
        <w:rPr>
          <w:rFonts w:ascii="Arial" w:hAnsi="Arial"/>
          <w:b/>
          <w:spacing w:val="38"/>
        </w:rPr>
        <w:t> </w:t>
      </w:r>
      <w:r>
        <w:rPr/>
        <w:t>Withholding</w:t>
      </w:r>
      <w:r>
        <w:rPr>
          <w:spacing w:val="-1"/>
        </w:rPr>
        <w:t> </w:t>
      </w:r>
      <w:r>
        <w:rPr/>
        <w:t>agent’s</w:t>
      </w:r>
      <w:r>
        <w:rPr>
          <w:spacing w:val="-1"/>
        </w:rPr>
        <w:t> </w:t>
      </w:r>
      <w:r>
        <w:rPr/>
        <w:t>global</w:t>
      </w:r>
      <w:r>
        <w:rPr>
          <w:spacing w:val="-1"/>
        </w:rPr>
        <w:t> </w:t>
      </w:r>
      <w:r>
        <w:rPr/>
        <w:t>intermediary</w:t>
      </w:r>
      <w:r>
        <w:rPr>
          <w:spacing w:val="-1"/>
        </w:rPr>
        <w:t> </w:t>
      </w:r>
      <w:r>
        <w:rPr/>
        <w:t>identification</w:t>
      </w:r>
      <w:r>
        <w:rPr>
          <w:spacing w:val="-1"/>
        </w:rPr>
        <w:t> </w:t>
      </w:r>
      <w:r>
        <w:rPr/>
        <w:t>number</w:t>
      </w:r>
      <w:r>
        <w:rPr>
          <w:spacing w:val="-1"/>
        </w:rPr>
        <w:t> </w:t>
      </w:r>
      <w:r>
        <w:rPr/>
        <w:t>(GIIN)</w:t>
      </w:r>
      <w:r>
        <w:rPr>
          <w:spacing w:val="40"/>
        </w:rPr>
        <w:t> </w:t>
      </w:r>
      <w:r>
        <w:rPr>
          <w:rFonts w:ascii="Arial" w:hAnsi="Arial"/>
          <w:b/>
        </w:rPr>
        <w:t>12f</w:t>
      </w:r>
      <w:r>
        <w:rPr>
          <w:rFonts w:ascii="Arial" w:hAnsi="Arial"/>
          <w:b/>
          <w:spacing w:val="40"/>
        </w:rPr>
        <w:t> </w:t>
      </w:r>
      <w:r>
        <w:rPr/>
        <w:t>Country code</w:t>
        <w:tab/>
      </w:r>
      <w:r>
        <w:rPr>
          <w:rFonts w:ascii="Arial" w:hAnsi="Arial"/>
          <w:b/>
        </w:rPr>
        <w:t>12g</w:t>
      </w:r>
      <w:r>
        <w:rPr>
          <w:rFonts w:ascii="Arial" w:hAnsi="Arial"/>
          <w:b/>
          <w:spacing w:val="40"/>
        </w:rPr>
        <w:t> </w:t>
      </w:r>
      <w:r>
        <w:rPr/>
        <w:t>Foreign tax identification number, if any</w:t>
      </w:r>
      <w:r>
        <w:rPr>
          <w:spacing w:val="40"/>
        </w:rPr>
        <w:t> </w:t>
      </w:r>
      <w:r>
        <w:rPr>
          <w:rFonts w:ascii="Arial" w:hAnsi="Arial"/>
          <w:b/>
        </w:rPr>
        <w:t>12h</w:t>
      </w:r>
      <w:r>
        <w:rPr>
          <w:rFonts w:ascii="Arial" w:hAnsi="Arial"/>
          <w:b/>
          <w:spacing w:val="40"/>
        </w:rPr>
        <w:t> </w:t>
      </w:r>
      <w:r>
        <w:rPr/>
        <w:t>Address (number and street)</w:t>
      </w:r>
    </w:p>
    <w:p>
      <w:pPr>
        <w:pStyle w:val="BodyText"/>
        <w:spacing w:before="5"/>
        <w:ind w:left="368"/>
      </w:pPr>
      <w:r>
        <w:rPr>
          <w:rFonts w:ascii="Arial"/>
          <w:b/>
        </w:rPr>
        <w:t>12i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pStyle w:val="BodyText"/>
        <w:tabs>
          <w:tab w:pos="3391" w:val="left" w:leader="none"/>
        </w:tabs>
        <w:ind w:left="368"/>
      </w:pPr>
      <w:r>
        <w:rPr>
          <w:rFonts w:ascii="Arial" w:hAnsi="Arial"/>
          <w:b/>
        </w:rPr>
        <w:t>13a</w:t>
      </w:r>
      <w:r>
        <w:rPr>
          <w:rFonts w:ascii="Arial" w:hAnsi="Arial"/>
          <w:b/>
          <w:spacing w:val="45"/>
        </w:rPr>
        <w:t> </w:t>
      </w:r>
      <w:r>
        <w:rPr/>
        <w:t>Recipient’s</w:t>
      </w:r>
      <w:r>
        <w:rPr>
          <w:spacing w:val="3"/>
        </w:rPr>
        <w:t> </w:t>
      </w:r>
      <w:r>
        <w:rPr>
          <w:spacing w:val="-4"/>
        </w:rPr>
        <w:t>name</w:t>
      </w:r>
      <w:r>
        <w:rPr/>
        <w:tab/>
      </w:r>
      <w:r>
        <w:rPr>
          <w:rFonts w:ascii="Arial" w:hAnsi="Arial"/>
          <w:b/>
        </w:rPr>
        <w:t>13b</w:t>
      </w:r>
      <w:r>
        <w:rPr>
          <w:rFonts w:ascii="Arial" w:hAnsi="Arial"/>
          <w:b/>
          <w:spacing w:val="46"/>
        </w:rPr>
        <w:t> </w:t>
      </w:r>
      <w:r>
        <w:rPr/>
        <w:t>Recipient’s</w:t>
      </w:r>
      <w:r>
        <w:rPr>
          <w:spacing w:val="4"/>
        </w:rPr>
        <w:t> </w:t>
      </w:r>
      <w:r>
        <w:rPr/>
        <w:t>country</w:t>
      </w:r>
      <w:r>
        <w:rPr>
          <w:spacing w:val="4"/>
        </w:rPr>
        <w:t> </w:t>
      </w:r>
      <w:r>
        <w:rPr>
          <w:spacing w:val="-4"/>
        </w:rPr>
        <w:t>code</w:t>
      </w:r>
    </w:p>
    <w:p>
      <w:pPr>
        <w:pStyle w:val="BodyText"/>
        <w:spacing w:before="136"/>
        <w:ind w:left="78"/>
      </w:pPr>
      <w:r>
        <w:rPr/>
        <w:br w:type="column"/>
      </w:r>
      <w:r>
        <w:rPr>
          <w:rFonts w:ascii="Arial" w:hAnsi="Arial"/>
          <w:b/>
          <w:spacing w:val="-2"/>
        </w:rPr>
        <w:t>15e</w:t>
      </w:r>
      <w:r>
        <w:rPr>
          <w:rFonts w:ascii="Arial" w:hAnsi="Arial"/>
          <w:b/>
          <w:spacing w:val="38"/>
        </w:rPr>
        <w:t> </w:t>
      </w:r>
      <w:r>
        <w:rPr>
          <w:spacing w:val="-2"/>
        </w:rPr>
        <w:t>Intermediary</w:t>
      </w:r>
      <w:r>
        <w:rPr/>
        <w:t> </w:t>
      </w:r>
      <w:r>
        <w:rPr>
          <w:spacing w:val="-2"/>
        </w:rPr>
        <w:t>or</w:t>
      </w:r>
      <w:r>
        <w:rPr>
          <w:spacing w:val="-1"/>
        </w:rPr>
        <w:t> </w:t>
      </w:r>
      <w:r>
        <w:rPr>
          <w:spacing w:val="-2"/>
        </w:rPr>
        <w:t>flow-through</w:t>
      </w:r>
      <w:r>
        <w:rPr>
          <w:spacing w:val="-1"/>
        </w:rPr>
        <w:t> </w:t>
      </w:r>
      <w:r>
        <w:rPr>
          <w:spacing w:val="-2"/>
        </w:rPr>
        <w:t>entity’s</w:t>
      </w:r>
      <w:r>
        <w:rPr/>
        <w:t> </w:t>
      </w:r>
      <w:r>
        <w:rPr>
          <w:spacing w:val="-4"/>
        </w:rPr>
        <w:t>GIIN</w:t>
      </w:r>
    </w:p>
    <w:p>
      <w:pPr>
        <w:pStyle w:val="BodyText"/>
        <w:tabs>
          <w:tab w:pos="1662" w:val="left" w:leader="none"/>
        </w:tabs>
        <w:spacing w:before="49"/>
        <w:ind w:left="78"/>
      </w:pPr>
      <w:r>
        <w:rPr>
          <w:rFonts w:ascii="Arial"/>
          <w:b/>
        </w:rPr>
        <w:t>15f</w:t>
      </w:r>
      <w:r>
        <w:rPr>
          <w:rFonts w:ascii="Arial"/>
          <w:b/>
          <w:spacing w:val="40"/>
        </w:rPr>
        <w:t> </w:t>
      </w:r>
      <w:r>
        <w:rPr/>
        <w:t>Country</w:t>
      </w:r>
      <w:r>
        <w:rPr>
          <w:spacing w:val="1"/>
        </w:rPr>
        <w:t> </w:t>
      </w:r>
      <w:r>
        <w:rPr>
          <w:spacing w:val="-4"/>
        </w:rPr>
        <w:t>code</w:t>
      </w:r>
      <w:r>
        <w:rPr/>
        <w:tab/>
      </w:r>
      <w:r>
        <w:rPr>
          <w:rFonts w:ascii="Arial"/>
          <w:b/>
        </w:rPr>
        <w:t>15g</w:t>
      </w:r>
      <w:r>
        <w:rPr>
          <w:rFonts w:ascii="Arial"/>
          <w:b/>
          <w:spacing w:val="45"/>
        </w:rPr>
        <w:t> </w:t>
      </w:r>
      <w:r>
        <w:rPr/>
        <w:t>Foreign</w:t>
      </w:r>
      <w:r>
        <w:rPr>
          <w:spacing w:val="3"/>
        </w:rPr>
        <w:t> </w:t>
      </w:r>
      <w:r>
        <w:rPr/>
        <w:t>tax</w:t>
      </w:r>
      <w:r>
        <w:rPr>
          <w:spacing w:val="3"/>
        </w:rPr>
        <w:t> </w:t>
      </w:r>
      <w:r>
        <w:rPr/>
        <w:t>identification</w:t>
      </w:r>
      <w:r>
        <w:rPr>
          <w:spacing w:val="3"/>
        </w:rPr>
        <w:t> </w:t>
      </w:r>
      <w:r>
        <w:rPr/>
        <w:t>number,</w:t>
      </w:r>
      <w:r>
        <w:rPr>
          <w:spacing w:val="3"/>
        </w:rPr>
        <w:t> </w:t>
      </w:r>
      <w:r>
        <w:rPr/>
        <w:t>if</w:t>
      </w:r>
      <w:r>
        <w:rPr>
          <w:spacing w:val="3"/>
        </w:rPr>
        <w:t> </w:t>
      </w:r>
      <w:r>
        <w:rPr>
          <w:spacing w:val="-5"/>
        </w:rPr>
        <w:t>any</w:t>
      </w:r>
    </w:p>
    <w:p>
      <w:pPr>
        <w:pStyle w:val="BodyText"/>
        <w:spacing w:before="158"/>
      </w:pPr>
    </w:p>
    <w:p>
      <w:pPr>
        <w:pStyle w:val="BodyText"/>
        <w:ind w:left="78"/>
      </w:pPr>
      <w:r>
        <w:rPr>
          <w:rFonts w:ascii="Arial"/>
          <w:b/>
        </w:rPr>
        <w:t>15h</w:t>
      </w:r>
      <w:r>
        <w:rPr>
          <w:rFonts w:ascii="Arial"/>
          <w:b/>
          <w:spacing w:val="35"/>
        </w:rPr>
        <w:t> </w:t>
      </w:r>
      <w:r>
        <w:rPr/>
        <w:t>Address</w:t>
      </w:r>
      <w:r>
        <w:rPr>
          <w:spacing w:val="-1"/>
        </w:rPr>
        <w:t> </w:t>
      </w:r>
      <w:r>
        <w:rPr/>
        <w:t>(number</w:t>
      </w:r>
      <w:r>
        <w:rPr>
          <w:spacing w:val="-2"/>
        </w:rPr>
        <w:t> </w:t>
      </w:r>
      <w:r>
        <w:rPr/>
        <w:t>and</w:t>
      </w:r>
      <w:r>
        <w:rPr>
          <w:spacing w:val="-1"/>
        </w:rPr>
        <w:t> </w:t>
      </w:r>
      <w:r>
        <w:rPr>
          <w:spacing w:val="-2"/>
        </w:rPr>
        <w:t>street)</w:t>
      </w:r>
    </w:p>
    <w:p>
      <w:pPr>
        <w:pStyle w:val="BodyText"/>
        <w:spacing w:before="158"/>
      </w:pPr>
    </w:p>
    <w:p>
      <w:pPr>
        <w:pStyle w:val="BodyText"/>
        <w:ind w:left="78"/>
      </w:pPr>
      <w:r>
        <w:rPr>
          <w:rFonts w:ascii="Arial"/>
          <w:b/>
        </w:rPr>
        <w:t>15i</w:t>
      </w:r>
      <w:r>
        <w:rPr>
          <w:rFonts w:ascii="Arial"/>
          <w:b/>
          <w:spacing w:val="45"/>
        </w:rPr>
        <w:t> </w:t>
      </w:r>
      <w:r>
        <w:rPr/>
        <w:t>City</w:t>
      </w:r>
      <w:r>
        <w:rPr>
          <w:spacing w:val="3"/>
        </w:rPr>
        <w:t> </w:t>
      </w:r>
      <w:r>
        <w:rPr/>
        <w:t>or</w:t>
      </w:r>
      <w:r>
        <w:rPr>
          <w:spacing w:val="3"/>
        </w:rPr>
        <w:t> </w:t>
      </w:r>
      <w:r>
        <w:rPr/>
        <w:t>town,</w:t>
      </w:r>
      <w:r>
        <w:rPr>
          <w:spacing w:val="4"/>
        </w:rPr>
        <w:t> </w:t>
      </w:r>
      <w:r>
        <w:rPr/>
        <w:t>state</w:t>
      </w:r>
      <w:r>
        <w:rPr>
          <w:spacing w:val="3"/>
        </w:rPr>
        <w:t> </w:t>
      </w:r>
      <w:r>
        <w:rPr/>
        <w:t>or</w:t>
      </w:r>
      <w:r>
        <w:rPr>
          <w:spacing w:val="3"/>
        </w:rPr>
        <w:t> </w:t>
      </w:r>
      <w:r>
        <w:rPr/>
        <w:t>province,</w:t>
      </w:r>
      <w:r>
        <w:rPr>
          <w:spacing w:val="3"/>
        </w:rPr>
        <w:t> </w:t>
      </w:r>
      <w:r>
        <w:rPr/>
        <w:t>country,</w:t>
      </w:r>
      <w:r>
        <w:rPr>
          <w:spacing w:val="4"/>
        </w:rPr>
        <w:t> </w:t>
      </w:r>
      <w:r>
        <w:rPr/>
        <w:t>ZIP</w:t>
      </w:r>
      <w:r>
        <w:rPr>
          <w:spacing w:val="3"/>
        </w:rPr>
        <w:t> </w:t>
      </w:r>
      <w:r>
        <w:rPr/>
        <w:t>or</w:t>
      </w:r>
      <w:r>
        <w:rPr>
          <w:spacing w:val="3"/>
        </w:rPr>
        <w:t> </w:t>
      </w:r>
      <w:r>
        <w:rPr/>
        <w:t>foreign</w:t>
      </w:r>
      <w:r>
        <w:rPr>
          <w:spacing w:val="3"/>
        </w:rPr>
        <w:t> </w:t>
      </w:r>
      <w:r>
        <w:rPr/>
        <w:t>postal</w:t>
      </w:r>
      <w:r>
        <w:rPr>
          <w:spacing w:val="4"/>
        </w:rPr>
        <w:t> </w:t>
      </w:r>
      <w:r>
        <w:rPr>
          <w:spacing w:val="-4"/>
        </w:rPr>
        <w:t>code</w:t>
      </w:r>
    </w:p>
    <w:p>
      <w:pPr>
        <w:pStyle w:val="BodyText"/>
        <w:spacing w:before="158"/>
      </w:pPr>
    </w:p>
    <w:p>
      <w:pPr>
        <w:tabs>
          <w:tab w:pos="3534" w:val="left" w:leader="none"/>
        </w:tabs>
        <w:spacing w:before="0"/>
        <w:ind w:left="78" w:right="0" w:firstLine="0"/>
        <w:jc w:val="left"/>
        <w:rPr>
          <w:sz w:val="14"/>
        </w:rPr>
      </w:pPr>
      <w:r>
        <w:rPr>
          <w:rFonts w:ascii="Arial" w:hAnsi="Arial"/>
          <w:b/>
          <w:sz w:val="14"/>
        </w:rPr>
        <w:t>16a</w:t>
      </w:r>
      <w:r>
        <w:rPr>
          <w:rFonts w:ascii="Arial" w:hAnsi="Arial"/>
          <w:b/>
          <w:spacing w:val="37"/>
          <w:sz w:val="14"/>
        </w:rPr>
        <w:t> </w:t>
      </w:r>
      <w:r>
        <w:rPr>
          <w:sz w:val="14"/>
        </w:rPr>
        <w:t>Payer’s</w:t>
      </w:r>
      <w:r>
        <w:rPr>
          <w:spacing w:val="-1"/>
          <w:sz w:val="14"/>
        </w:rPr>
        <w:t> </w:t>
      </w:r>
      <w:r>
        <w:rPr>
          <w:spacing w:val="-4"/>
          <w:sz w:val="14"/>
        </w:rPr>
        <w:t>name</w:t>
      </w:r>
      <w:r>
        <w:rPr>
          <w:sz w:val="14"/>
        </w:rPr>
        <w:tab/>
      </w:r>
      <w:r>
        <w:rPr>
          <w:rFonts w:ascii="Arial" w:hAnsi="Arial"/>
          <w:b/>
          <w:sz w:val="14"/>
        </w:rPr>
        <w:t>16b</w:t>
      </w:r>
      <w:r>
        <w:rPr>
          <w:rFonts w:ascii="Arial" w:hAnsi="Arial"/>
          <w:b/>
          <w:spacing w:val="35"/>
          <w:sz w:val="14"/>
        </w:rPr>
        <w:t> </w:t>
      </w:r>
      <w:r>
        <w:rPr>
          <w:sz w:val="14"/>
        </w:rPr>
        <w:t>Payer’s</w:t>
      </w:r>
      <w:r>
        <w:rPr>
          <w:spacing w:val="-1"/>
          <w:sz w:val="14"/>
        </w:rPr>
        <w:t> </w:t>
      </w:r>
      <w:r>
        <w:rPr>
          <w:spacing w:val="-5"/>
          <w:sz w:val="14"/>
        </w:rPr>
        <w:t>TIN</w:t>
      </w:r>
    </w:p>
    <w:p>
      <w:pPr>
        <w:pStyle w:val="BodyText"/>
        <w:spacing w:before="158"/>
      </w:pPr>
    </w:p>
    <w:p>
      <w:pPr>
        <w:pStyle w:val="BodyText"/>
        <w:tabs>
          <w:tab w:pos="2814" w:val="left" w:leader="none"/>
        </w:tabs>
        <w:ind w:left="78"/>
      </w:pPr>
      <w:r>
        <w:rPr>
          <w:rFonts w:ascii="Arial" w:hAnsi="Arial"/>
          <w:b/>
        </w:rPr>
        <w:t>16c</w:t>
      </w:r>
      <w:r>
        <w:rPr>
          <w:rFonts w:ascii="Arial" w:hAnsi="Arial"/>
          <w:b/>
          <w:spacing w:val="37"/>
        </w:rPr>
        <w:t> </w:t>
      </w:r>
      <w:r>
        <w:rPr/>
        <w:t>Payer’s</w:t>
      </w:r>
      <w:r>
        <w:rPr>
          <w:spacing w:val="-1"/>
        </w:rPr>
        <w:t> </w:t>
      </w:r>
      <w:r>
        <w:rPr>
          <w:spacing w:val="-4"/>
        </w:rPr>
        <w:t>GIIN</w:t>
      </w:r>
      <w:r>
        <w:rPr/>
        <w:tab/>
      </w:r>
      <w:r>
        <w:rPr>
          <w:rFonts w:ascii="Arial" w:hAnsi="Arial"/>
          <w:b/>
          <w:w w:val="85"/>
        </w:rPr>
        <w:t>16d</w:t>
      </w:r>
      <w:r>
        <w:rPr>
          <w:rFonts w:ascii="Arial" w:hAnsi="Arial"/>
          <w:b/>
          <w:spacing w:val="-3"/>
        </w:rPr>
        <w:t> </w:t>
      </w:r>
      <w:r>
        <w:rPr>
          <w:w w:val="85"/>
        </w:rPr>
        <w:t>Ch.</w:t>
      </w:r>
      <w:r>
        <w:rPr>
          <w:spacing w:val="-3"/>
          <w:w w:val="85"/>
        </w:rPr>
        <w:t> </w:t>
      </w:r>
      <w:r>
        <w:rPr>
          <w:w w:val="85"/>
        </w:rPr>
        <w:t>3</w:t>
      </w:r>
      <w:r>
        <w:rPr>
          <w:spacing w:val="-4"/>
          <w:w w:val="85"/>
        </w:rPr>
        <w:t> </w:t>
      </w:r>
      <w:r>
        <w:rPr>
          <w:w w:val="85"/>
        </w:rPr>
        <w:t>status</w:t>
      </w:r>
      <w:r>
        <w:rPr>
          <w:spacing w:val="-4"/>
          <w:w w:val="85"/>
        </w:rPr>
        <w:t> </w:t>
      </w:r>
      <w:r>
        <w:rPr>
          <w:w w:val="85"/>
        </w:rPr>
        <w:t>code</w:t>
      </w:r>
      <w:r>
        <w:rPr>
          <w:spacing w:val="77"/>
          <w:w w:val="150"/>
        </w:rPr>
        <w:t> </w:t>
      </w:r>
      <w:r>
        <w:rPr>
          <w:rFonts w:ascii="Arial" w:hAnsi="Arial"/>
          <w:b/>
          <w:w w:val="85"/>
        </w:rPr>
        <w:t>16e</w:t>
      </w:r>
      <w:r>
        <w:rPr>
          <w:rFonts w:ascii="Arial" w:hAnsi="Arial"/>
          <w:b/>
          <w:spacing w:val="-3"/>
        </w:rPr>
        <w:t> </w:t>
      </w:r>
      <w:r>
        <w:rPr>
          <w:w w:val="85"/>
        </w:rPr>
        <w:t>Ch.</w:t>
      </w:r>
      <w:r>
        <w:rPr>
          <w:spacing w:val="-3"/>
          <w:w w:val="85"/>
        </w:rPr>
        <w:t> </w:t>
      </w:r>
      <w:r>
        <w:rPr>
          <w:w w:val="85"/>
        </w:rPr>
        <w:t>4</w:t>
      </w:r>
      <w:r>
        <w:rPr>
          <w:spacing w:val="-4"/>
          <w:w w:val="85"/>
        </w:rPr>
        <w:t> </w:t>
      </w:r>
      <w:r>
        <w:rPr>
          <w:w w:val="85"/>
        </w:rPr>
        <w:t>status</w:t>
      </w:r>
      <w:r>
        <w:rPr>
          <w:spacing w:val="-4"/>
          <w:w w:val="85"/>
        </w:rPr>
        <w:t> code</w:t>
      </w:r>
    </w:p>
    <w:p>
      <w:pPr>
        <w:pStyle w:val="BodyText"/>
        <w:spacing w:before="158"/>
      </w:pPr>
    </w:p>
    <w:p>
      <w:pPr>
        <w:pStyle w:val="BodyText"/>
        <w:tabs>
          <w:tab w:pos="2238" w:val="left" w:leader="none"/>
        </w:tabs>
        <w:ind w:left="78"/>
      </w:pPr>
      <w:r>
        <w:rPr>
          <w:rFonts w:ascii="Arial" w:hAnsi="Arial"/>
          <w:b/>
        </w:rPr>
        <w:t>17a</w:t>
      </w:r>
      <w:r>
        <w:rPr>
          <w:rFonts w:ascii="Arial" w:hAnsi="Arial"/>
          <w:b/>
          <w:spacing w:val="43"/>
        </w:rPr>
        <w:t> </w:t>
      </w:r>
      <w:r>
        <w:rPr/>
        <w:t>State</w:t>
      </w:r>
      <w:r>
        <w:rPr>
          <w:spacing w:val="2"/>
        </w:rPr>
        <w:t> </w:t>
      </w:r>
      <w:r>
        <w:rPr/>
        <w:t>income</w:t>
      </w:r>
      <w:r>
        <w:rPr>
          <w:spacing w:val="2"/>
        </w:rPr>
        <w:t> </w:t>
      </w:r>
      <w:r>
        <w:rPr/>
        <w:t>tax</w:t>
      </w:r>
      <w:r>
        <w:rPr>
          <w:spacing w:val="2"/>
        </w:rPr>
        <w:t> </w:t>
      </w:r>
      <w:r>
        <w:rPr>
          <w:spacing w:val="-2"/>
        </w:rPr>
        <w:t>withheld</w:t>
      </w:r>
      <w:r>
        <w:rPr/>
        <w:tab/>
      </w:r>
      <w:r>
        <w:rPr>
          <w:rFonts w:ascii="Arial" w:hAnsi="Arial"/>
          <w:b/>
        </w:rPr>
        <w:t>17b</w:t>
      </w:r>
      <w:r>
        <w:rPr>
          <w:rFonts w:ascii="Arial" w:hAnsi="Arial"/>
          <w:b/>
          <w:spacing w:val="40"/>
        </w:rPr>
        <w:t> </w:t>
      </w:r>
      <w:r>
        <w:rPr/>
        <w:t>Payer’s state</w:t>
      </w:r>
      <w:r>
        <w:rPr>
          <w:spacing w:val="1"/>
        </w:rPr>
        <w:t> </w:t>
      </w:r>
      <w:r>
        <w:rPr/>
        <w:t>tax no.</w:t>
      </w:r>
      <w:r>
        <w:rPr>
          <w:spacing w:val="72"/>
          <w:w w:val="150"/>
        </w:rPr>
        <w:t> </w:t>
      </w:r>
      <w:r>
        <w:rPr>
          <w:rFonts w:ascii="Arial" w:hAnsi="Arial"/>
          <w:b/>
        </w:rPr>
        <w:t>17c</w:t>
      </w:r>
      <w:r>
        <w:rPr>
          <w:rFonts w:ascii="Arial" w:hAnsi="Arial"/>
          <w:b/>
          <w:spacing w:val="40"/>
        </w:rPr>
        <w:t> </w:t>
      </w:r>
      <w:r>
        <w:rPr/>
        <w:t>Name</w:t>
      </w:r>
      <w:r>
        <w:rPr>
          <w:spacing w:val="1"/>
        </w:rPr>
        <w:t> </w:t>
      </w:r>
      <w:r>
        <w:rPr/>
        <w:t>of </w:t>
      </w:r>
      <w:r>
        <w:rPr>
          <w:spacing w:val="-2"/>
        </w:rPr>
        <w:t>state</w:t>
      </w:r>
    </w:p>
    <w:p>
      <w:pPr>
        <w:pStyle w:val="BodyText"/>
        <w:spacing w:after="0"/>
        <w:sectPr>
          <w:type w:val="continuous"/>
          <w:pgSz w:w="12240" w:h="15840"/>
          <w:pgMar w:top="540" w:bottom="280" w:left="720" w:right="360"/>
          <w:cols w:num="2" w:equalWidth="0">
            <w:col w:w="5434" w:space="40"/>
            <w:col w:w="5686"/>
          </w:cols>
        </w:sectPr>
      </w:pPr>
    </w:p>
    <w:p>
      <w:pPr>
        <w:pStyle w:val="BodyText"/>
        <w:spacing w:before="158"/>
      </w:pPr>
    </w:p>
    <w:p>
      <w:pPr>
        <w:pStyle w:val="BodyText"/>
        <w:ind w:left="368"/>
      </w:pPr>
      <w:r>
        <w:rPr>
          <w:rFonts w:ascii="Arial"/>
          <w:b/>
        </w:rPr>
        <w:t>13c</w:t>
      </w:r>
      <w:r>
        <w:rPr>
          <w:rFonts w:ascii="Arial"/>
          <w:b/>
          <w:spacing w:val="38"/>
        </w:rPr>
        <w:t> </w:t>
      </w:r>
      <w:r>
        <w:rPr/>
        <w:t>Address (number and </w:t>
      </w:r>
      <w:r>
        <w:rPr>
          <w:spacing w:val="-2"/>
        </w:rPr>
        <w:t>street)</w:t>
      </w:r>
    </w:p>
    <w:p>
      <w:pPr>
        <w:pStyle w:val="BodyText"/>
        <w:spacing w:before="145"/>
      </w:pPr>
    </w:p>
    <w:p>
      <w:pPr>
        <w:spacing w:before="0"/>
        <w:ind w:left="0" w:right="359" w:firstLine="0"/>
        <w:jc w:val="right"/>
        <w:rPr>
          <w:sz w:val="14"/>
        </w:rPr>
      </w:pPr>
      <w:r>
        <w:rPr>
          <w:sz w:val="14"/>
        </w:rPr>
        <w:t>Form</w:t>
      </w:r>
      <w:r>
        <w:rPr>
          <w:spacing w:val="3"/>
          <w:sz w:val="14"/>
        </w:rPr>
        <w:t> </w:t>
      </w:r>
      <w:r>
        <w:rPr>
          <w:rFonts w:ascii="Arial"/>
          <w:b/>
          <w:sz w:val="20"/>
        </w:rPr>
        <w:t>1042-S</w:t>
      </w:r>
      <w:r>
        <w:rPr>
          <w:rFonts w:ascii="Arial"/>
          <w:b/>
          <w:spacing w:val="-14"/>
          <w:sz w:val="20"/>
        </w:rPr>
        <w:t> </w:t>
      </w:r>
      <w:r>
        <w:rPr>
          <w:spacing w:val="-2"/>
          <w:sz w:val="14"/>
        </w:rPr>
        <w:t>(2025)</w:t>
      </w:r>
    </w:p>
    <w:p>
      <w:pPr>
        <w:spacing w:after="0"/>
        <w:jc w:val="right"/>
        <w:rPr>
          <w:sz w:val="14"/>
        </w:rPr>
        <w:sectPr>
          <w:type w:val="continuous"/>
          <w:pgSz w:w="12240" w:h="15840"/>
          <w:pgMar w:top="540" w:bottom="280" w:left="720" w:right="360"/>
        </w:sectPr>
      </w:pPr>
    </w:p>
    <w:p>
      <w:pPr>
        <w:spacing w:before="79"/>
        <w:ind w:left="287" w:right="0" w:firstLine="0"/>
        <w:jc w:val="left"/>
        <w:rPr>
          <w:rFonts w:ascii="Arial"/>
          <w:i/>
          <w:sz w:val="18"/>
        </w:rPr>
      </w:pPr>
      <w:r>
        <w:rPr>
          <w:rFonts w:ascii="Arial"/>
          <w:b/>
          <w:sz w:val="18"/>
        </w:rPr>
        <w:t>Explanation</w:t>
      </w:r>
      <w:r>
        <w:rPr>
          <w:rFonts w:ascii="Arial"/>
          <w:b/>
          <w:spacing w:val="-7"/>
          <w:sz w:val="18"/>
        </w:rPr>
        <w:t> </w:t>
      </w:r>
      <w:r>
        <w:rPr>
          <w:rFonts w:ascii="Arial"/>
          <w:b/>
          <w:sz w:val="18"/>
        </w:rPr>
        <w:t>of</w:t>
      </w:r>
      <w:r>
        <w:rPr>
          <w:rFonts w:ascii="Arial"/>
          <w:b/>
          <w:spacing w:val="-7"/>
          <w:sz w:val="18"/>
        </w:rPr>
        <w:t> </w:t>
      </w:r>
      <w:r>
        <w:rPr>
          <w:rFonts w:ascii="Arial"/>
          <w:b/>
          <w:sz w:val="18"/>
        </w:rPr>
        <w:t>Codes</w:t>
      </w:r>
      <w:r>
        <w:rPr>
          <w:rFonts w:ascii="Arial"/>
          <w:b/>
          <w:spacing w:val="-7"/>
          <w:sz w:val="18"/>
        </w:rPr>
        <w:t> </w:t>
      </w:r>
      <w:r>
        <w:rPr>
          <w:rFonts w:ascii="Arial"/>
          <w:i/>
          <w:spacing w:val="-2"/>
          <w:sz w:val="18"/>
        </w:rPr>
        <w:t>(continued)</w:t>
      </w:r>
    </w:p>
    <w:p>
      <w:pPr>
        <w:pStyle w:val="ListParagraph"/>
        <w:numPr>
          <w:ilvl w:val="0"/>
          <w:numId w:val="6"/>
        </w:numPr>
        <w:tabs>
          <w:tab w:pos="1007" w:val="left" w:leader="none"/>
        </w:tabs>
        <w:spacing w:line="240" w:lineRule="auto" w:before="78" w:after="0"/>
        <w:ind w:left="1007" w:right="0" w:hanging="465"/>
        <w:jc w:val="left"/>
        <w:rPr>
          <w:sz w:val="16"/>
        </w:rPr>
      </w:pPr>
      <w:r>
        <w:rPr>
          <w:sz w:val="16"/>
        </w:rPr>
        <w:t>Nonqualified</w:t>
      </w:r>
      <w:r>
        <w:rPr>
          <w:spacing w:val="8"/>
          <w:sz w:val="16"/>
        </w:rPr>
        <w:t> </w:t>
      </w:r>
      <w:r>
        <w:rPr>
          <w:spacing w:val="-2"/>
          <w:sz w:val="16"/>
        </w:rPr>
        <w:t>intermediary</w:t>
      </w:r>
    </w:p>
    <w:p>
      <w:pPr>
        <w:pStyle w:val="ListParagraph"/>
        <w:numPr>
          <w:ilvl w:val="0"/>
          <w:numId w:val="6"/>
        </w:numPr>
        <w:tabs>
          <w:tab w:pos="1007" w:val="left" w:leader="none"/>
        </w:tabs>
        <w:spacing w:line="240" w:lineRule="auto" w:before="56" w:after="0"/>
        <w:ind w:left="1007" w:right="0" w:hanging="465"/>
        <w:jc w:val="left"/>
        <w:rPr>
          <w:sz w:val="16"/>
        </w:rPr>
      </w:pPr>
      <w:r>
        <w:rPr>
          <w:sz w:val="16"/>
        </w:rPr>
        <w:t>Hybrid</w:t>
      </w:r>
      <w:r>
        <w:rPr>
          <w:spacing w:val="6"/>
          <w:sz w:val="16"/>
        </w:rPr>
        <w:t> </w:t>
      </w:r>
      <w:r>
        <w:rPr>
          <w:sz w:val="16"/>
        </w:rPr>
        <w:t>entity</w:t>
      </w:r>
      <w:r>
        <w:rPr>
          <w:spacing w:val="7"/>
          <w:sz w:val="16"/>
        </w:rPr>
        <w:t> </w:t>
      </w:r>
      <w:r>
        <w:rPr>
          <w:sz w:val="16"/>
        </w:rPr>
        <w:t>making</w:t>
      </w:r>
      <w:r>
        <w:rPr>
          <w:spacing w:val="6"/>
          <w:sz w:val="16"/>
        </w:rPr>
        <w:t> </w:t>
      </w:r>
      <w:r>
        <w:rPr>
          <w:sz w:val="16"/>
        </w:rPr>
        <w:t>treaty</w:t>
      </w:r>
      <w:r>
        <w:rPr>
          <w:spacing w:val="7"/>
          <w:sz w:val="16"/>
        </w:rPr>
        <w:t> </w:t>
      </w:r>
      <w:r>
        <w:rPr>
          <w:spacing w:val="-2"/>
          <w:sz w:val="16"/>
        </w:rPr>
        <w:t>claim</w:t>
      </w:r>
    </w:p>
    <w:p>
      <w:pPr>
        <w:pStyle w:val="ListParagraph"/>
        <w:numPr>
          <w:ilvl w:val="0"/>
          <w:numId w:val="3"/>
        </w:numPr>
        <w:tabs>
          <w:tab w:pos="1007" w:val="left" w:leader="none"/>
        </w:tabs>
        <w:spacing w:line="240" w:lineRule="auto" w:before="56" w:after="0"/>
        <w:ind w:left="1007" w:right="0" w:hanging="465"/>
        <w:jc w:val="left"/>
        <w:rPr>
          <w:rFonts w:ascii="Arial"/>
          <w:b/>
          <w:sz w:val="16"/>
        </w:rPr>
      </w:pPr>
      <w:r>
        <w:rPr>
          <w:sz w:val="16"/>
        </w:rPr>
        <w:t>Qualified</w:t>
      </w:r>
      <w:r>
        <w:rPr>
          <w:spacing w:val="-4"/>
          <w:sz w:val="16"/>
        </w:rPr>
        <w:t> </w:t>
      </w:r>
      <w:r>
        <w:rPr>
          <w:sz w:val="16"/>
        </w:rPr>
        <w:t>derivatives</w:t>
      </w:r>
      <w:r>
        <w:rPr>
          <w:spacing w:val="-3"/>
          <w:sz w:val="16"/>
        </w:rPr>
        <w:t> </w:t>
      </w:r>
      <w:r>
        <w:rPr>
          <w:spacing w:val="-2"/>
          <w:sz w:val="16"/>
        </w:rPr>
        <w:t>dealer</w:t>
      </w:r>
    </w:p>
    <w:p>
      <w:pPr>
        <w:pStyle w:val="ListParagraph"/>
        <w:numPr>
          <w:ilvl w:val="0"/>
          <w:numId w:val="3"/>
        </w:numPr>
        <w:tabs>
          <w:tab w:pos="1007" w:val="left" w:leader="none"/>
        </w:tabs>
        <w:spacing w:line="240" w:lineRule="auto" w:before="56" w:after="0"/>
        <w:ind w:left="1007" w:right="0" w:hanging="465"/>
        <w:jc w:val="left"/>
        <w:rPr>
          <w:rFonts w:ascii="Arial" w:hAnsi="Arial"/>
          <w:b/>
          <w:sz w:val="16"/>
        </w:rPr>
      </w:pPr>
      <w:r>
        <w:rPr>
          <w:sz w:val="16"/>
        </w:rPr>
        <w:t>Foreign</w:t>
      </w:r>
      <w:r>
        <w:rPr>
          <w:spacing w:val="-3"/>
          <w:sz w:val="16"/>
        </w:rPr>
        <w:t> </w:t>
      </w:r>
      <w:r>
        <w:rPr>
          <w:sz w:val="16"/>
        </w:rPr>
        <w:t>government—integral</w:t>
      </w:r>
      <w:r>
        <w:rPr>
          <w:spacing w:val="-3"/>
          <w:sz w:val="16"/>
        </w:rPr>
        <w:t> </w:t>
      </w:r>
      <w:r>
        <w:rPr>
          <w:spacing w:val="-4"/>
          <w:sz w:val="16"/>
        </w:rPr>
        <w:t>part</w:t>
      </w:r>
    </w:p>
    <w:p>
      <w:pPr>
        <w:pStyle w:val="ListParagraph"/>
        <w:numPr>
          <w:ilvl w:val="0"/>
          <w:numId w:val="3"/>
        </w:numPr>
        <w:tabs>
          <w:tab w:pos="1007" w:val="left" w:leader="none"/>
        </w:tabs>
        <w:spacing w:line="240" w:lineRule="auto" w:before="56" w:after="0"/>
        <w:ind w:left="1007" w:right="0" w:hanging="465"/>
        <w:jc w:val="left"/>
        <w:rPr>
          <w:rFonts w:ascii="Arial" w:hAnsi="Arial"/>
          <w:b/>
          <w:sz w:val="16"/>
        </w:rPr>
      </w:pPr>
      <w:r>
        <w:rPr>
          <w:sz w:val="16"/>
        </w:rPr>
        <w:t>Foreign</w:t>
      </w:r>
      <w:r>
        <w:rPr>
          <w:spacing w:val="5"/>
          <w:sz w:val="16"/>
        </w:rPr>
        <w:t> </w:t>
      </w:r>
      <w:r>
        <w:rPr>
          <w:sz w:val="16"/>
        </w:rPr>
        <w:t>government—controlled</w:t>
      </w:r>
      <w:r>
        <w:rPr>
          <w:spacing w:val="6"/>
          <w:sz w:val="16"/>
        </w:rPr>
        <w:t> </w:t>
      </w:r>
      <w:r>
        <w:rPr>
          <w:spacing w:val="-2"/>
          <w:sz w:val="16"/>
        </w:rPr>
        <w:t>entity</w:t>
      </w:r>
    </w:p>
    <w:p>
      <w:pPr>
        <w:pStyle w:val="ListParagraph"/>
        <w:numPr>
          <w:ilvl w:val="0"/>
          <w:numId w:val="3"/>
        </w:numPr>
        <w:tabs>
          <w:tab w:pos="1007" w:val="left" w:leader="none"/>
        </w:tabs>
        <w:spacing w:line="240" w:lineRule="auto" w:before="56" w:after="0"/>
        <w:ind w:left="1007" w:right="0" w:hanging="465"/>
        <w:jc w:val="left"/>
        <w:rPr>
          <w:rFonts w:ascii="Arial"/>
          <w:b/>
          <w:sz w:val="16"/>
        </w:rPr>
      </w:pPr>
      <w:r>
        <w:rPr>
          <w:sz w:val="16"/>
        </w:rPr>
        <w:t>Publicly</w:t>
      </w:r>
      <w:r>
        <w:rPr>
          <w:spacing w:val="7"/>
          <w:sz w:val="16"/>
        </w:rPr>
        <w:t> </w:t>
      </w:r>
      <w:r>
        <w:rPr>
          <w:sz w:val="16"/>
        </w:rPr>
        <w:t>traded</w:t>
      </w:r>
      <w:r>
        <w:rPr>
          <w:spacing w:val="7"/>
          <w:sz w:val="16"/>
        </w:rPr>
        <w:t> </w:t>
      </w:r>
      <w:r>
        <w:rPr>
          <w:spacing w:val="-2"/>
          <w:sz w:val="16"/>
        </w:rPr>
        <w:t>partnership</w:t>
      </w:r>
    </w:p>
    <w:p>
      <w:pPr>
        <w:pStyle w:val="ListParagraph"/>
        <w:numPr>
          <w:ilvl w:val="0"/>
          <w:numId w:val="3"/>
        </w:numPr>
        <w:tabs>
          <w:tab w:pos="1007" w:val="left" w:leader="none"/>
        </w:tabs>
        <w:spacing w:line="240" w:lineRule="auto" w:before="56" w:after="0"/>
        <w:ind w:left="1007" w:right="0" w:hanging="465"/>
        <w:jc w:val="left"/>
        <w:rPr>
          <w:rFonts w:ascii="Arial"/>
          <w:b/>
          <w:sz w:val="16"/>
        </w:rPr>
      </w:pPr>
      <w:r>
        <w:rPr>
          <w:sz w:val="16"/>
        </w:rPr>
        <w:t>Disclosing</w:t>
      </w:r>
      <w:r>
        <w:rPr>
          <w:spacing w:val="6"/>
          <w:sz w:val="16"/>
        </w:rPr>
        <w:t> </w:t>
      </w:r>
      <w:r>
        <w:rPr>
          <w:sz w:val="16"/>
        </w:rPr>
        <w:t>qualified</w:t>
      </w:r>
      <w:r>
        <w:rPr>
          <w:spacing w:val="7"/>
          <w:sz w:val="16"/>
        </w:rPr>
        <w:t> </w:t>
      </w:r>
      <w:r>
        <w:rPr>
          <w:spacing w:val="-2"/>
          <w:sz w:val="16"/>
        </w:rPr>
        <w:t>intermediary</w:t>
      </w:r>
    </w:p>
    <w:p>
      <w:pPr>
        <w:pStyle w:val="ListParagraph"/>
        <w:numPr>
          <w:ilvl w:val="0"/>
          <w:numId w:val="3"/>
        </w:numPr>
        <w:tabs>
          <w:tab w:pos="1007" w:val="left" w:leader="none"/>
        </w:tabs>
        <w:spacing w:line="240" w:lineRule="auto" w:before="56" w:after="0"/>
        <w:ind w:left="1007" w:right="0" w:hanging="465"/>
        <w:jc w:val="left"/>
        <w:rPr>
          <w:rFonts w:ascii="Arial"/>
          <w:b/>
          <w:sz w:val="16"/>
        </w:rPr>
      </w:pPr>
      <w:r>
        <w:rPr>
          <w:sz w:val="16"/>
        </w:rPr>
        <w:t>Partnership </w:t>
      </w:r>
      <w:r>
        <w:rPr>
          <w:spacing w:val="-2"/>
          <w:sz w:val="16"/>
        </w:rPr>
        <w:t>QDD</w:t>
      </w:r>
      <w:r>
        <w:rPr>
          <w:spacing w:val="-2"/>
          <w:sz w:val="16"/>
          <w:vertAlign w:val="superscript"/>
        </w:rPr>
        <w:t>12</w:t>
      </w:r>
    </w:p>
    <w:p>
      <w:pPr>
        <w:pStyle w:val="ListParagraph"/>
        <w:numPr>
          <w:ilvl w:val="0"/>
          <w:numId w:val="3"/>
        </w:numPr>
        <w:tabs>
          <w:tab w:pos="1008" w:val="left" w:leader="none"/>
        </w:tabs>
        <w:spacing w:line="290" w:lineRule="auto" w:before="54" w:after="0"/>
        <w:ind w:left="1008" w:right="339" w:hanging="466"/>
        <w:jc w:val="left"/>
        <w:rPr>
          <w:rFonts w:ascii="Arial"/>
          <w:b/>
          <w:position w:val="1"/>
          <w:sz w:val="16"/>
        </w:rPr>
      </w:pPr>
      <w:r>
        <w:rPr>
          <w:sz w:val="16"/>
        </w:rPr>
        <w:t>U.S. government entity or tax exempt entity (other </w:t>
      </w:r>
      <w:r>
        <w:rPr>
          <w:sz w:val="16"/>
        </w:rPr>
        <w:t>than section 501(c) entities)</w:t>
      </w:r>
      <w:r>
        <w:rPr>
          <w:sz w:val="16"/>
          <w:vertAlign w:val="superscript"/>
        </w:rPr>
        <w:t>13</w:t>
      </w:r>
    </w:p>
    <w:p>
      <w:pPr>
        <w:pStyle w:val="Heading3"/>
        <w:spacing w:before="24"/>
        <w:ind w:left="332"/>
        <w:rPr>
          <w:rFonts w:ascii="Arial MT"/>
          <w:b w:val="0"/>
          <w:position w:val="4"/>
          <w:sz w:val="12"/>
        </w:rPr>
      </w:pPr>
      <w:r>
        <w:rPr/>
        <w:t>Pooled</w:t>
      </w:r>
      <w:r>
        <w:rPr>
          <w:spacing w:val="-7"/>
        </w:rPr>
        <w:t> </w:t>
      </w:r>
      <w:r>
        <w:rPr/>
        <w:t>Reporting</w:t>
      </w:r>
      <w:r>
        <w:rPr>
          <w:spacing w:val="-6"/>
        </w:rPr>
        <w:t> </w:t>
      </w:r>
      <w:r>
        <w:rPr>
          <w:spacing w:val="-2"/>
        </w:rPr>
        <w:t>Codes</w:t>
      </w:r>
      <w:r>
        <w:rPr>
          <w:rFonts w:ascii="Arial MT"/>
          <w:b w:val="0"/>
          <w:spacing w:val="-2"/>
          <w:position w:val="4"/>
          <w:sz w:val="12"/>
        </w:rPr>
        <w:t>14</w:t>
      </w:r>
    </w:p>
    <w:p>
      <w:pPr>
        <w:pStyle w:val="ListParagraph"/>
        <w:numPr>
          <w:ilvl w:val="0"/>
          <w:numId w:val="6"/>
        </w:numPr>
        <w:tabs>
          <w:tab w:pos="1007" w:val="left" w:leader="none"/>
        </w:tabs>
        <w:spacing w:line="240" w:lineRule="auto" w:before="56" w:after="0"/>
        <w:ind w:left="1007" w:right="0" w:hanging="465"/>
        <w:jc w:val="left"/>
        <w:rPr>
          <w:sz w:val="16"/>
        </w:rPr>
      </w:pPr>
      <w:r>
        <w:rPr>
          <w:sz w:val="16"/>
        </w:rPr>
        <w:t>Withholding</w:t>
      </w:r>
      <w:r>
        <w:rPr>
          <w:spacing w:val="2"/>
          <w:sz w:val="16"/>
        </w:rPr>
        <w:t> </w:t>
      </w:r>
      <w:r>
        <w:rPr>
          <w:sz w:val="16"/>
        </w:rPr>
        <w:t>rate</w:t>
      </w:r>
      <w:r>
        <w:rPr>
          <w:spacing w:val="3"/>
          <w:sz w:val="16"/>
        </w:rPr>
        <w:t> </w:t>
      </w:r>
      <w:r>
        <w:rPr>
          <w:sz w:val="16"/>
        </w:rPr>
        <w:t>pool—</w:t>
      </w:r>
      <w:r>
        <w:rPr>
          <w:spacing w:val="-2"/>
          <w:sz w:val="16"/>
        </w:rPr>
        <w:t>general</w:t>
      </w:r>
    </w:p>
    <w:p>
      <w:pPr>
        <w:pStyle w:val="ListParagraph"/>
        <w:numPr>
          <w:ilvl w:val="0"/>
          <w:numId w:val="6"/>
        </w:numPr>
        <w:tabs>
          <w:tab w:pos="1007" w:val="left" w:leader="none"/>
        </w:tabs>
        <w:spacing w:line="240" w:lineRule="auto" w:before="56" w:after="0"/>
        <w:ind w:left="1007" w:right="0" w:hanging="465"/>
        <w:jc w:val="left"/>
        <w:rPr>
          <w:sz w:val="16"/>
        </w:rPr>
      </w:pPr>
      <w:r>
        <w:rPr>
          <w:sz w:val="16"/>
        </w:rPr>
        <w:t>Withholding</w:t>
      </w:r>
      <w:r>
        <w:rPr>
          <w:spacing w:val="8"/>
          <w:sz w:val="16"/>
        </w:rPr>
        <w:t> </w:t>
      </w:r>
      <w:r>
        <w:rPr>
          <w:sz w:val="16"/>
        </w:rPr>
        <w:t>rate</w:t>
      </w:r>
      <w:r>
        <w:rPr>
          <w:spacing w:val="8"/>
          <w:sz w:val="16"/>
        </w:rPr>
        <w:t> </w:t>
      </w:r>
      <w:r>
        <w:rPr>
          <w:sz w:val="16"/>
        </w:rPr>
        <w:t>pool—exempt</w:t>
      </w:r>
      <w:r>
        <w:rPr>
          <w:spacing w:val="9"/>
          <w:sz w:val="16"/>
        </w:rPr>
        <w:t> </w:t>
      </w:r>
      <w:r>
        <w:rPr>
          <w:spacing w:val="-2"/>
          <w:sz w:val="16"/>
        </w:rPr>
        <w:t>organization</w:t>
      </w:r>
    </w:p>
    <w:p>
      <w:pPr>
        <w:pStyle w:val="ListParagraph"/>
        <w:numPr>
          <w:ilvl w:val="0"/>
          <w:numId w:val="6"/>
        </w:numPr>
        <w:tabs>
          <w:tab w:pos="1007" w:val="left" w:leader="none"/>
        </w:tabs>
        <w:spacing w:line="240" w:lineRule="auto" w:before="56" w:after="0"/>
        <w:ind w:left="1007" w:right="0" w:hanging="465"/>
        <w:jc w:val="left"/>
        <w:rPr>
          <w:sz w:val="16"/>
        </w:rPr>
      </w:pPr>
      <w:r>
        <w:rPr>
          <w:sz w:val="16"/>
        </w:rPr>
        <w:t>PAI withholding</w:t>
      </w:r>
      <w:r>
        <w:rPr>
          <w:spacing w:val="1"/>
          <w:sz w:val="16"/>
        </w:rPr>
        <w:t> </w:t>
      </w:r>
      <w:r>
        <w:rPr>
          <w:sz w:val="16"/>
        </w:rPr>
        <w:t>rate</w:t>
      </w:r>
      <w:r>
        <w:rPr>
          <w:spacing w:val="1"/>
          <w:sz w:val="16"/>
        </w:rPr>
        <w:t> </w:t>
      </w:r>
      <w:r>
        <w:rPr>
          <w:sz w:val="16"/>
        </w:rPr>
        <w:t>pool—</w:t>
      </w:r>
      <w:r>
        <w:rPr>
          <w:spacing w:val="-2"/>
          <w:sz w:val="16"/>
        </w:rPr>
        <w:t>general</w:t>
      </w:r>
    </w:p>
    <w:p>
      <w:pPr>
        <w:pStyle w:val="ListParagraph"/>
        <w:numPr>
          <w:ilvl w:val="0"/>
          <w:numId w:val="6"/>
        </w:numPr>
        <w:tabs>
          <w:tab w:pos="1007" w:val="left" w:leader="none"/>
        </w:tabs>
        <w:spacing w:line="240" w:lineRule="auto" w:before="56" w:after="0"/>
        <w:ind w:left="1007" w:right="0" w:hanging="465"/>
        <w:jc w:val="left"/>
        <w:rPr>
          <w:sz w:val="16"/>
        </w:rPr>
      </w:pPr>
      <w:r>
        <w:rPr>
          <w:sz w:val="16"/>
        </w:rPr>
        <w:t>PAI</w:t>
      </w:r>
      <w:r>
        <w:rPr>
          <w:spacing w:val="5"/>
          <w:sz w:val="16"/>
        </w:rPr>
        <w:t> </w:t>
      </w:r>
      <w:r>
        <w:rPr>
          <w:sz w:val="16"/>
        </w:rPr>
        <w:t>withholding</w:t>
      </w:r>
      <w:r>
        <w:rPr>
          <w:spacing w:val="6"/>
          <w:sz w:val="16"/>
        </w:rPr>
        <w:t> </w:t>
      </w:r>
      <w:r>
        <w:rPr>
          <w:sz w:val="16"/>
        </w:rPr>
        <w:t>rate</w:t>
      </w:r>
      <w:r>
        <w:rPr>
          <w:spacing w:val="6"/>
          <w:sz w:val="16"/>
        </w:rPr>
        <w:t> </w:t>
      </w:r>
      <w:r>
        <w:rPr>
          <w:sz w:val="16"/>
        </w:rPr>
        <w:t>pool—exempt</w:t>
      </w:r>
      <w:r>
        <w:rPr>
          <w:spacing w:val="5"/>
          <w:sz w:val="16"/>
        </w:rPr>
        <w:t> </w:t>
      </w:r>
      <w:r>
        <w:rPr>
          <w:spacing w:val="-2"/>
          <w:sz w:val="16"/>
        </w:rPr>
        <w:t>organization</w:t>
      </w:r>
    </w:p>
    <w:p>
      <w:pPr>
        <w:pStyle w:val="ListParagraph"/>
        <w:numPr>
          <w:ilvl w:val="0"/>
          <w:numId w:val="6"/>
        </w:numPr>
        <w:tabs>
          <w:tab w:pos="1007" w:val="left" w:leader="none"/>
        </w:tabs>
        <w:spacing w:line="240" w:lineRule="auto" w:before="56" w:after="0"/>
        <w:ind w:left="1007" w:right="0" w:hanging="465"/>
        <w:jc w:val="left"/>
        <w:rPr>
          <w:sz w:val="16"/>
        </w:rPr>
      </w:pPr>
      <w:r>
        <w:rPr>
          <w:sz w:val="16"/>
        </w:rPr>
        <w:t>Agency</w:t>
      </w:r>
      <w:r>
        <w:rPr>
          <w:spacing w:val="4"/>
          <w:sz w:val="16"/>
        </w:rPr>
        <w:t> </w:t>
      </w:r>
      <w:r>
        <w:rPr>
          <w:sz w:val="16"/>
        </w:rPr>
        <w:t>withholding</w:t>
      </w:r>
      <w:r>
        <w:rPr>
          <w:spacing w:val="4"/>
          <w:sz w:val="16"/>
        </w:rPr>
        <w:t> </w:t>
      </w:r>
      <w:r>
        <w:rPr>
          <w:sz w:val="16"/>
        </w:rPr>
        <w:t>rate</w:t>
      </w:r>
      <w:r>
        <w:rPr>
          <w:spacing w:val="5"/>
          <w:sz w:val="16"/>
        </w:rPr>
        <w:t> </w:t>
      </w:r>
      <w:r>
        <w:rPr>
          <w:sz w:val="16"/>
        </w:rPr>
        <w:t>pool—</w:t>
      </w:r>
      <w:r>
        <w:rPr>
          <w:spacing w:val="-2"/>
          <w:sz w:val="16"/>
        </w:rPr>
        <w:t>general</w:t>
      </w:r>
    </w:p>
    <w:p>
      <w:pPr>
        <w:pStyle w:val="ListParagraph"/>
        <w:numPr>
          <w:ilvl w:val="0"/>
          <w:numId w:val="6"/>
        </w:numPr>
        <w:tabs>
          <w:tab w:pos="1007" w:val="left" w:leader="none"/>
        </w:tabs>
        <w:spacing w:line="240" w:lineRule="auto" w:before="56" w:after="0"/>
        <w:ind w:left="1007" w:right="0" w:hanging="465"/>
        <w:jc w:val="left"/>
        <w:rPr>
          <w:sz w:val="16"/>
        </w:rPr>
      </w:pPr>
      <w:r>
        <w:rPr>
          <w:sz w:val="16"/>
        </w:rPr>
        <w:t>Agency</w:t>
      </w:r>
      <w:r>
        <w:rPr>
          <w:spacing w:val="6"/>
          <w:sz w:val="16"/>
        </w:rPr>
        <w:t> </w:t>
      </w:r>
      <w:r>
        <w:rPr>
          <w:sz w:val="16"/>
        </w:rPr>
        <w:t>withholding</w:t>
      </w:r>
      <w:r>
        <w:rPr>
          <w:spacing w:val="8"/>
          <w:sz w:val="16"/>
        </w:rPr>
        <w:t> </w:t>
      </w:r>
      <w:r>
        <w:rPr>
          <w:sz w:val="16"/>
        </w:rPr>
        <w:t>rate</w:t>
      </w:r>
      <w:r>
        <w:rPr>
          <w:spacing w:val="8"/>
          <w:sz w:val="16"/>
        </w:rPr>
        <w:t> </w:t>
      </w:r>
      <w:r>
        <w:rPr>
          <w:sz w:val="16"/>
        </w:rPr>
        <w:t>pool—exempt</w:t>
      </w:r>
      <w:r>
        <w:rPr>
          <w:spacing w:val="9"/>
          <w:sz w:val="16"/>
        </w:rPr>
        <w:t> </w:t>
      </w:r>
      <w:r>
        <w:rPr>
          <w:spacing w:val="-2"/>
          <w:sz w:val="16"/>
        </w:rPr>
        <w:t>organization</w:t>
      </w:r>
    </w:p>
    <w:p>
      <w:pPr>
        <w:pStyle w:val="Heading3"/>
        <w:spacing w:before="56"/>
        <w:ind w:left="288"/>
      </w:pPr>
      <w:r>
        <w:rPr/>
        <w:t>Chapter</w:t>
      </w:r>
      <w:r>
        <w:rPr>
          <w:spacing w:val="1"/>
        </w:rPr>
        <w:t> </w:t>
      </w:r>
      <w:r>
        <w:rPr/>
        <w:t>4</w:t>
      </w:r>
      <w:r>
        <w:rPr>
          <w:spacing w:val="2"/>
        </w:rPr>
        <w:t> </w:t>
      </w:r>
      <w:r>
        <w:rPr/>
        <w:t>Status</w:t>
      </w:r>
      <w:r>
        <w:rPr>
          <w:spacing w:val="2"/>
        </w:rPr>
        <w:t> </w:t>
      </w:r>
      <w:r>
        <w:rPr>
          <w:spacing w:val="-2"/>
        </w:rPr>
        <w:t>Codes</w:t>
      </w:r>
    </w:p>
    <w:p>
      <w:pPr>
        <w:pStyle w:val="ListParagraph"/>
        <w:numPr>
          <w:ilvl w:val="1"/>
          <w:numId w:val="6"/>
        </w:numPr>
        <w:tabs>
          <w:tab w:pos="1007" w:val="left" w:leader="none"/>
        </w:tabs>
        <w:spacing w:line="240" w:lineRule="auto" w:before="56" w:after="0"/>
        <w:ind w:left="1007" w:right="0" w:hanging="465"/>
        <w:jc w:val="left"/>
        <w:rPr>
          <w:sz w:val="16"/>
        </w:rPr>
      </w:pPr>
      <w:r>
        <w:rPr>
          <w:sz w:val="16"/>
        </w:rPr>
        <w:t>U.S.</w:t>
      </w:r>
      <w:r>
        <w:rPr>
          <w:spacing w:val="3"/>
          <w:sz w:val="16"/>
        </w:rPr>
        <w:t> </w:t>
      </w:r>
      <w:r>
        <w:rPr>
          <w:sz w:val="16"/>
        </w:rPr>
        <w:t>withholding</w:t>
      </w:r>
      <w:r>
        <w:rPr>
          <w:spacing w:val="4"/>
          <w:sz w:val="16"/>
        </w:rPr>
        <w:t> </w:t>
      </w:r>
      <w:r>
        <w:rPr>
          <w:sz w:val="16"/>
        </w:rPr>
        <w:t>agent—</w:t>
      </w:r>
      <w:r>
        <w:rPr>
          <w:spacing w:val="-5"/>
          <w:sz w:val="16"/>
        </w:rPr>
        <w:t>FI</w:t>
      </w:r>
    </w:p>
    <w:p>
      <w:pPr>
        <w:pStyle w:val="ListParagraph"/>
        <w:numPr>
          <w:ilvl w:val="1"/>
          <w:numId w:val="6"/>
        </w:numPr>
        <w:tabs>
          <w:tab w:pos="1007" w:val="left" w:leader="none"/>
        </w:tabs>
        <w:spacing w:line="240" w:lineRule="auto" w:before="56" w:after="0"/>
        <w:ind w:left="1007" w:right="0" w:hanging="465"/>
        <w:jc w:val="left"/>
        <w:rPr>
          <w:sz w:val="16"/>
        </w:rPr>
      </w:pPr>
      <w:r>
        <w:rPr>
          <w:sz w:val="16"/>
        </w:rPr>
        <w:t>U.S.</w:t>
      </w:r>
      <w:r>
        <w:rPr>
          <w:spacing w:val="6"/>
          <w:sz w:val="16"/>
        </w:rPr>
        <w:t> </w:t>
      </w:r>
      <w:r>
        <w:rPr>
          <w:sz w:val="16"/>
        </w:rPr>
        <w:t>withholding</w:t>
      </w:r>
      <w:r>
        <w:rPr>
          <w:spacing w:val="6"/>
          <w:sz w:val="16"/>
        </w:rPr>
        <w:t> </w:t>
      </w:r>
      <w:r>
        <w:rPr>
          <w:sz w:val="16"/>
        </w:rPr>
        <w:t>agent—</w:t>
      </w:r>
      <w:r>
        <w:rPr>
          <w:spacing w:val="-2"/>
          <w:sz w:val="16"/>
        </w:rPr>
        <w:t>other</w:t>
      </w:r>
    </w:p>
    <w:p>
      <w:pPr>
        <w:pStyle w:val="ListParagraph"/>
        <w:numPr>
          <w:ilvl w:val="1"/>
          <w:numId w:val="6"/>
        </w:numPr>
        <w:tabs>
          <w:tab w:pos="1007" w:val="left" w:leader="none"/>
        </w:tabs>
        <w:spacing w:line="240" w:lineRule="auto" w:before="56" w:after="0"/>
        <w:ind w:left="1007" w:right="0" w:hanging="465"/>
        <w:jc w:val="left"/>
        <w:rPr>
          <w:sz w:val="16"/>
        </w:rPr>
      </w:pPr>
      <w:r>
        <w:rPr>
          <w:sz w:val="16"/>
        </w:rPr>
        <w:t>Territory</w:t>
      </w:r>
      <w:r>
        <w:rPr>
          <w:spacing w:val="-3"/>
          <w:sz w:val="16"/>
        </w:rPr>
        <w:t> </w:t>
      </w:r>
      <w:r>
        <w:rPr>
          <w:sz w:val="16"/>
        </w:rPr>
        <w:t>FI—not</w:t>
      </w:r>
      <w:r>
        <w:rPr>
          <w:spacing w:val="-3"/>
          <w:sz w:val="16"/>
        </w:rPr>
        <w:t> </w:t>
      </w:r>
      <w:r>
        <w:rPr>
          <w:sz w:val="16"/>
        </w:rPr>
        <w:t>treated</w:t>
      </w:r>
      <w:r>
        <w:rPr>
          <w:spacing w:val="-2"/>
          <w:sz w:val="16"/>
        </w:rPr>
        <w:t> </w:t>
      </w:r>
      <w:r>
        <w:rPr>
          <w:sz w:val="16"/>
        </w:rPr>
        <w:t>as</w:t>
      </w:r>
      <w:r>
        <w:rPr>
          <w:spacing w:val="-3"/>
          <w:sz w:val="16"/>
        </w:rPr>
        <w:t> </w:t>
      </w:r>
      <w:r>
        <w:rPr>
          <w:sz w:val="16"/>
        </w:rPr>
        <w:t>U.S.</w:t>
      </w:r>
      <w:r>
        <w:rPr>
          <w:spacing w:val="-2"/>
          <w:sz w:val="16"/>
        </w:rPr>
        <w:t> person</w:t>
      </w:r>
    </w:p>
    <w:p>
      <w:pPr>
        <w:pStyle w:val="ListParagraph"/>
        <w:numPr>
          <w:ilvl w:val="1"/>
          <w:numId w:val="6"/>
        </w:numPr>
        <w:tabs>
          <w:tab w:pos="1007" w:val="left" w:leader="none"/>
        </w:tabs>
        <w:spacing w:line="240" w:lineRule="auto" w:before="56" w:after="0"/>
        <w:ind w:left="1007" w:right="0" w:hanging="465"/>
        <w:jc w:val="left"/>
        <w:rPr>
          <w:sz w:val="16"/>
        </w:rPr>
      </w:pPr>
      <w:r>
        <w:rPr>
          <w:sz w:val="16"/>
        </w:rPr>
        <w:t>Territory</w:t>
      </w:r>
      <w:r>
        <w:rPr>
          <w:spacing w:val="-6"/>
          <w:sz w:val="16"/>
        </w:rPr>
        <w:t> </w:t>
      </w:r>
      <w:r>
        <w:rPr>
          <w:sz w:val="16"/>
        </w:rPr>
        <w:t>FI—treated</w:t>
      </w:r>
      <w:r>
        <w:rPr>
          <w:spacing w:val="-5"/>
          <w:sz w:val="16"/>
        </w:rPr>
        <w:t> </w:t>
      </w:r>
      <w:r>
        <w:rPr>
          <w:sz w:val="16"/>
        </w:rPr>
        <w:t>as</w:t>
      </w:r>
      <w:r>
        <w:rPr>
          <w:spacing w:val="-5"/>
          <w:sz w:val="16"/>
        </w:rPr>
        <w:t> </w:t>
      </w:r>
      <w:r>
        <w:rPr>
          <w:sz w:val="16"/>
        </w:rPr>
        <w:t>U.S.</w:t>
      </w:r>
      <w:r>
        <w:rPr>
          <w:spacing w:val="-5"/>
          <w:sz w:val="16"/>
        </w:rPr>
        <w:t> </w:t>
      </w:r>
      <w:r>
        <w:rPr>
          <w:spacing w:val="-2"/>
          <w:sz w:val="16"/>
        </w:rPr>
        <w:t>person</w:t>
      </w:r>
    </w:p>
    <w:p>
      <w:pPr>
        <w:pStyle w:val="ListParagraph"/>
        <w:numPr>
          <w:ilvl w:val="1"/>
          <w:numId w:val="6"/>
        </w:numPr>
        <w:tabs>
          <w:tab w:pos="1007" w:val="left" w:leader="none"/>
        </w:tabs>
        <w:spacing w:line="240" w:lineRule="auto" w:before="56" w:after="0"/>
        <w:ind w:left="1007" w:right="0" w:hanging="465"/>
        <w:jc w:val="left"/>
        <w:rPr>
          <w:sz w:val="16"/>
        </w:rPr>
      </w:pPr>
      <w:r>
        <w:rPr>
          <w:sz w:val="16"/>
        </w:rPr>
        <w:t>Participating</w:t>
      </w:r>
      <w:r>
        <w:rPr>
          <w:spacing w:val="45"/>
          <w:sz w:val="16"/>
        </w:rPr>
        <w:t> </w:t>
      </w:r>
      <w:r>
        <w:rPr>
          <w:sz w:val="16"/>
        </w:rPr>
        <w:t>FFI—</w:t>
      </w:r>
      <w:r>
        <w:rPr>
          <w:spacing w:val="-2"/>
          <w:sz w:val="16"/>
        </w:rPr>
        <w:t>other</w:t>
      </w:r>
    </w:p>
    <w:p>
      <w:pPr>
        <w:pStyle w:val="ListParagraph"/>
        <w:numPr>
          <w:ilvl w:val="1"/>
          <w:numId w:val="6"/>
        </w:numPr>
        <w:tabs>
          <w:tab w:pos="1007" w:val="left" w:leader="none"/>
        </w:tabs>
        <w:spacing w:line="240" w:lineRule="auto" w:before="56" w:after="0"/>
        <w:ind w:left="1007" w:right="0" w:hanging="465"/>
        <w:jc w:val="left"/>
        <w:rPr>
          <w:sz w:val="16"/>
        </w:rPr>
      </w:pPr>
      <w:r>
        <w:rPr>
          <w:sz w:val="16"/>
        </w:rPr>
        <w:t>Participating</w:t>
      </w:r>
      <w:r>
        <w:rPr>
          <w:spacing w:val="46"/>
          <w:sz w:val="16"/>
        </w:rPr>
        <w:t> </w:t>
      </w:r>
      <w:r>
        <w:rPr>
          <w:sz w:val="16"/>
        </w:rPr>
        <w:t>FFI—reporting</w:t>
      </w:r>
      <w:r>
        <w:rPr>
          <w:spacing w:val="2"/>
          <w:sz w:val="16"/>
        </w:rPr>
        <w:t> </w:t>
      </w:r>
      <w:r>
        <w:rPr>
          <w:sz w:val="16"/>
        </w:rPr>
        <w:t>Model</w:t>
      </w:r>
      <w:r>
        <w:rPr>
          <w:spacing w:val="1"/>
          <w:sz w:val="16"/>
        </w:rPr>
        <w:t> </w:t>
      </w:r>
      <w:r>
        <w:rPr>
          <w:sz w:val="16"/>
        </w:rPr>
        <w:t>2</w:t>
      </w:r>
      <w:r>
        <w:rPr>
          <w:spacing w:val="1"/>
          <w:sz w:val="16"/>
        </w:rPr>
        <w:t> </w:t>
      </w:r>
      <w:r>
        <w:rPr>
          <w:spacing w:val="-5"/>
          <w:sz w:val="16"/>
        </w:rPr>
        <w:t>FFI</w:t>
      </w:r>
    </w:p>
    <w:p>
      <w:pPr>
        <w:pStyle w:val="ListParagraph"/>
        <w:numPr>
          <w:ilvl w:val="1"/>
          <w:numId w:val="6"/>
        </w:numPr>
        <w:tabs>
          <w:tab w:pos="1007" w:val="left" w:leader="none"/>
        </w:tabs>
        <w:spacing w:line="240" w:lineRule="auto" w:before="56" w:after="0"/>
        <w:ind w:left="1007" w:right="0" w:hanging="465"/>
        <w:jc w:val="left"/>
        <w:rPr>
          <w:sz w:val="16"/>
        </w:rPr>
      </w:pPr>
      <w:r>
        <w:rPr>
          <w:sz w:val="16"/>
        </w:rPr>
        <w:t>Registered</w:t>
      </w:r>
      <w:r>
        <w:rPr>
          <w:spacing w:val="3"/>
          <w:sz w:val="16"/>
        </w:rPr>
        <w:t> </w:t>
      </w:r>
      <w:r>
        <w:rPr>
          <w:sz w:val="16"/>
        </w:rPr>
        <w:t>deemed-compliant</w:t>
      </w:r>
      <w:r>
        <w:rPr>
          <w:spacing w:val="3"/>
          <w:sz w:val="16"/>
        </w:rPr>
        <w:t> </w:t>
      </w:r>
      <w:r>
        <w:rPr>
          <w:sz w:val="16"/>
        </w:rPr>
        <w:t>FFI—reporting</w:t>
      </w:r>
      <w:r>
        <w:rPr>
          <w:spacing w:val="3"/>
          <w:sz w:val="16"/>
        </w:rPr>
        <w:t> </w:t>
      </w:r>
      <w:r>
        <w:rPr>
          <w:sz w:val="16"/>
        </w:rPr>
        <w:t>Model</w:t>
      </w:r>
      <w:r>
        <w:rPr>
          <w:spacing w:val="3"/>
          <w:sz w:val="16"/>
        </w:rPr>
        <w:t> </w:t>
      </w:r>
      <w:r>
        <w:rPr>
          <w:sz w:val="16"/>
        </w:rPr>
        <w:t>1</w:t>
      </w:r>
      <w:r>
        <w:rPr>
          <w:spacing w:val="4"/>
          <w:sz w:val="16"/>
        </w:rPr>
        <w:t> </w:t>
      </w:r>
      <w:r>
        <w:rPr>
          <w:spacing w:val="-5"/>
          <w:sz w:val="16"/>
        </w:rPr>
        <w:t>FFI</w:t>
      </w:r>
    </w:p>
    <w:p>
      <w:pPr>
        <w:pStyle w:val="ListParagraph"/>
        <w:numPr>
          <w:ilvl w:val="1"/>
          <w:numId w:val="6"/>
        </w:numPr>
        <w:tabs>
          <w:tab w:pos="1007" w:val="left" w:leader="none"/>
        </w:tabs>
        <w:spacing w:line="240" w:lineRule="auto" w:before="56" w:after="0"/>
        <w:ind w:left="1007" w:right="0" w:hanging="465"/>
        <w:jc w:val="left"/>
        <w:rPr>
          <w:sz w:val="16"/>
        </w:rPr>
      </w:pPr>
      <w:r>
        <w:rPr>
          <w:sz w:val="16"/>
        </w:rPr>
        <w:t>Registered</w:t>
      </w:r>
      <w:r>
        <w:rPr>
          <w:spacing w:val="2"/>
          <w:sz w:val="16"/>
        </w:rPr>
        <w:t> </w:t>
      </w:r>
      <w:r>
        <w:rPr>
          <w:sz w:val="16"/>
        </w:rPr>
        <w:t>deemed-compliant</w:t>
      </w:r>
      <w:r>
        <w:rPr>
          <w:spacing w:val="2"/>
          <w:sz w:val="16"/>
        </w:rPr>
        <w:t> </w:t>
      </w:r>
      <w:r>
        <w:rPr>
          <w:sz w:val="16"/>
        </w:rPr>
        <w:t>FFI—sponsored</w:t>
      </w:r>
      <w:r>
        <w:rPr>
          <w:spacing w:val="3"/>
          <w:sz w:val="16"/>
        </w:rPr>
        <w:t> </w:t>
      </w:r>
      <w:r>
        <w:rPr>
          <w:spacing w:val="-2"/>
          <w:sz w:val="16"/>
        </w:rPr>
        <w:t>entity</w:t>
      </w:r>
    </w:p>
    <w:p>
      <w:pPr>
        <w:pStyle w:val="ListParagraph"/>
        <w:numPr>
          <w:ilvl w:val="1"/>
          <w:numId w:val="6"/>
        </w:numPr>
        <w:tabs>
          <w:tab w:pos="1007" w:val="left" w:leader="none"/>
        </w:tabs>
        <w:spacing w:line="240" w:lineRule="auto" w:before="57" w:after="0"/>
        <w:ind w:left="1007" w:right="0" w:hanging="465"/>
        <w:jc w:val="left"/>
        <w:rPr>
          <w:sz w:val="16"/>
        </w:rPr>
      </w:pPr>
      <w:r>
        <w:rPr>
          <w:sz w:val="16"/>
        </w:rPr>
        <w:t>Registered</w:t>
      </w:r>
      <w:r>
        <w:rPr>
          <w:spacing w:val="5"/>
          <w:sz w:val="16"/>
        </w:rPr>
        <w:t> </w:t>
      </w:r>
      <w:r>
        <w:rPr>
          <w:sz w:val="16"/>
        </w:rPr>
        <w:t>deemed-compliant</w:t>
      </w:r>
      <w:r>
        <w:rPr>
          <w:spacing w:val="5"/>
          <w:sz w:val="16"/>
        </w:rPr>
        <w:t> </w:t>
      </w:r>
      <w:r>
        <w:rPr>
          <w:sz w:val="16"/>
        </w:rPr>
        <w:t>FFI—</w:t>
      </w:r>
      <w:r>
        <w:rPr>
          <w:spacing w:val="-2"/>
          <w:sz w:val="16"/>
        </w:rPr>
        <w:t>other</w:t>
      </w:r>
    </w:p>
    <w:p>
      <w:pPr>
        <w:pStyle w:val="ListParagraph"/>
        <w:numPr>
          <w:ilvl w:val="0"/>
          <w:numId w:val="7"/>
        </w:numPr>
        <w:tabs>
          <w:tab w:pos="1007" w:val="left" w:leader="none"/>
        </w:tabs>
        <w:spacing w:line="240" w:lineRule="auto" w:before="56" w:after="0"/>
        <w:ind w:left="1007" w:right="0" w:hanging="465"/>
        <w:jc w:val="left"/>
        <w:rPr>
          <w:sz w:val="16"/>
        </w:rPr>
      </w:pPr>
      <w:r>
        <w:rPr>
          <w:sz w:val="16"/>
        </w:rPr>
        <w:t>Certified</w:t>
      </w:r>
      <w:r>
        <w:rPr>
          <w:spacing w:val="12"/>
          <w:sz w:val="16"/>
        </w:rPr>
        <w:t> </w:t>
      </w:r>
      <w:r>
        <w:rPr>
          <w:sz w:val="16"/>
        </w:rPr>
        <w:t>deemed-compliant</w:t>
      </w:r>
      <w:r>
        <w:rPr>
          <w:spacing w:val="12"/>
          <w:sz w:val="16"/>
        </w:rPr>
        <w:t> </w:t>
      </w:r>
      <w:r>
        <w:rPr>
          <w:sz w:val="16"/>
        </w:rPr>
        <w:t>FFI—</w:t>
      </w:r>
      <w:r>
        <w:rPr>
          <w:spacing w:val="-2"/>
          <w:sz w:val="16"/>
        </w:rPr>
        <w:t>other</w:t>
      </w:r>
    </w:p>
    <w:p>
      <w:pPr>
        <w:pStyle w:val="ListParagraph"/>
        <w:numPr>
          <w:ilvl w:val="0"/>
          <w:numId w:val="7"/>
        </w:numPr>
        <w:tabs>
          <w:tab w:pos="1008" w:val="left" w:leader="none"/>
        </w:tabs>
        <w:spacing w:line="261" w:lineRule="auto" w:before="64" w:after="0"/>
        <w:ind w:left="1008" w:right="557" w:hanging="466"/>
        <w:jc w:val="left"/>
        <w:rPr>
          <w:sz w:val="16"/>
        </w:rPr>
      </w:pPr>
      <w:r>
        <w:rPr>
          <w:sz w:val="16"/>
        </w:rPr>
        <w:t>Certified</w:t>
      </w:r>
      <w:r>
        <w:rPr>
          <w:spacing w:val="-2"/>
          <w:sz w:val="16"/>
        </w:rPr>
        <w:t> </w:t>
      </w:r>
      <w:r>
        <w:rPr>
          <w:sz w:val="16"/>
        </w:rPr>
        <w:t>deemed-compliant</w:t>
      </w:r>
      <w:r>
        <w:rPr>
          <w:spacing w:val="-2"/>
          <w:sz w:val="16"/>
        </w:rPr>
        <w:t> </w:t>
      </w:r>
      <w:r>
        <w:rPr>
          <w:sz w:val="16"/>
        </w:rPr>
        <w:t>FFI—FFI</w:t>
      </w:r>
      <w:r>
        <w:rPr>
          <w:spacing w:val="-2"/>
          <w:sz w:val="16"/>
        </w:rPr>
        <w:t> </w:t>
      </w:r>
      <w:r>
        <w:rPr>
          <w:sz w:val="16"/>
        </w:rPr>
        <w:t>with</w:t>
      </w:r>
      <w:r>
        <w:rPr>
          <w:spacing w:val="-2"/>
          <w:sz w:val="16"/>
        </w:rPr>
        <w:t> </w:t>
      </w:r>
      <w:r>
        <w:rPr>
          <w:sz w:val="16"/>
        </w:rPr>
        <w:t>low</w:t>
      </w:r>
      <w:r>
        <w:rPr>
          <w:spacing w:val="-2"/>
          <w:sz w:val="16"/>
        </w:rPr>
        <w:t> </w:t>
      </w:r>
      <w:r>
        <w:rPr>
          <w:sz w:val="16"/>
        </w:rPr>
        <w:t>value </w:t>
      </w:r>
      <w:r>
        <w:rPr>
          <w:spacing w:val="-2"/>
          <w:sz w:val="16"/>
        </w:rPr>
        <w:t>accounts</w:t>
      </w:r>
    </w:p>
    <w:p>
      <w:pPr>
        <w:pStyle w:val="ListParagraph"/>
        <w:numPr>
          <w:ilvl w:val="0"/>
          <w:numId w:val="7"/>
        </w:numPr>
        <w:tabs>
          <w:tab w:pos="1007" w:val="left" w:leader="none"/>
        </w:tabs>
        <w:spacing w:line="240" w:lineRule="auto" w:before="70" w:after="0"/>
        <w:ind w:left="1007" w:right="0" w:hanging="465"/>
        <w:jc w:val="left"/>
        <w:rPr>
          <w:sz w:val="16"/>
        </w:rPr>
      </w:pPr>
      <w:r>
        <w:rPr>
          <w:sz w:val="16"/>
        </w:rPr>
        <w:t>Certified</w:t>
      </w:r>
      <w:r>
        <w:rPr>
          <w:spacing w:val="5"/>
          <w:sz w:val="16"/>
        </w:rPr>
        <w:t> </w:t>
      </w:r>
      <w:r>
        <w:rPr>
          <w:sz w:val="16"/>
        </w:rPr>
        <w:t>deemed-compliant</w:t>
      </w:r>
      <w:r>
        <w:rPr>
          <w:spacing w:val="5"/>
          <w:sz w:val="16"/>
        </w:rPr>
        <w:t> </w:t>
      </w:r>
      <w:r>
        <w:rPr>
          <w:sz w:val="16"/>
        </w:rPr>
        <w:t>FFI—nonregistering</w:t>
      </w:r>
      <w:r>
        <w:rPr>
          <w:spacing w:val="6"/>
          <w:sz w:val="16"/>
        </w:rPr>
        <w:t> </w:t>
      </w:r>
      <w:r>
        <w:rPr>
          <w:sz w:val="16"/>
        </w:rPr>
        <w:t>local</w:t>
      </w:r>
      <w:r>
        <w:rPr>
          <w:spacing w:val="5"/>
          <w:sz w:val="16"/>
        </w:rPr>
        <w:t> </w:t>
      </w:r>
      <w:r>
        <w:rPr>
          <w:spacing w:val="-4"/>
          <w:sz w:val="16"/>
        </w:rPr>
        <w:t>bank</w:t>
      </w:r>
    </w:p>
    <w:p>
      <w:pPr>
        <w:pStyle w:val="ListParagraph"/>
        <w:numPr>
          <w:ilvl w:val="0"/>
          <w:numId w:val="7"/>
        </w:numPr>
        <w:tabs>
          <w:tab w:pos="1007" w:val="left" w:leader="none"/>
        </w:tabs>
        <w:spacing w:line="240" w:lineRule="auto" w:before="56" w:after="0"/>
        <w:ind w:left="1007" w:right="0" w:hanging="465"/>
        <w:jc w:val="left"/>
        <w:rPr>
          <w:sz w:val="16"/>
        </w:rPr>
      </w:pPr>
      <w:r>
        <w:rPr>
          <w:sz w:val="16"/>
        </w:rPr>
        <w:t>Certified</w:t>
      </w:r>
      <w:r>
        <w:rPr>
          <w:spacing w:val="6"/>
          <w:sz w:val="16"/>
        </w:rPr>
        <w:t> </w:t>
      </w:r>
      <w:r>
        <w:rPr>
          <w:sz w:val="16"/>
        </w:rPr>
        <w:t>deemed-compliant</w:t>
      </w:r>
      <w:r>
        <w:rPr>
          <w:spacing w:val="7"/>
          <w:sz w:val="16"/>
        </w:rPr>
        <w:t> </w:t>
      </w:r>
      <w:r>
        <w:rPr>
          <w:sz w:val="16"/>
        </w:rPr>
        <w:t>FFI—sponsored</w:t>
      </w:r>
      <w:r>
        <w:rPr>
          <w:spacing w:val="7"/>
          <w:sz w:val="16"/>
        </w:rPr>
        <w:t> </w:t>
      </w:r>
      <w:r>
        <w:rPr>
          <w:spacing w:val="-2"/>
          <w:sz w:val="16"/>
        </w:rPr>
        <w:t>entity</w:t>
      </w:r>
    </w:p>
    <w:p>
      <w:pPr>
        <w:pStyle w:val="ListParagraph"/>
        <w:numPr>
          <w:ilvl w:val="0"/>
          <w:numId w:val="7"/>
        </w:numPr>
        <w:tabs>
          <w:tab w:pos="1008" w:val="left" w:leader="none"/>
        </w:tabs>
        <w:spacing w:line="261" w:lineRule="auto" w:before="64" w:after="0"/>
        <w:ind w:left="1008" w:right="298" w:hanging="466"/>
        <w:jc w:val="left"/>
        <w:rPr>
          <w:sz w:val="16"/>
        </w:rPr>
      </w:pPr>
      <w:r>
        <w:rPr>
          <w:sz w:val="16"/>
        </w:rPr>
        <w:t>Certified deemed-compliant FFI—investment entity </w:t>
      </w:r>
      <w:r>
        <w:rPr>
          <w:sz w:val="16"/>
        </w:rPr>
        <w:t>that does not maintain financial accounts</w:t>
      </w:r>
    </w:p>
    <w:p>
      <w:pPr>
        <w:pStyle w:val="ListParagraph"/>
        <w:numPr>
          <w:ilvl w:val="0"/>
          <w:numId w:val="7"/>
        </w:numPr>
        <w:tabs>
          <w:tab w:pos="1007" w:val="left" w:leader="none"/>
        </w:tabs>
        <w:spacing w:line="240" w:lineRule="auto" w:before="71" w:after="0"/>
        <w:ind w:left="1007" w:right="0" w:hanging="465"/>
        <w:jc w:val="left"/>
        <w:rPr>
          <w:sz w:val="16"/>
        </w:rPr>
      </w:pPr>
      <w:r>
        <w:rPr>
          <w:sz w:val="16"/>
        </w:rPr>
        <w:t>Nonparticipating</w:t>
      </w:r>
      <w:r>
        <w:rPr>
          <w:spacing w:val="23"/>
          <w:sz w:val="16"/>
        </w:rPr>
        <w:t> </w:t>
      </w:r>
      <w:r>
        <w:rPr>
          <w:spacing w:val="-5"/>
          <w:sz w:val="16"/>
        </w:rPr>
        <w:t>FFI</w:t>
      </w:r>
    </w:p>
    <w:p>
      <w:pPr>
        <w:pStyle w:val="ListParagraph"/>
        <w:numPr>
          <w:ilvl w:val="0"/>
          <w:numId w:val="7"/>
        </w:numPr>
        <w:tabs>
          <w:tab w:pos="1007" w:val="left" w:leader="none"/>
        </w:tabs>
        <w:spacing w:line="240" w:lineRule="auto" w:before="56" w:after="0"/>
        <w:ind w:left="1007" w:right="0" w:hanging="465"/>
        <w:jc w:val="left"/>
        <w:rPr>
          <w:sz w:val="16"/>
        </w:rPr>
      </w:pPr>
      <w:r>
        <w:rPr>
          <w:sz w:val="16"/>
        </w:rPr>
        <w:t>Owner-documented</w:t>
      </w:r>
      <w:r>
        <w:rPr>
          <w:spacing w:val="28"/>
          <w:sz w:val="16"/>
        </w:rPr>
        <w:t> </w:t>
      </w:r>
      <w:r>
        <w:rPr>
          <w:spacing w:val="-5"/>
          <w:sz w:val="16"/>
        </w:rPr>
        <w:t>FFI</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U.S. branch—treated as</w:t>
      </w:r>
      <w:r>
        <w:rPr>
          <w:spacing w:val="1"/>
          <w:sz w:val="16"/>
        </w:rPr>
        <w:t> </w:t>
      </w:r>
      <w:r>
        <w:rPr>
          <w:sz w:val="16"/>
        </w:rPr>
        <w:t>U.S. </w:t>
      </w:r>
      <w:r>
        <w:rPr>
          <w:spacing w:val="-2"/>
          <w:sz w:val="16"/>
        </w:rPr>
        <w:t>person</w:t>
      </w:r>
    </w:p>
    <w:p>
      <w:pPr>
        <w:pStyle w:val="ListParagraph"/>
        <w:numPr>
          <w:ilvl w:val="0"/>
          <w:numId w:val="7"/>
        </w:numPr>
        <w:tabs>
          <w:tab w:pos="1008" w:val="left" w:leader="none"/>
        </w:tabs>
        <w:spacing w:line="261" w:lineRule="auto" w:before="64" w:after="0"/>
        <w:ind w:left="1008" w:right="183" w:hanging="466"/>
        <w:jc w:val="left"/>
        <w:rPr>
          <w:sz w:val="16"/>
        </w:rPr>
      </w:pPr>
      <w:r>
        <w:rPr>
          <w:sz w:val="16"/>
        </w:rPr>
        <w:t>U.S.</w:t>
      </w:r>
      <w:r>
        <w:rPr>
          <w:spacing w:val="-2"/>
          <w:sz w:val="16"/>
        </w:rPr>
        <w:t> </w:t>
      </w:r>
      <w:r>
        <w:rPr>
          <w:sz w:val="16"/>
        </w:rPr>
        <w:t>branch—not</w:t>
      </w:r>
      <w:r>
        <w:rPr>
          <w:spacing w:val="-2"/>
          <w:sz w:val="16"/>
        </w:rPr>
        <w:t> </w:t>
      </w:r>
      <w:r>
        <w:rPr>
          <w:sz w:val="16"/>
        </w:rPr>
        <w:t>treated</w:t>
      </w:r>
      <w:r>
        <w:rPr>
          <w:spacing w:val="-2"/>
          <w:sz w:val="16"/>
        </w:rPr>
        <w:t> </w:t>
      </w:r>
      <w:r>
        <w:rPr>
          <w:sz w:val="16"/>
        </w:rPr>
        <w:t>as</w:t>
      </w:r>
      <w:r>
        <w:rPr>
          <w:spacing w:val="-2"/>
          <w:sz w:val="16"/>
        </w:rPr>
        <w:t> </w:t>
      </w:r>
      <w:r>
        <w:rPr>
          <w:sz w:val="16"/>
        </w:rPr>
        <w:t>U.S.</w:t>
      </w:r>
      <w:r>
        <w:rPr>
          <w:spacing w:val="-2"/>
          <w:sz w:val="16"/>
        </w:rPr>
        <w:t> </w:t>
      </w:r>
      <w:r>
        <w:rPr>
          <w:sz w:val="16"/>
        </w:rPr>
        <w:t>person</w:t>
      </w:r>
      <w:r>
        <w:rPr>
          <w:spacing w:val="-2"/>
          <w:sz w:val="16"/>
        </w:rPr>
        <w:t> </w:t>
      </w:r>
      <w:r>
        <w:rPr>
          <w:sz w:val="16"/>
        </w:rPr>
        <w:t>(reporting</w:t>
      </w:r>
      <w:r>
        <w:rPr>
          <w:spacing w:val="-2"/>
          <w:sz w:val="16"/>
        </w:rPr>
        <w:t> </w:t>
      </w:r>
      <w:r>
        <w:rPr>
          <w:sz w:val="16"/>
        </w:rPr>
        <w:t>under section 1471)</w:t>
      </w:r>
    </w:p>
    <w:p>
      <w:pPr>
        <w:pStyle w:val="ListParagraph"/>
        <w:numPr>
          <w:ilvl w:val="0"/>
          <w:numId w:val="7"/>
        </w:numPr>
        <w:tabs>
          <w:tab w:pos="1007" w:val="left" w:leader="none"/>
        </w:tabs>
        <w:spacing w:line="240" w:lineRule="auto" w:before="71" w:after="0"/>
        <w:ind w:left="1007" w:right="0" w:hanging="465"/>
        <w:jc w:val="left"/>
        <w:rPr>
          <w:sz w:val="16"/>
        </w:rPr>
      </w:pPr>
      <w:r>
        <w:rPr>
          <w:sz w:val="16"/>
        </w:rPr>
        <w:t>Passive</w:t>
      </w:r>
      <w:r>
        <w:rPr>
          <w:spacing w:val="-3"/>
          <w:sz w:val="16"/>
        </w:rPr>
        <w:t> </w:t>
      </w:r>
      <w:r>
        <w:rPr>
          <w:sz w:val="16"/>
        </w:rPr>
        <w:t>NFFE</w:t>
      </w:r>
      <w:r>
        <w:rPr>
          <w:spacing w:val="-3"/>
          <w:sz w:val="16"/>
        </w:rPr>
        <w:t> </w:t>
      </w:r>
      <w:r>
        <w:rPr>
          <w:sz w:val="16"/>
        </w:rPr>
        <w:t>identifying</w:t>
      </w:r>
      <w:r>
        <w:rPr>
          <w:spacing w:val="-2"/>
          <w:sz w:val="16"/>
        </w:rPr>
        <w:t> </w:t>
      </w:r>
      <w:r>
        <w:rPr>
          <w:sz w:val="16"/>
        </w:rPr>
        <w:t>substantial</w:t>
      </w:r>
      <w:r>
        <w:rPr>
          <w:spacing w:val="-3"/>
          <w:sz w:val="16"/>
        </w:rPr>
        <w:t> </w:t>
      </w:r>
      <w:r>
        <w:rPr>
          <w:sz w:val="16"/>
        </w:rPr>
        <w:t>U.S.</w:t>
      </w:r>
      <w:r>
        <w:rPr>
          <w:spacing w:val="-3"/>
          <w:sz w:val="16"/>
        </w:rPr>
        <w:t> </w:t>
      </w:r>
      <w:r>
        <w:rPr>
          <w:spacing w:val="-2"/>
          <w:sz w:val="16"/>
        </w:rPr>
        <w:t>owners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Passive</w:t>
      </w:r>
      <w:r>
        <w:rPr>
          <w:spacing w:val="-3"/>
          <w:sz w:val="16"/>
        </w:rPr>
        <w:t> </w:t>
      </w:r>
      <w:r>
        <w:rPr>
          <w:sz w:val="16"/>
        </w:rPr>
        <w:t>NFFE</w:t>
      </w:r>
      <w:r>
        <w:rPr>
          <w:spacing w:val="-2"/>
          <w:sz w:val="16"/>
        </w:rPr>
        <w:t> </w:t>
      </w:r>
      <w:r>
        <w:rPr>
          <w:sz w:val="16"/>
        </w:rPr>
        <w:t>with</w:t>
      </w:r>
      <w:r>
        <w:rPr>
          <w:spacing w:val="-3"/>
          <w:sz w:val="16"/>
        </w:rPr>
        <w:t> </w:t>
      </w:r>
      <w:r>
        <w:rPr>
          <w:sz w:val="16"/>
        </w:rPr>
        <w:t>no</w:t>
      </w:r>
      <w:r>
        <w:rPr>
          <w:spacing w:val="-2"/>
          <w:sz w:val="16"/>
        </w:rPr>
        <w:t> </w:t>
      </w:r>
      <w:r>
        <w:rPr>
          <w:sz w:val="16"/>
        </w:rPr>
        <w:t>substantial</w:t>
      </w:r>
      <w:r>
        <w:rPr>
          <w:spacing w:val="-2"/>
          <w:sz w:val="16"/>
        </w:rPr>
        <w:t> </w:t>
      </w:r>
      <w:r>
        <w:rPr>
          <w:sz w:val="16"/>
        </w:rPr>
        <w:t>U.S.</w:t>
      </w:r>
      <w:r>
        <w:rPr>
          <w:spacing w:val="-3"/>
          <w:sz w:val="16"/>
        </w:rPr>
        <w:t> </w:t>
      </w:r>
      <w:r>
        <w:rPr>
          <w:spacing w:val="-2"/>
          <w:sz w:val="16"/>
        </w:rPr>
        <w:t>owners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Publicly</w:t>
      </w:r>
      <w:r>
        <w:rPr>
          <w:spacing w:val="3"/>
          <w:sz w:val="16"/>
        </w:rPr>
        <w:t> </w:t>
      </w:r>
      <w:r>
        <w:rPr>
          <w:sz w:val="16"/>
        </w:rPr>
        <w:t>traded</w:t>
      </w:r>
      <w:r>
        <w:rPr>
          <w:spacing w:val="3"/>
          <w:sz w:val="16"/>
        </w:rPr>
        <w:t> </w:t>
      </w:r>
      <w:r>
        <w:rPr>
          <w:sz w:val="16"/>
        </w:rPr>
        <w:t>NFFE</w:t>
      </w:r>
      <w:r>
        <w:rPr>
          <w:spacing w:val="4"/>
          <w:sz w:val="16"/>
        </w:rPr>
        <w:t> </w:t>
      </w:r>
      <w:r>
        <w:rPr>
          <w:sz w:val="16"/>
        </w:rPr>
        <w:t>or</w:t>
      </w:r>
      <w:r>
        <w:rPr>
          <w:spacing w:val="3"/>
          <w:sz w:val="16"/>
        </w:rPr>
        <w:t> </w:t>
      </w:r>
      <w:r>
        <w:rPr>
          <w:sz w:val="16"/>
        </w:rPr>
        <w:t>affiliate</w:t>
      </w:r>
      <w:r>
        <w:rPr>
          <w:spacing w:val="3"/>
          <w:sz w:val="16"/>
        </w:rPr>
        <w:t> </w:t>
      </w:r>
      <w:r>
        <w:rPr>
          <w:sz w:val="16"/>
        </w:rPr>
        <w:t>of</w:t>
      </w:r>
      <w:r>
        <w:rPr>
          <w:spacing w:val="4"/>
          <w:sz w:val="16"/>
        </w:rPr>
        <w:t> </w:t>
      </w:r>
      <w:r>
        <w:rPr>
          <w:sz w:val="16"/>
        </w:rPr>
        <w:t>publicly</w:t>
      </w:r>
      <w:r>
        <w:rPr>
          <w:spacing w:val="3"/>
          <w:sz w:val="16"/>
        </w:rPr>
        <w:t> </w:t>
      </w:r>
      <w:r>
        <w:rPr>
          <w:sz w:val="16"/>
        </w:rPr>
        <w:t>traded</w:t>
      </w:r>
      <w:r>
        <w:rPr>
          <w:spacing w:val="3"/>
          <w:sz w:val="16"/>
        </w:rPr>
        <w:t> </w:t>
      </w:r>
      <w:r>
        <w:rPr>
          <w:spacing w:val="-4"/>
          <w:sz w:val="16"/>
        </w:rPr>
        <w:t>NFFE</w:t>
      </w:r>
    </w:p>
    <w:p>
      <w:pPr>
        <w:pStyle w:val="ListParagraph"/>
        <w:numPr>
          <w:ilvl w:val="0"/>
          <w:numId w:val="7"/>
        </w:numPr>
        <w:tabs>
          <w:tab w:pos="1007" w:val="left" w:leader="none"/>
        </w:tabs>
        <w:spacing w:line="240" w:lineRule="auto" w:before="56" w:after="0"/>
        <w:ind w:left="1007" w:right="0" w:hanging="465"/>
        <w:jc w:val="left"/>
        <w:rPr>
          <w:sz w:val="16"/>
        </w:rPr>
      </w:pPr>
      <w:r>
        <w:rPr>
          <w:sz w:val="16"/>
        </w:rPr>
        <w:t>Active</w:t>
      </w:r>
      <w:r>
        <w:rPr>
          <w:spacing w:val="4"/>
          <w:sz w:val="16"/>
        </w:rPr>
        <w:t> </w:t>
      </w:r>
      <w:r>
        <w:rPr>
          <w:spacing w:val="-4"/>
          <w:sz w:val="16"/>
        </w:rPr>
        <w:t>NFFE</w:t>
      </w:r>
    </w:p>
    <w:p>
      <w:pPr>
        <w:pStyle w:val="ListParagraph"/>
        <w:numPr>
          <w:ilvl w:val="0"/>
          <w:numId w:val="7"/>
        </w:numPr>
        <w:tabs>
          <w:tab w:pos="1007" w:val="left" w:leader="none"/>
        </w:tabs>
        <w:spacing w:line="240" w:lineRule="auto" w:before="56" w:after="0"/>
        <w:ind w:left="1007" w:right="0" w:hanging="465"/>
        <w:jc w:val="left"/>
        <w:rPr>
          <w:sz w:val="16"/>
        </w:rPr>
      </w:pPr>
      <w:r>
        <w:rPr>
          <w:spacing w:val="-2"/>
          <w:sz w:val="16"/>
        </w:rPr>
        <w:t>Individual</w:t>
      </w:r>
    </w:p>
    <w:p>
      <w:pPr>
        <w:pStyle w:val="ListParagraph"/>
        <w:numPr>
          <w:ilvl w:val="0"/>
          <w:numId w:val="7"/>
        </w:numPr>
        <w:tabs>
          <w:tab w:pos="1007" w:val="left" w:leader="none"/>
        </w:tabs>
        <w:spacing w:line="240" w:lineRule="auto" w:before="124" w:after="0"/>
        <w:ind w:left="1007" w:right="0" w:hanging="465"/>
        <w:jc w:val="left"/>
        <w:rPr>
          <w:sz w:val="16"/>
        </w:rPr>
      </w:pPr>
      <w:r>
        <w:rPr/>
        <w:br w:type="column"/>
      </w:r>
      <w:r>
        <w:rPr>
          <w:sz w:val="16"/>
        </w:rPr>
        <w:t>Section</w:t>
      </w:r>
      <w:r>
        <w:rPr>
          <w:spacing w:val="-7"/>
          <w:sz w:val="16"/>
        </w:rPr>
        <w:t> </w:t>
      </w:r>
      <w:r>
        <w:rPr>
          <w:sz w:val="16"/>
        </w:rPr>
        <w:t>501(c)</w:t>
      </w:r>
      <w:r>
        <w:rPr>
          <w:spacing w:val="-6"/>
          <w:sz w:val="16"/>
        </w:rPr>
        <w:t> </w:t>
      </w:r>
      <w:r>
        <w:rPr>
          <w:spacing w:val="-2"/>
          <w:sz w:val="16"/>
        </w:rPr>
        <w:t>entities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Excepted</w:t>
      </w:r>
      <w:r>
        <w:rPr>
          <w:spacing w:val="8"/>
          <w:sz w:val="16"/>
        </w:rPr>
        <w:t> </w:t>
      </w:r>
      <w:r>
        <w:rPr>
          <w:sz w:val="16"/>
        </w:rPr>
        <w:t>territory</w:t>
      </w:r>
      <w:r>
        <w:rPr>
          <w:spacing w:val="9"/>
          <w:sz w:val="16"/>
        </w:rPr>
        <w:t> </w:t>
      </w:r>
      <w:r>
        <w:rPr>
          <w:spacing w:val="-4"/>
          <w:sz w:val="16"/>
        </w:rPr>
        <w:t>NFFE</w:t>
      </w:r>
    </w:p>
    <w:p>
      <w:pPr>
        <w:pStyle w:val="ListParagraph"/>
        <w:numPr>
          <w:ilvl w:val="0"/>
          <w:numId w:val="7"/>
        </w:numPr>
        <w:tabs>
          <w:tab w:pos="1007" w:val="left" w:leader="none"/>
        </w:tabs>
        <w:spacing w:line="240" w:lineRule="auto" w:before="56" w:after="0"/>
        <w:ind w:left="1007" w:right="0" w:hanging="465"/>
        <w:jc w:val="left"/>
        <w:rPr>
          <w:sz w:val="16"/>
        </w:rPr>
      </w:pPr>
      <w:r>
        <w:rPr>
          <w:sz w:val="16"/>
        </w:rPr>
        <w:t>Excepted</w:t>
      </w:r>
      <w:r>
        <w:rPr>
          <w:spacing w:val="-5"/>
          <w:sz w:val="16"/>
        </w:rPr>
        <w:t> </w:t>
      </w:r>
      <w:r>
        <w:rPr>
          <w:sz w:val="16"/>
        </w:rPr>
        <w:t>NFFE—</w:t>
      </w:r>
      <w:r>
        <w:rPr>
          <w:spacing w:val="-2"/>
          <w:sz w:val="16"/>
        </w:rPr>
        <w:t>other</w:t>
      </w:r>
    </w:p>
    <w:p>
      <w:pPr>
        <w:pStyle w:val="ListParagraph"/>
        <w:numPr>
          <w:ilvl w:val="0"/>
          <w:numId w:val="7"/>
        </w:numPr>
        <w:tabs>
          <w:tab w:pos="1007" w:val="left" w:leader="none"/>
        </w:tabs>
        <w:spacing w:line="240" w:lineRule="auto" w:before="56" w:after="0"/>
        <w:ind w:left="1007" w:right="0" w:hanging="465"/>
        <w:jc w:val="left"/>
        <w:rPr>
          <w:sz w:val="16"/>
        </w:rPr>
      </w:pPr>
      <w:r>
        <w:rPr>
          <w:sz w:val="16"/>
        </w:rPr>
        <w:t>Exempt</w:t>
      </w:r>
      <w:r>
        <w:rPr>
          <w:spacing w:val="2"/>
          <w:sz w:val="16"/>
        </w:rPr>
        <w:t> </w:t>
      </w:r>
      <w:r>
        <w:rPr>
          <w:sz w:val="16"/>
        </w:rPr>
        <w:t>beneficial</w:t>
      </w:r>
      <w:r>
        <w:rPr>
          <w:spacing w:val="3"/>
          <w:sz w:val="16"/>
        </w:rPr>
        <w:t> </w:t>
      </w:r>
      <w:r>
        <w:rPr>
          <w:spacing w:val="-2"/>
          <w:sz w:val="16"/>
        </w:rPr>
        <w:t>owner</w:t>
      </w:r>
    </w:p>
    <w:p>
      <w:pPr>
        <w:pStyle w:val="ListParagraph"/>
        <w:numPr>
          <w:ilvl w:val="0"/>
          <w:numId w:val="7"/>
        </w:numPr>
        <w:tabs>
          <w:tab w:pos="1007" w:val="left" w:leader="none"/>
        </w:tabs>
        <w:spacing w:line="240" w:lineRule="auto" w:before="56" w:after="0"/>
        <w:ind w:left="1007" w:right="0" w:hanging="465"/>
        <w:jc w:val="left"/>
        <w:rPr>
          <w:sz w:val="16"/>
        </w:rPr>
      </w:pPr>
      <w:r>
        <w:rPr>
          <w:sz w:val="16"/>
        </w:rPr>
        <w:t>Entity</w:t>
      </w:r>
      <w:r>
        <w:rPr>
          <w:spacing w:val="4"/>
          <w:sz w:val="16"/>
        </w:rPr>
        <w:t> </w:t>
      </w:r>
      <w:r>
        <w:rPr>
          <w:sz w:val="16"/>
        </w:rPr>
        <w:t>wholly</w:t>
      </w:r>
      <w:r>
        <w:rPr>
          <w:spacing w:val="5"/>
          <w:sz w:val="16"/>
        </w:rPr>
        <w:t> </w:t>
      </w:r>
      <w:r>
        <w:rPr>
          <w:sz w:val="16"/>
        </w:rPr>
        <w:t>owned</w:t>
      </w:r>
      <w:r>
        <w:rPr>
          <w:spacing w:val="5"/>
          <w:sz w:val="16"/>
        </w:rPr>
        <w:t> </w:t>
      </w:r>
      <w:r>
        <w:rPr>
          <w:sz w:val="16"/>
        </w:rPr>
        <w:t>by</w:t>
      </w:r>
      <w:r>
        <w:rPr>
          <w:spacing w:val="5"/>
          <w:sz w:val="16"/>
        </w:rPr>
        <w:t> </w:t>
      </w:r>
      <w:r>
        <w:rPr>
          <w:sz w:val="16"/>
        </w:rPr>
        <w:t>exempt</w:t>
      </w:r>
      <w:r>
        <w:rPr>
          <w:spacing w:val="5"/>
          <w:sz w:val="16"/>
        </w:rPr>
        <w:t> </w:t>
      </w:r>
      <w:r>
        <w:rPr>
          <w:sz w:val="16"/>
        </w:rPr>
        <w:t>beneficial</w:t>
      </w:r>
      <w:r>
        <w:rPr>
          <w:spacing w:val="5"/>
          <w:sz w:val="16"/>
        </w:rPr>
        <w:t> </w:t>
      </w:r>
      <w:r>
        <w:rPr>
          <w:spacing w:val="-2"/>
          <w:sz w:val="16"/>
        </w:rPr>
        <w:t>owners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Unknown</w:t>
      </w:r>
      <w:r>
        <w:rPr>
          <w:spacing w:val="6"/>
          <w:sz w:val="16"/>
        </w:rPr>
        <w:t> </w:t>
      </w:r>
      <w:r>
        <w:rPr>
          <w:spacing w:val="-2"/>
          <w:sz w:val="16"/>
        </w:rPr>
        <w:t>recipient</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12"/>
          <w:sz w:val="16"/>
        </w:rPr>
        <w:t> </w:t>
      </w:r>
      <w:r>
        <w:rPr>
          <w:sz w:val="16"/>
        </w:rPr>
        <w:t>account</w:t>
      </w:r>
      <w:r>
        <w:rPr>
          <w:spacing w:val="13"/>
          <w:sz w:val="16"/>
        </w:rPr>
        <w:t> </w:t>
      </w:r>
      <w:r>
        <w:rPr>
          <w:spacing w:val="-2"/>
          <w:sz w:val="16"/>
        </w:rPr>
        <w:t>holder</w:t>
      </w:r>
    </w:p>
    <w:p>
      <w:pPr>
        <w:pStyle w:val="ListParagraph"/>
        <w:numPr>
          <w:ilvl w:val="0"/>
          <w:numId w:val="7"/>
        </w:numPr>
        <w:tabs>
          <w:tab w:pos="1007" w:val="left" w:leader="none"/>
        </w:tabs>
        <w:spacing w:line="240" w:lineRule="auto" w:before="56" w:after="0"/>
        <w:ind w:left="1007" w:right="0" w:hanging="465"/>
        <w:jc w:val="left"/>
        <w:rPr>
          <w:sz w:val="16"/>
        </w:rPr>
      </w:pPr>
      <w:r>
        <w:rPr>
          <w:sz w:val="16"/>
        </w:rPr>
        <w:t>Nonreporting</w:t>
      </w:r>
      <w:r>
        <w:rPr>
          <w:spacing w:val="-1"/>
          <w:sz w:val="16"/>
        </w:rPr>
        <w:t> </w:t>
      </w:r>
      <w:r>
        <w:rPr>
          <w:sz w:val="16"/>
        </w:rPr>
        <w:t>IGA</w:t>
      </w:r>
      <w:r>
        <w:rPr>
          <w:spacing w:val="-1"/>
          <w:sz w:val="16"/>
        </w:rPr>
        <w:t> </w:t>
      </w:r>
      <w:r>
        <w:rPr>
          <w:spacing w:val="-5"/>
          <w:sz w:val="16"/>
        </w:rPr>
        <w:t>FFI</w:t>
      </w:r>
    </w:p>
    <w:p>
      <w:pPr>
        <w:pStyle w:val="ListParagraph"/>
        <w:numPr>
          <w:ilvl w:val="0"/>
          <w:numId w:val="7"/>
        </w:numPr>
        <w:tabs>
          <w:tab w:pos="1007" w:val="left" w:leader="none"/>
        </w:tabs>
        <w:spacing w:line="240" w:lineRule="auto" w:before="56" w:after="0"/>
        <w:ind w:left="1007" w:right="0" w:hanging="465"/>
        <w:jc w:val="left"/>
        <w:rPr>
          <w:sz w:val="16"/>
        </w:rPr>
      </w:pPr>
      <w:r>
        <w:rPr>
          <w:sz w:val="16"/>
        </w:rPr>
        <w:t>Direct</w:t>
      </w:r>
      <w:r>
        <w:rPr>
          <w:spacing w:val="8"/>
          <w:sz w:val="16"/>
        </w:rPr>
        <w:t> </w:t>
      </w:r>
      <w:r>
        <w:rPr>
          <w:sz w:val="16"/>
        </w:rPr>
        <w:t>reporting</w:t>
      </w:r>
      <w:r>
        <w:rPr>
          <w:spacing w:val="8"/>
          <w:sz w:val="16"/>
        </w:rPr>
        <w:t> </w:t>
      </w:r>
      <w:r>
        <w:rPr>
          <w:spacing w:val="-4"/>
          <w:sz w:val="16"/>
        </w:rPr>
        <w:t>NFFE</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U.S.</w:t>
      </w:r>
      <w:r>
        <w:rPr>
          <w:spacing w:val="2"/>
          <w:sz w:val="16"/>
        </w:rPr>
        <w:t> </w:t>
      </w:r>
      <w:r>
        <w:rPr>
          <w:sz w:val="16"/>
        </w:rPr>
        <w:t>reportable</w:t>
      </w:r>
      <w:r>
        <w:rPr>
          <w:spacing w:val="2"/>
          <w:sz w:val="16"/>
        </w:rPr>
        <w:t> </w:t>
      </w:r>
      <w:r>
        <w:rPr>
          <w:spacing w:val="-2"/>
          <w:sz w:val="16"/>
        </w:rPr>
        <w:t>account</w:t>
      </w:r>
    </w:p>
    <w:p>
      <w:pPr>
        <w:pStyle w:val="ListParagraph"/>
        <w:numPr>
          <w:ilvl w:val="0"/>
          <w:numId w:val="7"/>
        </w:numPr>
        <w:tabs>
          <w:tab w:pos="1007" w:val="left" w:leader="none"/>
        </w:tabs>
        <w:spacing w:line="240" w:lineRule="auto" w:before="56" w:after="0"/>
        <w:ind w:left="1007" w:right="0" w:hanging="465"/>
        <w:jc w:val="left"/>
        <w:rPr>
          <w:sz w:val="16"/>
        </w:rPr>
      </w:pPr>
      <w:r>
        <w:rPr>
          <w:sz w:val="16"/>
        </w:rPr>
        <w:t>Nonconsenting</w:t>
      </w:r>
      <w:r>
        <w:rPr>
          <w:spacing w:val="3"/>
          <w:sz w:val="16"/>
        </w:rPr>
        <w:t> </w:t>
      </w:r>
      <w:r>
        <w:rPr>
          <w:sz w:val="16"/>
        </w:rPr>
        <w:t>U.S.</w:t>
      </w:r>
      <w:r>
        <w:rPr>
          <w:spacing w:val="4"/>
          <w:sz w:val="16"/>
        </w:rPr>
        <w:t> </w:t>
      </w:r>
      <w:r>
        <w:rPr>
          <w:spacing w:val="-2"/>
          <w:sz w:val="16"/>
        </w:rPr>
        <w:t>account</w:t>
      </w:r>
    </w:p>
    <w:p>
      <w:pPr>
        <w:pStyle w:val="ListParagraph"/>
        <w:numPr>
          <w:ilvl w:val="0"/>
          <w:numId w:val="7"/>
        </w:numPr>
        <w:tabs>
          <w:tab w:pos="1007" w:val="left" w:leader="none"/>
        </w:tabs>
        <w:spacing w:line="240" w:lineRule="auto" w:before="56" w:after="0"/>
        <w:ind w:left="1007" w:right="0" w:hanging="465"/>
        <w:jc w:val="left"/>
        <w:rPr>
          <w:sz w:val="16"/>
        </w:rPr>
      </w:pPr>
      <w:r>
        <w:rPr>
          <w:sz w:val="16"/>
        </w:rPr>
        <w:t>Sponsored</w:t>
      </w:r>
      <w:r>
        <w:rPr>
          <w:spacing w:val="10"/>
          <w:sz w:val="16"/>
        </w:rPr>
        <w:t> </w:t>
      </w:r>
      <w:r>
        <w:rPr>
          <w:sz w:val="16"/>
        </w:rPr>
        <w:t>direct</w:t>
      </w:r>
      <w:r>
        <w:rPr>
          <w:spacing w:val="11"/>
          <w:sz w:val="16"/>
        </w:rPr>
        <w:t> </w:t>
      </w:r>
      <w:r>
        <w:rPr>
          <w:sz w:val="16"/>
        </w:rPr>
        <w:t>reporting</w:t>
      </w:r>
      <w:r>
        <w:rPr>
          <w:spacing w:val="11"/>
          <w:sz w:val="16"/>
        </w:rPr>
        <w:t> </w:t>
      </w:r>
      <w:r>
        <w:rPr>
          <w:spacing w:val="-4"/>
          <w:sz w:val="16"/>
        </w:rPr>
        <w:t>NFFE</w:t>
      </w:r>
    </w:p>
    <w:p>
      <w:pPr>
        <w:pStyle w:val="ListParagraph"/>
        <w:numPr>
          <w:ilvl w:val="0"/>
          <w:numId w:val="7"/>
        </w:numPr>
        <w:tabs>
          <w:tab w:pos="1007" w:val="left" w:leader="none"/>
        </w:tabs>
        <w:spacing w:line="240" w:lineRule="auto" w:before="56" w:after="0"/>
        <w:ind w:left="1007" w:right="0" w:hanging="465"/>
        <w:jc w:val="left"/>
        <w:rPr>
          <w:sz w:val="16"/>
        </w:rPr>
      </w:pPr>
      <w:r>
        <w:rPr>
          <w:sz w:val="16"/>
        </w:rPr>
        <w:t>Excepted</w:t>
      </w:r>
      <w:r>
        <w:rPr>
          <w:spacing w:val="7"/>
          <w:sz w:val="16"/>
        </w:rPr>
        <w:t> </w:t>
      </w:r>
      <w:r>
        <w:rPr>
          <w:sz w:val="16"/>
        </w:rPr>
        <w:t>inter-affiliate</w:t>
      </w:r>
      <w:r>
        <w:rPr>
          <w:spacing w:val="8"/>
          <w:sz w:val="16"/>
        </w:rPr>
        <w:t> </w:t>
      </w:r>
      <w:r>
        <w:rPr>
          <w:spacing w:val="-5"/>
          <w:sz w:val="16"/>
        </w:rPr>
        <w:t>FFI</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Undocumented</w:t>
      </w:r>
      <w:r>
        <w:rPr>
          <w:spacing w:val="14"/>
          <w:sz w:val="16"/>
        </w:rPr>
        <w:t> </w:t>
      </w:r>
      <w:r>
        <w:rPr>
          <w:sz w:val="16"/>
        </w:rPr>
        <w:t>preexisting</w:t>
      </w:r>
      <w:r>
        <w:rPr>
          <w:spacing w:val="15"/>
          <w:sz w:val="16"/>
        </w:rPr>
        <w:t> </w:t>
      </w:r>
      <w:r>
        <w:rPr>
          <w:spacing w:val="-2"/>
          <w:sz w:val="16"/>
        </w:rPr>
        <w:t>obligation</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U.S.</w:t>
      </w:r>
      <w:r>
        <w:rPr>
          <w:spacing w:val="1"/>
          <w:sz w:val="16"/>
        </w:rPr>
        <w:t> </w:t>
      </w:r>
      <w:r>
        <w:rPr>
          <w:sz w:val="16"/>
        </w:rPr>
        <w:t>branch—ECI</w:t>
      </w:r>
      <w:r>
        <w:rPr>
          <w:spacing w:val="2"/>
          <w:sz w:val="16"/>
        </w:rPr>
        <w:t> </w:t>
      </w:r>
      <w:r>
        <w:rPr>
          <w:sz w:val="16"/>
        </w:rPr>
        <w:t>presumption</w:t>
      </w:r>
      <w:r>
        <w:rPr>
          <w:spacing w:val="2"/>
          <w:sz w:val="16"/>
        </w:rPr>
        <w:t> </w:t>
      </w:r>
      <w:r>
        <w:rPr>
          <w:spacing w:val="-2"/>
          <w:sz w:val="16"/>
        </w:rPr>
        <w:t>applied</w:t>
      </w:r>
    </w:p>
    <w:p>
      <w:pPr>
        <w:pStyle w:val="ListParagraph"/>
        <w:numPr>
          <w:ilvl w:val="0"/>
          <w:numId w:val="7"/>
        </w:numPr>
        <w:tabs>
          <w:tab w:pos="1007" w:val="left" w:leader="none"/>
        </w:tabs>
        <w:spacing w:line="240" w:lineRule="auto" w:before="56" w:after="0"/>
        <w:ind w:left="1007" w:right="0" w:hanging="465"/>
        <w:jc w:val="left"/>
        <w:rPr>
          <w:sz w:val="16"/>
        </w:rPr>
      </w:pPr>
      <w:r>
        <w:rPr>
          <w:sz w:val="16"/>
        </w:rPr>
        <w:t>Account</w:t>
      </w:r>
      <w:r>
        <w:rPr>
          <w:spacing w:val="7"/>
          <w:sz w:val="16"/>
        </w:rPr>
        <w:t> </w:t>
      </w:r>
      <w:r>
        <w:rPr>
          <w:sz w:val="16"/>
        </w:rPr>
        <w:t>holder</w:t>
      </w:r>
      <w:r>
        <w:rPr>
          <w:spacing w:val="8"/>
          <w:sz w:val="16"/>
        </w:rPr>
        <w:t> </w:t>
      </w:r>
      <w:r>
        <w:rPr>
          <w:sz w:val="16"/>
        </w:rPr>
        <w:t>of</w:t>
      </w:r>
      <w:r>
        <w:rPr>
          <w:spacing w:val="8"/>
          <w:sz w:val="16"/>
        </w:rPr>
        <w:t> </w:t>
      </w:r>
      <w:r>
        <w:rPr>
          <w:sz w:val="16"/>
        </w:rPr>
        <w:t>excluded</w:t>
      </w:r>
      <w:r>
        <w:rPr>
          <w:spacing w:val="8"/>
          <w:sz w:val="16"/>
        </w:rPr>
        <w:t> </w:t>
      </w:r>
      <w:r>
        <w:rPr>
          <w:sz w:val="16"/>
        </w:rPr>
        <w:t>financial</w:t>
      </w:r>
      <w:r>
        <w:rPr>
          <w:spacing w:val="8"/>
          <w:sz w:val="16"/>
        </w:rPr>
        <w:t> </w:t>
      </w:r>
      <w:r>
        <w:rPr>
          <w:spacing w:val="-2"/>
          <w:sz w:val="16"/>
        </w:rPr>
        <w:t>account</w:t>
      </w:r>
      <w:r>
        <w:rPr>
          <w:spacing w:val="-2"/>
          <w:sz w:val="16"/>
          <w:vertAlign w:val="superscript"/>
        </w:rPr>
        <w:t>15</w:t>
      </w:r>
    </w:p>
    <w:p>
      <w:pPr>
        <w:pStyle w:val="ListParagraph"/>
        <w:numPr>
          <w:ilvl w:val="0"/>
          <w:numId w:val="7"/>
        </w:numPr>
        <w:tabs>
          <w:tab w:pos="1007" w:val="left" w:leader="none"/>
        </w:tabs>
        <w:spacing w:line="240" w:lineRule="auto" w:before="56" w:after="0"/>
        <w:ind w:left="1007" w:right="0" w:hanging="465"/>
        <w:jc w:val="left"/>
        <w:rPr>
          <w:sz w:val="16"/>
        </w:rPr>
      </w:pPr>
      <w:r>
        <w:rPr>
          <w:sz w:val="16"/>
        </w:rPr>
        <w:t>Passive</w:t>
      </w:r>
      <w:r>
        <w:rPr>
          <w:spacing w:val="-4"/>
          <w:sz w:val="16"/>
        </w:rPr>
        <w:t> </w:t>
      </w:r>
      <w:r>
        <w:rPr>
          <w:sz w:val="16"/>
        </w:rPr>
        <w:t>NFFE</w:t>
      </w:r>
      <w:r>
        <w:rPr>
          <w:spacing w:val="-4"/>
          <w:sz w:val="16"/>
        </w:rPr>
        <w:t> </w:t>
      </w:r>
      <w:r>
        <w:rPr>
          <w:sz w:val="16"/>
        </w:rPr>
        <w:t>reported</w:t>
      </w:r>
      <w:r>
        <w:rPr>
          <w:spacing w:val="-4"/>
          <w:sz w:val="16"/>
        </w:rPr>
        <w:t> </w:t>
      </w:r>
      <w:r>
        <w:rPr>
          <w:sz w:val="16"/>
        </w:rPr>
        <w:t>by</w:t>
      </w:r>
      <w:r>
        <w:rPr>
          <w:spacing w:val="-4"/>
          <w:sz w:val="16"/>
        </w:rPr>
        <w:t> </w:t>
      </w:r>
      <w:r>
        <w:rPr>
          <w:spacing w:val="-2"/>
          <w:sz w:val="16"/>
        </w:rPr>
        <w:t>FFI</w:t>
      </w:r>
      <w:r>
        <w:rPr>
          <w:spacing w:val="-2"/>
          <w:sz w:val="16"/>
          <w:vertAlign w:val="superscript"/>
        </w:rPr>
        <w:t>16</w:t>
      </w:r>
    </w:p>
    <w:p>
      <w:pPr>
        <w:pStyle w:val="ListParagraph"/>
        <w:numPr>
          <w:ilvl w:val="0"/>
          <w:numId w:val="7"/>
        </w:numPr>
        <w:tabs>
          <w:tab w:pos="1007" w:val="left" w:leader="none"/>
        </w:tabs>
        <w:spacing w:line="240" w:lineRule="auto" w:before="56" w:after="0"/>
        <w:ind w:left="1007" w:right="0" w:hanging="465"/>
        <w:jc w:val="left"/>
        <w:rPr>
          <w:sz w:val="16"/>
        </w:rPr>
      </w:pPr>
      <w:r>
        <w:rPr>
          <w:sz w:val="16"/>
        </w:rPr>
        <w:t>NFFE</w:t>
      </w:r>
      <w:r>
        <w:rPr>
          <w:spacing w:val="-2"/>
          <w:sz w:val="16"/>
        </w:rPr>
        <w:t> </w:t>
      </w:r>
      <w:r>
        <w:rPr>
          <w:sz w:val="16"/>
        </w:rPr>
        <w:t>subject</w:t>
      </w:r>
      <w:r>
        <w:rPr>
          <w:spacing w:val="-2"/>
          <w:sz w:val="16"/>
        </w:rPr>
        <w:t> </w:t>
      </w:r>
      <w:r>
        <w:rPr>
          <w:sz w:val="16"/>
        </w:rPr>
        <w:t>to</w:t>
      </w:r>
      <w:r>
        <w:rPr>
          <w:spacing w:val="-1"/>
          <w:sz w:val="16"/>
        </w:rPr>
        <w:t> </w:t>
      </w:r>
      <w:r>
        <w:rPr>
          <w:sz w:val="16"/>
        </w:rPr>
        <w:t>1472</w:t>
      </w:r>
      <w:r>
        <w:rPr>
          <w:spacing w:val="-2"/>
          <w:sz w:val="16"/>
        </w:rPr>
        <w:t> withholding</w:t>
      </w:r>
    </w:p>
    <w:p>
      <w:pPr>
        <w:tabs>
          <w:tab w:pos="1007" w:val="left" w:leader="none"/>
        </w:tabs>
        <w:spacing w:before="56"/>
        <w:ind w:left="542" w:right="0" w:firstLine="0"/>
        <w:jc w:val="left"/>
        <w:rPr>
          <w:sz w:val="16"/>
        </w:rPr>
      </w:pPr>
      <w:r>
        <w:rPr>
          <w:rFonts w:ascii="Arial" w:hAnsi="Arial"/>
          <w:b/>
          <w:spacing w:val="-5"/>
          <w:sz w:val="16"/>
        </w:rPr>
        <w:t>50</w:t>
      </w:r>
      <w:r>
        <w:rPr>
          <w:rFonts w:ascii="Arial" w:hAnsi="Arial"/>
          <w:b/>
          <w:sz w:val="16"/>
        </w:rPr>
        <w:tab/>
      </w:r>
      <w:r>
        <w:rPr>
          <w:sz w:val="16"/>
        </w:rPr>
        <w:t>U.S.</w:t>
      </w:r>
      <w:r>
        <w:rPr>
          <w:spacing w:val="4"/>
          <w:sz w:val="16"/>
        </w:rPr>
        <w:t> </w:t>
      </w:r>
      <w:r>
        <w:rPr>
          <w:sz w:val="16"/>
        </w:rPr>
        <w:t>withholding</w:t>
      </w:r>
      <w:r>
        <w:rPr>
          <w:spacing w:val="5"/>
          <w:sz w:val="16"/>
        </w:rPr>
        <w:t> </w:t>
      </w:r>
      <w:r>
        <w:rPr>
          <w:sz w:val="16"/>
        </w:rPr>
        <w:t>agent—foreign</w:t>
      </w:r>
      <w:r>
        <w:rPr>
          <w:spacing w:val="4"/>
          <w:sz w:val="16"/>
        </w:rPr>
        <w:t> </w:t>
      </w:r>
      <w:r>
        <w:rPr>
          <w:sz w:val="16"/>
        </w:rPr>
        <w:t>branch</w:t>
      </w:r>
      <w:r>
        <w:rPr>
          <w:spacing w:val="5"/>
          <w:sz w:val="16"/>
        </w:rPr>
        <w:t> </w:t>
      </w:r>
      <w:r>
        <w:rPr>
          <w:sz w:val="16"/>
        </w:rPr>
        <w:t>of</w:t>
      </w:r>
      <w:r>
        <w:rPr>
          <w:spacing w:val="5"/>
          <w:sz w:val="16"/>
        </w:rPr>
        <w:t> </w:t>
      </w:r>
      <w:r>
        <w:rPr>
          <w:spacing w:val="-5"/>
          <w:sz w:val="16"/>
        </w:rPr>
        <w:t>FI</w:t>
      </w:r>
    </w:p>
    <w:p>
      <w:pPr>
        <w:pStyle w:val="Heading3"/>
        <w:spacing w:before="56"/>
        <w:ind w:left="332"/>
      </w:pPr>
      <w:r>
        <w:rPr/>
        <w:t>Pooled</w:t>
      </w:r>
      <w:r>
        <w:rPr>
          <w:spacing w:val="-7"/>
        </w:rPr>
        <w:t> </w:t>
      </w:r>
      <w:r>
        <w:rPr/>
        <w:t>Reporting</w:t>
      </w:r>
      <w:r>
        <w:rPr>
          <w:spacing w:val="-6"/>
        </w:rPr>
        <w:t> </w:t>
      </w:r>
      <w:r>
        <w:rPr>
          <w:spacing w:val="-2"/>
        </w:rPr>
        <w:t>Codes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6"/>
          <w:sz w:val="16"/>
        </w:rPr>
        <w:t> </w:t>
      </w:r>
      <w:r>
        <w:rPr>
          <w:sz w:val="16"/>
        </w:rPr>
        <w:t>pool—no</w:t>
      </w:r>
      <w:r>
        <w:rPr>
          <w:spacing w:val="6"/>
          <w:sz w:val="16"/>
        </w:rPr>
        <w:t> </w:t>
      </w:r>
      <w:r>
        <w:rPr>
          <w:sz w:val="16"/>
        </w:rPr>
        <w:t>U.S.</w:t>
      </w:r>
      <w:r>
        <w:rPr>
          <w:spacing w:val="6"/>
          <w:sz w:val="16"/>
        </w:rPr>
        <w:t> </w:t>
      </w:r>
      <w:r>
        <w:rPr>
          <w:spacing w:val="-2"/>
          <w:sz w:val="16"/>
        </w:rPr>
        <w:t>indicia</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8"/>
          <w:sz w:val="16"/>
        </w:rPr>
        <w:t> </w:t>
      </w:r>
      <w:r>
        <w:rPr>
          <w:sz w:val="16"/>
        </w:rPr>
        <w:t>pool—U.S.</w:t>
      </w:r>
      <w:r>
        <w:rPr>
          <w:spacing w:val="8"/>
          <w:sz w:val="16"/>
        </w:rPr>
        <w:t> </w:t>
      </w:r>
      <w:r>
        <w:rPr>
          <w:spacing w:val="-2"/>
          <w:sz w:val="16"/>
        </w:rPr>
        <w:t>indicia</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14"/>
          <w:sz w:val="16"/>
        </w:rPr>
        <w:t> </w:t>
      </w:r>
      <w:r>
        <w:rPr>
          <w:sz w:val="16"/>
        </w:rPr>
        <w:t>pool—dormant</w:t>
      </w:r>
      <w:r>
        <w:rPr>
          <w:spacing w:val="15"/>
          <w:sz w:val="16"/>
        </w:rPr>
        <w:t> </w:t>
      </w:r>
      <w:r>
        <w:rPr>
          <w:spacing w:val="-2"/>
          <w:sz w:val="16"/>
        </w:rPr>
        <w:t>account</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8"/>
          <w:sz w:val="16"/>
        </w:rPr>
        <w:t> </w:t>
      </w:r>
      <w:r>
        <w:rPr>
          <w:sz w:val="16"/>
        </w:rPr>
        <w:t>pool—U.S.</w:t>
      </w:r>
      <w:r>
        <w:rPr>
          <w:spacing w:val="8"/>
          <w:sz w:val="16"/>
        </w:rPr>
        <w:t> </w:t>
      </w:r>
      <w:r>
        <w:rPr>
          <w:spacing w:val="-2"/>
          <w:sz w:val="16"/>
        </w:rPr>
        <w:t>persons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Recalcitrant</w:t>
      </w:r>
      <w:r>
        <w:rPr>
          <w:spacing w:val="9"/>
          <w:sz w:val="16"/>
        </w:rPr>
        <w:t> </w:t>
      </w:r>
      <w:r>
        <w:rPr>
          <w:sz w:val="16"/>
        </w:rPr>
        <w:t>pool—passive</w:t>
      </w:r>
      <w:r>
        <w:rPr>
          <w:spacing w:val="9"/>
          <w:sz w:val="16"/>
        </w:rPr>
        <w:t> </w:t>
      </w:r>
      <w:r>
        <w:rPr>
          <w:spacing w:val="-2"/>
          <w:sz w:val="16"/>
        </w:rPr>
        <w:t>NFFEs</w:t>
      </w:r>
    </w:p>
    <w:p>
      <w:pPr>
        <w:pStyle w:val="ListParagraph"/>
        <w:numPr>
          <w:ilvl w:val="0"/>
          <w:numId w:val="7"/>
        </w:numPr>
        <w:tabs>
          <w:tab w:pos="1007" w:val="left" w:leader="none"/>
        </w:tabs>
        <w:spacing w:line="240" w:lineRule="auto" w:before="56" w:after="0"/>
        <w:ind w:left="1007" w:right="0" w:hanging="465"/>
        <w:jc w:val="left"/>
        <w:rPr>
          <w:sz w:val="16"/>
        </w:rPr>
      </w:pPr>
      <w:r>
        <w:rPr>
          <w:sz w:val="16"/>
        </w:rPr>
        <w:t>Nonparticipating</w:t>
      </w:r>
      <w:r>
        <w:rPr>
          <w:spacing w:val="3"/>
          <w:sz w:val="16"/>
        </w:rPr>
        <w:t> </w:t>
      </w:r>
      <w:r>
        <w:rPr>
          <w:sz w:val="16"/>
        </w:rPr>
        <w:t>FFI</w:t>
      </w:r>
      <w:r>
        <w:rPr>
          <w:spacing w:val="3"/>
          <w:sz w:val="16"/>
        </w:rPr>
        <w:t> </w:t>
      </w:r>
      <w:r>
        <w:rPr>
          <w:spacing w:val="-4"/>
          <w:sz w:val="16"/>
        </w:rPr>
        <w:t>pool</w:t>
      </w:r>
    </w:p>
    <w:p>
      <w:pPr>
        <w:pStyle w:val="ListParagraph"/>
        <w:numPr>
          <w:ilvl w:val="0"/>
          <w:numId w:val="7"/>
        </w:numPr>
        <w:tabs>
          <w:tab w:pos="1007" w:val="left" w:leader="none"/>
        </w:tabs>
        <w:spacing w:line="240" w:lineRule="auto" w:before="56" w:after="0"/>
        <w:ind w:left="1007" w:right="0" w:hanging="465"/>
        <w:jc w:val="left"/>
        <w:rPr>
          <w:sz w:val="16"/>
        </w:rPr>
      </w:pPr>
      <w:r>
        <w:rPr>
          <w:sz w:val="16"/>
        </w:rPr>
        <w:t>U.S.</w:t>
      </w:r>
      <w:r>
        <w:rPr>
          <w:spacing w:val="-5"/>
          <w:sz w:val="16"/>
        </w:rPr>
        <w:t> </w:t>
      </w:r>
      <w:r>
        <w:rPr>
          <w:sz w:val="16"/>
        </w:rPr>
        <w:t>payees</w:t>
      </w:r>
      <w:r>
        <w:rPr>
          <w:spacing w:val="-4"/>
          <w:sz w:val="16"/>
        </w:rPr>
        <w:t> pool</w:t>
      </w:r>
    </w:p>
    <w:p>
      <w:pPr>
        <w:pStyle w:val="ListParagraph"/>
        <w:numPr>
          <w:ilvl w:val="0"/>
          <w:numId w:val="7"/>
        </w:numPr>
        <w:tabs>
          <w:tab w:pos="1007" w:val="left" w:leader="none"/>
        </w:tabs>
        <w:spacing w:line="240" w:lineRule="auto" w:before="56" w:after="0"/>
        <w:ind w:left="1007" w:right="0" w:hanging="465"/>
        <w:jc w:val="left"/>
        <w:rPr>
          <w:sz w:val="16"/>
        </w:rPr>
      </w:pPr>
      <w:r>
        <w:rPr>
          <w:sz w:val="16"/>
        </w:rPr>
        <w:t>QI-recalcitrant</w:t>
      </w:r>
      <w:r>
        <w:rPr>
          <w:spacing w:val="10"/>
          <w:sz w:val="16"/>
        </w:rPr>
        <w:t> </w:t>
      </w:r>
      <w:r>
        <w:rPr>
          <w:sz w:val="16"/>
        </w:rPr>
        <w:t>pool—</w:t>
      </w:r>
      <w:r>
        <w:rPr>
          <w:spacing w:val="-2"/>
          <w:sz w:val="16"/>
        </w:rPr>
        <w:t>generaI</w:t>
      </w:r>
      <w:r>
        <w:rPr>
          <w:spacing w:val="-2"/>
          <w:sz w:val="16"/>
          <w:vertAlign w:val="superscript"/>
        </w:rPr>
        <w:t>17</w:t>
      </w:r>
    </w:p>
    <w:p>
      <w:pPr>
        <w:pStyle w:val="Heading3"/>
        <w:spacing w:line="261" w:lineRule="auto" w:before="104"/>
        <w:ind w:left="287" w:right="380"/>
      </w:pPr>
      <w:r>
        <w:rPr/>
        <w:t>Box 13j. LOB Code (enter the code that best describes the applicable</w:t>
      </w:r>
      <w:r>
        <w:rPr>
          <w:spacing w:val="-7"/>
        </w:rPr>
        <w:t> </w:t>
      </w:r>
      <w:r>
        <w:rPr/>
        <w:t>limitation</w:t>
      </w:r>
      <w:r>
        <w:rPr>
          <w:spacing w:val="-7"/>
        </w:rPr>
        <w:t> </w:t>
      </w:r>
      <w:r>
        <w:rPr/>
        <w:t>on</w:t>
      </w:r>
      <w:r>
        <w:rPr>
          <w:spacing w:val="-7"/>
        </w:rPr>
        <w:t> </w:t>
      </w:r>
      <w:r>
        <w:rPr/>
        <w:t>benefits</w:t>
      </w:r>
      <w:r>
        <w:rPr>
          <w:spacing w:val="-7"/>
        </w:rPr>
        <w:t> </w:t>
      </w:r>
      <w:r>
        <w:rPr/>
        <w:t>(LOB)</w:t>
      </w:r>
      <w:r>
        <w:rPr>
          <w:spacing w:val="-7"/>
        </w:rPr>
        <w:t> </w:t>
      </w:r>
      <w:r>
        <w:rPr/>
        <w:t>category</w:t>
      </w:r>
      <w:r>
        <w:rPr>
          <w:spacing w:val="-7"/>
        </w:rPr>
        <w:t> </w:t>
      </w:r>
      <w:r>
        <w:rPr/>
        <w:t>that</w:t>
      </w:r>
      <w:r>
        <w:rPr>
          <w:spacing w:val="-7"/>
        </w:rPr>
        <w:t> </w:t>
      </w:r>
      <w:r>
        <w:rPr/>
        <w:t>qualifies</w:t>
      </w:r>
      <w:r>
        <w:rPr>
          <w:spacing w:val="-7"/>
        </w:rPr>
        <w:t> </w:t>
      </w:r>
      <w:r>
        <w:rPr/>
        <w:t>the taxpayer for the requested treaty benefits).</w:t>
      </w:r>
    </w:p>
    <w:p>
      <w:pPr>
        <w:tabs>
          <w:tab w:pos="2198" w:val="left" w:leader="none"/>
        </w:tabs>
        <w:spacing w:before="71"/>
        <w:ind w:left="287" w:right="0" w:firstLine="0"/>
        <w:jc w:val="left"/>
        <w:rPr>
          <w:rFonts w:ascii="Arial"/>
          <w:b/>
          <w:sz w:val="16"/>
        </w:rPr>
      </w:pPr>
      <w:r>
        <w:rPr>
          <w:rFonts w:ascii="Arial"/>
          <w:b/>
          <w:sz w:val="16"/>
        </w:rPr>
        <w:t>LOB</w:t>
      </w:r>
      <w:r>
        <w:rPr>
          <w:rFonts w:ascii="Arial"/>
          <w:b/>
          <w:spacing w:val="-7"/>
          <w:sz w:val="16"/>
        </w:rPr>
        <w:t> </w:t>
      </w:r>
      <w:r>
        <w:rPr>
          <w:rFonts w:ascii="Arial"/>
          <w:b/>
          <w:spacing w:val="-4"/>
          <w:sz w:val="16"/>
        </w:rPr>
        <w:t>Code</w:t>
      </w:r>
      <w:r>
        <w:rPr>
          <w:rFonts w:ascii="Arial"/>
          <w:b/>
          <w:sz w:val="16"/>
        </w:rPr>
        <w:tab/>
        <w:t>LOB</w:t>
      </w:r>
      <w:r>
        <w:rPr>
          <w:rFonts w:ascii="Arial"/>
          <w:b/>
          <w:spacing w:val="-4"/>
          <w:sz w:val="16"/>
        </w:rPr>
        <w:t> </w:t>
      </w:r>
      <w:r>
        <w:rPr>
          <w:rFonts w:ascii="Arial"/>
          <w:b/>
          <w:sz w:val="16"/>
        </w:rPr>
        <w:t>Treaty</w:t>
      </w:r>
      <w:r>
        <w:rPr>
          <w:rFonts w:ascii="Arial"/>
          <w:b/>
          <w:spacing w:val="-3"/>
          <w:sz w:val="16"/>
        </w:rPr>
        <w:t> </w:t>
      </w:r>
      <w:r>
        <w:rPr>
          <w:rFonts w:ascii="Arial"/>
          <w:b/>
          <w:spacing w:val="-2"/>
          <w:sz w:val="16"/>
        </w:rPr>
        <w:t>Category</w:t>
      </w:r>
    </w:p>
    <w:p>
      <w:pPr>
        <w:pStyle w:val="ListParagraph"/>
        <w:numPr>
          <w:ilvl w:val="0"/>
          <w:numId w:val="8"/>
        </w:numPr>
        <w:tabs>
          <w:tab w:pos="1007" w:val="left" w:leader="none"/>
        </w:tabs>
        <w:spacing w:line="261" w:lineRule="auto" w:before="64" w:after="0"/>
        <w:ind w:left="1007" w:right="585" w:hanging="466"/>
        <w:jc w:val="left"/>
        <w:rPr>
          <w:sz w:val="16"/>
        </w:rPr>
      </w:pPr>
      <w:r>
        <w:rPr>
          <w:sz w:val="16"/>
        </w:rPr>
        <w:t>Government—contracting state/political </w:t>
      </w:r>
      <w:r>
        <w:rPr>
          <w:sz w:val="16"/>
        </w:rPr>
        <w:t>subdivision/local </w:t>
      </w:r>
      <w:r>
        <w:rPr>
          <w:spacing w:val="-2"/>
          <w:sz w:val="16"/>
        </w:rPr>
        <w:t>authority</w:t>
      </w:r>
    </w:p>
    <w:p>
      <w:pPr>
        <w:pStyle w:val="ListParagraph"/>
        <w:numPr>
          <w:ilvl w:val="0"/>
          <w:numId w:val="8"/>
        </w:numPr>
        <w:tabs>
          <w:tab w:pos="1007" w:val="left" w:leader="none"/>
        </w:tabs>
        <w:spacing w:line="240" w:lineRule="auto" w:before="71" w:after="0"/>
        <w:ind w:left="1007" w:right="0" w:hanging="465"/>
        <w:jc w:val="left"/>
        <w:rPr>
          <w:sz w:val="16"/>
        </w:rPr>
      </w:pPr>
      <w:r>
        <w:rPr>
          <w:sz w:val="16"/>
        </w:rPr>
        <w:t>Tax</w:t>
      </w:r>
      <w:r>
        <w:rPr>
          <w:spacing w:val="6"/>
          <w:sz w:val="16"/>
        </w:rPr>
        <w:t> </w:t>
      </w:r>
      <w:r>
        <w:rPr>
          <w:sz w:val="16"/>
        </w:rPr>
        <w:t>exempt</w:t>
      </w:r>
      <w:r>
        <w:rPr>
          <w:spacing w:val="7"/>
          <w:sz w:val="16"/>
        </w:rPr>
        <w:t> </w:t>
      </w:r>
      <w:r>
        <w:rPr>
          <w:sz w:val="16"/>
        </w:rPr>
        <w:t>pension</w:t>
      </w:r>
      <w:r>
        <w:rPr>
          <w:spacing w:val="6"/>
          <w:sz w:val="16"/>
        </w:rPr>
        <w:t> </w:t>
      </w:r>
      <w:r>
        <w:rPr>
          <w:sz w:val="16"/>
        </w:rPr>
        <w:t>trust/pension</w:t>
      </w:r>
      <w:r>
        <w:rPr>
          <w:spacing w:val="7"/>
          <w:sz w:val="16"/>
        </w:rPr>
        <w:t> </w:t>
      </w:r>
      <w:r>
        <w:rPr>
          <w:spacing w:val="-4"/>
          <w:sz w:val="16"/>
        </w:rPr>
        <w:t>fund</w:t>
      </w:r>
    </w:p>
    <w:p>
      <w:pPr>
        <w:pStyle w:val="ListParagraph"/>
        <w:numPr>
          <w:ilvl w:val="0"/>
          <w:numId w:val="8"/>
        </w:numPr>
        <w:tabs>
          <w:tab w:pos="1007" w:val="left" w:leader="none"/>
        </w:tabs>
        <w:spacing w:line="240" w:lineRule="auto" w:before="56" w:after="0"/>
        <w:ind w:left="1007" w:right="0" w:hanging="465"/>
        <w:jc w:val="left"/>
        <w:rPr>
          <w:sz w:val="16"/>
        </w:rPr>
      </w:pPr>
      <w:r>
        <w:rPr>
          <w:sz w:val="16"/>
        </w:rPr>
        <w:t>Tax</w:t>
      </w:r>
      <w:r>
        <w:rPr>
          <w:spacing w:val="8"/>
          <w:sz w:val="16"/>
        </w:rPr>
        <w:t> </w:t>
      </w:r>
      <w:r>
        <w:rPr>
          <w:sz w:val="16"/>
        </w:rPr>
        <w:t>exempt/charitable</w:t>
      </w:r>
      <w:r>
        <w:rPr>
          <w:spacing w:val="9"/>
          <w:sz w:val="16"/>
        </w:rPr>
        <w:t> </w:t>
      </w:r>
      <w:r>
        <w:rPr>
          <w:spacing w:val="-2"/>
          <w:sz w:val="16"/>
        </w:rPr>
        <w:t>organization</w:t>
      </w:r>
    </w:p>
    <w:p>
      <w:pPr>
        <w:pStyle w:val="ListParagraph"/>
        <w:numPr>
          <w:ilvl w:val="0"/>
          <w:numId w:val="8"/>
        </w:numPr>
        <w:tabs>
          <w:tab w:pos="1007" w:val="left" w:leader="none"/>
        </w:tabs>
        <w:spacing w:line="240" w:lineRule="auto" w:before="56" w:after="0"/>
        <w:ind w:left="1007" w:right="0" w:hanging="465"/>
        <w:jc w:val="left"/>
        <w:rPr>
          <w:sz w:val="16"/>
        </w:rPr>
      </w:pPr>
      <w:r>
        <w:rPr>
          <w:sz w:val="16"/>
        </w:rPr>
        <w:t>Publicly</w:t>
      </w:r>
      <w:r>
        <w:rPr>
          <w:spacing w:val="7"/>
          <w:sz w:val="16"/>
        </w:rPr>
        <w:t> </w:t>
      </w:r>
      <w:r>
        <w:rPr>
          <w:sz w:val="16"/>
        </w:rPr>
        <w:t>traded</w:t>
      </w:r>
      <w:r>
        <w:rPr>
          <w:spacing w:val="7"/>
          <w:sz w:val="16"/>
        </w:rPr>
        <w:t> </w:t>
      </w:r>
      <w:r>
        <w:rPr>
          <w:spacing w:val="-2"/>
          <w:sz w:val="16"/>
        </w:rPr>
        <w:t>corporation</w:t>
      </w:r>
    </w:p>
    <w:p>
      <w:pPr>
        <w:pStyle w:val="ListParagraph"/>
        <w:numPr>
          <w:ilvl w:val="0"/>
          <w:numId w:val="8"/>
        </w:numPr>
        <w:tabs>
          <w:tab w:pos="1007" w:val="left" w:leader="none"/>
        </w:tabs>
        <w:spacing w:line="240" w:lineRule="auto" w:before="56" w:after="0"/>
        <w:ind w:left="1007" w:right="0" w:hanging="465"/>
        <w:jc w:val="left"/>
        <w:rPr>
          <w:sz w:val="16"/>
        </w:rPr>
      </w:pPr>
      <w:r>
        <w:rPr>
          <w:sz w:val="16"/>
        </w:rPr>
        <w:t>Subsidiary</w:t>
      </w:r>
      <w:r>
        <w:rPr>
          <w:spacing w:val="7"/>
          <w:sz w:val="16"/>
        </w:rPr>
        <w:t> </w:t>
      </w:r>
      <w:r>
        <w:rPr>
          <w:sz w:val="16"/>
        </w:rPr>
        <w:t>of</w:t>
      </w:r>
      <w:r>
        <w:rPr>
          <w:spacing w:val="8"/>
          <w:sz w:val="16"/>
        </w:rPr>
        <w:t> </w:t>
      </w:r>
      <w:r>
        <w:rPr>
          <w:sz w:val="16"/>
        </w:rPr>
        <w:t>publicly</w:t>
      </w:r>
      <w:r>
        <w:rPr>
          <w:spacing w:val="7"/>
          <w:sz w:val="16"/>
        </w:rPr>
        <w:t> </w:t>
      </w:r>
      <w:r>
        <w:rPr>
          <w:sz w:val="16"/>
        </w:rPr>
        <w:t>traded</w:t>
      </w:r>
      <w:r>
        <w:rPr>
          <w:spacing w:val="8"/>
          <w:sz w:val="16"/>
        </w:rPr>
        <w:t> </w:t>
      </w:r>
      <w:r>
        <w:rPr>
          <w:spacing w:val="-2"/>
          <w:sz w:val="16"/>
        </w:rPr>
        <w:t>corporation</w:t>
      </w:r>
    </w:p>
    <w:p>
      <w:pPr>
        <w:pStyle w:val="ListParagraph"/>
        <w:numPr>
          <w:ilvl w:val="0"/>
          <w:numId w:val="8"/>
        </w:numPr>
        <w:tabs>
          <w:tab w:pos="1007" w:val="left" w:leader="none"/>
        </w:tabs>
        <w:spacing w:line="240" w:lineRule="auto" w:before="56" w:after="0"/>
        <w:ind w:left="1007" w:right="0" w:hanging="465"/>
        <w:jc w:val="left"/>
        <w:rPr>
          <w:sz w:val="16"/>
        </w:rPr>
      </w:pPr>
      <w:r>
        <w:rPr>
          <w:sz w:val="16"/>
        </w:rPr>
        <w:t>Company</w:t>
      </w:r>
      <w:r>
        <w:rPr>
          <w:spacing w:val="2"/>
          <w:sz w:val="16"/>
        </w:rPr>
        <w:t> </w:t>
      </w:r>
      <w:r>
        <w:rPr>
          <w:sz w:val="16"/>
        </w:rPr>
        <w:t>that</w:t>
      </w:r>
      <w:r>
        <w:rPr>
          <w:spacing w:val="3"/>
          <w:sz w:val="16"/>
        </w:rPr>
        <w:t> </w:t>
      </w:r>
      <w:r>
        <w:rPr>
          <w:sz w:val="16"/>
        </w:rPr>
        <w:t>meets</w:t>
      </w:r>
      <w:r>
        <w:rPr>
          <w:spacing w:val="3"/>
          <w:sz w:val="16"/>
        </w:rPr>
        <w:t> </w:t>
      </w:r>
      <w:r>
        <w:rPr>
          <w:sz w:val="16"/>
        </w:rPr>
        <w:t>the</w:t>
      </w:r>
      <w:r>
        <w:rPr>
          <w:spacing w:val="3"/>
          <w:sz w:val="16"/>
        </w:rPr>
        <w:t> </w:t>
      </w:r>
      <w:r>
        <w:rPr>
          <w:sz w:val="16"/>
        </w:rPr>
        <w:t>ownership</w:t>
      </w:r>
      <w:r>
        <w:rPr>
          <w:spacing w:val="3"/>
          <w:sz w:val="16"/>
        </w:rPr>
        <w:t> </w:t>
      </w:r>
      <w:r>
        <w:rPr>
          <w:sz w:val="16"/>
        </w:rPr>
        <w:t>and</w:t>
      </w:r>
      <w:r>
        <w:rPr>
          <w:spacing w:val="3"/>
          <w:sz w:val="16"/>
        </w:rPr>
        <w:t> </w:t>
      </w:r>
      <w:r>
        <w:rPr>
          <w:sz w:val="16"/>
        </w:rPr>
        <w:t>base</w:t>
      </w:r>
      <w:r>
        <w:rPr>
          <w:spacing w:val="3"/>
          <w:sz w:val="16"/>
        </w:rPr>
        <w:t> </w:t>
      </w:r>
      <w:r>
        <w:rPr>
          <w:sz w:val="16"/>
        </w:rPr>
        <w:t>erosion</w:t>
      </w:r>
      <w:r>
        <w:rPr>
          <w:spacing w:val="3"/>
          <w:sz w:val="16"/>
        </w:rPr>
        <w:t> </w:t>
      </w:r>
      <w:r>
        <w:rPr>
          <w:spacing w:val="-4"/>
          <w:sz w:val="16"/>
        </w:rPr>
        <w:t>test</w:t>
      </w:r>
    </w:p>
    <w:p>
      <w:pPr>
        <w:pStyle w:val="ListParagraph"/>
        <w:numPr>
          <w:ilvl w:val="0"/>
          <w:numId w:val="8"/>
        </w:numPr>
        <w:tabs>
          <w:tab w:pos="1007" w:val="left" w:leader="none"/>
        </w:tabs>
        <w:spacing w:line="240" w:lineRule="auto" w:before="56" w:after="0"/>
        <w:ind w:left="1007" w:right="0" w:hanging="465"/>
        <w:jc w:val="left"/>
        <w:rPr>
          <w:sz w:val="16"/>
        </w:rPr>
      </w:pPr>
      <w:r>
        <w:rPr>
          <w:sz w:val="16"/>
        </w:rPr>
        <w:t>Company</w:t>
      </w:r>
      <w:r>
        <w:rPr>
          <w:spacing w:val="3"/>
          <w:sz w:val="16"/>
        </w:rPr>
        <w:t> </w:t>
      </w:r>
      <w:r>
        <w:rPr>
          <w:sz w:val="16"/>
        </w:rPr>
        <w:t>that</w:t>
      </w:r>
      <w:r>
        <w:rPr>
          <w:spacing w:val="4"/>
          <w:sz w:val="16"/>
        </w:rPr>
        <w:t> </w:t>
      </w:r>
      <w:r>
        <w:rPr>
          <w:sz w:val="16"/>
        </w:rPr>
        <w:t>meets</w:t>
      </w:r>
      <w:r>
        <w:rPr>
          <w:spacing w:val="4"/>
          <w:sz w:val="16"/>
        </w:rPr>
        <w:t> </w:t>
      </w:r>
      <w:r>
        <w:rPr>
          <w:sz w:val="16"/>
        </w:rPr>
        <w:t>the</w:t>
      </w:r>
      <w:r>
        <w:rPr>
          <w:spacing w:val="4"/>
          <w:sz w:val="16"/>
        </w:rPr>
        <w:t> </w:t>
      </w:r>
      <w:r>
        <w:rPr>
          <w:sz w:val="16"/>
        </w:rPr>
        <w:t>derivative</w:t>
      </w:r>
      <w:r>
        <w:rPr>
          <w:spacing w:val="3"/>
          <w:sz w:val="16"/>
        </w:rPr>
        <w:t> </w:t>
      </w:r>
      <w:r>
        <w:rPr>
          <w:sz w:val="16"/>
        </w:rPr>
        <w:t>benefits</w:t>
      </w:r>
      <w:r>
        <w:rPr>
          <w:spacing w:val="4"/>
          <w:sz w:val="16"/>
        </w:rPr>
        <w:t> </w:t>
      </w:r>
      <w:r>
        <w:rPr>
          <w:spacing w:val="-4"/>
          <w:sz w:val="16"/>
        </w:rPr>
        <w:t>test</w:t>
      </w:r>
    </w:p>
    <w:p>
      <w:pPr>
        <w:pStyle w:val="ListParagraph"/>
        <w:numPr>
          <w:ilvl w:val="0"/>
          <w:numId w:val="8"/>
        </w:numPr>
        <w:tabs>
          <w:tab w:pos="1007" w:val="left" w:leader="none"/>
        </w:tabs>
        <w:spacing w:line="261" w:lineRule="auto" w:before="64" w:after="0"/>
        <w:ind w:left="1007" w:right="362" w:hanging="466"/>
        <w:jc w:val="left"/>
        <w:rPr>
          <w:sz w:val="16"/>
        </w:rPr>
      </w:pPr>
      <w:r>
        <w:rPr>
          <w:sz w:val="16"/>
        </w:rPr>
        <w:t>Company with an item of income that meets the active </w:t>
      </w:r>
      <w:r>
        <w:rPr>
          <w:sz w:val="16"/>
        </w:rPr>
        <w:t>trade or business test</w:t>
      </w:r>
    </w:p>
    <w:p>
      <w:pPr>
        <w:pStyle w:val="ListParagraph"/>
        <w:numPr>
          <w:ilvl w:val="0"/>
          <w:numId w:val="9"/>
        </w:numPr>
        <w:tabs>
          <w:tab w:pos="1007" w:val="left" w:leader="none"/>
        </w:tabs>
        <w:spacing w:line="240" w:lineRule="auto" w:before="71" w:after="0"/>
        <w:ind w:left="1007" w:right="0" w:hanging="465"/>
        <w:jc w:val="left"/>
        <w:rPr>
          <w:sz w:val="16"/>
        </w:rPr>
      </w:pPr>
      <w:r>
        <w:rPr>
          <w:sz w:val="16"/>
        </w:rPr>
        <w:t>Discretionary </w:t>
      </w:r>
      <w:r>
        <w:rPr>
          <w:spacing w:val="-2"/>
          <w:sz w:val="16"/>
        </w:rPr>
        <w:t>determination</w:t>
      </w:r>
    </w:p>
    <w:p>
      <w:pPr>
        <w:pStyle w:val="ListParagraph"/>
        <w:numPr>
          <w:ilvl w:val="0"/>
          <w:numId w:val="9"/>
        </w:numPr>
        <w:tabs>
          <w:tab w:pos="1007" w:val="left" w:leader="none"/>
        </w:tabs>
        <w:spacing w:line="240" w:lineRule="auto" w:before="56" w:after="0"/>
        <w:ind w:left="1007" w:right="0" w:hanging="465"/>
        <w:jc w:val="left"/>
        <w:rPr>
          <w:sz w:val="16"/>
        </w:rPr>
      </w:pPr>
      <w:r>
        <w:rPr>
          <w:spacing w:val="-2"/>
          <w:sz w:val="16"/>
        </w:rPr>
        <w:t>Other</w:t>
      </w:r>
    </w:p>
    <w:p>
      <w:pPr>
        <w:pStyle w:val="ListParagraph"/>
        <w:numPr>
          <w:ilvl w:val="0"/>
          <w:numId w:val="9"/>
        </w:numPr>
        <w:tabs>
          <w:tab w:pos="1007" w:val="left" w:leader="none"/>
        </w:tabs>
        <w:spacing w:line="240" w:lineRule="auto" w:before="56" w:after="0"/>
        <w:ind w:left="1007" w:right="0" w:hanging="465"/>
        <w:jc w:val="left"/>
        <w:rPr>
          <w:sz w:val="16"/>
        </w:rPr>
      </w:pPr>
      <w:r>
        <w:rPr>
          <w:sz w:val="16"/>
        </w:rPr>
        <w:t>No</w:t>
      </w:r>
      <w:r>
        <w:rPr>
          <w:spacing w:val="1"/>
          <w:sz w:val="16"/>
        </w:rPr>
        <w:t> </w:t>
      </w:r>
      <w:r>
        <w:rPr>
          <w:sz w:val="16"/>
        </w:rPr>
        <w:t>LOB</w:t>
      </w:r>
      <w:r>
        <w:rPr>
          <w:spacing w:val="1"/>
          <w:sz w:val="16"/>
        </w:rPr>
        <w:t> </w:t>
      </w:r>
      <w:r>
        <w:rPr>
          <w:sz w:val="16"/>
        </w:rPr>
        <w:t>article</w:t>
      </w:r>
      <w:r>
        <w:rPr>
          <w:spacing w:val="1"/>
          <w:sz w:val="16"/>
        </w:rPr>
        <w:t> </w:t>
      </w:r>
      <w:r>
        <w:rPr>
          <w:sz w:val="16"/>
        </w:rPr>
        <w:t>in</w:t>
      </w:r>
      <w:r>
        <w:rPr>
          <w:spacing w:val="2"/>
          <w:sz w:val="16"/>
        </w:rPr>
        <w:t> </w:t>
      </w:r>
      <w:r>
        <w:rPr>
          <w:spacing w:val="-2"/>
          <w:sz w:val="16"/>
        </w:rPr>
        <w:t>treaty</w:t>
      </w:r>
    </w:p>
    <w:p>
      <w:pPr>
        <w:pStyle w:val="ListParagraph"/>
        <w:spacing w:after="0" w:line="240" w:lineRule="auto"/>
        <w:jc w:val="left"/>
        <w:rPr>
          <w:sz w:val="16"/>
        </w:rPr>
        <w:sectPr>
          <w:pgSz w:w="12240" w:h="15840"/>
          <w:pgMar w:top="640" w:bottom="280" w:left="720" w:right="360"/>
          <w:cols w:num="2" w:equalWidth="0">
            <w:col w:w="5277" w:space="195"/>
            <w:col w:w="5688"/>
          </w:cols>
        </w:sectPr>
      </w:pPr>
    </w:p>
    <w:p>
      <w:pPr>
        <w:pStyle w:val="BodyText"/>
        <w:spacing w:before="21"/>
        <w:rPr>
          <w:sz w:val="20"/>
        </w:rPr>
      </w:pPr>
    </w:p>
    <w:p>
      <w:pPr>
        <w:pStyle w:val="BodyText"/>
        <w:spacing w:line="20" w:lineRule="exact"/>
        <w:ind w:left="283"/>
        <w:rPr>
          <w:sz w:val="2"/>
        </w:rPr>
      </w:pPr>
      <w:r>
        <w:rPr>
          <w:sz w:val="2"/>
        </w:rPr>
        <mc:AlternateContent>
          <mc:Choice Requires="wps">
            <w:drawing>
              <wp:inline distT="0" distB="0" distL="0" distR="0">
                <wp:extent cx="6681470" cy="6350"/>
                <wp:effectExtent l="9525" t="0" r="0" b="3175"/>
                <wp:docPr id="667" name="Group 667"/>
                <wp:cNvGraphicFramePr>
                  <a:graphicFrameLocks/>
                </wp:cNvGraphicFramePr>
                <a:graphic>
                  <a:graphicData uri="http://schemas.microsoft.com/office/word/2010/wordprocessingGroup">
                    <wpg:wgp>
                      <wpg:cNvPr id="667" name="Group 667"/>
                      <wpg:cNvGrpSpPr/>
                      <wpg:grpSpPr>
                        <a:xfrm>
                          <a:off x="0" y="0"/>
                          <a:ext cx="6681470" cy="6350"/>
                          <a:chExt cx="6681470" cy="6350"/>
                        </a:xfrm>
                      </wpg:grpSpPr>
                      <wps:wsp>
                        <wps:cNvPr id="668" name="Graphic 668"/>
                        <wps:cNvSpPr/>
                        <wps:spPr>
                          <a:xfrm>
                            <a:off x="0" y="3175"/>
                            <a:ext cx="6681470" cy="1270"/>
                          </a:xfrm>
                          <a:custGeom>
                            <a:avLst/>
                            <a:gdLst/>
                            <a:ahLst/>
                            <a:cxnLst/>
                            <a:rect l="l" t="t" r="r" b="b"/>
                            <a:pathLst>
                              <a:path w="6681470" h="0">
                                <a:moveTo>
                                  <a:pt x="0" y="0"/>
                                </a:moveTo>
                                <a:lnTo>
                                  <a:pt x="66814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1pt;height:.5pt;mso-position-horizontal-relative:char;mso-position-vertical-relative:line" id="docshapegroup50" coordorigin="0,0" coordsize="10522,10">
                <v:line style="position:absolute" from="0,5" to="10522,5" stroked="true" strokeweight=".5pt" strokecolor="#000000">
                  <v:stroke dashstyle="solid"/>
                </v:line>
              </v:group>
            </w:pict>
          </mc:Fallback>
        </mc:AlternateContent>
      </w:r>
      <w:r>
        <w:rPr>
          <w:sz w:val="2"/>
        </w:rPr>
      </w:r>
    </w:p>
    <w:p>
      <w:pPr>
        <w:pStyle w:val="BodyText"/>
        <w:spacing w:line="228" w:lineRule="auto" w:before="47"/>
        <w:ind w:left="448" w:right="427" w:hanging="161"/>
      </w:pPr>
      <w:r>
        <w:rPr>
          <w:position w:val="4"/>
          <w:sz w:val="10"/>
        </w:rPr>
        <w:t>12</w:t>
      </w:r>
      <w:r>
        <w:rPr>
          <w:spacing w:val="19"/>
          <w:position w:val="4"/>
          <w:sz w:val="10"/>
        </w:rPr>
        <w:t> </w:t>
      </w:r>
      <w:r>
        <w:rPr/>
        <w:t>Status code 40 should only be used for the partnership’s allocations to its partners with respect to its (or its branch’s) QDD’s activities. The partnership should </w:t>
      </w:r>
      <w:r>
        <w:rPr/>
        <w:t>report</w:t>
      </w:r>
      <w:r>
        <w:rPr>
          <w:spacing w:val="40"/>
        </w:rPr>
        <w:t> </w:t>
      </w:r>
      <w:r>
        <w:rPr/>
        <w:t>all other allocations with respect to its partners using status code 8, 9, or 38, as applicable. When the partnership is transacting in its QDD capacity, it should use</w:t>
      </w:r>
      <w:r>
        <w:rPr>
          <w:spacing w:val="40"/>
        </w:rPr>
        <w:t> </w:t>
      </w:r>
      <w:r>
        <w:rPr/>
        <w:t>status code 35.</w:t>
      </w:r>
    </w:p>
    <w:p>
      <w:pPr>
        <w:pStyle w:val="BodyText"/>
        <w:spacing w:line="218" w:lineRule="auto" w:before="104"/>
        <w:ind w:left="448" w:right="427" w:hanging="161"/>
      </w:pPr>
      <w:r>
        <w:rPr>
          <w:position w:val="4"/>
          <w:sz w:val="10"/>
        </w:rPr>
        <w:t>13</w:t>
      </w:r>
      <w:r>
        <w:rPr>
          <w:spacing w:val="15"/>
          <w:position w:val="4"/>
          <w:sz w:val="10"/>
        </w:rPr>
        <w:t> </w:t>
      </w:r>
      <w:r>
        <w:rPr/>
        <w:t>This includes a college, a university, or another U.S. entity exempt from tax under an Internal Revenue Code section other than section 501(c). This code is </w:t>
      </w:r>
      <w:r>
        <w:rPr/>
        <w:t>only</w:t>
      </w:r>
      <w:r>
        <w:rPr>
          <w:spacing w:val="40"/>
        </w:rPr>
        <w:t> </w:t>
      </w:r>
      <w:r>
        <w:rPr/>
        <w:t>applicable for reporting the chapter 3 status of a withholding agent (box 12b).</w:t>
      </w:r>
    </w:p>
    <w:p>
      <w:pPr>
        <w:pStyle w:val="BodyText"/>
        <w:spacing w:before="132"/>
        <w:ind w:left="287"/>
      </w:pPr>
      <w:r>
        <w:rPr>
          <w:position w:val="4"/>
          <w:sz w:val="10"/>
        </w:rPr>
        <w:t>14</w:t>
      </w:r>
      <w:r>
        <w:rPr>
          <w:spacing w:val="9"/>
          <w:position w:val="4"/>
          <w:sz w:val="10"/>
        </w:rPr>
        <w:t> </w:t>
      </w:r>
      <w:r>
        <w:rPr/>
        <w:t>Codes</w:t>
      </w:r>
      <w:r>
        <w:rPr>
          <w:spacing w:val="-6"/>
        </w:rPr>
        <w:t> </w:t>
      </w:r>
      <w:r>
        <w:rPr/>
        <w:t>27</w:t>
      </w:r>
      <w:r>
        <w:rPr>
          <w:spacing w:val="-6"/>
        </w:rPr>
        <w:t> </w:t>
      </w:r>
      <w:r>
        <w:rPr/>
        <w:t>through</w:t>
      </w:r>
      <w:r>
        <w:rPr>
          <w:spacing w:val="-7"/>
        </w:rPr>
        <w:t> </w:t>
      </w:r>
      <w:r>
        <w:rPr/>
        <w:t>32</w:t>
      </w:r>
      <w:r>
        <w:rPr>
          <w:spacing w:val="-6"/>
        </w:rPr>
        <w:t> </w:t>
      </w:r>
      <w:r>
        <w:rPr/>
        <w:t>should</w:t>
      </w:r>
      <w:r>
        <w:rPr>
          <w:spacing w:val="-6"/>
        </w:rPr>
        <w:t> </w:t>
      </w:r>
      <w:r>
        <w:rPr/>
        <w:t>only</w:t>
      </w:r>
      <w:r>
        <w:rPr>
          <w:spacing w:val="-6"/>
        </w:rPr>
        <w:t> </w:t>
      </w:r>
      <w:r>
        <w:rPr/>
        <w:t>be</w:t>
      </w:r>
      <w:r>
        <w:rPr>
          <w:spacing w:val="-6"/>
        </w:rPr>
        <w:t> </w:t>
      </w:r>
      <w:r>
        <w:rPr/>
        <w:t>used</w:t>
      </w:r>
      <w:r>
        <w:rPr>
          <w:spacing w:val="-6"/>
        </w:rPr>
        <w:t> </w:t>
      </w:r>
      <w:r>
        <w:rPr/>
        <w:t>by</w:t>
      </w:r>
      <w:r>
        <w:rPr>
          <w:spacing w:val="-6"/>
        </w:rPr>
        <w:t> </w:t>
      </w:r>
      <w:r>
        <w:rPr/>
        <w:t>a</w:t>
      </w:r>
      <w:r>
        <w:rPr>
          <w:spacing w:val="-6"/>
        </w:rPr>
        <w:t> </w:t>
      </w:r>
      <w:r>
        <w:rPr/>
        <w:t>QI,</w:t>
      </w:r>
      <w:r>
        <w:rPr>
          <w:spacing w:val="-6"/>
        </w:rPr>
        <w:t> </w:t>
      </w:r>
      <w:r>
        <w:rPr/>
        <w:t>QSL,</w:t>
      </w:r>
      <w:r>
        <w:rPr>
          <w:spacing w:val="-6"/>
        </w:rPr>
        <w:t> </w:t>
      </w:r>
      <w:r>
        <w:rPr/>
        <w:t>WP,</w:t>
      </w:r>
      <w:r>
        <w:rPr>
          <w:spacing w:val="-6"/>
        </w:rPr>
        <w:t> </w:t>
      </w:r>
      <w:r>
        <w:rPr/>
        <w:t>or</w:t>
      </w:r>
      <w:r>
        <w:rPr>
          <w:spacing w:val="-7"/>
        </w:rPr>
        <w:t> </w:t>
      </w:r>
      <w:r>
        <w:rPr/>
        <w:t>WT.</w:t>
      </w:r>
      <w:r>
        <w:rPr>
          <w:spacing w:val="-6"/>
        </w:rPr>
        <w:t> </w:t>
      </w:r>
      <w:r>
        <w:rPr/>
        <w:t>A</w:t>
      </w:r>
      <w:r>
        <w:rPr>
          <w:spacing w:val="-6"/>
        </w:rPr>
        <w:t> </w:t>
      </w:r>
      <w:r>
        <w:rPr/>
        <w:t>QI</w:t>
      </w:r>
      <w:r>
        <w:rPr>
          <w:spacing w:val="-6"/>
        </w:rPr>
        <w:t> </w:t>
      </w:r>
      <w:r>
        <w:rPr/>
        <w:t>acting</w:t>
      </w:r>
      <w:r>
        <w:rPr>
          <w:spacing w:val="-6"/>
        </w:rPr>
        <w:t> </w:t>
      </w:r>
      <w:r>
        <w:rPr/>
        <w:t>as</w:t>
      </w:r>
      <w:r>
        <w:rPr>
          <w:spacing w:val="-6"/>
        </w:rPr>
        <w:t> </w:t>
      </w:r>
      <w:r>
        <w:rPr/>
        <w:t>a</w:t>
      </w:r>
      <w:r>
        <w:rPr>
          <w:spacing w:val="-6"/>
        </w:rPr>
        <w:t> </w:t>
      </w:r>
      <w:r>
        <w:rPr/>
        <w:t>QDD</w:t>
      </w:r>
      <w:r>
        <w:rPr>
          <w:spacing w:val="-6"/>
        </w:rPr>
        <w:t> </w:t>
      </w:r>
      <w:r>
        <w:rPr/>
        <w:t>may</w:t>
      </w:r>
      <w:r>
        <w:rPr>
          <w:spacing w:val="-6"/>
        </w:rPr>
        <w:t> </w:t>
      </w:r>
      <w:r>
        <w:rPr/>
        <w:t>use</w:t>
      </w:r>
      <w:r>
        <w:rPr>
          <w:spacing w:val="-6"/>
        </w:rPr>
        <w:t> </w:t>
      </w:r>
      <w:r>
        <w:rPr/>
        <w:t>only</w:t>
      </w:r>
      <w:r>
        <w:rPr>
          <w:spacing w:val="-7"/>
        </w:rPr>
        <w:t> </w:t>
      </w:r>
      <w:r>
        <w:rPr/>
        <w:t>code</w:t>
      </w:r>
      <w:r>
        <w:rPr>
          <w:spacing w:val="-6"/>
        </w:rPr>
        <w:t> </w:t>
      </w:r>
      <w:r>
        <w:rPr/>
        <w:t>27</w:t>
      </w:r>
      <w:r>
        <w:rPr>
          <w:spacing w:val="-6"/>
        </w:rPr>
        <w:t> </w:t>
      </w:r>
      <w:r>
        <w:rPr/>
        <w:t>or</w:t>
      </w:r>
      <w:r>
        <w:rPr>
          <w:spacing w:val="-6"/>
        </w:rPr>
        <w:t> </w:t>
      </w:r>
      <w:r>
        <w:rPr>
          <w:spacing w:val="-5"/>
        </w:rPr>
        <w:t>28.</w:t>
      </w:r>
    </w:p>
    <w:p>
      <w:pPr>
        <w:pStyle w:val="BodyText"/>
        <w:spacing w:line="218" w:lineRule="auto" w:before="129"/>
        <w:ind w:left="448" w:right="427" w:hanging="161"/>
      </w:pPr>
      <w:r>
        <w:rPr>
          <w:position w:val="4"/>
          <w:sz w:val="10"/>
        </w:rPr>
        <w:t>15</w:t>
      </w:r>
      <w:r>
        <w:rPr>
          <w:spacing w:val="18"/>
          <w:position w:val="4"/>
          <w:sz w:val="10"/>
        </w:rPr>
        <w:t> </w:t>
      </w:r>
      <w:r>
        <w:rPr/>
        <w:t>This code should only be used if income is paid to an account that is excluded from the definition of financial account under Regulations section 1.1471-5(b)(2) </w:t>
      </w:r>
      <w:r>
        <w:rPr/>
        <w:t>or</w:t>
      </w:r>
      <w:r>
        <w:rPr>
          <w:spacing w:val="40"/>
        </w:rPr>
        <w:t> </w:t>
      </w:r>
      <w:r>
        <w:rPr/>
        <w:t>under Annex II of the applicable Model 1 IGA or Model 2 IGA.</w:t>
      </w:r>
    </w:p>
    <w:p>
      <w:pPr>
        <w:pStyle w:val="BodyText"/>
        <w:spacing w:line="228" w:lineRule="auto" w:before="139"/>
        <w:ind w:left="448" w:right="427" w:hanging="161"/>
      </w:pPr>
      <w:r>
        <w:rPr>
          <w:position w:val="4"/>
          <w:sz w:val="10"/>
        </w:rPr>
        <w:t>16</w:t>
      </w:r>
      <w:r>
        <w:rPr>
          <w:spacing w:val="18"/>
          <w:position w:val="4"/>
          <w:sz w:val="10"/>
        </w:rPr>
        <w:t> </w:t>
      </w:r>
      <w:r>
        <w:rPr/>
        <w:t>This code should only be used when the withholding agent has received a certification on the FFI withholding statement of a participating FFI or registered </w:t>
      </w:r>
      <w:r>
        <w:rPr/>
        <w:t>deemed-</w:t>
      </w:r>
      <w:r>
        <w:rPr>
          <w:spacing w:val="40"/>
        </w:rPr>
        <w:t> </w:t>
      </w:r>
      <w:r>
        <w:rPr/>
        <w:t>compliant FFI that maintains the account that the FFI has reported the account held by the passive NFFE as a U.S. account (or U.S. reportable account) under its</w:t>
      </w:r>
      <w:r>
        <w:rPr>
          <w:spacing w:val="40"/>
        </w:rPr>
        <w:t> </w:t>
      </w:r>
      <w:r>
        <w:rPr/>
        <w:t>FATCA requirements. The withholding agent must report the name and GIIN of such FFI in boxes 15d and 15e.</w:t>
      </w:r>
    </w:p>
    <w:p>
      <w:pPr>
        <w:pStyle w:val="BodyText"/>
        <w:spacing w:before="92"/>
        <w:ind w:left="287"/>
      </w:pPr>
      <w:r>
        <w:rPr>
          <w:spacing w:val="-2"/>
          <w:position w:val="4"/>
          <w:sz w:val="10"/>
        </w:rPr>
        <w:t>17</w:t>
      </w:r>
      <w:r>
        <w:rPr>
          <w:spacing w:val="11"/>
          <w:position w:val="4"/>
          <w:sz w:val="10"/>
        </w:rPr>
        <w:t> </w:t>
      </w:r>
      <w:r>
        <w:rPr>
          <w:spacing w:val="-2"/>
        </w:rPr>
        <w:t>This</w:t>
      </w:r>
      <w:r>
        <w:rPr>
          <w:spacing w:val="-3"/>
        </w:rPr>
        <w:t> </w:t>
      </w:r>
      <w:r>
        <w:rPr>
          <w:spacing w:val="-2"/>
        </w:rPr>
        <w:t>code</w:t>
      </w:r>
      <w:r>
        <w:rPr>
          <w:spacing w:val="-3"/>
        </w:rPr>
        <w:t> </w:t>
      </w:r>
      <w:r>
        <w:rPr>
          <w:spacing w:val="-2"/>
        </w:rPr>
        <w:t>should</w:t>
      </w:r>
      <w:r>
        <w:rPr>
          <w:spacing w:val="-4"/>
        </w:rPr>
        <w:t> </w:t>
      </w:r>
      <w:r>
        <w:rPr>
          <w:spacing w:val="-2"/>
        </w:rPr>
        <w:t>only</w:t>
      </w:r>
      <w:r>
        <w:rPr>
          <w:spacing w:val="-3"/>
        </w:rPr>
        <w:t> </w:t>
      </w:r>
      <w:r>
        <w:rPr>
          <w:spacing w:val="-2"/>
        </w:rPr>
        <w:t>be</w:t>
      </w:r>
      <w:r>
        <w:rPr>
          <w:spacing w:val="-3"/>
        </w:rPr>
        <w:t> </w:t>
      </w:r>
      <w:r>
        <w:rPr>
          <w:spacing w:val="-2"/>
        </w:rPr>
        <w:t>used</w:t>
      </w:r>
      <w:r>
        <w:rPr>
          <w:spacing w:val="-4"/>
        </w:rPr>
        <w:t> </w:t>
      </w:r>
      <w:r>
        <w:rPr>
          <w:spacing w:val="-2"/>
        </w:rPr>
        <w:t>by</w:t>
      </w:r>
      <w:r>
        <w:rPr>
          <w:spacing w:val="-3"/>
        </w:rPr>
        <w:t> </w:t>
      </w:r>
      <w:r>
        <w:rPr>
          <w:spacing w:val="-2"/>
        </w:rPr>
        <w:t>a</w:t>
      </w:r>
      <w:r>
        <w:rPr>
          <w:spacing w:val="-3"/>
        </w:rPr>
        <w:t> </w:t>
      </w:r>
      <w:r>
        <w:rPr>
          <w:spacing w:val="-2"/>
        </w:rPr>
        <w:t>withholding</w:t>
      </w:r>
      <w:r>
        <w:rPr>
          <w:spacing w:val="-4"/>
        </w:rPr>
        <w:t> </w:t>
      </w:r>
      <w:r>
        <w:rPr>
          <w:spacing w:val="-2"/>
        </w:rPr>
        <w:t>agent</w:t>
      </w:r>
      <w:r>
        <w:rPr>
          <w:spacing w:val="-3"/>
        </w:rPr>
        <w:t> </w:t>
      </w:r>
      <w:r>
        <w:rPr>
          <w:spacing w:val="-2"/>
        </w:rPr>
        <w:t>that</w:t>
      </w:r>
      <w:r>
        <w:rPr>
          <w:spacing w:val="-3"/>
        </w:rPr>
        <w:t> </w:t>
      </w:r>
      <w:r>
        <w:rPr>
          <w:spacing w:val="-2"/>
        </w:rPr>
        <w:t>is</w:t>
      </w:r>
      <w:r>
        <w:rPr>
          <w:spacing w:val="-3"/>
        </w:rPr>
        <w:t> </w:t>
      </w:r>
      <w:r>
        <w:rPr>
          <w:spacing w:val="-2"/>
        </w:rPr>
        <w:t>reporting</w:t>
      </w:r>
      <w:r>
        <w:rPr>
          <w:spacing w:val="-4"/>
        </w:rPr>
        <w:t> </w:t>
      </w:r>
      <w:r>
        <w:rPr>
          <w:spacing w:val="-2"/>
        </w:rPr>
        <w:t>a</w:t>
      </w:r>
      <w:r>
        <w:rPr>
          <w:spacing w:val="-3"/>
        </w:rPr>
        <w:t> </w:t>
      </w:r>
      <w:r>
        <w:rPr>
          <w:spacing w:val="-2"/>
        </w:rPr>
        <w:t>payment</w:t>
      </w:r>
      <w:r>
        <w:rPr>
          <w:spacing w:val="-3"/>
        </w:rPr>
        <w:t> </w:t>
      </w:r>
      <w:r>
        <w:rPr>
          <w:spacing w:val="-2"/>
        </w:rPr>
        <w:t>(or</w:t>
      </w:r>
      <w:r>
        <w:rPr>
          <w:spacing w:val="-4"/>
        </w:rPr>
        <w:t> </w:t>
      </w:r>
      <w:r>
        <w:rPr>
          <w:spacing w:val="-2"/>
        </w:rPr>
        <w:t>portion</w:t>
      </w:r>
      <w:r>
        <w:rPr>
          <w:spacing w:val="-3"/>
        </w:rPr>
        <w:t> </w:t>
      </w:r>
      <w:r>
        <w:rPr>
          <w:spacing w:val="-2"/>
        </w:rPr>
        <w:t>of</w:t>
      </w:r>
      <w:r>
        <w:rPr>
          <w:spacing w:val="-3"/>
        </w:rPr>
        <w:t> </w:t>
      </w:r>
      <w:r>
        <w:rPr>
          <w:spacing w:val="-2"/>
        </w:rPr>
        <w:t>a</w:t>
      </w:r>
      <w:r>
        <w:rPr>
          <w:spacing w:val="-3"/>
        </w:rPr>
        <w:t> </w:t>
      </w:r>
      <w:r>
        <w:rPr>
          <w:spacing w:val="-2"/>
        </w:rPr>
        <w:t>payment)</w:t>
      </w:r>
      <w:r>
        <w:rPr>
          <w:spacing w:val="-4"/>
        </w:rPr>
        <w:t> </w:t>
      </w:r>
      <w:r>
        <w:rPr>
          <w:spacing w:val="-2"/>
        </w:rPr>
        <w:t>made</w:t>
      </w:r>
      <w:r>
        <w:rPr>
          <w:spacing w:val="-3"/>
        </w:rPr>
        <w:t> </w:t>
      </w:r>
      <w:r>
        <w:rPr>
          <w:spacing w:val="-2"/>
        </w:rPr>
        <w:t>to</w:t>
      </w:r>
      <w:r>
        <w:rPr>
          <w:spacing w:val="-3"/>
        </w:rPr>
        <w:t> </w:t>
      </w:r>
      <w:r>
        <w:rPr>
          <w:spacing w:val="-2"/>
        </w:rPr>
        <w:t>a</w:t>
      </w:r>
      <w:r>
        <w:rPr>
          <w:spacing w:val="-4"/>
        </w:rPr>
        <w:t> </w:t>
      </w:r>
      <w:r>
        <w:rPr>
          <w:spacing w:val="-2"/>
        </w:rPr>
        <w:t>QI</w:t>
      </w:r>
      <w:r>
        <w:rPr>
          <w:spacing w:val="-3"/>
        </w:rPr>
        <w:t> </w:t>
      </w:r>
      <w:r>
        <w:rPr>
          <w:spacing w:val="-2"/>
        </w:rPr>
        <w:t>with</w:t>
      </w:r>
      <w:r>
        <w:rPr>
          <w:spacing w:val="-3"/>
        </w:rPr>
        <w:t> </w:t>
      </w:r>
      <w:r>
        <w:rPr>
          <w:spacing w:val="-2"/>
        </w:rPr>
        <w:t>respect</w:t>
      </w:r>
      <w:r>
        <w:rPr>
          <w:spacing w:val="-3"/>
        </w:rPr>
        <w:t> </w:t>
      </w:r>
      <w:r>
        <w:rPr>
          <w:spacing w:val="-2"/>
        </w:rPr>
        <w:t>to</w:t>
      </w:r>
      <w:r>
        <w:rPr>
          <w:spacing w:val="-4"/>
        </w:rPr>
        <w:t> </w:t>
      </w:r>
      <w:r>
        <w:rPr>
          <w:spacing w:val="-2"/>
        </w:rPr>
        <w:t>the</w:t>
      </w:r>
      <w:r>
        <w:rPr>
          <w:spacing w:val="-3"/>
        </w:rPr>
        <w:t> </w:t>
      </w:r>
      <w:r>
        <w:rPr>
          <w:spacing w:val="-2"/>
        </w:rPr>
        <w:t>QI’s</w:t>
      </w:r>
      <w:r>
        <w:rPr>
          <w:spacing w:val="-3"/>
        </w:rPr>
        <w:t> </w:t>
      </w:r>
      <w:r>
        <w:rPr>
          <w:spacing w:val="-2"/>
        </w:rPr>
        <w:t>recalcitrant</w:t>
      </w:r>
      <w:r>
        <w:rPr>
          <w:spacing w:val="-4"/>
        </w:rPr>
        <w:t> </w:t>
      </w:r>
      <w:r>
        <w:rPr>
          <w:spacing w:val="-2"/>
        </w:rPr>
        <w:t>account</w:t>
      </w:r>
      <w:r>
        <w:rPr>
          <w:spacing w:val="-3"/>
        </w:rPr>
        <w:t> </w:t>
      </w:r>
      <w:r>
        <w:rPr>
          <w:spacing w:val="-2"/>
        </w:rPr>
        <w:t>holders.</w:t>
      </w:r>
    </w:p>
    <w:sectPr>
      <w:type w:val="continuous"/>
      <w:pgSz w:w="12240" w:h="15840"/>
      <w:pgMar w:top="54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25"/>
      <w:numFmt w:val="decimal"/>
      <w:lvlText w:val="%1"/>
      <w:lvlJc w:val="left"/>
      <w:pPr>
        <w:ind w:left="1008" w:hanging="466"/>
        <w:jc w:val="left"/>
      </w:pPr>
      <w:rPr>
        <w:rFonts w:hint="default" w:ascii="Arial" w:hAnsi="Arial" w:eastAsia="Arial" w:cs="Arial"/>
        <w:b/>
        <w:bCs/>
        <w:i w:val="0"/>
        <w:iCs w:val="0"/>
        <w:spacing w:val="0"/>
        <w:w w:val="99"/>
        <w:sz w:val="16"/>
        <w:szCs w:val="16"/>
        <w:lang w:val="en-US" w:eastAsia="en-US" w:bidi="ar-SA"/>
      </w:rPr>
    </w:lvl>
    <w:lvl w:ilvl="1">
      <w:start w:val="1"/>
      <w:numFmt w:val="decimalZero"/>
      <w:lvlText w:val="%2"/>
      <w:lvlJc w:val="left"/>
      <w:pPr>
        <w:ind w:left="1008" w:hanging="466"/>
        <w:jc w:val="left"/>
      </w:pPr>
      <w:rPr>
        <w:rFonts w:hint="default" w:ascii="Arial" w:hAnsi="Arial" w:eastAsia="Arial" w:cs="Arial"/>
        <w:b/>
        <w:bCs/>
        <w:i w:val="0"/>
        <w:iCs w:val="0"/>
        <w:spacing w:val="0"/>
        <w:w w:val="99"/>
        <w:sz w:val="16"/>
        <w:szCs w:val="16"/>
        <w:lang w:val="en-US" w:eastAsia="en-US" w:bidi="ar-SA"/>
      </w:rPr>
    </w:lvl>
    <w:lvl w:ilvl="2">
      <w:start w:val="0"/>
      <w:numFmt w:val="bullet"/>
      <w:lvlText w:val="•"/>
      <w:lvlJc w:val="left"/>
      <w:pPr>
        <w:ind w:left="1855" w:hanging="466"/>
      </w:pPr>
      <w:rPr>
        <w:rFonts w:hint="default"/>
        <w:lang w:val="en-US" w:eastAsia="en-US" w:bidi="ar-SA"/>
      </w:rPr>
    </w:lvl>
    <w:lvl w:ilvl="3">
      <w:start w:val="0"/>
      <w:numFmt w:val="bullet"/>
      <w:lvlText w:val="•"/>
      <w:lvlJc w:val="left"/>
      <w:pPr>
        <w:ind w:left="2283" w:hanging="466"/>
      </w:pPr>
      <w:rPr>
        <w:rFonts w:hint="default"/>
        <w:lang w:val="en-US" w:eastAsia="en-US" w:bidi="ar-SA"/>
      </w:rPr>
    </w:lvl>
    <w:lvl w:ilvl="4">
      <w:start w:val="0"/>
      <w:numFmt w:val="bullet"/>
      <w:lvlText w:val="•"/>
      <w:lvlJc w:val="left"/>
      <w:pPr>
        <w:ind w:left="2710" w:hanging="466"/>
      </w:pPr>
      <w:rPr>
        <w:rFonts w:hint="default"/>
        <w:lang w:val="en-US" w:eastAsia="en-US" w:bidi="ar-SA"/>
      </w:rPr>
    </w:lvl>
    <w:lvl w:ilvl="5">
      <w:start w:val="0"/>
      <w:numFmt w:val="bullet"/>
      <w:lvlText w:val="•"/>
      <w:lvlJc w:val="left"/>
      <w:pPr>
        <w:ind w:left="3138" w:hanging="466"/>
      </w:pPr>
      <w:rPr>
        <w:rFonts w:hint="default"/>
        <w:lang w:val="en-US" w:eastAsia="en-US" w:bidi="ar-SA"/>
      </w:rPr>
    </w:lvl>
    <w:lvl w:ilvl="6">
      <w:start w:val="0"/>
      <w:numFmt w:val="bullet"/>
      <w:lvlText w:val="•"/>
      <w:lvlJc w:val="left"/>
      <w:pPr>
        <w:ind w:left="3566" w:hanging="466"/>
      </w:pPr>
      <w:rPr>
        <w:rFonts w:hint="default"/>
        <w:lang w:val="en-US" w:eastAsia="en-US" w:bidi="ar-SA"/>
      </w:rPr>
    </w:lvl>
    <w:lvl w:ilvl="7">
      <w:start w:val="0"/>
      <w:numFmt w:val="bullet"/>
      <w:lvlText w:val="•"/>
      <w:lvlJc w:val="left"/>
      <w:pPr>
        <w:ind w:left="3993" w:hanging="466"/>
      </w:pPr>
      <w:rPr>
        <w:rFonts w:hint="default"/>
        <w:lang w:val="en-US" w:eastAsia="en-US" w:bidi="ar-SA"/>
      </w:rPr>
    </w:lvl>
    <w:lvl w:ilvl="8">
      <w:start w:val="0"/>
      <w:numFmt w:val="bullet"/>
      <w:lvlText w:val="•"/>
      <w:lvlJc w:val="left"/>
      <w:pPr>
        <w:ind w:left="4421" w:hanging="466"/>
      </w:pPr>
      <w:rPr>
        <w:rFonts w:hint="default"/>
        <w:lang w:val="en-US" w:eastAsia="en-US" w:bidi="ar-SA"/>
      </w:rPr>
    </w:lvl>
  </w:abstractNum>
  <w:abstractNum w:abstractNumId="8">
    <w:multiLevelType w:val="hybridMultilevel"/>
    <w:lvl w:ilvl="0">
      <w:start w:val="10"/>
      <w:numFmt w:val="decimal"/>
      <w:lvlText w:val="%1"/>
      <w:lvlJc w:val="left"/>
      <w:pPr>
        <w:ind w:left="1008" w:hanging="466"/>
        <w:jc w:val="left"/>
      </w:pPr>
      <w:rPr>
        <w:rFonts w:hint="default" w:ascii="Arial" w:hAnsi="Arial" w:eastAsia="Arial" w:cs="Arial"/>
        <w:b/>
        <w:bCs/>
        <w:i w:val="0"/>
        <w:iCs w:val="0"/>
        <w:spacing w:val="0"/>
        <w:w w:val="99"/>
        <w:sz w:val="16"/>
        <w:szCs w:val="16"/>
        <w:lang w:val="en-US" w:eastAsia="en-US" w:bidi="ar-SA"/>
      </w:rPr>
    </w:lvl>
    <w:lvl w:ilvl="1">
      <w:start w:val="0"/>
      <w:numFmt w:val="bullet"/>
      <w:lvlText w:val="•"/>
      <w:lvlJc w:val="left"/>
      <w:pPr>
        <w:ind w:left="1468" w:hanging="466"/>
      </w:pPr>
      <w:rPr>
        <w:rFonts w:hint="default"/>
        <w:lang w:val="en-US" w:eastAsia="en-US" w:bidi="ar-SA"/>
      </w:rPr>
    </w:lvl>
    <w:lvl w:ilvl="2">
      <w:start w:val="0"/>
      <w:numFmt w:val="bullet"/>
      <w:lvlText w:val="•"/>
      <w:lvlJc w:val="left"/>
      <w:pPr>
        <w:ind w:left="1937" w:hanging="466"/>
      </w:pPr>
      <w:rPr>
        <w:rFonts w:hint="default"/>
        <w:lang w:val="en-US" w:eastAsia="en-US" w:bidi="ar-SA"/>
      </w:rPr>
    </w:lvl>
    <w:lvl w:ilvl="3">
      <w:start w:val="0"/>
      <w:numFmt w:val="bullet"/>
      <w:lvlText w:val="•"/>
      <w:lvlJc w:val="left"/>
      <w:pPr>
        <w:ind w:left="2406" w:hanging="466"/>
      </w:pPr>
      <w:rPr>
        <w:rFonts w:hint="default"/>
        <w:lang w:val="en-US" w:eastAsia="en-US" w:bidi="ar-SA"/>
      </w:rPr>
    </w:lvl>
    <w:lvl w:ilvl="4">
      <w:start w:val="0"/>
      <w:numFmt w:val="bullet"/>
      <w:lvlText w:val="•"/>
      <w:lvlJc w:val="left"/>
      <w:pPr>
        <w:ind w:left="2875" w:hanging="466"/>
      </w:pPr>
      <w:rPr>
        <w:rFonts w:hint="default"/>
        <w:lang w:val="en-US" w:eastAsia="en-US" w:bidi="ar-SA"/>
      </w:rPr>
    </w:lvl>
    <w:lvl w:ilvl="5">
      <w:start w:val="0"/>
      <w:numFmt w:val="bullet"/>
      <w:lvlText w:val="•"/>
      <w:lvlJc w:val="left"/>
      <w:pPr>
        <w:ind w:left="3344" w:hanging="466"/>
      </w:pPr>
      <w:rPr>
        <w:rFonts w:hint="default"/>
        <w:lang w:val="en-US" w:eastAsia="en-US" w:bidi="ar-SA"/>
      </w:rPr>
    </w:lvl>
    <w:lvl w:ilvl="6">
      <w:start w:val="0"/>
      <w:numFmt w:val="bullet"/>
      <w:lvlText w:val="•"/>
      <w:lvlJc w:val="left"/>
      <w:pPr>
        <w:ind w:left="3812" w:hanging="466"/>
      </w:pPr>
      <w:rPr>
        <w:rFonts w:hint="default"/>
        <w:lang w:val="en-US" w:eastAsia="en-US" w:bidi="ar-SA"/>
      </w:rPr>
    </w:lvl>
    <w:lvl w:ilvl="7">
      <w:start w:val="0"/>
      <w:numFmt w:val="bullet"/>
      <w:lvlText w:val="•"/>
      <w:lvlJc w:val="left"/>
      <w:pPr>
        <w:ind w:left="4281" w:hanging="466"/>
      </w:pPr>
      <w:rPr>
        <w:rFonts w:hint="default"/>
        <w:lang w:val="en-US" w:eastAsia="en-US" w:bidi="ar-SA"/>
      </w:rPr>
    </w:lvl>
    <w:lvl w:ilvl="8">
      <w:start w:val="0"/>
      <w:numFmt w:val="bullet"/>
      <w:lvlText w:val="•"/>
      <w:lvlJc w:val="left"/>
      <w:pPr>
        <w:ind w:left="4750" w:hanging="466"/>
      </w:pPr>
      <w:rPr>
        <w:rFonts w:hint="default"/>
        <w:lang w:val="en-US" w:eastAsia="en-US" w:bidi="ar-SA"/>
      </w:rPr>
    </w:lvl>
  </w:abstractNum>
  <w:abstractNum w:abstractNumId="7">
    <w:multiLevelType w:val="hybridMultilevel"/>
    <w:lvl w:ilvl="0">
      <w:start w:val="2"/>
      <w:numFmt w:val="decimalZero"/>
      <w:lvlText w:val="%1"/>
      <w:lvlJc w:val="left"/>
      <w:pPr>
        <w:ind w:left="1008" w:hanging="466"/>
        <w:jc w:val="left"/>
      </w:pPr>
      <w:rPr>
        <w:rFonts w:hint="default" w:ascii="Arial" w:hAnsi="Arial" w:eastAsia="Arial" w:cs="Arial"/>
        <w:b/>
        <w:bCs/>
        <w:i w:val="0"/>
        <w:iCs w:val="0"/>
        <w:spacing w:val="0"/>
        <w:w w:val="99"/>
        <w:sz w:val="16"/>
        <w:szCs w:val="16"/>
        <w:lang w:val="en-US" w:eastAsia="en-US" w:bidi="ar-SA"/>
      </w:rPr>
    </w:lvl>
    <w:lvl w:ilvl="1">
      <w:start w:val="0"/>
      <w:numFmt w:val="bullet"/>
      <w:lvlText w:val="•"/>
      <w:lvlJc w:val="left"/>
      <w:pPr>
        <w:ind w:left="1468" w:hanging="466"/>
      </w:pPr>
      <w:rPr>
        <w:rFonts w:hint="default"/>
        <w:lang w:val="en-US" w:eastAsia="en-US" w:bidi="ar-SA"/>
      </w:rPr>
    </w:lvl>
    <w:lvl w:ilvl="2">
      <w:start w:val="0"/>
      <w:numFmt w:val="bullet"/>
      <w:lvlText w:val="•"/>
      <w:lvlJc w:val="left"/>
      <w:pPr>
        <w:ind w:left="1937" w:hanging="466"/>
      </w:pPr>
      <w:rPr>
        <w:rFonts w:hint="default"/>
        <w:lang w:val="en-US" w:eastAsia="en-US" w:bidi="ar-SA"/>
      </w:rPr>
    </w:lvl>
    <w:lvl w:ilvl="3">
      <w:start w:val="0"/>
      <w:numFmt w:val="bullet"/>
      <w:lvlText w:val="•"/>
      <w:lvlJc w:val="left"/>
      <w:pPr>
        <w:ind w:left="2406" w:hanging="466"/>
      </w:pPr>
      <w:rPr>
        <w:rFonts w:hint="default"/>
        <w:lang w:val="en-US" w:eastAsia="en-US" w:bidi="ar-SA"/>
      </w:rPr>
    </w:lvl>
    <w:lvl w:ilvl="4">
      <w:start w:val="0"/>
      <w:numFmt w:val="bullet"/>
      <w:lvlText w:val="•"/>
      <w:lvlJc w:val="left"/>
      <w:pPr>
        <w:ind w:left="2875" w:hanging="466"/>
      </w:pPr>
      <w:rPr>
        <w:rFonts w:hint="default"/>
        <w:lang w:val="en-US" w:eastAsia="en-US" w:bidi="ar-SA"/>
      </w:rPr>
    </w:lvl>
    <w:lvl w:ilvl="5">
      <w:start w:val="0"/>
      <w:numFmt w:val="bullet"/>
      <w:lvlText w:val="•"/>
      <w:lvlJc w:val="left"/>
      <w:pPr>
        <w:ind w:left="3344" w:hanging="466"/>
      </w:pPr>
      <w:rPr>
        <w:rFonts w:hint="default"/>
        <w:lang w:val="en-US" w:eastAsia="en-US" w:bidi="ar-SA"/>
      </w:rPr>
    </w:lvl>
    <w:lvl w:ilvl="6">
      <w:start w:val="0"/>
      <w:numFmt w:val="bullet"/>
      <w:lvlText w:val="•"/>
      <w:lvlJc w:val="left"/>
      <w:pPr>
        <w:ind w:left="3812" w:hanging="466"/>
      </w:pPr>
      <w:rPr>
        <w:rFonts w:hint="default"/>
        <w:lang w:val="en-US" w:eastAsia="en-US" w:bidi="ar-SA"/>
      </w:rPr>
    </w:lvl>
    <w:lvl w:ilvl="7">
      <w:start w:val="0"/>
      <w:numFmt w:val="bullet"/>
      <w:lvlText w:val="•"/>
      <w:lvlJc w:val="left"/>
      <w:pPr>
        <w:ind w:left="4281" w:hanging="466"/>
      </w:pPr>
      <w:rPr>
        <w:rFonts w:hint="default"/>
        <w:lang w:val="en-US" w:eastAsia="en-US" w:bidi="ar-SA"/>
      </w:rPr>
    </w:lvl>
    <w:lvl w:ilvl="8">
      <w:start w:val="0"/>
      <w:numFmt w:val="bullet"/>
      <w:lvlText w:val="•"/>
      <w:lvlJc w:val="left"/>
      <w:pPr>
        <w:ind w:left="4750" w:hanging="466"/>
      </w:pPr>
      <w:rPr>
        <w:rFonts w:hint="default"/>
        <w:lang w:val="en-US" w:eastAsia="en-US" w:bidi="ar-SA"/>
      </w:rPr>
    </w:lvl>
  </w:abstractNum>
  <w:abstractNum w:abstractNumId="6">
    <w:multiLevelType w:val="hybridMultilevel"/>
    <w:lvl w:ilvl="0">
      <w:start w:val="10"/>
      <w:numFmt w:val="decimal"/>
      <w:lvlText w:val="%1"/>
      <w:lvlJc w:val="left"/>
      <w:pPr>
        <w:ind w:left="1008" w:hanging="466"/>
        <w:jc w:val="left"/>
      </w:pPr>
      <w:rPr>
        <w:rFonts w:hint="default" w:ascii="Arial" w:hAnsi="Arial" w:eastAsia="Arial" w:cs="Arial"/>
        <w:b/>
        <w:bCs/>
        <w:i w:val="0"/>
        <w:iCs w:val="0"/>
        <w:spacing w:val="0"/>
        <w:w w:val="99"/>
        <w:sz w:val="16"/>
        <w:szCs w:val="16"/>
        <w:lang w:val="en-US" w:eastAsia="en-US" w:bidi="ar-SA"/>
      </w:rPr>
    </w:lvl>
    <w:lvl w:ilvl="1">
      <w:start w:val="0"/>
      <w:numFmt w:val="bullet"/>
      <w:lvlText w:val="•"/>
      <w:lvlJc w:val="left"/>
      <w:pPr>
        <w:ind w:left="1427" w:hanging="466"/>
      </w:pPr>
      <w:rPr>
        <w:rFonts w:hint="default"/>
        <w:lang w:val="en-US" w:eastAsia="en-US" w:bidi="ar-SA"/>
      </w:rPr>
    </w:lvl>
    <w:lvl w:ilvl="2">
      <w:start w:val="0"/>
      <w:numFmt w:val="bullet"/>
      <w:lvlText w:val="•"/>
      <w:lvlJc w:val="left"/>
      <w:pPr>
        <w:ind w:left="1855" w:hanging="466"/>
      </w:pPr>
      <w:rPr>
        <w:rFonts w:hint="default"/>
        <w:lang w:val="en-US" w:eastAsia="en-US" w:bidi="ar-SA"/>
      </w:rPr>
    </w:lvl>
    <w:lvl w:ilvl="3">
      <w:start w:val="0"/>
      <w:numFmt w:val="bullet"/>
      <w:lvlText w:val="•"/>
      <w:lvlJc w:val="left"/>
      <w:pPr>
        <w:ind w:left="2283" w:hanging="466"/>
      </w:pPr>
      <w:rPr>
        <w:rFonts w:hint="default"/>
        <w:lang w:val="en-US" w:eastAsia="en-US" w:bidi="ar-SA"/>
      </w:rPr>
    </w:lvl>
    <w:lvl w:ilvl="4">
      <w:start w:val="0"/>
      <w:numFmt w:val="bullet"/>
      <w:lvlText w:val="•"/>
      <w:lvlJc w:val="left"/>
      <w:pPr>
        <w:ind w:left="2710" w:hanging="466"/>
      </w:pPr>
      <w:rPr>
        <w:rFonts w:hint="default"/>
        <w:lang w:val="en-US" w:eastAsia="en-US" w:bidi="ar-SA"/>
      </w:rPr>
    </w:lvl>
    <w:lvl w:ilvl="5">
      <w:start w:val="0"/>
      <w:numFmt w:val="bullet"/>
      <w:lvlText w:val="•"/>
      <w:lvlJc w:val="left"/>
      <w:pPr>
        <w:ind w:left="3138" w:hanging="466"/>
      </w:pPr>
      <w:rPr>
        <w:rFonts w:hint="default"/>
        <w:lang w:val="en-US" w:eastAsia="en-US" w:bidi="ar-SA"/>
      </w:rPr>
    </w:lvl>
    <w:lvl w:ilvl="6">
      <w:start w:val="0"/>
      <w:numFmt w:val="bullet"/>
      <w:lvlText w:val="•"/>
      <w:lvlJc w:val="left"/>
      <w:pPr>
        <w:ind w:left="3566" w:hanging="466"/>
      </w:pPr>
      <w:rPr>
        <w:rFonts w:hint="default"/>
        <w:lang w:val="en-US" w:eastAsia="en-US" w:bidi="ar-SA"/>
      </w:rPr>
    </w:lvl>
    <w:lvl w:ilvl="7">
      <w:start w:val="0"/>
      <w:numFmt w:val="bullet"/>
      <w:lvlText w:val="•"/>
      <w:lvlJc w:val="left"/>
      <w:pPr>
        <w:ind w:left="3993" w:hanging="466"/>
      </w:pPr>
      <w:rPr>
        <w:rFonts w:hint="default"/>
        <w:lang w:val="en-US" w:eastAsia="en-US" w:bidi="ar-SA"/>
      </w:rPr>
    </w:lvl>
    <w:lvl w:ilvl="8">
      <w:start w:val="0"/>
      <w:numFmt w:val="bullet"/>
      <w:lvlText w:val="•"/>
      <w:lvlJc w:val="left"/>
      <w:pPr>
        <w:ind w:left="4421" w:hanging="466"/>
      </w:pPr>
      <w:rPr>
        <w:rFonts w:hint="default"/>
        <w:lang w:val="en-US" w:eastAsia="en-US" w:bidi="ar-SA"/>
      </w:rPr>
    </w:lvl>
  </w:abstractNum>
  <w:abstractNum w:abstractNumId="4">
    <w:multiLevelType w:val="hybridMultilevel"/>
    <w:lvl w:ilvl="0">
      <w:start w:val="41"/>
      <w:numFmt w:val="decimal"/>
      <w:lvlText w:val="%1"/>
      <w:lvlJc w:val="left"/>
      <w:pPr>
        <w:ind w:left="1008" w:hanging="466"/>
        <w:jc w:val="left"/>
      </w:pPr>
      <w:rPr>
        <w:rFonts w:hint="default" w:ascii="Arial" w:hAnsi="Arial" w:eastAsia="Arial" w:cs="Arial"/>
        <w:b/>
        <w:bCs/>
        <w:i w:val="0"/>
        <w:iCs w:val="0"/>
        <w:spacing w:val="0"/>
        <w:w w:val="99"/>
        <w:sz w:val="16"/>
        <w:szCs w:val="16"/>
        <w:lang w:val="en-US" w:eastAsia="en-US" w:bidi="ar-SA"/>
      </w:rPr>
    </w:lvl>
    <w:lvl w:ilvl="1">
      <w:start w:val="0"/>
      <w:numFmt w:val="bullet"/>
      <w:lvlText w:val="•"/>
      <w:lvlJc w:val="left"/>
      <w:pPr>
        <w:ind w:left="1410" w:hanging="466"/>
      </w:pPr>
      <w:rPr>
        <w:rFonts w:hint="default"/>
        <w:lang w:val="en-US" w:eastAsia="en-US" w:bidi="ar-SA"/>
      </w:rPr>
    </w:lvl>
    <w:lvl w:ilvl="2">
      <w:start w:val="0"/>
      <w:numFmt w:val="bullet"/>
      <w:lvlText w:val="•"/>
      <w:lvlJc w:val="left"/>
      <w:pPr>
        <w:ind w:left="1820" w:hanging="466"/>
      </w:pPr>
      <w:rPr>
        <w:rFonts w:hint="default"/>
        <w:lang w:val="en-US" w:eastAsia="en-US" w:bidi="ar-SA"/>
      </w:rPr>
    </w:lvl>
    <w:lvl w:ilvl="3">
      <w:start w:val="0"/>
      <w:numFmt w:val="bullet"/>
      <w:lvlText w:val="•"/>
      <w:lvlJc w:val="left"/>
      <w:pPr>
        <w:ind w:left="2231" w:hanging="466"/>
      </w:pPr>
      <w:rPr>
        <w:rFonts w:hint="default"/>
        <w:lang w:val="en-US" w:eastAsia="en-US" w:bidi="ar-SA"/>
      </w:rPr>
    </w:lvl>
    <w:lvl w:ilvl="4">
      <w:start w:val="0"/>
      <w:numFmt w:val="bullet"/>
      <w:lvlText w:val="•"/>
      <w:lvlJc w:val="left"/>
      <w:pPr>
        <w:ind w:left="2641" w:hanging="466"/>
      </w:pPr>
      <w:rPr>
        <w:rFonts w:hint="default"/>
        <w:lang w:val="en-US" w:eastAsia="en-US" w:bidi="ar-SA"/>
      </w:rPr>
    </w:lvl>
    <w:lvl w:ilvl="5">
      <w:start w:val="0"/>
      <w:numFmt w:val="bullet"/>
      <w:lvlText w:val="•"/>
      <w:lvlJc w:val="left"/>
      <w:pPr>
        <w:ind w:left="3052" w:hanging="466"/>
      </w:pPr>
      <w:rPr>
        <w:rFonts w:hint="default"/>
        <w:lang w:val="en-US" w:eastAsia="en-US" w:bidi="ar-SA"/>
      </w:rPr>
    </w:lvl>
    <w:lvl w:ilvl="6">
      <w:start w:val="0"/>
      <w:numFmt w:val="bullet"/>
      <w:lvlText w:val="•"/>
      <w:lvlJc w:val="left"/>
      <w:pPr>
        <w:ind w:left="3462" w:hanging="466"/>
      </w:pPr>
      <w:rPr>
        <w:rFonts w:hint="default"/>
        <w:lang w:val="en-US" w:eastAsia="en-US" w:bidi="ar-SA"/>
      </w:rPr>
    </w:lvl>
    <w:lvl w:ilvl="7">
      <w:start w:val="0"/>
      <w:numFmt w:val="bullet"/>
      <w:lvlText w:val="•"/>
      <w:lvlJc w:val="left"/>
      <w:pPr>
        <w:ind w:left="3873" w:hanging="466"/>
      </w:pPr>
      <w:rPr>
        <w:rFonts w:hint="default"/>
        <w:lang w:val="en-US" w:eastAsia="en-US" w:bidi="ar-SA"/>
      </w:rPr>
    </w:lvl>
    <w:lvl w:ilvl="8">
      <w:start w:val="0"/>
      <w:numFmt w:val="bullet"/>
      <w:lvlText w:val="•"/>
      <w:lvlJc w:val="left"/>
      <w:pPr>
        <w:ind w:left="4283" w:hanging="466"/>
      </w:pPr>
      <w:rPr>
        <w:rFonts w:hint="default"/>
        <w:lang w:val="en-US" w:eastAsia="en-US" w:bidi="ar-SA"/>
      </w:rPr>
    </w:lvl>
  </w:abstractNum>
  <w:abstractNum w:abstractNumId="3">
    <w:multiLevelType w:val="hybridMultilevel"/>
    <w:lvl w:ilvl="0">
      <w:start w:val="10"/>
      <w:numFmt w:val="decimal"/>
      <w:lvlText w:val="%1"/>
      <w:lvlJc w:val="left"/>
      <w:pPr>
        <w:ind w:left="753" w:hanging="466"/>
        <w:jc w:val="left"/>
      </w:pPr>
      <w:rPr>
        <w:rFonts w:hint="default" w:ascii="Arial" w:hAnsi="Arial" w:eastAsia="Arial" w:cs="Arial"/>
        <w:b/>
        <w:bCs/>
        <w:i w:val="0"/>
        <w:iCs w:val="0"/>
        <w:spacing w:val="0"/>
        <w:w w:val="99"/>
        <w:sz w:val="16"/>
        <w:szCs w:val="16"/>
        <w:lang w:val="en-US" w:eastAsia="en-US" w:bidi="ar-SA"/>
      </w:rPr>
    </w:lvl>
    <w:lvl w:ilvl="1">
      <w:start w:val="0"/>
      <w:numFmt w:val="bullet"/>
      <w:lvlText w:val="•"/>
      <w:lvlJc w:val="left"/>
      <w:pPr>
        <w:ind w:left="1227" w:hanging="466"/>
      </w:pPr>
      <w:rPr>
        <w:rFonts w:hint="default"/>
        <w:lang w:val="en-US" w:eastAsia="en-US" w:bidi="ar-SA"/>
      </w:rPr>
    </w:lvl>
    <w:lvl w:ilvl="2">
      <w:start w:val="0"/>
      <w:numFmt w:val="bullet"/>
      <w:lvlText w:val="•"/>
      <w:lvlJc w:val="left"/>
      <w:pPr>
        <w:ind w:left="1694" w:hanging="466"/>
      </w:pPr>
      <w:rPr>
        <w:rFonts w:hint="default"/>
        <w:lang w:val="en-US" w:eastAsia="en-US" w:bidi="ar-SA"/>
      </w:rPr>
    </w:lvl>
    <w:lvl w:ilvl="3">
      <w:start w:val="0"/>
      <w:numFmt w:val="bullet"/>
      <w:lvlText w:val="•"/>
      <w:lvlJc w:val="left"/>
      <w:pPr>
        <w:ind w:left="2162" w:hanging="466"/>
      </w:pPr>
      <w:rPr>
        <w:rFonts w:hint="default"/>
        <w:lang w:val="en-US" w:eastAsia="en-US" w:bidi="ar-SA"/>
      </w:rPr>
    </w:lvl>
    <w:lvl w:ilvl="4">
      <w:start w:val="0"/>
      <w:numFmt w:val="bullet"/>
      <w:lvlText w:val="•"/>
      <w:lvlJc w:val="left"/>
      <w:pPr>
        <w:ind w:left="2629" w:hanging="466"/>
      </w:pPr>
      <w:rPr>
        <w:rFonts w:hint="default"/>
        <w:lang w:val="en-US" w:eastAsia="en-US" w:bidi="ar-SA"/>
      </w:rPr>
    </w:lvl>
    <w:lvl w:ilvl="5">
      <w:start w:val="0"/>
      <w:numFmt w:val="bullet"/>
      <w:lvlText w:val="•"/>
      <w:lvlJc w:val="left"/>
      <w:pPr>
        <w:ind w:left="3096" w:hanging="466"/>
      </w:pPr>
      <w:rPr>
        <w:rFonts w:hint="default"/>
        <w:lang w:val="en-US" w:eastAsia="en-US" w:bidi="ar-SA"/>
      </w:rPr>
    </w:lvl>
    <w:lvl w:ilvl="6">
      <w:start w:val="0"/>
      <w:numFmt w:val="bullet"/>
      <w:lvlText w:val="•"/>
      <w:lvlJc w:val="left"/>
      <w:pPr>
        <w:ind w:left="3564" w:hanging="466"/>
      </w:pPr>
      <w:rPr>
        <w:rFonts w:hint="default"/>
        <w:lang w:val="en-US" w:eastAsia="en-US" w:bidi="ar-SA"/>
      </w:rPr>
    </w:lvl>
    <w:lvl w:ilvl="7">
      <w:start w:val="0"/>
      <w:numFmt w:val="bullet"/>
      <w:lvlText w:val="•"/>
      <w:lvlJc w:val="left"/>
      <w:pPr>
        <w:ind w:left="4031" w:hanging="466"/>
      </w:pPr>
      <w:rPr>
        <w:rFonts w:hint="default"/>
        <w:lang w:val="en-US" w:eastAsia="en-US" w:bidi="ar-SA"/>
      </w:rPr>
    </w:lvl>
    <w:lvl w:ilvl="8">
      <w:start w:val="0"/>
      <w:numFmt w:val="bullet"/>
      <w:lvlText w:val="•"/>
      <w:lvlJc w:val="left"/>
      <w:pPr>
        <w:ind w:left="4499" w:hanging="466"/>
      </w:pPr>
      <w:rPr>
        <w:rFonts w:hint="default"/>
        <w:lang w:val="en-US" w:eastAsia="en-US" w:bidi="ar-SA"/>
      </w:rPr>
    </w:lvl>
  </w:abstractNum>
  <w:abstractNum w:abstractNumId="2">
    <w:multiLevelType w:val="hybridMultilevel"/>
    <w:lvl w:ilvl="0">
      <w:start w:val="33"/>
      <w:numFmt w:val="decimal"/>
      <w:lvlText w:val="%1"/>
      <w:lvlJc w:val="left"/>
      <w:pPr>
        <w:ind w:left="1008" w:hanging="466"/>
        <w:jc w:val="right"/>
      </w:pPr>
      <w:rPr>
        <w:rFonts w:hint="default"/>
        <w:spacing w:val="0"/>
        <w:w w:val="99"/>
        <w:lang w:val="en-US" w:eastAsia="en-US" w:bidi="ar-SA"/>
      </w:rPr>
    </w:lvl>
    <w:lvl w:ilvl="1">
      <w:start w:val="0"/>
      <w:numFmt w:val="bullet"/>
      <w:lvlText w:val="•"/>
      <w:lvlJc w:val="left"/>
      <w:pPr>
        <w:ind w:left="1431" w:hanging="466"/>
      </w:pPr>
      <w:rPr>
        <w:rFonts w:hint="default"/>
        <w:lang w:val="en-US" w:eastAsia="en-US" w:bidi="ar-SA"/>
      </w:rPr>
    </w:lvl>
    <w:lvl w:ilvl="2">
      <w:start w:val="0"/>
      <w:numFmt w:val="bullet"/>
      <w:lvlText w:val="•"/>
      <w:lvlJc w:val="left"/>
      <w:pPr>
        <w:ind w:left="1863" w:hanging="466"/>
      </w:pPr>
      <w:rPr>
        <w:rFonts w:hint="default"/>
        <w:lang w:val="en-US" w:eastAsia="en-US" w:bidi="ar-SA"/>
      </w:rPr>
    </w:lvl>
    <w:lvl w:ilvl="3">
      <w:start w:val="0"/>
      <w:numFmt w:val="bullet"/>
      <w:lvlText w:val="•"/>
      <w:lvlJc w:val="left"/>
      <w:pPr>
        <w:ind w:left="2294" w:hanging="466"/>
      </w:pPr>
      <w:rPr>
        <w:rFonts w:hint="default"/>
        <w:lang w:val="en-US" w:eastAsia="en-US" w:bidi="ar-SA"/>
      </w:rPr>
    </w:lvl>
    <w:lvl w:ilvl="4">
      <w:start w:val="0"/>
      <w:numFmt w:val="bullet"/>
      <w:lvlText w:val="•"/>
      <w:lvlJc w:val="left"/>
      <w:pPr>
        <w:ind w:left="2726" w:hanging="466"/>
      </w:pPr>
      <w:rPr>
        <w:rFonts w:hint="default"/>
        <w:lang w:val="en-US" w:eastAsia="en-US" w:bidi="ar-SA"/>
      </w:rPr>
    </w:lvl>
    <w:lvl w:ilvl="5">
      <w:start w:val="0"/>
      <w:numFmt w:val="bullet"/>
      <w:lvlText w:val="•"/>
      <w:lvlJc w:val="left"/>
      <w:pPr>
        <w:ind w:left="3157" w:hanging="466"/>
      </w:pPr>
      <w:rPr>
        <w:rFonts w:hint="default"/>
        <w:lang w:val="en-US" w:eastAsia="en-US" w:bidi="ar-SA"/>
      </w:rPr>
    </w:lvl>
    <w:lvl w:ilvl="6">
      <w:start w:val="0"/>
      <w:numFmt w:val="bullet"/>
      <w:lvlText w:val="•"/>
      <w:lvlJc w:val="left"/>
      <w:pPr>
        <w:ind w:left="3589" w:hanging="466"/>
      </w:pPr>
      <w:rPr>
        <w:rFonts w:hint="default"/>
        <w:lang w:val="en-US" w:eastAsia="en-US" w:bidi="ar-SA"/>
      </w:rPr>
    </w:lvl>
    <w:lvl w:ilvl="7">
      <w:start w:val="0"/>
      <w:numFmt w:val="bullet"/>
      <w:lvlText w:val="•"/>
      <w:lvlJc w:val="left"/>
      <w:pPr>
        <w:ind w:left="4020" w:hanging="466"/>
      </w:pPr>
      <w:rPr>
        <w:rFonts w:hint="default"/>
        <w:lang w:val="en-US" w:eastAsia="en-US" w:bidi="ar-SA"/>
      </w:rPr>
    </w:lvl>
    <w:lvl w:ilvl="8">
      <w:start w:val="0"/>
      <w:numFmt w:val="bullet"/>
      <w:lvlText w:val="•"/>
      <w:lvlJc w:val="left"/>
      <w:pPr>
        <w:ind w:left="4452" w:hanging="466"/>
      </w:pPr>
      <w:rPr>
        <w:rFonts w:hint="default"/>
        <w:lang w:val="en-US" w:eastAsia="en-US" w:bidi="ar-SA"/>
      </w:rPr>
    </w:lvl>
  </w:abstractNum>
  <w:abstractNum w:abstractNumId="1">
    <w:multiLevelType w:val="hybridMultilevel"/>
    <w:lvl w:ilvl="0">
      <w:start w:val="29"/>
      <w:numFmt w:val="decimal"/>
      <w:lvlText w:val="%1"/>
      <w:lvlJc w:val="left"/>
      <w:pPr>
        <w:ind w:left="1008" w:hanging="466"/>
        <w:jc w:val="left"/>
      </w:pPr>
      <w:rPr>
        <w:rFonts w:hint="default" w:ascii="Arial" w:hAnsi="Arial" w:eastAsia="Arial" w:cs="Arial"/>
        <w:b/>
        <w:bCs/>
        <w:i w:val="0"/>
        <w:iCs w:val="0"/>
        <w:spacing w:val="0"/>
        <w:w w:val="99"/>
        <w:position w:val="-1"/>
        <w:sz w:val="16"/>
        <w:szCs w:val="16"/>
        <w:lang w:val="en-US" w:eastAsia="en-US" w:bidi="ar-SA"/>
      </w:rPr>
    </w:lvl>
    <w:lvl w:ilvl="1">
      <w:start w:val="0"/>
      <w:numFmt w:val="bullet"/>
      <w:lvlText w:val="•"/>
      <w:lvlJc w:val="left"/>
      <w:pPr>
        <w:ind w:left="1431" w:hanging="466"/>
      </w:pPr>
      <w:rPr>
        <w:rFonts w:hint="default"/>
        <w:lang w:val="en-US" w:eastAsia="en-US" w:bidi="ar-SA"/>
      </w:rPr>
    </w:lvl>
    <w:lvl w:ilvl="2">
      <w:start w:val="0"/>
      <w:numFmt w:val="bullet"/>
      <w:lvlText w:val="•"/>
      <w:lvlJc w:val="left"/>
      <w:pPr>
        <w:ind w:left="1863" w:hanging="466"/>
      </w:pPr>
      <w:rPr>
        <w:rFonts w:hint="default"/>
        <w:lang w:val="en-US" w:eastAsia="en-US" w:bidi="ar-SA"/>
      </w:rPr>
    </w:lvl>
    <w:lvl w:ilvl="3">
      <w:start w:val="0"/>
      <w:numFmt w:val="bullet"/>
      <w:lvlText w:val="•"/>
      <w:lvlJc w:val="left"/>
      <w:pPr>
        <w:ind w:left="2294" w:hanging="466"/>
      </w:pPr>
      <w:rPr>
        <w:rFonts w:hint="default"/>
        <w:lang w:val="en-US" w:eastAsia="en-US" w:bidi="ar-SA"/>
      </w:rPr>
    </w:lvl>
    <w:lvl w:ilvl="4">
      <w:start w:val="0"/>
      <w:numFmt w:val="bullet"/>
      <w:lvlText w:val="•"/>
      <w:lvlJc w:val="left"/>
      <w:pPr>
        <w:ind w:left="2726" w:hanging="466"/>
      </w:pPr>
      <w:rPr>
        <w:rFonts w:hint="default"/>
        <w:lang w:val="en-US" w:eastAsia="en-US" w:bidi="ar-SA"/>
      </w:rPr>
    </w:lvl>
    <w:lvl w:ilvl="5">
      <w:start w:val="0"/>
      <w:numFmt w:val="bullet"/>
      <w:lvlText w:val="•"/>
      <w:lvlJc w:val="left"/>
      <w:pPr>
        <w:ind w:left="3157" w:hanging="466"/>
      </w:pPr>
      <w:rPr>
        <w:rFonts w:hint="default"/>
        <w:lang w:val="en-US" w:eastAsia="en-US" w:bidi="ar-SA"/>
      </w:rPr>
    </w:lvl>
    <w:lvl w:ilvl="6">
      <w:start w:val="0"/>
      <w:numFmt w:val="bullet"/>
      <w:lvlText w:val="•"/>
      <w:lvlJc w:val="left"/>
      <w:pPr>
        <w:ind w:left="3589" w:hanging="466"/>
      </w:pPr>
      <w:rPr>
        <w:rFonts w:hint="default"/>
        <w:lang w:val="en-US" w:eastAsia="en-US" w:bidi="ar-SA"/>
      </w:rPr>
    </w:lvl>
    <w:lvl w:ilvl="7">
      <w:start w:val="0"/>
      <w:numFmt w:val="bullet"/>
      <w:lvlText w:val="•"/>
      <w:lvlJc w:val="left"/>
      <w:pPr>
        <w:ind w:left="4020" w:hanging="466"/>
      </w:pPr>
      <w:rPr>
        <w:rFonts w:hint="default"/>
        <w:lang w:val="en-US" w:eastAsia="en-US" w:bidi="ar-SA"/>
      </w:rPr>
    </w:lvl>
    <w:lvl w:ilvl="8">
      <w:start w:val="0"/>
      <w:numFmt w:val="bullet"/>
      <w:lvlText w:val="•"/>
      <w:lvlJc w:val="left"/>
      <w:pPr>
        <w:ind w:left="4452" w:hanging="466"/>
      </w:pPr>
      <w:rPr>
        <w:rFonts w:hint="default"/>
        <w:lang w:val="en-US" w:eastAsia="en-US" w:bidi="ar-SA"/>
      </w:rPr>
    </w:lvl>
  </w:abstractNum>
  <w:abstractNum w:abstractNumId="0">
    <w:multiLevelType w:val="hybridMultilevel"/>
    <w:lvl w:ilvl="0">
      <w:start w:val="1"/>
      <w:numFmt w:val="decimalZero"/>
      <w:lvlText w:val="%1"/>
      <w:lvlJc w:val="left"/>
      <w:pPr>
        <w:ind w:left="1008" w:hanging="466"/>
        <w:jc w:val="left"/>
      </w:pPr>
      <w:rPr>
        <w:rFonts w:hint="default"/>
        <w:spacing w:val="0"/>
        <w:w w:val="99"/>
        <w:lang w:val="en-US" w:eastAsia="en-US" w:bidi="ar-SA"/>
      </w:rPr>
    </w:lvl>
    <w:lvl w:ilvl="1">
      <w:start w:val="0"/>
      <w:numFmt w:val="bullet"/>
      <w:lvlText w:val="•"/>
      <w:lvlJc w:val="left"/>
      <w:pPr>
        <w:ind w:left="1431" w:hanging="466"/>
      </w:pPr>
      <w:rPr>
        <w:rFonts w:hint="default"/>
        <w:lang w:val="en-US" w:eastAsia="en-US" w:bidi="ar-SA"/>
      </w:rPr>
    </w:lvl>
    <w:lvl w:ilvl="2">
      <w:start w:val="0"/>
      <w:numFmt w:val="bullet"/>
      <w:lvlText w:val="•"/>
      <w:lvlJc w:val="left"/>
      <w:pPr>
        <w:ind w:left="1863" w:hanging="466"/>
      </w:pPr>
      <w:rPr>
        <w:rFonts w:hint="default"/>
        <w:lang w:val="en-US" w:eastAsia="en-US" w:bidi="ar-SA"/>
      </w:rPr>
    </w:lvl>
    <w:lvl w:ilvl="3">
      <w:start w:val="0"/>
      <w:numFmt w:val="bullet"/>
      <w:lvlText w:val="•"/>
      <w:lvlJc w:val="left"/>
      <w:pPr>
        <w:ind w:left="2294" w:hanging="466"/>
      </w:pPr>
      <w:rPr>
        <w:rFonts w:hint="default"/>
        <w:lang w:val="en-US" w:eastAsia="en-US" w:bidi="ar-SA"/>
      </w:rPr>
    </w:lvl>
    <w:lvl w:ilvl="4">
      <w:start w:val="0"/>
      <w:numFmt w:val="bullet"/>
      <w:lvlText w:val="•"/>
      <w:lvlJc w:val="left"/>
      <w:pPr>
        <w:ind w:left="2726" w:hanging="466"/>
      </w:pPr>
      <w:rPr>
        <w:rFonts w:hint="default"/>
        <w:lang w:val="en-US" w:eastAsia="en-US" w:bidi="ar-SA"/>
      </w:rPr>
    </w:lvl>
    <w:lvl w:ilvl="5">
      <w:start w:val="0"/>
      <w:numFmt w:val="bullet"/>
      <w:lvlText w:val="•"/>
      <w:lvlJc w:val="left"/>
      <w:pPr>
        <w:ind w:left="3157" w:hanging="466"/>
      </w:pPr>
      <w:rPr>
        <w:rFonts w:hint="default"/>
        <w:lang w:val="en-US" w:eastAsia="en-US" w:bidi="ar-SA"/>
      </w:rPr>
    </w:lvl>
    <w:lvl w:ilvl="6">
      <w:start w:val="0"/>
      <w:numFmt w:val="bullet"/>
      <w:lvlText w:val="•"/>
      <w:lvlJc w:val="left"/>
      <w:pPr>
        <w:ind w:left="3589" w:hanging="466"/>
      </w:pPr>
      <w:rPr>
        <w:rFonts w:hint="default"/>
        <w:lang w:val="en-US" w:eastAsia="en-US" w:bidi="ar-SA"/>
      </w:rPr>
    </w:lvl>
    <w:lvl w:ilvl="7">
      <w:start w:val="0"/>
      <w:numFmt w:val="bullet"/>
      <w:lvlText w:val="•"/>
      <w:lvlJc w:val="left"/>
      <w:pPr>
        <w:ind w:left="4020" w:hanging="466"/>
      </w:pPr>
      <w:rPr>
        <w:rFonts w:hint="default"/>
        <w:lang w:val="en-US" w:eastAsia="en-US" w:bidi="ar-SA"/>
      </w:rPr>
    </w:lvl>
    <w:lvl w:ilvl="8">
      <w:start w:val="0"/>
      <w:numFmt w:val="bullet"/>
      <w:lvlText w:val="•"/>
      <w:lvlJc w:val="left"/>
      <w:pPr>
        <w:ind w:left="4452" w:hanging="466"/>
      </w:pPr>
      <w:rPr>
        <w:rFonts w:hint="default"/>
        <w:lang w:val="en-US" w:eastAsia="en-US" w:bidi="ar-SA"/>
      </w:rPr>
    </w:lvl>
  </w:abstractNum>
  <w:num w:numId="6">
    <w:abstractNumId w:val="5"/>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4"/>
      <w:szCs w:val="14"/>
      <w:lang w:val="en-US" w:eastAsia="en-US" w:bidi="ar-SA"/>
    </w:rPr>
  </w:style>
  <w:style w:styleId="Heading1" w:type="paragraph">
    <w:name w:val="Heading 1"/>
    <w:basedOn w:val="Normal"/>
    <w:uiPriority w:val="1"/>
    <w:qFormat/>
    <w:pPr>
      <w:spacing w:before="110"/>
      <w:ind w:left="166"/>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spacing w:before="149"/>
      <w:ind w:left="131"/>
      <w:jc w:val="center"/>
      <w:outlineLvl w:val="2"/>
    </w:pPr>
    <w:rPr>
      <w:rFonts w:ascii="Trebuchet MS" w:hAnsi="Trebuchet MS" w:eastAsia="Trebuchet MS" w:cs="Trebuchet MS"/>
      <w:b/>
      <w:bCs/>
      <w:sz w:val="20"/>
      <w:szCs w:val="20"/>
      <w:lang w:val="en-US" w:eastAsia="en-US" w:bidi="ar-SA"/>
    </w:rPr>
  </w:style>
  <w:style w:styleId="Heading3" w:type="paragraph">
    <w:name w:val="Heading 3"/>
    <w:basedOn w:val="Normal"/>
    <w:uiPriority w:val="1"/>
    <w:qFormat/>
    <w:pPr>
      <w:spacing w:before="26"/>
      <w:ind w:left="20"/>
      <w:outlineLvl w:val="3"/>
    </w:pPr>
    <w:rPr>
      <w:rFonts w:ascii="Arial" w:hAnsi="Arial" w:eastAsia="Arial" w:cs="Arial"/>
      <w:b/>
      <w:bCs/>
      <w:sz w:val="16"/>
      <w:szCs w:val="16"/>
      <w:lang w:val="en-US" w:eastAsia="en-US" w:bidi="ar-SA"/>
    </w:rPr>
  </w:style>
  <w:style w:styleId="ListParagraph" w:type="paragraph">
    <w:name w:val="List Paragraph"/>
    <w:basedOn w:val="Normal"/>
    <w:uiPriority w:val="1"/>
    <w:qFormat/>
    <w:pPr>
      <w:spacing w:before="56"/>
      <w:ind w:left="1007" w:hanging="465"/>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rs.gov/Form1042S"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C:DC:TS:CAR:MP</dc:creator>
  <cp:keywords>Fillable</cp:keywords>
  <dc:subject>Foreign Person's U.S. Source Income Subject to Withholding</dc:subject>
  <dc:title>2025 Form 1042-S</dc:title>
  <dcterms:created xsi:type="dcterms:W3CDTF">2025-11-17T19:19:07Z</dcterms:created>
  <dcterms:modified xsi:type="dcterms:W3CDTF">2025-11-17T19:19:07Z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Designer 6.5</vt:lpwstr>
  </property>
  <property fmtid="{D5CDD505-2E9C-101B-9397-08002B2CF9AE}" pid="4" name="LastSaved">
    <vt:filetime>2025-11-17T00:00:00Z</vt:filetime>
  </property>
  <property fmtid="{D5CDD505-2E9C-101B-9397-08002B2CF9AE}" pid="5" name="Producer">
    <vt:lpwstr>Designer 6.5</vt:lpwstr>
  </property>
</Properties>
</file>