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720"/>
        <w:rPr>
          <w:rFonts w:ascii="Times New Roman"/>
          <w:sz w:val="20"/>
        </w:rPr>
      </w:pPr>
      <w:r>
        <w:rPr>
          <w:rFonts w:ascii="Times New Roman"/>
          <w:sz w:val="20"/>
        </w:rPr>
        <w:drawing>
          <wp:inline distT="0" distB="0" distL="0" distR="0">
            <wp:extent cx="4096512" cy="914400"/>
            <wp:effectExtent l="0" t="0" r="0" b="0"/>
            <wp:docPr id="1" name="Image 1" descr="United States flag in the left corner of the header and the I R S logo centered in the header."/>
            <wp:cNvGraphicFramePr>
              <a:graphicFrameLocks/>
            </wp:cNvGraphicFramePr>
            <a:graphic>
              <a:graphicData uri="http://schemas.openxmlformats.org/drawingml/2006/picture">
                <pic:pic>
                  <pic:nvPicPr>
                    <pic:cNvPr id="1" name="Image 1" descr="United States flag in the left corner of the header and the I R S logo centered in the header."/>
                    <pic:cNvPicPr/>
                  </pic:nvPicPr>
                  <pic:blipFill>
                    <a:blip r:embed="rId5" cstate="print"/>
                    <a:stretch>
                      <a:fillRect/>
                    </a:stretch>
                  </pic:blipFill>
                  <pic:spPr>
                    <a:xfrm>
                      <a:off x="0" y="0"/>
                      <a:ext cx="4096512" cy="914400"/>
                    </a:xfrm>
                    <a:prstGeom prst="rect">
                      <a:avLst/>
                    </a:prstGeom>
                  </pic:spPr>
                </pic:pic>
              </a:graphicData>
            </a:graphic>
          </wp:inline>
        </w:drawing>
      </w:r>
      <w:r>
        <w:rPr>
          <w:rFonts w:ascii="Times New Roman"/>
          <w:sz w:val="20"/>
        </w:rPr>
      </w:r>
    </w:p>
    <w:p>
      <w:pPr>
        <w:pStyle w:val="BodyText"/>
        <w:spacing w:before="264"/>
        <w:rPr>
          <w:rFonts w:ascii="Times New Roman"/>
          <w:sz w:val="32"/>
        </w:rPr>
      </w:pPr>
    </w:p>
    <w:p>
      <w:pPr>
        <w:pStyle w:val="Title"/>
      </w:pPr>
      <w:r>
        <w:rPr>
          <w:color w:val="FF0000"/>
          <w:spacing w:val="-2"/>
        </w:rPr>
        <w:t>Attention:</w:t>
      </w:r>
    </w:p>
    <w:p>
      <w:pPr>
        <w:spacing w:line="249" w:lineRule="auto" w:before="166"/>
        <w:ind w:left="720" w:right="1154" w:firstLine="0"/>
        <w:jc w:val="left"/>
        <w:rPr>
          <w:sz w:val="23"/>
        </w:rPr>
      </w:pPr>
      <w:r>
        <w:rPr>
          <w:sz w:val="23"/>
        </w:rPr>
        <w:t>Copy A of this form is provided for informational purposes only. Copy A appears in red, similar to the official IRS form. The official printed version of Copy A of this IRS form is scannable,</w:t>
      </w:r>
      <w:r>
        <w:rPr>
          <w:spacing w:val="-3"/>
          <w:sz w:val="23"/>
        </w:rPr>
        <w:t> </w:t>
      </w:r>
      <w:r>
        <w:rPr>
          <w:sz w:val="23"/>
        </w:rPr>
        <w:t>but</w:t>
      </w:r>
      <w:r>
        <w:rPr>
          <w:spacing w:val="-3"/>
          <w:sz w:val="23"/>
        </w:rPr>
        <w:t> </w:t>
      </w:r>
      <w:r>
        <w:rPr>
          <w:sz w:val="23"/>
        </w:rPr>
        <w:t>the</w:t>
      </w:r>
      <w:r>
        <w:rPr>
          <w:spacing w:val="-3"/>
          <w:sz w:val="23"/>
        </w:rPr>
        <w:t> </w:t>
      </w:r>
      <w:r>
        <w:rPr>
          <w:sz w:val="23"/>
        </w:rPr>
        <w:t>online</w:t>
      </w:r>
      <w:r>
        <w:rPr>
          <w:spacing w:val="-3"/>
          <w:sz w:val="23"/>
        </w:rPr>
        <w:t> </w:t>
      </w:r>
      <w:r>
        <w:rPr>
          <w:sz w:val="23"/>
        </w:rPr>
        <w:t>version</w:t>
      </w:r>
      <w:r>
        <w:rPr>
          <w:spacing w:val="-3"/>
          <w:sz w:val="23"/>
        </w:rPr>
        <w:t> </w:t>
      </w:r>
      <w:r>
        <w:rPr>
          <w:sz w:val="23"/>
        </w:rPr>
        <w:t>of</w:t>
      </w:r>
      <w:r>
        <w:rPr>
          <w:spacing w:val="-3"/>
          <w:sz w:val="23"/>
        </w:rPr>
        <w:t> </w:t>
      </w:r>
      <w:r>
        <w:rPr>
          <w:sz w:val="23"/>
        </w:rPr>
        <w:t>it,</w:t>
      </w:r>
      <w:r>
        <w:rPr>
          <w:spacing w:val="-3"/>
          <w:sz w:val="23"/>
        </w:rPr>
        <w:t> </w:t>
      </w:r>
      <w:r>
        <w:rPr>
          <w:sz w:val="23"/>
        </w:rPr>
        <w:t>printed</w:t>
      </w:r>
      <w:r>
        <w:rPr>
          <w:spacing w:val="-3"/>
          <w:sz w:val="23"/>
        </w:rPr>
        <w:t> </w:t>
      </w:r>
      <w:r>
        <w:rPr>
          <w:sz w:val="23"/>
        </w:rPr>
        <w:t>from</w:t>
      </w:r>
      <w:r>
        <w:rPr>
          <w:spacing w:val="-3"/>
          <w:sz w:val="23"/>
        </w:rPr>
        <w:t> </w:t>
      </w:r>
      <w:r>
        <w:rPr>
          <w:sz w:val="23"/>
        </w:rPr>
        <w:t>this</w:t>
      </w:r>
      <w:r>
        <w:rPr>
          <w:spacing w:val="-3"/>
          <w:sz w:val="23"/>
        </w:rPr>
        <w:t> </w:t>
      </w:r>
      <w:r>
        <w:rPr>
          <w:sz w:val="23"/>
        </w:rPr>
        <w:t>website,</w:t>
      </w:r>
      <w:r>
        <w:rPr>
          <w:spacing w:val="-3"/>
          <w:sz w:val="23"/>
        </w:rPr>
        <w:t> </w:t>
      </w:r>
      <w:r>
        <w:rPr>
          <w:sz w:val="23"/>
        </w:rPr>
        <w:t>is</w:t>
      </w:r>
      <w:r>
        <w:rPr>
          <w:spacing w:val="-3"/>
          <w:sz w:val="23"/>
        </w:rPr>
        <w:t> </w:t>
      </w:r>
      <w:r>
        <w:rPr>
          <w:sz w:val="23"/>
        </w:rPr>
        <w:t>not.</w:t>
      </w:r>
      <w:r>
        <w:rPr>
          <w:spacing w:val="-3"/>
          <w:sz w:val="23"/>
        </w:rPr>
        <w:t> </w:t>
      </w:r>
      <w:r>
        <w:rPr>
          <w:sz w:val="23"/>
        </w:rPr>
        <w:t>Do</w:t>
      </w:r>
      <w:r>
        <w:rPr>
          <w:spacing w:val="-4"/>
          <w:sz w:val="23"/>
        </w:rPr>
        <w:t> </w:t>
      </w:r>
      <w:r>
        <w:rPr>
          <w:rFonts w:ascii="Arial" w:hAnsi="Arial"/>
          <w:b/>
          <w:sz w:val="23"/>
        </w:rPr>
        <w:t>not</w:t>
      </w:r>
      <w:r>
        <w:rPr>
          <w:rFonts w:ascii="Arial" w:hAnsi="Arial"/>
          <w:b/>
          <w:spacing w:val="-3"/>
          <w:sz w:val="23"/>
        </w:rPr>
        <w:t> </w:t>
      </w:r>
      <w:r>
        <w:rPr>
          <w:sz w:val="23"/>
        </w:rPr>
        <w:t>print</w:t>
      </w:r>
      <w:r>
        <w:rPr>
          <w:spacing w:val="-3"/>
          <w:sz w:val="23"/>
        </w:rPr>
        <w:t> </w:t>
      </w:r>
      <w:r>
        <w:rPr>
          <w:sz w:val="23"/>
        </w:rPr>
        <w:t>and</w:t>
      </w:r>
      <w:r>
        <w:rPr>
          <w:spacing w:val="-3"/>
          <w:sz w:val="23"/>
        </w:rPr>
        <w:t> </w:t>
      </w:r>
      <w:r>
        <w:rPr>
          <w:sz w:val="23"/>
        </w:rPr>
        <w:t>file copy A downloaded from this website; a penalty may be imposed for filing with the IRS information return forms that can’t be scanned. See part O in the current General Instructions for Certain Information Returns, available at </w:t>
      </w:r>
      <w:hyperlink r:id="rId6">
        <w:r>
          <w:rPr>
            <w:color w:val="0000FF"/>
            <w:sz w:val="23"/>
            <w:u w:val="single" w:color="0000FF"/>
          </w:rPr>
          <w:t>IRS.gov/Form1099</w:t>
        </w:r>
      </w:hyperlink>
      <w:r>
        <w:rPr>
          <w:sz w:val="23"/>
        </w:rPr>
        <w:t>, for more information about penalties.</w:t>
      </w:r>
    </w:p>
    <w:p>
      <w:pPr>
        <w:spacing w:line="249" w:lineRule="auto" w:before="160"/>
        <w:ind w:left="720" w:right="1154" w:firstLine="0"/>
        <w:jc w:val="left"/>
        <w:rPr>
          <w:sz w:val="23"/>
        </w:rPr>
      </w:pPr>
      <w:r>
        <w:rPr>
          <w:sz w:val="23"/>
        </w:rPr>
        <w:t>Please note that Copy B and other copies of this form, which appear in black, may be downloaded</w:t>
      </w:r>
      <w:r>
        <w:rPr>
          <w:spacing w:val="-3"/>
          <w:sz w:val="23"/>
        </w:rPr>
        <w:t> </w:t>
      </w:r>
      <w:r>
        <w:rPr>
          <w:sz w:val="23"/>
        </w:rPr>
        <w:t>and</w:t>
      </w:r>
      <w:r>
        <w:rPr>
          <w:spacing w:val="-3"/>
          <w:sz w:val="23"/>
        </w:rPr>
        <w:t> </w:t>
      </w:r>
      <w:r>
        <w:rPr>
          <w:sz w:val="23"/>
        </w:rPr>
        <w:t>printed</w:t>
      </w:r>
      <w:r>
        <w:rPr>
          <w:spacing w:val="-3"/>
          <w:sz w:val="23"/>
        </w:rPr>
        <w:t> </w:t>
      </w:r>
      <w:r>
        <w:rPr>
          <w:sz w:val="23"/>
        </w:rPr>
        <w:t>and</w:t>
      </w:r>
      <w:r>
        <w:rPr>
          <w:spacing w:val="-3"/>
          <w:sz w:val="23"/>
        </w:rPr>
        <w:t> </w:t>
      </w:r>
      <w:r>
        <w:rPr>
          <w:sz w:val="23"/>
        </w:rPr>
        <w:t>used</w:t>
      </w:r>
      <w:r>
        <w:rPr>
          <w:spacing w:val="-4"/>
          <w:sz w:val="23"/>
        </w:rPr>
        <w:t> </w:t>
      </w:r>
      <w:r>
        <w:rPr>
          <w:sz w:val="23"/>
        </w:rPr>
        <w:t>to</w:t>
      </w:r>
      <w:r>
        <w:rPr>
          <w:spacing w:val="-3"/>
          <w:sz w:val="23"/>
        </w:rPr>
        <w:t> </w:t>
      </w:r>
      <w:r>
        <w:rPr>
          <w:sz w:val="23"/>
        </w:rPr>
        <w:t>satisfy</w:t>
      </w:r>
      <w:r>
        <w:rPr>
          <w:spacing w:val="-3"/>
          <w:sz w:val="23"/>
        </w:rPr>
        <w:t> </w:t>
      </w:r>
      <w:r>
        <w:rPr>
          <w:sz w:val="23"/>
        </w:rPr>
        <w:t>the</w:t>
      </w:r>
      <w:r>
        <w:rPr>
          <w:spacing w:val="-3"/>
          <w:sz w:val="23"/>
        </w:rPr>
        <w:t> </w:t>
      </w:r>
      <w:r>
        <w:rPr>
          <w:sz w:val="23"/>
        </w:rPr>
        <w:t>requirement</w:t>
      </w:r>
      <w:r>
        <w:rPr>
          <w:spacing w:val="-3"/>
          <w:sz w:val="23"/>
        </w:rPr>
        <w:t> </w:t>
      </w:r>
      <w:r>
        <w:rPr>
          <w:sz w:val="23"/>
        </w:rPr>
        <w:t>to</w:t>
      </w:r>
      <w:r>
        <w:rPr>
          <w:spacing w:val="-4"/>
          <w:sz w:val="23"/>
        </w:rPr>
        <w:t> </w:t>
      </w:r>
      <w:r>
        <w:rPr>
          <w:sz w:val="23"/>
        </w:rPr>
        <w:t>provide</w:t>
      </w:r>
      <w:r>
        <w:rPr>
          <w:spacing w:val="-3"/>
          <w:sz w:val="23"/>
        </w:rPr>
        <w:t> </w:t>
      </w:r>
      <w:r>
        <w:rPr>
          <w:sz w:val="23"/>
        </w:rPr>
        <w:t>the</w:t>
      </w:r>
      <w:r>
        <w:rPr>
          <w:spacing w:val="-3"/>
          <w:sz w:val="23"/>
        </w:rPr>
        <w:t> </w:t>
      </w:r>
      <w:r>
        <w:rPr>
          <w:sz w:val="23"/>
        </w:rPr>
        <w:t>information</w:t>
      </w:r>
      <w:r>
        <w:rPr>
          <w:spacing w:val="-3"/>
          <w:sz w:val="23"/>
        </w:rPr>
        <w:t> </w:t>
      </w:r>
      <w:r>
        <w:rPr>
          <w:sz w:val="23"/>
        </w:rPr>
        <w:t>to the recipient.</w:t>
      </w:r>
    </w:p>
    <w:p>
      <w:pPr>
        <w:spacing w:line="249" w:lineRule="auto" w:before="157"/>
        <w:ind w:left="720" w:right="1154" w:firstLine="0"/>
        <w:jc w:val="left"/>
        <w:rPr>
          <w:sz w:val="23"/>
        </w:rPr>
      </w:pPr>
      <w:r>
        <w:rPr>
          <w:sz w:val="23"/>
        </w:rPr>
        <w:t>If</w:t>
      </w:r>
      <w:r>
        <w:rPr>
          <w:spacing w:val="-3"/>
          <w:sz w:val="23"/>
        </w:rPr>
        <w:t> </w:t>
      </w:r>
      <w:r>
        <w:rPr>
          <w:sz w:val="23"/>
        </w:rPr>
        <w:t>you</w:t>
      </w:r>
      <w:r>
        <w:rPr>
          <w:spacing w:val="-3"/>
          <w:sz w:val="23"/>
        </w:rPr>
        <w:t> </w:t>
      </w:r>
      <w:r>
        <w:rPr>
          <w:sz w:val="23"/>
        </w:rPr>
        <w:t>have</w:t>
      </w:r>
      <w:r>
        <w:rPr>
          <w:spacing w:val="-3"/>
          <w:sz w:val="23"/>
        </w:rPr>
        <w:t> </w:t>
      </w:r>
      <w:r>
        <w:rPr>
          <w:sz w:val="23"/>
        </w:rPr>
        <w:t>10</w:t>
      </w:r>
      <w:r>
        <w:rPr>
          <w:spacing w:val="-3"/>
          <w:sz w:val="23"/>
        </w:rPr>
        <w:t> </w:t>
      </w:r>
      <w:r>
        <w:rPr>
          <w:sz w:val="23"/>
        </w:rPr>
        <w:t>or</w:t>
      </w:r>
      <w:r>
        <w:rPr>
          <w:spacing w:val="-3"/>
          <w:sz w:val="23"/>
        </w:rPr>
        <w:t> </w:t>
      </w:r>
      <w:r>
        <w:rPr>
          <w:sz w:val="23"/>
        </w:rPr>
        <w:t>more</w:t>
      </w:r>
      <w:r>
        <w:rPr>
          <w:spacing w:val="-3"/>
          <w:sz w:val="23"/>
        </w:rPr>
        <w:t> </w:t>
      </w:r>
      <w:r>
        <w:rPr>
          <w:sz w:val="23"/>
        </w:rPr>
        <w:t>information</w:t>
      </w:r>
      <w:r>
        <w:rPr>
          <w:spacing w:val="-3"/>
          <w:sz w:val="23"/>
        </w:rPr>
        <w:t> </w:t>
      </w:r>
      <w:r>
        <w:rPr>
          <w:sz w:val="23"/>
        </w:rPr>
        <w:t>returns</w:t>
      </w:r>
      <w:r>
        <w:rPr>
          <w:spacing w:val="-3"/>
          <w:sz w:val="23"/>
        </w:rPr>
        <w:t> </w:t>
      </w:r>
      <w:r>
        <w:rPr>
          <w:sz w:val="23"/>
        </w:rPr>
        <w:t>to</w:t>
      </w:r>
      <w:r>
        <w:rPr>
          <w:spacing w:val="-3"/>
          <w:sz w:val="23"/>
        </w:rPr>
        <w:t> </w:t>
      </w:r>
      <w:r>
        <w:rPr>
          <w:sz w:val="23"/>
        </w:rPr>
        <w:t>file,</w:t>
      </w:r>
      <w:r>
        <w:rPr>
          <w:spacing w:val="-3"/>
          <w:sz w:val="23"/>
        </w:rPr>
        <w:t> </w:t>
      </w:r>
      <w:r>
        <w:rPr>
          <w:sz w:val="23"/>
        </w:rPr>
        <w:t>you</w:t>
      </w:r>
      <w:r>
        <w:rPr>
          <w:spacing w:val="-3"/>
          <w:sz w:val="23"/>
        </w:rPr>
        <w:t> </w:t>
      </w:r>
      <w:r>
        <w:rPr>
          <w:sz w:val="23"/>
        </w:rPr>
        <w:t>may</w:t>
      </w:r>
      <w:r>
        <w:rPr>
          <w:spacing w:val="-3"/>
          <w:sz w:val="23"/>
        </w:rPr>
        <w:t> </w:t>
      </w:r>
      <w:r>
        <w:rPr>
          <w:sz w:val="23"/>
        </w:rPr>
        <w:t>be</w:t>
      </w:r>
      <w:r>
        <w:rPr>
          <w:spacing w:val="-3"/>
          <w:sz w:val="23"/>
        </w:rPr>
        <w:t> </w:t>
      </w:r>
      <w:r>
        <w:rPr>
          <w:sz w:val="23"/>
        </w:rPr>
        <w:t>required</w:t>
      </w:r>
      <w:r>
        <w:rPr>
          <w:spacing w:val="-3"/>
          <w:sz w:val="23"/>
        </w:rPr>
        <w:t> </w:t>
      </w:r>
      <w:r>
        <w:rPr>
          <w:sz w:val="23"/>
        </w:rPr>
        <w:t>to</w:t>
      </w:r>
      <w:r>
        <w:rPr>
          <w:spacing w:val="-3"/>
          <w:sz w:val="23"/>
        </w:rPr>
        <w:t> </w:t>
      </w:r>
      <w:r>
        <w:rPr>
          <w:sz w:val="23"/>
        </w:rPr>
        <w:t>file</w:t>
      </w:r>
      <w:r>
        <w:rPr>
          <w:spacing w:val="-3"/>
          <w:sz w:val="23"/>
        </w:rPr>
        <w:t> </w:t>
      </w:r>
      <w:r>
        <w:rPr>
          <w:sz w:val="23"/>
        </w:rPr>
        <w:t>e-file.</w:t>
      </w:r>
      <w:r>
        <w:rPr>
          <w:spacing w:val="-3"/>
          <w:sz w:val="23"/>
        </w:rPr>
        <w:t> </w:t>
      </w:r>
      <w:r>
        <w:rPr>
          <w:sz w:val="23"/>
        </w:rPr>
        <w:t>Go</w:t>
      </w:r>
      <w:r>
        <w:rPr>
          <w:spacing w:val="-3"/>
          <w:sz w:val="23"/>
        </w:rPr>
        <w:t> </w:t>
      </w:r>
      <w:r>
        <w:rPr>
          <w:sz w:val="23"/>
        </w:rPr>
        <w:t>to </w:t>
      </w:r>
      <w:hyperlink r:id="rId7">
        <w:r>
          <w:rPr>
            <w:color w:val="0000FF"/>
            <w:sz w:val="23"/>
            <w:u w:val="single" w:color="0000FF"/>
          </w:rPr>
          <w:t>IRS.gov/InfoReturn</w:t>
        </w:r>
      </w:hyperlink>
      <w:r>
        <w:rPr>
          <w:color w:val="0000FF"/>
          <w:sz w:val="23"/>
        </w:rPr>
        <w:t> </w:t>
      </w:r>
      <w:r>
        <w:rPr>
          <w:sz w:val="23"/>
        </w:rPr>
        <w:t>for e-file options.</w:t>
      </w:r>
    </w:p>
    <w:p>
      <w:pPr>
        <w:spacing w:line="249" w:lineRule="auto" w:before="156"/>
        <w:ind w:left="720" w:right="1154" w:firstLine="0"/>
        <w:jc w:val="left"/>
        <w:rPr>
          <w:sz w:val="23"/>
        </w:rPr>
      </w:pPr>
      <w:r>
        <w:rPr>
          <w:sz w:val="23"/>
        </w:rPr>
        <w:t>If</w:t>
      </w:r>
      <w:r>
        <w:rPr>
          <w:spacing w:val="-3"/>
          <w:sz w:val="23"/>
        </w:rPr>
        <w:t> </w:t>
      </w:r>
      <w:r>
        <w:rPr>
          <w:sz w:val="23"/>
        </w:rPr>
        <w:t>you</w:t>
      </w:r>
      <w:r>
        <w:rPr>
          <w:spacing w:val="-3"/>
          <w:sz w:val="23"/>
        </w:rPr>
        <w:t> </w:t>
      </w:r>
      <w:r>
        <w:rPr>
          <w:sz w:val="23"/>
        </w:rPr>
        <w:t>have</w:t>
      </w:r>
      <w:r>
        <w:rPr>
          <w:spacing w:val="-3"/>
          <w:sz w:val="23"/>
        </w:rPr>
        <w:t> </w:t>
      </w:r>
      <w:r>
        <w:rPr>
          <w:sz w:val="23"/>
        </w:rPr>
        <w:t>fewer</w:t>
      </w:r>
      <w:r>
        <w:rPr>
          <w:spacing w:val="-3"/>
          <w:sz w:val="23"/>
        </w:rPr>
        <w:t> </w:t>
      </w:r>
      <w:r>
        <w:rPr>
          <w:sz w:val="23"/>
        </w:rPr>
        <w:t>than</w:t>
      </w:r>
      <w:r>
        <w:rPr>
          <w:spacing w:val="-3"/>
          <w:sz w:val="23"/>
        </w:rPr>
        <w:t> </w:t>
      </w:r>
      <w:r>
        <w:rPr>
          <w:sz w:val="23"/>
        </w:rPr>
        <w:t>10</w:t>
      </w:r>
      <w:r>
        <w:rPr>
          <w:spacing w:val="-3"/>
          <w:sz w:val="23"/>
        </w:rPr>
        <w:t> </w:t>
      </w:r>
      <w:r>
        <w:rPr>
          <w:sz w:val="23"/>
        </w:rPr>
        <w:t>information</w:t>
      </w:r>
      <w:r>
        <w:rPr>
          <w:spacing w:val="-3"/>
          <w:sz w:val="23"/>
        </w:rPr>
        <w:t> </w:t>
      </w:r>
      <w:r>
        <w:rPr>
          <w:sz w:val="23"/>
        </w:rPr>
        <w:t>returns</w:t>
      </w:r>
      <w:r>
        <w:rPr>
          <w:spacing w:val="-3"/>
          <w:sz w:val="23"/>
        </w:rPr>
        <w:t> </w:t>
      </w:r>
      <w:r>
        <w:rPr>
          <w:sz w:val="23"/>
        </w:rPr>
        <w:t>to</w:t>
      </w:r>
      <w:r>
        <w:rPr>
          <w:spacing w:val="-3"/>
          <w:sz w:val="23"/>
        </w:rPr>
        <w:t> </w:t>
      </w:r>
      <w:r>
        <w:rPr>
          <w:sz w:val="23"/>
        </w:rPr>
        <w:t>file,</w:t>
      </w:r>
      <w:r>
        <w:rPr>
          <w:spacing w:val="-3"/>
          <w:sz w:val="23"/>
        </w:rPr>
        <w:t> </w:t>
      </w:r>
      <w:r>
        <w:rPr>
          <w:sz w:val="23"/>
        </w:rPr>
        <w:t>we</w:t>
      </w:r>
      <w:r>
        <w:rPr>
          <w:spacing w:val="-3"/>
          <w:sz w:val="23"/>
        </w:rPr>
        <w:t> </w:t>
      </w:r>
      <w:r>
        <w:rPr>
          <w:sz w:val="23"/>
        </w:rPr>
        <w:t>strongly</w:t>
      </w:r>
      <w:r>
        <w:rPr>
          <w:spacing w:val="-3"/>
          <w:sz w:val="23"/>
        </w:rPr>
        <w:t> </w:t>
      </w:r>
      <w:r>
        <w:rPr>
          <w:sz w:val="23"/>
        </w:rPr>
        <w:t>encourage</w:t>
      </w:r>
      <w:r>
        <w:rPr>
          <w:spacing w:val="-3"/>
          <w:sz w:val="23"/>
        </w:rPr>
        <w:t> </w:t>
      </w:r>
      <w:r>
        <w:rPr>
          <w:sz w:val="23"/>
        </w:rPr>
        <w:t>you</w:t>
      </w:r>
      <w:r>
        <w:rPr>
          <w:spacing w:val="-3"/>
          <w:sz w:val="23"/>
        </w:rPr>
        <w:t> </w:t>
      </w:r>
      <w:r>
        <w:rPr>
          <w:sz w:val="23"/>
        </w:rPr>
        <w:t>to</w:t>
      </w:r>
      <w:r>
        <w:rPr>
          <w:spacing w:val="-3"/>
          <w:sz w:val="23"/>
        </w:rPr>
        <w:t> </w:t>
      </w:r>
      <w:r>
        <w:rPr>
          <w:sz w:val="23"/>
        </w:rPr>
        <w:t>e-file.</w:t>
      </w:r>
      <w:r>
        <w:rPr>
          <w:spacing w:val="-3"/>
          <w:sz w:val="23"/>
        </w:rPr>
        <w:t> </w:t>
      </w:r>
      <w:r>
        <w:rPr>
          <w:sz w:val="23"/>
        </w:rPr>
        <w:t>If you want to file them on paper, you can place an order for the official IRS information returns, which include a scannable Copy A for filing with the IRS and all other applicable copies of the form, at </w:t>
      </w:r>
      <w:hyperlink r:id="rId8">
        <w:r>
          <w:rPr>
            <w:color w:val="0000FF"/>
            <w:sz w:val="23"/>
            <w:u w:val="single" w:color="0000FF"/>
          </w:rPr>
          <w:t>IRS.gov/EmployerForms</w:t>
        </w:r>
      </w:hyperlink>
      <w:r>
        <w:rPr>
          <w:sz w:val="23"/>
        </w:rPr>
        <w:t>. We’ll mail you the forms you request and their instructions, as well as any publications you may order.</w:t>
      </w:r>
    </w:p>
    <w:p>
      <w:pPr>
        <w:spacing w:before="159"/>
        <w:ind w:left="720" w:right="0" w:firstLine="0"/>
        <w:jc w:val="left"/>
        <w:rPr>
          <w:sz w:val="23"/>
        </w:rPr>
      </w:pPr>
      <w:r>
        <w:rPr>
          <w:sz w:val="23"/>
        </w:rPr>
        <w:t>See</w:t>
      </w:r>
      <w:r>
        <w:rPr>
          <w:spacing w:val="-6"/>
          <w:sz w:val="23"/>
        </w:rPr>
        <w:t> </w:t>
      </w:r>
      <w:r>
        <w:rPr>
          <w:sz w:val="23"/>
        </w:rPr>
        <w:t>Publications</w:t>
      </w:r>
      <w:r>
        <w:rPr>
          <w:spacing w:val="-3"/>
          <w:sz w:val="23"/>
        </w:rPr>
        <w:t> </w:t>
      </w:r>
      <w:hyperlink r:id="rId9">
        <w:r>
          <w:rPr>
            <w:color w:val="0000FF"/>
            <w:sz w:val="23"/>
            <w:u w:val="single" w:color="0000FF"/>
          </w:rPr>
          <w:t>1141</w:t>
        </w:r>
      </w:hyperlink>
      <w:r>
        <w:rPr>
          <w:sz w:val="23"/>
        </w:rPr>
        <w:t>,</w:t>
      </w:r>
      <w:r>
        <w:rPr>
          <w:spacing w:val="-3"/>
          <w:sz w:val="23"/>
        </w:rPr>
        <w:t> </w:t>
      </w:r>
      <w:hyperlink r:id="rId10">
        <w:r>
          <w:rPr>
            <w:color w:val="0000FF"/>
            <w:sz w:val="23"/>
            <w:u w:val="single" w:color="0000FF"/>
          </w:rPr>
          <w:t>1167</w:t>
        </w:r>
      </w:hyperlink>
      <w:r>
        <w:rPr>
          <w:sz w:val="23"/>
        </w:rPr>
        <w:t>,</w:t>
      </w:r>
      <w:r>
        <w:rPr>
          <w:spacing w:val="-3"/>
          <w:sz w:val="23"/>
        </w:rPr>
        <w:t> </w:t>
      </w:r>
      <w:r>
        <w:rPr>
          <w:sz w:val="23"/>
        </w:rPr>
        <w:t>and</w:t>
      </w:r>
      <w:r>
        <w:rPr>
          <w:spacing w:val="-3"/>
          <w:sz w:val="23"/>
        </w:rPr>
        <w:t> </w:t>
      </w:r>
      <w:hyperlink r:id="rId11">
        <w:r>
          <w:rPr>
            <w:color w:val="0000FF"/>
            <w:sz w:val="23"/>
            <w:u w:val="single" w:color="0000FF"/>
          </w:rPr>
          <w:t>1179</w:t>
        </w:r>
      </w:hyperlink>
      <w:r>
        <w:rPr>
          <w:color w:val="0000FF"/>
          <w:spacing w:val="-3"/>
          <w:sz w:val="23"/>
        </w:rPr>
        <w:t> </w:t>
      </w:r>
      <w:r>
        <w:rPr>
          <w:sz w:val="23"/>
        </w:rPr>
        <w:t>for</w:t>
      </w:r>
      <w:r>
        <w:rPr>
          <w:spacing w:val="-4"/>
          <w:sz w:val="23"/>
        </w:rPr>
        <w:t> </w:t>
      </w:r>
      <w:r>
        <w:rPr>
          <w:sz w:val="23"/>
        </w:rPr>
        <w:t>more</w:t>
      </w:r>
      <w:r>
        <w:rPr>
          <w:spacing w:val="-3"/>
          <w:sz w:val="23"/>
        </w:rPr>
        <w:t> </w:t>
      </w:r>
      <w:r>
        <w:rPr>
          <w:sz w:val="23"/>
        </w:rPr>
        <w:t>information</w:t>
      </w:r>
      <w:r>
        <w:rPr>
          <w:spacing w:val="-3"/>
          <w:sz w:val="23"/>
        </w:rPr>
        <w:t> </w:t>
      </w:r>
      <w:r>
        <w:rPr>
          <w:sz w:val="23"/>
        </w:rPr>
        <w:t>about</w:t>
      </w:r>
      <w:r>
        <w:rPr>
          <w:spacing w:val="-3"/>
          <w:sz w:val="23"/>
        </w:rPr>
        <w:t> </w:t>
      </w:r>
      <w:r>
        <w:rPr>
          <w:sz w:val="23"/>
        </w:rPr>
        <w:t>printing</w:t>
      </w:r>
      <w:r>
        <w:rPr>
          <w:spacing w:val="-3"/>
          <w:sz w:val="23"/>
        </w:rPr>
        <w:t> </w:t>
      </w:r>
      <w:r>
        <w:rPr>
          <w:sz w:val="23"/>
        </w:rPr>
        <w:t>these</w:t>
      </w:r>
      <w:r>
        <w:rPr>
          <w:spacing w:val="-3"/>
          <w:sz w:val="23"/>
        </w:rPr>
        <w:t> </w:t>
      </w:r>
      <w:r>
        <w:rPr>
          <w:spacing w:val="-2"/>
          <w:sz w:val="23"/>
        </w:rPr>
        <w:t>forms.</w:t>
      </w:r>
    </w:p>
    <w:p>
      <w:pPr>
        <w:spacing w:after="0"/>
        <w:jc w:val="left"/>
        <w:rPr>
          <w:sz w:val="23"/>
        </w:rPr>
        <w:sectPr>
          <w:type w:val="continuous"/>
          <w:pgSz w:w="12240" w:h="15840"/>
          <w:pgMar w:top="0" w:bottom="280" w:left="720" w:right="360"/>
        </w:sectPr>
      </w:pPr>
    </w:p>
    <w:p>
      <w:pPr>
        <w:pStyle w:val="Heading1"/>
        <w:tabs>
          <w:tab w:pos="3018" w:val="left" w:leader="none"/>
          <w:tab w:pos="4170" w:val="left" w:leader="none"/>
        </w:tabs>
        <w:spacing w:before="56" w:after="0"/>
        <w:ind w:left="1584"/>
        <w:rPr>
          <w:position w:val="1"/>
        </w:rPr>
      </w:pPr>
      <w:r>
        <w:rPr>
          <w:position w:val="1"/>
        </w:rPr>
        <mc:AlternateContent>
          <mc:Choice Requires="wps">
            <w:drawing>
              <wp:anchor distT="0" distB="0" distL="0" distR="0" allowOverlap="1" layoutInCell="1" locked="0" behindDoc="0" simplePos="0" relativeHeight="15730176">
                <wp:simplePos x="0" y="0"/>
                <wp:positionH relativeFrom="page">
                  <wp:posOffset>595630</wp:posOffset>
                </wp:positionH>
                <wp:positionV relativeFrom="paragraph">
                  <wp:posOffset>195440</wp:posOffset>
                </wp:positionV>
                <wp:extent cx="6769100" cy="412178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769100" cy="4121784"/>
                        </a:xfrm>
                        <a:prstGeom prst="rect">
                          <a:avLst/>
                        </a:prstGeom>
                      </wps:spPr>
                      <wps:txbx>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2304"/>
                              <w:gridCol w:w="144"/>
                              <w:gridCol w:w="1584"/>
                              <w:gridCol w:w="864"/>
                              <w:gridCol w:w="2016"/>
                              <w:gridCol w:w="576"/>
                              <w:gridCol w:w="1440"/>
                              <w:gridCol w:w="1589"/>
                            </w:tblGrid>
                            <w:tr>
                              <w:trPr>
                                <w:trHeight w:val="720" w:hRule="exact"/>
                              </w:trPr>
                              <w:tc>
                                <w:tcPr>
                                  <w:tcW w:w="4896" w:type="dxa"/>
                                  <w:gridSpan w:val="4"/>
                                  <w:vMerge w:val="restart"/>
                                  <w:tcBorders>
                                    <w:bottom w:val="single" w:sz="6" w:space="0" w:color="FF0000"/>
                                    <w:right w:val="single" w:sz="6" w:space="0" w:color="FF0000"/>
                                  </w:tcBorders>
                                </w:tcPr>
                                <w:p>
                                  <w:pPr>
                                    <w:pStyle w:val="TableParagraph"/>
                                    <w:spacing w:before="41"/>
                                    <w:ind w:left="70" w:right="19"/>
                                    <w:rPr>
                                      <w:sz w:val="14"/>
                                    </w:rPr>
                                  </w:pPr>
                                  <w:r>
                                    <w:rPr>
                                      <w:color w:val="FF0000"/>
                                      <w:sz w:val="14"/>
                                    </w:rPr>
                                    <w:t>PAYER’S name, street address, city or town, state or province, country, </w:t>
                                  </w:r>
                                  <w:r>
                                    <w:rPr>
                                      <w:color w:val="FF0000"/>
                                      <w:sz w:val="14"/>
                                    </w:rPr>
                                    <w:t>ZIP</w:t>
                                  </w:r>
                                  <w:r>
                                    <w:rPr>
                                      <w:color w:val="FF0000"/>
                                      <w:spacing w:val="40"/>
                                      <w:sz w:val="14"/>
                                    </w:rPr>
                                    <w:t> </w:t>
                                  </w:r>
                                  <w:r>
                                    <w:rPr>
                                      <w:color w:val="FF0000"/>
                                      <w:sz w:val="14"/>
                                    </w:rPr>
                                    <w:t>or foreign postal code, and telephone no.</w:t>
                                  </w:r>
                                </w:p>
                              </w:tc>
                              <w:tc>
                                <w:tcPr>
                                  <w:tcW w:w="2016" w:type="dxa"/>
                                  <w:tcBorders>
                                    <w:left w:val="single" w:sz="6" w:space="0" w:color="FF0000"/>
                                    <w:bottom w:val="single" w:sz="6" w:space="0" w:color="FF0000"/>
                                    <w:right w:val="single" w:sz="6" w:space="0" w:color="FF0000"/>
                                  </w:tcBorders>
                                </w:tcPr>
                                <w:p>
                                  <w:pPr>
                                    <w:pStyle w:val="TableParagraph"/>
                                    <w:spacing w:before="41"/>
                                    <w:ind w:left="112"/>
                                    <w:rPr>
                                      <w:sz w:val="14"/>
                                    </w:rPr>
                                  </w:pPr>
                                  <w:r>
                                    <w:rPr>
                                      <w:color w:val="FF0000"/>
                                      <w:sz w:val="14"/>
                                    </w:rPr>
                                    <w:t>Payer’s</w:t>
                                  </w:r>
                                  <w:r>
                                    <w:rPr>
                                      <w:color w:val="FF0000"/>
                                      <w:spacing w:val="-9"/>
                                      <w:sz w:val="14"/>
                                    </w:rPr>
                                    <w:t> </w:t>
                                  </w:r>
                                  <w:r>
                                    <w:rPr>
                                      <w:color w:val="FF0000"/>
                                      <w:sz w:val="14"/>
                                    </w:rPr>
                                    <w:t>RTN</w:t>
                                  </w:r>
                                  <w:r>
                                    <w:rPr>
                                      <w:color w:val="FF0000"/>
                                      <w:spacing w:val="-8"/>
                                      <w:sz w:val="14"/>
                                    </w:rPr>
                                    <w:t> </w:t>
                                  </w:r>
                                  <w:r>
                                    <w:rPr>
                                      <w:color w:val="FF0000"/>
                                      <w:spacing w:val="-2"/>
                                      <w:sz w:val="14"/>
                                    </w:rPr>
                                    <w:t>(optional)</w:t>
                                  </w:r>
                                </w:p>
                              </w:tc>
                              <w:tc>
                                <w:tcPr>
                                  <w:tcW w:w="2016" w:type="dxa"/>
                                  <w:gridSpan w:val="2"/>
                                  <w:vMerge w:val="restart"/>
                                  <w:tcBorders>
                                    <w:left w:val="single" w:sz="6" w:space="0" w:color="FF0000"/>
                                    <w:bottom w:val="single" w:sz="6" w:space="0" w:color="FF0000"/>
                                    <w:right w:val="single" w:sz="6" w:space="0" w:color="FF0000"/>
                                  </w:tcBorders>
                                </w:tcPr>
                                <w:p>
                                  <w:pPr>
                                    <w:pStyle w:val="TableParagraph"/>
                                    <w:spacing w:before="32"/>
                                    <w:ind w:left="350"/>
                                    <w:rPr>
                                      <w:sz w:val="14"/>
                                    </w:rPr>
                                  </w:pPr>
                                  <w:r>
                                    <w:rPr>
                                      <w:color w:val="FF0000"/>
                                      <w:sz w:val="14"/>
                                    </w:rPr>
                                    <w:t>OMB</w:t>
                                  </w:r>
                                  <w:r>
                                    <w:rPr>
                                      <w:color w:val="FF0000"/>
                                      <w:spacing w:val="4"/>
                                      <w:sz w:val="14"/>
                                    </w:rPr>
                                    <w:t> </w:t>
                                  </w:r>
                                  <w:r>
                                    <w:rPr>
                                      <w:color w:val="FF0000"/>
                                      <w:sz w:val="14"/>
                                    </w:rPr>
                                    <w:t>No.</w:t>
                                  </w:r>
                                  <w:r>
                                    <w:rPr>
                                      <w:color w:val="FF0000"/>
                                      <w:spacing w:val="4"/>
                                      <w:sz w:val="14"/>
                                    </w:rPr>
                                    <w:t> </w:t>
                                  </w:r>
                                  <w:r>
                                    <w:rPr>
                                      <w:color w:val="FF0000"/>
                                      <w:sz w:val="14"/>
                                    </w:rPr>
                                    <w:t>1545-</w:t>
                                  </w:r>
                                  <w:r>
                                    <w:rPr>
                                      <w:color w:val="FF0000"/>
                                      <w:spacing w:val="-4"/>
                                      <w:sz w:val="14"/>
                                    </w:rPr>
                                    <w:t>0112</w:t>
                                  </w:r>
                                </w:p>
                                <w:p>
                                  <w:pPr>
                                    <w:pStyle w:val="TableParagraph"/>
                                    <w:spacing w:before="145"/>
                                    <w:ind w:left="304"/>
                                    <w:rPr>
                                      <w:rFonts w:ascii="Arial"/>
                                      <w:b/>
                                      <w:sz w:val="24"/>
                                    </w:rPr>
                                  </w:pPr>
                                  <w:r>
                                    <w:rPr>
                                      <w:color w:val="FF0000"/>
                                      <w:sz w:val="14"/>
                                    </w:rPr>
                                    <w:t>Form</w:t>
                                  </w:r>
                                  <w:r>
                                    <w:rPr>
                                      <w:color w:val="FF0000"/>
                                      <w:spacing w:val="12"/>
                                      <w:sz w:val="14"/>
                                    </w:rPr>
                                    <w:t> </w:t>
                                  </w:r>
                                  <w:r>
                                    <w:rPr>
                                      <w:rFonts w:ascii="Arial"/>
                                      <w:b/>
                                      <w:color w:val="FF0000"/>
                                      <w:sz w:val="24"/>
                                    </w:rPr>
                                    <w:t>1099-</w:t>
                                  </w:r>
                                  <w:r>
                                    <w:rPr>
                                      <w:rFonts w:ascii="Arial"/>
                                      <w:b/>
                                      <w:color w:val="FF0000"/>
                                      <w:spacing w:val="-5"/>
                                      <w:sz w:val="24"/>
                                    </w:rPr>
                                    <w:t>INT</w:t>
                                  </w:r>
                                </w:p>
                                <w:p>
                                  <w:pPr>
                                    <w:pStyle w:val="TableParagraph"/>
                                    <w:spacing w:before="138"/>
                                    <w:ind w:left="381"/>
                                    <w:rPr>
                                      <w:sz w:val="14"/>
                                    </w:rPr>
                                  </w:pPr>
                                  <w:r>
                                    <w:rPr>
                                      <w:color w:val="FF0000"/>
                                      <w:spacing w:val="-2"/>
                                      <w:sz w:val="14"/>
                                    </w:rPr>
                                    <w:t>(Rev.</w:t>
                                  </w:r>
                                  <w:r>
                                    <w:rPr>
                                      <w:color w:val="FF0000"/>
                                      <w:spacing w:val="-1"/>
                                      <w:sz w:val="14"/>
                                    </w:rPr>
                                    <w:t> </w:t>
                                  </w:r>
                                  <w:r>
                                    <w:rPr>
                                      <w:color w:val="FF0000"/>
                                      <w:spacing w:val="-2"/>
                                      <w:sz w:val="14"/>
                                    </w:rPr>
                                    <w:t>January</w:t>
                                  </w:r>
                                  <w:r>
                                    <w:rPr>
                                      <w:color w:val="FF0000"/>
                                      <w:spacing w:val="-1"/>
                                      <w:sz w:val="14"/>
                                    </w:rPr>
                                    <w:t> </w:t>
                                  </w:r>
                                  <w:r>
                                    <w:rPr>
                                      <w:color w:val="FF0000"/>
                                      <w:spacing w:val="-2"/>
                                      <w:sz w:val="14"/>
                                    </w:rPr>
                                    <w:t>2024)</w:t>
                                  </w:r>
                                </w:p>
                              </w:tc>
                              <w:tc>
                                <w:tcPr>
                                  <w:tcW w:w="1589" w:type="dxa"/>
                                  <w:vMerge w:val="restart"/>
                                  <w:tcBorders>
                                    <w:top w:val="nil"/>
                                    <w:left w:val="single" w:sz="6" w:space="0" w:color="FF0000"/>
                                    <w:bottom w:val="single" w:sz="6" w:space="0" w:color="FF0000"/>
                                    <w:right w:val="nil"/>
                                  </w:tcBorders>
                                </w:tcPr>
                                <w:p>
                                  <w:pPr>
                                    <w:pStyle w:val="TableParagraph"/>
                                    <w:spacing w:before="46"/>
                                    <w:rPr>
                                      <w:rFonts w:ascii="Trebuchet MS"/>
                                      <w:b/>
                                      <w:sz w:val="28"/>
                                    </w:rPr>
                                  </w:pPr>
                                </w:p>
                                <w:p>
                                  <w:pPr>
                                    <w:pStyle w:val="TableParagraph"/>
                                    <w:spacing w:line="249" w:lineRule="auto" w:before="0"/>
                                    <w:ind w:left="581" w:hanging="32"/>
                                    <w:rPr>
                                      <w:rFonts w:ascii="Arial"/>
                                      <w:b/>
                                      <w:sz w:val="28"/>
                                    </w:rPr>
                                  </w:pPr>
                                  <w:r>
                                    <w:rPr>
                                      <w:rFonts w:ascii="Arial"/>
                                      <w:b/>
                                      <w:color w:val="FF0000"/>
                                      <w:spacing w:val="-2"/>
                                      <w:sz w:val="28"/>
                                    </w:rPr>
                                    <w:t>Interest Income</w:t>
                                  </w:r>
                                </w:p>
                              </w:tc>
                            </w:tr>
                            <w:tr>
                              <w:trPr>
                                <w:trHeight w:val="239" w:hRule="exact"/>
                              </w:trPr>
                              <w:tc>
                                <w:tcPr>
                                  <w:tcW w:w="4896" w:type="dxa"/>
                                  <w:gridSpan w:val="4"/>
                                  <w:vMerge/>
                                  <w:tcBorders>
                                    <w:top w:val="nil"/>
                                    <w:bottom w:val="single" w:sz="6" w:space="0" w:color="FF0000"/>
                                    <w:right w:val="single" w:sz="6" w:space="0" w:color="FF0000"/>
                                  </w:tcBorders>
                                </w:tcPr>
                                <w:p>
                                  <w:pPr>
                                    <w:rPr>
                                      <w:sz w:val="2"/>
                                      <w:szCs w:val="2"/>
                                    </w:rPr>
                                  </w:pPr>
                                </w:p>
                              </w:tc>
                              <w:tc>
                                <w:tcPr>
                                  <w:tcW w:w="2016" w:type="dxa"/>
                                  <w:vMerge w:val="restart"/>
                                  <w:tcBorders>
                                    <w:top w:val="single" w:sz="6" w:space="0" w:color="FF0000"/>
                                    <w:left w:val="single" w:sz="6" w:space="0" w:color="FF0000"/>
                                    <w:bottom w:val="single" w:sz="6" w:space="0" w:color="FF0000"/>
                                    <w:right w:val="single" w:sz="6" w:space="0" w:color="FF0000"/>
                                  </w:tcBorders>
                                </w:tcPr>
                                <w:p>
                                  <w:pPr>
                                    <w:pStyle w:val="TableParagraph"/>
                                    <w:ind w:left="112"/>
                                    <w:rPr>
                                      <w:sz w:val="14"/>
                                    </w:rPr>
                                  </w:pPr>
                                  <w:r>
                                    <w:rPr>
                                      <w:rFonts w:ascii="Arial"/>
                                      <w:b/>
                                      <w:color w:val="FF0000"/>
                                      <w:sz w:val="14"/>
                                    </w:rPr>
                                    <w:t>1</w:t>
                                  </w:r>
                                  <w:r>
                                    <w:rPr>
                                      <w:rFonts w:ascii="Arial"/>
                                      <w:b/>
                                      <w:color w:val="FF0000"/>
                                      <w:spacing w:val="-1"/>
                                      <w:sz w:val="14"/>
                                    </w:rPr>
                                    <w:t> </w:t>
                                  </w:r>
                                  <w:r>
                                    <w:rPr>
                                      <w:color w:val="FF0000"/>
                                      <w:sz w:val="14"/>
                                    </w:rPr>
                                    <w:t>Interest </w:t>
                                  </w:r>
                                  <w:r>
                                    <w:rPr>
                                      <w:color w:val="FF0000"/>
                                      <w:spacing w:val="-2"/>
                                      <w:sz w:val="14"/>
                                    </w:rPr>
                                    <w:t>income</w:t>
                                  </w:r>
                                </w:p>
                                <w:p>
                                  <w:pPr>
                                    <w:pStyle w:val="TableParagraph"/>
                                    <w:spacing w:before="123"/>
                                    <w:rPr>
                                      <w:rFonts w:ascii="Trebuchet MS"/>
                                      <w:b/>
                                      <w:sz w:val="14"/>
                                    </w:rPr>
                                  </w:pPr>
                                </w:p>
                                <w:p>
                                  <w:pPr>
                                    <w:pStyle w:val="TableParagraph"/>
                                    <w:spacing w:line="195" w:lineRule="exact" w:before="0"/>
                                    <w:ind w:left="25"/>
                                    <w:rPr>
                                      <w:sz w:val="20"/>
                                    </w:rPr>
                                  </w:pPr>
                                  <w:r>
                                    <w:rPr>
                                      <w:color w:val="FF0000"/>
                                      <w:spacing w:val="-10"/>
                                      <w:sz w:val="20"/>
                                    </w:rPr>
                                    <w:t>$</w:t>
                                  </w:r>
                                </w:p>
                              </w:tc>
                              <w:tc>
                                <w:tcPr>
                                  <w:tcW w:w="2016" w:type="dxa"/>
                                  <w:gridSpan w:val="2"/>
                                  <w:vMerge/>
                                  <w:tcBorders>
                                    <w:top w:val="nil"/>
                                    <w:left w:val="single" w:sz="6" w:space="0" w:color="FF0000"/>
                                    <w:bottom w:val="single" w:sz="6" w:space="0" w:color="FF0000"/>
                                    <w:right w:val="single" w:sz="6" w:space="0" w:color="FF0000"/>
                                  </w:tcBorders>
                                </w:tcPr>
                                <w:p>
                                  <w:pPr>
                                    <w:rPr>
                                      <w:sz w:val="2"/>
                                      <w:szCs w:val="2"/>
                                    </w:rPr>
                                  </w:pPr>
                                </w:p>
                              </w:tc>
                              <w:tc>
                                <w:tcPr>
                                  <w:tcW w:w="1589" w:type="dxa"/>
                                  <w:vMerge/>
                                  <w:tcBorders>
                                    <w:top w:val="nil"/>
                                    <w:left w:val="single" w:sz="6" w:space="0" w:color="FF0000"/>
                                    <w:bottom w:val="single" w:sz="6" w:space="0" w:color="FF0000"/>
                                    <w:right w:val="nil"/>
                                  </w:tcBorders>
                                </w:tcPr>
                                <w:p>
                                  <w:pPr>
                                    <w:rPr>
                                      <w:sz w:val="2"/>
                                      <w:szCs w:val="2"/>
                                    </w:rPr>
                                  </w:pPr>
                                </w:p>
                              </w:tc>
                            </w:tr>
                            <w:tr>
                              <w:trPr>
                                <w:trHeight w:val="480" w:hRule="exact"/>
                              </w:trPr>
                              <w:tc>
                                <w:tcPr>
                                  <w:tcW w:w="4896" w:type="dxa"/>
                                  <w:gridSpan w:val="4"/>
                                  <w:vMerge/>
                                  <w:tcBorders>
                                    <w:top w:val="nil"/>
                                    <w:bottom w:val="single" w:sz="6" w:space="0" w:color="FF0000"/>
                                    <w:right w:val="single" w:sz="6" w:space="0" w:color="FF0000"/>
                                  </w:tcBorders>
                                </w:tcPr>
                                <w:p>
                                  <w:pPr>
                                    <w:rPr>
                                      <w:sz w:val="2"/>
                                      <w:szCs w:val="2"/>
                                    </w:rPr>
                                  </w:pPr>
                                </w:p>
                              </w:tc>
                              <w:tc>
                                <w:tcPr>
                                  <w:tcW w:w="2016" w:type="dxa"/>
                                  <w:vMerge/>
                                  <w:tcBorders>
                                    <w:top w:val="nil"/>
                                    <w:left w:val="single" w:sz="6" w:space="0" w:color="FF0000"/>
                                    <w:bottom w:val="single" w:sz="6" w:space="0" w:color="FF0000"/>
                                    <w:right w:val="single" w:sz="6" w:space="0" w:color="FF0000"/>
                                  </w:tcBorders>
                                </w:tcPr>
                                <w:p>
                                  <w:pPr>
                                    <w:rPr>
                                      <w:sz w:val="2"/>
                                      <w:szCs w:val="2"/>
                                    </w:rPr>
                                  </w:pPr>
                                </w:p>
                              </w:tc>
                              <w:tc>
                                <w:tcPr>
                                  <w:tcW w:w="2016" w:type="dxa"/>
                                  <w:gridSpan w:val="2"/>
                                  <w:tcBorders>
                                    <w:top w:val="single" w:sz="6" w:space="0" w:color="FF0000"/>
                                    <w:left w:val="single" w:sz="6" w:space="0" w:color="FF0000"/>
                                    <w:bottom w:val="single" w:sz="6" w:space="0" w:color="FF0000"/>
                                    <w:right w:val="single" w:sz="6" w:space="0" w:color="FF0000"/>
                                  </w:tcBorders>
                                </w:tcPr>
                                <w:p>
                                  <w:pPr>
                                    <w:pStyle w:val="TableParagraph"/>
                                    <w:spacing w:before="59"/>
                                    <w:ind w:left="376"/>
                                    <w:rPr>
                                      <w:sz w:val="16"/>
                                    </w:rPr>
                                  </w:pPr>
                                  <w:r>
                                    <w:rPr>
                                      <w:color w:val="FF0000"/>
                                      <w:sz w:val="16"/>
                                    </w:rPr>
                                    <w:t>For</w:t>
                                  </w:r>
                                  <w:r>
                                    <w:rPr>
                                      <w:color w:val="FF0000"/>
                                      <w:spacing w:val="-3"/>
                                      <w:sz w:val="16"/>
                                    </w:rPr>
                                    <w:t> </w:t>
                                  </w:r>
                                  <w:r>
                                    <w:rPr>
                                      <w:color w:val="FF0000"/>
                                      <w:sz w:val="16"/>
                                    </w:rPr>
                                    <w:t>calendar</w:t>
                                  </w:r>
                                  <w:r>
                                    <w:rPr>
                                      <w:color w:val="FF0000"/>
                                      <w:spacing w:val="-2"/>
                                      <w:sz w:val="16"/>
                                    </w:rPr>
                                    <w:t> </w:t>
                                  </w:r>
                                  <w:r>
                                    <w:rPr>
                                      <w:color w:val="FF0000"/>
                                      <w:spacing w:val="-4"/>
                                      <w:sz w:val="16"/>
                                    </w:rPr>
                                    <w:t>year</w:t>
                                  </w:r>
                                </w:p>
                              </w:tc>
                              <w:tc>
                                <w:tcPr>
                                  <w:tcW w:w="1589" w:type="dxa"/>
                                  <w:vMerge/>
                                  <w:tcBorders>
                                    <w:top w:val="nil"/>
                                    <w:left w:val="single" w:sz="6" w:space="0" w:color="FF0000"/>
                                    <w:bottom w:val="single" w:sz="6" w:space="0" w:color="FF0000"/>
                                    <w:right w:val="nil"/>
                                  </w:tcBorders>
                                </w:tcPr>
                                <w:p>
                                  <w:pPr>
                                    <w:rPr>
                                      <w:sz w:val="2"/>
                                      <w:szCs w:val="2"/>
                                    </w:rPr>
                                  </w:pPr>
                                </w:p>
                              </w:tc>
                            </w:tr>
                            <w:tr>
                              <w:trPr>
                                <w:trHeight w:val="480" w:hRule="exact"/>
                              </w:trPr>
                              <w:tc>
                                <w:tcPr>
                                  <w:tcW w:w="4896" w:type="dxa"/>
                                  <w:gridSpan w:val="4"/>
                                  <w:vMerge/>
                                  <w:tcBorders>
                                    <w:top w:val="nil"/>
                                    <w:bottom w:val="single" w:sz="6" w:space="0" w:color="FF0000"/>
                                    <w:right w:val="single" w:sz="6" w:space="0" w:color="FF0000"/>
                                  </w:tcBorders>
                                </w:tcPr>
                                <w:p>
                                  <w:pPr>
                                    <w:rPr>
                                      <w:sz w:val="2"/>
                                      <w:szCs w:val="2"/>
                                    </w:rPr>
                                  </w:pPr>
                                </w:p>
                              </w:tc>
                              <w:tc>
                                <w:tcPr>
                                  <w:tcW w:w="4032" w:type="dxa"/>
                                  <w:gridSpan w:val="3"/>
                                  <w:vMerge w:val="restart"/>
                                  <w:tcBorders>
                                    <w:top w:val="single" w:sz="6" w:space="0" w:color="FF0000"/>
                                    <w:left w:val="single" w:sz="6" w:space="0" w:color="FF0000"/>
                                    <w:bottom w:val="single" w:sz="6" w:space="0" w:color="FF0000"/>
                                    <w:right w:val="single" w:sz="6" w:space="0" w:color="FF0000"/>
                                  </w:tcBorders>
                                </w:tcPr>
                                <w:p>
                                  <w:pPr>
                                    <w:pStyle w:val="TableParagraph"/>
                                    <w:ind w:left="112"/>
                                    <w:rPr>
                                      <w:sz w:val="14"/>
                                    </w:rPr>
                                  </w:pPr>
                                  <w:r>
                                    <w:rPr>
                                      <w:rFonts w:ascii="Arial"/>
                                      <w:b/>
                                      <w:color w:val="FF0000"/>
                                      <w:sz w:val="14"/>
                                    </w:rPr>
                                    <w:t>2</w:t>
                                  </w:r>
                                  <w:r>
                                    <w:rPr>
                                      <w:rFonts w:ascii="Arial"/>
                                      <w:b/>
                                      <w:color w:val="FF0000"/>
                                      <w:spacing w:val="-1"/>
                                      <w:sz w:val="14"/>
                                    </w:rPr>
                                    <w:t> </w:t>
                                  </w:r>
                                  <w:r>
                                    <w:rPr>
                                      <w:color w:val="FF0000"/>
                                      <w:sz w:val="14"/>
                                    </w:rPr>
                                    <w:t>Early withdrawal </w:t>
                                  </w:r>
                                  <w:r>
                                    <w:rPr>
                                      <w:color w:val="FF0000"/>
                                      <w:spacing w:val="-2"/>
                                      <w:sz w:val="14"/>
                                    </w:rPr>
                                    <w:t>penalty</w:t>
                                  </w:r>
                                </w:p>
                                <w:p>
                                  <w:pPr>
                                    <w:pStyle w:val="TableParagraph"/>
                                    <w:spacing w:before="123"/>
                                    <w:rPr>
                                      <w:rFonts w:ascii="Trebuchet MS"/>
                                      <w:b/>
                                      <w:sz w:val="14"/>
                                    </w:rPr>
                                  </w:pPr>
                                </w:p>
                                <w:p>
                                  <w:pPr>
                                    <w:pStyle w:val="TableParagraph"/>
                                    <w:spacing w:line="195" w:lineRule="exact" w:before="0"/>
                                    <w:ind w:left="25"/>
                                    <w:rPr>
                                      <w:sz w:val="20"/>
                                    </w:rPr>
                                  </w:pPr>
                                  <w:r>
                                    <w:rPr>
                                      <w:color w:val="FF0000"/>
                                      <w:spacing w:val="-10"/>
                                      <w:sz w:val="20"/>
                                    </w:rPr>
                                    <w:t>$</w:t>
                                  </w:r>
                                </w:p>
                              </w:tc>
                              <w:tc>
                                <w:tcPr>
                                  <w:tcW w:w="1589" w:type="dxa"/>
                                  <w:vMerge w:val="restart"/>
                                  <w:tcBorders>
                                    <w:top w:val="single" w:sz="6" w:space="0" w:color="FF0000"/>
                                    <w:left w:val="single" w:sz="6" w:space="0" w:color="FF0000"/>
                                    <w:bottom w:val="single" w:sz="6" w:space="0" w:color="FF0000"/>
                                    <w:right w:val="nil"/>
                                  </w:tcBorders>
                                </w:tcPr>
                                <w:p>
                                  <w:pPr>
                                    <w:pStyle w:val="TableParagraph"/>
                                    <w:spacing w:before="111"/>
                                    <w:ind w:left="887"/>
                                    <w:rPr>
                                      <w:rFonts w:ascii="Arial"/>
                                      <w:b/>
                                      <w:sz w:val="20"/>
                                    </w:rPr>
                                  </w:pPr>
                                  <w:r>
                                    <w:rPr>
                                      <w:rFonts w:ascii="Arial"/>
                                      <w:b/>
                                      <w:color w:val="FF0000"/>
                                      <w:sz w:val="20"/>
                                    </w:rPr>
                                    <w:t>Copy</w:t>
                                  </w:r>
                                  <w:r>
                                    <w:rPr>
                                      <w:rFonts w:ascii="Arial"/>
                                      <w:b/>
                                      <w:color w:val="FF0000"/>
                                      <w:spacing w:val="-5"/>
                                      <w:sz w:val="20"/>
                                    </w:rPr>
                                    <w:t> </w:t>
                                  </w:r>
                                  <w:r>
                                    <w:rPr>
                                      <w:rFonts w:ascii="Arial"/>
                                      <w:b/>
                                      <w:color w:val="FF0000"/>
                                      <w:spacing w:val="-12"/>
                                      <w:sz w:val="20"/>
                                    </w:rPr>
                                    <w:t>A</w:t>
                                  </w:r>
                                </w:p>
                                <w:p>
                                  <w:pPr>
                                    <w:pStyle w:val="TableParagraph"/>
                                    <w:spacing w:before="84"/>
                                    <w:rPr>
                                      <w:rFonts w:ascii="Trebuchet MS"/>
                                      <w:b/>
                                      <w:sz w:val="20"/>
                                    </w:rPr>
                                  </w:pPr>
                                </w:p>
                                <w:p>
                                  <w:pPr>
                                    <w:pStyle w:val="TableParagraph"/>
                                    <w:spacing w:line="232" w:lineRule="auto" w:before="0"/>
                                    <w:ind w:left="126" w:right="4" w:firstLine="1163"/>
                                    <w:jc w:val="right"/>
                                    <w:rPr>
                                      <w:rFonts w:ascii="Arial"/>
                                      <w:b/>
                                      <w:sz w:val="18"/>
                                    </w:rPr>
                                  </w:pPr>
                                  <w:r>
                                    <w:rPr>
                                      <w:rFonts w:ascii="Arial"/>
                                      <w:b/>
                                      <w:color w:val="FF0000"/>
                                      <w:spacing w:val="-4"/>
                                      <w:sz w:val="18"/>
                                    </w:rPr>
                                    <w:t>For</w:t>
                                  </w:r>
                                  <w:r>
                                    <w:rPr>
                                      <w:rFonts w:ascii="Arial"/>
                                      <w:b/>
                                      <w:color w:val="FF0000"/>
                                      <w:spacing w:val="-4"/>
                                      <w:sz w:val="18"/>
                                    </w:rPr>
                                    <w:t> </w:t>
                                  </w:r>
                                  <w:r>
                                    <w:rPr>
                                      <w:rFonts w:ascii="Arial"/>
                                      <w:b/>
                                      <w:color w:val="FF0000"/>
                                      <w:sz w:val="18"/>
                                    </w:rPr>
                                    <w:t>Internal</w:t>
                                  </w:r>
                                  <w:r>
                                    <w:rPr>
                                      <w:rFonts w:ascii="Arial"/>
                                      <w:b/>
                                      <w:color w:val="FF0000"/>
                                      <w:spacing w:val="-13"/>
                                      <w:sz w:val="18"/>
                                    </w:rPr>
                                    <w:t> </w:t>
                                  </w:r>
                                  <w:r>
                                    <w:rPr>
                                      <w:rFonts w:ascii="Arial"/>
                                      <w:b/>
                                      <w:color w:val="FF0000"/>
                                      <w:sz w:val="18"/>
                                    </w:rPr>
                                    <w:t>Revenue Service Center</w:t>
                                  </w:r>
                                </w:p>
                                <w:p>
                                  <w:pPr>
                                    <w:pStyle w:val="TableParagraph"/>
                                    <w:spacing w:before="54"/>
                                    <w:rPr>
                                      <w:rFonts w:ascii="Trebuchet MS"/>
                                      <w:b/>
                                      <w:sz w:val="18"/>
                                    </w:rPr>
                                  </w:pPr>
                                </w:p>
                                <w:p>
                                  <w:pPr>
                                    <w:pStyle w:val="TableParagraph"/>
                                    <w:spacing w:before="1"/>
                                    <w:ind w:left="241"/>
                                    <w:rPr>
                                      <w:rFonts w:ascii="Arial"/>
                                      <w:b/>
                                      <w:sz w:val="14"/>
                                    </w:rPr>
                                  </w:pPr>
                                  <w:r>
                                    <w:rPr>
                                      <w:rFonts w:ascii="Arial"/>
                                      <w:b/>
                                      <w:color w:val="FF0000"/>
                                      <w:sz w:val="14"/>
                                    </w:rPr>
                                    <w:t>File</w:t>
                                  </w:r>
                                  <w:r>
                                    <w:rPr>
                                      <w:rFonts w:ascii="Arial"/>
                                      <w:b/>
                                      <w:color w:val="FF0000"/>
                                      <w:spacing w:val="-4"/>
                                      <w:sz w:val="14"/>
                                    </w:rPr>
                                    <w:t> </w:t>
                                  </w:r>
                                  <w:r>
                                    <w:rPr>
                                      <w:rFonts w:ascii="Arial"/>
                                      <w:b/>
                                      <w:color w:val="FF0000"/>
                                      <w:sz w:val="14"/>
                                    </w:rPr>
                                    <w:t>with</w:t>
                                  </w:r>
                                  <w:r>
                                    <w:rPr>
                                      <w:rFonts w:ascii="Arial"/>
                                      <w:b/>
                                      <w:color w:val="FF0000"/>
                                      <w:spacing w:val="-4"/>
                                      <w:sz w:val="14"/>
                                    </w:rPr>
                                    <w:t> </w:t>
                                  </w:r>
                                  <w:r>
                                    <w:rPr>
                                      <w:rFonts w:ascii="Arial"/>
                                      <w:b/>
                                      <w:color w:val="FF0000"/>
                                      <w:sz w:val="14"/>
                                    </w:rPr>
                                    <w:t>Form</w:t>
                                  </w:r>
                                  <w:r>
                                    <w:rPr>
                                      <w:rFonts w:ascii="Arial"/>
                                      <w:b/>
                                      <w:color w:val="FF0000"/>
                                      <w:spacing w:val="-3"/>
                                      <w:sz w:val="14"/>
                                    </w:rPr>
                                    <w:t> </w:t>
                                  </w:r>
                                  <w:r>
                                    <w:rPr>
                                      <w:rFonts w:ascii="Arial"/>
                                      <w:b/>
                                      <w:color w:val="FF0000"/>
                                      <w:spacing w:val="-2"/>
                                      <w:sz w:val="14"/>
                                    </w:rPr>
                                    <w:t>1096.</w:t>
                                  </w:r>
                                </w:p>
                                <w:p>
                                  <w:pPr>
                                    <w:pStyle w:val="TableParagraph"/>
                                    <w:spacing w:before="160"/>
                                    <w:rPr>
                                      <w:rFonts w:ascii="Trebuchet MS"/>
                                      <w:b/>
                                      <w:sz w:val="14"/>
                                    </w:rPr>
                                  </w:pPr>
                                </w:p>
                                <w:p>
                                  <w:pPr>
                                    <w:pStyle w:val="TableParagraph"/>
                                    <w:spacing w:line="230" w:lineRule="auto" w:before="0"/>
                                    <w:ind w:left="83" w:right="2" w:firstLine="129"/>
                                    <w:jc w:val="right"/>
                                    <w:rPr>
                                      <w:rFonts w:ascii="Arial"/>
                                      <w:b/>
                                      <w:sz w:val="20"/>
                                    </w:rPr>
                                  </w:pPr>
                                  <w:r>
                                    <w:rPr>
                                      <w:color w:val="FF0000"/>
                                      <w:sz w:val="20"/>
                                    </w:rPr>
                                    <w:t>For</w:t>
                                  </w:r>
                                  <w:r>
                                    <w:rPr>
                                      <w:color w:val="FF0000"/>
                                      <w:spacing w:val="-14"/>
                                      <w:sz w:val="20"/>
                                    </w:rPr>
                                    <w:t> </w:t>
                                  </w:r>
                                  <w:r>
                                    <w:rPr>
                                      <w:color w:val="FF0000"/>
                                      <w:sz w:val="20"/>
                                    </w:rPr>
                                    <w:t>Privacy</w:t>
                                  </w:r>
                                  <w:r>
                                    <w:rPr>
                                      <w:color w:val="FF0000"/>
                                      <w:spacing w:val="-14"/>
                                      <w:sz w:val="20"/>
                                    </w:rPr>
                                    <w:t> </w:t>
                                  </w:r>
                                  <w:r>
                                    <w:rPr>
                                      <w:color w:val="FF0000"/>
                                      <w:sz w:val="20"/>
                                    </w:rPr>
                                    <w:t>Act and Paperwork Reduction Act Notice, see the </w:t>
                                  </w:r>
                                  <w:r>
                                    <w:rPr>
                                      <w:rFonts w:ascii="Arial"/>
                                      <w:b/>
                                      <w:color w:val="FF0000"/>
                                      <w:sz w:val="20"/>
                                    </w:rPr>
                                    <w:t>current</w:t>
                                  </w:r>
                                  <w:r>
                                    <w:rPr>
                                      <w:rFonts w:ascii="Arial"/>
                                      <w:b/>
                                      <w:color w:val="FF0000"/>
                                      <w:spacing w:val="-14"/>
                                      <w:sz w:val="20"/>
                                    </w:rPr>
                                    <w:t> </w:t>
                                  </w:r>
                                  <w:r>
                                    <w:rPr>
                                      <w:rFonts w:ascii="Arial"/>
                                      <w:b/>
                                      <w:color w:val="FF0000"/>
                                      <w:sz w:val="20"/>
                                    </w:rPr>
                                    <w:t>General Instructions</w:t>
                                  </w:r>
                                  <w:r>
                                    <w:rPr>
                                      <w:rFonts w:ascii="Arial"/>
                                      <w:b/>
                                      <w:color w:val="FF0000"/>
                                      <w:spacing w:val="-12"/>
                                      <w:sz w:val="20"/>
                                    </w:rPr>
                                    <w:t> </w:t>
                                  </w:r>
                                  <w:r>
                                    <w:rPr>
                                      <w:rFonts w:ascii="Arial"/>
                                      <w:b/>
                                      <w:color w:val="FF0000"/>
                                      <w:spacing w:val="-5"/>
                                      <w:sz w:val="20"/>
                                    </w:rPr>
                                    <w:t>for</w:t>
                                  </w:r>
                                </w:p>
                                <w:p>
                                  <w:pPr>
                                    <w:pStyle w:val="TableParagraph"/>
                                    <w:spacing w:line="230" w:lineRule="auto" w:before="0"/>
                                    <w:ind w:left="473" w:right="2" w:firstLine="406"/>
                                    <w:jc w:val="right"/>
                                    <w:rPr>
                                      <w:rFonts w:ascii="Arial"/>
                                      <w:b/>
                                      <w:sz w:val="20"/>
                                    </w:rPr>
                                  </w:pPr>
                                  <w:r>
                                    <w:rPr>
                                      <w:rFonts w:ascii="Arial"/>
                                      <w:b/>
                                      <w:color w:val="FF0000"/>
                                      <w:spacing w:val="-2"/>
                                      <w:sz w:val="20"/>
                                    </w:rPr>
                                    <w:t>Certain Information Returns.</w:t>
                                  </w:r>
                                </w:p>
                              </w:tc>
                            </w:tr>
                            <w:tr>
                              <w:trPr>
                                <w:trHeight w:val="239" w:hRule="exact"/>
                              </w:trPr>
                              <w:tc>
                                <w:tcPr>
                                  <w:tcW w:w="2448" w:type="dxa"/>
                                  <w:gridSpan w:val="2"/>
                                  <w:tcBorders>
                                    <w:top w:val="single" w:sz="6" w:space="0" w:color="FF0000"/>
                                    <w:bottom w:val="nil"/>
                                    <w:right w:val="single" w:sz="6" w:space="0" w:color="FF0000"/>
                                  </w:tcBorders>
                                </w:tcPr>
                                <w:p>
                                  <w:pPr>
                                    <w:pStyle w:val="TableParagraph"/>
                                    <w:ind w:left="70"/>
                                    <w:rPr>
                                      <w:sz w:val="14"/>
                                    </w:rPr>
                                  </w:pPr>
                                  <w:r>
                                    <w:rPr>
                                      <w:color w:val="FF0000"/>
                                      <w:spacing w:val="-2"/>
                                      <w:sz w:val="14"/>
                                    </w:rPr>
                                    <w:t>PAYER’S</w:t>
                                  </w:r>
                                  <w:r>
                                    <w:rPr>
                                      <w:color w:val="FF0000"/>
                                      <w:spacing w:val="-4"/>
                                      <w:sz w:val="14"/>
                                    </w:rPr>
                                    <w:t> </w:t>
                                  </w:r>
                                  <w:r>
                                    <w:rPr>
                                      <w:color w:val="FF0000"/>
                                      <w:spacing w:val="-5"/>
                                      <w:sz w:val="14"/>
                                    </w:rPr>
                                    <w:t>TIN</w:t>
                                  </w:r>
                                </w:p>
                              </w:tc>
                              <w:tc>
                                <w:tcPr>
                                  <w:tcW w:w="2448" w:type="dxa"/>
                                  <w:gridSpan w:val="2"/>
                                  <w:tcBorders>
                                    <w:top w:val="single" w:sz="6" w:space="0" w:color="FF0000"/>
                                    <w:left w:val="single" w:sz="6" w:space="0" w:color="FF0000"/>
                                    <w:bottom w:val="nil"/>
                                    <w:right w:val="single" w:sz="6" w:space="0" w:color="FF0000"/>
                                  </w:tcBorders>
                                </w:tcPr>
                                <w:p>
                                  <w:pPr>
                                    <w:pStyle w:val="TableParagraph"/>
                                    <w:ind w:left="72"/>
                                    <w:rPr>
                                      <w:sz w:val="14"/>
                                    </w:rPr>
                                  </w:pPr>
                                  <w:r>
                                    <w:rPr>
                                      <w:color w:val="FF0000"/>
                                      <w:spacing w:val="-4"/>
                                      <w:sz w:val="14"/>
                                    </w:rPr>
                                    <w:t>RECIPIENT’S</w:t>
                                  </w:r>
                                  <w:r>
                                    <w:rPr>
                                      <w:color w:val="FF0000"/>
                                      <w:spacing w:val="9"/>
                                      <w:sz w:val="14"/>
                                    </w:rPr>
                                    <w:t> </w:t>
                                  </w:r>
                                  <w:r>
                                    <w:rPr>
                                      <w:color w:val="FF0000"/>
                                      <w:spacing w:val="-5"/>
                                      <w:sz w:val="14"/>
                                    </w:rPr>
                                    <w:t>TIN</w:t>
                                  </w:r>
                                </w:p>
                              </w:tc>
                              <w:tc>
                                <w:tcPr>
                                  <w:tcW w:w="4032" w:type="dxa"/>
                                  <w:gridSpan w:val="3"/>
                                  <w:vMerge/>
                                  <w:tcBorders>
                                    <w:top w:val="nil"/>
                                    <w:left w:val="single" w:sz="6" w:space="0" w:color="FF0000"/>
                                    <w:bottom w:val="single" w:sz="6" w:space="0" w:color="FF0000"/>
                                    <w:right w:val="single" w:sz="6" w:space="0" w:color="FF0000"/>
                                  </w:tcBorders>
                                </w:tcPr>
                                <w:p>
                                  <w:pPr>
                                    <w:rPr>
                                      <w:sz w:val="2"/>
                                      <w:szCs w:val="2"/>
                                    </w:rPr>
                                  </w:pPr>
                                </w:p>
                              </w:tc>
                              <w:tc>
                                <w:tcPr>
                                  <w:tcW w:w="1589" w:type="dxa"/>
                                  <w:vMerge/>
                                  <w:tcBorders>
                                    <w:top w:val="nil"/>
                                    <w:left w:val="single" w:sz="6" w:space="0" w:color="FF0000"/>
                                    <w:bottom w:val="single" w:sz="6" w:space="0" w:color="FF0000"/>
                                    <w:right w:val="nil"/>
                                  </w:tcBorders>
                                </w:tcPr>
                                <w:p>
                                  <w:pPr>
                                    <w:rPr>
                                      <w:sz w:val="2"/>
                                      <w:szCs w:val="2"/>
                                    </w:rPr>
                                  </w:pPr>
                                </w:p>
                              </w:tc>
                            </w:tr>
                            <w:tr>
                              <w:trPr>
                                <w:trHeight w:val="480" w:hRule="exact"/>
                              </w:trPr>
                              <w:tc>
                                <w:tcPr>
                                  <w:tcW w:w="2448" w:type="dxa"/>
                                  <w:gridSpan w:val="2"/>
                                  <w:tcBorders>
                                    <w:top w:val="nil"/>
                                    <w:bottom w:val="nil"/>
                                    <w:right w:val="single" w:sz="6" w:space="0" w:color="FF0000"/>
                                  </w:tcBorders>
                                  <w:shd w:val="clear" w:color="auto" w:fill="FFD9D9"/>
                                </w:tcPr>
                                <w:p>
                                  <w:pPr>
                                    <w:pStyle w:val="TableParagraph"/>
                                    <w:spacing w:before="0"/>
                                    <w:rPr>
                                      <w:rFonts w:ascii="Times New Roman"/>
                                      <w:sz w:val="14"/>
                                    </w:rPr>
                                  </w:pPr>
                                </w:p>
                              </w:tc>
                              <w:tc>
                                <w:tcPr>
                                  <w:tcW w:w="2448" w:type="dxa"/>
                                  <w:gridSpan w:val="2"/>
                                  <w:tcBorders>
                                    <w:top w:val="nil"/>
                                    <w:left w:val="single" w:sz="6" w:space="0" w:color="FF0000"/>
                                    <w:bottom w:val="nil"/>
                                    <w:right w:val="single" w:sz="6" w:space="0" w:color="FF0000"/>
                                  </w:tcBorders>
                                  <w:shd w:val="clear" w:color="auto" w:fill="FFD9D9"/>
                                </w:tcPr>
                                <w:p>
                                  <w:pPr>
                                    <w:pStyle w:val="TableParagraph"/>
                                    <w:spacing w:before="0"/>
                                    <w:rPr>
                                      <w:rFonts w:ascii="Times New Roman"/>
                                      <w:sz w:val="14"/>
                                    </w:rPr>
                                  </w:pPr>
                                </w:p>
                              </w:tc>
                              <w:tc>
                                <w:tcPr>
                                  <w:tcW w:w="4032" w:type="dxa"/>
                                  <w:gridSpan w:val="3"/>
                                  <w:vMerge w:val="restart"/>
                                  <w:tcBorders>
                                    <w:top w:val="single" w:sz="6" w:space="0" w:color="FF0000"/>
                                    <w:left w:val="single" w:sz="6" w:space="0" w:color="FF0000"/>
                                    <w:bottom w:val="single" w:sz="6" w:space="0" w:color="FF0000"/>
                                    <w:right w:val="single" w:sz="6" w:space="0" w:color="FF0000"/>
                                  </w:tcBorders>
                                </w:tcPr>
                                <w:p>
                                  <w:pPr>
                                    <w:pStyle w:val="TableParagraph"/>
                                    <w:ind w:left="112"/>
                                    <w:rPr>
                                      <w:sz w:val="14"/>
                                    </w:rPr>
                                  </w:pPr>
                                  <w:r>
                                    <w:rPr>
                                      <w:rFonts w:ascii="Arial"/>
                                      <w:b/>
                                      <w:color w:val="FF0000"/>
                                      <w:sz w:val="14"/>
                                    </w:rPr>
                                    <w:t>3</w:t>
                                  </w:r>
                                  <w:r>
                                    <w:rPr>
                                      <w:rFonts w:ascii="Arial"/>
                                      <w:b/>
                                      <w:color w:val="FF0000"/>
                                      <w:spacing w:val="-1"/>
                                      <w:sz w:val="14"/>
                                    </w:rPr>
                                    <w:t> </w:t>
                                  </w:r>
                                  <w:r>
                                    <w:rPr>
                                      <w:color w:val="FF0000"/>
                                      <w:sz w:val="14"/>
                                    </w:rPr>
                                    <w:t>Interest</w:t>
                                  </w:r>
                                  <w:r>
                                    <w:rPr>
                                      <w:color w:val="FF0000"/>
                                      <w:spacing w:val="-1"/>
                                      <w:sz w:val="14"/>
                                    </w:rPr>
                                    <w:t> </w:t>
                                  </w:r>
                                  <w:r>
                                    <w:rPr>
                                      <w:color w:val="FF0000"/>
                                      <w:sz w:val="14"/>
                                    </w:rPr>
                                    <w:t>on</w:t>
                                  </w:r>
                                  <w:r>
                                    <w:rPr>
                                      <w:color w:val="FF0000"/>
                                      <w:spacing w:val="-1"/>
                                      <w:sz w:val="14"/>
                                    </w:rPr>
                                    <w:t> </w:t>
                                  </w:r>
                                  <w:r>
                                    <w:rPr>
                                      <w:color w:val="FF0000"/>
                                      <w:sz w:val="14"/>
                                    </w:rPr>
                                    <w:t>U.S.</w:t>
                                  </w:r>
                                  <w:r>
                                    <w:rPr>
                                      <w:color w:val="FF0000"/>
                                      <w:spacing w:val="-1"/>
                                      <w:sz w:val="14"/>
                                    </w:rPr>
                                    <w:t> </w:t>
                                  </w:r>
                                  <w:r>
                                    <w:rPr>
                                      <w:color w:val="FF0000"/>
                                      <w:sz w:val="14"/>
                                    </w:rPr>
                                    <w:t>Savings</w:t>
                                  </w:r>
                                  <w:r>
                                    <w:rPr>
                                      <w:color w:val="FF0000"/>
                                      <w:spacing w:val="-1"/>
                                      <w:sz w:val="14"/>
                                    </w:rPr>
                                    <w:t> </w:t>
                                  </w:r>
                                  <w:r>
                                    <w:rPr>
                                      <w:color w:val="FF0000"/>
                                      <w:sz w:val="14"/>
                                    </w:rPr>
                                    <w:t>Bonds</w:t>
                                  </w:r>
                                  <w:r>
                                    <w:rPr>
                                      <w:color w:val="FF0000"/>
                                      <w:spacing w:val="-1"/>
                                      <w:sz w:val="14"/>
                                    </w:rPr>
                                    <w:t> </w:t>
                                  </w:r>
                                  <w:r>
                                    <w:rPr>
                                      <w:color w:val="FF0000"/>
                                      <w:sz w:val="14"/>
                                    </w:rPr>
                                    <w:t>and</w:t>
                                  </w:r>
                                  <w:r>
                                    <w:rPr>
                                      <w:color w:val="FF0000"/>
                                      <w:spacing w:val="-1"/>
                                      <w:sz w:val="14"/>
                                    </w:rPr>
                                    <w:t> </w:t>
                                  </w:r>
                                  <w:r>
                                    <w:rPr>
                                      <w:color w:val="FF0000"/>
                                      <w:sz w:val="14"/>
                                    </w:rPr>
                                    <w:t>Treasury</w:t>
                                  </w:r>
                                  <w:r>
                                    <w:rPr>
                                      <w:color w:val="FF0000"/>
                                      <w:spacing w:val="-1"/>
                                      <w:sz w:val="14"/>
                                    </w:rPr>
                                    <w:t> </w:t>
                                  </w:r>
                                  <w:r>
                                    <w:rPr>
                                      <w:color w:val="FF0000"/>
                                      <w:spacing w:val="-2"/>
                                      <w:sz w:val="14"/>
                                    </w:rPr>
                                    <w:t>obligations</w:t>
                                  </w:r>
                                </w:p>
                                <w:p>
                                  <w:pPr>
                                    <w:pStyle w:val="TableParagraph"/>
                                    <w:spacing w:before="123"/>
                                    <w:rPr>
                                      <w:rFonts w:ascii="Trebuchet MS"/>
                                      <w:b/>
                                      <w:sz w:val="14"/>
                                    </w:rPr>
                                  </w:pPr>
                                </w:p>
                                <w:p>
                                  <w:pPr>
                                    <w:pStyle w:val="TableParagraph"/>
                                    <w:spacing w:line="195" w:lineRule="exact" w:before="0"/>
                                    <w:ind w:left="25"/>
                                    <w:rPr>
                                      <w:sz w:val="20"/>
                                    </w:rPr>
                                  </w:pPr>
                                  <w:r>
                                    <w:rPr>
                                      <w:color w:val="FF0000"/>
                                      <w:spacing w:val="-10"/>
                                      <w:sz w:val="20"/>
                                    </w:rPr>
                                    <w:t>$</w:t>
                                  </w:r>
                                </w:p>
                              </w:tc>
                              <w:tc>
                                <w:tcPr>
                                  <w:tcW w:w="1589" w:type="dxa"/>
                                  <w:vMerge/>
                                  <w:tcBorders>
                                    <w:top w:val="nil"/>
                                    <w:left w:val="single" w:sz="6" w:space="0" w:color="FF0000"/>
                                    <w:bottom w:val="single" w:sz="6" w:space="0" w:color="FF0000"/>
                                    <w:right w:val="nil"/>
                                  </w:tcBorders>
                                </w:tcPr>
                                <w:p>
                                  <w:pPr>
                                    <w:rPr>
                                      <w:sz w:val="2"/>
                                      <w:szCs w:val="2"/>
                                    </w:rPr>
                                  </w:pPr>
                                </w:p>
                              </w:tc>
                            </w:tr>
                            <w:tr>
                              <w:trPr>
                                <w:trHeight w:val="239" w:hRule="exact"/>
                              </w:trPr>
                              <w:tc>
                                <w:tcPr>
                                  <w:tcW w:w="2448" w:type="dxa"/>
                                  <w:gridSpan w:val="2"/>
                                  <w:tcBorders>
                                    <w:top w:val="nil"/>
                                    <w:bottom w:val="single" w:sz="6" w:space="0" w:color="FF0000"/>
                                    <w:right w:val="single" w:sz="6" w:space="0" w:color="FF0000"/>
                                  </w:tcBorders>
                                </w:tcPr>
                                <w:p>
                                  <w:pPr>
                                    <w:pStyle w:val="TableParagraph"/>
                                    <w:spacing w:before="0"/>
                                    <w:rPr>
                                      <w:rFonts w:ascii="Times New Roman"/>
                                      <w:sz w:val="14"/>
                                    </w:rPr>
                                  </w:pPr>
                                </w:p>
                              </w:tc>
                              <w:tc>
                                <w:tcPr>
                                  <w:tcW w:w="2448" w:type="dxa"/>
                                  <w:gridSpan w:val="2"/>
                                  <w:tcBorders>
                                    <w:top w:val="nil"/>
                                    <w:left w:val="single" w:sz="6" w:space="0" w:color="FF0000"/>
                                    <w:bottom w:val="single" w:sz="6" w:space="0" w:color="FF0000"/>
                                    <w:right w:val="single" w:sz="6" w:space="0" w:color="FF0000"/>
                                  </w:tcBorders>
                                </w:tcPr>
                                <w:p>
                                  <w:pPr>
                                    <w:pStyle w:val="TableParagraph"/>
                                    <w:spacing w:before="0"/>
                                    <w:rPr>
                                      <w:rFonts w:ascii="Times New Roman"/>
                                      <w:sz w:val="14"/>
                                    </w:rPr>
                                  </w:pPr>
                                </w:p>
                              </w:tc>
                              <w:tc>
                                <w:tcPr>
                                  <w:tcW w:w="4032" w:type="dxa"/>
                                  <w:gridSpan w:val="3"/>
                                  <w:vMerge/>
                                  <w:tcBorders>
                                    <w:top w:val="nil"/>
                                    <w:left w:val="single" w:sz="6" w:space="0" w:color="FF0000"/>
                                    <w:bottom w:val="single" w:sz="6" w:space="0" w:color="FF0000"/>
                                    <w:right w:val="single" w:sz="6" w:space="0" w:color="FF0000"/>
                                  </w:tcBorders>
                                </w:tcPr>
                                <w:p>
                                  <w:pPr>
                                    <w:rPr>
                                      <w:sz w:val="2"/>
                                      <w:szCs w:val="2"/>
                                    </w:rPr>
                                  </w:pPr>
                                </w:p>
                              </w:tc>
                              <w:tc>
                                <w:tcPr>
                                  <w:tcW w:w="1589" w:type="dxa"/>
                                  <w:vMerge/>
                                  <w:tcBorders>
                                    <w:top w:val="nil"/>
                                    <w:left w:val="single" w:sz="6" w:space="0" w:color="FF0000"/>
                                    <w:bottom w:val="single" w:sz="6" w:space="0" w:color="FF0000"/>
                                    <w:right w:val="nil"/>
                                  </w:tcBorders>
                                </w:tcPr>
                                <w:p>
                                  <w:pPr>
                                    <w:rPr>
                                      <w:sz w:val="2"/>
                                      <w:szCs w:val="2"/>
                                    </w:rPr>
                                  </w:pPr>
                                </w:p>
                              </w:tc>
                            </w:tr>
                            <w:tr>
                              <w:trPr>
                                <w:trHeight w:val="479" w:hRule="exact"/>
                              </w:trPr>
                              <w:tc>
                                <w:tcPr>
                                  <w:tcW w:w="4896" w:type="dxa"/>
                                  <w:gridSpan w:val="4"/>
                                  <w:vMerge w:val="restart"/>
                                  <w:tcBorders>
                                    <w:top w:val="single" w:sz="6" w:space="0" w:color="FF0000"/>
                                    <w:bottom w:val="single" w:sz="6" w:space="0" w:color="FF0000"/>
                                    <w:right w:val="single" w:sz="6" w:space="0" w:color="FF0000"/>
                                  </w:tcBorders>
                                </w:tcPr>
                                <w:p>
                                  <w:pPr>
                                    <w:pStyle w:val="TableParagraph"/>
                                    <w:ind w:left="70"/>
                                    <w:rPr>
                                      <w:sz w:val="14"/>
                                    </w:rPr>
                                  </w:pPr>
                                  <w:r>
                                    <w:rPr>
                                      <w:color w:val="FF0000"/>
                                      <w:spacing w:val="-4"/>
                                      <w:sz w:val="14"/>
                                    </w:rPr>
                                    <w:t>RECIPIENT’S</w:t>
                                  </w:r>
                                  <w:r>
                                    <w:rPr>
                                      <w:color w:val="FF0000"/>
                                      <w:spacing w:val="9"/>
                                      <w:sz w:val="14"/>
                                    </w:rPr>
                                    <w:t> </w:t>
                                  </w:r>
                                  <w:r>
                                    <w:rPr>
                                      <w:color w:val="FF0000"/>
                                      <w:spacing w:val="-4"/>
                                      <w:sz w:val="14"/>
                                    </w:rPr>
                                    <w:t>name</w:t>
                                  </w:r>
                                </w:p>
                              </w:tc>
                              <w:tc>
                                <w:tcPr>
                                  <w:tcW w:w="2016" w:type="dxa"/>
                                  <w:tcBorders>
                                    <w:top w:val="single" w:sz="6" w:space="0" w:color="FF0000"/>
                                    <w:left w:val="single" w:sz="6" w:space="0" w:color="FF0000"/>
                                    <w:bottom w:val="single" w:sz="6" w:space="0" w:color="FF0000"/>
                                    <w:right w:val="single" w:sz="6" w:space="0" w:color="FF0000"/>
                                  </w:tcBorders>
                                </w:tcPr>
                                <w:p>
                                  <w:pPr>
                                    <w:pStyle w:val="TableParagraph"/>
                                    <w:ind w:left="112"/>
                                    <w:rPr>
                                      <w:sz w:val="14"/>
                                    </w:rPr>
                                  </w:pPr>
                                  <w:r>
                                    <w:rPr>
                                      <w:rFonts w:ascii="Arial"/>
                                      <w:b/>
                                      <w:color w:val="FF0000"/>
                                      <w:sz w:val="14"/>
                                    </w:rPr>
                                    <w:t>4</w:t>
                                  </w:r>
                                  <w:r>
                                    <w:rPr>
                                      <w:rFonts w:ascii="Arial"/>
                                      <w:b/>
                                      <w:color w:val="FF0000"/>
                                      <w:spacing w:val="-1"/>
                                      <w:sz w:val="14"/>
                                    </w:rPr>
                                    <w:t> </w:t>
                                  </w:r>
                                  <w:r>
                                    <w:rPr>
                                      <w:color w:val="FF0000"/>
                                      <w:sz w:val="14"/>
                                    </w:rPr>
                                    <w:t>Federal</w:t>
                                  </w:r>
                                  <w:r>
                                    <w:rPr>
                                      <w:color w:val="FF0000"/>
                                      <w:spacing w:val="-1"/>
                                      <w:sz w:val="14"/>
                                    </w:rPr>
                                    <w:t> </w:t>
                                  </w:r>
                                  <w:r>
                                    <w:rPr>
                                      <w:color w:val="FF0000"/>
                                      <w:sz w:val="14"/>
                                    </w:rPr>
                                    <w:t>income tax</w:t>
                                  </w:r>
                                  <w:r>
                                    <w:rPr>
                                      <w:color w:val="FF0000"/>
                                      <w:spacing w:val="-1"/>
                                      <w:sz w:val="14"/>
                                    </w:rPr>
                                    <w:t> </w:t>
                                  </w:r>
                                  <w:r>
                                    <w:rPr>
                                      <w:color w:val="FF0000"/>
                                      <w:spacing w:val="-2"/>
                                      <w:sz w:val="14"/>
                                    </w:rPr>
                                    <w:t>withheld</w:t>
                                  </w:r>
                                </w:p>
                                <w:p>
                                  <w:pPr>
                                    <w:pStyle w:val="TableParagraph"/>
                                    <w:spacing w:line="195" w:lineRule="exact" w:before="46"/>
                                    <w:ind w:left="25"/>
                                    <w:rPr>
                                      <w:sz w:val="20"/>
                                    </w:rPr>
                                  </w:pPr>
                                  <w:r>
                                    <w:rPr>
                                      <w:color w:val="FF0000"/>
                                      <w:spacing w:val="-10"/>
                                      <w:sz w:val="20"/>
                                    </w:rPr>
                                    <w:t>$</w:t>
                                  </w:r>
                                </w:p>
                              </w:tc>
                              <w:tc>
                                <w:tcPr>
                                  <w:tcW w:w="2016" w:type="dxa"/>
                                  <w:gridSpan w:val="2"/>
                                  <w:tcBorders>
                                    <w:top w:val="single" w:sz="6" w:space="0" w:color="FF0000"/>
                                    <w:left w:val="single" w:sz="6" w:space="0" w:color="FF0000"/>
                                    <w:bottom w:val="single" w:sz="6" w:space="0" w:color="FF0000"/>
                                    <w:right w:val="single" w:sz="6" w:space="0" w:color="FF0000"/>
                                  </w:tcBorders>
                                </w:tcPr>
                                <w:p>
                                  <w:pPr>
                                    <w:pStyle w:val="TableParagraph"/>
                                    <w:ind w:left="72"/>
                                    <w:rPr>
                                      <w:sz w:val="14"/>
                                    </w:rPr>
                                  </w:pPr>
                                  <w:r>
                                    <w:rPr>
                                      <w:rFonts w:ascii="Arial"/>
                                      <w:b/>
                                      <w:color w:val="FF0000"/>
                                      <w:sz w:val="14"/>
                                    </w:rPr>
                                    <w:t>5</w:t>
                                  </w:r>
                                  <w:r>
                                    <w:rPr>
                                      <w:rFonts w:ascii="Arial"/>
                                      <w:b/>
                                      <w:color w:val="FF0000"/>
                                      <w:spacing w:val="-1"/>
                                      <w:sz w:val="14"/>
                                    </w:rPr>
                                    <w:t> </w:t>
                                  </w:r>
                                  <w:r>
                                    <w:rPr>
                                      <w:color w:val="FF0000"/>
                                      <w:sz w:val="14"/>
                                    </w:rPr>
                                    <w:t>Investment </w:t>
                                  </w:r>
                                  <w:r>
                                    <w:rPr>
                                      <w:color w:val="FF0000"/>
                                      <w:spacing w:val="-2"/>
                                      <w:sz w:val="14"/>
                                    </w:rPr>
                                    <w:t>expenses</w:t>
                                  </w:r>
                                </w:p>
                                <w:p>
                                  <w:pPr>
                                    <w:pStyle w:val="TableParagraph"/>
                                    <w:spacing w:line="195" w:lineRule="exact" w:before="46"/>
                                    <w:ind w:left="25"/>
                                    <w:rPr>
                                      <w:sz w:val="20"/>
                                    </w:rPr>
                                  </w:pPr>
                                  <w:r>
                                    <w:rPr>
                                      <w:color w:val="FF0000"/>
                                      <w:spacing w:val="-10"/>
                                      <w:sz w:val="20"/>
                                    </w:rPr>
                                    <w:t>$</w:t>
                                  </w:r>
                                </w:p>
                              </w:tc>
                              <w:tc>
                                <w:tcPr>
                                  <w:tcW w:w="1589" w:type="dxa"/>
                                  <w:vMerge/>
                                  <w:tcBorders>
                                    <w:top w:val="nil"/>
                                    <w:left w:val="single" w:sz="6" w:space="0" w:color="FF0000"/>
                                    <w:bottom w:val="single" w:sz="6" w:space="0" w:color="FF0000"/>
                                    <w:right w:val="nil"/>
                                  </w:tcBorders>
                                </w:tcPr>
                                <w:p>
                                  <w:pPr>
                                    <w:rPr>
                                      <w:sz w:val="2"/>
                                      <w:szCs w:val="2"/>
                                    </w:rPr>
                                  </w:pPr>
                                </w:p>
                              </w:tc>
                            </w:tr>
                            <w:tr>
                              <w:trPr>
                                <w:trHeight w:val="240" w:hRule="exact"/>
                              </w:trPr>
                              <w:tc>
                                <w:tcPr>
                                  <w:tcW w:w="4896" w:type="dxa"/>
                                  <w:gridSpan w:val="4"/>
                                  <w:vMerge/>
                                  <w:tcBorders>
                                    <w:top w:val="nil"/>
                                    <w:bottom w:val="single" w:sz="6" w:space="0" w:color="FF0000"/>
                                    <w:right w:val="single" w:sz="6" w:space="0" w:color="FF0000"/>
                                  </w:tcBorders>
                                </w:tcPr>
                                <w:p>
                                  <w:pPr>
                                    <w:rPr>
                                      <w:sz w:val="2"/>
                                      <w:szCs w:val="2"/>
                                    </w:rPr>
                                  </w:pPr>
                                </w:p>
                              </w:tc>
                              <w:tc>
                                <w:tcPr>
                                  <w:tcW w:w="2016" w:type="dxa"/>
                                  <w:vMerge w:val="restart"/>
                                  <w:tcBorders>
                                    <w:top w:val="single" w:sz="6" w:space="0" w:color="FF0000"/>
                                    <w:left w:val="single" w:sz="6" w:space="0" w:color="FF0000"/>
                                    <w:bottom w:val="single" w:sz="6" w:space="0" w:color="FF0000"/>
                                    <w:right w:val="single" w:sz="6" w:space="0" w:color="FF0000"/>
                                  </w:tcBorders>
                                </w:tcPr>
                                <w:p>
                                  <w:pPr>
                                    <w:pStyle w:val="TableParagraph"/>
                                    <w:ind w:left="112"/>
                                    <w:rPr>
                                      <w:sz w:val="14"/>
                                    </w:rPr>
                                  </w:pPr>
                                  <w:r>
                                    <w:rPr>
                                      <w:rFonts w:ascii="Arial"/>
                                      <w:b/>
                                      <w:color w:val="FF0000"/>
                                      <w:sz w:val="14"/>
                                    </w:rPr>
                                    <w:t>6</w:t>
                                  </w:r>
                                  <w:r>
                                    <w:rPr>
                                      <w:rFonts w:ascii="Arial"/>
                                      <w:b/>
                                      <w:color w:val="FF0000"/>
                                      <w:spacing w:val="-1"/>
                                      <w:sz w:val="14"/>
                                    </w:rPr>
                                    <w:t> </w:t>
                                  </w:r>
                                  <w:r>
                                    <w:rPr>
                                      <w:color w:val="FF0000"/>
                                      <w:sz w:val="14"/>
                                    </w:rPr>
                                    <w:t>Foreign</w:t>
                                  </w:r>
                                  <w:r>
                                    <w:rPr>
                                      <w:color w:val="FF0000"/>
                                      <w:spacing w:val="-1"/>
                                      <w:sz w:val="14"/>
                                    </w:rPr>
                                    <w:t> </w:t>
                                  </w:r>
                                  <w:r>
                                    <w:rPr>
                                      <w:color w:val="FF0000"/>
                                      <w:sz w:val="14"/>
                                    </w:rPr>
                                    <w:t>tax </w:t>
                                  </w:r>
                                  <w:r>
                                    <w:rPr>
                                      <w:color w:val="FF0000"/>
                                      <w:spacing w:val="-4"/>
                                      <w:sz w:val="14"/>
                                    </w:rPr>
                                    <w:t>paid</w:t>
                                  </w:r>
                                </w:p>
                                <w:p>
                                  <w:pPr>
                                    <w:pStyle w:val="TableParagraph"/>
                                    <w:spacing w:line="195" w:lineRule="exact" w:before="46"/>
                                    <w:ind w:left="25"/>
                                    <w:rPr>
                                      <w:sz w:val="20"/>
                                    </w:rPr>
                                  </w:pPr>
                                  <w:r>
                                    <w:rPr>
                                      <w:color w:val="FF0000"/>
                                      <w:spacing w:val="-10"/>
                                      <w:sz w:val="20"/>
                                    </w:rPr>
                                    <w:t>$</w:t>
                                  </w:r>
                                </w:p>
                              </w:tc>
                              <w:tc>
                                <w:tcPr>
                                  <w:tcW w:w="2016" w:type="dxa"/>
                                  <w:gridSpan w:val="2"/>
                                  <w:vMerge w:val="restart"/>
                                  <w:tcBorders>
                                    <w:top w:val="single" w:sz="6" w:space="0" w:color="FF0000"/>
                                    <w:left w:val="single" w:sz="6" w:space="0" w:color="FF0000"/>
                                    <w:bottom w:val="single" w:sz="6" w:space="0" w:color="FF0000"/>
                                    <w:right w:val="single" w:sz="6" w:space="0" w:color="FF0000"/>
                                  </w:tcBorders>
                                </w:tcPr>
                                <w:p>
                                  <w:pPr>
                                    <w:pStyle w:val="TableParagraph"/>
                                    <w:ind w:left="52"/>
                                    <w:rPr>
                                      <w:sz w:val="14"/>
                                    </w:rPr>
                                  </w:pPr>
                                  <w:r>
                                    <w:rPr>
                                      <w:rFonts w:ascii="Arial"/>
                                      <w:b/>
                                      <w:color w:val="FF0000"/>
                                      <w:w w:val="90"/>
                                      <w:sz w:val="14"/>
                                    </w:rPr>
                                    <w:t>7</w:t>
                                  </w:r>
                                  <w:r>
                                    <w:rPr>
                                      <w:rFonts w:ascii="Arial"/>
                                      <w:b/>
                                      <w:color w:val="FF0000"/>
                                      <w:spacing w:val="7"/>
                                      <w:sz w:val="14"/>
                                    </w:rPr>
                                    <w:t> </w:t>
                                  </w:r>
                                  <w:r>
                                    <w:rPr>
                                      <w:color w:val="FF0000"/>
                                      <w:w w:val="90"/>
                                      <w:sz w:val="14"/>
                                    </w:rPr>
                                    <w:t>Foreign</w:t>
                                  </w:r>
                                  <w:r>
                                    <w:rPr>
                                      <w:color w:val="FF0000"/>
                                      <w:spacing w:val="4"/>
                                      <w:sz w:val="14"/>
                                    </w:rPr>
                                    <w:t> </w:t>
                                  </w:r>
                                  <w:r>
                                    <w:rPr>
                                      <w:color w:val="FF0000"/>
                                      <w:w w:val="90"/>
                                      <w:sz w:val="14"/>
                                    </w:rPr>
                                    <w:t>country</w:t>
                                  </w:r>
                                  <w:r>
                                    <w:rPr>
                                      <w:color w:val="FF0000"/>
                                      <w:spacing w:val="3"/>
                                      <w:sz w:val="14"/>
                                    </w:rPr>
                                    <w:t> </w:t>
                                  </w:r>
                                  <w:r>
                                    <w:rPr>
                                      <w:color w:val="FF0000"/>
                                      <w:w w:val="90"/>
                                      <w:sz w:val="14"/>
                                    </w:rPr>
                                    <w:t>or</w:t>
                                  </w:r>
                                  <w:r>
                                    <w:rPr>
                                      <w:color w:val="FF0000"/>
                                      <w:spacing w:val="3"/>
                                      <w:sz w:val="14"/>
                                    </w:rPr>
                                    <w:t> </w:t>
                                  </w:r>
                                  <w:r>
                                    <w:rPr>
                                      <w:color w:val="FF0000"/>
                                      <w:w w:val="90"/>
                                      <w:sz w:val="14"/>
                                    </w:rPr>
                                    <w:t>U.S.</w:t>
                                  </w:r>
                                  <w:r>
                                    <w:rPr>
                                      <w:color w:val="FF0000"/>
                                      <w:spacing w:val="3"/>
                                      <w:sz w:val="14"/>
                                    </w:rPr>
                                    <w:t> </w:t>
                                  </w:r>
                                  <w:r>
                                    <w:rPr>
                                      <w:color w:val="FF0000"/>
                                      <w:spacing w:val="-2"/>
                                      <w:w w:val="90"/>
                                      <w:sz w:val="14"/>
                                    </w:rPr>
                                    <w:t>territory</w:t>
                                  </w:r>
                                </w:p>
                              </w:tc>
                              <w:tc>
                                <w:tcPr>
                                  <w:tcW w:w="1589" w:type="dxa"/>
                                  <w:vMerge/>
                                  <w:tcBorders>
                                    <w:top w:val="nil"/>
                                    <w:left w:val="single" w:sz="6" w:space="0" w:color="FF0000"/>
                                    <w:bottom w:val="single" w:sz="6" w:space="0" w:color="FF0000"/>
                                    <w:right w:val="nil"/>
                                  </w:tcBorders>
                                </w:tcPr>
                                <w:p>
                                  <w:pPr>
                                    <w:rPr>
                                      <w:sz w:val="2"/>
                                      <w:szCs w:val="2"/>
                                    </w:rPr>
                                  </w:pPr>
                                </w:p>
                              </w:tc>
                            </w:tr>
                            <w:tr>
                              <w:trPr>
                                <w:trHeight w:val="240" w:hRule="exact"/>
                              </w:trPr>
                              <w:tc>
                                <w:tcPr>
                                  <w:tcW w:w="4896" w:type="dxa"/>
                                  <w:gridSpan w:val="4"/>
                                  <w:vMerge w:val="restart"/>
                                  <w:tcBorders>
                                    <w:top w:val="single" w:sz="6" w:space="0" w:color="FF0000"/>
                                    <w:bottom w:val="single" w:sz="6" w:space="0" w:color="FF0000"/>
                                    <w:right w:val="single" w:sz="6" w:space="0" w:color="FF0000"/>
                                  </w:tcBorders>
                                </w:tcPr>
                                <w:p>
                                  <w:pPr>
                                    <w:pStyle w:val="TableParagraph"/>
                                    <w:ind w:left="70"/>
                                    <w:rPr>
                                      <w:sz w:val="14"/>
                                    </w:rPr>
                                  </w:pPr>
                                  <w:r>
                                    <w:rPr>
                                      <w:color w:val="FF0000"/>
                                      <w:sz w:val="14"/>
                                    </w:rPr>
                                    <w:t>Street</w:t>
                                  </w:r>
                                  <w:r>
                                    <w:rPr>
                                      <w:color w:val="FF0000"/>
                                      <w:spacing w:val="1"/>
                                      <w:sz w:val="14"/>
                                    </w:rPr>
                                    <w:t> </w:t>
                                  </w:r>
                                  <w:r>
                                    <w:rPr>
                                      <w:color w:val="FF0000"/>
                                      <w:sz w:val="14"/>
                                    </w:rPr>
                                    <w:t>address</w:t>
                                  </w:r>
                                  <w:r>
                                    <w:rPr>
                                      <w:color w:val="FF0000"/>
                                      <w:spacing w:val="2"/>
                                      <w:sz w:val="14"/>
                                    </w:rPr>
                                    <w:t> </w:t>
                                  </w:r>
                                  <w:r>
                                    <w:rPr>
                                      <w:color w:val="FF0000"/>
                                      <w:sz w:val="14"/>
                                    </w:rPr>
                                    <w:t>(including</w:t>
                                  </w:r>
                                  <w:r>
                                    <w:rPr>
                                      <w:color w:val="FF0000"/>
                                      <w:spacing w:val="2"/>
                                      <w:sz w:val="14"/>
                                    </w:rPr>
                                    <w:t> </w:t>
                                  </w:r>
                                  <w:r>
                                    <w:rPr>
                                      <w:color w:val="FF0000"/>
                                      <w:sz w:val="14"/>
                                    </w:rPr>
                                    <w:t>apt.</w:t>
                                  </w:r>
                                  <w:r>
                                    <w:rPr>
                                      <w:color w:val="FF0000"/>
                                      <w:spacing w:val="2"/>
                                      <w:sz w:val="14"/>
                                    </w:rPr>
                                    <w:t> </w:t>
                                  </w:r>
                                  <w:r>
                                    <w:rPr>
                                      <w:color w:val="FF0000"/>
                                      <w:spacing w:val="-4"/>
                                      <w:sz w:val="14"/>
                                    </w:rPr>
                                    <w:t>no.)</w:t>
                                  </w:r>
                                </w:p>
                              </w:tc>
                              <w:tc>
                                <w:tcPr>
                                  <w:tcW w:w="2016" w:type="dxa"/>
                                  <w:vMerge/>
                                  <w:tcBorders>
                                    <w:top w:val="nil"/>
                                    <w:left w:val="single" w:sz="6" w:space="0" w:color="FF0000"/>
                                    <w:bottom w:val="single" w:sz="6" w:space="0" w:color="FF0000"/>
                                    <w:right w:val="single" w:sz="6" w:space="0" w:color="FF0000"/>
                                  </w:tcBorders>
                                </w:tcPr>
                                <w:p>
                                  <w:pPr>
                                    <w:rPr>
                                      <w:sz w:val="2"/>
                                      <w:szCs w:val="2"/>
                                    </w:rPr>
                                  </w:pPr>
                                </w:p>
                              </w:tc>
                              <w:tc>
                                <w:tcPr>
                                  <w:tcW w:w="2016" w:type="dxa"/>
                                  <w:gridSpan w:val="2"/>
                                  <w:vMerge/>
                                  <w:tcBorders>
                                    <w:top w:val="nil"/>
                                    <w:left w:val="single" w:sz="6" w:space="0" w:color="FF0000"/>
                                    <w:bottom w:val="single" w:sz="6" w:space="0" w:color="FF0000"/>
                                    <w:right w:val="single" w:sz="6" w:space="0" w:color="FF0000"/>
                                  </w:tcBorders>
                                </w:tcPr>
                                <w:p>
                                  <w:pPr>
                                    <w:rPr>
                                      <w:sz w:val="2"/>
                                      <w:szCs w:val="2"/>
                                    </w:rPr>
                                  </w:pPr>
                                </w:p>
                              </w:tc>
                              <w:tc>
                                <w:tcPr>
                                  <w:tcW w:w="1589" w:type="dxa"/>
                                  <w:vMerge/>
                                  <w:tcBorders>
                                    <w:top w:val="nil"/>
                                    <w:left w:val="single" w:sz="6" w:space="0" w:color="FF0000"/>
                                    <w:bottom w:val="single" w:sz="6" w:space="0" w:color="FF0000"/>
                                    <w:right w:val="nil"/>
                                  </w:tcBorders>
                                </w:tcPr>
                                <w:p>
                                  <w:pPr>
                                    <w:rPr>
                                      <w:sz w:val="2"/>
                                      <w:szCs w:val="2"/>
                                    </w:rPr>
                                  </w:pPr>
                                </w:p>
                              </w:tc>
                            </w:tr>
                            <w:tr>
                              <w:trPr>
                                <w:trHeight w:val="479" w:hRule="exact"/>
                              </w:trPr>
                              <w:tc>
                                <w:tcPr>
                                  <w:tcW w:w="4896" w:type="dxa"/>
                                  <w:gridSpan w:val="4"/>
                                  <w:vMerge/>
                                  <w:tcBorders>
                                    <w:top w:val="nil"/>
                                    <w:bottom w:val="single" w:sz="6" w:space="0" w:color="FF0000"/>
                                    <w:right w:val="single" w:sz="6" w:space="0" w:color="FF0000"/>
                                  </w:tcBorders>
                                </w:tcPr>
                                <w:p>
                                  <w:pPr>
                                    <w:rPr>
                                      <w:sz w:val="2"/>
                                      <w:szCs w:val="2"/>
                                    </w:rPr>
                                  </w:pPr>
                                </w:p>
                              </w:tc>
                              <w:tc>
                                <w:tcPr>
                                  <w:tcW w:w="2016" w:type="dxa"/>
                                  <w:vMerge w:val="restart"/>
                                  <w:tcBorders>
                                    <w:top w:val="single" w:sz="6" w:space="0" w:color="FF0000"/>
                                    <w:left w:val="single" w:sz="6" w:space="0" w:color="FF0000"/>
                                    <w:bottom w:val="single" w:sz="6" w:space="0" w:color="FF0000"/>
                                    <w:right w:val="single" w:sz="6" w:space="0" w:color="FF0000"/>
                                  </w:tcBorders>
                                </w:tcPr>
                                <w:p>
                                  <w:pPr>
                                    <w:pStyle w:val="TableParagraph"/>
                                    <w:ind w:left="112"/>
                                    <w:rPr>
                                      <w:sz w:val="14"/>
                                    </w:rPr>
                                  </w:pPr>
                                  <w:r>
                                    <w:rPr>
                                      <w:rFonts w:ascii="Arial"/>
                                      <w:b/>
                                      <w:color w:val="FF0000"/>
                                      <w:sz w:val="14"/>
                                    </w:rPr>
                                    <w:t>8</w:t>
                                  </w:r>
                                  <w:r>
                                    <w:rPr>
                                      <w:rFonts w:ascii="Arial"/>
                                      <w:b/>
                                      <w:color w:val="FF0000"/>
                                      <w:spacing w:val="3"/>
                                      <w:sz w:val="14"/>
                                    </w:rPr>
                                    <w:t> </w:t>
                                  </w:r>
                                  <w:r>
                                    <w:rPr>
                                      <w:color w:val="FF0000"/>
                                      <w:sz w:val="14"/>
                                    </w:rPr>
                                    <w:t>Tax-exempt</w:t>
                                  </w:r>
                                  <w:r>
                                    <w:rPr>
                                      <w:color w:val="FF0000"/>
                                      <w:spacing w:val="3"/>
                                      <w:sz w:val="14"/>
                                    </w:rPr>
                                    <w:t> </w:t>
                                  </w:r>
                                  <w:r>
                                    <w:rPr>
                                      <w:color w:val="FF0000"/>
                                      <w:spacing w:val="-2"/>
                                      <w:sz w:val="14"/>
                                    </w:rPr>
                                    <w:t>interest</w:t>
                                  </w:r>
                                </w:p>
                                <w:p>
                                  <w:pPr>
                                    <w:pStyle w:val="TableParagraph"/>
                                    <w:spacing w:before="123"/>
                                    <w:rPr>
                                      <w:rFonts w:ascii="Trebuchet MS"/>
                                      <w:b/>
                                      <w:sz w:val="14"/>
                                    </w:rPr>
                                  </w:pPr>
                                </w:p>
                                <w:p>
                                  <w:pPr>
                                    <w:pStyle w:val="TableParagraph"/>
                                    <w:spacing w:line="195" w:lineRule="exact" w:before="0"/>
                                    <w:ind w:left="25"/>
                                    <w:rPr>
                                      <w:sz w:val="20"/>
                                    </w:rPr>
                                  </w:pPr>
                                  <w:r>
                                    <w:rPr>
                                      <w:color w:val="FF0000"/>
                                      <w:spacing w:val="-10"/>
                                      <w:sz w:val="20"/>
                                    </w:rPr>
                                    <w:t>$</w:t>
                                  </w:r>
                                </w:p>
                              </w:tc>
                              <w:tc>
                                <w:tcPr>
                                  <w:tcW w:w="2016" w:type="dxa"/>
                                  <w:gridSpan w:val="2"/>
                                  <w:vMerge w:val="restart"/>
                                  <w:tcBorders>
                                    <w:top w:val="single" w:sz="6" w:space="0" w:color="FF0000"/>
                                    <w:left w:val="single" w:sz="6" w:space="0" w:color="FF0000"/>
                                    <w:bottom w:val="single" w:sz="6" w:space="0" w:color="FF0000"/>
                                    <w:right w:val="single" w:sz="6" w:space="0" w:color="FF0000"/>
                                  </w:tcBorders>
                                </w:tcPr>
                                <w:p>
                                  <w:pPr>
                                    <w:pStyle w:val="TableParagraph"/>
                                    <w:ind w:left="232" w:right="62" w:hanging="160"/>
                                    <w:rPr>
                                      <w:sz w:val="14"/>
                                    </w:rPr>
                                  </w:pPr>
                                  <w:r>
                                    <w:rPr>
                                      <w:rFonts w:ascii="Arial"/>
                                      <w:b/>
                                      <w:color w:val="FF0000"/>
                                      <w:spacing w:val="-4"/>
                                      <w:sz w:val="14"/>
                                    </w:rPr>
                                    <w:t>9</w:t>
                                  </w:r>
                                  <w:r>
                                    <w:rPr>
                                      <w:rFonts w:ascii="Arial"/>
                                      <w:b/>
                                      <w:color w:val="FF0000"/>
                                      <w:spacing w:val="11"/>
                                      <w:sz w:val="14"/>
                                    </w:rPr>
                                    <w:t> </w:t>
                                  </w:r>
                                  <w:r>
                                    <w:rPr>
                                      <w:color w:val="FF0000"/>
                                      <w:spacing w:val="-4"/>
                                      <w:sz w:val="14"/>
                                    </w:rPr>
                                    <w:t>Specified</w:t>
                                  </w:r>
                                  <w:r>
                                    <w:rPr>
                                      <w:color w:val="FF0000"/>
                                      <w:spacing w:val="-6"/>
                                      <w:sz w:val="14"/>
                                    </w:rPr>
                                    <w:t> </w:t>
                                  </w:r>
                                  <w:r>
                                    <w:rPr>
                                      <w:color w:val="FF0000"/>
                                      <w:spacing w:val="-4"/>
                                      <w:sz w:val="14"/>
                                    </w:rPr>
                                    <w:t>private</w:t>
                                  </w:r>
                                  <w:r>
                                    <w:rPr>
                                      <w:color w:val="FF0000"/>
                                      <w:spacing w:val="-5"/>
                                      <w:sz w:val="14"/>
                                    </w:rPr>
                                    <w:t> </w:t>
                                  </w:r>
                                  <w:r>
                                    <w:rPr>
                                      <w:color w:val="FF0000"/>
                                      <w:spacing w:val="-4"/>
                                      <w:sz w:val="14"/>
                                    </w:rPr>
                                    <w:t>activity</w:t>
                                  </w:r>
                                  <w:r>
                                    <w:rPr>
                                      <w:color w:val="FF0000"/>
                                      <w:spacing w:val="-6"/>
                                      <w:sz w:val="14"/>
                                    </w:rPr>
                                    <w:t> </w:t>
                                  </w:r>
                                  <w:r>
                                    <w:rPr>
                                      <w:color w:val="FF0000"/>
                                      <w:spacing w:val="-4"/>
                                      <w:sz w:val="14"/>
                                    </w:rPr>
                                    <w:t>bon</w:t>
                                  </w:r>
                                  <w:r>
                                    <w:rPr>
                                      <w:color w:val="FF0000"/>
                                      <w:spacing w:val="-4"/>
                                      <w:sz w:val="14"/>
                                    </w:rPr>
                                    <w:t>d</w:t>
                                  </w:r>
                                  <w:r>
                                    <w:rPr>
                                      <w:color w:val="FF0000"/>
                                      <w:spacing w:val="40"/>
                                      <w:sz w:val="14"/>
                                    </w:rPr>
                                    <w:t> </w:t>
                                  </w:r>
                                  <w:r>
                                    <w:rPr>
                                      <w:color w:val="FF0000"/>
                                      <w:spacing w:val="-2"/>
                                      <w:sz w:val="14"/>
                                    </w:rPr>
                                    <w:t>interest</w:t>
                                  </w:r>
                                </w:p>
                                <w:p>
                                  <w:pPr>
                                    <w:pStyle w:val="TableParagraph"/>
                                    <w:spacing w:line="195" w:lineRule="exact" w:before="125"/>
                                    <w:ind w:left="25"/>
                                    <w:rPr>
                                      <w:sz w:val="20"/>
                                    </w:rPr>
                                  </w:pPr>
                                  <w:r>
                                    <w:rPr>
                                      <w:color w:val="FF0000"/>
                                      <w:spacing w:val="-10"/>
                                      <w:sz w:val="20"/>
                                    </w:rPr>
                                    <w:t>$</w:t>
                                  </w:r>
                                </w:p>
                              </w:tc>
                              <w:tc>
                                <w:tcPr>
                                  <w:tcW w:w="1589" w:type="dxa"/>
                                  <w:vMerge/>
                                  <w:tcBorders>
                                    <w:top w:val="nil"/>
                                    <w:left w:val="single" w:sz="6" w:space="0" w:color="FF0000"/>
                                    <w:bottom w:val="single" w:sz="6" w:space="0" w:color="FF0000"/>
                                    <w:right w:val="nil"/>
                                  </w:tcBorders>
                                </w:tcPr>
                                <w:p>
                                  <w:pPr>
                                    <w:rPr>
                                      <w:sz w:val="2"/>
                                      <w:szCs w:val="2"/>
                                    </w:rPr>
                                  </w:pPr>
                                </w:p>
                              </w:tc>
                            </w:tr>
                            <w:tr>
                              <w:trPr>
                                <w:trHeight w:val="239" w:hRule="exact"/>
                              </w:trPr>
                              <w:tc>
                                <w:tcPr>
                                  <w:tcW w:w="4896" w:type="dxa"/>
                                  <w:gridSpan w:val="4"/>
                                  <w:vMerge w:val="restart"/>
                                  <w:tcBorders>
                                    <w:top w:val="single" w:sz="6" w:space="0" w:color="FF0000"/>
                                    <w:bottom w:val="single" w:sz="6" w:space="0" w:color="FF0000"/>
                                    <w:right w:val="single" w:sz="6" w:space="0" w:color="FF0000"/>
                                  </w:tcBorders>
                                </w:tcPr>
                                <w:p>
                                  <w:pPr>
                                    <w:pStyle w:val="TableParagraph"/>
                                    <w:ind w:left="70"/>
                                    <w:rPr>
                                      <w:sz w:val="14"/>
                                    </w:rPr>
                                  </w:pPr>
                                  <w:r>
                                    <w:rPr>
                                      <w:color w:val="FF0000"/>
                                      <w:sz w:val="14"/>
                                    </w:rPr>
                                    <w:t>City</w:t>
                                  </w:r>
                                  <w:r>
                                    <w:rPr>
                                      <w:color w:val="FF0000"/>
                                      <w:spacing w:val="4"/>
                                      <w:sz w:val="14"/>
                                    </w:rPr>
                                    <w:t> </w:t>
                                  </w:r>
                                  <w:r>
                                    <w:rPr>
                                      <w:color w:val="FF0000"/>
                                      <w:sz w:val="14"/>
                                    </w:rPr>
                                    <w:t>or</w:t>
                                  </w:r>
                                  <w:r>
                                    <w:rPr>
                                      <w:color w:val="FF0000"/>
                                      <w:spacing w:val="4"/>
                                      <w:sz w:val="14"/>
                                    </w:rPr>
                                    <w:t> </w:t>
                                  </w:r>
                                  <w:r>
                                    <w:rPr>
                                      <w:color w:val="FF0000"/>
                                      <w:sz w:val="14"/>
                                    </w:rPr>
                                    <w:t>town,</w:t>
                                  </w:r>
                                  <w:r>
                                    <w:rPr>
                                      <w:color w:val="FF0000"/>
                                      <w:spacing w:val="4"/>
                                      <w:sz w:val="14"/>
                                    </w:rPr>
                                    <w:t> </w:t>
                                  </w:r>
                                  <w:r>
                                    <w:rPr>
                                      <w:color w:val="FF0000"/>
                                      <w:sz w:val="14"/>
                                    </w:rPr>
                                    <w:t>state</w:t>
                                  </w:r>
                                  <w:r>
                                    <w:rPr>
                                      <w:color w:val="FF0000"/>
                                      <w:spacing w:val="4"/>
                                      <w:sz w:val="14"/>
                                    </w:rPr>
                                    <w:t> </w:t>
                                  </w:r>
                                  <w:r>
                                    <w:rPr>
                                      <w:color w:val="FF0000"/>
                                      <w:sz w:val="14"/>
                                    </w:rPr>
                                    <w:t>or</w:t>
                                  </w:r>
                                  <w:r>
                                    <w:rPr>
                                      <w:color w:val="FF0000"/>
                                      <w:spacing w:val="4"/>
                                      <w:sz w:val="14"/>
                                    </w:rPr>
                                    <w:t> </w:t>
                                  </w:r>
                                  <w:r>
                                    <w:rPr>
                                      <w:color w:val="FF0000"/>
                                      <w:sz w:val="14"/>
                                    </w:rPr>
                                    <w:t>province,</w:t>
                                  </w:r>
                                  <w:r>
                                    <w:rPr>
                                      <w:color w:val="FF0000"/>
                                      <w:spacing w:val="4"/>
                                      <w:sz w:val="14"/>
                                    </w:rPr>
                                    <w:t> </w:t>
                                  </w:r>
                                  <w:r>
                                    <w:rPr>
                                      <w:color w:val="FF0000"/>
                                      <w:sz w:val="14"/>
                                    </w:rPr>
                                    <w:t>country,</w:t>
                                  </w:r>
                                  <w:r>
                                    <w:rPr>
                                      <w:color w:val="FF0000"/>
                                      <w:spacing w:val="4"/>
                                      <w:sz w:val="14"/>
                                    </w:rPr>
                                    <w:t> </w:t>
                                  </w:r>
                                  <w:r>
                                    <w:rPr>
                                      <w:color w:val="FF0000"/>
                                      <w:sz w:val="14"/>
                                    </w:rPr>
                                    <w:t>and</w:t>
                                  </w:r>
                                  <w:r>
                                    <w:rPr>
                                      <w:color w:val="FF0000"/>
                                      <w:spacing w:val="4"/>
                                      <w:sz w:val="14"/>
                                    </w:rPr>
                                    <w:t> </w:t>
                                  </w:r>
                                  <w:r>
                                    <w:rPr>
                                      <w:color w:val="FF0000"/>
                                      <w:sz w:val="14"/>
                                    </w:rPr>
                                    <w:t>ZIP</w:t>
                                  </w:r>
                                  <w:r>
                                    <w:rPr>
                                      <w:color w:val="FF0000"/>
                                      <w:spacing w:val="4"/>
                                      <w:sz w:val="14"/>
                                    </w:rPr>
                                    <w:t> </w:t>
                                  </w:r>
                                  <w:r>
                                    <w:rPr>
                                      <w:color w:val="FF0000"/>
                                      <w:sz w:val="14"/>
                                    </w:rPr>
                                    <w:t>or</w:t>
                                  </w:r>
                                  <w:r>
                                    <w:rPr>
                                      <w:color w:val="FF0000"/>
                                      <w:spacing w:val="4"/>
                                      <w:sz w:val="14"/>
                                    </w:rPr>
                                    <w:t> </w:t>
                                  </w:r>
                                  <w:r>
                                    <w:rPr>
                                      <w:color w:val="FF0000"/>
                                      <w:sz w:val="14"/>
                                    </w:rPr>
                                    <w:t>foreign</w:t>
                                  </w:r>
                                  <w:r>
                                    <w:rPr>
                                      <w:color w:val="FF0000"/>
                                      <w:spacing w:val="4"/>
                                      <w:sz w:val="14"/>
                                    </w:rPr>
                                    <w:t> </w:t>
                                  </w:r>
                                  <w:r>
                                    <w:rPr>
                                      <w:color w:val="FF0000"/>
                                      <w:sz w:val="14"/>
                                    </w:rPr>
                                    <w:t>postal</w:t>
                                  </w:r>
                                  <w:r>
                                    <w:rPr>
                                      <w:color w:val="FF0000"/>
                                      <w:spacing w:val="4"/>
                                      <w:sz w:val="14"/>
                                    </w:rPr>
                                    <w:t> </w:t>
                                  </w:r>
                                  <w:r>
                                    <w:rPr>
                                      <w:color w:val="FF0000"/>
                                      <w:spacing w:val="-4"/>
                                      <w:sz w:val="14"/>
                                    </w:rPr>
                                    <w:t>code</w:t>
                                  </w:r>
                                </w:p>
                              </w:tc>
                              <w:tc>
                                <w:tcPr>
                                  <w:tcW w:w="2016" w:type="dxa"/>
                                  <w:vMerge/>
                                  <w:tcBorders>
                                    <w:top w:val="nil"/>
                                    <w:left w:val="single" w:sz="6" w:space="0" w:color="FF0000"/>
                                    <w:bottom w:val="single" w:sz="6" w:space="0" w:color="FF0000"/>
                                    <w:right w:val="single" w:sz="6" w:space="0" w:color="FF0000"/>
                                  </w:tcBorders>
                                </w:tcPr>
                                <w:p>
                                  <w:pPr>
                                    <w:rPr>
                                      <w:sz w:val="2"/>
                                      <w:szCs w:val="2"/>
                                    </w:rPr>
                                  </w:pPr>
                                </w:p>
                              </w:tc>
                              <w:tc>
                                <w:tcPr>
                                  <w:tcW w:w="2016" w:type="dxa"/>
                                  <w:gridSpan w:val="2"/>
                                  <w:vMerge/>
                                  <w:tcBorders>
                                    <w:top w:val="nil"/>
                                    <w:left w:val="single" w:sz="6" w:space="0" w:color="FF0000"/>
                                    <w:bottom w:val="single" w:sz="6" w:space="0" w:color="FF0000"/>
                                    <w:right w:val="single" w:sz="6" w:space="0" w:color="FF0000"/>
                                  </w:tcBorders>
                                </w:tcPr>
                                <w:p>
                                  <w:pPr>
                                    <w:rPr>
                                      <w:sz w:val="2"/>
                                      <w:szCs w:val="2"/>
                                    </w:rPr>
                                  </w:pPr>
                                </w:p>
                              </w:tc>
                              <w:tc>
                                <w:tcPr>
                                  <w:tcW w:w="1589" w:type="dxa"/>
                                  <w:vMerge/>
                                  <w:tcBorders>
                                    <w:top w:val="nil"/>
                                    <w:left w:val="single" w:sz="6" w:space="0" w:color="FF0000"/>
                                    <w:bottom w:val="single" w:sz="6" w:space="0" w:color="FF0000"/>
                                    <w:right w:val="nil"/>
                                  </w:tcBorders>
                                </w:tcPr>
                                <w:p>
                                  <w:pPr>
                                    <w:rPr>
                                      <w:sz w:val="2"/>
                                      <w:szCs w:val="2"/>
                                    </w:rPr>
                                  </w:pPr>
                                </w:p>
                              </w:tc>
                            </w:tr>
                            <w:tr>
                              <w:trPr>
                                <w:trHeight w:val="480" w:hRule="exact"/>
                              </w:trPr>
                              <w:tc>
                                <w:tcPr>
                                  <w:tcW w:w="4896" w:type="dxa"/>
                                  <w:gridSpan w:val="4"/>
                                  <w:vMerge/>
                                  <w:tcBorders>
                                    <w:top w:val="nil"/>
                                    <w:bottom w:val="single" w:sz="6" w:space="0" w:color="FF0000"/>
                                    <w:right w:val="single" w:sz="6" w:space="0" w:color="FF0000"/>
                                  </w:tcBorders>
                                </w:tcPr>
                                <w:p>
                                  <w:pPr>
                                    <w:rPr>
                                      <w:sz w:val="2"/>
                                      <w:szCs w:val="2"/>
                                    </w:rPr>
                                  </w:pPr>
                                </w:p>
                              </w:tc>
                              <w:tc>
                                <w:tcPr>
                                  <w:tcW w:w="2016" w:type="dxa"/>
                                  <w:vMerge w:val="restart"/>
                                  <w:tcBorders>
                                    <w:top w:val="single" w:sz="6" w:space="0" w:color="FF0000"/>
                                    <w:left w:val="single" w:sz="6" w:space="0" w:color="FF0000"/>
                                    <w:bottom w:val="single" w:sz="6" w:space="0" w:color="FF0000"/>
                                    <w:right w:val="single" w:sz="6" w:space="0" w:color="FF0000"/>
                                  </w:tcBorders>
                                </w:tcPr>
                                <w:p>
                                  <w:pPr>
                                    <w:pStyle w:val="TableParagraph"/>
                                    <w:ind w:left="32"/>
                                    <w:rPr>
                                      <w:sz w:val="14"/>
                                    </w:rPr>
                                  </w:pPr>
                                  <w:r>
                                    <w:rPr>
                                      <w:rFonts w:ascii="Arial"/>
                                      <w:b/>
                                      <w:color w:val="FF0000"/>
                                      <w:sz w:val="14"/>
                                    </w:rPr>
                                    <w:t>10</w:t>
                                  </w:r>
                                  <w:r>
                                    <w:rPr>
                                      <w:rFonts w:ascii="Arial"/>
                                      <w:b/>
                                      <w:color w:val="FF0000"/>
                                      <w:spacing w:val="1"/>
                                      <w:sz w:val="14"/>
                                    </w:rPr>
                                    <w:t> </w:t>
                                  </w:r>
                                  <w:r>
                                    <w:rPr>
                                      <w:color w:val="FF0000"/>
                                      <w:sz w:val="14"/>
                                    </w:rPr>
                                    <w:t>Market</w:t>
                                  </w:r>
                                  <w:r>
                                    <w:rPr>
                                      <w:color w:val="FF0000"/>
                                      <w:spacing w:val="1"/>
                                      <w:sz w:val="14"/>
                                    </w:rPr>
                                    <w:t> </w:t>
                                  </w:r>
                                  <w:r>
                                    <w:rPr>
                                      <w:color w:val="FF0000"/>
                                      <w:spacing w:val="-2"/>
                                      <w:sz w:val="14"/>
                                    </w:rPr>
                                    <w:t>discount</w:t>
                                  </w:r>
                                </w:p>
                                <w:p>
                                  <w:pPr>
                                    <w:pStyle w:val="TableParagraph"/>
                                    <w:spacing w:before="123"/>
                                    <w:rPr>
                                      <w:rFonts w:ascii="Trebuchet MS"/>
                                      <w:b/>
                                      <w:sz w:val="14"/>
                                    </w:rPr>
                                  </w:pPr>
                                </w:p>
                                <w:p>
                                  <w:pPr>
                                    <w:pStyle w:val="TableParagraph"/>
                                    <w:spacing w:line="195" w:lineRule="exact" w:before="0"/>
                                    <w:ind w:left="25"/>
                                    <w:rPr>
                                      <w:sz w:val="20"/>
                                    </w:rPr>
                                  </w:pPr>
                                  <w:r>
                                    <w:rPr>
                                      <w:color w:val="FF0000"/>
                                      <w:spacing w:val="-10"/>
                                      <w:sz w:val="20"/>
                                    </w:rPr>
                                    <w:t>$</w:t>
                                  </w:r>
                                </w:p>
                              </w:tc>
                              <w:tc>
                                <w:tcPr>
                                  <w:tcW w:w="2016" w:type="dxa"/>
                                  <w:gridSpan w:val="2"/>
                                  <w:vMerge w:val="restart"/>
                                  <w:tcBorders>
                                    <w:top w:val="single" w:sz="6" w:space="0" w:color="FF0000"/>
                                    <w:left w:val="single" w:sz="6" w:space="0" w:color="FF0000"/>
                                    <w:bottom w:val="single" w:sz="6" w:space="0" w:color="FF0000"/>
                                    <w:right w:val="single" w:sz="6" w:space="0" w:color="FF0000"/>
                                  </w:tcBorders>
                                </w:tcPr>
                                <w:p>
                                  <w:pPr>
                                    <w:pStyle w:val="TableParagraph"/>
                                    <w:ind w:left="32"/>
                                    <w:rPr>
                                      <w:sz w:val="14"/>
                                    </w:rPr>
                                  </w:pPr>
                                  <w:r>
                                    <w:rPr>
                                      <w:rFonts w:ascii="Arial"/>
                                      <w:b/>
                                      <w:color w:val="FF0000"/>
                                      <w:sz w:val="14"/>
                                    </w:rPr>
                                    <w:t>11</w:t>
                                  </w:r>
                                  <w:r>
                                    <w:rPr>
                                      <w:rFonts w:ascii="Arial"/>
                                      <w:b/>
                                      <w:color w:val="FF0000"/>
                                      <w:spacing w:val="4"/>
                                      <w:sz w:val="14"/>
                                    </w:rPr>
                                    <w:t> </w:t>
                                  </w:r>
                                  <w:r>
                                    <w:rPr>
                                      <w:color w:val="FF0000"/>
                                      <w:sz w:val="14"/>
                                    </w:rPr>
                                    <w:t>Bond</w:t>
                                  </w:r>
                                  <w:r>
                                    <w:rPr>
                                      <w:color w:val="FF0000"/>
                                      <w:spacing w:val="4"/>
                                      <w:sz w:val="14"/>
                                    </w:rPr>
                                    <w:t> </w:t>
                                  </w:r>
                                  <w:r>
                                    <w:rPr>
                                      <w:color w:val="FF0000"/>
                                      <w:spacing w:val="-2"/>
                                      <w:sz w:val="14"/>
                                    </w:rPr>
                                    <w:t>premium</w:t>
                                  </w:r>
                                </w:p>
                                <w:p>
                                  <w:pPr>
                                    <w:pStyle w:val="TableParagraph"/>
                                    <w:spacing w:before="123"/>
                                    <w:rPr>
                                      <w:rFonts w:ascii="Trebuchet MS"/>
                                      <w:b/>
                                      <w:sz w:val="14"/>
                                    </w:rPr>
                                  </w:pPr>
                                </w:p>
                                <w:p>
                                  <w:pPr>
                                    <w:pStyle w:val="TableParagraph"/>
                                    <w:spacing w:line="195" w:lineRule="exact" w:before="0"/>
                                    <w:ind w:left="25"/>
                                    <w:rPr>
                                      <w:sz w:val="20"/>
                                    </w:rPr>
                                  </w:pPr>
                                  <w:r>
                                    <w:rPr>
                                      <w:color w:val="FF0000"/>
                                      <w:spacing w:val="-10"/>
                                      <w:sz w:val="20"/>
                                    </w:rPr>
                                    <w:t>$</w:t>
                                  </w:r>
                                </w:p>
                              </w:tc>
                              <w:tc>
                                <w:tcPr>
                                  <w:tcW w:w="1589" w:type="dxa"/>
                                  <w:vMerge/>
                                  <w:tcBorders>
                                    <w:top w:val="nil"/>
                                    <w:left w:val="single" w:sz="6" w:space="0" w:color="FF0000"/>
                                    <w:bottom w:val="single" w:sz="6" w:space="0" w:color="FF0000"/>
                                    <w:right w:val="nil"/>
                                  </w:tcBorders>
                                </w:tcPr>
                                <w:p>
                                  <w:pPr>
                                    <w:rPr>
                                      <w:sz w:val="2"/>
                                      <w:szCs w:val="2"/>
                                    </w:rPr>
                                  </w:pPr>
                                </w:p>
                              </w:tc>
                            </w:tr>
                            <w:tr>
                              <w:trPr>
                                <w:trHeight w:val="239" w:hRule="exact"/>
                              </w:trPr>
                              <w:tc>
                                <w:tcPr>
                                  <w:tcW w:w="4032" w:type="dxa"/>
                                  <w:gridSpan w:val="3"/>
                                  <w:vMerge w:val="restart"/>
                                  <w:tcBorders>
                                    <w:top w:val="single" w:sz="6" w:space="0" w:color="FF0000"/>
                                    <w:bottom w:val="single" w:sz="6" w:space="0" w:color="FF0000"/>
                                    <w:right w:val="single" w:sz="6" w:space="0" w:color="FF0000"/>
                                  </w:tcBorders>
                                  <w:shd w:val="clear" w:color="auto" w:fill="FFD9D9"/>
                                </w:tcPr>
                                <w:p>
                                  <w:pPr>
                                    <w:pStyle w:val="TableParagraph"/>
                                    <w:spacing w:before="0"/>
                                    <w:rPr>
                                      <w:rFonts w:ascii="Times New Roman"/>
                                      <w:sz w:val="14"/>
                                    </w:rPr>
                                  </w:pPr>
                                </w:p>
                              </w:tc>
                              <w:tc>
                                <w:tcPr>
                                  <w:tcW w:w="864" w:type="dxa"/>
                                  <w:vMerge w:val="restart"/>
                                  <w:tcBorders>
                                    <w:top w:val="single" w:sz="6" w:space="0" w:color="FF0000"/>
                                    <w:left w:val="single" w:sz="6" w:space="0" w:color="FF0000"/>
                                    <w:bottom w:val="single" w:sz="6" w:space="0" w:color="FF0000"/>
                                    <w:right w:val="single" w:sz="6" w:space="0" w:color="FF0000"/>
                                  </w:tcBorders>
                                </w:tcPr>
                                <w:p>
                                  <w:pPr>
                                    <w:pStyle w:val="TableParagraph"/>
                                    <w:spacing w:line="249" w:lineRule="auto"/>
                                    <w:ind w:left="48" w:hanging="12"/>
                                    <w:rPr>
                                      <w:sz w:val="14"/>
                                    </w:rPr>
                                  </w:pPr>
                                  <w:r>
                                    <w:rPr>
                                      <w:color w:val="FF0000"/>
                                      <w:spacing w:val="-2"/>
                                      <w:sz w:val="14"/>
                                    </w:rPr>
                                    <w:t>FATCA</w:t>
                                  </w:r>
                                  <w:r>
                                    <w:rPr>
                                      <w:color w:val="FF0000"/>
                                      <w:spacing w:val="-8"/>
                                      <w:sz w:val="14"/>
                                    </w:rPr>
                                    <w:t> </w:t>
                                  </w:r>
                                  <w:r>
                                    <w:rPr>
                                      <w:color w:val="FF0000"/>
                                      <w:spacing w:val="-2"/>
                                      <w:sz w:val="14"/>
                                    </w:rPr>
                                    <w:t>filing</w:t>
                                  </w:r>
                                  <w:r>
                                    <w:rPr>
                                      <w:color w:val="FF0000"/>
                                      <w:spacing w:val="40"/>
                                      <w:sz w:val="14"/>
                                    </w:rPr>
                                    <w:t> </w:t>
                                  </w:r>
                                  <w:r>
                                    <w:rPr>
                                      <w:color w:val="FF0000"/>
                                      <w:spacing w:val="-2"/>
                                      <w:sz w:val="14"/>
                                    </w:rPr>
                                    <w:t>requirement</w:t>
                                  </w:r>
                                </w:p>
                              </w:tc>
                              <w:tc>
                                <w:tcPr>
                                  <w:tcW w:w="2016" w:type="dxa"/>
                                  <w:vMerge/>
                                  <w:tcBorders>
                                    <w:top w:val="nil"/>
                                    <w:left w:val="single" w:sz="6" w:space="0" w:color="FF0000"/>
                                    <w:bottom w:val="single" w:sz="6" w:space="0" w:color="FF0000"/>
                                    <w:right w:val="single" w:sz="6" w:space="0" w:color="FF0000"/>
                                  </w:tcBorders>
                                </w:tcPr>
                                <w:p>
                                  <w:pPr>
                                    <w:rPr>
                                      <w:sz w:val="2"/>
                                      <w:szCs w:val="2"/>
                                    </w:rPr>
                                  </w:pPr>
                                </w:p>
                              </w:tc>
                              <w:tc>
                                <w:tcPr>
                                  <w:tcW w:w="2016" w:type="dxa"/>
                                  <w:gridSpan w:val="2"/>
                                  <w:vMerge/>
                                  <w:tcBorders>
                                    <w:top w:val="nil"/>
                                    <w:left w:val="single" w:sz="6" w:space="0" w:color="FF0000"/>
                                    <w:bottom w:val="single" w:sz="6" w:space="0" w:color="FF0000"/>
                                    <w:right w:val="single" w:sz="6" w:space="0" w:color="FF0000"/>
                                  </w:tcBorders>
                                </w:tcPr>
                                <w:p>
                                  <w:pPr>
                                    <w:rPr>
                                      <w:sz w:val="2"/>
                                      <w:szCs w:val="2"/>
                                    </w:rPr>
                                  </w:pPr>
                                </w:p>
                              </w:tc>
                              <w:tc>
                                <w:tcPr>
                                  <w:tcW w:w="1589" w:type="dxa"/>
                                  <w:vMerge/>
                                  <w:tcBorders>
                                    <w:top w:val="nil"/>
                                    <w:left w:val="single" w:sz="6" w:space="0" w:color="FF0000"/>
                                    <w:bottom w:val="single" w:sz="6" w:space="0" w:color="FF0000"/>
                                    <w:right w:val="nil"/>
                                  </w:tcBorders>
                                </w:tcPr>
                                <w:p>
                                  <w:pPr>
                                    <w:rPr>
                                      <w:sz w:val="2"/>
                                      <w:szCs w:val="2"/>
                                    </w:rPr>
                                  </w:pPr>
                                </w:p>
                              </w:tc>
                            </w:tr>
                            <w:tr>
                              <w:trPr>
                                <w:trHeight w:val="480" w:hRule="exact"/>
                              </w:trPr>
                              <w:tc>
                                <w:tcPr>
                                  <w:tcW w:w="4032" w:type="dxa"/>
                                  <w:gridSpan w:val="3"/>
                                  <w:vMerge/>
                                  <w:tcBorders>
                                    <w:top w:val="nil"/>
                                    <w:bottom w:val="single" w:sz="6" w:space="0" w:color="FF0000"/>
                                    <w:right w:val="single" w:sz="6" w:space="0" w:color="FF0000"/>
                                  </w:tcBorders>
                                  <w:shd w:val="clear" w:color="auto" w:fill="FFD9D9"/>
                                </w:tcPr>
                                <w:p>
                                  <w:pPr>
                                    <w:rPr>
                                      <w:sz w:val="2"/>
                                      <w:szCs w:val="2"/>
                                    </w:rPr>
                                  </w:pPr>
                                </w:p>
                              </w:tc>
                              <w:tc>
                                <w:tcPr>
                                  <w:tcW w:w="864" w:type="dxa"/>
                                  <w:vMerge/>
                                  <w:tcBorders>
                                    <w:top w:val="nil"/>
                                    <w:left w:val="single" w:sz="6" w:space="0" w:color="FF0000"/>
                                    <w:bottom w:val="single" w:sz="6" w:space="0" w:color="FF0000"/>
                                    <w:right w:val="single" w:sz="6" w:space="0" w:color="FF0000"/>
                                  </w:tcBorders>
                                </w:tcPr>
                                <w:p>
                                  <w:pPr>
                                    <w:rPr>
                                      <w:sz w:val="2"/>
                                      <w:szCs w:val="2"/>
                                    </w:rPr>
                                  </w:pPr>
                                </w:p>
                              </w:tc>
                              <w:tc>
                                <w:tcPr>
                                  <w:tcW w:w="2016" w:type="dxa"/>
                                  <w:tcBorders>
                                    <w:top w:val="single" w:sz="6" w:space="0" w:color="FF0000"/>
                                    <w:left w:val="single" w:sz="6" w:space="0" w:color="FF0000"/>
                                    <w:bottom w:val="single" w:sz="6" w:space="0" w:color="FF0000"/>
                                    <w:right w:val="single" w:sz="6" w:space="0" w:color="FF0000"/>
                                  </w:tcBorders>
                                </w:tcPr>
                                <w:p>
                                  <w:pPr>
                                    <w:pStyle w:val="TableParagraph"/>
                                    <w:ind w:left="32"/>
                                    <w:rPr>
                                      <w:sz w:val="14"/>
                                    </w:rPr>
                                  </w:pPr>
                                  <w:r>
                                    <w:rPr>
                                      <w:rFonts w:ascii="Arial"/>
                                      <w:b/>
                                      <w:color w:val="FF0000"/>
                                      <w:w w:val="70"/>
                                      <w:sz w:val="14"/>
                                    </w:rPr>
                                    <w:t>12</w:t>
                                  </w:r>
                                  <w:r>
                                    <w:rPr>
                                      <w:rFonts w:ascii="Arial"/>
                                      <w:b/>
                                      <w:color w:val="FF0000"/>
                                      <w:spacing w:val="9"/>
                                      <w:sz w:val="14"/>
                                    </w:rPr>
                                    <w:t> </w:t>
                                  </w:r>
                                  <w:r>
                                    <w:rPr>
                                      <w:color w:val="FF0000"/>
                                      <w:w w:val="70"/>
                                      <w:sz w:val="14"/>
                                    </w:rPr>
                                    <w:t>Bond</w:t>
                                  </w:r>
                                  <w:r>
                                    <w:rPr>
                                      <w:color w:val="FF0000"/>
                                      <w:spacing w:val="4"/>
                                      <w:sz w:val="14"/>
                                    </w:rPr>
                                    <w:t> </w:t>
                                  </w:r>
                                  <w:r>
                                    <w:rPr>
                                      <w:color w:val="FF0000"/>
                                      <w:w w:val="70"/>
                                      <w:sz w:val="14"/>
                                    </w:rPr>
                                    <w:t>premium</w:t>
                                  </w:r>
                                  <w:r>
                                    <w:rPr>
                                      <w:color w:val="FF0000"/>
                                      <w:spacing w:val="5"/>
                                      <w:sz w:val="14"/>
                                    </w:rPr>
                                    <w:t> </w:t>
                                  </w:r>
                                  <w:r>
                                    <w:rPr>
                                      <w:color w:val="FF0000"/>
                                      <w:w w:val="70"/>
                                      <w:sz w:val="14"/>
                                    </w:rPr>
                                    <w:t>on</w:t>
                                  </w:r>
                                  <w:r>
                                    <w:rPr>
                                      <w:color w:val="FF0000"/>
                                      <w:spacing w:val="4"/>
                                      <w:sz w:val="14"/>
                                    </w:rPr>
                                    <w:t> </w:t>
                                  </w:r>
                                  <w:r>
                                    <w:rPr>
                                      <w:color w:val="FF0000"/>
                                      <w:w w:val="70"/>
                                      <w:sz w:val="14"/>
                                    </w:rPr>
                                    <w:t>Treasury</w:t>
                                  </w:r>
                                  <w:r>
                                    <w:rPr>
                                      <w:color w:val="FF0000"/>
                                      <w:spacing w:val="5"/>
                                      <w:sz w:val="14"/>
                                    </w:rPr>
                                    <w:t> </w:t>
                                  </w:r>
                                  <w:r>
                                    <w:rPr>
                                      <w:color w:val="FF0000"/>
                                      <w:spacing w:val="-2"/>
                                      <w:w w:val="70"/>
                                      <w:sz w:val="14"/>
                                    </w:rPr>
                                    <w:t>obligations</w:t>
                                  </w:r>
                                </w:p>
                                <w:p>
                                  <w:pPr>
                                    <w:pStyle w:val="TableParagraph"/>
                                    <w:spacing w:line="195" w:lineRule="exact" w:before="46"/>
                                    <w:ind w:left="25"/>
                                    <w:rPr>
                                      <w:sz w:val="20"/>
                                    </w:rPr>
                                  </w:pPr>
                                  <w:r>
                                    <w:rPr>
                                      <w:color w:val="FF0000"/>
                                      <w:spacing w:val="-10"/>
                                      <w:sz w:val="20"/>
                                    </w:rPr>
                                    <w:t>$</w:t>
                                  </w:r>
                                </w:p>
                              </w:tc>
                              <w:tc>
                                <w:tcPr>
                                  <w:tcW w:w="2016" w:type="dxa"/>
                                  <w:gridSpan w:val="2"/>
                                  <w:tcBorders>
                                    <w:top w:val="single" w:sz="6" w:space="0" w:color="FF0000"/>
                                    <w:left w:val="single" w:sz="6" w:space="0" w:color="FF0000"/>
                                    <w:bottom w:val="single" w:sz="6" w:space="0" w:color="FF0000"/>
                                    <w:right w:val="single" w:sz="6" w:space="0" w:color="FF0000"/>
                                  </w:tcBorders>
                                </w:tcPr>
                                <w:p>
                                  <w:pPr>
                                    <w:pStyle w:val="TableParagraph"/>
                                    <w:ind w:left="32"/>
                                    <w:rPr>
                                      <w:sz w:val="14"/>
                                    </w:rPr>
                                  </w:pPr>
                                  <w:r>
                                    <w:rPr>
                                      <w:rFonts w:ascii="Arial"/>
                                      <w:b/>
                                      <w:color w:val="FF0000"/>
                                      <w:w w:val="80"/>
                                      <w:sz w:val="14"/>
                                    </w:rPr>
                                    <w:t>13</w:t>
                                  </w:r>
                                  <w:r>
                                    <w:rPr>
                                      <w:rFonts w:ascii="Arial"/>
                                      <w:b/>
                                      <w:color w:val="FF0000"/>
                                      <w:spacing w:val="-4"/>
                                      <w:sz w:val="14"/>
                                    </w:rPr>
                                    <w:t> </w:t>
                                  </w:r>
                                  <w:r>
                                    <w:rPr>
                                      <w:color w:val="FF0000"/>
                                      <w:w w:val="80"/>
                                      <w:sz w:val="14"/>
                                    </w:rPr>
                                    <w:t>Bond</w:t>
                                  </w:r>
                                  <w:r>
                                    <w:rPr>
                                      <w:color w:val="FF0000"/>
                                      <w:spacing w:val="-4"/>
                                      <w:sz w:val="14"/>
                                    </w:rPr>
                                    <w:t> </w:t>
                                  </w:r>
                                  <w:r>
                                    <w:rPr>
                                      <w:color w:val="FF0000"/>
                                      <w:w w:val="80"/>
                                      <w:sz w:val="14"/>
                                    </w:rPr>
                                    <w:t>premium</w:t>
                                  </w:r>
                                  <w:r>
                                    <w:rPr>
                                      <w:color w:val="FF0000"/>
                                      <w:spacing w:val="-5"/>
                                      <w:sz w:val="14"/>
                                    </w:rPr>
                                    <w:t> </w:t>
                                  </w:r>
                                  <w:r>
                                    <w:rPr>
                                      <w:color w:val="FF0000"/>
                                      <w:w w:val="80"/>
                                      <w:sz w:val="14"/>
                                    </w:rPr>
                                    <w:t>on</w:t>
                                  </w:r>
                                  <w:r>
                                    <w:rPr>
                                      <w:color w:val="FF0000"/>
                                      <w:spacing w:val="-4"/>
                                      <w:sz w:val="14"/>
                                    </w:rPr>
                                    <w:t> </w:t>
                                  </w:r>
                                  <w:r>
                                    <w:rPr>
                                      <w:color w:val="FF0000"/>
                                      <w:w w:val="80"/>
                                      <w:sz w:val="14"/>
                                    </w:rPr>
                                    <w:t>tax-exempt</w:t>
                                  </w:r>
                                  <w:r>
                                    <w:rPr>
                                      <w:color w:val="FF0000"/>
                                      <w:spacing w:val="-5"/>
                                      <w:sz w:val="14"/>
                                    </w:rPr>
                                    <w:t> </w:t>
                                  </w:r>
                                  <w:r>
                                    <w:rPr>
                                      <w:color w:val="FF0000"/>
                                      <w:spacing w:val="-4"/>
                                      <w:w w:val="80"/>
                                      <w:sz w:val="14"/>
                                    </w:rPr>
                                    <w:t>bond</w:t>
                                  </w:r>
                                </w:p>
                                <w:p>
                                  <w:pPr>
                                    <w:pStyle w:val="TableParagraph"/>
                                    <w:spacing w:line="195" w:lineRule="exact" w:before="46"/>
                                    <w:ind w:left="25"/>
                                    <w:rPr>
                                      <w:sz w:val="20"/>
                                    </w:rPr>
                                  </w:pPr>
                                  <w:r>
                                    <w:rPr>
                                      <w:color w:val="FF0000"/>
                                      <w:spacing w:val="-10"/>
                                      <w:sz w:val="20"/>
                                    </w:rPr>
                                    <w:t>$</w:t>
                                  </w:r>
                                </w:p>
                              </w:tc>
                              <w:tc>
                                <w:tcPr>
                                  <w:tcW w:w="1589" w:type="dxa"/>
                                  <w:vMerge/>
                                  <w:tcBorders>
                                    <w:top w:val="nil"/>
                                    <w:left w:val="single" w:sz="6" w:space="0" w:color="FF0000"/>
                                    <w:bottom w:val="single" w:sz="6" w:space="0" w:color="FF0000"/>
                                    <w:right w:val="nil"/>
                                  </w:tcBorders>
                                </w:tcPr>
                                <w:p>
                                  <w:pPr>
                                    <w:rPr>
                                      <w:sz w:val="2"/>
                                      <w:szCs w:val="2"/>
                                    </w:rPr>
                                  </w:pPr>
                                </w:p>
                              </w:tc>
                            </w:tr>
                            <w:tr>
                              <w:trPr>
                                <w:trHeight w:val="239" w:hRule="exact"/>
                              </w:trPr>
                              <w:tc>
                                <w:tcPr>
                                  <w:tcW w:w="2304" w:type="dxa"/>
                                  <w:tcBorders>
                                    <w:top w:val="single" w:sz="6" w:space="0" w:color="FF0000"/>
                                    <w:bottom w:val="nil"/>
                                    <w:right w:val="nil"/>
                                  </w:tcBorders>
                                </w:tcPr>
                                <w:p>
                                  <w:pPr>
                                    <w:pStyle w:val="TableParagraph"/>
                                    <w:ind w:left="70"/>
                                    <w:rPr>
                                      <w:sz w:val="14"/>
                                    </w:rPr>
                                  </w:pPr>
                                  <w:r>
                                    <w:rPr>
                                      <w:color w:val="FF0000"/>
                                      <w:sz w:val="14"/>
                                    </w:rPr>
                                    <w:t>Account</w:t>
                                  </w:r>
                                  <w:r>
                                    <w:rPr>
                                      <w:color w:val="FF0000"/>
                                      <w:spacing w:val="1"/>
                                      <w:sz w:val="14"/>
                                    </w:rPr>
                                    <w:t> </w:t>
                                  </w:r>
                                  <w:r>
                                    <w:rPr>
                                      <w:color w:val="FF0000"/>
                                      <w:sz w:val="14"/>
                                    </w:rPr>
                                    <w:t>number</w:t>
                                  </w:r>
                                  <w:r>
                                    <w:rPr>
                                      <w:color w:val="FF0000"/>
                                      <w:spacing w:val="1"/>
                                      <w:sz w:val="14"/>
                                    </w:rPr>
                                    <w:t> </w:t>
                                  </w:r>
                                  <w:r>
                                    <w:rPr>
                                      <w:color w:val="FF0000"/>
                                      <w:sz w:val="14"/>
                                    </w:rPr>
                                    <w:t>(see</w:t>
                                  </w:r>
                                  <w:r>
                                    <w:rPr>
                                      <w:color w:val="FF0000"/>
                                      <w:spacing w:val="1"/>
                                      <w:sz w:val="14"/>
                                    </w:rPr>
                                    <w:t> </w:t>
                                  </w:r>
                                  <w:r>
                                    <w:rPr>
                                      <w:color w:val="FF0000"/>
                                      <w:spacing w:val="-2"/>
                                      <w:sz w:val="14"/>
                                    </w:rPr>
                                    <w:t>instructions)</w:t>
                                  </w:r>
                                </w:p>
                              </w:tc>
                              <w:tc>
                                <w:tcPr>
                                  <w:tcW w:w="1728" w:type="dxa"/>
                                  <w:gridSpan w:val="2"/>
                                  <w:tcBorders>
                                    <w:top w:val="single" w:sz="6" w:space="0" w:color="FF0000"/>
                                    <w:left w:val="nil"/>
                                    <w:bottom w:val="nil"/>
                                    <w:right w:val="single" w:sz="6" w:space="0" w:color="FF0000"/>
                                  </w:tcBorders>
                                  <w:shd w:val="clear" w:color="auto" w:fill="FFD9D9"/>
                                </w:tcPr>
                                <w:p>
                                  <w:pPr>
                                    <w:pStyle w:val="TableParagraph"/>
                                    <w:spacing w:before="0"/>
                                    <w:rPr>
                                      <w:rFonts w:ascii="Times New Roman"/>
                                      <w:sz w:val="14"/>
                                    </w:rPr>
                                  </w:pPr>
                                </w:p>
                              </w:tc>
                              <w:tc>
                                <w:tcPr>
                                  <w:tcW w:w="864" w:type="dxa"/>
                                  <w:vMerge w:val="restart"/>
                                  <w:tcBorders>
                                    <w:top w:val="single" w:sz="6" w:space="0" w:color="FF0000"/>
                                    <w:left w:val="single" w:sz="6" w:space="0" w:color="FF0000"/>
                                    <w:right w:val="single" w:sz="6" w:space="0" w:color="FF0000"/>
                                  </w:tcBorders>
                                </w:tcPr>
                                <w:p>
                                  <w:pPr>
                                    <w:pStyle w:val="TableParagraph"/>
                                    <w:ind w:left="36"/>
                                    <w:rPr>
                                      <w:sz w:val="14"/>
                                    </w:rPr>
                                  </w:pPr>
                                  <w:r>
                                    <w:rPr>
                                      <w:color w:val="FF0000"/>
                                      <w:sz w:val="14"/>
                                    </w:rPr>
                                    <w:t>2nd</w:t>
                                  </w:r>
                                  <w:r>
                                    <w:rPr>
                                      <w:color w:val="FF0000"/>
                                      <w:spacing w:val="-3"/>
                                      <w:sz w:val="14"/>
                                    </w:rPr>
                                    <w:t> </w:t>
                                  </w:r>
                                  <w:r>
                                    <w:rPr>
                                      <w:color w:val="FF0000"/>
                                      <w:sz w:val="14"/>
                                    </w:rPr>
                                    <w:t>TIN</w:t>
                                  </w:r>
                                  <w:r>
                                    <w:rPr>
                                      <w:color w:val="FF0000"/>
                                      <w:spacing w:val="-2"/>
                                      <w:sz w:val="14"/>
                                    </w:rPr>
                                    <w:t> </w:t>
                                  </w:r>
                                  <w:r>
                                    <w:rPr>
                                      <w:color w:val="FF0000"/>
                                      <w:spacing w:val="-4"/>
                                      <w:sz w:val="14"/>
                                    </w:rPr>
                                    <w:t>not.</w:t>
                                  </w:r>
                                </w:p>
                              </w:tc>
                              <w:tc>
                                <w:tcPr>
                                  <w:tcW w:w="2016" w:type="dxa"/>
                                  <w:vMerge w:val="restart"/>
                                  <w:tcBorders>
                                    <w:top w:val="single" w:sz="6" w:space="0" w:color="FF0000"/>
                                    <w:left w:val="single" w:sz="6" w:space="0" w:color="FF0000"/>
                                    <w:right w:val="single" w:sz="6" w:space="0" w:color="FF0000"/>
                                  </w:tcBorders>
                                </w:tcPr>
                                <w:p>
                                  <w:pPr>
                                    <w:pStyle w:val="TableParagraph"/>
                                    <w:ind w:left="252" w:hanging="220"/>
                                    <w:rPr>
                                      <w:sz w:val="14"/>
                                    </w:rPr>
                                  </w:pPr>
                                  <w:r>
                                    <w:rPr>
                                      <w:rFonts w:ascii="Arial"/>
                                      <w:b/>
                                      <w:color w:val="FF0000"/>
                                      <w:sz w:val="14"/>
                                    </w:rPr>
                                    <w:t>14</w:t>
                                  </w:r>
                                  <w:r>
                                    <w:rPr>
                                      <w:rFonts w:ascii="Arial"/>
                                      <w:b/>
                                      <w:color w:val="FF0000"/>
                                      <w:spacing w:val="-2"/>
                                      <w:sz w:val="14"/>
                                    </w:rPr>
                                    <w:t> </w:t>
                                  </w:r>
                                  <w:r>
                                    <w:rPr>
                                      <w:color w:val="FF0000"/>
                                      <w:sz w:val="14"/>
                                    </w:rPr>
                                    <w:t>Tax-exempt</w:t>
                                  </w:r>
                                  <w:r>
                                    <w:rPr>
                                      <w:color w:val="FF0000"/>
                                      <w:spacing w:val="-2"/>
                                      <w:sz w:val="14"/>
                                    </w:rPr>
                                    <w:t> </w:t>
                                  </w:r>
                                  <w:r>
                                    <w:rPr>
                                      <w:color w:val="FF0000"/>
                                      <w:sz w:val="14"/>
                                    </w:rPr>
                                    <w:t>and</w:t>
                                  </w:r>
                                  <w:r>
                                    <w:rPr>
                                      <w:color w:val="FF0000"/>
                                      <w:spacing w:val="-2"/>
                                      <w:sz w:val="14"/>
                                    </w:rPr>
                                    <w:t> </w:t>
                                  </w:r>
                                  <w:r>
                                    <w:rPr>
                                      <w:color w:val="FF0000"/>
                                      <w:sz w:val="14"/>
                                    </w:rPr>
                                    <w:t>tax</w:t>
                                  </w:r>
                                  <w:r>
                                    <w:rPr>
                                      <w:color w:val="FF0000"/>
                                      <w:spacing w:val="-2"/>
                                      <w:sz w:val="14"/>
                                    </w:rPr>
                                    <w:t> </w:t>
                                  </w:r>
                                  <w:r>
                                    <w:rPr>
                                      <w:color w:val="FF0000"/>
                                      <w:sz w:val="14"/>
                                    </w:rPr>
                                    <w:t>credit</w:t>
                                  </w:r>
                                  <w:r>
                                    <w:rPr>
                                      <w:color w:val="FF0000"/>
                                      <w:spacing w:val="40"/>
                                      <w:sz w:val="14"/>
                                    </w:rPr>
                                    <w:t> </w:t>
                                  </w:r>
                                  <w:r>
                                    <w:rPr>
                                      <w:color w:val="FF0000"/>
                                      <w:sz w:val="14"/>
                                    </w:rPr>
                                    <w:t>bond CUSIP no.</w:t>
                                  </w:r>
                                </w:p>
                              </w:tc>
                              <w:tc>
                                <w:tcPr>
                                  <w:tcW w:w="576" w:type="dxa"/>
                                  <w:vMerge w:val="restart"/>
                                  <w:tcBorders>
                                    <w:top w:val="single" w:sz="6" w:space="0" w:color="FF0000"/>
                                    <w:left w:val="single" w:sz="6" w:space="0" w:color="FF0000"/>
                                    <w:bottom w:val="dashSmallGap" w:sz="4" w:space="0" w:color="FF0000"/>
                                    <w:right w:val="single" w:sz="6" w:space="0" w:color="FF0000"/>
                                  </w:tcBorders>
                                </w:tcPr>
                                <w:p>
                                  <w:pPr>
                                    <w:pStyle w:val="TableParagraph"/>
                                    <w:ind w:left="32"/>
                                    <w:rPr>
                                      <w:sz w:val="14"/>
                                    </w:rPr>
                                  </w:pPr>
                                  <w:r>
                                    <w:rPr>
                                      <w:rFonts w:ascii="Arial"/>
                                      <w:b/>
                                      <w:color w:val="FF0000"/>
                                      <w:sz w:val="14"/>
                                    </w:rPr>
                                    <w:t>15</w:t>
                                  </w:r>
                                  <w:r>
                                    <w:rPr>
                                      <w:rFonts w:ascii="Arial"/>
                                      <w:b/>
                                      <w:color w:val="FF0000"/>
                                      <w:spacing w:val="-2"/>
                                      <w:sz w:val="14"/>
                                    </w:rPr>
                                    <w:t> </w:t>
                                  </w:r>
                                  <w:r>
                                    <w:rPr>
                                      <w:color w:val="FF0000"/>
                                      <w:spacing w:val="-2"/>
                                      <w:sz w:val="14"/>
                                    </w:rPr>
                                    <w:t>State</w:t>
                                  </w:r>
                                </w:p>
                              </w:tc>
                              <w:tc>
                                <w:tcPr>
                                  <w:tcW w:w="1440" w:type="dxa"/>
                                  <w:vMerge w:val="restart"/>
                                  <w:tcBorders>
                                    <w:top w:val="single" w:sz="6" w:space="0" w:color="FF0000"/>
                                    <w:left w:val="single" w:sz="6" w:space="0" w:color="FF0000"/>
                                    <w:bottom w:val="dashSmallGap" w:sz="4" w:space="0" w:color="FF0000"/>
                                    <w:right w:val="single" w:sz="6" w:space="0" w:color="FF0000"/>
                                  </w:tcBorders>
                                </w:tcPr>
                                <w:p>
                                  <w:pPr>
                                    <w:pStyle w:val="TableParagraph"/>
                                    <w:ind w:left="32"/>
                                    <w:rPr>
                                      <w:sz w:val="14"/>
                                    </w:rPr>
                                  </w:pPr>
                                  <w:r>
                                    <w:rPr>
                                      <w:rFonts w:ascii="Arial"/>
                                      <w:b/>
                                      <w:color w:val="FF0000"/>
                                      <w:w w:val="85"/>
                                      <w:sz w:val="14"/>
                                    </w:rPr>
                                    <w:t>16</w:t>
                                  </w:r>
                                  <w:r>
                                    <w:rPr>
                                      <w:rFonts w:ascii="Arial"/>
                                      <w:b/>
                                      <w:color w:val="FF0000"/>
                                      <w:spacing w:val="1"/>
                                      <w:sz w:val="14"/>
                                    </w:rPr>
                                    <w:t> </w:t>
                                  </w:r>
                                  <w:r>
                                    <w:rPr>
                                      <w:color w:val="FF0000"/>
                                      <w:w w:val="85"/>
                                      <w:sz w:val="14"/>
                                    </w:rPr>
                                    <w:t>State</w:t>
                                  </w:r>
                                  <w:r>
                                    <w:rPr>
                                      <w:color w:val="FF0000"/>
                                      <w:spacing w:val="-6"/>
                                      <w:sz w:val="14"/>
                                    </w:rPr>
                                    <w:t> </w:t>
                                  </w:r>
                                  <w:r>
                                    <w:rPr>
                                      <w:color w:val="FF0000"/>
                                      <w:w w:val="85"/>
                                      <w:sz w:val="14"/>
                                    </w:rPr>
                                    <w:t>identification</w:t>
                                  </w:r>
                                  <w:r>
                                    <w:rPr>
                                      <w:color w:val="FF0000"/>
                                      <w:spacing w:val="-5"/>
                                      <w:sz w:val="14"/>
                                    </w:rPr>
                                    <w:t> </w:t>
                                  </w:r>
                                  <w:r>
                                    <w:rPr>
                                      <w:color w:val="FF0000"/>
                                      <w:spacing w:val="-5"/>
                                      <w:w w:val="85"/>
                                      <w:sz w:val="14"/>
                                    </w:rPr>
                                    <w:t>no.</w:t>
                                  </w:r>
                                </w:p>
                              </w:tc>
                              <w:tc>
                                <w:tcPr>
                                  <w:tcW w:w="1589" w:type="dxa"/>
                                  <w:vMerge w:val="restart"/>
                                  <w:tcBorders>
                                    <w:top w:val="single" w:sz="6" w:space="0" w:color="FF0000"/>
                                    <w:left w:val="single" w:sz="6" w:space="0" w:color="FF0000"/>
                                    <w:bottom w:val="dashSmallGap" w:sz="4" w:space="0" w:color="FF0000"/>
                                    <w:right w:val="nil"/>
                                  </w:tcBorders>
                                </w:tcPr>
                                <w:p>
                                  <w:pPr>
                                    <w:pStyle w:val="TableParagraph"/>
                                    <w:ind w:left="72"/>
                                    <w:rPr>
                                      <w:sz w:val="14"/>
                                    </w:rPr>
                                  </w:pPr>
                                  <w:r>
                                    <w:rPr>
                                      <w:rFonts w:ascii="Arial"/>
                                      <w:b/>
                                      <w:color w:val="FF0000"/>
                                      <w:sz w:val="14"/>
                                    </w:rPr>
                                    <w:t>17 </w:t>
                                  </w:r>
                                  <w:r>
                                    <w:rPr>
                                      <w:color w:val="FF0000"/>
                                      <w:sz w:val="14"/>
                                    </w:rPr>
                                    <w:t>State</w:t>
                                  </w:r>
                                  <w:r>
                                    <w:rPr>
                                      <w:color w:val="FF0000"/>
                                      <w:spacing w:val="1"/>
                                      <w:sz w:val="14"/>
                                    </w:rPr>
                                    <w:t> </w:t>
                                  </w:r>
                                  <w:r>
                                    <w:rPr>
                                      <w:color w:val="FF0000"/>
                                      <w:sz w:val="14"/>
                                    </w:rPr>
                                    <w:t>tax</w:t>
                                  </w:r>
                                  <w:r>
                                    <w:rPr>
                                      <w:color w:val="FF0000"/>
                                      <w:spacing w:val="1"/>
                                      <w:sz w:val="14"/>
                                    </w:rPr>
                                    <w:t> </w:t>
                                  </w:r>
                                  <w:r>
                                    <w:rPr>
                                      <w:color w:val="FF0000"/>
                                      <w:spacing w:val="-2"/>
                                      <w:sz w:val="14"/>
                                    </w:rPr>
                                    <w:t>withheld</w:t>
                                  </w:r>
                                </w:p>
                                <w:p>
                                  <w:pPr>
                                    <w:pStyle w:val="TableParagraph"/>
                                    <w:spacing w:line="198" w:lineRule="exact" w:before="46"/>
                                    <w:ind w:left="25"/>
                                    <w:rPr>
                                      <w:sz w:val="20"/>
                                    </w:rPr>
                                  </w:pPr>
                                  <w:r>
                                    <w:rPr>
                                      <w:color w:val="FF0000"/>
                                      <w:spacing w:val="-10"/>
                                      <w:sz w:val="20"/>
                                    </w:rPr>
                                    <w:t>$</w:t>
                                  </w:r>
                                </w:p>
                              </w:tc>
                            </w:tr>
                            <w:tr>
                              <w:trPr>
                                <w:trHeight w:val="240" w:hRule="exact"/>
                              </w:trPr>
                              <w:tc>
                                <w:tcPr>
                                  <w:tcW w:w="4032" w:type="dxa"/>
                                  <w:gridSpan w:val="3"/>
                                  <w:vMerge w:val="restart"/>
                                  <w:tcBorders>
                                    <w:top w:val="nil"/>
                                    <w:right w:val="single" w:sz="6" w:space="0" w:color="FF0000"/>
                                  </w:tcBorders>
                                </w:tcPr>
                                <w:p>
                                  <w:pPr>
                                    <w:pStyle w:val="TableParagraph"/>
                                    <w:spacing w:before="0"/>
                                    <w:rPr>
                                      <w:rFonts w:ascii="Times New Roman"/>
                                      <w:sz w:val="14"/>
                                    </w:rPr>
                                  </w:pPr>
                                </w:p>
                              </w:tc>
                              <w:tc>
                                <w:tcPr>
                                  <w:tcW w:w="864" w:type="dxa"/>
                                  <w:vMerge/>
                                  <w:tcBorders>
                                    <w:top w:val="nil"/>
                                    <w:left w:val="single" w:sz="6" w:space="0" w:color="FF0000"/>
                                    <w:right w:val="single" w:sz="6" w:space="0" w:color="FF0000"/>
                                  </w:tcBorders>
                                </w:tcPr>
                                <w:p>
                                  <w:pPr>
                                    <w:rPr>
                                      <w:sz w:val="2"/>
                                      <w:szCs w:val="2"/>
                                    </w:rPr>
                                  </w:pPr>
                                </w:p>
                              </w:tc>
                              <w:tc>
                                <w:tcPr>
                                  <w:tcW w:w="2016" w:type="dxa"/>
                                  <w:vMerge/>
                                  <w:tcBorders>
                                    <w:top w:val="nil"/>
                                    <w:left w:val="single" w:sz="6" w:space="0" w:color="FF0000"/>
                                    <w:right w:val="single" w:sz="6" w:space="0" w:color="FF0000"/>
                                  </w:tcBorders>
                                </w:tcPr>
                                <w:p>
                                  <w:pPr>
                                    <w:rPr>
                                      <w:sz w:val="2"/>
                                      <w:szCs w:val="2"/>
                                    </w:rPr>
                                  </w:pPr>
                                </w:p>
                              </w:tc>
                              <w:tc>
                                <w:tcPr>
                                  <w:tcW w:w="576" w:type="dxa"/>
                                  <w:vMerge/>
                                  <w:tcBorders>
                                    <w:top w:val="nil"/>
                                    <w:left w:val="single" w:sz="6" w:space="0" w:color="FF0000"/>
                                    <w:bottom w:val="dashSmallGap" w:sz="4" w:space="0" w:color="FF0000"/>
                                    <w:right w:val="single" w:sz="6" w:space="0" w:color="FF0000"/>
                                  </w:tcBorders>
                                </w:tcPr>
                                <w:p>
                                  <w:pPr>
                                    <w:rPr>
                                      <w:sz w:val="2"/>
                                      <w:szCs w:val="2"/>
                                    </w:rPr>
                                  </w:pPr>
                                </w:p>
                              </w:tc>
                              <w:tc>
                                <w:tcPr>
                                  <w:tcW w:w="1440" w:type="dxa"/>
                                  <w:vMerge/>
                                  <w:tcBorders>
                                    <w:top w:val="nil"/>
                                    <w:left w:val="single" w:sz="6" w:space="0" w:color="FF0000"/>
                                    <w:bottom w:val="dashSmallGap" w:sz="4" w:space="0" w:color="FF0000"/>
                                    <w:right w:val="single" w:sz="6" w:space="0" w:color="FF0000"/>
                                  </w:tcBorders>
                                </w:tcPr>
                                <w:p>
                                  <w:pPr>
                                    <w:rPr>
                                      <w:sz w:val="2"/>
                                      <w:szCs w:val="2"/>
                                    </w:rPr>
                                  </w:pPr>
                                </w:p>
                              </w:tc>
                              <w:tc>
                                <w:tcPr>
                                  <w:tcW w:w="1589" w:type="dxa"/>
                                  <w:vMerge/>
                                  <w:tcBorders>
                                    <w:top w:val="nil"/>
                                    <w:left w:val="single" w:sz="6" w:space="0" w:color="FF0000"/>
                                    <w:bottom w:val="dashSmallGap" w:sz="4" w:space="0" w:color="FF0000"/>
                                    <w:right w:val="nil"/>
                                  </w:tcBorders>
                                </w:tcPr>
                                <w:p>
                                  <w:pPr>
                                    <w:rPr>
                                      <w:sz w:val="2"/>
                                      <w:szCs w:val="2"/>
                                    </w:rPr>
                                  </w:pPr>
                                </w:p>
                              </w:tc>
                            </w:tr>
                            <w:tr>
                              <w:trPr>
                                <w:trHeight w:val="239" w:hRule="exact"/>
                              </w:trPr>
                              <w:tc>
                                <w:tcPr>
                                  <w:tcW w:w="4032" w:type="dxa"/>
                                  <w:gridSpan w:val="3"/>
                                  <w:vMerge/>
                                  <w:tcBorders>
                                    <w:top w:val="nil"/>
                                    <w:right w:val="single" w:sz="6" w:space="0" w:color="FF0000"/>
                                  </w:tcBorders>
                                </w:tcPr>
                                <w:p>
                                  <w:pPr>
                                    <w:rPr>
                                      <w:sz w:val="2"/>
                                      <w:szCs w:val="2"/>
                                    </w:rPr>
                                  </w:pPr>
                                </w:p>
                              </w:tc>
                              <w:tc>
                                <w:tcPr>
                                  <w:tcW w:w="864" w:type="dxa"/>
                                  <w:vMerge/>
                                  <w:tcBorders>
                                    <w:top w:val="nil"/>
                                    <w:left w:val="single" w:sz="6" w:space="0" w:color="FF0000"/>
                                    <w:right w:val="single" w:sz="6" w:space="0" w:color="FF0000"/>
                                  </w:tcBorders>
                                </w:tcPr>
                                <w:p>
                                  <w:pPr>
                                    <w:rPr>
                                      <w:sz w:val="2"/>
                                      <w:szCs w:val="2"/>
                                    </w:rPr>
                                  </w:pPr>
                                </w:p>
                              </w:tc>
                              <w:tc>
                                <w:tcPr>
                                  <w:tcW w:w="2016" w:type="dxa"/>
                                  <w:vMerge/>
                                  <w:tcBorders>
                                    <w:top w:val="nil"/>
                                    <w:left w:val="single" w:sz="6" w:space="0" w:color="FF0000"/>
                                    <w:right w:val="single" w:sz="6" w:space="0" w:color="FF0000"/>
                                  </w:tcBorders>
                                </w:tcPr>
                                <w:p>
                                  <w:pPr>
                                    <w:rPr>
                                      <w:sz w:val="2"/>
                                      <w:szCs w:val="2"/>
                                    </w:rPr>
                                  </w:pPr>
                                </w:p>
                              </w:tc>
                              <w:tc>
                                <w:tcPr>
                                  <w:tcW w:w="576" w:type="dxa"/>
                                  <w:tcBorders>
                                    <w:top w:val="dashSmallGap" w:sz="4" w:space="0" w:color="FF0000"/>
                                    <w:left w:val="single" w:sz="6" w:space="0" w:color="FF0000"/>
                                    <w:right w:val="single" w:sz="6" w:space="0" w:color="FF0000"/>
                                  </w:tcBorders>
                                </w:tcPr>
                                <w:p>
                                  <w:pPr>
                                    <w:pStyle w:val="TableParagraph"/>
                                    <w:spacing w:before="0"/>
                                    <w:rPr>
                                      <w:rFonts w:ascii="Times New Roman"/>
                                      <w:sz w:val="14"/>
                                    </w:rPr>
                                  </w:pPr>
                                </w:p>
                              </w:tc>
                              <w:tc>
                                <w:tcPr>
                                  <w:tcW w:w="1440" w:type="dxa"/>
                                  <w:tcBorders>
                                    <w:top w:val="dashSmallGap" w:sz="4" w:space="0" w:color="FF0000"/>
                                    <w:left w:val="single" w:sz="6" w:space="0" w:color="FF0000"/>
                                    <w:right w:val="single" w:sz="6" w:space="0" w:color="FF0000"/>
                                  </w:tcBorders>
                                </w:tcPr>
                                <w:p>
                                  <w:pPr>
                                    <w:pStyle w:val="TableParagraph"/>
                                    <w:spacing w:before="0"/>
                                    <w:rPr>
                                      <w:rFonts w:ascii="Times New Roman"/>
                                      <w:sz w:val="14"/>
                                    </w:rPr>
                                  </w:pPr>
                                </w:p>
                              </w:tc>
                              <w:tc>
                                <w:tcPr>
                                  <w:tcW w:w="1589" w:type="dxa"/>
                                  <w:tcBorders>
                                    <w:top w:val="dashSmallGap" w:sz="4" w:space="0" w:color="FF0000"/>
                                    <w:left w:val="single" w:sz="6" w:space="0" w:color="FF0000"/>
                                    <w:right w:val="nil"/>
                                  </w:tcBorders>
                                </w:tcPr>
                                <w:p>
                                  <w:pPr>
                                    <w:pStyle w:val="TableParagraph"/>
                                    <w:spacing w:line="193" w:lineRule="exact" w:before="12"/>
                                    <w:ind w:left="25"/>
                                    <w:rPr>
                                      <w:sz w:val="20"/>
                                    </w:rPr>
                                  </w:pPr>
                                  <w:r>
                                    <w:rPr>
                                      <w:color w:val="FF0000"/>
                                      <w:spacing w:val="-10"/>
                                      <w:sz w:val="20"/>
                                    </w:rPr>
                                    <w:t>$</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900002pt;margin-top:15.389pt;width:533pt;height:324.55pt;mso-position-horizontal-relative:page;mso-position-vertical-relative:paragraph;z-index:15730176" type="#_x0000_t202" id="docshape1" filled="false" stroked="false">
                <v:textbox inset="0,0,0,0">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2304"/>
                        <w:gridCol w:w="144"/>
                        <w:gridCol w:w="1584"/>
                        <w:gridCol w:w="864"/>
                        <w:gridCol w:w="2016"/>
                        <w:gridCol w:w="576"/>
                        <w:gridCol w:w="1440"/>
                        <w:gridCol w:w="1589"/>
                      </w:tblGrid>
                      <w:tr>
                        <w:trPr>
                          <w:trHeight w:val="720" w:hRule="exact"/>
                        </w:trPr>
                        <w:tc>
                          <w:tcPr>
                            <w:tcW w:w="4896" w:type="dxa"/>
                            <w:gridSpan w:val="4"/>
                            <w:vMerge w:val="restart"/>
                            <w:tcBorders>
                              <w:bottom w:val="single" w:sz="6" w:space="0" w:color="FF0000"/>
                              <w:right w:val="single" w:sz="6" w:space="0" w:color="FF0000"/>
                            </w:tcBorders>
                          </w:tcPr>
                          <w:p>
                            <w:pPr>
                              <w:pStyle w:val="TableParagraph"/>
                              <w:spacing w:before="41"/>
                              <w:ind w:left="70" w:right="19"/>
                              <w:rPr>
                                <w:sz w:val="14"/>
                              </w:rPr>
                            </w:pPr>
                            <w:r>
                              <w:rPr>
                                <w:color w:val="FF0000"/>
                                <w:sz w:val="14"/>
                              </w:rPr>
                              <w:t>PAYER’S name, street address, city or town, state or province, country, </w:t>
                            </w:r>
                            <w:r>
                              <w:rPr>
                                <w:color w:val="FF0000"/>
                                <w:sz w:val="14"/>
                              </w:rPr>
                              <w:t>ZIP</w:t>
                            </w:r>
                            <w:r>
                              <w:rPr>
                                <w:color w:val="FF0000"/>
                                <w:spacing w:val="40"/>
                                <w:sz w:val="14"/>
                              </w:rPr>
                              <w:t> </w:t>
                            </w:r>
                            <w:r>
                              <w:rPr>
                                <w:color w:val="FF0000"/>
                                <w:sz w:val="14"/>
                              </w:rPr>
                              <w:t>or foreign postal code, and telephone no.</w:t>
                            </w:r>
                          </w:p>
                        </w:tc>
                        <w:tc>
                          <w:tcPr>
                            <w:tcW w:w="2016" w:type="dxa"/>
                            <w:tcBorders>
                              <w:left w:val="single" w:sz="6" w:space="0" w:color="FF0000"/>
                              <w:bottom w:val="single" w:sz="6" w:space="0" w:color="FF0000"/>
                              <w:right w:val="single" w:sz="6" w:space="0" w:color="FF0000"/>
                            </w:tcBorders>
                          </w:tcPr>
                          <w:p>
                            <w:pPr>
                              <w:pStyle w:val="TableParagraph"/>
                              <w:spacing w:before="41"/>
                              <w:ind w:left="112"/>
                              <w:rPr>
                                <w:sz w:val="14"/>
                              </w:rPr>
                            </w:pPr>
                            <w:r>
                              <w:rPr>
                                <w:color w:val="FF0000"/>
                                <w:sz w:val="14"/>
                              </w:rPr>
                              <w:t>Payer’s</w:t>
                            </w:r>
                            <w:r>
                              <w:rPr>
                                <w:color w:val="FF0000"/>
                                <w:spacing w:val="-9"/>
                                <w:sz w:val="14"/>
                              </w:rPr>
                              <w:t> </w:t>
                            </w:r>
                            <w:r>
                              <w:rPr>
                                <w:color w:val="FF0000"/>
                                <w:sz w:val="14"/>
                              </w:rPr>
                              <w:t>RTN</w:t>
                            </w:r>
                            <w:r>
                              <w:rPr>
                                <w:color w:val="FF0000"/>
                                <w:spacing w:val="-8"/>
                                <w:sz w:val="14"/>
                              </w:rPr>
                              <w:t> </w:t>
                            </w:r>
                            <w:r>
                              <w:rPr>
                                <w:color w:val="FF0000"/>
                                <w:spacing w:val="-2"/>
                                <w:sz w:val="14"/>
                              </w:rPr>
                              <w:t>(optional)</w:t>
                            </w:r>
                          </w:p>
                        </w:tc>
                        <w:tc>
                          <w:tcPr>
                            <w:tcW w:w="2016" w:type="dxa"/>
                            <w:gridSpan w:val="2"/>
                            <w:vMerge w:val="restart"/>
                            <w:tcBorders>
                              <w:left w:val="single" w:sz="6" w:space="0" w:color="FF0000"/>
                              <w:bottom w:val="single" w:sz="6" w:space="0" w:color="FF0000"/>
                              <w:right w:val="single" w:sz="6" w:space="0" w:color="FF0000"/>
                            </w:tcBorders>
                          </w:tcPr>
                          <w:p>
                            <w:pPr>
                              <w:pStyle w:val="TableParagraph"/>
                              <w:spacing w:before="32"/>
                              <w:ind w:left="350"/>
                              <w:rPr>
                                <w:sz w:val="14"/>
                              </w:rPr>
                            </w:pPr>
                            <w:r>
                              <w:rPr>
                                <w:color w:val="FF0000"/>
                                <w:sz w:val="14"/>
                              </w:rPr>
                              <w:t>OMB</w:t>
                            </w:r>
                            <w:r>
                              <w:rPr>
                                <w:color w:val="FF0000"/>
                                <w:spacing w:val="4"/>
                                <w:sz w:val="14"/>
                              </w:rPr>
                              <w:t> </w:t>
                            </w:r>
                            <w:r>
                              <w:rPr>
                                <w:color w:val="FF0000"/>
                                <w:sz w:val="14"/>
                              </w:rPr>
                              <w:t>No.</w:t>
                            </w:r>
                            <w:r>
                              <w:rPr>
                                <w:color w:val="FF0000"/>
                                <w:spacing w:val="4"/>
                                <w:sz w:val="14"/>
                              </w:rPr>
                              <w:t> </w:t>
                            </w:r>
                            <w:r>
                              <w:rPr>
                                <w:color w:val="FF0000"/>
                                <w:sz w:val="14"/>
                              </w:rPr>
                              <w:t>1545-</w:t>
                            </w:r>
                            <w:r>
                              <w:rPr>
                                <w:color w:val="FF0000"/>
                                <w:spacing w:val="-4"/>
                                <w:sz w:val="14"/>
                              </w:rPr>
                              <w:t>0112</w:t>
                            </w:r>
                          </w:p>
                          <w:p>
                            <w:pPr>
                              <w:pStyle w:val="TableParagraph"/>
                              <w:spacing w:before="145"/>
                              <w:ind w:left="304"/>
                              <w:rPr>
                                <w:rFonts w:ascii="Arial"/>
                                <w:b/>
                                <w:sz w:val="24"/>
                              </w:rPr>
                            </w:pPr>
                            <w:r>
                              <w:rPr>
                                <w:color w:val="FF0000"/>
                                <w:sz w:val="14"/>
                              </w:rPr>
                              <w:t>Form</w:t>
                            </w:r>
                            <w:r>
                              <w:rPr>
                                <w:color w:val="FF0000"/>
                                <w:spacing w:val="12"/>
                                <w:sz w:val="14"/>
                              </w:rPr>
                              <w:t> </w:t>
                            </w:r>
                            <w:r>
                              <w:rPr>
                                <w:rFonts w:ascii="Arial"/>
                                <w:b/>
                                <w:color w:val="FF0000"/>
                                <w:sz w:val="24"/>
                              </w:rPr>
                              <w:t>1099-</w:t>
                            </w:r>
                            <w:r>
                              <w:rPr>
                                <w:rFonts w:ascii="Arial"/>
                                <w:b/>
                                <w:color w:val="FF0000"/>
                                <w:spacing w:val="-5"/>
                                <w:sz w:val="24"/>
                              </w:rPr>
                              <w:t>INT</w:t>
                            </w:r>
                          </w:p>
                          <w:p>
                            <w:pPr>
                              <w:pStyle w:val="TableParagraph"/>
                              <w:spacing w:before="138"/>
                              <w:ind w:left="381"/>
                              <w:rPr>
                                <w:sz w:val="14"/>
                              </w:rPr>
                            </w:pPr>
                            <w:r>
                              <w:rPr>
                                <w:color w:val="FF0000"/>
                                <w:spacing w:val="-2"/>
                                <w:sz w:val="14"/>
                              </w:rPr>
                              <w:t>(Rev.</w:t>
                            </w:r>
                            <w:r>
                              <w:rPr>
                                <w:color w:val="FF0000"/>
                                <w:spacing w:val="-1"/>
                                <w:sz w:val="14"/>
                              </w:rPr>
                              <w:t> </w:t>
                            </w:r>
                            <w:r>
                              <w:rPr>
                                <w:color w:val="FF0000"/>
                                <w:spacing w:val="-2"/>
                                <w:sz w:val="14"/>
                              </w:rPr>
                              <w:t>January</w:t>
                            </w:r>
                            <w:r>
                              <w:rPr>
                                <w:color w:val="FF0000"/>
                                <w:spacing w:val="-1"/>
                                <w:sz w:val="14"/>
                              </w:rPr>
                              <w:t> </w:t>
                            </w:r>
                            <w:r>
                              <w:rPr>
                                <w:color w:val="FF0000"/>
                                <w:spacing w:val="-2"/>
                                <w:sz w:val="14"/>
                              </w:rPr>
                              <w:t>2024)</w:t>
                            </w:r>
                          </w:p>
                        </w:tc>
                        <w:tc>
                          <w:tcPr>
                            <w:tcW w:w="1589" w:type="dxa"/>
                            <w:vMerge w:val="restart"/>
                            <w:tcBorders>
                              <w:top w:val="nil"/>
                              <w:left w:val="single" w:sz="6" w:space="0" w:color="FF0000"/>
                              <w:bottom w:val="single" w:sz="6" w:space="0" w:color="FF0000"/>
                              <w:right w:val="nil"/>
                            </w:tcBorders>
                          </w:tcPr>
                          <w:p>
                            <w:pPr>
                              <w:pStyle w:val="TableParagraph"/>
                              <w:spacing w:before="46"/>
                              <w:rPr>
                                <w:rFonts w:ascii="Trebuchet MS"/>
                                <w:b/>
                                <w:sz w:val="28"/>
                              </w:rPr>
                            </w:pPr>
                          </w:p>
                          <w:p>
                            <w:pPr>
                              <w:pStyle w:val="TableParagraph"/>
                              <w:spacing w:line="249" w:lineRule="auto" w:before="0"/>
                              <w:ind w:left="581" w:hanging="32"/>
                              <w:rPr>
                                <w:rFonts w:ascii="Arial"/>
                                <w:b/>
                                <w:sz w:val="28"/>
                              </w:rPr>
                            </w:pPr>
                            <w:r>
                              <w:rPr>
                                <w:rFonts w:ascii="Arial"/>
                                <w:b/>
                                <w:color w:val="FF0000"/>
                                <w:spacing w:val="-2"/>
                                <w:sz w:val="28"/>
                              </w:rPr>
                              <w:t>Interest Income</w:t>
                            </w:r>
                          </w:p>
                        </w:tc>
                      </w:tr>
                      <w:tr>
                        <w:trPr>
                          <w:trHeight w:val="239" w:hRule="exact"/>
                        </w:trPr>
                        <w:tc>
                          <w:tcPr>
                            <w:tcW w:w="4896" w:type="dxa"/>
                            <w:gridSpan w:val="4"/>
                            <w:vMerge/>
                            <w:tcBorders>
                              <w:top w:val="nil"/>
                              <w:bottom w:val="single" w:sz="6" w:space="0" w:color="FF0000"/>
                              <w:right w:val="single" w:sz="6" w:space="0" w:color="FF0000"/>
                            </w:tcBorders>
                          </w:tcPr>
                          <w:p>
                            <w:pPr>
                              <w:rPr>
                                <w:sz w:val="2"/>
                                <w:szCs w:val="2"/>
                              </w:rPr>
                            </w:pPr>
                          </w:p>
                        </w:tc>
                        <w:tc>
                          <w:tcPr>
                            <w:tcW w:w="2016" w:type="dxa"/>
                            <w:vMerge w:val="restart"/>
                            <w:tcBorders>
                              <w:top w:val="single" w:sz="6" w:space="0" w:color="FF0000"/>
                              <w:left w:val="single" w:sz="6" w:space="0" w:color="FF0000"/>
                              <w:bottom w:val="single" w:sz="6" w:space="0" w:color="FF0000"/>
                              <w:right w:val="single" w:sz="6" w:space="0" w:color="FF0000"/>
                            </w:tcBorders>
                          </w:tcPr>
                          <w:p>
                            <w:pPr>
                              <w:pStyle w:val="TableParagraph"/>
                              <w:ind w:left="112"/>
                              <w:rPr>
                                <w:sz w:val="14"/>
                              </w:rPr>
                            </w:pPr>
                            <w:r>
                              <w:rPr>
                                <w:rFonts w:ascii="Arial"/>
                                <w:b/>
                                <w:color w:val="FF0000"/>
                                <w:sz w:val="14"/>
                              </w:rPr>
                              <w:t>1</w:t>
                            </w:r>
                            <w:r>
                              <w:rPr>
                                <w:rFonts w:ascii="Arial"/>
                                <w:b/>
                                <w:color w:val="FF0000"/>
                                <w:spacing w:val="-1"/>
                                <w:sz w:val="14"/>
                              </w:rPr>
                              <w:t> </w:t>
                            </w:r>
                            <w:r>
                              <w:rPr>
                                <w:color w:val="FF0000"/>
                                <w:sz w:val="14"/>
                              </w:rPr>
                              <w:t>Interest </w:t>
                            </w:r>
                            <w:r>
                              <w:rPr>
                                <w:color w:val="FF0000"/>
                                <w:spacing w:val="-2"/>
                                <w:sz w:val="14"/>
                              </w:rPr>
                              <w:t>income</w:t>
                            </w:r>
                          </w:p>
                          <w:p>
                            <w:pPr>
                              <w:pStyle w:val="TableParagraph"/>
                              <w:spacing w:before="123"/>
                              <w:rPr>
                                <w:rFonts w:ascii="Trebuchet MS"/>
                                <w:b/>
                                <w:sz w:val="14"/>
                              </w:rPr>
                            </w:pPr>
                          </w:p>
                          <w:p>
                            <w:pPr>
                              <w:pStyle w:val="TableParagraph"/>
                              <w:spacing w:line="195" w:lineRule="exact" w:before="0"/>
                              <w:ind w:left="25"/>
                              <w:rPr>
                                <w:sz w:val="20"/>
                              </w:rPr>
                            </w:pPr>
                            <w:r>
                              <w:rPr>
                                <w:color w:val="FF0000"/>
                                <w:spacing w:val="-10"/>
                                <w:sz w:val="20"/>
                              </w:rPr>
                              <w:t>$</w:t>
                            </w:r>
                          </w:p>
                        </w:tc>
                        <w:tc>
                          <w:tcPr>
                            <w:tcW w:w="2016" w:type="dxa"/>
                            <w:gridSpan w:val="2"/>
                            <w:vMerge/>
                            <w:tcBorders>
                              <w:top w:val="nil"/>
                              <w:left w:val="single" w:sz="6" w:space="0" w:color="FF0000"/>
                              <w:bottom w:val="single" w:sz="6" w:space="0" w:color="FF0000"/>
                              <w:right w:val="single" w:sz="6" w:space="0" w:color="FF0000"/>
                            </w:tcBorders>
                          </w:tcPr>
                          <w:p>
                            <w:pPr>
                              <w:rPr>
                                <w:sz w:val="2"/>
                                <w:szCs w:val="2"/>
                              </w:rPr>
                            </w:pPr>
                          </w:p>
                        </w:tc>
                        <w:tc>
                          <w:tcPr>
                            <w:tcW w:w="1589" w:type="dxa"/>
                            <w:vMerge/>
                            <w:tcBorders>
                              <w:top w:val="nil"/>
                              <w:left w:val="single" w:sz="6" w:space="0" w:color="FF0000"/>
                              <w:bottom w:val="single" w:sz="6" w:space="0" w:color="FF0000"/>
                              <w:right w:val="nil"/>
                            </w:tcBorders>
                          </w:tcPr>
                          <w:p>
                            <w:pPr>
                              <w:rPr>
                                <w:sz w:val="2"/>
                                <w:szCs w:val="2"/>
                              </w:rPr>
                            </w:pPr>
                          </w:p>
                        </w:tc>
                      </w:tr>
                      <w:tr>
                        <w:trPr>
                          <w:trHeight w:val="480" w:hRule="exact"/>
                        </w:trPr>
                        <w:tc>
                          <w:tcPr>
                            <w:tcW w:w="4896" w:type="dxa"/>
                            <w:gridSpan w:val="4"/>
                            <w:vMerge/>
                            <w:tcBorders>
                              <w:top w:val="nil"/>
                              <w:bottom w:val="single" w:sz="6" w:space="0" w:color="FF0000"/>
                              <w:right w:val="single" w:sz="6" w:space="0" w:color="FF0000"/>
                            </w:tcBorders>
                          </w:tcPr>
                          <w:p>
                            <w:pPr>
                              <w:rPr>
                                <w:sz w:val="2"/>
                                <w:szCs w:val="2"/>
                              </w:rPr>
                            </w:pPr>
                          </w:p>
                        </w:tc>
                        <w:tc>
                          <w:tcPr>
                            <w:tcW w:w="2016" w:type="dxa"/>
                            <w:vMerge/>
                            <w:tcBorders>
                              <w:top w:val="nil"/>
                              <w:left w:val="single" w:sz="6" w:space="0" w:color="FF0000"/>
                              <w:bottom w:val="single" w:sz="6" w:space="0" w:color="FF0000"/>
                              <w:right w:val="single" w:sz="6" w:space="0" w:color="FF0000"/>
                            </w:tcBorders>
                          </w:tcPr>
                          <w:p>
                            <w:pPr>
                              <w:rPr>
                                <w:sz w:val="2"/>
                                <w:szCs w:val="2"/>
                              </w:rPr>
                            </w:pPr>
                          </w:p>
                        </w:tc>
                        <w:tc>
                          <w:tcPr>
                            <w:tcW w:w="2016" w:type="dxa"/>
                            <w:gridSpan w:val="2"/>
                            <w:tcBorders>
                              <w:top w:val="single" w:sz="6" w:space="0" w:color="FF0000"/>
                              <w:left w:val="single" w:sz="6" w:space="0" w:color="FF0000"/>
                              <w:bottom w:val="single" w:sz="6" w:space="0" w:color="FF0000"/>
                              <w:right w:val="single" w:sz="6" w:space="0" w:color="FF0000"/>
                            </w:tcBorders>
                          </w:tcPr>
                          <w:p>
                            <w:pPr>
                              <w:pStyle w:val="TableParagraph"/>
                              <w:spacing w:before="59"/>
                              <w:ind w:left="376"/>
                              <w:rPr>
                                <w:sz w:val="16"/>
                              </w:rPr>
                            </w:pPr>
                            <w:r>
                              <w:rPr>
                                <w:color w:val="FF0000"/>
                                <w:sz w:val="16"/>
                              </w:rPr>
                              <w:t>For</w:t>
                            </w:r>
                            <w:r>
                              <w:rPr>
                                <w:color w:val="FF0000"/>
                                <w:spacing w:val="-3"/>
                                <w:sz w:val="16"/>
                              </w:rPr>
                              <w:t> </w:t>
                            </w:r>
                            <w:r>
                              <w:rPr>
                                <w:color w:val="FF0000"/>
                                <w:sz w:val="16"/>
                              </w:rPr>
                              <w:t>calendar</w:t>
                            </w:r>
                            <w:r>
                              <w:rPr>
                                <w:color w:val="FF0000"/>
                                <w:spacing w:val="-2"/>
                                <w:sz w:val="16"/>
                              </w:rPr>
                              <w:t> </w:t>
                            </w:r>
                            <w:r>
                              <w:rPr>
                                <w:color w:val="FF0000"/>
                                <w:spacing w:val="-4"/>
                                <w:sz w:val="16"/>
                              </w:rPr>
                              <w:t>year</w:t>
                            </w:r>
                          </w:p>
                        </w:tc>
                        <w:tc>
                          <w:tcPr>
                            <w:tcW w:w="1589" w:type="dxa"/>
                            <w:vMerge/>
                            <w:tcBorders>
                              <w:top w:val="nil"/>
                              <w:left w:val="single" w:sz="6" w:space="0" w:color="FF0000"/>
                              <w:bottom w:val="single" w:sz="6" w:space="0" w:color="FF0000"/>
                              <w:right w:val="nil"/>
                            </w:tcBorders>
                          </w:tcPr>
                          <w:p>
                            <w:pPr>
                              <w:rPr>
                                <w:sz w:val="2"/>
                                <w:szCs w:val="2"/>
                              </w:rPr>
                            </w:pPr>
                          </w:p>
                        </w:tc>
                      </w:tr>
                      <w:tr>
                        <w:trPr>
                          <w:trHeight w:val="480" w:hRule="exact"/>
                        </w:trPr>
                        <w:tc>
                          <w:tcPr>
                            <w:tcW w:w="4896" w:type="dxa"/>
                            <w:gridSpan w:val="4"/>
                            <w:vMerge/>
                            <w:tcBorders>
                              <w:top w:val="nil"/>
                              <w:bottom w:val="single" w:sz="6" w:space="0" w:color="FF0000"/>
                              <w:right w:val="single" w:sz="6" w:space="0" w:color="FF0000"/>
                            </w:tcBorders>
                          </w:tcPr>
                          <w:p>
                            <w:pPr>
                              <w:rPr>
                                <w:sz w:val="2"/>
                                <w:szCs w:val="2"/>
                              </w:rPr>
                            </w:pPr>
                          </w:p>
                        </w:tc>
                        <w:tc>
                          <w:tcPr>
                            <w:tcW w:w="4032" w:type="dxa"/>
                            <w:gridSpan w:val="3"/>
                            <w:vMerge w:val="restart"/>
                            <w:tcBorders>
                              <w:top w:val="single" w:sz="6" w:space="0" w:color="FF0000"/>
                              <w:left w:val="single" w:sz="6" w:space="0" w:color="FF0000"/>
                              <w:bottom w:val="single" w:sz="6" w:space="0" w:color="FF0000"/>
                              <w:right w:val="single" w:sz="6" w:space="0" w:color="FF0000"/>
                            </w:tcBorders>
                          </w:tcPr>
                          <w:p>
                            <w:pPr>
                              <w:pStyle w:val="TableParagraph"/>
                              <w:ind w:left="112"/>
                              <w:rPr>
                                <w:sz w:val="14"/>
                              </w:rPr>
                            </w:pPr>
                            <w:r>
                              <w:rPr>
                                <w:rFonts w:ascii="Arial"/>
                                <w:b/>
                                <w:color w:val="FF0000"/>
                                <w:sz w:val="14"/>
                              </w:rPr>
                              <w:t>2</w:t>
                            </w:r>
                            <w:r>
                              <w:rPr>
                                <w:rFonts w:ascii="Arial"/>
                                <w:b/>
                                <w:color w:val="FF0000"/>
                                <w:spacing w:val="-1"/>
                                <w:sz w:val="14"/>
                              </w:rPr>
                              <w:t> </w:t>
                            </w:r>
                            <w:r>
                              <w:rPr>
                                <w:color w:val="FF0000"/>
                                <w:sz w:val="14"/>
                              </w:rPr>
                              <w:t>Early withdrawal </w:t>
                            </w:r>
                            <w:r>
                              <w:rPr>
                                <w:color w:val="FF0000"/>
                                <w:spacing w:val="-2"/>
                                <w:sz w:val="14"/>
                              </w:rPr>
                              <w:t>penalty</w:t>
                            </w:r>
                          </w:p>
                          <w:p>
                            <w:pPr>
                              <w:pStyle w:val="TableParagraph"/>
                              <w:spacing w:before="123"/>
                              <w:rPr>
                                <w:rFonts w:ascii="Trebuchet MS"/>
                                <w:b/>
                                <w:sz w:val="14"/>
                              </w:rPr>
                            </w:pPr>
                          </w:p>
                          <w:p>
                            <w:pPr>
                              <w:pStyle w:val="TableParagraph"/>
                              <w:spacing w:line="195" w:lineRule="exact" w:before="0"/>
                              <w:ind w:left="25"/>
                              <w:rPr>
                                <w:sz w:val="20"/>
                              </w:rPr>
                            </w:pPr>
                            <w:r>
                              <w:rPr>
                                <w:color w:val="FF0000"/>
                                <w:spacing w:val="-10"/>
                                <w:sz w:val="20"/>
                              </w:rPr>
                              <w:t>$</w:t>
                            </w:r>
                          </w:p>
                        </w:tc>
                        <w:tc>
                          <w:tcPr>
                            <w:tcW w:w="1589" w:type="dxa"/>
                            <w:vMerge w:val="restart"/>
                            <w:tcBorders>
                              <w:top w:val="single" w:sz="6" w:space="0" w:color="FF0000"/>
                              <w:left w:val="single" w:sz="6" w:space="0" w:color="FF0000"/>
                              <w:bottom w:val="single" w:sz="6" w:space="0" w:color="FF0000"/>
                              <w:right w:val="nil"/>
                            </w:tcBorders>
                          </w:tcPr>
                          <w:p>
                            <w:pPr>
                              <w:pStyle w:val="TableParagraph"/>
                              <w:spacing w:before="111"/>
                              <w:ind w:left="887"/>
                              <w:rPr>
                                <w:rFonts w:ascii="Arial"/>
                                <w:b/>
                                <w:sz w:val="20"/>
                              </w:rPr>
                            </w:pPr>
                            <w:r>
                              <w:rPr>
                                <w:rFonts w:ascii="Arial"/>
                                <w:b/>
                                <w:color w:val="FF0000"/>
                                <w:sz w:val="20"/>
                              </w:rPr>
                              <w:t>Copy</w:t>
                            </w:r>
                            <w:r>
                              <w:rPr>
                                <w:rFonts w:ascii="Arial"/>
                                <w:b/>
                                <w:color w:val="FF0000"/>
                                <w:spacing w:val="-5"/>
                                <w:sz w:val="20"/>
                              </w:rPr>
                              <w:t> </w:t>
                            </w:r>
                            <w:r>
                              <w:rPr>
                                <w:rFonts w:ascii="Arial"/>
                                <w:b/>
                                <w:color w:val="FF0000"/>
                                <w:spacing w:val="-12"/>
                                <w:sz w:val="20"/>
                              </w:rPr>
                              <w:t>A</w:t>
                            </w:r>
                          </w:p>
                          <w:p>
                            <w:pPr>
                              <w:pStyle w:val="TableParagraph"/>
                              <w:spacing w:before="84"/>
                              <w:rPr>
                                <w:rFonts w:ascii="Trebuchet MS"/>
                                <w:b/>
                                <w:sz w:val="20"/>
                              </w:rPr>
                            </w:pPr>
                          </w:p>
                          <w:p>
                            <w:pPr>
                              <w:pStyle w:val="TableParagraph"/>
                              <w:spacing w:line="232" w:lineRule="auto" w:before="0"/>
                              <w:ind w:left="126" w:right="4" w:firstLine="1163"/>
                              <w:jc w:val="right"/>
                              <w:rPr>
                                <w:rFonts w:ascii="Arial"/>
                                <w:b/>
                                <w:sz w:val="18"/>
                              </w:rPr>
                            </w:pPr>
                            <w:r>
                              <w:rPr>
                                <w:rFonts w:ascii="Arial"/>
                                <w:b/>
                                <w:color w:val="FF0000"/>
                                <w:spacing w:val="-4"/>
                                <w:sz w:val="18"/>
                              </w:rPr>
                              <w:t>For</w:t>
                            </w:r>
                            <w:r>
                              <w:rPr>
                                <w:rFonts w:ascii="Arial"/>
                                <w:b/>
                                <w:color w:val="FF0000"/>
                                <w:spacing w:val="-4"/>
                                <w:sz w:val="18"/>
                              </w:rPr>
                              <w:t> </w:t>
                            </w:r>
                            <w:r>
                              <w:rPr>
                                <w:rFonts w:ascii="Arial"/>
                                <w:b/>
                                <w:color w:val="FF0000"/>
                                <w:sz w:val="18"/>
                              </w:rPr>
                              <w:t>Internal</w:t>
                            </w:r>
                            <w:r>
                              <w:rPr>
                                <w:rFonts w:ascii="Arial"/>
                                <w:b/>
                                <w:color w:val="FF0000"/>
                                <w:spacing w:val="-13"/>
                                <w:sz w:val="18"/>
                              </w:rPr>
                              <w:t> </w:t>
                            </w:r>
                            <w:r>
                              <w:rPr>
                                <w:rFonts w:ascii="Arial"/>
                                <w:b/>
                                <w:color w:val="FF0000"/>
                                <w:sz w:val="18"/>
                              </w:rPr>
                              <w:t>Revenue Service Center</w:t>
                            </w:r>
                          </w:p>
                          <w:p>
                            <w:pPr>
                              <w:pStyle w:val="TableParagraph"/>
                              <w:spacing w:before="54"/>
                              <w:rPr>
                                <w:rFonts w:ascii="Trebuchet MS"/>
                                <w:b/>
                                <w:sz w:val="18"/>
                              </w:rPr>
                            </w:pPr>
                          </w:p>
                          <w:p>
                            <w:pPr>
                              <w:pStyle w:val="TableParagraph"/>
                              <w:spacing w:before="1"/>
                              <w:ind w:left="241"/>
                              <w:rPr>
                                <w:rFonts w:ascii="Arial"/>
                                <w:b/>
                                <w:sz w:val="14"/>
                              </w:rPr>
                            </w:pPr>
                            <w:r>
                              <w:rPr>
                                <w:rFonts w:ascii="Arial"/>
                                <w:b/>
                                <w:color w:val="FF0000"/>
                                <w:sz w:val="14"/>
                              </w:rPr>
                              <w:t>File</w:t>
                            </w:r>
                            <w:r>
                              <w:rPr>
                                <w:rFonts w:ascii="Arial"/>
                                <w:b/>
                                <w:color w:val="FF0000"/>
                                <w:spacing w:val="-4"/>
                                <w:sz w:val="14"/>
                              </w:rPr>
                              <w:t> </w:t>
                            </w:r>
                            <w:r>
                              <w:rPr>
                                <w:rFonts w:ascii="Arial"/>
                                <w:b/>
                                <w:color w:val="FF0000"/>
                                <w:sz w:val="14"/>
                              </w:rPr>
                              <w:t>with</w:t>
                            </w:r>
                            <w:r>
                              <w:rPr>
                                <w:rFonts w:ascii="Arial"/>
                                <w:b/>
                                <w:color w:val="FF0000"/>
                                <w:spacing w:val="-4"/>
                                <w:sz w:val="14"/>
                              </w:rPr>
                              <w:t> </w:t>
                            </w:r>
                            <w:r>
                              <w:rPr>
                                <w:rFonts w:ascii="Arial"/>
                                <w:b/>
                                <w:color w:val="FF0000"/>
                                <w:sz w:val="14"/>
                              </w:rPr>
                              <w:t>Form</w:t>
                            </w:r>
                            <w:r>
                              <w:rPr>
                                <w:rFonts w:ascii="Arial"/>
                                <w:b/>
                                <w:color w:val="FF0000"/>
                                <w:spacing w:val="-3"/>
                                <w:sz w:val="14"/>
                              </w:rPr>
                              <w:t> </w:t>
                            </w:r>
                            <w:r>
                              <w:rPr>
                                <w:rFonts w:ascii="Arial"/>
                                <w:b/>
                                <w:color w:val="FF0000"/>
                                <w:spacing w:val="-2"/>
                                <w:sz w:val="14"/>
                              </w:rPr>
                              <w:t>1096.</w:t>
                            </w:r>
                          </w:p>
                          <w:p>
                            <w:pPr>
                              <w:pStyle w:val="TableParagraph"/>
                              <w:spacing w:before="160"/>
                              <w:rPr>
                                <w:rFonts w:ascii="Trebuchet MS"/>
                                <w:b/>
                                <w:sz w:val="14"/>
                              </w:rPr>
                            </w:pPr>
                          </w:p>
                          <w:p>
                            <w:pPr>
                              <w:pStyle w:val="TableParagraph"/>
                              <w:spacing w:line="230" w:lineRule="auto" w:before="0"/>
                              <w:ind w:left="83" w:right="2" w:firstLine="129"/>
                              <w:jc w:val="right"/>
                              <w:rPr>
                                <w:rFonts w:ascii="Arial"/>
                                <w:b/>
                                <w:sz w:val="20"/>
                              </w:rPr>
                            </w:pPr>
                            <w:r>
                              <w:rPr>
                                <w:color w:val="FF0000"/>
                                <w:sz w:val="20"/>
                              </w:rPr>
                              <w:t>For</w:t>
                            </w:r>
                            <w:r>
                              <w:rPr>
                                <w:color w:val="FF0000"/>
                                <w:spacing w:val="-14"/>
                                <w:sz w:val="20"/>
                              </w:rPr>
                              <w:t> </w:t>
                            </w:r>
                            <w:r>
                              <w:rPr>
                                <w:color w:val="FF0000"/>
                                <w:sz w:val="20"/>
                              </w:rPr>
                              <w:t>Privacy</w:t>
                            </w:r>
                            <w:r>
                              <w:rPr>
                                <w:color w:val="FF0000"/>
                                <w:spacing w:val="-14"/>
                                <w:sz w:val="20"/>
                              </w:rPr>
                              <w:t> </w:t>
                            </w:r>
                            <w:r>
                              <w:rPr>
                                <w:color w:val="FF0000"/>
                                <w:sz w:val="20"/>
                              </w:rPr>
                              <w:t>Act and Paperwork Reduction Act Notice, see the </w:t>
                            </w:r>
                            <w:r>
                              <w:rPr>
                                <w:rFonts w:ascii="Arial"/>
                                <w:b/>
                                <w:color w:val="FF0000"/>
                                <w:sz w:val="20"/>
                              </w:rPr>
                              <w:t>current</w:t>
                            </w:r>
                            <w:r>
                              <w:rPr>
                                <w:rFonts w:ascii="Arial"/>
                                <w:b/>
                                <w:color w:val="FF0000"/>
                                <w:spacing w:val="-14"/>
                                <w:sz w:val="20"/>
                              </w:rPr>
                              <w:t> </w:t>
                            </w:r>
                            <w:r>
                              <w:rPr>
                                <w:rFonts w:ascii="Arial"/>
                                <w:b/>
                                <w:color w:val="FF0000"/>
                                <w:sz w:val="20"/>
                              </w:rPr>
                              <w:t>General Instructions</w:t>
                            </w:r>
                            <w:r>
                              <w:rPr>
                                <w:rFonts w:ascii="Arial"/>
                                <w:b/>
                                <w:color w:val="FF0000"/>
                                <w:spacing w:val="-12"/>
                                <w:sz w:val="20"/>
                              </w:rPr>
                              <w:t> </w:t>
                            </w:r>
                            <w:r>
                              <w:rPr>
                                <w:rFonts w:ascii="Arial"/>
                                <w:b/>
                                <w:color w:val="FF0000"/>
                                <w:spacing w:val="-5"/>
                                <w:sz w:val="20"/>
                              </w:rPr>
                              <w:t>for</w:t>
                            </w:r>
                          </w:p>
                          <w:p>
                            <w:pPr>
                              <w:pStyle w:val="TableParagraph"/>
                              <w:spacing w:line="230" w:lineRule="auto" w:before="0"/>
                              <w:ind w:left="473" w:right="2" w:firstLine="406"/>
                              <w:jc w:val="right"/>
                              <w:rPr>
                                <w:rFonts w:ascii="Arial"/>
                                <w:b/>
                                <w:sz w:val="20"/>
                              </w:rPr>
                            </w:pPr>
                            <w:r>
                              <w:rPr>
                                <w:rFonts w:ascii="Arial"/>
                                <w:b/>
                                <w:color w:val="FF0000"/>
                                <w:spacing w:val="-2"/>
                                <w:sz w:val="20"/>
                              </w:rPr>
                              <w:t>Certain Information Returns.</w:t>
                            </w:r>
                          </w:p>
                        </w:tc>
                      </w:tr>
                      <w:tr>
                        <w:trPr>
                          <w:trHeight w:val="239" w:hRule="exact"/>
                        </w:trPr>
                        <w:tc>
                          <w:tcPr>
                            <w:tcW w:w="2448" w:type="dxa"/>
                            <w:gridSpan w:val="2"/>
                            <w:tcBorders>
                              <w:top w:val="single" w:sz="6" w:space="0" w:color="FF0000"/>
                              <w:bottom w:val="nil"/>
                              <w:right w:val="single" w:sz="6" w:space="0" w:color="FF0000"/>
                            </w:tcBorders>
                          </w:tcPr>
                          <w:p>
                            <w:pPr>
                              <w:pStyle w:val="TableParagraph"/>
                              <w:ind w:left="70"/>
                              <w:rPr>
                                <w:sz w:val="14"/>
                              </w:rPr>
                            </w:pPr>
                            <w:r>
                              <w:rPr>
                                <w:color w:val="FF0000"/>
                                <w:spacing w:val="-2"/>
                                <w:sz w:val="14"/>
                              </w:rPr>
                              <w:t>PAYER’S</w:t>
                            </w:r>
                            <w:r>
                              <w:rPr>
                                <w:color w:val="FF0000"/>
                                <w:spacing w:val="-4"/>
                                <w:sz w:val="14"/>
                              </w:rPr>
                              <w:t> </w:t>
                            </w:r>
                            <w:r>
                              <w:rPr>
                                <w:color w:val="FF0000"/>
                                <w:spacing w:val="-5"/>
                                <w:sz w:val="14"/>
                              </w:rPr>
                              <w:t>TIN</w:t>
                            </w:r>
                          </w:p>
                        </w:tc>
                        <w:tc>
                          <w:tcPr>
                            <w:tcW w:w="2448" w:type="dxa"/>
                            <w:gridSpan w:val="2"/>
                            <w:tcBorders>
                              <w:top w:val="single" w:sz="6" w:space="0" w:color="FF0000"/>
                              <w:left w:val="single" w:sz="6" w:space="0" w:color="FF0000"/>
                              <w:bottom w:val="nil"/>
                              <w:right w:val="single" w:sz="6" w:space="0" w:color="FF0000"/>
                            </w:tcBorders>
                          </w:tcPr>
                          <w:p>
                            <w:pPr>
                              <w:pStyle w:val="TableParagraph"/>
                              <w:ind w:left="72"/>
                              <w:rPr>
                                <w:sz w:val="14"/>
                              </w:rPr>
                            </w:pPr>
                            <w:r>
                              <w:rPr>
                                <w:color w:val="FF0000"/>
                                <w:spacing w:val="-4"/>
                                <w:sz w:val="14"/>
                              </w:rPr>
                              <w:t>RECIPIENT’S</w:t>
                            </w:r>
                            <w:r>
                              <w:rPr>
                                <w:color w:val="FF0000"/>
                                <w:spacing w:val="9"/>
                                <w:sz w:val="14"/>
                              </w:rPr>
                              <w:t> </w:t>
                            </w:r>
                            <w:r>
                              <w:rPr>
                                <w:color w:val="FF0000"/>
                                <w:spacing w:val="-5"/>
                                <w:sz w:val="14"/>
                              </w:rPr>
                              <w:t>TIN</w:t>
                            </w:r>
                          </w:p>
                        </w:tc>
                        <w:tc>
                          <w:tcPr>
                            <w:tcW w:w="4032" w:type="dxa"/>
                            <w:gridSpan w:val="3"/>
                            <w:vMerge/>
                            <w:tcBorders>
                              <w:top w:val="nil"/>
                              <w:left w:val="single" w:sz="6" w:space="0" w:color="FF0000"/>
                              <w:bottom w:val="single" w:sz="6" w:space="0" w:color="FF0000"/>
                              <w:right w:val="single" w:sz="6" w:space="0" w:color="FF0000"/>
                            </w:tcBorders>
                          </w:tcPr>
                          <w:p>
                            <w:pPr>
                              <w:rPr>
                                <w:sz w:val="2"/>
                                <w:szCs w:val="2"/>
                              </w:rPr>
                            </w:pPr>
                          </w:p>
                        </w:tc>
                        <w:tc>
                          <w:tcPr>
                            <w:tcW w:w="1589" w:type="dxa"/>
                            <w:vMerge/>
                            <w:tcBorders>
                              <w:top w:val="nil"/>
                              <w:left w:val="single" w:sz="6" w:space="0" w:color="FF0000"/>
                              <w:bottom w:val="single" w:sz="6" w:space="0" w:color="FF0000"/>
                              <w:right w:val="nil"/>
                            </w:tcBorders>
                          </w:tcPr>
                          <w:p>
                            <w:pPr>
                              <w:rPr>
                                <w:sz w:val="2"/>
                                <w:szCs w:val="2"/>
                              </w:rPr>
                            </w:pPr>
                          </w:p>
                        </w:tc>
                      </w:tr>
                      <w:tr>
                        <w:trPr>
                          <w:trHeight w:val="480" w:hRule="exact"/>
                        </w:trPr>
                        <w:tc>
                          <w:tcPr>
                            <w:tcW w:w="2448" w:type="dxa"/>
                            <w:gridSpan w:val="2"/>
                            <w:tcBorders>
                              <w:top w:val="nil"/>
                              <w:bottom w:val="nil"/>
                              <w:right w:val="single" w:sz="6" w:space="0" w:color="FF0000"/>
                            </w:tcBorders>
                            <w:shd w:val="clear" w:color="auto" w:fill="FFD9D9"/>
                          </w:tcPr>
                          <w:p>
                            <w:pPr>
                              <w:pStyle w:val="TableParagraph"/>
                              <w:spacing w:before="0"/>
                              <w:rPr>
                                <w:rFonts w:ascii="Times New Roman"/>
                                <w:sz w:val="14"/>
                              </w:rPr>
                            </w:pPr>
                          </w:p>
                        </w:tc>
                        <w:tc>
                          <w:tcPr>
                            <w:tcW w:w="2448" w:type="dxa"/>
                            <w:gridSpan w:val="2"/>
                            <w:tcBorders>
                              <w:top w:val="nil"/>
                              <w:left w:val="single" w:sz="6" w:space="0" w:color="FF0000"/>
                              <w:bottom w:val="nil"/>
                              <w:right w:val="single" w:sz="6" w:space="0" w:color="FF0000"/>
                            </w:tcBorders>
                            <w:shd w:val="clear" w:color="auto" w:fill="FFD9D9"/>
                          </w:tcPr>
                          <w:p>
                            <w:pPr>
                              <w:pStyle w:val="TableParagraph"/>
                              <w:spacing w:before="0"/>
                              <w:rPr>
                                <w:rFonts w:ascii="Times New Roman"/>
                                <w:sz w:val="14"/>
                              </w:rPr>
                            </w:pPr>
                          </w:p>
                        </w:tc>
                        <w:tc>
                          <w:tcPr>
                            <w:tcW w:w="4032" w:type="dxa"/>
                            <w:gridSpan w:val="3"/>
                            <w:vMerge w:val="restart"/>
                            <w:tcBorders>
                              <w:top w:val="single" w:sz="6" w:space="0" w:color="FF0000"/>
                              <w:left w:val="single" w:sz="6" w:space="0" w:color="FF0000"/>
                              <w:bottom w:val="single" w:sz="6" w:space="0" w:color="FF0000"/>
                              <w:right w:val="single" w:sz="6" w:space="0" w:color="FF0000"/>
                            </w:tcBorders>
                          </w:tcPr>
                          <w:p>
                            <w:pPr>
                              <w:pStyle w:val="TableParagraph"/>
                              <w:ind w:left="112"/>
                              <w:rPr>
                                <w:sz w:val="14"/>
                              </w:rPr>
                            </w:pPr>
                            <w:r>
                              <w:rPr>
                                <w:rFonts w:ascii="Arial"/>
                                <w:b/>
                                <w:color w:val="FF0000"/>
                                <w:sz w:val="14"/>
                              </w:rPr>
                              <w:t>3</w:t>
                            </w:r>
                            <w:r>
                              <w:rPr>
                                <w:rFonts w:ascii="Arial"/>
                                <w:b/>
                                <w:color w:val="FF0000"/>
                                <w:spacing w:val="-1"/>
                                <w:sz w:val="14"/>
                              </w:rPr>
                              <w:t> </w:t>
                            </w:r>
                            <w:r>
                              <w:rPr>
                                <w:color w:val="FF0000"/>
                                <w:sz w:val="14"/>
                              </w:rPr>
                              <w:t>Interest</w:t>
                            </w:r>
                            <w:r>
                              <w:rPr>
                                <w:color w:val="FF0000"/>
                                <w:spacing w:val="-1"/>
                                <w:sz w:val="14"/>
                              </w:rPr>
                              <w:t> </w:t>
                            </w:r>
                            <w:r>
                              <w:rPr>
                                <w:color w:val="FF0000"/>
                                <w:sz w:val="14"/>
                              </w:rPr>
                              <w:t>on</w:t>
                            </w:r>
                            <w:r>
                              <w:rPr>
                                <w:color w:val="FF0000"/>
                                <w:spacing w:val="-1"/>
                                <w:sz w:val="14"/>
                              </w:rPr>
                              <w:t> </w:t>
                            </w:r>
                            <w:r>
                              <w:rPr>
                                <w:color w:val="FF0000"/>
                                <w:sz w:val="14"/>
                              </w:rPr>
                              <w:t>U.S.</w:t>
                            </w:r>
                            <w:r>
                              <w:rPr>
                                <w:color w:val="FF0000"/>
                                <w:spacing w:val="-1"/>
                                <w:sz w:val="14"/>
                              </w:rPr>
                              <w:t> </w:t>
                            </w:r>
                            <w:r>
                              <w:rPr>
                                <w:color w:val="FF0000"/>
                                <w:sz w:val="14"/>
                              </w:rPr>
                              <w:t>Savings</w:t>
                            </w:r>
                            <w:r>
                              <w:rPr>
                                <w:color w:val="FF0000"/>
                                <w:spacing w:val="-1"/>
                                <w:sz w:val="14"/>
                              </w:rPr>
                              <w:t> </w:t>
                            </w:r>
                            <w:r>
                              <w:rPr>
                                <w:color w:val="FF0000"/>
                                <w:sz w:val="14"/>
                              </w:rPr>
                              <w:t>Bonds</w:t>
                            </w:r>
                            <w:r>
                              <w:rPr>
                                <w:color w:val="FF0000"/>
                                <w:spacing w:val="-1"/>
                                <w:sz w:val="14"/>
                              </w:rPr>
                              <w:t> </w:t>
                            </w:r>
                            <w:r>
                              <w:rPr>
                                <w:color w:val="FF0000"/>
                                <w:sz w:val="14"/>
                              </w:rPr>
                              <w:t>and</w:t>
                            </w:r>
                            <w:r>
                              <w:rPr>
                                <w:color w:val="FF0000"/>
                                <w:spacing w:val="-1"/>
                                <w:sz w:val="14"/>
                              </w:rPr>
                              <w:t> </w:t>
                            </w:r>
                            <w:r>
                              <w:rPr>
                                <w:color w:val="FF0000"/>
                                <w:sz w:val="14"/>
                              </w:rPr>
                              <w:t>Treasury</w:t>
                            </w:r>
                            <w:r>
                              <w:rPr>
                                <w:color w:val="FF0000"/>
                                <w:spacing w:val="-1"/>
                                <w:sz w:val="14"/>
                              </w:rPr>
                              <w:t> </w:t>
                            </w:r>
                            <w:r>
                              <w:rPr>
                                <w:color w:val="FF0000"/>
                                <w:spacing w:val="-2"/>
                                <w:sz w:val="14"/>
                              </w:rPr>
                              <w:t>obligations</w:t>
                            </w:r>
                          </w:p>
                          <w:p>
                            <w:pPr>
                              <w:pStyle w:val="TableParagraph"/>
                              <w:spacing w:before="123"/>
                              <w:rPr>
                                <w:rFonts w:ascii="Trebuchet MS"/>
                                <w:b/>
                                <w:sz w:val="14"/>
                              </w:rPr>
                            </w:pPr>
                          </w:p>
                          <w:p>
                            <w:pPr>
                              <w:pStyle w:val="TableParagraph"/>
                              <w:spacing w:line="195" w:lineRule="exact" w:before="0"/>
                              <w:ind w:left="25"/>
                              <w:rPr>
                                <w:sz w:val="20"/>
                              </w:rPr>
                            </w:pPr>
                            <w:r>
                              <w:rPr>
                                <w:color w:val="FF0000"/>
                                <w:spacing w:val="-10"/>
                                <w:sz w:val="20"/>
                              </w:rPr>
                              <w:t>$</w:t>
                            </w:r>
                          </w:p>
                        </w:tc>
                        <w:tc>
                          <w:tcPr>
                            <w:tcW w:w="1589" w:type="dxa"/>
                            <w:vMerge/>
                            <w:tcBorders>
                              <w:top w:val="nil"/>
                              <w:left w:val="single" w:sz="6" w:space="0" w:color="FF0000"/>
                              <w:bottom w:val="single" w:sz="6" w:space="0" w:color="FF0000"/>
                              <w:right w:val="nil"/>
                            </w:tcBorders>
                          </w:tcPr>
                          <w:p>
                            <w:pPr>
                              <w:rPr>
                                <w:sz w:val="2"/>
                                <w:szCs w:val="2"/>
                              </w:rPr>
                            </w:pPr>
                          </w:p>
                        </w:tc>
                      </w:tr>
                      <w:tr>
                        <w:trPr>
                          <w:trHeight w:val="239" w:hRule="exact"/>
                        </w:trPr>
                        <w:tc>
                          <w:tcPr>
                            <w:tcW w:w="2448" w:type="dxa"/>
                            <w:gridSpan w:val="2"/>
                            <w:tcBorders>
                              <w:top w:val="nil"/>
                              <w:bottom w:val="single" w:sz="6" w:space="0" w:color="FF0000"/>
                              <w:right w:val="single" w:sz="6" w:space="0" w:color="FF0000"/>
                            </w:tcBorders>
                          </w:tcPr>
                          <w:p>
                            <w:pPr>
                              <w:pStyle w:val="TableParagraph"/>
                              <w:spacing w:before="0"/>
                              <w:rPr>
                                <w:rFonts w:ascii="Times New Roman"/>
                                <w:sz w:val="14"/>
                              </w:rPr>
                            </w:pPr>
                          </w:p>
                        </w:tc>
                        <w:tc>
                          <w:tcPr>
                            <w:tcW w:w="2448" w:type="dxa"/>
                            <w:gridSpan w:val="2"/>
                            <w:tcBorders>
                              <w:top w:val="nil"/>
                              <w:left w:val="single" w:sz="6" w:space="0" w:color="FF0000"/>
                              <w:bottom w:val="single" w:sz="6" w:space="0" w:color="FF0000"/>
                              <w:right w:val="single" w:sz="6" w:space="0" w:color="FF0000"/>
                            </w:tcBorders>
                          </w:tcPr>
                          <w:p>
                            <w:pPr>
                              <w:pStyle w:val="TableParagraph"/>
                              <w:spacing w:before="0"/>
                              <w:rPr>
                                <w:rFonts w:ascii="Times New Roman"/>
                                <w:sz w:val="14"/>
                              </w:rPr>
                            </w:pPr>
                          </w:p>
                        </w:tc>
                        <w:tc>
                          <w:tcPr>
                            <w:tcW w:w="4032" w:type="dxa"/>
                            <w:gridSpan w:val="3"/>
                            <w:vMerge/>
                            <w:tcBorders>
                              <w:top w:val="nil"/>
                              <w:left w:val="single" w:sz="6" w:space="0" w:color="FF0000"/>
                              <w:bottom w:val="single" w:sz="6" w:space="0" w:color="FF0000"/>
                              <w:right w:val="single" w:sz="6" w:space="0" w:color="FF0000"/>
                            </w:tcBorders>
                          </w:tcPr>
                          <w:p>
                            <w:pPr>
                              <w:rPr>
                                <w:sz w:val="2"/>
                                <w:szCs w:val="2"/>
                              </w:rPr>
                            </w:pPr>
                          </w:p>
                        </w:tc>
                        <w:tc>
                          <w:tcPr>
                            <w:tcW w:w="1589" w:type="dxa"/>
                            <w:vMerge/>
                            <w:tcBorders>
                              <w:top w:val="nil"/>
                              <w:left w:val="single" w:sz="6" w:space="0" w:color="FF0000"/>
                              <w:bottom w:val="single" w:sz="6" w:space="0" w:color="FF0000"/>
                              <w:right w:val="nil"/>
                            </w:tcBorders>
                          </w:tcPr>
                          <w:p>
                            <w:pPr>
                              <w:rPr>
                                <w:sz w:val="2"/>
                                <w:szCs w:val="2"/>
                              </w:rPr>
                            </w:pPr>
                          </w:p>
                        </w:tc>
                      </w:tr>
                      <w:tr>
                        <w:trPr>
                          <w:trHeight w:val="479" w:hRule="exact"/>
                        </w:trPr>
                        <w:tc>
                          <w:tcPr>
                            <w:tcW w:w="4896" w:type="dxa"/>
                            <w:gridSpan w:val="4"/>
                            <w:vMerge w:val="restart"/>
                            <w:tcBorders>
                              <w:top w:val="single" w:sz="6" w:space="0" w:color="FF0000"/>
                              <w:bottom w:val="single" w:sz="6" w:space="0" w:color="FF0000"/>
                              <w:right w:val="single" w:sz="6" w:space="0" w:color="FF0000"/>
                            </w:tcBorders>
                          </w:tcPr>
                          <w:p>
                            <w:pPr>
                              <w:pStyle w:val="TableParagraph"/>
                              <w:ind w:left="70"/>
                              <w:rPr>
                                <w:sz w:val="14"/>
                              </w:rPr>
                            </w:pPr>
                            <w:r>
                              <w:rPr>
                                <w:color w:val="FF0000"/>
                                <w:spacing w:val="-4"/>
                                <w:sz w:val="14"/>
                              </w:rPr>
                              <w:t>RECIPIENT’S</w:t>
                            </w:r>
                            <w:r>
                              <w:rPr>
                                <w:color w:val="FF0000"/>
                                <w:spacing w:val="9"/>
                                <w:sz w:val="14"/>
                              </w:rPr>
                              <w:t> </w:t>
                            </w:r>
                            <w:r>
                              <w:rPr>
                                <w:color w:val="FF0000"/>
                                <w:spacing w:val="-4"/>
                                <w:sz w:val="14"/>
                              </w:rPr>
                              <w:t>name</w:t>
                            </w:r>
                          </w:p>
                        </w:tc>
                        <w:tc>
                          <w:tcPr>
                            <w:tcW w:w="2016" w:type="dxa"/>
                            <w:tcBorders>
                              <w:top w:val="single" w:sz="6" w:space="0" w:color="FF0000"/>
                              <w:left w:val="single" w:sz="6" w:space="0" w:color="FF0000"/>
                              <w:bottom w:val="single" w:sz="6" w:space="0" w:color="FF0000"/>
                              <w:right w:val="single" w:sz="6" w:space="0" w:color="FF0000"/>
                            </w:tcBorders>
                          </w:tcPr>
                          <w:p>
                            <w:pPr>
                              <w:pStyle w:val="TableParagraph"/>
                              <w:ind w:left="112"/>
                              <w:rPr>
                                <w:sz w:val="14"/>
                              </w:rPr>
                            </w:pPr>
                            <w:r>
                              <w:rPr>
                                <w:rFonts w:ascii="Arial"/>
                                <w:b/>
                                <w:color w:val="FF0000"/>
                                <w:sz w:val="14"/>
                              </w:rPr>
                              <w:t>4</w:t>
                            </w:r>
                            <w:r>
                              <w:rPr>
                                <w:rFonts w:ascii="Arial"/>
                                <w:b/>
                                <w:color w:val="FF0000"/>
                                <w:spacing w:val="-1"/>
                                <w:sz w:val="14"/>
                              </w:rPr>
                              <w:t> </w:t>
                            </w:r>
                            <w:r>
                              <w:rPr>
                                <w:color w:val="FF0000"/>
                                <w:sz w:val="14"/>
                              </w:rPr>
                              <w:t>Federal</w:t>
                            </w:r>
                            <w:r>
                              <w:rPr>
                                <w:color w:val="FF0000"/>
                                <w:spacing w:val="-1"/>
                                <w:sz w:val="14"/>
                              </w:rPr>
                              <w:t> </w:t>
                            </w:r>
                            <w:r>
                              <w:rPr>
                                <w:color w:val="FF0000"/>
                                <w:sz w:val="14"/>
                              </w:rPr>
                              <w:t>income tax</w:t>
                            </w:r>
                            <w:r>
                              <w:rPr>
                                <w:color w:val="FF0000"/>
                                <w:spacing w:val="-1"/>
                                <w:sz w:val="14"/>
                              </w:rPr>
                              <w:t> </w:t>
                            </w:r>
                            <w:r>
                              <w:rPr>
                                <w:color w:val="FF0000"/>
                                <w:spacing w:val="-2"/>
                                <w:sz w:val="14"/>
                              </w:rPr>
                              <w:t>withheld</w:t>
                            </w:r>
                          </w:p>
                          <w:p>
                            <w:pPr>
                              <w:pStyle w:val="TableParagraph"/>
                              <w:spacing w:line="195" w:lineRule="exact" w:before="46"/>
                              <w:ind w:left="25"/>
                              <w:rPr>
                                <w:sz w:val="20"/>
                              </w:rPr>
                            </w:pPr>
                            <w:r>
                              <w:rPr>
                                <w:color w:val="FF0000"/>
                                <w:spacing w:val="-10"/>
                                <w:sz w:val="20"/>
                              </w:rPr>
                              <w:t>$</w:t>
                            </w:r>
                          </w:p>
                        </w:tc>
                        <w:tc>
                          <w:tcPr>
                            <w:tcW w:w="2016" w:type="dxa"/>
                            <w:gridSpan w:val="2"/>
                            <w:tcBorders>
                              <w:top w:val="single" w:sz="6" w:space="0" w:color="FF0000"/>
                              <w:left w:val="single" w:sz="6" w:space="0" w:color="FF0000"/>
                              <w:bottom w:val="single" w:sz="6" w:space="0" w:color="FF0000"/>
                              <w:right w:val="single" w:sz="6" w:space="0" w:color="FF0000"/>
                            </w:tcBorders>
                          </w:tcPr>
                          <w:p>
                            <w:pPr>
                              <w:pStyle w:val="TableParagraph"/>
                              <w:ind w:left="72"/>
                              <w:rPr>
                                <w:sz w:val="14"/>
                              </w:rPr>
                            </w:pPr>
                            <w:r>
                              <w:rPr>
                                <w:rFonts w:ascii="Arial"/>
                                <w:b/>
                                <w:color w:val="FF0000"/>
                                <w:sz w:val="14"/>
                              </w:rPr>
                              <w:t>5</w:t>
                            </w:r>
                            <w:r>
                              <w:rPr>
                                <w:rFonts w:ascii="Arial"/>
                                <w:b/>
                                <w:color w:val="FF0000"/>
                                <w:spacing w:val="-1"/>
                                <w:sz w:val="14"/>
                              </w:rPr>
                              <w:t> </w:t>
                            </w:r>
                            <w:r>
                              <w:rPr>
                                <w:color w:val="FF0000"/>
                                <w:sz w:val="14"/>
                              </w:rPr>
                              <w:t>Investment </w:t>
                            </w:r>
                            <w:r>
                              <w:rPr>
                                <w:color w:val="FF0000"/>
                                <w:spacing w:val="-2"/>
                                <w:sz w:val="14"/>
                              </w:rPr>
                              <w:t>expenses</w:t>
                            </w:r>
                          </w:p>
                          <w:p>
                            <w:pPr>
                              <w:pStyle w:val="TableParagraph"/>
                              <w:spacing w:line="195" w:lineRule="exact" w:before="46"/>
                              <w:ind w:left="25"/>
                              <w:rPr>
                                <w:sz w:val="20"/>
                              </w:rPr>
                            </w:pPr>
                            <w:r>
                              <w:rPr>
                                <w:color w:val="FF0000"/>
                                <w:spacing w:val="-10"/>
                                <w:sz w:val="20"/>
                              </w:rPr>
                              <w:t>$</w:t>
                            </w:r>
                          </w:p>
                        </w:tc>
                        <w:tc>
                          <w:tcPr>
                            <w:tcW w:w="1589" w:type="dxa"/>
                            <w:vMerge/>
                            <w:tcBorders>
                              <w:top w:val="nil"/>
                              <w:left w:val="single" w:sz="6" w:space="0" w:color="FF0000"/>
                              <w:bottom w:val="single" w:sz="6" w:space="0" w:color="FF0000"/>
                              <w:right w:val="nil"/>
                            </w:tcBorders>
                          </w:tcPr>
                          <w:p>
                            <w:pPr>
                              <w:rPr>
                                <w:sz w:val="2"/>
                                <w:szCs w:val="2"/>
                              </w:rPr>
                            </w:pPr>
                          </w:p>
                        </w:tc>
                      </w:tr>
                      <w:tr>
                        <w:trPr>
                          <w:trHeight w:val="240" w:hRule="exact"/>
                        </w:trPr>
                        <w:tc>
                          <w:tcPr>
                            <w:tcW w:w="4896" w:type="dxa"/>
                            <w:gridSpan w:val="4"/>
                            <w:vMerge/>
                            <w:tcBorders>
                              <w:top w:val="nil"/>
                              <w:bottom w:val="single" w:sz="6" w:space="0" w:color="FF0000"/>
                              <w:right w:val="single" w:sz="6" w:space="0" w:color="FF0000"/>
                            </w:tcBorders>
                          </w:tcPr>
                          <w:p>
                            <w:pPr>
                              <w:rPr>
                                <w:sz w:val="2"/>
                                <w:szCs w:val="2"/>
                              </w:rPr>
                            </w:pPr>
                          </w:p>
                        </w:tc>
                        <w:tc>
                          <w:tcPr>
                            <w:tcW w:w="2016" w:type="dxa"/>
                            <w:vMerge w:val="restart"/>
                            <w:tcBorders>
                              <w:top w:val="single" w:sz="6" w:space="0" w:color="FF0000"/>
                              <w:left w:val="single" w:sz="6" w:space="0" w:color="FF0000"/>
                              <w:bottom w:val="single" w:sz="6" w:space="0" w:color="FF0000"/>
                              <w:right w:val="single" w:sz="6" w:space="0" w:color="FF0000"/>
                            </w:tcBorders>
                          </w:tcPr>
                          <w:p>
                            <w:pPr>
                              <w:pStyle w:val="TableParagraph"/>
                              <w:ind w:left="112"/>
                              <w:rPr>
                                <w:sz w:val="14"/>
                              </w:rPr>
                            </w:pPr>
                            <w:r>
                              <w:rPr>
                                <w:rFonts w:ascii="Arial"/>
                                <w:b/>
                                <w:color w:val="FF0000"/>
                                <w:sz w:val="14"/>
                              </w:rPr>
                              <w:t>6</w:t>
                            </w:r>
                            <w:r>
                              <w:rPr>
                                <w:rFonts w:ascii="Arial"/>
                                <w:b/>
                                <w:color w:val="FF0000"/>
                                <w:spacing w:val="-1"/>
                                <w:sz w:val="14"/>
                              </w:rPr>
                              <w:t> </w:t>
                            </w:r>
                            <w:r>
                              <w:rPr>
                                <w:color w:val="FF0000"/>
                                <w:sz w:val="14"/>
                              </w:rPr>
                              <w:t>Foreign</w:t>
                            </w:r>
                            <w:r>
                              <w:rPr>
                                <w:color w:val="FF0000"/>
                                <w:spacing w:val="-1"/>
                                <w:sz w:val="14"/>
                              </w:rPr>
                              <w:t> </w:t>
                            </w:r>
                            <w:r>
                              <w:rPr>
                                <w:color w:val="FF0000"/>
                                <w:sz w:val="14"/>
                              </w:rPr>
                              <w:t>tax </w:t>
                            </w:r>
                            <w:r>
                              <w:rPr>
                                <w:color w:val="FF0000"/>
                                <w:spacing w:val="-4"/>
                                <w:sz w:val="14"/>
                              </w:rPr>
                              <w:t>paid</w:t>
                            </w:r>
                          </w:p>
                          <w:p>
                            <w:pPr>
                              <w:pStyle w:val="TableParagraph"/>
                              <w:spacing w:line="195" w:lineRule="exact" w:before="46"/>
                              <w:ind w:left="25"/>
                              <w:rPr>
                                <w:sz w:val="20"/>
                              </w:rPr>
                            </w:pPr>
                            <w:r>
                              <w:rPr>
                                <w:color w:val="FF0000"/>
                                <w:spacing w:val="-10"/>
                                <w:sz w:val="20"/>
                              </w:rPr>
                              <w:t>$</w:t>
                            </w:r>
                          </w:p>
                        </w:tc>
                        <w:tc>
                          <w:tcPr>
                            <w:tcW w:w="2016" w:type="dxa"/>
                            <w:gridSpan w:val="2"/>
                            <w:vMerge w:val="restart"/>
                            <w:tcBorders>
                              <w:top w:val="single" w:sz="6" w:space="0" w:color="FF0000"/>
                              <w:left w:val="single" w:sz="6" w:space="0" w:color="FF0000"/>
                              <w:bottom w:val="single" w:sz="6" w:space="0" w:color="FF0000"/>
                              <w:right w:val="single" w:sz="6" w:space="0" w:color="FF0000"/>
                            </w:tcBorders>
                          </w:tcPr>
                          <w:p>
                            <w:pPr>
                              <w:pStyle w:val="TableParagraph"/>
                              <w:ind w:left="52"/>
                              <w:rPr>
                                <w:sz w:val="14"/>
                              </w:rPr>
                            </w:pPr>
                            <w:r>
                              <w:rPr>
                                <w:rFonts w:ascii="Arial"/>
                                <w:b/>
                                <w:color w:val="FF0000"/>
                                <w:w w:val="90"/>
                                <w:sz w:val="14"/>
                              </w:rPr>
                              <w:t>7</w:t>
                            </w:r>
                            <w:r>
                              <w:rPr>
                                <w:rFonts w:ascii="Arial"/>
                                <w:b/>
                                <w:color w:val="FF0000"/>
                                <w:spacing w:val="7"/>
                                <w:sz w:val="14"/>
                              </w:rPr>
                              <w:t> </w:t>
                            </w:r>
                            <w:r>
                              <w:rPr>
                                <w:color w:val="FF0000"/>
                                <w:w w:val="90"/>
                                <w:sz w:val="14"/>
                              </w:rPr>
                              <w:t>Foreign</w:t>
                            </w:r>
                            <w:r>
                              <w:rPr>
                                <w:color w:val="FF0000"/>
                                <w:spacing w:val="4"/>
                                <w:sz w:val="14"/>
                              </w:rPr>
                              <w:t> </w:t>
                            </w:r>
                            <w:r>
                              <w:rPr>
                                <w:color w:val="FF0000"/>
                                <w:w w:val="90"/>
                                <w:sz w:val="14"/>
                              </w:rPr>
                              <w:t>country</w:t>
                            </w:r>
                            <w:r>
                              <w:rPr>
                                <w:color w:val="FF0000"/>
                                <w:spacing w:val="3"/>
                                <w:sz w:val="14"/>
                              </w:rPr>
                              <w:t> </w:t>
                            </w:r>
                            <w:r>
                              <w:rPr>
                                <w:color w:val="FF0000"/>
                                <w:w w:val="90"/>
                                <w:sz w:val="14"/>
                              </w:rPr>
                              <w:t>or</w:t>
                            </w:r>
                            <w:r>
                              <w:rPr>
                                <w:color w:val="FF0000"/>
                                <w:spacing w:val="3"/>
                                <w:sz w:val="14"/>
                              </w:rPr>
                              <w:t> </w:t>
                            </w:r>
                            <w:r>
                              <w:rPr>
                                <w:color w:val="FF0000"/>
                                <w:w w:val="90"/>
                                <w:sz w:val="14"/>
                              </w:rPr>
                              <w:t>U.S.</w:t>
                            </w:r>
                            <w:r>
                              <w:rPr>
                                <w:color w:val="FF0000"/>
                                <w:spacing w:val="3"/>
                                <w:sz w:val="14"/>
                              </w:rPr>
                              <w:t> </w:t>
                            </w:r>
                            <w:r>
                              <w:rPr>
                                <w:color w:val="FF0000"/>
                                <w:spacing w:val="-2"/>
                                <w:w w:val="90"/>
                                <w:sz w:val="14"/>
                              </w:rPr>
                              <w:t>territory</w:t>
                            </w:r>
                          </w:p>
                        </w:tc>
                        <w:tc>
                          <w:tcPr>
                            <w:tcW w:w="1589" w:type="dxa"/>
                            <w:vMerge/>
                            <w:tcBorders>
                              <w:top w:val="nil"/>
                              <w:left w:val="single" w:sz="6" w:space="0" w:color="FF0000"/>
                              <w:bottom w:val="single" w:sz="6" w:space="0" w:color="FF0000"/>
                              <w:right w:val="nil"/>
                            </w:tcBorders>
                          </w:tcPr>
                          <w:p>
                            <w:pPr>
                              <w:rPr>
                                <w:sz w:val="2"/>
                                <w:szCs w:val="2"/>
                              </w:rPr>
                            </w:pPr>
                          </w:p>
                        </w:tc>
                      </w:tr>
                      <w:tr>
                        <w:trPr>
                          <w:trHeight w:val="240" w:hRule="exact"/>
                        </w:trPr>
                        <w:tc>
                          <w:tcPr>
                            <w:tcW w:w="4896" w:type="dxa"/>
                            <w:gridSpan w:val="4"/>
                            <w:vMerge w:val="restart"/>
                            <w:tcBorders>
                              <w:top w:val="single" w:sz="6" w:space="0" w:color="FF0000"/>
                              <w:bottom w:val="single" w:sz="6" w:space="0" w:color="FF0000"/>
                              <w:right w:val="single" w:sz="6" w:space="0" w:color="FF0000"/>
                            </w:tcBorders>
                          </w:tcPr>
                          <w:p>
                            <w:pPr>
                              <w:pStyle w:val="TableParagraph"/>
                              <w:ind w:left="70"/>
                              <w:rPr>
                                <w:sz w:val="14"/>
                              </w:rPr>
                            </w:pPr>
                            <w:r>
                              <w:rPr>
                                <w:color w:val="FF0000"/>
                                <w:sz w:val="14"/>
                              </w:rPr>
                              <w:t>Street</w:t>
                            </w:r>
                            <w:r>
                              <w:rPr>
                                <w:color w:val="FF0000"/>
                                <w:spacing w:val="1"/>
                                <w:sz w:val="14"/>
                              </w:rPr>
                              <w:t> </w:t>
                            </w:r>
                            <w:r>
                              <w:rPr>
                                <w:color w:val="FF0000"/>
                                <w:sz w:val="14"/>
                              </w:rPr>
                              <w:t>address</w:t>
                            </w:r>
                            <w:r>
                              <w:rPr>
                                <w:color w:val="FF0000"/>
                                <w:spacing w:val="2"/>
                                <w:sz w:val="14"/>
                              </w:rPr>
                              <w:t> </w:t>
                            </w:r>
                            <w:r>
                              <w:rPr>
                                <w:color w:val="FF0000"/>
                                <w:sz w:val="14"/>
                              </w:rPr>
                              <w:t>(including</w:t>
                            </w:r>
                            <w:r>
                              <w:rPr>
                                <w:color w:val="FF0000"/>
                                <w:spacing w:val="2"/>
                                <w:sz w:val="14"/>
                              </w:rPr>
                              <w:t> </w:t>
                            </w:r>
                            <w:r>
                              <w:rPr>
                                <w:color w:val="FF0000"/>
                                <w:sz w:val="14"/>
                              </w:rPr>
                              <w:t>apt.</w:t>
                            </w:r>
                            <w:r>
                              <w:rPr>
                                <w:color w:val="FF0000"/>
                                <w:spacing w:val="2"/>
                                <w:sz w:val="14"/>
                              </w:rPr>
                              <w:t> </w:t>
                            </w:r>
                            <w:r>
                              <w:rPr>
                                <w:color w:val="FF0000"/>
                                <w:spacing w:val="-4"/>
                                <w:sz w:val="14"/>
                              </w:rPr>
                              <w:t>no.)</w:t>
                            </w:r>
                          </w:p>
                        </w:tc>
                        <w:tc>
                          <w:tcPr>
                            <w:tcW w:w="2016" w:type="dxa"/>
                            <w:vMerge/>
                            <w:tcBorders>
                              <w:top w:val="nil"/>
                              <w:left w:val="single" w:sz="6" w:space="0" w:color="FF0000"/>
                              <w:bottom w:val="single" w:sz="6" w:space="0" w:color="FF0000"/>
                              <w:right w:val="single" w:sz="6" w:space="0" w:color="FF0000"/>
                            </w:tcBorders>
                          </w:tcPr>
                          <w:p>
                            <w:pPr>
                              <w:rPr>
                                <w:sz w:val="2"/>
                                <w:szCs w:val="2"/>
                              </w:rPr>
                            </w:pPr>
                          </w:p>
                        </w:tc>
                        <w:tc>
                          <w:tcPr>
                            <w:tcW w:w="2016" w:type="dxa"/>
                            <w:gridSpan w:val="2"/>
                            <w:vMerge/>
                            <w:tcBorders>
                              <w:top w:val="nil"/>
                              <w:left w:val="single" w:sz="6" w:space="0" w:color="FF0000"/>
                              <w:bottom w:val="single" w:sz="6" w:space="0" w:color="FF0000"/>
                              <w:right w:val="single" w:sz="6" w:space="0" w:color="FF0000"/>
                            </w:tcBorders>
                          </w:tcPr>
                          <w:p>
                            <w:pPr>
                              <w:rPr>
                                <w:sz w:val="2"/>
                                <w:szCs w:val="2"/>
                              </w:rPr>
                            </w:pPr>
                          </w:p>
                        </w:tc>
                        <w:tc>
                          <w:tcPr>
                            <w:tcW w:w="1589" w:type="dxa"/>
                            <w:vMerge/>
                            <w:tcBorders>
                              <w:top w:val="nil"/>
                              <w:left w:val="single" w:sz="6" w:space="0" w:color="FF0000"/>
                              <w:bottom w:val="single" w:sz="6" w:space="0" w:color="FF0000"/>
                              <w:right w:val="nil"/>
                            </w:tcBorders>
                          </w:tcPr>
                          <w:p>
                            <w:pPr>
                              <w:rPr>
                                <w:sz w:val="2"/>
                                <w:szCs w:val="2"/>
                              </w:rPr>
                            </w:pPr>
                          </w:p>
                        </w:tc>
                      </w:tr>
                      <w:tr>
                        <w:trPr>
                          <w:trHeight w:val="479" w:hRule="exact"/>
                        </w:trPr>
                        <w:tc>
                          <w:tcPr>
                            <w:tcW w:w="4896" w:type="dxa"/>
                            <w:gridSpan w:val="4"/>
                            <w:vMerge/>
                            <w:tcBorders>
                              <w:top w:val="nil"/>
                              <w:bottom w:val="single" w:sz="6" w:space="0" w:color="FF0000"/>
                              <w:right w:val="single" w:sz="6" w:space="0" w:color="FF0000"/>
                            </w:tcBorders>
                          </w:tcPr>
                          <w:p>
                            <w:pPr>
                              <w:rPr>
                                <w:sz w:val="2"/>
                                <w:szCs w:val="2"/>
                              </w:rPr>
                            </w:pPr>
                          </w:p>
                        </w:tc>
                        <w:tc>
                          <w:tcPr>
                            <w:tcW w:w="2016" w:type="dxa"/>
                            <w:vMerge w:val="restart"/>
                            <w:tcBorders>
                              <w:top w:val="single" w:sz="6" w:space="0" w:color="FF0000"/>
                              <w:left w:val="single" w:sz="6" w:space="0" w:color="FF0000"/>
                              <w:bottom w:val="single" w:sz="6" w:space="0" w:color="FF0000"/>
                              <w:right w:val="single" w:sz="6" w:space="0" w:color="FF0000"/>
                            </w:tcBorders>
                          </w:tcPr>
                          <w:p>
                            <w:pPr>
                              <w:pStyle w:val="TableParagraph"/>
                              <w:ind w:left="112"/>
                              <w:rPr>
                                <w:sz w:val="14"/>
                              </w:rPr>
                            </w:pPr>
                            <w:r>
                              <w:rPr>
                                <w:rFonts w:ascii="Arial"/>
                                <w:b/>
                                <w:color w:val="FF0000"/>
                                <w:sz w:val="14"/>
                              </w:rPr>
                              <w:t>8</w:t>
                            </w:r>
                            <w:r>
                              <w:rPr>
                                <w:rFonts w:ascii="Arial"/>
                                <w:b/>
                                <w:color w:val="FF0000"/>
                                <w:spacing w:val="3"/>
                                <w:sz w:val="14"/>
                              </w:rPr>
                              <w:t> </w:t>
                            </w:r>
                            <w:r>
                              <w:rPr>
                                <w:color w:val="FF0000"/>
                                <w:sz w:val="14"/>
                              </w:rPr>
                              <w:t>Tax-exempt</w:t>
                            </w:r>
                            <w:r>
                              <w:rPr>
                                <w:color w:val="FF0000"/>
                                <w:spacing w:val="3"/>
                                <w:sz w:val="14"/>
                              </w:rPr>
                              <w:t> </w:t>
                            </w:r>
                            <w:r>
                              <w:rPr>
                                <w:color w:val="FF0000"/>
                                <w:spacing w:val="-2"/>
                                <w:sz w:val="14"/>
                              </w:rPr>
                              <w:t>interest</w:t>
                            </w:r>
                          </w:p>
                          <w:p>
                            <w:pPr>
                              <w:pStyle w:val="TableParagraph"/>
                              <w:spacing w:before="123"/>
                              <w:rPr>
                                <w:rFonts w:ascii="Trebuchet MS"/>
                                <w:b/>
                                <w:sz w:val="14"/>
                              </w:rPr>
                            </w:pPr>
                          </w:p>
                          <w:p>
                            <w:pPr>
                              <w:pStyle w:val="TableParagraph"/>
                              <w:spacing w:line="195" w:lineRule="exact" w:before="0"/>
                              <w:ind w:left="25"/>
                              <w:rPr>
                                <w:sz w:val="20"/>
                              </w:rPr>
                            </w:pPr>
                            <w:r>
                              <w:rPr>
                                <w:color w:val="FF0000"/>
                                <w:spacing w:val="-10"/>
                                <w:sz w:val="20"/>
                              </w:rPr>
                              <w:t>$</w:t>
                            </w:r>
                          </w:p>
                        </w:tc>
                        <w:tc>
                          <w:tcPr>
                            <w:tcW w:w="2016" w:type="dxa"/>
                            <w:gridSpan w:val="2"/>
                            <w:vMerge w:val="restart"/>
                            <w:tcBorders>
                              <w:top w:val="single" w:sz="6" w:space="0" w:color="FF0000"/>
                              <w:left w:val="single" w:sz="6" w:space="0" w:color="FF0000"/>
                              <w:bottom w:val="single" w:sz="6" w:space="0" w:color="FF0000"/>
                              <w:right w:val="single" w:sz="6" w:space="0" w:color="FF0000"/>
                            </w:tcBorders>
                          </w:tcPr>
                          <w:p>
                            <w:pPr>
                              <w:pStyle w:val="TableParagraph"/>
                              <w:ind w:left="232" w:right="62" w:hanging="160"/>
                              <w:rPr>
                                <w:sz w:val="14"/>
                              </w:rPr>
                            </w:pPr>
                            <w:r>
                              <w:rPr>
                                <w:rFonts w:ascii="Arial"/>
                                <w:b/>
                                <w:color w:val="FF0000"/>
                                <w:spacing w:val="-4"/>
                                <w:sz w:val="14"/>
                              </w:rPr>
                              <w:t>9</w:t>
                            </w:r>
                            <w:r>
                              <w:rPr>
                                <w:rFonts w:ascii="Arial"/>
                                <w:b/>
                                <w:color w:val="FF0000"/>
                                <w:spacing w:val="11"/>
                                <w:sz w:val="14"/>
                              </w:rPr>
                              <w:t> </w:t>
                            </w:r>
                            <w:r>
                              <w:rPr>
                                <w:color w:val="FF0000"/>
                                <w:spacing w:val="-4"/>
                                <w:sz w:val="14"/>
                              </w:rPr>
                              <w:t>Specified</w:t>
                            </w:r>
                            <w:r>
                              <w:rPr>
                                <w:color w:val="FF0000"/>
                                <w:spacing w:val="-6"/>
                                <w:sz w:val="14"/>
                              </w:rPr>
                              <w:t> </w:t>
                            </w:r>
                            <w:r>
                              <w:rPr>
                                <w:color w:val="FF0000"/>
                                <w:spacing w:val="-4"/>
                                <w:sz w:val="14"/>
                              </w:rPr>
                              <w:t>private</w:t>
                            </w:r>
                            <w:r>
                              <w:rPr>
                                <w:color w:val="FF0000"/>
                                <w:spacing w:val="-5"/>
                                <w:sz w:val="14"/>
                              </w:rPr>
                              <w:t> </w:t>
                            </w:r>
                            <w:r>
                              <w:rPr>
                                <w:color w:val="FF0000"/>
                                <w:spacing w:val="-4"/>
                                <w:sz w:val="14"/>
                              </w:rPr>
                              <w:t>activity</w:t>
                            </w:r>
                            <w:r>
                              <w:rPr>
                                <w:color w:val="FF0000"/>
                                <w:spacing w:val="-6"/>
                                <w:sz w:val="14"/>
                              </w:rPr>
                              <w:t> </w:t>
                            </w:r>
                            <w:r>
                              <w:rPr>
                                <w:color w:val="FF0000"/>
                                <w:spacing w:val="-4"/>
                                <w:sz w:val="14"/>
                              </w:rPr>
                              <w:t>bon</w:t>
                            </w:r>
                            <w:r>
                              <w:rPr>
                                <w:color w:val="FF0000"/>
                                <w:spacing w:val="-4"/>
                                <w:sz w:val="14"/>
                              </w:rPr>
                              <w:t>d</w:t>
                            </w:r>
                            <w:r>
                              <w:rPr>
                                <w:color w:val="FF0000"/>
                                <w:spacing w:val="40"/>
                                <w:sz w:val="14"/>
                              </w:rPr>
                              <w:t> </w:t>
                            </w:r>
                            <w:r>
                              <w:rPr>
                                <w:color w:val="FF0000"/>
                                <w:spacing w:val="-2"/>
                                <w:sz w:val="14"/>
                              </w:rPr>
                              <w:t>interest</w:t>
                            </w:r>
                          </w:p>
                          <w:p>
                            <w:pPr>
                              <w:pStyle w:val="TableParagraph"/>
                              <w:spacing w:line="195" w:lineRule="exact" w:before="125"/>
                              <w:ind w:left="25"/>
                              <w:rPr>
                                <w:sz w:val="20"/>
                              </w:rPr>
                            </w:pPr>
                            <w:r>
                              <w:rPr>
                                <w:color w:val="FF0000"/>
                                <w:spacing w:val="-10"/>
                                <w:sz w:val="20"/>
                              </w:rPr>
                              <w:t>$</w:t>
                            </w:r>
                          </w:p>
                        </w:tc>
                        <w:tc>
                          <w:tcPr>
                            <w:tcW w:w="1589" w:type="dxa"/>
                            <w:vMerge/>
                            <w:tcBorders>
                              <w:top w:val="nil"/>
                              <w:left w:val="single" w:sz="6" w:space="0" w:color="FF0000"/>
                              <w:bottom w:val="single" w:sz="6" w:space="0" w:color="FF0000"/>
                              <w:right w:val="nil"/>
                            </w:tcBorders>
                          </w:tcPr>
                          <w:p>
                            <w:pPr>
                              <w:rPr>
                                <w:sz w:val="2"/>
                                <w:szCs w:val="2"/>
                              </w:rPr>
                            </w:pPr>
                          </w:p>
                        </w:tc>
                      </w:tr>
                      <w:tr>
                        <w:trPr>
                          <w:trHeight w:val="239" w:hRule="exact"/>
                        </w:trPr>
                        <w:tc>
                          <w:tcPr>
                            <w:tcW w:w="4896" w:type="dxa"/>
                            <w:gridSpan w:val="4"/>
                            <w:vMerge w:val="restart"/>
                            <w:tcBorders>
                              <w:top w:val="single" w:sz="6" w:space="0" w:color="FF0000"/>
                              <w:bottom w:val="single" w:sz="6" w:space="0" w:color="FF0000"/>
                              <w:right w:val="single" w:sz="6" w:space="0" w:color="FF0000"/>
                            </w:tcBorders>
                          </w:tcPr>
                          <w:p>
                            <w:pPr>
                              <w:pStyle w:val="TableParagraph"/>
                              <w:ind w:left="70"/>
                              <w:rPr>
                                <w:sz w:val="14"/>
                              </w:rPr>
                            </w:pPr>
                            <w:r>
                              <w:rPr>
                                <w:color w:val="FF0000"/>
                                <w:sz w:val="14"/>
                              </w:rPr>
                              <w:t>City</w:t>
                            </w:r>
                            <w:r>
                              <w:rPr>
                                <w:color w:val="FF0000"/>
                                <w:spacing w:val="4"/>
                                <w:sz w:val="14"/>
                              </w:rPr>
                              <w:t> </w:t>
                            </w:r>
                            <w:r>
                              <w:rPr>
                                <w:color w:val="FF0000"/>
                                <w:sz w:val="14"/>
                              </w:rPr>
                              <w:t>or</w:t>
                            </w:r>
                            <w:r>
                              <w:rPr>
                                <w:color w:val="FF0000"/>
                                <w:spacing w:val="4"/>
                                <w:sz w:val="14"/>
                              </w:rPr>
                              <w:t> </w:t>
                            </w:r>
                            <w:r>
                              <w:rPr>
                                <w:color w:val="FF0000"/>
                                <w:sz w:val="14"/>
                              </w:rPr>
                              <w:t>town,</w:t>
                            </w:r>
                            <w:r>
                              <w:rPr>
                                <w:color w:val="FF0000"/>
                                <w:spacing w:val="4"/>
                                <w:sz w:val="14"/>
                              </w:rPr>
                              <w:t> </w:t>
                            </w:r>
                            <w:r>
                              <w:rPr>
                                <w:color w:val="FF0000"/>
                                <w:sz w:val="14"/>
                              </w:rPr>
                              <w:t>state</w:t>
                            </w:r>
                            <w:r>
                              <w:rPr>
                                <w:color w:val="FF0000"/>
                                <w:spacing w:val="4"/>
                                <w:sz w:val="14"/>
                              </w:rPr>
                              <w:t> </w:t>
                            </w:r>
                            <w:r>
                              <w:rPr>
                                <w:color w:val="FF0000"/>
                                <w:sz w:val="14"/>
                              </w:rPr>
                              <w:t>or</w:t>
                            </w:r>
                            <w:r>
                              <w:rPr>
                                <w:color w:val="FF0000"/>
                                <w:spacing w:val="4"/>
                                <w:sz w:val="14"/>
                              </w:rPr>
                              <w:t> </w:t>
                            </w:r>
                            <w:r>
                              <w:rPr>
                                <w:color w:val="FF0000"/>
                                <w:sz w:val="14"/>
                              </w:rPr>
                              <w:t>province,</w:t>
                            </w:r>
                            <w:r>
                              <w:rPr>
                                <w:color w:val="FF0000"/>
                                <w:spacing w:val="4"/>
                                <w:sz w:val="14"/>
                              </w:rPr>
                              <w:t> </w:t>
                            </w:r>
                            <w:r>
                              <w:rPr>
                                <w:color w:val="FF0000"/>
                                <w:sz w:val="14"/>
                              </w:rPr>
                              <w:t>country,</w:t>
                            </w:r>
                            <w:r>
                              <w:rPr>
                                <w:color w:val="FF0000"/>
                                <w:spacing w:val="4"/>
                                <w:sz w:val="14"/>
                              </w:rPr>
                              <w:t> </w:t>
                            </w:r>
                            <w:r>
                              <w:rPr>
                                <w:color w:val="FF0000"/>
                                <w:sz w:val="14"/>
                              </w:rPr>
                              <w:t>and</w:t>
                            </w:r>
                            <w:r>
                              <w:rPr>
                                <w:color w:val="FF0000"/>
                                <w:spacing w:val="4"/>
                                <w:sz w:val="14"/>
                              </w:rPr>
                              <w:t> </w:t>
                            </w:r>
                            <w:r>
                              <w:rPr>
                                <w:color w:val="FF0000"/>
                                <w:sz w:val="14"/>
                              </w:rPr>
                              <w:t>ZIP</w:t>
                            </w:r>
                            <w:r>
                              <w:rPr>
                                <w:color w:val="FF0000"/>
                                <w:spacing w:val="4"/>
                                <w:sz w:val="14"/>
                              </w:rPr>
                              <w:t> </w:t>
                            </w:r>
                            <w:r>
                              <w:rPr>
                                <w:color w:val="FF0000"/>
                                <w:sz w:val="14"/>
                              </w:rPr>
                              <w:t>or</w:t>
                            </w:r>
                            <w:r>
                              <w:rPr>
                                <w:color w:val="FF0000"/>
                                <w:spacing w:val="4"/>
                                <w:sz w:val="14"/>
                              </w:rPr>
                              <w:t> </w:t>
                            </w:r>
                            <w:r>
                              <w:rPr>
                                <w:color w:val="FF0000"/>
                                <w:sz w:val="14"/>
                              </w:rPr>
                              <w:t>foreign</w:t>
                            </w:r>
                            <w:r>
                              <w:rPr>
                                <w:color w:val="FF0000"/>
                                <w:spacing w:val="4"/>
                                <w:sz w:val="14"/>
                              </w:rPr>
                              <w:t> </w:t>
                            </w:r>
                            <w:r>
                              <w:rPr>
                                <w:color w:val="FF0000"/>
                                <w:sz w:val="14"/>
                              </w:rPr>
                              <w:t>postal</w:t>
                            </w:r>
                            <w:r>
                              <w:rPr>
                                <w:color w:val="FF0000"/>
                                <w:spacing w:val="4"/>
                                <w:sz w:val="14"/>
                              </w:rPr>
                              <w:t> </w:t>
                            </w:r>
                            <w:r>
                              <w:rPr>
                                <w:color w:val="FF0000"/>
                                <w:spacing w:val="-4"/>
                                <w:sz w:val="14"/>
                              </w:rPr>
                              <w:t>code</w:t>
                            </w:r>
                          </w:p>
                        </w:tc>
                        <w:tc>
                          <w:tcPr>
                            <w:tcW w:w="2016" w:type="dxa"/>
                            <w:vMerge/>
                            <w:tcBorders>
                              <w:top w:val="nil"/>
                              <w:left w:val="single" w:sz="6" w:space="0" w:color="FF0000"/>
                              <w:bottom w:val="single" w:sz="6" w:space="0" w:color="FF0000"/>
                              <w:right w:val="single" w:sz="6" w:space="0" w:color="FF0000"/>
                            </w:tcBorders>
                          </w:tcPr>
                          <w:p>
                            <w:pPr>
                              <w:rPr>
                                <w:sz w:val="2"/>
                                <w:szCs w:val="2"/>
                              </w:rPr>
                            </w:pPr>
                          </w:p>
                        </w:tc>
                        <w:tc>
                          <w:tcPr>
                            <w:tcW w:w="2016" w:type="dxa"/>
                            <w:gridSpan w:val="2"/>
                            <w:vMerge/>
                            <w:tcBorders>
                              <w:top w:val="nil"/>
                              <w:left w:val="single" w:sz="6" w:space="0" w:color="FF0000"/>
                              <w:bottom w:val="single" w:sz="6" w:space="0" w:color="FF0000"/>
                              <w:right w:val="single" w:sz="6" w:space="0" w:color="FF0000"/>
                            </w:tcBorders>
                          </w:tcPr>
                          <w:p>
                            <w:pPr>
                              <w:rPr>
                                <w:sz w:val="2"/>
                                <w:szCs w:val="2"/>
                              </w:rPr>
                            </w:pPr>
                          </w:p>
                        </w:tc>
                        <w:tc>
                          <w:tcPr>
                            <w:tcW w:w="1589" w:type="dxa"/>
                            <w:vMerge/>
                            <w:tcBorders>
                              <w:top w:val="nil"/>
                              <w:left w:val="single" w:sz="6" w:space="0" w:color="FF0000"/>
                              <w:bottom w:val="single" w:sz="6" w:space="0" w:color="FF0000"/>
                              <w:right w:val="nil"/>
                            </w:tcBorders>
                          </w:tcPr>
                          <w:p>
                            <w:pPr>
                              <w:rPr>
                                <w:sz w:val="2"/>
                                <w:szCs w:val="2"/>
                              </w:rPr>
                            </w:pPr>
                          </w:p>
                        </w:tc>
                      </w:tr>
                      <w:tr>
                        <w:trPr>
                          <w:trHeight w:val="480" w:hRule="exact"/>
                        </w:trPr>
                        <w:tc>
                          <w:tcPr>
                            <w:tcW w:w="4896" w:type="dxa"/>
                            <w:gridSpan w:val="4"/>
                            <w:vMerge/>
                            <w:tcBorders>
                              <w:top w:val="nil"/>
                              <w:bottom w:val="single" w:sz="6" w:space="0" w:color="FF0000"/>
                              <w:right w:val="single" w:sz="6" w:space="0" w:color="FF0000"/>
                            </w:tcBorders>
                          </w:tcPr>
                          <w:p>
                            <w:pPr>
                              <w:rPr>
                                <w:sz w:val="2"/>
                                <w:szCs w:val="2"/>
                              </w:rPr>
                            </w:pPr>
                          </w:p>
                        </w:tc>
                        <w:tc>
                          <w:tcPr>
                            <w:tcW w:w="2016" w:type="dxa"/>
                            <w:vMerge w:val="restart"/>
                            <w:tcBorders>
                              <w:top w:val="single" w:sz="6" w:space="0" w:color="FF0000"/>
                              <w:left w:val="single" w:sz="6" w:space="0" w:color="FF0000"/>
                              <w:bottom w:val="single" w:sz="6" w:space="0" w:color="FF0000"/>
                              <w:right w:val="single" w:sz="6" w:space="0" w:color="FF0000"/>
                            </w:tcBorders>
                          </w:tcPr>
                          <w:p>
                            <w:pPr>
                              <w:pStyle w:val="TableParagraph"/>
                              <w:ind w:left="32"/>
                              <w:rPr>
                                <w:sz w:val="14"/>
                              </w:rPr>
                            </w:pPr>
                            <w:r>
                              <w:rPr>
                                <w:rFonts w:ascii="Arial"/>
                                <w:b/>
                                <w:color w:val="FF0000"/>
                                <w:sz w:val="14"/>
                              </w:rPr>
                              <w:t>10</w:t>
                            </w:r>
                            <w:r>
                              <w:rPr>
                                <w:rFonts w:ascii="Arial"/>
                                <w:b/>
                                <w:color w:val="FF0000"/>
                                <w:spacing w:val="1"/>
                                <w:sz w:val="14"/>
                              </w:rPr>
                              <w:t> </w:t>
                            </w:r>
                            <w:r>
                              <w:rPr>
                                <w:color w:val="FF0000"/>
                                <w:sz w:val="14"/>
                              </w:rPr>
                              <w:t>Market</w:t>
                            </w:r>
                            <w:r>
                              <w:rPr>
                                <w:color w:val="FF0000"/>
                                <w:spacing w:val="1"/>
                                <w:sz w:val="14"/>
                              </w:rPr>
                              <w:t> </w:t>
                            </w:r>
                            <w:r>
                              <w:rPr>
                                <w:color w:val="FF0000"/>
                                <w:spacing w:val="-2"/>
                                <w:sz w:val="14"/>
                              </w:rPr>
                              <w:t>discount</w:t>
                            </w:r>
                          </w:p>
                          <w:p>
                            <w:pPr>
                              <w:pStyle w:val="TableParagraph"/>
                              <w:spacing w:before="123"/>
                              <w:rPr>
                                <w:rFonts w:ascii="Trebuchet MS"/>
                                <w:b/>
                                <w:sz w:val="14"/>
                              </w:rPr>
                            </w:pPr>
                          </w:p>
                          <w:p>
                            <w:pPr>
                              <w:pStyle w:val="TableParagraph"/>
                              <w:spacing w:line="195" w:lineRule="exact" w:before="0"/>
                              <w:ind w:left="25"/>
                              <w:rPr>
                                <w:sz w:val="20"/>
                              </w:rPr>
                            </w:pPr>
                            <w:r>
                              <w:rPr>
                                <w:color w:val="FF0000"/>
                                <w:spacing w:val="-10"/>
                                <w:sz w:val="20"/>
                              </w:rPr>
                              <w:t>$</w:t>
                            </w:r>
                          </w:p>
                        </w:tc>
                        <w:tc>
                          <w:tcPr>
                            <w:tcW w:w="2016" w:type="dxa"/>
                            <w:gridSpan w:val="2"/>
                            <w:vMerge w:val="restart"/>
                            <w:tcBorders>
                              <w:top w:val="single" w:sz="6" w:space="0" w:color="FF0000"/>
                              <w:left w:val="single" w:sz="6" w:space="0" w:color="FF0000"/>
                              <w:bottom w:val="single" w:sz="6" w:space="0" w:color="FF0000"/>
                              <w:right w:val="single" w:sz="6" w:space="0" w:color="FF0000"/>
                            </w:tcBorders>
                          </w:tcPr>
                          <w:p>
                            <w:pPr>
                              <w:pStyle w:val="TableParagraph"/>
                              <w:ind w:left="32"/>
                              <w:rPr>
                                <w:sz w:val="14"/>
                              </w:rPr>
                            </w:pPr>
                            <w:r>
                              <w:rPr>
                                <w:rFonts w:ascii="Arial"/>
                                <w:b/>
                                <w:color w:val="FF0000"/>
                                <w:sz w:val="14"/>
                              </w:rPr>
                              <w:t>11</w:t>
                            </w:r>
                            <w:r>
                              <w:rPr>
                                <w:rFonts w:ascii="Arial"/>
                                <w:b/>
                                <w:color w:val="FF0000"/>
                                <w:spacing w:val="4"/>
                                <w:sz w:val="14"/>
                              </w:rPr>
                              <w:t> </w:t>
                            </w:r>
                            <w:r>
                              <w:rPr>
                                <w:color w:val="FF0000"/>
                                <w:sz w:val="14"/>
                              </w:rPr>
                              <w:t>Bond</w:t>
                            </w:r>
                            <w:r>
                              <w:rPr>
                                <w:color w:val="FF0000"/>
                                <w:spacing w:val="4"/>
                                <w:sz w:val="14"/>
                              </w:rPr>
                              <w:t> </w:t>
                            </w:r>
                            <w:r>
                              <w:rPr>
                                <w:color w:val="FF0000"/>
                                <w:spacing w:val="-2"/>
                                <w:sz w:val="14"/>
                              </w:rPr>
                              <w:t>premium</w:t>
                            </w:r>
                          </w:p>
                          <w:p>
                            <w:pPr>
                              <w:pStyle w:val="TableParagraph"/>
                              <w:spacing w:before="123"/>
                              <w:rPr>
                                <w:rFonts w:ascii="Trebuchet MS"/>
                                <w:b/>
                                <w:sz w:val="14"/>
                              </w:rPr>
                            </w:pPr>
                          </w:p>
                          <w:p>
                            <w:pPr>
                              <w:pStyle w:val="TableParagraph"/>
                              <w:spacing w:line="195" w:lineRule="exact" w:before="0"/>
                              <w:ind w:left="25"/>
                              <w:rPr>
                                <w:sz w:val="20"/>
                              </w:rPr>
                            </w:pPr>
                            <w:r>
                              <w:rPr>
                                <w:color w:val="FF0000"/>
                                <w:spacing w:val="-10"/>
                                <w:sz w:val="20"/>
                              </w:rPr>
                              <w:t>$</w:t>
                            </w:r>
                          </w:p>
                        </w:tc>
                        <w:tc>
                          <w:tcPr>
                            <w:tcW w:w="1589" w:type="dxa"/>
                            <w:vMerge/>
                            <w:tcBorders>
                              <w:top w:val="nil"/>
                              <w:left w:val="single" w:sz="6" w:space="0" w:color="FF0000"/>
                              <w:bottom w:val="single" w:sz="6" w:space="0" w:color="FF0000"/>
                              <w:right w:val="nil"/>
                            </w:tcBorders>
                          </w:tcPr>
                          <w:p>
                            <w:pPr>
                              <w:rPr>
                                <w:sz w:val="2"/>
                                <w:szCs w:val="2"/>
                              </w:rPr>
                            </w:pPr>
                          </w:p>
                        </w:tc>
                      </w:tr>
                      <w:tr>
                        <w:trPr>
                          <w:trHeight w:val="239" w:hRule="exact"/>
                        </w:trPr>
                        <w:tc>
                          <w:tcPr>
                            <w:tcW w:w="4032" w:type="dxa"/>
                            <w:gridSpan w:val="3"/>
                            <w:vMerge w:val="restart"/>
                            <w:tcBorders>
                              <w:top w:val="single" w:sz="6" w:space="0" w:color="FF0000"/>
                              <w:bottom w:val="single" w:sz="6" w:space="0" w:color="FF0000"/>
                              <w:right w:val="single" w:sz="6" w:space="0" w:color="FF0000"/>
                            </w:tcBorders>
                            <w:shd w:val="clear" w:color="auto" w:fill="FFD9D9"/>
                          </w:tcPr>
                          <w:p>
                            <w:pPr>
                              <w:pStyle w:val="TableParagraph"/>
                              <w:spacing w:before="0"/>
                              <w:rPr>
                                <w:rFonts w:ascii="Times New Roman"/>
                                <w:sz w:val="14"/>
                              </w:rPr>
                            </w:pPr>
                          </w:p>
                        </w:tc>
                        <w:tc>
                          <w:tcPr>
                            <w:tcW w:w="864" w:type="dxa"/>
                            <w:vMerge w:val="restart"/>
                            <w:tcBorders>
                              <w:top w:val="single" w:sz="6" w:space="0" w:color="FF0000"/>
                              <w:left w:val="single" w:sz="6" w:space="0" w:color="FF0000"/>
                              <w:bottom w:val="single" w:sz="6" w:space="0" w:color="FF0000"/>
                              <w:right w:val="single" w:sz="6" w:space="0" w:color="FF0000"/>
                            </w:tcBorders>
                          </w:tcPr>
                          <w:p>
                            <w:pPr>
                              <w:pStyle w:val="TableParagraph"/>
                              <w:spacing w:line="249" w:lineRule="auto"/>
                              <w:ind w:left="48" w:hanging="12"/>
                              <w:rPr>
                                <w:sz w:val="14"/>
                              </w:rPr>
                            </w:pPr>
                            <w:r>
                              <w:rPr>
                                <w:color w:val="FF0000"/>
                                <w:spacing w:val="-2"/>
                                <w:sz w:val="14"/>
                              </w:rPr>
                              <w:t>FATCA</w:t>
                            </w:r>
                            <w:r>
                              <w:rPr>
                                <w:color w:val="FF0000"/>
                                <w:spacing w:val="-8"/>
                                <w:sz w:val="14"/>
                              </w:rPr>
                              <w:t> </w:t>
                            </w:r>
                            <w:r>
                              <w:rPr>
                                <w:color w:val="FF0000"/>
                                <w:spacing w:val="-2"/>
                                <w:sz w:val="14"/>
                              </w:rPr>
                              <w:t>filing</w:t>
                            </w:r>
                            <w:r>
                              <w:rPr>
                                <w:color w:val="FF0000"/>
                                <w:spacing w:val="40"/>
                                <w:sz w:val="14"/>
                              </w:rPr>
                              <w:t> </w:t>
                            </w:r>
                            <w:r>
                              <w:rPr>
                                <w:color w:val="FF0000"/>
                                <w:spacing w:val="-2"/>
                                <w:sz w:val="14"/>
                              </w:rPr>
                              <w:t>requirement</w:t>
                            </w:r>
                          </w:p>
                        </w:tc>
                        <w:tc>
                          <w:tcPr>
                            <w:tcW w:w="2016" w:type="dxa"/>
                            <w:vMerge/>
                            <w:tcBorders>
                              <w:top w:val="nil"/>
                              <w:left w:val="single" w:sz="6" w:space="0" w:color="FF0000"/>
                              <w:bottom w:val="single" w:sz="6" w:space="0" w:color="FF0000"/>
                              <w:right w:val="single" w:sz="6" w:space="0" w:color="FF0000"/>
                            </w:tcBorders>
                          </w:tcPr>
                          <w:p>
                            <w:pPr>
                              <w:rPr>
                                <w:sz w:val="2"/>
                                <w:szCs w:val="2"/>
                              </w:rPr>
                            </w:pPr>
                          </w:p>
                        </w:tc>
                        <w:tc>
                          <w:tcPr>
                            <w:tcW w:w="2016" w:type="dxa"/>
                            <w:gridSpan w:val="2"/>
                            <w:vMerge/>
                            <w:tcBorders>
                              <w:top w:val="nil"/>
                              <w:left w:val="single" w:sz="6" w:space="0" w:color="FF0000"/>
                              <w:bottom w:val="single" w:sz="6" w:space="0" w:color="FF0000"/>
                              <w:right w:val="single" w:sz="6" w:space="0" w:color="FF0000"/>
                            </w:tcBorders>
                          </w:tcPr>
                          <w:p>
                            <w:pPr>
                              <w:rPr>
                                <w:sz w:val="2"/>
                                <w:szCs w:val="2"/>
                              </w:rPr>
                            </w:pPr>
                          </w:p>
                        </w:tc>
                        <w:tc>
                          <w:tcPr>
                            <w:tcW w:w="1589" w:type="dxa"/>
                            <w:vMerge/>
                            <w:tcBorders>
                              <w:top w:val="nil"/>
                              <w:left w:val="single" w:sz="6" w:space="0" w:color="FF0000"/>
                              <w:bottom w:val="single" w:sz="6" w:space="0" w:color="FF0000"/>
                              <w:right w:val="nil"/>
                            </w:tcBorders>
                          </w:tcPr>
                          <w:p>
                            <w:pPr>
                              <w:rPr>
                                <w:sz w:val="2"/>
                                <w:szCs w:val="2"/>
                              </w:rPr>
                            </w:pPr>
                          </w:p>
                        </w:tc>
                      </w:tr>
                      <w:tr>
                        <w:trPr>
                          <w:trHeight w:val="480" w:hRule="exact"/>
                        </w:trPr>
                        <w:tc>
                          <w:tcPr>
                            <w:tcW w:w="4032" w:type="dxa"/>
                            <w:gridSpan w:val="3"/>
                            <w:vMerge/>
                            <w:tcBorders>
                              <w:top w:val="nil"/>
                              <w:bottom w:val="single" w:sz="6" w:space="0" w:color="FF0000"/>
                              <w:right w:val="single" w:sz="6" w:space="0" w:color="FF0000"/>
                            </w:tcBorders>
                            <w:shd w:val="clear" w:color="auto" w:fill="FFD9D9"/>
                          </w:tcPr>
                          <w:p>
                            <w:pPr>
                              <w:rPr>
                                <w:sz w:val="2"/>
                                <w:szCs w:val="2"/>
                              </w:rPr>
                            </w:pPr>
                          </w:p>
                        </w:tc>
                        <w:tc>
                          <w:tcPr>
                            <w:tcW w:w="864" w:type="dxa"/>
                            <w:vMerge/>
                            <w:tcBorders>
                              <w:top w:val="nil"/>
                              <w:left w:val="single" w:sz="6" w:space="0" w:color="FF0000"/>
                              <w:bottom w:val="single" w:sz="6" w:space="0" w:color="FF0000"/>
                              <w:right w:val="single" w:sz="6" w:space="0" w:color="FF0000"/>
                            </w:tcBorders>
                          </w:tcPr>
                          <w:p>
                            <w:pPr>
                              <w:rPr>
                                <w:sz w:val="2"/>
                                <w:szCs w:val="2"/>
                              </w:rPr>
                            </w:pPr>
                          </w:p>
                        </w:tc>
                        <w:tc>
                          <w:tcPr>
                            <w:tcW w:w="2016" w:type="dxa"/>
                            <w:tcBorders>
                              <w:top w:val="single" w:sz="6" w:space="0" w:color="FF0000"/>
                              <w:left w:val="single" w:sz="6" w:space="0" w:color="FF0000"/>
                              <w:bottom w:val="single" w:sz="6" w:space="0" w:color="FF0000"/>
                              <w:right w:val="single" w:sz="6" w:space="0" w:color="FF0000"/>
                            </w:tcBorders>
                          </w:tcPr>
                          <w:p>
                            <w:pPr>
                              <w:pStyle w:val="TableParagraph"/>
                              <w:ind w:left="32"/>
                              <w:rPr>
                                <w:sz w:val="14"/>
                              </w:rPr>
                            </w:pPr>
                            <w:r>
                              <w:rPr>
                                <w:rFonts w:ascii="Arial"/>
                                <w:b/>
                                <w:color w:val="FF0000"/>
                                <w:w w:val="70"/>
                                <w:sz w:val="14"/>
                              </w:rPr>
                              <w:t>12</w:t>
                            </w:r>
                            <w:r>
                              <w:rPr>
                                <w:rFonts w:ascii="Arial"/>
                                <w:b/>
                                <w:color w:val="FF0000"/>
                                <w:spacing w:val="9"/>
                                <w:sz w:val="14"/>
                              </w:rPr>
                              <w:t> </w:t>
                            </w:r>
                            <w:r>
                              <w:rPr>
                                <w:color w:val="FF0000"/>
                                <w:w w:val="70"/>
                                <w:sz w:val="14"/>
                              </w:rPr>
                              <w:t>Bond</w:t>
                            </w:r>
                            <w:r>
                              <w:rPr>
                                <w:color w:val="FF0000"/>
                                <w:spacing w:val="4"/>
                                <w:sz w:val="14"/>
                              </w:rPr>
                              <w:t> </w:t>
                            </w:r>
                            <w:r>
                              <w:rPr>
                                <w:color w:val="FF0000"/>
                                <w:w w:val="70"/>
                                <w:sz w:val="14"/>
                              </w:rPr>
                              <w:t>premium</w:t>
                            </w:r>
                            <w:r>
                              <w:rPr>
                                <w:color w:val="FF0000"/>
                                <w:spacing w:val="5"/>
                                <w:sz w:val="14"/>
                              </w:rPr>
                              <w:t> </w:t>
                            </w:r>
                            <w:r>
                              <w:rPr>
                                <w:color w:val="FF0000"/>
                                <w:w w:val="70"/>
                                <w:sz w:val="14"/>
                              </w:rPr>
                              <w:t>on</w:t>
                            </w:r>
                            <w:r>
                              <w:rPr>
                                <w:color w:val="FF0000"/>
                                <w:spacing w:val="4"/>
                                <w:sz w:val="14"/>
                              </w:rPr>
                              <w:t> </w:t>
                            </w:r>
                            <w:r>
                              <w:rPr>
                                <w:color w:val="FF0000"/>
                                <w:w w:val="70"/>
                                <w:sz w:val="14"/>
                              </w:rPr>
                              <w:t>Treasury</w:t>
                            </w:r>
                            <w:r>
                              <w:rPr>
                                <w:color w:val="FF0000"/>
                                <w:spacing w:val="5"/>
                                <w:sz w:val="14"/>
                              </w:rPr>
                              <w:t> </w:t>
                            </w:r>
                            <w:r>
                              <w:rPr>
                                <w:color w:val="FF0000"/>
                                <w:spacing w:val="-2"/>
                                <w:w w:val="70"/>
                                <w:sz w:val="14"/>
                              </w:rPr>
                              <w:t>obligations</w:t>
                            </w:r>
                          </w:p>
                          <w:p>
                            <w:pPr>
                              <w:pStyle w:val="TableParagraph"/>
                              <w:spacing w:line="195" w:lineRule="exact" w:before="46"/>
                              <w:ind w:left="25"/>
                              <w:rPr>
                                <w:sz w:val="20"/>
                              </w:rPr>
                            </w:pPr>
                            <w:r>
                              <w:rPr>
                                <w:color w:val="FF0000"/>
                                <w:spacing w:val="-10"/>
                                <w:sz w:val="20"/>
                              </w:rPr>
                              <w:t>$</w:t>
                            </w:r>
                          </w:p>
                        </w:tc>
                        <w:tc>
                          <w:tcPr>
                            <w:tcW w:w="2016" w:type="dxa"/>
                            <w:gridSpan w:val="2"/>
                            <w:tcBorders>
                              <w:top w:val="single" w:sz="6" w:space="0" w:color="FF0000"/>
                              <w:left w:val="single" w:sz="6" w:space="0" w:color="FF0000"/>
                              <w:bottom w:val="single" w:sz="6" w:space="0" w:color="FF0000"/>
                              <w:right w:val="single" w:sz="6" w:space="0" w:color="FF0000"/>
                            </w:tcBorders>
                          </w:tcPr>
                          <w:p>
                            <w:pPr>
                              <w:pStyle w:val="TableParagraph"/>
                              <w:ind w:left="32"/>
                              <w:rPr>
                                <w:sz w:val="14"/>
                              </w:rPr>
                            </w:pPr>
                            <w:r>
                              <w:rPr>
                                <w:rFonts w:ascii="Arial"/>
                                <w:b/>
                                <w:color w:val="FF0000"/>
                                <w:w w:val="80"/>
                                <w:sz w:val="14"/>
                              </w:rPr>
                              <w:t>13</w:t>
                            </w:r>
                            <w:r>
                              <w:rPr>
                                <w:rFonts w:ascii="Arial"/>
                                <w:b/>
                                <w:color w:val="FF0000"/>
                                <w:spacing w:val="-4"/>
                                <w:sz w:val="14"/>
                              </w:rPr>
                              <w:t> </w:t>
                            </w:r>
                            <w:r>
                              <w:rPr>
                                <w:color w:val="FF0000"/>
                                <w:w w:val="80"/>
                                <w:sz w:val="14"/>
                              </w:rPr>
                              <w:t>Bond</w:t>
                            </w:r>
                            <w:r>
                              <w:rPr>
                                <w:color w:val="FF0000"/>
                                <w:spacing w:val="-4"/>
                                <w:sz w:val="14"/>
                              </w:rPr>
                              <w:t> </w:t>
                            </w:r>
                            <w:r>
                              <w:rPr>
                                <w:color w:val="FF0000"/>
                                <w:w w:val="80"/>
                                <w:sz w:val="14"/>
                              </w:rPr>
                              <w:t>premium</w:t>
                            </w:r>
                            <w:r>
                              <w:rPr>
                                <w:color w:val="FF0000"/>
                                <w:spacing w:val="-5"/>
                                <w:sz w:val="14"/>
                              </w:rPr>
                              <w:t> </w:t>
                            </w:r>
                            <w:r>
                              <w:rPr>
                                <w:color w:val="FF0000"/>
                                <w:w w:val="80"/>
                                <w:sz w:val="14"/>
                              </w:rPr>
                              <w:t>on</w:t>
                            </w:r>
                            <w:r>
                              <w:rPr>
                                <w:color w:val="FF0000"/>
                                <w:spacing w:val="-4"/>
                                <w:sz w:val="14"/>
                              </w:rPr>
                              <w:t> </w:t>
                            </w:r>
                            <w:r>
                              <w:rPr>
                                <w:color w:val="FF0000"/>
                                <w:w w:val="80"/>
                                <w:sz w:val="14"/>
                              </w:rPr>
                              <w:t>tax-exempt</w:t>
                            </w:r>
                            <w:r>
                              <w:rPr>
                                <w:color w:val="FF0000"/>
                                <w:spacing w:val="-5"/>
                                <w:sz w:val="14"/>
                              </w:rPr>
                              <w:t> </w:t>
                            </w:r>
                            <w:r>
                              <w:rPr>
                                <w:color w:val="FF0000"/>
                                <w:spacing w:val="-4"/>
                                <w:w w:val="80"/>
                                <w:sz w:val="14"/>
                              </w:rPr>
                              <w:t>bond</w:t>
                            </w:r>
                          </w:p>
                          <w:p>
                            <w:pPr>
                              <w:pStyle w:val="TableParagraph"/>
                              <w:spacing w:line="195" w:lineRule="exact" w:before="46"/>
                              <w:ind w:left="25"/>
                              <w:rPr>
                                <w:sz w:val="20"/>
                              </w:rPr>
                            </w:pPr>
                            <w:r>
                              <w:rPr>
                                <w:color w:val="FF0000"/>
                                <w:spacing w:val="-10"/>
                                <w:sz w:val="20"/>
                              </w:rPr>
                              <w:t>$</w:t>
                            </w:r>
                          </w:p>
                        </w:tc>
                        <w:tc>
                          <w:tcPr>
                            <w:tcW w:w="1589" w:type="dxa"/>
                            <w:vMerge/>
                            <w:tcBorders>
                              <w:top w:val="nil"/>
                              <w:left w:val="single" w:sz="6" w:space="0" w:color="FF0000"/>
                              <w:bottom w:val="single" w:sz="6" w:space="0" w:color="FF0000"/>
                              <w:right w:val="nil"/>
                            </w:tcBorders>
                          </w:tcPr>
                          <w:p>
                            <w:pPr>
                              <w:rPr>
                                <w:sz w:val="2"/>
                                <w:szCs w:val="2"/>
                              </w:rPr>
                            </w:pPr>
                          </w:p>
                        </w:tc>
                      </w:tr>
                      <w:tr>
                        <w:trPr>
                          <w:trHeight w:val="239" w:hRule="exact"/>
                        </w:trPr>
                        <w:tc>
                          <w:tcPr>
                            <w:tcW w:w="2304" w:type="dxa"/>
                            <w:tcBorders>
                              <w:top w:val="single" w:sz="6" w:space="0" w:color="FF0000"/>
                              <w:bottom w:val="nil"/>
                              <w:right w:val="nil"/>
                            </w:tcBorders>
                          </w:tcPr>
                          <w:p>
                            <w:pPr>
                              <w:pStyle w:val="TableParagraph"/>
                              <w:ind w:left="70"/>
                              <w:rPr>
                                <w:sz w:val="14"/>
                              </w:rPr>
                            </w:pPr>
                            <w:r>
                              <w:rPr>
                                <w:color w:val="FF0000"/>
                                <w:sz w:val="14"/>
                              </w:rPr>
                              <w:t>Account</w:t>
                            </w:r>
                            <w:r>
                              <w:rPr>
                                <w:color w:val="FF0000"/>
                                <w:spacing w:val="1"/>
                                <w:sz w:val="14"/>
                              </w:rPr>
                              <w:t> </w:t>
                            </w:r>
                            <w:r>
                              <w:rPr>
                                <w:color w:val="FF0000"/>
                                <w:sz w:val="14"/>
                              </w:rPr>
                              <w:t>number</w:t>
                            </w:r>
                            <w:r>
                              <w:rPr>
                                <w:color w:val="FF0000"/>
                                <w:spacing w:val="1"/>
                                <w:sz w:val="14"/>
                              </w:rPr>
                              <w:t> </w:t>
                            </w:r>
                            <w:r>
                              <w:rPr>
                                <w:color w:val="FF0000"/>
                                <w:sz w:val="14"/>
                              </w:rPr>
                              <w:t>(see</w:t>
                            </w:r>
                            <w:r>
                              <w:rPr>
                                <w:color w:val="FF0000"/>
                                <w:spacing w:val="1"/>
                                <w:sz w:val="14"/>
                              </w:rPr>
                              <w:t> </w:t>
                            </w:r>
                            <w:r>
                              <w:rPr>
                                <w:color w:val="FF0000"/>
                                <w:spacing w:val="-2"/>
                                <w:sz w:val="14"/>
                              </w:rPr>
                              <w:t>instructions)</w:t>
                            </w:r>
                          </w:p>
                        </w:tc>
                        <w:tc>
                          <w:tcPr>
                            <w:tcW w:w="1728" w:type="dxa"/>
                            <w:gridSpan w:val="2"/>
                            <w:tcBorders>
                              <w:top w:val="single" w:sz="6" w:space="0" w:color="FF0000"/>
                              <w:left w:val="nil"/>
                              <w:bottom w:val="nil"/>
                              <w:right w:val="single" w:sz="6" w:space="0" w:color="FF0000"/>
                            </w:tcBorders>
                            <w:shd w:val="clear" w:color="auto" w:fill="FFD9D9"/>
                          </w:tcPr>
                          <w:p>
                            <w:pPr>
                              <w:pStyle w:val="TableParagraph"/>
                              <w:spacing w:before="0"/>
                              <w:rPr>
                                <w:rFonts w:ascii="Times New Roman"/>
                                <w:sz w:val="14"/>
                              </w:rPr>
                            </w:pPr>
                          </w:p>
                        </w:tc>
                        <w:tc>
                          <w:tcPr>
                            <w:tcW w:w="864" w:type="dxa"/>
                            <w:vMerge w:val="restart"/>
                            <w:tcBorders>
                              <w:top w:val="single" w:sz="6" w:space="0" w:color="FF0000"/>
                              <w:left w:val="single" w:sz="6" w:space="0" w:color="FF0000"/>
                              <w:right w:val="single" w:sz="6" w:space="0" w:color="FF0000"/>
                            </w:tcBorders>
                          </w:tcPr>
                          <w:p>
                            <w:pPr>
                              <w:pStyle w:val="TableParagraph"/>
                              <w:ind w:left="36"/>
                              <w:rPr>
                                <w:sz w:val="14"/>
                              </w:rPr>
                            </w:pPr>
                            <w:r>
                              <w:rPr>
                                <w:color w:val="FF0000"/>
                                <w:sz w:val="14"/>
                              </w:rPr>
                              <w:t>2nd</w:t>
                            </w:r>
                            <w:r>
                              <w:rPr>
                                <w:color w:val="FF0000"/>
                                <w:spacing w:val="-3"/>
                                <w:sz w:val="14"/>
                              </w:rPr>
                              <w:t> </w:t>
                            </w:r>
                            <w:r>
                              <w:rPr>
                                <w:color w:val="FF0000"/>
                                <w:sz w:val="14"/>
                              </w:rPr>
                              <w:t>TIN</w:t>
                            </w:r>
                            <w:r>
                              <w:rPr>
                                <w:color w:val="FF0000"/>
                                <w:spacing w:val="-2"/>
                                <w:sz w:val="14"/>
                              </w:rPr>
                              <w:t> </w:t>
                            </w:r>
                            <w:r>
                              <w:rPr>
                                <w:color w:val="FF0000"/>
                                <w:spacing w:val="-4"/>
                                <w:sz w:val="14"/>
                              </w:rPr>
                              <w:t>not.</w:t>
                            </w:r>
                          </w:p>
                        </w:tc>
                        <w:tc>
                          <w:tcPr>
                            <w:tcW w:w="2016" w:type="dxa"/>
                            <w:vMerge w:val="restart"/>
                            <w:tcBorders>
                              <w:top w:val="single" w:sz="6" w:space="0" w:color="FF0000"/>
                              <w:left w:val="single" w:sz="6" w:space="0" w:color="FF0000"/>
                              <w:right w:val="single" w:sz="6" w:space="0" w:color="FF0000"/>
                            </w:tcBorders>
                          </w:tcPr>
                          <w:p>
                            <w:pPr>
                              <w:pStyle w:val="TableParagraph"/>
                              <w:ind w:left="252" w:hanging="220"/>
                              <w:rPr>
                                <w:sz w:val="14"/>
                              </w:rPr>
                            </w:pPr>
                            <w:r>
                              <w:rPr>
                                <w:rFonts w:ascii="Arial"/>
                                <w:b/>
                                <w:color w:val="FF0000"/>
                                <w:sz w:val="14"/>
                              </w:rPr>
                              <w:t>14</w:t>
                            </w:r>
                            <w:r>
                              <w:rPr>
                                <w:rFonts w:ascii="Arial"/>
                                <w:b/>
                                <w:color w:val="FF0000"/>
                                <w:spacing w:val="-2"/>
                                <w:sz w:val="14"/>
                              </w:rPr>
                              <w:t> </w:t>
                            </w:r>
                            <w:r>
                              <w:rPr>
                                <w:color w:val="FF0000"/>
                                <w:sz w:val="14"/>
                              </w:rPr>
                              <w:t>Tax-exempt</w:t>
                            </w:r>
                            <w:r>
                              <w:rPr>
                                <w:color w:val="FF0000"/>
                                <w:spacing w:val="-2"/>
                                <w:sz w:val="14"/>
                              </w:rPr>
                              <w:t> </w:t>
                            </w:r>
                            <w:r>
                              <w:rPr>
                                <w:color w:val="FF0000"/>
                                <w:sz w:val="14"/>
                              </w:rPr>
                              <w:t>and</w:t>
                            </w:r>
                            <w:r>
                              <w:rPr>
                                <w:color w:val="FF0000"/>
                                <w:spacing w:val="-2"/>
                                <w:sz w:val="14"/>
                              </w:rPr>
                              <w:t> </w:t>
                            </w:r>
                            <w:r>
                              <w:rPr>
                                <w:color w:val="FF0000"/>
                                <w:sz w:val="14"/>
                              </w:rPr>
                              <w:t>tax</w:t>
                            </w:r>
                            <w:r>
                              <w:rPr>
                                <w:color w:val="FF0000"/>
                                <w:spacing w:val="-2"/>
                                <w:sz w:val="14"/>
                              </w:rPr>
                              <w:t> </w:t>
                            </w:r>
                            <w:r>
                              <w:rPr>
                                <w:color w:val="FF0000"/>
                                <w:sz w:val="14"/>
                              </w:rPr>
                              <w:t>credit</w:t>
                            </w:r>
                            <w:r>
                              <w:rPr>
                                <w:color w:val="FF0000"/>
                                <w:spacing w:val="40"/>
                                <w:sz w:val="14"/>
                              </w:rPr>
                              <w:t> </w:t>
                            </w:r>
                            <w:r>
                              <w:rPr>
                                <w:color w:val="FF0000"/>
                                <w:sz w:val="14"/>
                              </w:rPr>
                              <w:t>bond CUSIP no.</w:t>
                            </w:r>
                          </w:p>
                        </w:tc>
                        <w:tc>
                          <w:tcPr>
                            <w:tcW w:w="576" w:type="dxa"/>
                            <w:vMerge w:val="restart"/>
                            <w:tcBorders>
                              <w:top w:val="single" w:sz="6" w:space="0" w:color="FF0000"/>
                              <w:left w:val="single" w:sz="6" w:space="0" w:color="FF0000"/>
                              <w:bottom w:val="dashSmallGap" w:sz="4" w:space="0" w:color="FF0000"/>
                              <w:right w:val="single" w:sz="6" w:space="0" w:color="FF0000"/>
                            </w:tcBorders>
                          </w:tcPr>
                          <w:p>
                            <w:pPr>
                              <w:pStyle w:val="TableParagraph"/>
                              <w:ind w:left="32"/>
                              <w:rPr>
                                <w:sz w:val="14"/>
                              </w:rPr>
                            </w:pPr>
                            <w:r>
                              <w:rPr>
                                <w:rFonts w:ascii="Arial"/>
                                <w:b/>
                                <w:color w:val="FF0000"/>
                                <w:sz w:val="14"/>
                              </w:rPr>
                              <w:t>15</w:t>
                            </w:r>
                            <w:r>
                              <w:rPr>
                                <w:rFonts w:ascii="Arial"/>
                                <w:b/>
                                <w:color w:val="FF0000"/>
                                <w:spacing w:val="-2"/>
                                <w:sz w:val="14"/>
                              </w:rPr>
                              <w:t> </w:t>
                            </w:r>
                            <w:r>
                              <w:rPr>
                                <w:color w:val="FF0000"/>
                                <w:spacing w:val="-2"/>
                                <w:sz w:val="14"/>
                              </w:rPr>
                              <w:t>State</w:t>
                            </w:r>
                          </w:p>
                        </w:tc>
                        <w:tc>
                          <w:tcPr>
                            <w:tcW w:w="1440" w:type="dxa"/>
                            <w:vMerge w:val="restart"/>
                            <w:tcBorders>
                              <w:top w:val="single" w:sz="6" w:space="0" w:color="FF0000"/>
                              <w:left w:val="single" w:sz="6" w:space="0" w:color="FF0000"/>
                              <w:bottom w:val="dashSmallGap" w:sz="4" w:space="0" w:color="FF0000"/>
                              <w:right w:val="single" w:sz="6" w:space="0" w:color="FF0000"/>
                            </w:tcBorders>
                          </w:tcPr>
                          <w:p>
                            <w:pPr>
                              <w:pStyle w:val="TableParagraph"/>
                              <w:ind w:left="32"/>
                              <w:rPr>
                                <w:sz w:val="14"/>
                              </w:rPr>
                            </w:pPr>
                            <w:r>
                              <w:rPr>
                                <w:rFonts w:ascii="Arial"/>
                                <w:b/>
                                <w:color w:val="FF0000"/>
                                <w:w w:val="85"/>
                                <w:sz w:val="14"/>
                              </w:rPr>
                              <w:t>16</w:t>
                            </w:r>
                            <w:r>
                              <w:rPr>
                                <w:rFonts w:ascii="Arial"/>
                                <w:b/>
                                <w:color w:val="FF0000"/>
                                <w:spacing w:val="1"/>
                                <w:sz w:val="14"/>
                              </w:rPr>
                              <w:t> </w:t>
                            </w:r>
                            <w:r>
                              <w:rPr>
                                <w:color w:val="FF0000"/>
                                <w:w w:val="85"/>
                                <w:sz w:val="14"/>
                              </w:rPr>
                              <w:t>State</w:t>
                            </w:r>
                            <w:r>
                              <w:rPr>
                                <w:color w:val="FF0000"/>
                                <w:spacing w:val="-6"/>
                                <w:sz w:val="14"/>
                              </w:rPr>
                              <w:t> </w:t>
                            </w:r>
                            <w:r>
                              <w:rPr>
                                <w:color w:val="FF0000"/>
                                <w:w w:val="85"/>
                                <w:sz w:val="14"/>
                              </w:rPr>
                              <w:t>identification</w:t>
                            </w:r>
                            <w:r>
                              <w:rPr>
                                <w:color w:val="FF0000"/>
                                <w:spacing w:val="-5"/>
                                <w:sz w:val="14"/>
                              </w:rPr>
                              <w:t> </w:t>
                            </w:r>
                            <w:r>
                              <w:rPr>
                                <w:color w:val="FF0000"/>
                                <w:spacing w:val="-5"/>
                                <w:w w:val="85"/>
                                <w:sz w:val="14"/>
                              </w:rPr>
                              <w:t>no.</w:t>
                            </w:r>
                          </w:p>
                        </w:tc>
                        <w:tc>
                          <w:tcPr>
                            <w:tcW w:w="1589" w:type="dxa"/>
                            <w:vMerge w:val="restart"/>
                            <w:tcBorders>
                              <w:top w:val="single" w:sz="6" w:space="0" w:color="FF0000"/>
                              <w:left w:val="single" w:sz="6" w:space="0" w:color="FF0000"/>
                              <w:bottom w:val="dashSmallGap" w:sz="4" w:space="0" w:color="FF0000"/>
                              <w:right w:val="nil"/>
                            </w:tcBorders>
                          </w:tcPr>
                          <w:p>
                            <w:pPr>
                              <w:pStyle w:val="TableParagraph"/>
                              <w:ind w:left="72"/>
                              <w:rPr>
                                <w:sz w:val="14"/>
                              </w:rPr>
                            </w:pPr>
                            <w:r>
                              <w:rPr>
                                <w:rFonts w:ascii="Arial"/>
                                <w:b/>
                                <w:color w:val="FF0000"/>
                                <w:sz w:val="14"/>
                              </w:rPr>
                              <w:t>17 </w:t>
                            </w:r>
                            <w:r>
                              <w:rPr>
                                <w:color w:val="FF0000"/>
                                <w:sz w:val="14"/>
                              </w:rPr>
                              <w:t>State</w:t>
                            </w:r>
                            <w:r>
                              <w:rPr>
                                <w:color w:val="FF0000"/>
                                <w:spacing w:val="1"/>
                                <w:sz w:val="14"/>
                              </w:rPr>
                              <w:t> </w:t>
                            </w:r>
                            <w:r>
                              <w:rPr>
                                <w:color w:val="FF0000"/>
                                <w:sz w:val="14"/>
                              </w:rPr>
                              <w:t>tax</w:t>
                            </w:r>
                            <w:r>
                              <w:rPr>
                                <w:color w:val="FF0000"/>
                                <w:spacing w:val="1"/>
                                <w:sz w:val="14"/>
                              </w:rPr>
                              <w:t> </w:t>
                            </w:r>
                            <w:r>
                              <w:rPr>
                                <w:color w:val="FF0000"/>
                                <w:spacing w:val="-2"/>
                                <w:sz w:val="14"/>
                              </w:rPr>
                              <w:t>withheld</w:t>
                            </w:r>
                          </w:p>
                          <w:p>
                            <w:pPr>
                              <w:pStyle w:val="TableParagraph"/>
                              <w:spacing w:line="198" w:lineRule="exact" w:before="46"/>
                              <w:ind w:left="25"/>
                              <w:rPr>
                                <w:sz w:val="20"/>
                              </w:rPr>
                            </w:pPr>
                            <w:r>
                              <w:rPr>
                                <w:color w:val="FF0000"/>
                                <w:spacing w:val="-10"/>
                                <w:sz w:val="20"/>
                              </w:rPr>
                              <w:t>$</w:t>
                            </w:r>
                          </w:p>
                        </w:tc>
                      </w:tr>
                      <w:tr>
                        <w:trPr>
                          <w:trHeight w:val="240" w:hRule="exact"/>
                        </w:trPr>
                        <w:tc>
                          <w:tcPr>
                            <w:tcW w:w="4032" w:type="dxa"/>
                            <w:gridSpan w:val="3"/>
                            <w:vMerge w:val="restart"/>
                            <w:tcBorders>
                              <w:top w:val="nil"/>
                              <w:right w:val="single" w:sz="6" w:space="0" w:color="FF0000"/>
                            </w:tcBorders>
                          </w:tcPr>
                          <w:p>
                            <w:pPr>
                              <w:pStyle w:val="TableParagraph"/>
                              <w:spacing w:before="0"/>
                              <w:rPr>
                                <w:rFonts w:ascii="Times New Roman"/>
                                <w:sz w:val="14"/>
                              </w:rPr>
                            </w:pPr>
                          </w:p>
                        </w:tc>
                        <w:tc>
                          <w:tcPr>
                            <w:tcW w:w="864" w:type="dxa"/>
                            <w:vMerge/>
                            <w:tcBorders>
                              <w:top w:val="nil"/>
                              <w:left w:val="single" w:sz="6" w:space="0" w:color="FF0000"/>
                              <w:right w:val="single" w:sz="6" w:space="0" w:color="FF0000"/>
                            </w:tcBorders>
                          </w:tcPr>
                          <w:p>
                            <w:pPr>
                              <w:rPr>
                                <w:sz w:val="2"/>
                                <w:szCs w:val="2"/>
                              </w:rPr>
                            </w:pPr>
                          </w:p>
                        </w:tc>
                        <w:tc>
                          <w:tcPr>
                            <w:tcW w:w="2016" w:type="dxa"/>
                            <w:vMerge/>
                            <w:tcBorders>
                              <w:top w:val="nil"/>
                              <w:left w:val="single" w:sz="6" w:space="0" w:color="FF0000"/>
                              <w:right w:val="single" w:sz="6" w:space="0" w:color="FF0000"/>
                            </w:tcBorders>
                          </w:tcPr>
                          <w:p>
                            <w:pPr>
                              <w:rPr>
                                <w:sz w:val="2"/>
                                <w:szCs w:val="2"/>
                              </w:rPr>
                            </w:pPr>
                          </w:p>
                        </w:tc>
                        <w:tc>
                          <w:tcPr>
                            <w:tcW w:w="576" w:type="dxa"/>
                            <w:vMerge/>
                            <w:tcBorders>
                              <w:top w:val="nil"/>
                              <w:left w:val="single" w:sz="6" w:space="0" w:color="FF0000"/>
                              <w:bottom w:val="dashSmallGap" w:sz="4" w:space="0" w:color="FF0000"/>
                              <w:right w:val="single" w:sz="6" w:space="0" w:color="FF0000"/>
                            </w:tcBorders>
                          </w:tcPr>
                          <w:p>
                            <w:pPr>
                              <w:rPr>
                                <w:sz w:val="2"/>
                                <w:szCs w:val="2"/>
                              </w:rPr>
                            </w:pPr>
                          </w:p>
                        </w:tc>
                        <w:tc>
                          <w:tcPr>
                            <w:tcW w:w="1440" w:type="dxa"/>
                            <w:vMerge/>
                            <w:tcBorders>
                              <w:top w:val="nil"/>
                              <w:left w:val="single" w:sz="6" w:space="0" w:color="FF0000"/>
                              <w:bottom w:val="dashSmallGap" w:sz="4" w:space="0" w:color="FF0000"/>
                              <w:right w:val="single" w:sz="6" w:space="0" w:color="FF0000"/>
                            </w:tcBorders>
                          </w:tcPr>
                          <w:p>
                            <w:pPr>
                              <w:rPr>
                                <w:sz w:val="2"/>
                                <w:szCs w:val="2"/>
                              </w:rPr>
                            </w:pPr>
                          </w:p>
                        </w:tc>
                        <w:tc>
                          <w:tcPr>
                            <w:tcW w:w="1589" w:type="dxa"/>
                            <w:vMerge/>
                            <w:tcBorders>
                              <w:top w:val="nil"/>
                              <w:left w:val="single" w:sz="6" w:space="0" w:color="FF0000"/>
                              <w:bottom w:val="dashSmallGap" w:sz="4" w:space="0" w:color="FF0000"/>
                              <w:right w:val="nil"/>
                            </w:tcBorders>
                          </w:tcPr>
                          <w:p>
                            <w:pPr>
                              <w:rPr>
                                <w:sz w:val="2"/>
                                <w:szCs w:val="2"/>
                              </w:rPr>
                            </w:pPr>
                          </w:p>
                        </w:tc>
                      </w:tr>
                      <w:tr>
                        <w:trPr>
                          <w:trHeight w:val="239" w:hRule="exact"/>
                        </w:trPr>
                        <w:tc>
                          <w:tcPr>
                            <w:tcW w:w="4032" w:type="dxa"/>
                            <w:gridSpan w:val="3"/>
                            <w:vMerge/>
                            <w:tcBorders>
                              <w:top w:val="nil"/>
                              <w:right w:val="single" w:sz="6" w:space="0" w:color="FF0000"/>
                            </w:tcBorders>
                          </w:tcPr>
                          <w:p>
                            <w:pPr>
                              <w:rPr>
                                <w:sz w:val="2"/>
                                <w:szCs w:val="2"/>
                              </w:rPr>
                            </w:pPr>
                          </w:p>
                        </w:tc>
                        <w:tc>
                          <w:tcPr>
                            <w:tcW w:w="864" w:type="dxa"/>
                            <w:vMerge/>
                            <w:tcBorders>
                              <w:top w:val="nil"/>
                              <w:left w:val="single" w:sz="6" w:space="0" w:color="FF0000"/>
                              <w:right w:val="single" w:sz="6" w:space="0" w:color="FF0000"/>
                            </w:tcBorders>
                          </w:tcPr>
                          <w:p>
                            <w:pPr>
                              <w:rPr>
                                <w:sz w:val="2"/>
                                <w:szCs w:val="2"/>
                              </w:rPr>
                            </w:pPr>
                          </w:p>
                        </w:tc>
                        <w:tc>
                          <w:tcPr>
                            <w:tcW w:w="2016" w:type="dxa"/>
                            <w:vMerge/>
                            <w:tcBorders>
                              <w:top w:val="nil"/>
                              <w:left w:val="single" w:sz="6" w:space="0" w:color="FF0000"/>
                              <w:right w:val="single" w:sz="6" w:space="0" w:color="FF0000"/>
                            </w:tcBorders>
                          </w:tcPr>
                          <w:p>
                            <w:pPr>
                              <w:rPr>
                                <w:sz w:val="2"/>
                                <w:szCs w:val="2"/>
                              </w:rPr>
                            </w:pPr>
                          </w:p>
                        </w:tc>
                        <w:tc>
                          <w:tcPr>
                            <w:tcW w:w="576" w:type="dxa"/>
                            <w:tcBorders>
                              <w:top w:val="dashSmallGap" w:sz="4" w:space="0" w:color="FF0000"/>
                              <w:left w:val="single" w:sz="6" w:space="0" w:color="FF0000"/>
                              <w:right w:val="single" w:sz="6" w:space="0" w:color="FF0000"/>
                            </w:tcBorders>
                          </w:tcPr>
                          <w:p>
                            <w:pPr>
                              <w:pStyle w:val="TableParagraph"/>
                              <w:spacing w:before="0"/>
                              <w:rPr>
                                <w:rFonts w:ascii="Times New Roman"/>
                                <w:sz w:val="14"/>
                              </w:rPr>
                            </w:pPr>
                          </w:p>
                        </w:tc>
                        <w:tc>
                          <w:tcPr>
                            <w:tcW w:w="1440" w:type="dxa"/>
                            <w:tcBorders>
                              <w:top w:val="dashSmallGap" w:sz="4" w:space="0" w:color="FF0000"/>
                              <w:left w:val="single" w:sz="6" w:space="0" w:color="FF0000"/>
                              <w:right w:val="single" w:sz="6" w:space="0" w:color="FF0000"/>
                            </w:tcBorders>
                          </w:tcPr>
                          <w:p>
                            <w:pPr>
                              <w:pStyle w:val="TableParagraph"/>
                              <w:spacing w:before="0"/>
                              <w:rPr>
                                <w:rFonts w:ascii="Times New Roman"/>
                                <w:sz w:val="14"/>
                              </w:rPr>
                            </w:pPr>
                          </w:p>
                        </w:tc>
                        <w:tc>
                          <w:tcPr>
                            <w:tcW w:w="1589" w:type="dxa"/>
                            <w:tcBorders>
                              <w:top w:val="dashSmallGap" w:sz="4" w:space="0" w:color="FF0000"/>
                              <w:left w:val="single" w:sz="6" w:space="0" w:color="FF0000"/>
                              <w:right w:val="nil"/>
                            </w:tcBorders>
                          </w:tcPr>
                          <w:p>
                            <w:pPr>
                              <w:pStyle w:val="TableParagraph"/>
                              <w:spacing w:line="193" w:lineRule="exact" w:before="12"/>
                              <w:ind w:left="25"/>
                              <w:rPr>
                                <w:sz w:val="20"/>
                              </w:rPr>
                            </w:pPr>
                            <w:r>
                              <w:rPr>
                                <w:color w:val="FF0000"/>
                                <w:spacing w:val="-10"/>
                                <w:sz w:val="20"/>
                              </w:rPr>
                              <w:t>$</w:t>
                            </w:r>
                          </w:p>
                        </w:tc>
                      </w:tr>
                    </w:tbl>
                    <w:p>
                      <w:pPr>
                        <w:pStyle w:val="BodyText"/>
                      </w:pPr>
                    </w:p>
                  </w:txbxContent>
                </v:textbox>
                <w10:wrap type="none"/>
              </v:shape>
            </w:pict>
          </mc:Fallback>
        </mc:AlternateContent>
      </w:r>
      <w:r>
        <w:rPr>
          <w:rFonts w:ascii="Lucida Sans Unicode"/>
          <w:spacing w:val="-4"/>
        </w:rPr>
        <w:t>9292</w:t>
      </w:r>
      <w:r>
        <w:rPr>
          <w:rFonts w:ascii="Lucida Sans Unicode"/>
        </w:rPr>
        <w:tab/>
      </w:r>
      <w:r>
        <w:rPr>
          <w:rFonts w:ascii="Lucida Sans Unicode"/>
          <w:position w:val="-3"/>
        </w:rPr>
        <w:drawing>
          <wp:inline distT="0" distB="0" distL="0" distR="0">
            <wp:extent cx="133350" cy="133350"/>
            <wp:effectExtent l="0" t="0" r="0" b="0"/>
            <wp:docPr id="3" name="Image 3"/>
            <wp:cNvGraphicFramePr>
              <a:graphicFrameLocks/>
            </wp:cNvGraphicFramePr>
            <a:graphic>
              <a:graphicData uri="http://schemas.openxmlformats.org/drawingml/2006/picture">
                <pic:pic>
                  <pic:nvPicPr>
                    <pic:cNvPr id="3" name="Image 3"/>
                    <pic:cNvPicPr/>
                  </pic:nvPicPr>
                  <pic:blipFill>
                    <a:blip r:embed="rId12" cstate="print"/>
                    <a:stretch>
                      <a:fillRect/>
                    </a:stretch>
                  </pic:blipFill>
                  <pic:spPr>
                    <a:xfrm>
                      <a:off x="0" y="0"/>
                      <a:ext cx="133350" cy="133350"/>
                    </a:xfrm>
                    <a:prstGeom prst="rect">
                      <a:avLst/>
                    </a:prstGeom>
                  </pic:spPr>
                </pic:pic>
              </a:graphicData>
            </a:graphic>
          </wp:inline>
        </w:drawing>
      </w:r>
      <w:r>
        <w:rPr>
          <w:rFonts w:ascii="Lucida Sans Unicode"/>
          <w:position w:val="-3"/>
        </w:rPr>
      </w:r>
      <w:r>
        <w:rPr>
          <w:rFonts w:ascii="Times New Roman"/>
          <w:spacing w:val="40"/>
          <w:position w:val="1"/>
        </w:rPr>
        <w:t> </w:t>
      </w:r>
      <w:r>
        <w:rPr>
          <w:color w:val="FF0000"/>
          <w:position w:val="1"/>
        </w:rPr>
        <w:t>VOID</w:t>
        <w:tab/>
      </w:r>
      <w:r>
        <w:rPr>
          <w:color w:val="FF0000"/>
          <w:position w:val="-3"/>
        </w:rPr>
        <w:drawing>
          <wp:inline distT="0" distB="0" distL="0" distR="0">
            <wp:extent cx="133350" cy="133350"/>
            <wp:effectExtent l="0" t="0" r="0" b="0"/>
            <wp:docPr id="4" name="Image 4"/>
            <wp:cNvGraphicFramePr>
              <a:graphicFrameLocks/>
            </wp:cNvGraphicFramePr>
            <a:graphic>
              <a:graphicData uri="http://schemas.openxmlformats.org/drawingml/2006/picture">
                <pic:pic>
                  <pic:nvPicPr>
                    <pic:cNvPr id="4" name="Image 4"/>
                    <pic:cNvPicPr/>
                  </pic:nvPicPr>
                  <pic:blipFill>
                    <a:blip r:embed="rId12" cstate="print"/>
                    <a:stretch>
                      <a:fillRect/>
                    </a:stretch>
                  </pic:blipFill>
                  <pic:spPr>
                    <a:xfrm>
                      <a:off x="0" y="0"/>
                      <a:ext cx="133350" cy="133350"/>
                    </a:xfrm>
                    <a:prstGeom prst="rect">
                      <a:avLst/>
                    </a:prstGeom>
                  </pic:spPr>
                </pic:pic>
              </a:graphicData>
            </a:graphic>
          </wp:inline>
        </w:drawing>
      </w:r>
      <w:r>
        <w:rPr>
          <w:color w:val="FF0000"/>
          <w:position w:val="-3"/>
        </w:rPr>
      </w:r>
      <w:r>
        <w:rPr>
          <w:rFonts w:ascii="Times New Roman"/>
          <w:color w:val="FF0000"/>
          <w:spacing w:val="40"/>
          <w:position w:val="1"/>
        </w:rPr>
        <w:t> </w:t>
      </w:r>
      <w:r>
        <w:rPr>
          <w:color w:val="FF0000"/>
          <w:position w:val="1"/>
        </w:rPr>
        <w:t>CORRECTED</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2"/>
        <w:rPr>
          <w:sz w:val="20"/>
        </w:rPr>
      </w:pPr>
      <w:r>
        <w:rPr>
          <w:sz w:val="20"/>
        </w:rPr>
        <mc:AlternateContent>
          <mc:Choice Requires="wps">
            <w:drawing>
              <wp:anchor distT="0" distB="0" distL="0" distR="0" allowOverlap="1" layoutInCell="1" locked="0" behindDoc="1" simplePos="0" relativeHeight="487587840">
                <wp:simplePos x="0" y="0"/>
                <wp:positionH relativeFrom="page">
                  <wp:posOffset>5483225</wp:posOffset>
                </wp:positionH>
                <wp:positionV relativeFrom="paragraph">
                  <wp:posOffset>277338</wp:posOffset>
                </wp:positionV>
                <wp:extent cx="37211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372110" cy="1270"/>
                        </a:xfrm>
                        <a:custGeom>
                          <a:avLst/>
                          <a:gdLst/>
                          <a:ahLst/>
                          <a:cxnLst/>
                          <a:rect l="l" t="t" r="r" b="b"/>
                          <a:pathLst>
                            <a:path w="372110" h="0">
                              <a:moveTo>
                                <a:pt x="0" y="0"/>
                              </a:moveTo>
                              <a:lnTo>
                                <a:pt x="372110" y="0"/>
                              </a:lnTo>
                            </a:path>
                          </a:pathLst>
                        </a:custGeom>
                        <a:ln w="6350">
                          <a:solidFill>
                            <a:srgbClr val="F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1.75pt;margin-top:21.837696pt;width:29.3pt;height:.1pt;mso-position-horizontal-relative:page;mso-position-vertical-relative:paragraph;z-index:-15728640;mso-wrap-distance-left:0;mso-wrap-distance-right:0" id="docshape2" coordorigin="8635,437" coordsize="586,0" path="m8635,437l9221,437e" filled="false" stroked="true" strokeweight=".5pt" strokecolor="#ff0000">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1"/>
        <w:rPr>
          <w:sz w:val="20"/>
        </w:rPr>
      </w:pPr>
      <w:r>
        <w:rPr>
          <w:sz w:val="20"/>
        </w:rPr>
        <mc:AlternateContent>
          <mc:Choice Requires="wps">
            <w:drawing>
              <wp:anchor distT="0" distB="0" distL="0" distR="0" allowOverlap="1" layoutInCell="1" locked="0" behindDoc="1" simplePos="0" relativeHeight="487588352">
                <wp:simplePos x="0" y="0"/>
                <wp:positionH relativeFrom="page">
                  <wp:posOffset>3408667</wp:posOffset>
                </wp:positionH>
                <wp:positionV relativeFrom="paragraph">
                  <wp:posOffset>263723</wp:posOffset>
                </wp:positionV>
                <wp:extent cx="101600" cy="10160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68.398987pt;margin-top:20.765625pt;width:8pt;height:8pt;mso-position-horizontal-relative:page;mso-position-vertical-relative:paragraph;z-index:-15728128;mso-wrap-distance-left:0;mso-wrap-distance-right:0" id="docshape3" filled="false" stroked="true" strokeweight=".5pt" strokecolor="#ff0000">
                <v:stroke dashstyle="solid"/>
                <w10:wrap type="topAndBottom"/>
              </v:rect>
            </w:pict>
          </mc:Fallback>
        </mc:AlternateContent>
      </w:r>
      <w:r>
        <w:rPr>
          <w:sz w:val="20"/>
        </w:rPr>
        <mc:AlternateContent>
          <mc:Choice Requires="wps">
            <w:drawing>
              <wp:anchor distT="0" distB="0" distL="0" distR="0" allowOverlap="1" layoutInCell="1" locked="0" behindDoc="1" simplePos="0" relativeHeight="487588864">
                <wp:simplePos x="0" y="0"/>
                <wp:positionH relativeFrom="page">
                  <wp:posOffset>3408667</wp:posOffset>
                </wp:positionH>
                <wp:positionV relativeFrom="paragraph">
                  <wp:posOffset>619298</wp:posOffset>
                </wp:positionV>
                <wp:extent cx="101600" cy="10160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68.398987pt;margin-top:48.763626pt;width:8pt;height:8pt;mso-position-horizontal-relative:page;mso-position-vertical-relative:paragraph;z-index:-15727616;mso-wrap-distance-left:0;mso-wrap-distance-right:0" id="docshape4" filled="false" stroked="true" strokeweight=".5pt" strokecolor="#ff0000">
                <v:stroke dashstyle="solid"/>
                <w10:wrap type="topAndBottom"/>
              </v:rect>
            </w:pict>
          </mc:Fallback>
        </mc:AlternateContent>
      </w:r>
    </w:p>
    <w:p>
      <w:pPr>
        <w:pStyle w:val="BodyText"/>
        <w:spacing w:before="140"/>
        <w:rPr>
          <w:sz w:val="20"/>
        </w:rPr>
      </w:pPr>
    </w:p>
    <w:p>
      <w:pPr>
        <w:pStyle w:val="BodyText"/>
        <w:spacing w:before="1"/>
      </w:pPr>
    </w:p>
    <w:p>
      <w:pPr>
        <w:pStyle w:val="BodyText"/>
        <w:spacing w:after="0"/>
        <w:sectPr>
          <w:pgSz w:w="12240" w:h="15840"/>
          <w:pgMar w:top="380" w:bottom="280" w:left="720" w:right="360"/>
        </w:sectPr>
      </w:pPr>
    </w:p>
    <w:p>
      <w:pPr>
        <w:spacing w:line="210" w:lineRule="exact" w:before="108"/>
        <w:ind w:left="287" w:right="0" w:firstLine="0"/>
        <w:jc w:val="left"/>
        <w:rPr>
          <w:sz w:val="14"/>
        </w:rPr>
      </w:pPr>
      <w:r>
        <w:rPr>
          <w:color w:val="FF0000"/>
          <w:sz w:val="14"/>
        </w:rPr>
        <w:t>Form</w:t>
      </w:r>
      <w:r>
        <w:rPr>
          <w:color w:val="FF0000"/>
          <w:spacing w:val="-2"/>
          <w:sz w:val="14"/>
        </w:rPr>
        <w:t> </w:t>
      </w:r>
      <w:r>
        <w:rPr>
          <w:rFonts w:ascii="Arial"/>
          <w:b/>
          <w:color w:val="FF0000"/>
          <w:sz w:val="20"/>
        </w:rPr>
        <w:t>1099-INT</w:t>
      </w:r>
      <w:r>
        <w:rPr>
          <w:rFonts w:ascii="Arial"/>
          <w:b/>
          <w:color w:val="FF0000"/>
          <w:spacing w:val="-2"/>
          <w:sz w:val="20"/>
        </w:rPr>
        <w:t> </w:t>
      </w:r>
      <w:r>
        <w:rPr>
          <w:color w:val="FF0000"/>
          <w:sz w:val="14"/>
        </w:rPr>
        <w:t>(Rev.</w:t>
      </w:r>
      <w:r>
        <w:rPr>
          <w:color w:val="FF0000"/>
          <w:spacing w:val="-1"/>
          <w:sz w:val="14"/>
        </w:rPr>
        <w:t> </w:t>
      </w:r>
      <w:r>
        <w:rPr>
          <w:color w:val="FF0000"/>
          <w:sz w:val="14"/>
        </w:rPr>
        <w:t>1-</w:t>
      </w:r>
      <w:r>
        <w:rPr>
          <w:color w:val="FF0000"/>
          <w:spacing w:val="-2"/>
          <w:sz w:val="14"/>
        </w:rPr>
        <w:t>2024)</w:t>
      </w:r>
    </w:p>
    <w:p>
      <w:pPr>
        <w:spacing w:line="240" w:lineRule="auto" w:before="20"/>
        <w:rPr>
          <w:sz w:val="14"/>
        </w:rPr>
      </w:pPr>
      <w:r>
        <w:rPr/>
        <w:br w:type="column"/>
      </w:r>
      <w:r>
        <w:rPr>
          <w:sz w:val="14"/>
        </w:rPr>
      </w:r>
    </w:p>
    <w:p>
      <w:pPr>
        <w:pStyle w:val="BodyText"/>
        <w:spacing w:line="137" w:lineRule="exact"/>
        <w:ind w:left="288"/>
      </w:pPr>
      <w:r>
        <w:rPr>
          <w:color w:val="FF0000"/>
        </w:rPr>
        <w:t>Cat.</w:t>
      </w:r>
      <w:r>
        <w:rPr>
          <w:color w:val="FF0000"/>
          <w:spacing w:val="1"/>
        </w:rPr>
        <w:t> </w:t>
      </w:r>
      <w:r>
        <w:rPr>
          <w:color w:val="FF0000"/>
        </w:rPr>
        <w:t>No.</w:t>
      </w:r>
      <w:r>
        <w:rPr>
          <w:color w:val="FF0000"/>
          <w:spacing w:val="1"/>
        </w:rPr>
        <w:t> </w:t>
      </w:r>
      <w:r>
        <w:rPr>
          <w:color w:val="FF0000"/>
          <w:spacing w:val="-2"/>
        </w:rPr>
        <w:t>14410K</w:t>
      </w:r>
    </w:p>
    <w:p>
      <w:pPr>
        <w:spacing w:line="240" w:lineRule="auto" w:before="20"/>
        <w:rPr>
          <w:sz w:val="14"/>
        </w:rPr>
      </w:pPr>
      <w:r>
        <w:rPr/>
        <w:br w:type="column"/>
      </w:r>
      <w:r>
        <w:rPr>
          <w:sz w:val="14"/>
        </w:rPr>
      </w:r>
    </w:p>
    <w:p>
      <w:pPr>
        <w:pStyle w:val="BodyText"/>
        <w:spacing w:line="137" w:lineRule="exact"/>
        <w:ind w:left="287"/>
      </w:pPr>
      <w:hyperlink r:id="rId13">
        <w:r>
          <w:rPr>
            <w:color w:val="FF0000"/>
            <w:spacing w:val="-2"/>
          </w:rPr>
          <w:t>www.irs.gov/Form1099INT</w:t>
        </w:r>
      </w:hyperlink>
    </w:p>
    <w:p>
      <w:pPr>
        <w:spacing w:line="240" w:lineRule="auto" w:before="20"/>
        <w:rPr>
          <w:sz w:val="14"/>
        </w:rPr>
      </w:pPr>
      <w:r>
        <w:rPr/>
        <w:br w:type="column"/>
      </w:r>
      <w:r>
        <w:rPr>
          <w:sz w:val="14"/>
        </w:rPr>
      </w:r>
    </w:p>
    <w:p>
      <w:pPr>
        <w:pStyle w:val="BodyText"/>
        <w:spacing w:line="137" w:lineRule="exact"/>
        <w:ind w:left="287"/>
      </w:pPr>
      <w:r>
        <w:rPr>
          <w:color w:val="FF0000"/>
        </w:rPr>
        <w:t>Department</w:t>
      </w:r>
      <w:r>
        <w:rPr>
          <w:color w:val="FF0000"/>
          <w:spacing w:val="-2"/>
        </w:rPr>
        <w:t> </w:t>
      </w:r>
      <w:r>
        <w:rPr>
          <w:color w:val="FF0000"/>
        </w:rPr>
        <w:t>of</w:t>
      </w:r>
      <w:r>
        <w:rPr>
          <w:color w:val="FF0000"/>
          <w:spacing w:val="-2"/>
        </w:rPr>
        <w:t> </w:t>
      </w:r>
      <w:r>
        <w:rPr>
          <w:color w:val="FF0000"/>
        </w:rPr>
        <w:t>the</w:t>
      </w:r>
      <w:r>
        <w:rPr>
          <w:color w:val="FF0000"/>
          <w:spacing w:val="-1"/>
        </w:rPr>
        <w:t> </w:t>
      </w:r>
      <w:r>
        <w:rPr>
          <w:color w:val="FF0000"/>
        </w:rPr>
        <w:t>Treasury</w:t>
      </w:r>
      <w:r>
        <w:rPr>
          <w:color w:val="FF0000"/>
          <w:spacing w:val="-2"/>
        </w:rPr>
        <w:t> </w:t>
      </w:r>
      <w:r>
        <w:rPr>
          <w:color w:val="FF0000"/>
        </w:rPr>
        <w:t>-</w:t>
      </w:r>
      <w:r>
        <w:rPr>
          <w:color w:val="FF0000"/>
          <w:spacing w:val="-1"/>
        </w:rPr>
        <w:t> </w:t>
      </w:r>
      <w:r>
        <w:rPr>
          <w:color w:val="FF0000"/>
        </w:rPr>
        <w:t>Internal</w:t>
      </w:r>
      <w:r>
        <w:rPr>
          <w:color w:val="FF0000"/>
          <w:spacing w:val="-2"/>
        </w:rPr>
        <w:t> </w:t>
      </w:r>
      <w:r>
        <w:rPr>
          <w:color w:val="FF0000"/>
        </w:rPr>
        <w:t>Revenue</w:t>
      </w:r>
      <w:r>
        <w:rPr>
          <w:color w:val="FF0000"/>
          <w:spacing w:val="-2"/>
        </w:rPr>
        <w:t> Service</w:t>
      </w:r>
    </w:p>
    <w:p>
      <w:pPr>
        <w:pStyle w:val="BodyText"/>
        <w:spacing w:after="0" w:line="137" w:lineRule="exact"/>
        <w:sectPr>
          <w:type w:val="continuous"/>
          <w:pgSz w:w="12240" w:h="15840"/>
          <w:pgMar w:top="0" w:bottom="280" w:left="720" w:right="360"/>
          <w:cols w:num="4" w:equalWidth="0">
            <w:col w:w="2440" w:space="351"/>
            <w:col w:w="1369" w:space="762"/>
            <w:col w:w="2006" w:space="182"/>
            <w:col w:w="4050"/>
          </w:cols>
        </w:sectPr>
      </w:pPr>
    </w:p>
    <w:p>
      <w:pPr>
        <w:spacing w:line="255" w:lineRule="exact" w:before="0"/>
        <w:ind w:left="332" w:right="0" w:firstLine="0"/>
        <w:jc w:val="left"/>
        <w:rPr>
          <w:rFonts w:ascii="Trebuchet MS" w:hAnsi="Trebuchet MS"/>
          <w:b/>
          <w:sz w:val="22"/>
        </w:rPr>
      </w:pPr>
      <w:r>
        <w:rPr>
          <w:rFonts w:ascii="Trebuchet MS" w:hAnsi="Trebuchet MS"/>
          <w:b/>
          <w:color w:val="FF0000"/>
          <w:sz w:val="22"/>
        </w:rPr>
        <w:t>Do</w:t>
      </w:r>
      <w:r>
        <w:rPr>
          <w:rFonts w:ascii="Trebuchet MS" w:hAnsi="Trebuchet MS"/>
          <w:b/>
          <w:color w:val="FF0000"/>
          <w:spacing w:val="22"/>
          <w:sz w:val="22"/>
        </w:rPr>
        <w:t> </w:t>
      </w:r>
      <w:r>
        <w:rPr>
          <w:rFonts w:ascii="Trebuchet MS" w:hAnsi="Trebuchet MS"/>
          <w:b/>
          <w:color w:val="FF0000"/>
          <w:spacing w:val="10"/>
          <w:sz w:val="22"/>
        </w:rPr>
        <w:t>Not</w:t>
      </w:r>
      <w:r>
        <w:rPr>
          <w:rFonts w:ascii="Trebuchet MS" w:hAnsi="Trebuchet MS"/>
          <w:b/>
          <w:color w:val="FF0000"/>
          <w:spacing w:val="23"/>
          <w:sz w:val="22"/>
        </w:rPr>
        <w:t> </w:t>
      </w:r>
      <w:r>
        <w:rPr>
          <w:rFonts w:ascii="Trebuchet MS" w:hAnsi="Trebuchet MS"/>
          <w:b/>
          <w:color w:val="FF0000"/>
          <w:spacing w:val="10"/>
          <w:sz w:val="22"/>
        </w:rPr>
        <w:t>Cut</w:t>
      </w:r>
      <w:r>
        <w:rPr>
          <w:rFonts w:ascii="Trebuchet MS" w:hAnsi="Trebuchet MS"/>
          <w:b/>
          <w:color w:val="FF0000"/>
          <w:spacing w:val="23"/>
          <w:sz w:val="22"/>
        </w:rPr>
        <w:t> </w:t>
      </w:r>
      <w:r>
        <w:rPr>
          <w:rFonts w:ascii="Trebuchet MS" w:hAnsi="Trebuchet MS"/>
          <w:b/>
          <w:color w:val="FF0000"/>
          <w:sz w:val="22"/>
        </w:rPr>
        <w:t>or</w:t>
      </w:r>
      <w:r>
        <w:rPr>
          <w:rFonts w:ascii="Trebuchet MS" w:hAnsi="Trebuchet MS"/>
          <w:b/>
          <w:color w:val="FF0000"/>
          <w:spacing w:val="22"/>
          <w:sz w:val="22"/>
        </w:rPr>
        <w:t> </w:t>
      </w:r>
      <w:r>
        <w:rPr>
          <w:rFonts w:ascii="Trebuchet MS" w:hAnsi="Trebuchet MS"/>
          <w:b/>
          <w:color w:val="FF0000"/>
          <w:spacing w:val="13"/>
          <w:sz w:val="22"/>
        </w:rPr>
        <w:t>Separate</w:t>
      </w:r>
      <w:r>
        <w:rPr>
          <w:rFonts w:ascii="Trebuchet MS" w:hAnsi="Trebuchet MS"/>
          <w:b/>
          <w:color w:val="FF0000"/>
          <w:spacing w:val="23"/>
          <w:sz w:val="22"/>
        </w:rPr>
        <w:t> </w:t>
      </w:r>
      <w:r>
        <w:rPr>
          <w:rFonts w:ascii="Trebuchet MS" w:hAnsi="Trebuchet MS"/>
          <w:b/>
          <w:color w:val="FF0000"/>
          <w:spacing w:val="12"/>
          <w:sz w:val="22"/>
        </w:rPr>
        <w:t>Forms</w:t>
      </w:r>
      <w:r>
        <w:rPr>
          <w:rFonts w:ascii="Trebuchet MS" w:hAnsi="Trebuchet MS"/>
          <w:b/>
          <w:color w:val="FF0000"/>
          <w:spacing w:val="23"/>
          <w:sz w:val="22"/>
        </w:rPr>
        <w:t> </w:t>
      </w:r>
      <w:r>
        <w:rPr>
          <w:rFonts w:ascii="Trebuchet MS" w:hAnsi="Trebuchet MS"/>
          <w:b/>
          <w:color w:val="FF0000"/>
          <w:sz w:val="22"/>
        </w:rPr>
        <w:t>on</w:t>
      </w:r>
      <w:r>
        <w:rPr>
          <w:rFonts w:ascii="Trebuchet MS" w:hAnsi="Trebuchet MS"/>
          <w:b/>
          <w:color w:val="FF0000"/>
          <w:spacing w:val="22"/>
          <w:sz w:val="22"/>
        </w:rPr>
        <w:t> </w:t>
      </w:r>
      <w:r>
        <w:rPr>
          <w:rFonts w:ascii="Trebuchet MS" w:hAnsi="Trebuchet MS"/>
          <w:b/>
          <w:color w:val="FF0000"/>
          <w:spacing w:val="11"/>
          <w:sz w:val="22"/>
        </w:rPr>
        <w:t>This</w:t>
      </w:r>
      <w:r>
        <w:rPr>
          <w:rFonts w:ascii="Trebuchet MS" w:hAnsi="Trebuchet MS"/>
          <w:b/>
          <w:color w:val="FF0000"/>
          <w:spacing w:val="23"/>
          <w:sz w:val="22"/>
        </w:rPr>
        <w:t> </w:t>
      </w:r>
      <w:r>
        <w:rPr>
          <w:rFonts w:ascii="Trebuchet MS" w:hAnsi="Trebuchet MS"/>
          <w:b/>
          <w:color w:val="FF0000"/>
          <w:spacing w:val="11"/>
          <w:sz w:val="22"/>
        </w:rPr>
        <w:t>Page</w:t>
      </w:r>
      <w:r>
        <w:rPr>
          <w:rFonts w:ascii="Trebuchet MS" w:hAnsi="Trebuchet MS"/>
          <w:b/>
          <w:color w:val="FF0000"/>
          <w:spacing w:val="65"/>
          <w:w w:val="150"/>
          <w:sz w:val="22"/>
        </w:rPr>
        <w:t> </w:t>
      </w:r>
      <w:r>
        <w:rPr>
          <w:rFonts w:ascii="Trebuchet MS" w:hAnsi="Trebuchet MS"/>
          <w:b/>
          <w:color w:val="FF0000"/>
          <w:w w:val="105"/>
          <w:sz w:val="22"/>
        </w:rPr>
        <w:t>—</w:t>
      </w:r>
      <w:r>
        <w:rPr>
          <w:rFonts w:ascii="Trebuchet MS" w:hAnsi="Trebuchet MS"/>
          <w:b/>
          <w:color w:val="FF0000"/>
          <w:spacing w:val="64"/>
          <w:w w:val="150"/>
          <w:sz w:val="22"/>
        </w:rPr>
        <w:t> </w:t>
      </w:r>
      <w:r>
        <w:rPr>
          <w:rFonts w:ascii="Trebuchet MS" w:hAnsi="Trebuchet MS"/>
          <w:b/>
          <w:color w:val="FF0000"/>
          <w:sz w:val="22"/>
        </w:rPr>
        <w:t>Do</w:t>
      </w:r>
      <w:r>
        <w:rPr>
          <w:rFonts w:ascii="Trebuchet MS" w:hAnsi="Trebuchet MS"/>
          <w:b/>
          <w:color w:val="FF0000"/>
          <w:spacing w:val="23"/>
          <w:sz w:val="22"/>
        </w:rPr>
        <w:t> </w:t>
      </w:r>
      <w:r>
        <w:rPr>
          <w:rFonts w:ascii="Trebuchet MS" w:hAnsi="Trebuchet MS"/>
          <w:b/>
          <w:color w:val="FF0000"/>
          <w:spacing w:val="10"/>
          <w:sz w:val="22"/>
        </w:rPr>
        <w:t>Not</w:t>
      </w:r>
      <w:r>
        <w:rPr>
          <w:rFonts w:ascii="Trebuchet MS" w:hAnsi="Trebuchet MS"/>
          <w:b/>
          <w:color w:val="FF0000"/>
          <w:spacing w:val="22"/>
          <w:sz w:val="22"/>
        </w:rPr>
        <w:t> </w:t>
      </w:r>
      <w:r>
        <w:rPr>
          <w:rFonts w:ascii="Trebuchet MS" w:hAnsi="Trebuchet MS"/>
          <w:b/>
          <w:color w:val="FF0000"/>
          <w:spacing w:val="10"/>
          <w:sz w:val="22"/>
        </w:rPr>
        <w:t>Cut</w:t>
      </w:r>
      <w:r>
        <w:rPr>
          <w:rFonts w:ascii="Trebuchet MS" w:hAnsi="Trebuchet MS"/>
          <w:b/>
          <w:color w:val="FF0000"/>
          <w:spacing w:val="23"/>
          <w:sz w:val="22"/>
        </w:rPr>
        <w:t> </w:t>
      </w:r>
      <w:r>
        <w:rPr>
          <w:rFonts w:ascii="Trebuchet MS" w:hAnsi="Trebuchet MS"/>
          <w:b/>
          <w:color w:val="FF0000"/>
          <w:sz w:val="22"/>
        </w:rPr>
        <w:t>or</w:t>
      </w:r>
      <w:r>
        <w:rPr>
          <w:rFonts w:ascii="Trebuchet MS" w:hAnsi="Trebuchet MS"/>
          <w:b/>
          <w:color w:val="FF0000"/>
          <w:spacing w:val="23"/>
          <w:sz w:val="22"/>
        </w:rPr>
        <w:t> </w:t>
      </w:r>
      <w:r>
        <w:rPr>
          <w:rFonts w:ascii="Trebuchet MS" w:hAnsi="Trebuchet MS"/>
          <w:b/>
          <w:color w:val="FF0000"/>
          <w:spacing w:val="13"/>
          <w:sz w:val="22"/>
        </w:rPr>
        <w:t>Separate</w:t>
      </w:r>
      <w:r>
        <w:rPr>
          <w:rFonts w:ascii="Trebuchet MS" w:hAnsi="Trebuchet MS"/>
          <w:b/>
          <w:color w:val="FF0000"/>
          <w:spacing w:val="23"/>
          <w:sz w:val="22"/>
        </w:rPr>
        <w:t> </w:t>
      </w:r>
      <w:r>
        <w:rPr>
          <w:rFonts w:ascii="Trebuchet MS" w:hAnsi="Trebuchet MS"/>
          <w:b/>
          <w:color w:val="FF0000"/>
          <w:spacing w:val="12"/>
          <w:sz w:val="22"/>
        </w:rPr>
        <w:t>Forms</w:t>
      </w:r>
      <w:r>
        <w:rPr>
          <w:rFonts w:ascii="Trebuchet MS" w:hAnsi="Trebuchet MS"/>
          <w:b/>
          <w:color w:val="FF0000"/>
          <w:spacing w:val="22"/>
          <w:sz w:val="22"/>
        </w:rPr>
        <w:t> </w:t>
      </w:r>
      <w:r>
        <w:rPr>
          <w:rFonts w:ascii="Trebuchet MS" w:hAnsi="Trebuchet MS"/>
          <w:b/>
          <w:color w:val="FF0000"/>
          <w:sz w:val="22"/>
        </w:rPr>
        <w:t>on</w:t>
      </w:r>
      <w:r>
        <w:rPr>
          <w:rFonts w:ascii="Trebuchet MS" w:hAnsi="Trebuchet MS"/>
          <w:b/>
          <w:color w:val="FF0000"/>
          <w:spacing w:val="23"/>
          <w:sz w:val="22"/>
        </w:rPr>
        <w:t> </w:t>
      </w:r>
      <w:r>
        <w:rPr>
          <w:rFonts w:ascii="Trebuchet MS" w:hAnsi="Trebuchet MS"/>
          <w:b/>
          <w:color w:val="FF0000"/>
          <w:spacing w:val="11"/>
          <w:sz w:val="22"/>
        </w:rPr>
        <w:t>This</w:t>
      </w:r>
      <w:r>
        <w:rPr>
          <w:rFonts w:ascii="Trebuchet MS" w:hAnsi="Trebuchet MS"/>
          <w:b/>
          <w:color w:val="FF0000"/>
          <w:spacing w:val="23"/>
          <w:sz w:val="22"/>
        </w:rPr>
        <w:t> </w:t>
      </w:r>
      <w:r>
        <w:rPr>
          <w:rFonts w:ascii="Trebuchet MS" w:hAnsi="Trebuchet MS"/>
          <w:b/>
          <w:color w:val="FF0000"/>
          <w:spacing w:val="7"/>
          <w:sz w:val="22"/>
        </w:rPr>
        <w:t>Page</w:t>
      </w:r>
    </w:p>
    <w:p>
      <w:pPr>
        <w:spacing w:after="0" w:line="255" w:lineRule="exact"/>
        <w:jc w:val="left"/>
        <w:rPr>
          <w:rFonts w:ascii="Trebuchet MS" w:hAnsi="Trebuchet MS"/>
          <w:b/>
          <w:sz w:val="22"/>
        </w:rPr>
        <w:sectPr>
          <w:type w:val="continuous"/>
          <w:pgSz w:w="12240" w:h="15840"/>
          <w:pgMar w:top="0" w:bottom="280" w:left="720" w:right="360"/>
        </w:sectPr>
      </w:pPr>
    </w:p>
    <w:p>
      <w:pPr>
        <w:pStyle w:val="Heading1"/>
        <w:tabs>
          <w:tab w:pos="4463" w:val="left" w:leader="none"/>
        </w:tabs>
        <w:ind w:left="3312"/>
      </w:pPr>
      <w:r>
        <w:rPr/>
        <mc:AlternateContent>
          <mc:Choice Requires="wps">
            <w:drawing>
              <wp:anchor distT="0" distB="0" distL="0" distR="0" allowOverlap="1" layoutInCell="1" locked="0" behindDoc="0" simplePos="0" relativeHeight="15731200">
                <wp:simplePos x="0" y="0"/>
                <wp:positionH relativeFrom="page">
                  <wp:posOffset>2377439</wp:posOffset>
                </wp:positionH>
                <wp:positionV relativeFrom="paragraph">
                  <wp:posOffset>69850</wp:posOffset>
                </wp:positionV>
                <wp:extent cx="127000" cy="1270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87.199997pt;margin-top:5.5pt;width:10pt;height:10pt;mso-position-horizontal-relative:page;mso-position-vertical-relative:paragraph;z-index:15731200" id="docshape5" filled="false" stroked="true" strokeweight=".5pt" strokecolor="#000000">
                <v:stroke dashstyle="solid"/>
                <w10:wrap type="none"/>
              </v:rect>
            </w:pict>
          </mc:Fallback>
        </mc:AlternateContent>
      </w:r>
      <w:r>
        <w:rPr/>
        <mc:AlternateContent>
          <mc:Choice Requires="wps">
            <w:drawing>
              <wp:anchor distT="0" distB="0" distL="0" distR="0" allowOverlap="1" layoutInCell="1" locked="0" behindDoc="1" simplePos="0" relativeHeight="487219200">
                <wp:simplePos x="0" y="0"/>
                <wp:positionH relativeFrom="page">
                  <wp:posOffset>3108960</wp:posOffset>
                </wp:positionH>
                <wp:positionV relativeFrom="paragraph">
                  <wp:posOffset>69850</wp:posOffset>
                </wp:positionV>
                <wp:extent cx="127000" cy="1270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4.800003pt;margin-top:5.5pt;width:10pt;height:10pt;mso-position-horizontal-relative:page;mso-position-vertical-relative:paragraph;z-index:-16097280" id="docshape6" filled="false" stroked="true" strokeweight=".5pt" strokecolor="#000000">
                <v:stroke dashstyle="solid"/>
                <w10:wrap type="none"/>
              </v:rect>
            </w:pict>
          </mc:Fallback>
        </mc:AlternateContent>
      </w:r>
      <w:r>
        <w:rPr>
          <w:spacing w:val="-4"/>
        </w:rPr>
        <w:t>VOID</w:t>
      </w:r>
      <w:r>
        <w:rPr/>
        <w:tab/>
      </w:r>
      <w:r>
        <w:rPr>
          <w:spacing w:val="-2"/>
        </w:rPr>
        <w:t>CORRECTED</w:t>
      </w:r>
    </w:p>
    <w:tbl>
      <w:tblPr>
        <w:tblW w:w="0" w:type="auto"/>
        <w:jc w:val="left"/>
        <w:tblInd w:w="2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48"/>
        <w:gridCol w:w="1584"/>
        <w:gridCol w:w="864"/>
        <w:gridCol w:w="2016"/>
        <w:gridCol w:w="576"/>
        <w:gridCol w:w="1440"/>
        <w:gridCol w:w="1589"/>
      </w:tblGrid>
      <w:tr>
        <w:trPr>
          <w:trHeight w:val="720" w:hRule="exact"/>
        </w:trPr>
        <w:tc>
          <w:tcPr>
            <w:tcW w:w="4896" w:type="dxa"/>
            <w:gridSpan w:val="3"/>
            <w:vMerge w:val="restart"/>
            <w:tcBorders>
              <w:bottom w:val="single" w:sz="6" w:space="0" w:color="000000"/>
              <w:right w:val="single" w:sz="6" w:space="0" w:color="000000"/>
            </w:tcBorders>
          </w:tcPr>
          <w:p>
            <w:pPr>
              <w:pStyle w:val="TableParagraph"/>
              <w:spacing w:before="41"/>
              <w:ind w:left="70" w:right="19"/>
              <w:rPr>
                <w:sz w:val="14"/>
              </w:rPr>
            </w:pPr>
            <w:r>
              <w:rPr>
                <w:sz w:val="14"/>
              </w:rPr>
              <w:t>PAYER’S name, street address, city or town, state or province, country, </w:t>
            </w:r>
            <w:r>
              <w:rPr>
                <w:sz w:val="14"/>
              </w:rPr>
              <w:t>ZIP</w:t>
            </w:r>
            <w:r>
              <w:rPr>
                <w:spacing w:val="40"/>
                <w:sz w:val="14"/>
              </w:rPr>
              <w:t> </w:t>
            </w:r>
            <w:r>
              <w:rPr>
                <w:sz w:val="14"/>
              </w:rPr>
              <w:t>or foreign postal code, and telephone no.</w:t>
            </w:r>
          </w:p>
        </w:tc>
        <w:tc>
          <w:tcPr>
            <w:tcW w:w="2016" w:type="dxa"/>
            <w:tcBorders>
              <w:left w:val="single" w:sz="6" w:space="0" w:color="000000"/>
              <w:bottom w:val="single" w:sz="6" w:space="0" w:color="000000"/>
              <w:right w:val="single" w:sz="6" w:space="0" w:color="000000"/>
            </w:tcBorders>
          </w:tcPr>
          <w:p>
            <w:pPr>
              <w:pStyle w:val="TableParagraph"/>
              <w:spacing w:before="41"/>
              <w:ind w:left="112"/>
              <w:rPr>
                <w:sz w:val="14"/>
              </w:rPr>
            </w:pPr>
            <w:r>
              <w:rPr>
                <w:sz w:val="14"/>
              </w:rPr>
              <w:t>Payer’s</w:t>
            </w:r>
            <w:r>
              <w:rPr>
                <w:spacing w:val="-9"/>
                <w:sz w:val="14"/>
              </w:rPr>
              <w:t> </w:t>
            </w:r>
            <w:r>
              <w:rPr>
                <w:sz w:val="14"/>
              </w:rPr>
              <w:t>RTN</w:t>
            </w:r>
            <w:r>
              <w:rPr>
                <w:spacing w:val="-8"/>
                <w:sz w:val="14"/>
              </w:rPr>
              <w:t> </w:t>
            </w:r>
            <w:r>
              <w:rPr>
                <w:spacing w:val="-2"/>
                <w:sz w:val="14"/>
              </w:rPr>
              <w:t>(optional)</w:t>
            </w:r>
          </w:p>
        </w:tc>
        <w:tc>
          <w:tcPr>
            <w:tcW w:w="2016" w:type="dxa"/>
            <w:gridSpan w:val="2"/>
            <w:vMerge w:val="restart"/>
            <w:tcBorders>
              <w:left w:val="single" w:sz="6" w:space="0" w:color="000000"/>
              <w:bottom w:val="single" w:sz="6" w:space="0" w:color="000000"/>
              <w:right w:val="single" w:sz="6" w:space="0" w:color="000000"/>
            </w:tcBorders>
          </w:tcPr>
          <w:p>
            <w:pPr>
              <w:pStyle w:val="TableParagraph"/>
              <w:spacing w:before="32"/>
              <w:ind w:left="350"/>
              <w:rPr>
                <w:sz w:val="14"/>
              </w:rPr>
            </w:pPr>
            <w:r>
              <w:rPr>
                <w:sz w:val="14"/>
              </w:rPr>
              <w:t>OMB</w:t>
            </w:r>
            <w:r>
              <w:rPr>
                <w:spacing w:val="4"/>
                <w:sz w:val="14"/>
              </w:rPr>
              <w:t> </w:t>
            </w:r>
            <w:r>
              <w:rPr>
                <w:sz w:val="14"/>
              </w:rPr>
              <w:t>No.</w:t>
            </w:r>
            <w:r>
              <w:rPr>
                <w:spacing w:val="4"/>
                <w:sz w:val="14"/>
              </w:rPr>
              <w:t> </w:t>
            </w:r>
            <w:r>
              <w:rPr>
                <w:sz w:val="14"/>
              </w:rPr>
              <w:t>1545-</w:t>
            </w:r>
            <w:r>
              <w:rPr>
                <w:spacing w:val="-4"/>
                <w:sz w:val="14"/>
              </w:rPr>
              <w:t>0112</w:t>
            </w:r>
          </w:p>
          <w:p>
            <w:pPr>
              <w:pStyle w:val="TableParagraph"/>
              <w:spacing w:before="145"/>
              <w:ind w:left="304"/>
              <w:rPr>
                <w:rFonts w:ascii="Arial"/>
                <w:b/>
                <w:sz w:val="24"/>
              </w:rPr>
            </w:pPr>
            <w:r>
              <w:rPr>
                <w:sz w:val="14"/>
              </w:rPr>
              <w:t>Form</w:t>
            </w:r>
            <w:r>
              <w:rPr>
                <w:spacing w:val="12"/>
                <w:sz w:val="14"/>
              </w:rPr>
              <w:t> </w:t>
            </w:r>
            <w:r>
              <w:rPr>
                <w:rFonts w:ascii="Arial"/>
                <w:b/>
                <w:sz w:val="24"/>
              </w:rPr>
              <w:t>1099-</w:t>
            </w:r>
            <w:r>
              <w:rPr>
                <w:rFonts w:ascii="Arial"/>
                <w:b/>
                <w:spacing w:val="-5"/>
                <w:sz w:val="24"/>
              </w:rPr>
              <w:t>INT</w:t>
            </w:r>
          </w:p>
          <w:p>
            <w:pPr>
              <w:pStyle w:val="TableParagraph"/>
              <w:spacing w:before="138"/>
              <w:ind w:left="381"/>
              <w:rPr>
                <w:sz w:val="14"/>
              </w:rPr>
            </w:pPr>
            <w:r>
              <w:rPr>
                <w:spacing w:val="-2"/>
                <w:sz w:val="14"/>
              </w:rPr>
              <w:t>(Rev.</w:t>
            </w:r>
            <w:r>
              <w:rPr>
                <w:spacing w:val="-1"/>
                <w:sz w:val="14"/>
              </w:rPr>
              <w:t> </w:t>
            </w:r>
            <w:r>
              <w:rPr>
                <w:spacing w:val="-2"/>
                <w:sz w:val="14"/>
              </w:rPr>
              <w:t>January</w:t>
            </w:r>
            <w:r>
              <w:rPr>
                <w:spacing w:val="-1"/>
                <w:sz w:val="14"/>
              </w:rPr>
              <w:t> </w:t>
            </w:r>
            <w:r>
              <w:rPr>
                <w:spacing w:val="-2"/>
                <w:sz w:val="14"/>
              </w:rPr>
              <w:t>2024)</w:t>
            </w:r>
          </w:p>
        </w:tc>
        <w:tc>
          <w:tcPr>
            <w:tcW w:w="1589" w:type="dxa"/>
            <w:vMerge w:val="restart"/>
            <w:tcBorders>
              <w:top w:val="nil"/>
              <w:left w:val="single" w:sz="6" w:space="0" w:color="000000"/>
              <w:bottom w:val="single" w:sz="6" w:space="0" w:color="000000"/>
              <w:right w:val="nil"/>
            </w:tcBorders>
          </w:tcPr>
          <w:p>
            <w:pPr>
              <w:pStyle w:val="TableParagraph"/>
              <w:spacing w:before="49"/>
              <w:rPr>
                <w:sz w:val="28"/>
              </w:rPr>
            </w:pPr>
          </w:p>
          <w:p>
            <w:pPr>
              <w:pStyle w:val="TableParagraph"/>
              <w:spacing w:line="249" w:lineRule="auto" w:before="0"/>
              <w:ind w:left="581" w:hanging="32"/>
              <w:rPr>
                <w:rFonts w:ascii="Arial"/>
                <w:b/>
                <w:sz w:val="28"/>
              </w:rPr>
            </w:pPr>
            <w:r>
              <w:rPr>
                <w:rFonts w:ascii="Arial"/>
                <w:b/>
                <w:spacing w:val="-2"/>
                <w:sz w:val="28"/>
              </w:rPr>
              <w:t>Interest Income</w:t>
            </w:r>
          </w:p>
        </w:tc>
      </w:tr>
      <w:tr>
        <w:trPr>
          <w:trHeight w:val="239" w:hRule="exact"/>
        </w:trPr>
        <w:tc>
          <w:tcPr>
            <w:tcW w:w="4896" w:type="dxa"/>
            <w:gridSpan w:val="3"/>
            <w:vMerge/>
            <w:tcBorders>
              <w:top w:val="nil"/>
              <w:bottom w:val="single" w:sz="6" w:space="0" w:color="000000"/>
              <w:right w:val="single" w:sz="6" w:space="0" w:color="000000"/>
            </w:tcBorders>
          </w:tcPr>
          <w:p>
            <w:pPr>
              <w:rPr>
                <w:sz w:val="2"/>
                <w:szCs w:val="2"/>
              </w:rPr>
            </w:pPr>
          </w:p>
        </w:tc>
        <w:tc>
          <w:tcPr>
            <w:tcW w:w="2016" w:type="dxa"/>
            <w:vMerge w:val="restart"/>
            <w:tcBorders>
              <w:top w:val="single" w:sz="6" w:space="0" w:color="000000"/>
              <w:left w:val="single" w:sz="6" w:space="0" w:color="000000"/>
              <w:bottom w:val="single" w:sz="6" w:space="0" w:color="000000"/>
              <w:right w:val="single" w:sz="6" w:space="0" w:color="000000"/>
            </w:tcBorders>
          </w:tcPr>
          <w:p>
            <w:pPr>
              <w:pStyle w:val="TableParagraph"/>
              <w:ind w:left="112"/>
              <w:rPr>
                <w:sz w:val="14"/>
              </w:rPr>
            </w:pPr>
            <w:r>
              <w:rPr>
                <w:rFonts w:ascii="Arial"/>
                <w:b/>
                <w:sz w:val="14"/>
              </w:rPr>
              <w:t>1</w:t>
            </w:r>
            <w:r>
              <w:rPr>
                <w:rFonts w:ascii="Arial"/>
                <w:b/>
                <w:spacing w:val="-1"/>
                <w:sz w:val="14"/>
              </w:rPr>
              <w:t> </w:t>
            </w:r>
            <w:r>
              <w:rPr>
                <w:sz w:val="14"/>
              </w:rPr>
              <w:t>Interest </w:t>
            </w:r>
            <w:r>
              <w:rPr>
                <w:spacing w:val="-2"/>
                <w:sz w:val="14"/>
              </w:rPr>
              <w:t>income</w:t>
            </w:r>
          </w:p>
          <w:p>
            <w:pPr>
              <w:pStyle w:val="TableParagraph"/>
              <w:spacing w:before="124"/>
              <w:rPr>
                <w:sz w:val="14"/>
              </w:rPr>
            </w:pPr>
          </w:p>
          <w:p>
            <w:pPr>
              <w:pStyle w:val="TableParagraph"/>
              <w:spacing w:line="195" w:lineRule="exact" w:before="1"/>
              <w:ind w:left="25"/>
              <w:rPr>
                <w:sz w:val="20"/>
              </w:rPr>
            </w:pPr>
            <w:r>
              <w:rPr>
                <w:spacing w:val="-10"/>
                <w:sz w:val="20"/>
              </w:rPr>
              <w:t>$</w:t>
            </w:r>
          </w:p>
        </w:tc>
        <w:tc>
          <w:tcPr>
            <w:tcW w:w="2016" w:type="dxa"/>
            <w:gridSpan w:val="2"/>
            <w:vMerge/>
            <w:tcBorders>
              <w:top w:val="nil"/>
              <w:left w:val="single" w:sz="6" w:space="0" w:color="000000"/>
              <w:bottom w:val="single" w:sz="6" w:space="0" w:color="000000"/>
              <w:right w:val="single" w:sz="6" w:space="0" w:color="000000"/>
            </w:tcBorders>
          </w:tcPr>
          <w:p>
            <w:pPr>
              <w:rPr>
                <w:sz w:val="2"/>
                <w:szCs w:val="2"/>
              </w:rPr>
            </w:pPr>
          </w:p>
        </w:tc>
        <w:tc>
          <w:tcPr>
            <w:tcW w:w="1589" w:type="dxa"/>
            <w:vMerge/>
            <w:tcBorders>
              <w:top w:val="nil"/>
              <w:left w:val="single" w:sz="6" w:space="0" w:color="000000"/>
              <w:bottom w:val="single" w:sz="6" w:space="0" w:color="000000"/>
              <w:right w:val="nil"/>
            </w:tcBorders>
          </w:tcPr>
          <w:p>
            <w:pPr>
              <w:rPr>
                <w:sz w:val="2"/>
                <w:szCs w:val="2"/>
              </w:rPr>
            </w:pPr>
          </w:p>
        </w:tc>
      </w:tr>
      <w:tr>
        <w:trPr>
          <w:trHeight w:val="480" w:hRule="exact"/>
        </w:trPr>
        <w:tc>
          <w:tcPr>
            <w:tcW w:w="4896" w:type="dxa"/>
            <w:gridSpan w:val="3"/>
            <w:vMerge/>
            <w:tcBorders>
              <w:top w:val="nil"/>
              <w:bottom w:val="single" w:sz="6" w:space="0" w:color="000000"/>
              <w:right w:val="single" w:sz="6" w:space="0" w:color="000000"/>
            </w:tcBorders>
          </w:tcPr>
          <w:p>
            <w:pPr>
              <w:rPr>
                <w:sz w:val="2"/>
                <w:szCs w:val="2"/>
              </w:rPr>
            </w:pPr>
          </w:p>
        </w:tc>
        <w:tc>
          <w:tcPr>
            <w:tcW w:w="2016" w:type="dxa"/>
            <w:vMerge/>
            <w:tcBorders>
              <w:top w:val="nil"/>
              <w:left w:val="single" w:sz="6" w:space="0" w:color="000000"/>
              <w:bottom w:val="single" w:sz="6" w:space="0" w:color="000000"/>
              <w:right w:val="single" w:sz="6" w:space="0" w:color="000000"/>
            </w:tcBorders>
          </w:tcPr>
          <w:p>
            <w:pPr>
              <w:rPr>
                <w:sz w:val="2"/>
                <w:szCs w:val="2"/>
              </w:rPr>
            </w:pPr>
          </w:p>
        </w:tc>
        <w:tc>
          <w:tcPr>
            <w:tcW w:w="20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9"/>
              <w:ind w:left="376"/>
              <w:rPr>
                <w:sz w:val="16"/>
              </w:rPr>
            </w:pPr>
            <w:r>
              <w:rPr>
                <w:sz w:val="16"/>
              </w:rPr>
              <mc:AlternateContent>
                <mc:Choice Requires="wps">
                  <w:drawing>
                    <wp:anchor distT="0" distB="0" distL="0" distR="0" allowOverlap="1" layoutInCell="1" locked="0" behindDoc="1" simplePos="0" relativeHeight="487218176">
                      <wp:simplePos x="0" y="0"/>
                      <wp:positionH relativeFrom="column">
                        <wp:posOffset>454025</wp:posOffset>
                      </wp:positionH>
                      <wp:positionV relativeFrom="paragraph">
                        <wp:posOffset>272959</wp:posOffset>
                      </wp:positionV>
                      <wp:extent cx="37211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372110" cy="6350"/>
                                <a:chExt cx="372110" cy="6350"/>
                              </a:xfrm>
                            </wpg:grpSpPr>
                            <wps:wsp>
                              <wps:cNvPr id="11" name="Graphic 11"/>
                              <wps:cNvSpPr/>
                              <wps:spPr>
                                <a:xfrm>
                                  <a:off x="0" y="3175"/>
                                  <a:ext cx="372110" cy="1270"/>
                                </a:xfrm>
                                <a:custGeom>
                                  <a:avLst/>
                                  <a:gdLst/>
                                  <a:ahLst/>
                                  <a:cxnLst/>
                                  <a:rect l="l" t="t" r="r" b="b"/>
                                  <a:pathLst>
                                    <a:path w="372110" h="0">
                                      <a:moveTo>
                                        <a:pt x="0" y="0"/>
                                      </a:moveTo>
                                      <a:lnTo>
                                        <a:pt x="37211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5pt;margin-top:21.492908pt;width:29.3pt;height:.5pt;mso-position-horizontal-relative:column;mso-position-vertical-relative:paragraph;z-index:-16098304" id="docshapegroup7" coordorigin="715,430" coordsize="586,10">
                      <v:line style="position:absolute" from="715,435" to="1301,435" stroked="true" strokeweight=".5pt" strokecolor="#000000">
                        <v:stroke dashstyle="solid"/>
                      </v:line>
                      <w10:wrap type="none"/>
                    </v:group>
                  </w:pict>
                </mc:Fallback>
              </mc:AlternateContent>
            </w:r>
            <w:r>
              <w:rPr>
                <w:sz w:val="16"/>
              </w:rPr>
              <w:t>For</w:t>
            </w:r>
            <w:r>
              <w:rPr>
                <w:spacing w:val="-3"/>
                <w:sz w:val="16"/>
              </w:rPr>
              <w:t> </w:t>
            </w:r>
            <w:r>
              <w:rPr>
                <w:sz w:val="16"/>
              </w:rPr>
              <w:t>calendar</w:t>
            </w:r>
            <w:r>
              <w:rPr>
                <w:spacing w:val="-2"/>
                <w:sz w:val="16"/>
              </w:rPr>
              <w:t> </w:t>
            </w:r>
            <w:r>
              <w:rPr>
                <w:spacing w:val="-4"/>
                <w:sz w:val="16"/>
              </w:rPr>
              <w:t>year</w:t>
            </w:r>
          </w:p>
        </w:tc>
        <w:tc>
          <w:tcPr>
            <w:tcW w:w="1589" w:type="dxa"/>
            <w:vMerge/>
            <w:tcBorders>
              <w:top w:val="nil"/>
              <w:left w:val="single" w:sz="6" w:space="0" w:color="000000"/>
              <w:bottom w:val="single" w:sz="6" w:space="0" w:color="000000"/>
              <w:right w:val="nil"/>
            </w:tcBorders>
          </w:tcPr>
          <w:p>
            <w:pPr>
              <w:rPr>
                <w:sz w:val="2"/>
                <w:szCs w:val="2"/>
              </w:rPr>
            </w:pPr>
          </w:p>
        </w:tc>
      </w:tr>
      <w:tr>
        <w:trPr>
          <w:trHeight w:val="480" w:hRule="exact"/>
        </w:trPr>
        <w:tc>
          <w:tcPr>
            <w:tcW w:w="4896" w:type="dxa"/>
            <w:gridSpan w:val="3"/>
            <w:vMerge/>
            <w:tcBorders>
              <w:top w:val="nil"/>
              <w:bottom w:val="single" w:sz="6" w:space="0" w:color="000000"/>
              <w:right w:val="single" w:sz="6" w:space="0" w:color="000000"/>
            </w:tcBorders>
          </w:tcPr>
          <w:p>
            <w:pPr>
              <w:rPr>
                <w:sz w:val="2"/>
                <w:szCs w:val="2"/>
              </w:rPr>
            </w:pPr>
          </w:p>
        </w:tc>
        <w:tc>
          <w:tcPr>
            <w:tcW w:w="4032" w:type="dxa"/>
            <w:gridSpan w:val="3"/>
            <w:vMerge w:val="restart"/>
            <w:tcBorders>
              <w:top w:val="single" w:sz="6" w:space="0" w:color="000000"/>
              <w:left w:val="single" w:sz="6" w:space="0" w:color="000000"/>
              <w:bottom w:val="single" w:sz="6" w:space="0" w:color="000000"/>
              <w:right w:val="single" w:sz="6" w:space="0" w:color="000000"/>
            </w:tcBorders>
          </w:tcPr>
          <w:p>
            <w:pPr>
              <w:pStyle w:val="TableParagraph"/>
              <w:ind w:left="112"/>
              <w:rPr>
                <w:sz w:val="14"/>
              </w:rPr>
            </w:pPr>
            <w:r>
              <w:rPr>
                <w:rFonts w:ascii="Arial"/>
                <w:b/>
                <w:sz w:val="14"/>
              </w:rPr>
              <w:t>2</w:t>
            </w:r>
            <w:r>
              <w:rPr>
                <w:rFonts w:ascii="Arial"/>
                <w:b/>
                <w:spacing w:val="-1"/>
                <w:sz w:val="14"/>
              </w:rPr>
              <w:t> </w:t>
            </w:r>
            <w:r>
              <w:rPr>
                <w:sz w:val="14"/>
              </w:rPr>
              <w:t>Early withdrawal </w:t>
            </w:r>
            <w:r>
              <w:rPr>
                <w:spacing w:val="-2"/>
                <w:sz w:val="14"/>
              </w:rPr>
              <w:t>penalty</w:t>
            </w:r>
          </w:p>
          <w:p>
            <w:pPr>
              <w:pStyle w:val="TableParagraph"/>
              <w:spacing w:before="124"/>
              <w:rPr>
                <w:sz w:val="14"/>
              </w:rPr>
            </w:pPr>
          </w:p>
          <w:p>
            <w:pPr>
              <w:pStyle w:val="TableParagraph"/>
              <w:spacing w:line="195" w:lineRule="exact" w:before="1"/>
              <w:ind w:left="25"/>
              <w:rPr>
                <w:sz w:val="20"/>
              </w:rPr>
            </w:pPr>
            <w:r>
              <w:rPr>
                <w:spacing w:val="-10"/>
                <w:sz w:val="20"/>
              </w:rPr>
              <w:t>$</w:t>
            </w:r>
          </w:p>
        </w:tc>
        <w:tc>
          <w:tcPr>
            <w:tcW w:w="1589" w:type="dxa"/>
            <w:vMerge w:val="restart"/>
            <w:tcBorders>
              <w:top w:val="single" w:sz="6" w:space="0" w:color="000000"/>
              <w:left w:val="single" w:sz="6" w:space="0" w:color="000000"/>
              <w:bottom w:val="single" w:sz="6" w:space="0" w:color="000000"/>
              <w:right w:val="nil"/>
            </w:tcBorders>
          </w:tcPr>
          <w:p>
            <w:pPr>
              <w:pStyle w:val="TableParagraph"/>
              <w:spacing w:before="111"/>
              <w:ind w:left="913"/>
              <w:rPr>
                <w:rFonts w:ascii="Arial"/>
                <w:b/>
                <w:sz w:val="20"/>
              </w:rPr>
            </w:pPr>
            <w:r>
              <w:rPr>
                <w:rFonts w:ascii="Arial"/>
                <w:b/>
                <w:sz w:val="20"/>
              </w:rPr>
              <w:t>Copy</w:t>
            </w:r>
            <w:r>
              <w:rPr>
                <w:rFonts w:ascii="Arial"/>
                <w:b/>
                <w:spacing w:val="-5"/>
                <w:sz w:val="20"/>
              </w:rPr>
              <w:t> </w:t>
            </w:r>
            <w:r>
              <w:rPr>
                <w:rFonts w:ascii="Arial"/>
                <w:b/>
                <w:spacing w:val="-10"/>
                <w:sz w:val="20"/>
              </w:rPr>
              <w:t>1</w:t>
            </w:r>
          </w:p>
          <w:p>
            <w:pPr>
              <w:pStyle w:val="TableParagraph"/>
              <w:spacing w:before="88"/>
              <w:rPr>
                <w:sz w:val="20"/>
              </w:rPr>
            </w:pPr>
          </w:p>
          <w:p>
            <w:pPr>
              <w:pStyle w:val="TableParagraph"/>
              <w:spacing w:line="232" w:lineRule="auto" w:before="0"/>
              <w:ind w:left="556" w:hanging="128"/>
              <w:rPr>
                <w:rFonts w:ascii="Arial"/>
                <w:b/>
                <w:sz w:val="18"/>
              </w:rPr>
            </w:pPr>
            <w:r>
              <w:rPr>
                <w:rFonts w:ascii="Arial"/>
                <w:b/>
                <w:sz w:val="18"/>
              </w:rPr>
              <w:t>For</w:t>
            </w:r>
            <w:r>
              <w:rPr>
                <w:rFonts w:ascii="Arial"/>
                <w:b/>
                <w:spacing w:val="-15"/>
                <w:sz w:val="18"/>
              </w:rPr>
              <w:t> </w:t>
            </w:r>
            <w:r>
              <w:rPr>
                <w:rFonts w:ascii="Arial"/>
                <w:b/>
                <w:sz w:val="18"/>
              </w:rPr>
              <w:t>State</w:t>
            </w:r>
            <w:r>
              <w:rPr>
                <w:rFonts w:ascii="Arial"/>
                <w:b/>
                <w:spacing w:val="-12"/>
                <w:sz w:val="18"/>
              </w:rPr>
              <w:t> </w:t>
            </w:r>
            <w:r>
              <w:rPr>
                <w:rFonts w:ascii="Arial"/>
                <w:b/>
                <w:sz w:val="18"/>
              </w:rPr>
              <w:t>Tax </w:t>
            </w:r>
            <w:r>
              <w:rPr>
                <w:rFonts w:ascii="Arial"/>
                <w:b/>
                <w:spacing w:val="-2"/>
                <w:sz w:val="18"/>
              </w:rPr>
              <w:t>Department</w:t>
            </w:r>
          </w:p>
        </w:tc>
      </w:tr>
      <w:tr>
        <w:trPr>
          <w:trHeight w:val="239" w:hRule="exact"/>
        </w:trPr>
        <w:tc>
          <w:tcPr>
            <w:tcW w:w="2448" w:type="dxa"/>
            <w:vMerge w:val="restart"/>
            <w:tcBorders>
              <w:top w:val="single" w:sz="6" w:space="0" w:color="000000"/>
              <w:bottom w:val="single" w:sz="6" w:space="0" w:color="000000"/>
              <w:right w:val="single" w:sz="6" w:space="0" w:color="000000"/>
            </w:tcBorders>
          </w:tcPr>
          <w:p>
            <w:pPr>
              <w:pStyle w:val="TableParagraph"/>
              <w:ind w:left="70"/>
              <w:rPr>
                <w:sz w:val="14"/>
              </w:rPr>
            </w:pPr>
            <w:r>
              <w:rPr>
                <w:spacing w:val="-2"/>
                <w:sz w:val="14"/>
              </w:rPr>
              <w:t>PAYER’S</w:t>
            </w:r>
            <w:r>
              <w:rPr>
                <w:spacing w:val="-4"/>
                <w:sz w:val="14"/>
              </w:rPr>
              <w:t> </w:t>
            </w:r>
            <w:r>
              <w:rPr>
                <w:spacing w:val="-5"/>
                <w:sz w:val="14"/>
              </w:rPr>
              <w:t>TIN</w:t>
            </w:r>
          </w:p>
        </w:tc>
        <w:tc>
          <w:tcPr>
            <w:tcW w:w="2448" w:type="dxa"/>
            <w:gridSpan w:val="2"/>
            <w:vMerge w:val="restart"/>
            <w:tcBorders>
              <w:top w:val="single" w:sz="6" w:space="0" w:color="000000"/>
              <w:left w:val="single" w:sz="6" w:space="0" w:color="000000"/>
              <w:bottom w:val="single" w:sz="6" w:space="0" w:color="000000"/>
              <w:right w:val="single" w:sz="6" w:space="0" w:color="000000"/>
            </w:tcBorders>
          </w:tcPr>
          <w:p>
            <w:pPr>
              <w:pStyle w:val="TableParagraph"/>
              <w:ind w:left="72"/>
              <w:rPr>
                <w:sz w:val="14"/>
              </w:rPr>
            </w:pPr>
            <w:r>
              <w:rPr>
                <w:spacing w:val="-4"/>
                <w:sz w:val="14"/>
              </w:rPr>
              <w:t>RECIPIENT’S</w:t>
            </w:r>
            <w:r>
              <w:rPr>
                <w:spacing w:val="9"/>
                <w:sz w:val="14"/>
              </w:rPr>
              <w:t> </w:t>
            </w:r>
            <w:r>
              <w:rPr>
                <w:spacing w:val="-5"/>
                <w:sz w:val="14"/>
              </w:rPr>
              <w:t>TIN</w:t>
            </w:r>
          </w:p>
        </w:tc>
        <w:tc>
          <w:tcPr>
            <w:tcW w:w="4032" w:type="dxa"/>
            <w:gridSpan w:val="3"/>
            <w:vMerge/>
            <w:tcBorders>
              <w:top w:val="nil"/>
              <w:left w:val="single" w:sz="6" w:space="0" w:color="000000"/>
              <w:bottom w:val="single" w:sz="6" w:space="0" w:color="000000"/>
              <w:right w:val="single" w:sz="6" w:space="0" w:color="000000"/>
            </w:tcBorders>
          </w:tcPr>
          <w:p>
            <w:pPr>
              <w:rPr>
                <w:sz w:val="2"/>
                <w:szCs w:val="2"/>
              </w:rPr>
            </w:pPr>
          </w:p>
        </w:tc>
        <w:tc>
          <w:tcPr>
            <w:tcW w:w="1589" w:type="dxa"/>
            <w:vMerge/>
            <w:tcBorders>
              <w:top w:val="nil"/>
              <w:left w:val="single" w:sz="6" w:space="0" w:color="000000"/>
              <w:bottom w:val="single" w:sz="6" w:space="0" w:color="000000"/>
              <w:right w:val="nil"/>
            </w:tcBorders>
          </w:tcPr>
          <w:p>
            <w:pPr>
              <w:rPr>
                <w:sz w:val="2"/>
                <w:szCs w:val="2"/>
              </w:rPr>
            </w:pPr>
          </w:p>
        </w:tc>
      </w:tr>
      <w:tr>
        <w:trPr>
          <w:trHeight w:val="720" w:hRule="exact"/>
        </w:trPr>
        <w:tc>
          <w:tcPr>
            <w:tcW w:w="2448" w:type="dxa"/>
            <w:vMerge/>
            <w:tcBorders>
              <w:top w:val="nil"/>
              <w:bottom w:val="single" w:sz="6" w:space="0" w:color="000000"/>
              <w:right w:val="single" w:sz="6" w:space="0" w:color="000000"/>
            </w:tcBorders>
          </w:tcPr>
          <w:p>
            <w:pPr>
              <w:rPr>
                <w:sz w:val="2"/>
                <w:szCs w:val="2"/>
              </w:rPr>
            </w:pPr>
          </w:p>
        </w:tc>
        <w:tc>
          <w:tcPr>
            <w:tcW w:w="2448" w:type="dxa"/>
            <w:gridSpan w:val="2"/>
            <w:vMerge/>
            <w:tcBorders>
              <w:top w:val="nil"/>
              <w:left w:val="single" w:sz="6" w:space="0" w:color="000000"/>
              <w:bottom w:val="single" w:sz="6" w:space="0" w:color="000000"/>
              <w:right w:val="single" w:sz="6" w:space="0" w:color="000000"/>
            </w:tcBorders>
          </w:tcPr>
          <w:p>
            <w:pPr>
              <w:rPr>
                <w:sz w:val="2"/>
                <w:szCs w:val="2"/>
              </w:rPr>
            </w:pPr>
          </w:p>
        </w:tc>
        <w:tc>
          <w:tcPr>
            <w:tcW w:w="4032" w:type="dxa"/>
            <w:gridSpan w:val="3"/>
            <w:tcBorders>
              <w:top w:val="single" w:sz="6" w:space="0" w:color="000000"/>
              <w:left w:val="single" w:sz="6" w:space="0" w:color="000000"/>
              <w:bottom w:val="single" w:sz="6" w:space="0" w:color="000000"/>
              <w:right w:val="single" w:sz="6" w:space="0" w:color="000000"/>
            </w:tcBorders>
          </w:tcPr>
          <w:p>
            <w:pPr>
              <w:pStyle w:val="TableParagraph"/>
              <w:ind w:left="112"/>
              <w:rPr>
                <w:sz w:val="14"/>
              </w:rPr>
            </w:pPr>
            <w:r>
              <w:rPr>
                <w:rFonts w:ascii="Arial"/>
                <w:b/>
                <w:sz w:val="14"/>
              </w:rPr>
              <w:t>3</w:t>
            </w:r>
            <w:r>
              <w:rPr>
                <w:rFonts w:ascii="Arial"/>
                <w:b/>
                <w:spacing w:val="-1"/>
                <w:sz w:val="14"/>
              </w:rPr>
              <w:t> </w:t>
            </w:r>
            <w:r>
              <w:rPr>
                <w:sz w:val="14"/>
              </w:rPr>
              <w:t>Interest</w:t>
            </w:r>
            <w:r>
              <w:rPr>
                <w:spacing w:val="-1"/>
                <w:sz w:val="14"/>
              </w:rPr>
              <w:t> </w:t>
            </w:r>
            <w:r>
              <w:rPr>
                <w:sz w:val="14"/>
              </w:rPr>
              <w:t>on</w:t>
            </w:r>
            <w:r>
              <w:rPr>
                <w:spacing w:val="-1"/>
                <w:sz w:val="14"/>
              </w:rPr>
              <w:t> </w:t>
            </w:r>
            <w:r>
              <w:rPr>
                <w:sz w:val="14"/>
              </w:rPr>
              <w:t>U.S.</w:t>
            </w:r>
            <w:r>
              <w:rPr>
                <w:spacing w:val="-1"/>
                <w:sz w:val="14"/>
              </w:rPr>
              <w:t> </w:t>
            </w:r>
            <w:r>
              <w:rPr>
                <w:sz w:val="14"/>
              </w:rPr>
              <w:t>Savings</w:t>
            </w:r>
            <w:r>
              <w:rPr>
                <w:spacing w:val="-1"/>
                <w:sz w:val="14"/>
              </w:rPr>
              <w:t> </w:t>
            </w:r>
            <w:r>
              <w:rPr>
                <w:sz w:val="14"/>
              </w:rPr>
              <w:t>Bonds</w:t>
            </w:r>
            <w:r>
              <w:rPr>
                <w:spacing w:val="-1"/>
                <w:sz w:val="14"/>
              </w:rPr>
              <w:t> </w:t>
            </w:r>
            <w:r>
              <w:rPr>
                <w:sz w:val="14"/>
              </w:rPr>
              <w:t>and</w:t>
            </w:r>
            <w:r>
              <w:rPr>
                <w:spacing w:val="-1"/>
                <w:sz w:val="14"/>
              </w:rPr>
              <w:t> </w:t>
            </w:r>
            <w:r>
              <w:rPr>
                <w:sz w:val="14"/>
              </w:rPr>
              <w:t>Treasury</w:t>
            </w:r>
            <w:r>
              <w:rPr>
                <w:spacing w:val="-1"/>
                <w:sz w:val="14"/>
              </w:rPr>
              <w:t> </w:t>
            </w:r>
            <w:r>
              <w:rPr>
                <w:spacing w:val="-2"/>
                <w:sz w:val="14"/>
              </w:rPr>
              <w:t>obligations</w:t>
            </w:r>
          </w:p>
          <w:p>
            <w:pPr>
              <w:pStyle w:val="TableParagraph"/>
              <w:spacing w:before="124"/>
              <w:rPr>
                <w:sz w:val="14"/>
              </w:rPr>
            </w:pPr>
          </w:p>
          <w:p>
            <w:pPr>
              <w:pStyle w:val="TableParagraph"/>
              <w:spacing w:line="195" w:lineRule="exact" w:before="1"/>
              <w:ind w:left="25"/>
              <w:rPr>
                <w:sz w:val="20"/>
              </w:rPr>
            </w:pPr>
            <w:r>
              <w:rPr>
                <w:spacing w:val="-10"/>
                <w:sz w:val="20"/>
              </w:rPr>
              <w:t>$</w:t>
            </w:r>
          </w:p>
        </w:tc>
        <w:tc>
          <w:tcPr>
            <w:tcW w:w="1589" w:type="dxa"/>
            <w:vMerge/>
            <w:tcBorders>
              <w:top w:val="nil"/>
              <w:left w:val="single" w:sz="6" w:space="0" w:color="000000"/>
              <w:bottom w:val="single" w:sz="6" w:space="0" w:color="000000"/>
              <w:right w:val="nil"/>
            </w:tcBorders>
          </w:tcPr>
          <w:p>
            <w:pPr>
              <w:rPr>
                <w:sz w:val="2"/>
                <w:szCs w:val="2"/>
              </w:rPr>
            </w:pPr>
          </w:p>
        </w:tc>
      </w:tr>
      <w:tr>
        <w:trPr>
          <w:trHeight w:val="479" w:hRule="exact"/>
        </w:trPr>
        <w:tc>
          <w:tcPr>
            <w:tcW w:w="4896" w:type="dxa"/>
            <w:gridSpan w:val="3"/>
            <w:vMerge w:val="restart"/>
            <w:tcBorders>
              <w:top w:val="single" w:sz="6" w:space="0" w:color="000000"/>
              <w:bottom w:val="single" w:sz="6" w:space="0" w:color="000000"/>
              <w:right w:val="single" w:sz="6" w:space="0" w:color="000000"/>
            </w:tcBorders>
          </w:tcPr>
          <w:p>
            <w:pPr>
              <w:pStyle w:val="TableParagraph"/>
              <w:ind w:left="70"/>
              <w:rPr>
                <w:sz w:val="14"/>
              </w:rPr>
            </w:pPr>
            <w:r>
              <w:rPr>
                <w:spacing w:val="-4"/>
                <w:sz w:val="14"/>
              </w:rPr>
              <w:t>RECIPIENT’S</w:t>
            </w:r>
            <w:r>
              <w:rPr>
                <w:spacing w:val="9"/>
                <w:sz w:val="14"/>
              </w:rPr>
              <w:t> </w:t>
            </w:r>
            <w:r>
              <w:rPr>
                <w:spacing w:val="-4"/>
                <w:sz w:val="14"/>
              </w:rPr>
              <w:t>name</w:t>
            </w:r>
          </w:p>
          <w:p>
            <w:pPr>
              <w:pStyle w:val="TableParagraph"/>
              <w:spacing w:before="0"/>
              <w:rPr>
                <w:sz w:val="14"/>
              </w:rPr>
            </w:pPr>
          </w:p>
          <w:p>
            <w:pPr>
              <w:pStyle w:val="TableParagraph"/>
              <w:spacing w:before="0"/>
              <w:rPr>
                <w:sz w:val="14"/>
              </w:rPr>
            </w:pPr>
          </w:p>
          <w:p>
            <w:pPr>
              <w:pStyle w:val="TableParagraph"/>
              <w:spacing w:before="76"/>
              <w:rPr>
                <w:sz w:val="14"/>
              </w:rPr>
            </w:pPr>
          </w:p>
          <w:p>
            <w:pPr>
              <w:pStyle w:val="TableParagraph"/>
              <w:spacing w:before="0"/>
              <w:ind w:left="70"/>
              <w:rPr>
                <w:sz w:val="14"/>
              </w:rPr>
            </w:pPr>
            <w:r>
              <w:rPr>
                <w:sz w:val="14"/>
              </w:rPr>
              <w:t>Street</w:t>
            </w:r>
            <w:r>
              <w:rPr>
                <w:spacing w:val="1"/>
                <w:sz w:val="14"/>
              </w:rPr>
              <w:t> </w:t>
            </w:r>
            <w:r>
              <w:rPr>
                <w:sz w:val="14"/>
              </w:rPr>
              <w:t>address</w:t>
            </w:r>
            <w:r>
              <w:rPr>
                <w:spacing w:val="2"/>
                <w:sz w:val="14"/>
              </w:rPr>
              <w:t> </w:t>
            </w:r>
            <w:r>
              <w:rPr>
                <w:sz w:val="14"/>
              </w:rPr>
              <w:t>(including</w:t>
            </w:r>
            <w:r>
              <w:rPr>
                <w:spacing w:val="2"/>
                <w:sz w:val="14"/>
              </w:rPr>
              <w:t> </w:t>
            </w:r>
            <w:r>
              <w:rPr>
                <w:sz w:val="14"/>
              </w:rPr>
              <w:t>apt.</w:t>
            </w:r>
            <w:r>
              <w:rPr>
                <w:spacing w:val="2"/>
                <w:sz w:val="14"/>
              </w:rPr>
              <w:t> </w:t>
            </w:r>
            <w:r>
              <w:rPr>
                <w:spacing w:val="-4"/>
                <w:sz w:val="14"/>
              </w:rPr>
              <w:t>no.)</w:t>
            </w:r>
          </w:p>
          <w:p>
            <w:pPr>
              <w:pStyle w:val="TableParagraph"/>
              <w:spacing w:before="0"/>
              <w:rPr>
                <w:sz w:val="14"/>
              </w:rPr>
            </w:pPr>
          </w:p>
          <w:p>
            <w:pPr>
              <w:pStyle w:val="TableParagraph"/>
              <w:spacing w:before="0"/>
              <w:rPr>
                <w:sz w:val="14"/>
              </w:rPr>
            </w:pPr>
          </w:p>
          <w:p>
            <w:pPr>
              <w:pStyle w:val="TableParagraph"/>
              <w:spacing w:before="76"/>
              <w:rPr>
                <w:sz w:val="14"/>
              </w:rPr>
            </w:pPr>
          </w:p>
          <w:p>
            <w:pPr>
              <w:pStyle w:val="TableParagraph"/>
              <w:spacing w:before="0"/>
              <w:ind w:left="70"/>
              <w:rPr>
                <w:sz w:val="14"/>
              </w:rPr>
            </w:pPr>
            <w:r>
              <w:rPr>
                <w:sz w:val="14"/>
              </w:rPr>
              <w:t>City</w:t>
            </w:r>
            <w:r>
              <w:rPr>
                <w:spacing w:val="4"/>
                <w:sz w:val="14"/>
              </w:rPr>
              <w:t> </w:t>
            </w:r>
            <w:r>
              <w:rPr>
                <w:sz w:val="14"/>
              </w:rPr>
              <w:t>or</w:t>
            </w:r>
            <w:r>
              <w:rPr>
                <w:spacing w:val="4"/>
                <w:sz w:val="14"/>
              </w:rPr>
              <w:t> </w:t>
            </w:r>
            <w:r>
              <w:rPr>
                <w:sz w:val="14"/>
              </w:rPr>
              <w:t>town,</w:t>
            </w:r>
            <w:r>
              <w:rPr>
                <w:spacing w:val="4"/>
                <w:sz w:val="14"/>
              </w:rPr>
              <w:t> </w:t>
            </w:r>
            <w:r>
              <w:rPr>
                <w:sz w:val="14"/>
              </w:rPr>
              <w:t>state</w:t>
            </w:r>
            <w:r>
              <w:rPr>
                <w:spacing w:val="4"/>
                <w:sz w:val="14"/>
              </w:rPr>
              <w:t> </w:t>
            </w:r>
            <w:r>
              <w:rPr>
                <w:sz w:val="14"/>
              </w:rPr>
              <w:t>or</w:t>
            </w:r>
            <w:r>
              <w:rPr>
                <w:spacing w:val="4"/>
                <w:sz w:val="14"/>
              </w:rPr>
              <w:t> </w:t>
            </w:r>
            <w:r>
              <w:rPr>
                <w:sz w:val="14"/>
              </w:rPr>
              <w:t>province,</w:t>
            </w:r>
            <w:r>
              <w:rPr>
                <w:spacing w:val="4"/>
                <w:sz w:val="14"/>
              </w:rPr>
              <w:t> </w:t>
            </w:r>
            <w:r>
              <w:rPr>
                <w:sz w:val="14"/>
              </w:rPr>
              <w:t>country,</w:t>
            </w:r>
            <w:r>
              <w:rPr>
                <w:spacing w:val="4"/>
                <w:sz w:val="14"/>
              </w:rPr>
              <w:t> </w:t>
            </w:r>
            <w:r>
              <w:rPr>
                <w:sz w:val="14"/>
              </w:rPr>
              <w:t>and</w:t>
            </w:r>
            <w:r>
              <w:rPr>
                <w:spacing w:val="4"/>
                <w:sz w:val="14"/>
              </w:rPr>
              <w:t> </w:t>
            </w:r>
            <w:r>
              <w:rPr>
                <w:sz w:val="14"/>
              </w:rPr>
              <w:t>ZIP</w:t>
            </w:r>
            <w:r>
              <w:rPr>
                <w:spacing w:val="4"/>
                <w:sz w:val="14"/>
              </w:rPr>
              <w:t> </w:t>
            </w:r>
            <w:r>
              <w:rPr>
                <w:sz w:val="14"/>
              </w:rPr>
              <w:t>or</w:t>
            </w:r>
            <w:r>
              <w:rPr>
                <w:spacing w:val="4"/>
                <w:sz w:val="14"/>
              </w:rPr>
              <w:t> </w:t>
            </w:r>
            <w:r>
              <w:rPr>
                <w:sz w:val="14"/>
              </w:rPr>
              <w:t>foreign</w:t>
            </w:r>
            <w:r>
              <w:rPr>
                <w:spacing w:val="4"/>
                <w:sz w:val="14"/>
              </w:rPr>
              <w:t> </w:t>
            </w:r>
            <w:r>
              <w:rPr>
                <w:sz w:val="14"/>
              </w:rPr>
              <w:t>postal</w:t>
            </w:r>
            <w:r>
              <w:rPr>
                <w:spacing w:val="4"/>
                <w:sz w:val="14"/>
              </w:rPr>
              <w:t> </w:t>
            </w:r>
            <w:r>
              <w:rPr>
                <w:spacing w:val="-4"/>
                <w:sz w:val="14"/>
              </w:rPr>
              <w:t>code</w:t>
            </w:r>
          </w:p>
        </w:tc>
        <w:tc>
          <w:tcPr>
            <w:tcW w:w="2016" w:type="dxa"/>
            <w:tcBorders>
              <w:top w:val="single" w:sz="6" w:space="0" w:color="000000"/>
              <w:left w:val="single" w:sz="6" w:space="0" w:color="000000"/>
              <w:bottom w:val="single" w:sz="6" w:space="0" w:color="000000"/>
              <w:right w:val="single" w:sz="6" w:space="0" w:color="000000"/>
            </w:tcBorders>
          </w:tcPr>
          <w:p>
            <w:pPr>
              <w:pStyle w:val="TableParagraph"/>
              <w:ind w:left="112"/>
              <w:rPr>
                <w:sz w:val="14"/>
              </w:rPr>
            </w:pPr>
            <w:r>
              <w:rPr>
                <w:rFonts w:ascii="Arial"/>
                <w:b/>
                <w:sz w:val="14"/>
              </w:rPr>
              <w:t>4</w:t>
            </w:r>
            <w:r>
              <w:rPr>
                <w:rFonts w:ascii="Arial"/>
                <w:b/>
                <w:spacing w:val="-1"/>
                <w:sz w:val="14"/>
              </w:rPr>
              <w:t> </w:t>
            </w:r>
            <w:r>
              <w:rPr>
                <w:sz w:val="14"/>
              </w:rPr>
              <w:t>Federal</w:t>
            </w:r>
            <w:r>
              <w:rPr>
                <w:spacing w:val="-1"/>
                <w:sz w:val="14"/>
              </w:rPr>
              <w:t> </w:t>
            </w:r>
            <w:r>
              <w:rPr>
                <w:sz w:val="14"/>
              </w:rPr>
              <w:t>income tax</w:t>
            </w:r>
            <w:r>
              <w:rPr>
                <w:spacing w:val="-1"/>
                <w:sz w:val="14"/>
              </w:rPr>
              <w:t> </w:t>
            </w:r>
            <w:r>
              <w:rPr>
                <w:spacing w:val="-2"/>
                <w:sz w:val="14"/>
              </w:rPr>
              <w:t>withheld</w:t>
            </w:r>
          </w:p>
          <w:p>
            <w:pPr>
              <w:pStyle w:val="TableParagraph"/>
              <w:spacing w:line="195" w:lineRule="exact" w:before="46"/>
              <w:ind w:left="25"/>
              <w:rPr>
                <w:sz w:val="20"/>
              </w:rPr>
            </w:pPr>
            <w:r>
              <w:rPr>
                <w:spacing w:val="-10"/>
                <w:sz w:val="20"/>
              </w:rPr>
              <w:t>$</w:t>
            </w:r>
          </w:p>
        </w:tc>
        <w:tc>
          <w:tcPr>
            <w:tcW w:w="2016" w:type="dxa"/>
            <w:gridSpan w:val="2"/>
            <w:tcBorders>
              <w:top w:val="single" w:sz="6" w:space="0" w:color="000000"/>
              <w:left w:val="single" w:sz="6" w:space="0" w:color="000000"/>
              <w:bottom w:val="single" w:sz="6" w:space="0" w:color="000000"/>
              <w:right w:val="single" w:sz="6" w:space="0" w:color="000000"/>
            </w:tcBorders>
          </w:tcPr>
          <w:p>
            <w:pPr>
              <w:pStyle w:val="TableParagraph"/>
              <w:ind w:left="72"/>
              <w:rPr>
                <w:sz w:val="14"/>
              </w:rPr>
            </w:pPr>
            <w:r>
              <w:rPr>
                <w:rFonts w:ascii="Arial"/>
                <w:b/>
                <w:sz w:val="14"/>
              </w:rPr>
              <w:t>5</w:t>
            </w:r>
            <w:r>
              <w:rPr>
                <w:rFonts w:ascii="Arial"/>
                <w:b/>
                <w:spacing w:val="-1"/>
                <w:sz w:val="14"/>
              </w:rPr>
              <w:t> </w:t>
            </w:r>
            <w:r>
              <w:rPr>
                <w:sz w:val="14"/>
              </w:rPr>
              <w:t>Investment </w:t>
            </w:r>
            <w:r>
              <w:rPr>
                <w:spacing w:val="-2"/>
                <w:sz w:val="14"/>
              </w:rPr>
              <w:t>expenses</w:t>
            </w:r>
          </w:p>
          <w:p>
            <w:pPr>
              <w:pStyle w:val="TableParagraph"/>
              <w:spacing w:line="195" w:lineRule="exact" w:before="46"/>
              <w:ind w:left="25"/>
              <w:rPr>
                <w:sz w:val="20"/>
              </w:rPr>
            </w:pPr>
            <w:r>
              <w:rPr>
                <w:spacing w:val="-10"/>
                <w:sz w:val="20"/>
              </w:rPr>
              <w:t>$</w:t>
            </w:r>
          </w:p>
        </w:tc>
        <w:tc>
          <w:tcPr>
            <w:tcW w:w="1589" w:type="dxa"/>
            <w:vMerge/>
            <w:tcBorders>
              <w:top w:val="nil"/>
              <w:left w:val="single" w:sz="6" w:space="0" w:color="000000"/>
              <w:bottom w:val="single" w:sz="6" w:space="0" w:color="000000"/>
              <w:right w:val="nil"/>
            </w:tcBorders>
          </w:tcPr>
          <w:p>
            <w:pPr>
              <w:rPr>
                <w:sz w:val="2"/>
                <w:szCs w:val="2"/>
              </w:rPr>
            </w:pPr>
          </w:p>
        </w:tc>
      </w:tr>
      <w:tr>
        <w:trPr>
          <w:trHeight w:val="480" w:hRule="exact"/>
        </w:trPr>
        <w:tc>
          <w:tcPr>
            <w:tcW w:w="4896" w:type="dxa"/>
            <w:gridSpan w:val="3"/>
            <w:vMerge/>
            <w:tcBorders>
              <w:top w:val="nil"/>
              <w:bottom w:val="single" w:sz="6" w:space="0" w:color="000000"/>
              <w:right w:val="single" w:sz="6" w:space="0" w:color="000000"/>
            </w:tcBorders>
          </w:tcPr>
          <w:p>
            <w:pPr>
              <w:rPr>
                <w:sz w:val="2"/>
                <w:szCs w:val="2"/>
              </w:rPr>
            </w:pPr>
          </w:p>
        </w:tc>
        <w:tc>
          <w:tcPr>
            <w:tcW w:w="2016" w:type="dxa"/>
            <w:tcBorders>
              <w:top w:val="single" w:sz="6" w:space="0" w:color="000000"/>
              <w:left w:val="single" w:sz="6" w:space="0" w:color="000000"/>
              <w:bottom w:val="single" w:sz="6" w:space="0" w:color="000000"/>
              <w:right w:val="single" w:sz="6" w:space="0" w:color="000000"/>
            </w:tcBorders>
          </w:tcPr>
          <w:p>
            <w:pPr>
              <w:pStyle w:val="TableParagraph"/>
              <w:ind w:left="112"/>
              <w:rPr>
                <w:sz w:val="14"/>
              </w:rPr>
            </w:pPr>
            <w:r>
              <w:rPr>
                <w:rFonts w:ascii="Arial"/>
                <w:b/>
                <w:sz w:val="14"/>
              </w:rPr>
              <w:t>6</w:t>
            </w:r>
            <w:r>
              <w:rPr>
                <w:rFonts w:ascii="Arial"/>
                <w:b/>
                <w:spacing w:val="-1"/>
                <w:sz w:val="14"/>
              </w:rPr>
              <w:t> </w:t>
            </w:r>
            <w:r>
              <w:rPr>
                <w:sz w:val="14"/>
              </w:rPr>
              <w:t>Foreign</w:t>
            </w:r>
            <w:r>
              <w:rPr>
                <w:spacing w:val="-1"/>
                <w:sz w:val="14"/>
              </w:rPr>
              <w:t> </w:t>
            </w:r>
            <w:r>
              <w:rPr>
                <w:sz w:val="14"/>
              </w:rPr>
              <w:t>tax </w:t>
            </w:r>
            <w:r>
              <w:rPr>
                <w:spacing w:val="-4"/>
                <w:sz w:val="14"/>
              </w:rPr>
              <w:t>paid</w:t>
            </w:r>
          </w:p>
          <w:p>
            <w:pPr>
              <w:pStyle w:val="TableParagraph"/>
              <w:spacing w:line="195" w:lineRule="exact" w:before="46"/>
              <w:ind w:left="25"/>
              <w:rPr>
                <w:sz w:val="20"/>
              </w:rPr>
            </w:pPr>
            <w:r>
              <w:rPr>
                <w:spacing w:val="-10"/>
                <w:sz w:val="20"/>
              </w:rPr>
              <w:t>$</w:t>
            </w:r>
          </w:p>
        </w:tc>
        <w:tc>
          <w:tcPr>
            <w:tcW w:w="2016" w:type="dxa"/>
            <w:gridSpan w:val="2"/>
            <w:tcBorders>
              <w:top w:val="single" w:sz="6" w:space="0" w:color="000000"/>
              <w:left w:val="single" w:sz="6" w:space="0" w:color="000000"/>
              <w:bottom w:val="single" w:sz="6" w:space="0" w:color="000000"/>
              <w:right w:val="single" w:sz="6" w:space="0" w:color="000000"/>
            </w:tcBorders>
          </w:tcPr>
          <w:p>
            <w:pPr>
              <w:pStyle w:val="TableParagraph"/>
              <w:ind w:left="72"/>
              <w:rPr>
                <w:sz w:val="14"/>
              </w:rPr>
            </w:pPr>
            <w:r>
              <w:rPr>
                <w:rFonts w:ascii="Arial"/>
                <w:b/>
                <w:w w:val="90"/>
                <w:sz w:val="14"/>
              </w:rPr>
              <w:t>7</w:t>
            </w:r>
            <w:r>
              <w:rPr>
                <w:rFonts w:ascii="Arial"/>
                <w:b/>
                <w:spacing w:val="5"/>
                <w:sz w:val="14"/>
              </w:rPr>
              <w:t> </w:t>
            </w:r>
            <w:r>
              <w:rPr>
                <w:w w:val="90"/>
                <w:sz w:val="14"/>
              </w:rPr>
              <w:t>Foreign</w:t>
            </w:r>
            <w:r>
              <w:rPr>
                <w:sz w:val="14"/>
              </w:rPr>
              <w:t> </w:t>
            </w:r>
            <w:r>
              <w:rPr>
                <w:w w:val="90"/>
                <w:sz w:val="14"/>
              </w:rPr>
              <w:t>country</w:t>
            </w:r>
            <w:r>
              <w:rPr>
                <w:spacing w:val="1"/>
                <w:sz w:val="14"/>
              </w:rPr>
              <w:t> </w:t>
            </w:r>
            <w:r>
              <w:rPr>
                <w:w w:val="90"/>
                <w:sz w:val="14"/>
              </w:rPr>
              <w:t>or</w:t>
            </w:r>
            <w:r>
              <w:rPr>
                <w:sz w:val="14"/>
              </w:rPr>
              <w:t> </w:t>
            </w:r>
            <w:r>
              <w:rPr>
                <w:w w:val="90"/>
                <w:sz w:val="14"/>
              </w:rPr>
              <w:t>U.S.</w:t>
            </w:r>
            <w:r>
              <w:rPr>
                <w:spacing w:val="1"/>
                <w:sz w:val="14"/>
              </w:rPr>
              <w:t> </w:t>
            </w:r>
            <w:r>
              <w:rPr>
                <w:spacing w:val="-2"/>
                <w:w w:val="90"/>
                <w:sz w:val="14"/>
              </w:rPr>
              <w:t>territory</w:t>
            </w:r>
          </w:p>
        </w:tc>
        <w:tc>
          <w:tcPr>
            <w:tcW w:w="1589" w:type="dxa"/>
            <w:vMerge/>
            <w:tcBorders>
              <w:top w:val="nil"/>
              <w:left w:val="single" w:sz="6" w:space="0" w:color="000000"/>
              <w:bottom w:val="single" w:sz="6" w:space="0" w:color="000000"/>
              <w:right w:val="nil"/>
            </w:tcBorders>
          </w:tcPr>
          <w:p>
            <w:pPr>
              <w:rPr>
                <w:sz w:val="2"/>
                <w:szCs w:val="2"/>
              </w:rPr>
            </w:pPr>
          </w:p>
        </w:tc>
      </w:tr>
      <w:tr>
        <w:trPr>
          <w:trHeight w:val="719" w:hRule="exact"/>
        </w:trPr>
        <w:tc>
          <w:tcPr>
            <w:tcW w:w="4896" w:type="dxa"/>
            <w:gridSpan w:val="3"/>
            <w:vMerge/>
            <w:tcBorders>
              <w:top w:val="nil"/>
              <w:bottom w:val="single" w:sz="6" w:space="0" w:color="000000"/>
              <w:right w:val="single" w:sz="6" w:space="0" w:color="000000"/>
            </w:tcBorders>
          </w:tcPr>
          <w:p>
            <w:pPr>
              <w:rPr>
                <w:sz w:val="2"/>
                <w:szCs w:val="2"/>
              </w:rPr>
            </w:pPr>
          </w:p>
        </w:tc>
        <w:tc>
          <w:tcPr>
            <w:tcW w:w="2016" w:type="dxa"/>
            <w:tcBorders>
              <w:top w:val="single" w:sz="6" w:space="0" w:color="000000"/>
              <w:left w:val="single" w:sz="6" w:space="0" w:color="000000"/>
              <w:bottom w:val="single" w:sz="6" w:space="0" w:color="000000"/>
              <w:right w:val="single" w:sz="6" w:space="0" w:color="000000"/>
            </w:tcBorders>
          </w:tcPr>
          <w:p>
            <w:pPr>
              <w:pStyle w:val="TableParagraph"/>
              <w:ind w:left="112"/>
              <w:rPr>
                <w:sz w:val="14"/>
              </w:rPr>
            </w:pPr>
            <w:r>
              <w:rPr>
                <w:rFonts w:ascii="Arial"/>
                <w:b/>
                <w:sz w:val="14"/>
              </w:rPr>
              <w:t>8</w:t>
            </w:r>
            <w:r>
              <w:rPr>
                <w:rFonts w:ascii="Arial"/>
                <w:b/>
                <w:spacing w:val="3"/>
                <w:sz w:val="14"/>
              </w:rPr>
              <w:t> </w:t>
            </w:r>
            <w:r>
              <w:rPr>
                <w:sz w:val="14"/>
              </w:rPr>
              <w:t>Tax-exempt</w:t>
            </w:r>
            <w:r>
              <w:rPr>
                <w:spacing w:val="3"/>
                <w:sz w:val="14"/>
              </w:rPr>
              <w:t> </w:t>
            </w:r>
            <w:r>
              <w:rPr>
                <w:spacing w:val="-2"/>
                <w:sz w:val="14"/>
              </w:rPr>
              <w:t>interest</w:t>
            </w:r>
          </w:p>
          <w:p>
            <w:pPr>
              <w:pStyle w:val="TableParagraph"/>
              <w:spacing w:before="124"/>
              <w:rPr>
                <w:sz w:val="14"/>
              </w:rPr>
            </w:pPr>
          </w:p>
          <w:p>
            <w:pPr>
              <w:pStyle w:val="TableParagraph"/>
              <w:spacing w:line="195" w:lineRule="exact" w:before="1"/>
              <w:ind w:left="25"/>
              <w:rPr>
                <w:sz w:val="20"/>
              </w:rPr>
            </w:pPr>
            <w:r>
              <w:rPr>
                <w:spacing w:val="-10"/>
                <w:sz w:val="20"/>
              </w:rPr>
              <w:t>$</w:t>
            </w:r>
          </w:p>
        </w:tc>
        <w:tc>
          <w:tcPr>
            <w:tcW w:w="2016" w:type="dxa"/>
            <w:gridSpan w:val="2"/>
            <w:tcBorders>
              <w:top w:val="single" w:sz="6" w:space="0" w:color="000000"/>
              <w:left w:val="single" w:sz="6" w:space="0" w:color="000000"/>
              <w:bottom w:val="single" w:sz="6" w:space="0" w:color="000000"/>
              <w:right w:val="single" w:sz="6" w:space="0" w:color="000000"/>
            </w:tcBorders>
          </w:tcPr>
          <w:p>
            <w:pPr>
              <w:pStyle w:val="TableParagraph"/>
              <w:ind w:left="232" w:right="62" w:hanging="160"/>
              <w:rPr>
                <w:sz w:val="14"/>
              </w:rPr>
            </w:pPr>
            <w:r>
              <w:rPr>
                <w:rFonts w:ascii="Arial"/>
                <w:b/>
                <w:spacing w:val="-4"/>
                <w:sz w:val="14"/>
              </w:rPr>
              <w:t>9</w:t>
            </w:r>
            <w:r>
              <w:rPr>
                <w:rFonts w:ascii="Arial"/>
                <w:b/>
                <w:spacing w:val="11"/>
                <w:sz w:val="14"/>
              </w:rPr>
              <w:t> </w:t>
            </w:r>
            <w:r>
              <w:rPr>
                <w:spacing w:val="-4"/>
                <w:sz w:val="14"/>
              </w:rPr>
              <w:t>Specified</w:t>
            </w:r>
            <w:r>
              <w:rPr>
                <w:spacing w:val="-6"/>
                <w:sz w:val="14"/>
              </w:rPr>
              <w:t> </w:t>
            </w:r>
            <w:r>
              <w:rPr>
                <w:spacing w:val="-4"/>
                <w:sz w:val="14"/>
              </w:rPr>
              <w:t>private</w:t>
            </w:r>
            <w:r>
              <w:rPr>
                <w:spacing w:val="-5"/>
                <w:sz w:val="14"/>
              </w:rPr>
              <w:t> </w:t>
            </w:r>
            <w:r>
              <w:rPr>
                <w:spacing w:val="-4"/>
                <w:sz w:val="14"/>
              </w:rPr>
              <w:t>activity</w:t>
            </w:r>
            <w:r>
              <w:rPr>
                <w:spacing w:val="-6"/>
                <w:sz w:val="14"/>
              </w:rPr>
              <w:t> </w:t>
            </w:r>
            <w:r>
              <w:rPr>
                <w:spacing w:val="-4"/>
                <w:sz w:val="14"/>
              </w:rPr>
              <w:t>bon</w:t>
            </w:r>
            <w:r>
              <w:rPr>
                <w:spacing w:val="-4"/>
                <w:sz w:val="14"/>
              </w:rPr>
              <w:t>d</w:t>
            </w:r>
            <w:r>
              <w:rPr>
                <w:spacing w:val="40"/>
                <w:sz w:val="14"/>
              </w:rPr>
              <w:t> </w:t>
            </w:r>
            <w:r>
              <w:rPr>
                <w:spacing w:val="-2"/>
                <w:sz w:val="14"/>
              </w:rPr>
              <w:t>interest</w:t>
            </w:r>
          </w:p>
          <w:p>
            <w:pPr>
              <w:pStyle w:val="TableParagraph"/>
              <w:spacing w:line="195" w:lineRule="exact" w:before="125"/>
              <w:ind w:left="25"/>
              <w:rPr>
                <w:sz w:val="20"/>
              </w:rPr>
            </w:pPr>
            <w:r>
              <w:rPr>
                <w:spacing w:val="-10"/>
                <w:sz w:val="20"/>
              </w:rPr>
              <w:t>$</w:t>
            </w:r>
          </w:p>
        </w:tc>
        <w:tc>
          <w:tcPr>
            <w:tcW w:w="1589" w:type="dxa"/>
            <w:vMerge/>
            <w:tcBorders>
              <w:top w:val="nil"/>
              <w:left w:val="single" w:sz="6" w:space="0" w:color="000000"/>
              <w:bottom w:val="single" w:sz="6" w:space="0" w:color="000000"/>
              <w:right w:val="nil"/>
            </w:tcBorders>
          </w:tcPr>
          <w:p>
            <w:pPr>
              <w:rPr>
                <w:sz w:val="2"/>
                <w:szCs w:val="2"/>
              </w:rPr>
            </w:pPr>
          </w:p>
        </w:tc>
      </w:tr>
      <w:tr>
        <w:trPr>
          <w:trHeight w:val="480" w:hRule="exact"/>
        </w:trPr>
        <w:tc>
          <w:tcPr>
            <w:tcW w:w="4896" w:type="dxa"/>
            <w:gridSpan w:val="3"/>
            <w:vMerge/>
            <w:tcBorders>
              <w:top w:val="nil"/>
              <w:bottom w:val="single" w:sz="6" w:space="0" w:color="000000"/>
              <w:right w:val="single" w:sz="6" w:space="0" w:color="000000"/>
            </w:tcBorders>
          </w:tcPr>
          <w:p>
            <w:pPr>
              <w:rPr>
                <w:sz w:val="2"/>
                <w:szCs w:val="2"/>
              </w:rPr>
            </w:pPr>
          </w:p>
        </w:tc>
        <w:tc>
          <w:tcPr>
            <w:tcW w:w="2016" w:type="dxa"/>
            <w:vMerge w:val="restart"/>
            <w:tcBorders>
              <w:top w:val="single" w:sz="6" w:space="0" w:color="000000"/>
              <w:left w:val="single" w:sz="6" w:space="0" w:color="000000"/>
              <w:bottom w:val="single" w:sz="6" w:space="0" w:color="000000"/>
              <w:right w:val="single" w:sz="6" w:space="0" w:color="000000"/>
            </w:tcBorders>
          </w:tcPr>
          <w:p>
            <w:pPr>
              <w:pStyle w:val="TableParagraph"/>
              <w:ind w:left="32"/>
              <w:rPr>
                <w:sz w:val="14"/>
              </w:rPr>
            </w:pPr>
            <w:r>
              <w:rPr>
                <w:rFonts w:ascii="Arial"/>
                <w:b/>
                <w:sz w:val="14"/>
              </w:rPr>
              <w:t>10</w:t>
            </w:r>
            <w:r>
              <w:rPr>
                <w:rFonts w:ascii="Arial"/>
                <w:b/>
                <w:spacing w:val="1"/>
                <w:sz w:val="14"/>
              </w:rPr>
              <w:t> </w:t>
            </w:r>
            <w:r>
              <w:rPr>
                <w:sz w:val="14"/>
              </w:rPr>
              <w:t>Market</w:t>
            </w:r>
            <w:r>
              <w:rPr>
                <w:spacing w:val="1"/>
                <w:sz w:val="14"/>
              </w:rPr>
              <w:t> </w:t>
            </w:r>
            <w:r>
              <w:rPr>
                <w:spacing w:val="-2"/>
                <w:sz w:val="14"/>
              </w:rPr>
              <w:t>discount</w:t>
            </w:r>
          </w:p>
          <w:p>
            <w:pPr>
              <w:pStyle w:val="TableParagraph"/>
              <w:spacing w:before="124"/>
              <w:rPr>
                <w:sz w:val="14"/>
              </w:rPr>
            </w:pPr>
          </w:p>
          <w:p>
            <w:pPr>
              <w:pStyle w:val="TableParagraph"/>
              <w:spacing w:line="195" w:lineRule="exact" w:before="1"/>
              <w:ind w:left="25"/>
              <w:rPr>
                <w:sz w:val="20"/>
              </w:rPr>
            </w:pPr>
            <w:r>
              <w:rPr>
                <w:spacing w:val="-10"/>
                <w:sz w:val="20"/>
              </w:rPr>
              <w:t>$</w:t>
            </w:r>
          </w:p>
        </w:tc>
        <w:tc>
          <w:tcPr>
            <w:tcW w:w="2016" w:type="dxa"/>
            <w:gridSpan w:val="2"/>
            <w:vMerge w:val="restart"/>
            <w:tcBorders>
              <w:top w:val="single" w:sz="6" w:space="0" w:color="000000"/>
              <w:left w:val="single" w:sz="6" w:space="0" w:color="000000"/>
              <w:bottom w:val="single" w:sz="6" w:space="0" w:color="000000"/>
              <w:right w:val="single" w:sz="6" w:space="0" w:color="000000"/>
            </w:tcBorders>
          </w:tcPr>
          <w:p>
            <w:pPr>
              <w:pStyle w:val="TableParagraph"/>
              <w:ind w:left="32"/>
              <w:rPr>
                <w:sz w:val="14"/>
              </w:rPr>
            </w:pPr>
            <w:r>
              <w:rPr>
                <w:rFonts w:ascii="Arial"/>
                <w:b/>
                <w:sz w:val="14"/>
              </w:rPr>
              <w:t>11</w:t>
            </w:r>
            <w:r>
              <w:rPr>
                <w:rFonts w:ascii="Arial"/>
                <w:b/>
                <w:spacing w:val="4"/>
                <w:sz w:val="14"/>
              </w:rPr>
              <w:t> </w:t>
            </w:r>
            <w:r>
              <w:rPr>
                <w:sz w:val="14"/>
              </w:rPr>
              <w:t>Bond</w:t>
            </w:r>
            <w:r>
              <w:rPr>
                <w:spacing w:val="4"/>
                <w:sz w:val="14"/>
              </w:rPr>
              <w:t> </w:t>
            </w:r>
            <w:r>
              <w:rPr>
                <w:spacing w:val="-2"/>
                <w:sz w:val="14"/>
              </w:rPr>
              <w:t>premium</w:t>
            </w:r>
          </w:p>
          <w:p>
            <w:pPr>
              <w:pStyle w:val="TableParagraph"/>
              <w:spacing w:before="124"/>
              <w:rPr>
                <w:sz w:val="14"/>
              </w:rPr>
            </w:pPr>
          </w:p>
          <w:p>
            <w:pPr>
              <w:pStyle w:val="TableParagraph"/>
              <w:spacing w:line="195" w:lineRule="exact" w:before="1"/>
              <w:ind w:left="25"/>
              <w:rPr>
                <w:sz w:val="20"/>
              </w:rPr>
            </w:pPr>
            <w:r>
              <w:rPr>
                <w:spacing w:val="-10"/>
                <w:sz w:val="20"/>
              </w:rPr>
              <w:t>$</w:t>
            </w:r>
          </w:p>
        </w:tc>
        <w:tc>
          <w:tcPr>
            <w:tcW w:w="1589" w:type="dxa"/>
            <w:vMerge/>
            <w:tcBorders>
              <w:top w:val="nil"/>
              <w:left w:val="single" w:sz="6" w:space="0" w:color="000000"/>
              <w:bottom w:val="single" w:sz="6" w:space="0" w:color="000000"/>
              <w:right w:val="nil"/>
            </w:tcBorders>
          </w:tcPr>
          <w:p>
            <w:pPr>
              <w:rPr>
                <w:sz w:val="2"/>
                <w:szCs w:val="2"/>
              </w:rPr>
            </w:pPr>
          </w:p>
        </w:tc>
      </w:tr>
      <w:tr>
        <w:trPr>
          <w:trHeight w:val="239" w:hRule="exact"/>
        </w:trPr>
        <w:tc>
          <w:tcPr>
            <w:tcW w:w="4032" w:type="dxa"/>
            <w:gridSpan w:val="2"/>
            <w:vMerge w:val="restart"/>
            <w:tcBorders>
              <w:top w:val="single" w:sz="6" w:space="0" w:color="000000"/>
              <w:bottom w:val="single" w:sz="6" w:space="0" w:color="000000"/>
              <w:right w:val="single" w:sz="6" w:space="0" w:color="000000"/>
            </w:tcBorders>
          </w:tcPr>
          <w:p>
            <w:pPr>
              <w:pStyle w:val="TableParagraph"/>
              <w:spacing w:before="0"/>
              <w:rPr>
                <w:rFonts w:ascii="Times New Roman"/>
                <w:sz w:val="14"/>
              </w:rPr>
            </w:pPr>
          </w:p>
        </w:tc>
        <w:tc>
          <w:tcPr>
            <w:tcW w:w="864" w:type="dxa"/>
            <w:vMerge w:val="restart"/>
            <w:tcBorders>
              <w:top w:val="single" w:sz="6" w:space="0" w:color="000000"/>
              <w:left w:val="single" w:sz="6" w:space="0" w:color="000000"/>
              <w:bottom w:val="single" w:sz="6" w:space="0" w:color="000000"/>
              <w:right w:val="single" w:sz="6" w:space="0" w:color="000000"/>
            </w:tcBorders>
          </w:tcPr>
          <w:p>
            <w:pPr>
              <w:pStyle w:val="TableParagraph"/>
              <w:spacing w:line="249" w:lineRule="auto"/>
              <w:ind w:left="48" w:hanging="12"/>
              <w:rPr>
                <w:sz w:val="14"/>
              </w:rPr>
            </w:pPr>
            <w:r>
              <w:rPr>
                <w:sz w:val="14"/>
              </w:rPr>
              <mc:AlternateContent>
                <mc:Choice Requires="wps">
                  <w:drawing>
                    <wp:anchor distT="0" distB="0" distL="0" distR="0" allowOverlap="1" layoutInCell="1" locked="0" behindDoc="1" simplePos="0" relativeHeight="487219712">
                      <wp:simplePos x="0" y="0"/>
                      <wp:positionH relativeFrom="column">
                        <wp:posOffset>205092</wp:posOffset>
                      </wp:positionH>
                      <wp:positionV relativeFrom="paragraph">
                        <wp:posOffset>285342</wp:posOffset>
                      </wp:positionV>
                      <wp:extent cx="107950" cy="10795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07950" cy="107950"/>
                                <a:chExt cx="107950" cy="107950"/>
                              </a:xfrm>
                            </wpg:grpSpPr>
                            <wps:wsp>
                              <wps:cNvPr id="13" name="Graphic 13"/>
                              <wps:cNvSpPr/>
                              <wps:spPr>
                                <a:xfrm>
                                  <a:off x="3175" y="3175"/>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149pt;margin-top:22.467932pt;width:8.5pt;height:8.5pt;mso-position-horizontal-relative:column;mso-position-vertical-relative:paragraph;z-index:-16096768" id="docshapegroup8" coordorigin="323,449" coordsize="170,170">
                      <v:rect style="position:absolute;left:327;top:454;width:160;height:160" id="docshape9" filled="false" stroked="true" strokeweight=".5pt" strokecolor="#000000">
                        <v:stroke dashstyle="solid"/>
                      </v:rect>
                      <w10:wrap type="none"/>
                    </v:group>
                  </w:pict>
                </mc:Fallback>
              </mc:AlternateContent>
            </w:r>
            <w:r>
              <w:rPr>
                <w:spacing w:val="-2"/>
                <w:sz w:val="14"/>
              </w:rPr>
              <w:t>FATCA</w:t>
            </w:r>
            <w:r>
              <w:rPr>
                <w:spacing w:val="-8"/>
                <w:sz w:val="14"/>
              </w:rPr>
              <w:t> </w:t>
            </w:r>
            <w:r>
              <w:rPr>
                <w:spacing w:val="-2"/>
                <w:sz w:val="14"/>
              </w:rPr>
              <w:t>filing</w:t>
            </w:r>
            <w:r>
              <w:rPr>
                <w:spacing w:val="40"/>
                <w:sz w:val="14"/>
              </w:rPr>
              <w:t> </w:t>
            </w:r>
            <w:r>
              <w:rPr>
                <w:spacing w:val="-2"/>
                <w:sz w:val="14"/>
              </w:rPr>
              <w:t>requirement</w:t>
            </w:r>
          </w:p>
        </w:tc>
        <w:tc>
          <w:tcPr>
            <w:tcW w:w="2016" w:type="dxa"/>
            <w:vMerge/>
            <w:tcBorders>
              <w:top w:val="nil"/>
              <w:left w:val="single" w:sz="6" w:space="0" w:color="000000"/>
              <w:bottom w:val="single" w:sz="6" w:space="0" w:color="000000"/>
              <w:right w:val="single" w:sz="6" w:space="0" w:color="000000"/>
            </w:tcBorders>
          </w:tcPr>
          <w:p>
            <w:pPr>
              <w:rPr>
                <w:sz w:val="2"/>
                <w:szCs w:val="2"/>
              </w:rPr>
            </w:pPr>
          </w:p>
        </w:tc>
        <w:tc>
          <w:tcPr>
            <w:tcW w:w="2016" w:type="dxa"/>
            <w:gridSpan w:val="2"/>
            <w:vMerge/>
            <w:tcBorders>
              <w:top w:val="nil"/>
              <w:left w:val="single" w:sz="6" w:space="0" w:color="000000"/>
              <w:bottom w:val="single" w:sz="6" w:space="0" w:color="000000"/>
              <w:right w:val="single" w:sz="6" w:space="0" w:color="000000"/>
            </w:tcBorders>
          </w:tcPr>
          <w:p>
            <w:pPr>
              <w:rPr>
                <w:sz w:val="2"/>
                <w:szCs w:val="2"/>
              </w:rPr>
            </w:pPr>
          </w:p>
        </w:tc>
        <w:tc>
          <w:tcPr>
            <w:tcW w:w="1589" w:type="dxa"/>
            <w:vMerge/>
            <w:tcBorders>
              <w:top w:val="nil"/>
              <w:left w:val="single" w:sz="6" w:space="0" w:color="000000"/>
              <w:bottom w:val="single" w:sz="6" w:space="0" w:color="000000"/>
              <w:right w:val="nil"/>
            </w:tcBorders>
          </w:tcPr>
          <w:p>
            <w:pPr>
              <w:rPr>
                <w:sz w:val="2"/>
                <w:szCs w:val="2"/>
              </w:rPr>
            </w:pPr>
          </w:p>
        </w:tc>
      </w:tr>
      <w:tr>
        <w:trPr>
          <w:trHeight w:val="480" w:hRule="exact"/>
        </w:trPr>
        <w:tc>
          <w:tcPr>
            <w:tcW w:w="4032" w:type="dxa"/>
            <w:gridSpan w:val="2"/>
            <w:vMerge/>
            <w:tcBorders>
              <w:top w:val="nil"/>
              <w:bottom w:val="single" w:sz="6" w:space="0" w:color="000000"/>
              <w:right w:val="single" w:sz="6" w:space="0" w:color="000000"/>
            </w:tcBorders>
          </w:tcPr>
          <w:p>
            <w:pPr>
              <w:rPr>
                <w:sz w:val="2"/>
                <w:szCs w:val="2"/>
              </w:rPr>
            </w:pPr>
          </w:p>
        </w:tc>
        <w:tc>
          <w:tcPr>
            <w:tcW w:w="864" w:type="dxa"/>
            <w:vMerge/>
            <w:tcBorders>
              <w:top w:val="nil"/>
              <w:left w:val="single" w:sz="6" w:space="0" w:color="000000"/>
              <w:bottom w:val="single" w:sz="6" w:space="0" w:color="000000"/>
              <w:right w:val="single" w:sz="6" w:space="0" w:color="000000"/>
            </w:tcBorders>
          </w:tcPr>
          <w:p>
            <w:pPr>
              <w:rPr>
                <w:sz w:val="2"/>
                <w:szCs w:val="2"/>
              </w:rPr>
            </w:pPr>
          </w:p>
        </w:tc>
        <w:tc>
          <w:tcPr>
            <w:tcW w:w="2016" w:type="dxa"/>
            <w:tcBorders>
              <w:top w:val="single" w:sz="6" w:space="0" w:color="000000"/>
              <w:left w:val="single" w:sz="6" w:space="0" w:color="000000"/>
              <w:bottom w:val="single" w:sz="6" w:space="0" w:color="000000"/>
              <w:right w:val="single" w:sz="6" w:space="0" w:color="000000"/>
            </w:tcBorders>
          </w:tcPr>
          <w:p>
            <w:pPr>
              <w:pStyle w:val="TableParagraph"/>
              <w:ind w:left="32"/>
              <w:rPr>
                <w:sz w:val="14"/>
              </w:rPr>
            </w:pPr>
            <w:r>
              <w:rPr>
                <w:rFonts w:ascii="Arial"/>
                <w:b/>
                <w:w w:val="70"/>
                <w:sz w:val="14"/>
              </w:rPr>
              <w:t>12</w:t>
            </w:r>
            <w:r>
              <w:rPr>
                <w:rFonts w:ascii="Arial"/>
                <w:b/>
                <w:spacing w:val="9"/>
                <w:sz w:val="14"/>
              </w:rPr>
              <w:t> </w:t>
            </w:r>
            <w:r>
              <w:rPr>
                <w:w w:val="70"/>
                <w:sz w:val="14"/>
              </w:rPr>
              <w:t>Bond</w:t>
            </w:r>
            <w:r>
              <w:rPr>
                <w:spacing w:val="4"/>
                <w:sz w:val="14"/>
              </w:rPr>
              <w:t> </w:t>
            </w:r>
            <w:r>
              <w:rPr>
                <w:w w:val="70"/>
                <w:sz w:val="14"/>
              </w:rPr>
              <w:t>premium</w:t>
            </w:r>
            <w:r>
              <w:rPr>
                <w:spacing w:val="5"/>
                <w:sz w:val="14"/>
              </w:rPr>
              <w:t> </w:t>
            </w:r>
            <w:r>
              <w:rPr>
                <w:w w:val="70"/>
                <w:sz w:val="14"/>
              </w:rPr>
              <w:t>on</w:t>
            </w:r>
            <w:r>
              <w:rPr>
                <w:spacing w:val="4"/>
                <w:sz w:val="14"/>
              </w:rPr>
              <w:t> </w:t>
            </w:r>
            <w:r>
              <w:rPr>
                <w:w w:val="70"/>
                <w:sz w:val="14"/>
              </w:rPr>
              <w:t>Treasury</w:t>
            </w:r>
            <w:r>
              <w:rPr>
                <w:spacing w:val="5"/>
                <w:sz w:val="14"/>
              </w:rPr>
              <w:t> </w:t>
            </w:r>
            <w:r>
              <w:rPr>
                <w:spacing w:val="-2"/>
                <w:w w:val="70"/>
                <w:sz w:val="14"/>
              </w:rPr>
              <w:t>obligations</w:t>
            </w:r>
          </w:p>
          <w:p>
            <w:pPr>
              <w:pStyle w:val="TableParagraph"/>
              <w:spacing w:line="195" w:lineRule="exact" w:before="46"/>
              <w:ind w:left="25"/>
              <w:rPr>
                <w:sz w:val="20"/>
              </w:rPr>
            </w:pPr>
            <w:r>
              <w:rPr>
                <w:spacing w:val="-10"/>
                <w:sz w:val="20"/>
              </w:rPr>
              <w:t>$</w:t>
            </w:r>
          </w:p>
        </w:tc>
        <w:tc>
          <w:tcPr>
            <w:tcW w:w="2016" w:type="dxa"/>
            <w:gridSpan w:val="2"/>
            <w:tcBorders>
              <w:top w:val="single" w:sz="6" w:space="0" w:color="000000"/>
              <w:left w:val="single" w:sz="6" w:space="0" w:color="000000"/>
              <w:bottom w:val="single" w:sz="6" w:space="0" w:color="000000"/>
              <w:right w:val="single" w:sz="6" w:space="0" w:color="000000"/>
            </w:tcBorders>
          </w:tcPr>
          <w:p>
            <w:pPr>
              <w:pStyle w:val="TableParagraph"/>
              <w:ind w:left="32"/>
              <w:rPr>
                <w:sz w:val="14"/>
              </w:rPr>
            </w:pPr>
            <w:r>
              <w:rPr>
                <w:rFonts w:ascii="Arial"/>
                <w:b/>
                <w:w w:val="80"/>
                <w:sz w:val="14"/>
              </w:rPr>
              <w:t>13</w:t>
            </w:r>
            <w:r>
              <w:rPr>
                <w:rFonts w:ascii="Arial"/>
                <w:b/>
                <w:spacing w:val="-4"/>
                <w:sz w:val="14"/>
              </w:rPr>
              <w:t> </w:t>
            </w:r>
            <w:r>
              <w:rPr>
                <w:w w:val="80"/>
                <w:sz w:val="14"/>
              </w:rPr>
              <w:t>Bond</w:t>
            </w:r>
            <w:r>
              <w:rPr>
                <w:spacing w:val="-4"/>
                <w:sz w:val="14"/>
              </w:rPr>
              <w:t> </w:t>
            </w:r>
            <w:r>
              <w:rPr>
                <w:w w:val="80"/>
                <w:sz w:val="14"/>
              </w:rPr>
              <w:t>premium</w:t>
            </w:r>
            <w:r>
              <w:rPr>
                <w:spacing w:val="-5"/>
                <w:sz w:val="14"/>
              </w:rPr>
              <w:t> </w:t>
            </w:r>
            <w:r>
              <w:rPr>
                <w:w w:val="80"/>
                <w:sz w:val="14"/>
              </w:rPr>
              <w:t>on</w:t>
            </w:r>
            <w:r>
              <w:rPr>
                <w:spacing w:val="-4"/>
                <w:sz w:val="14"/>
              </w:rPr>
              <w:t> </w:t>
            </w:r>
            <w:r>
              <w:rPr>
                <w:w w:val="80"/>
                <w:sz w:val="14"/>
              </w:rPr>
              <w:t>tax-exempt</w:t>
            </w:r>
            <w:r>
              <w:rPr>
                <w:spacing w:val="-5"/>
                <w:sz w:val="14"/>
              </w:rPr>
              <w:t> </w:t>
            </w:r>
            <w:r>
              <w:rPr>
                <w:spacing w:val="-4"/>
                <w:w w:val="80"/>
                <w:sz w:val="14"/>
              </w:rPr>
              <w:t>bond</w:t>
            </w:r>
          </w:p>
          <w:p>
            <w:pPr>
              <w:pStyle w:val="TableParagraph"/>
              <w:spacing w:line="195" w:lineRule="exact" w:before="46"/>
              <w:ind w:left="25"/>
              <w:rPr>
                <w:sz w:val="20"/>
              </w:rPr>
            </w:pPr>
            <w:r>
              <w:rPr>
                <w:spacing w:val="-10"/>
                <w:sz w:val="20"/>
              </w:rPr>
              <w:t>$</w:t>
            </w:r>
          </w:p>
        </w:tc>
        <w:tc>
          <w:tcPr>
            <w:tcW w:w="1589" w:type="dxa"/>
            <w:vMerge/>
            <w:tcBorders>
              <w:top w:val="nil"/>
              <w:left w:val="single" w:sz="6" w:space="0" w:color="000000"/>
              <w:bottom w:val="single" w:sz="6" w:space="0" w:color="000000"/>
              <w:right w:val="nil"/>
            </w:tcBorders>
          </w:tcPr>
          <w:p>
            <w:pPr>
              <w:rPr>
                <w:sz w:val="2"/>
                <w:szCs w:val="2"/>
              </w:rPr>
            </w:pPr>
          </w:p>
        </w:tc>
      </w:tr>
      <w:tr>
        <w:trPr>
          <w:trHeight w:val="479" w:hRule="exact"/>
        </w:trPr>
        <w:tc>
          <w:tcPr>
            <w:tcW w:w="4896" w:type="dxa"/>
            <w:gridSpan w:val="3"/>
            <w:vMerge w:val="restart"/>
            <w:tcBorders>
              <w:top w:val="single" w:sz="6" w:space="0" w:color="000000"/>
              <w:right w:val="single" w:sz="6" w:space="0" w:color="000000"/>
            </w:tcBorders>
          </w:tcPr>
          <w:p>
            <w:pPr>
              <w:pStyle w:val="TableParagraph"/>
              <w:ind w:left="70"/>
              <w:rPr>
                <w:sz w:val="14"/>
              </w:rPr>
            </w:pPr>
            <w:r>
              <w:rPr>
                <w:sz w:val="14"/>
              </w:rPr>
              <w:t>Account</w:t>
            </w:r>
            <w:r>
              <w:rPr>
                <w:spacing w:val="1"/>
                <w:sz w:val="14"/>
              </w:rPr>
              <w:t> </w:t>
            </w:r>
            <w:r>
              <w:rPr>
                <w:sz w:val="14"/>
              </w:rPr>
              <w:t>number</w:t>
            </w:r>
            <w:r>
              <w:rPr>
                <w:spacing w:val="1"/>
                <w:sz w:val="14"/>
              </w:rPr>
              <w:t> </w:t>
            </w:r>
            <w:r>
              <w:rPr>
                <w:sz w:val="14"/>
              </w:rPr>
              <w:t>(see</w:t>
            </w:r>
            <w:r>
              <w:rPr>
                <w:spacing w:val="1"/>
                <w:sz w:val="14"/>
              </w:rPr>
              <w:t> </w:t>
            </w:r>
            <w:r>
              <w:rPr>
                <w:spacing w:val="-2"/>
                <w:sz w:val="14"/>
              </w:rPr>
              <w:t>instructions)</w:t>
            </w:r>
          </w:p>
        </w:tc>
        <w:tc>
          <w:tcPr>
            <w:tcW w:w="2016" w:type="dxa"/>
            <w:vMerge w:val="restart"/>
            <w:tcBorders>
              <w:top w:val="single" w:sz="6" w:space="0" w:color="000000"/>
              <w:left w:val="single" w:sz="6" w:space="0" w:color="000000"/>
              <w:right w:val="single" w:sz="6" w:space="0" w:color="000000"/>
            </w:tcBorders>
          </w:tcPr>
          <w:p>
            <w:pPr>
              <w:pStyle w:val="TableParagraph"/>
              <w:ind w:left="252" w:hanging="220"/>
              <w:rPr>
                <w:sz w:val="14"/>
              </w:rPr>
            </w:pPr>
            <w:r>
              <w:rPr>
                <w:rFonts w:ascii="Arial"/>
                <w:b/>
                <w:sz w:val="14"/>
              </w:rPr>
              <w:t>14</w:t>
            </w:r>
            <w:r>
              <w:rPr>
                <w:rFonts w:ascii="Arial"/>
                <w:b/>
                <w:spacing w:val="-2"/>
                <w:sz w:val="14"/>
              </w:rPr>
              <w:t> </w:t>
            </w:r>
            <w:r>
              <w:rPr>
                <w:sz w:val="14"/>
              </w:rPr>
              <w:t>Tax-exempt</w:t>
            </w:r>
            <w:r>
              <w:rPr>
                <w:spacing w:val="-2"/>
                <w:sz w:val="14"/>
              </w:rPr>
              <w:t> </w:t>
            </w:r>
            <w:r>
              <w:rPr>
                <w:sz w:val="14"/>
              </w:rPr>
              <w:t>and</w:t>
            </w:r>
            <w:r>
              <w:rPr>
                <w:spacing w:val="-2"/>
                <w:sz w:val="14"/>
              </w:rPr>
              <w:t> </w:t>
            </w:r>
            <w:r>
              <w:rPr>
                <w:sz w:val="14"/>
              </w:rPr>
              <w:t>tax</w:t>
            </w:r>
            <w:r>
              <w:rPr>
                <w:spacing w:val="-2"/>
                <w:sz w:val="14"/>
              </w:rPr>
              <w:t> </w:t>
            </w:r>
            <w:r>
              <w:rPr>
                <w:sz w:val="14"/>
              </w:rPr>
              <w:t>credit</w:t>
            </w:r>
            <w:r>
              <w:rPr>
                <w:spacing w:val="40"/>
                <w:sz w:val="14"/>
              </w:rPr>
              <w:t> </w:t>
            </w:r>
            <w:r>
              <w:rPr>
                <w:sz w:val="14"/>
              </w:rPr>
              <w:t>bond CUSIP no.</w:t>
            </w:r>
          </w:p>
        </w:tc>
        <w:tc>
          <w:tcPr>
            <w:tcW w:w="576" w:type="dxa"/>
            <w:tcBorders>
              <w:top w:val="single" w:sz="6" w:space="0" w:color="000000"/>
              <w:left w:val="single" w:sz="6" w:space="0" w:color="000000"/>
              <w:bottom w:val="dashSmallGap" w:sz="4" w:space="0" w:color="000000"/>
              <w:right w:val="single" w:sz="6" w:space="0" w:color="000000"/>
            </w:tcBorders>
          </w:tcPr>
          <w:p>
            <w:pPr>
              <w:pStyle w:val="TableParagraph"/>
              <w:ind w:left="32"/>
              <w:rPr>
                <w:sz w:val="14"/>
              </w:rPr>
            </w:pPr>
            <w:r>
              <w:rPr>
                <w:rFonts w:ascii="Arial"/>
                <w:b/>
                <w:sz w:val="14"/>
              </w:rPr>
              <w:t>15</w:t>
            </w:r>
            <w:r>
              <w:rPr>
                <w:rFonts w:ascii="Arial"/>
                <w:b/>
                <w:spacing w:val="-2"/>
                <w:sz w:val="14"/>
              </w:rPr>
              <w:t> </w:t>
            </w:r>
            <w:r>
              <w:rPr>
                <w:spacing w:val="-2"/>
                <w:sz w:val="14"/>
              </w:rPr>
              <w:t>State</w:t>
            </w:r>
          </w:p>
        </w:tc>
        <w:tc>
          <w:tcPr>
            <w:tcW w:w="1440" w:type="dxa"/>
            <w:tcBorders>
              <w:top w:val="single" w:sz="6" w:space="0" w:color="000000"/>
              <w:left w:val="single" w:sz="6" w:space="0" w:color="000000"/>
              <w:bottom w:val="dashSmallGap" w:sz="4" w:space="0" w:color="000000"/>
              <w:right w:val="single" w:sz="6" w:space="0" w:color="000000"/>
            </w:tcBorders>
          </w:tcPr>
          <w:p>
            <w:pPr>
              <w:pStyle w:val="TableParagraph"/>
              <w:ind w:left="32"/>
              <w:rPr>
                <w:sz w:val="14"/>
              </w:rPr>
            </w:pPr>
            <w:r>
              <w:rPr>
                <w:rFonts w:ascii="Arial"/>
                <w:b/>
                <w:w w:val="85"/>
                <w:sz w:val="14"/>
              </w:rPr>
              <w:t>16</w:t>
            </w:r>
            <w:r>
              <w:rPr>
                <w:rFonts w:ascii="Arial"/>
                <w:b/>
                <w:spacing w:val="1"/>
                <w:sz w:val="14"/>
              </w:rPr>
              <w:t> </w:t>
            </w:r>
            <w:r>
              <w:rPr>
                <w:w w:val="85"/>
                <w:sz w:val="14"/>
              </w:rPr>
              <w:t>State</w:t>
            </w:r>
            <w:r>
              <w:rPr>
                <w:spacing w:val="-6"/>
                <w:sz w:val="14"/>
              </w:rPr>
              <w:t> </w:t>
            </w:r>
            <w:r>
              <w:rPr>
                <w:w w:val="85"/>
                <w:sz w:val="14"/>
              </w:rPr>
              <w:t>identification</w:t>
            </w:r>
            <w:r>
              <w:rPr>
                <w:spacing w:val="-5"/>
                <w:sz w:val="14"/>
              </w:rPr>
              <w:t> </w:t>
            </w:r>
            <w:r>
              <w:rPr>
                <w:spacing w:val="-5"/>
                <w:w w:val="85"/>
                <w:sz w:val="14"/>
              </w:rPr>
              <w:t>no.</w:t>
            </w:r>
          </w:p>
        </w:tc>
        <w:tc>
          <w:tcPr>
            <w:tcW w:w="1589" w:type="dxa"/>
            <w:tcBorders>
              <w:top w:val="single" w:sz="6" w:space="0" w:color="000000"/>
              <w:left w:val="single" w:sz="6" w:space="0" w:color="000000"/>
              <w:bottom w:val="dashSmallGap" w:sz="4" w:space="0" w:color="000000"/>
              <w:right w:val="nil"/>
            </w:tcBorders>
          </w:tcPr>
          <w:p>
            <w:pPr>
              <w:pStyle w:val="TableParagraph"/>
              <w:ind w:left="72"/>
              <w:rPr>
                <w:sz w:val="14"/>
              </w:rPr>
            </w:pPr>
            <w:r>
              <w:rPr>
                <w:rFonts w:ascii="Arial"/>
                <w:b/>
                <w:sz w:val="14"/>
              </w:rPr>
              <w:t>17 </w:t>
            </w:r>
            <w:r>
              <w:rPr>
                <w:sz w:val="14"/>
              </w:rPr>
              <w:t>State</w:t>
            </w:r>
            <w:r>
              <w:rPr>
                <w:spacing w:val="1"/>
                <w:sz w:val="14"/>
              </w:rPr>
              <w:t> </w:t>
            </w:r>
            <w:r>
              <w:rPr>
                <w:sz w:val="14"/>
              </w:rPr>
              <w:t>tax</w:t>
            </w:r>
            <w:r>
              <w:rPr>
                <w:spacing w:val="1"/>
                <w:sz w:val="14"/>
              </w:rPr>
              <w:t> </w:t>
            </w:r>
            <w:r>
              <w:rPr>
                <w:spacing w:val="-2"/>
                <w:sz w:val="14"/>
              </w:rPr>
              <w:t>withheld</w:t>
            </w:r>
          </w:p>
          <w:p>
            <w:pPr>
              <w:pStyle w:val="TableParagraph"/>
              <w:spacing w:line="198" w:lineRule="exact" w:before="46"/>
              <w:ind w:left="25"/>
              <w:rPr>
                <w:sz w:val="20"/>
              </w:rPr>
            </w:pPr>
            <w:r>
              <w:rPr>
                <w:spacing w:val="-10"/>
                <w:sz w:val="20"/>
              </w:rPr>
              <w:t>$</w:t>
            </w:r>
          </w:p>
        </w:tc>
      </w:tr>
      <w:tr>
        <w:trPr>
          <w:trHeight w:val="240" w:hRule="exact"/>
        </w:trPr>
        <w:tc>
          <w:tcPr>
            <w:tcW w:w="4896" w:type="dxa"/>
            <w:gridSpan w:val="3"/>
            <w:vMerge/>
            <w:tcBorders>
              <w:top w:val="nil"/>
              <w:right w:val="single" w:sz="6" w:space="0" w:color="000000"/>
            </w:tcBorders>
          </w:tcPr>
          <w:p>
            <w:pPr>
              <w:rPr>
                <w:sz w:val="2"/>
                <w:szCs w:val="2"/>
              </w:rPr>
            </w:pPr>
          </w:p>
        </w:tc>
        <w:tc>
          <w:tcPr>
            <w:tcW w:w="2016" w:type="dxa"/>
            <w:vMerge/>
            <w:tcBorders>
              <w:top w:val="nil"/>
              <w:left w:val="single" w:sz="6" w:space="0" w:color="000000"/>
              <w:right w:val="single" w:sz="6" w:space="0" w:color="000000"/>
            </w:tcBorders>
          </w:tcPr>
          <w:p>
            <w:pPr>
              <w:rPr>
                <w:sz w:val="2"/>
                <w:szCs w:val="2"/>
              </w:rPr>
            </w:pPr>
          </w:p>
        </w:tc>
        <w:tc>
          <w:tcPr>
            <w:tcW w:w="576" w:type="dxa"/>
            <w:tcBorders>
              <w:top w:val="dashSmallGap" w:sz="4" w:space="0" w:color="000000"/>
              <w:left w:val="single" w:sz="6" w:space="0" w:color="000000"/>
              <w:right w:val="single" w:sz="6" w:space="0" w:color="000000"/>
            </w:tcBorders>
          </w:tcPr>
          <w:p>
            <w:pPr>
              <w:pStyle w:val="TableParagraph"/>
              <w:spacing w:before="0"/>
              <w:rPr>
                <w:rFonts w:ascii="Times New Roman"/>
                <w:sz w:val="14"/>
              </w:rPr>
            </w:pPr>
          </w:p>
        </w:tc>
        <w:tc>
          <w:tcPr>
            <w:tcW w:w="1440" w:type="dxa"/>
            <w:tcBorders>
              <w:top w:val="dashSmallGap" w:sz="4" w:space="0" w:color="000000"/>
              <w:left w:val="single" w:sz="6" w:space="0" w:color="000000"/>
              <w:right w:val="single" w:sz="6" w:space="0" w:color="000000"/>
            </w:tcBorders>
          </w:tcPr>
          <w:p>
            <w:pPr>
              <w:pStyle w:val="TableParagraph"/>
              <w:spacing w:before="0"/>
              <w:rPr>
                <w:rFonts w:ascii="Times New Roman"/>
                <w:sz w:val="14"/>
              </w:rPr>
            </w:pPr>
          </w:p>
        </w:tc>
        <w:tc>
          <w:tcPr>
            <w:tcW w:w="1589" w:type="dxa"/>
            <w:tcBorders>
              <w:top w:val="dashSmallGap" w:sz="4" w:space="0" w:color="000000"/>
              <w:left w:val="single" w:sz="6" w:space="0" w:color="000000"/>
              <w:right w:val="nil"/>
            </w:tcBorders>
          </w:tcPr>
          <w:p>
            <w:pPr>
              <w:pStyle w:val="TableParagraph"/>
              <w:spacing w:line="193" w:lineRule="exact" w:before="12"/>
              <w:ind w:left="25"/>
              <w:rPr>
                <w:sz w:val="20"/>
              </w:rPr>
            </w:pPr>
            <w:r>
              <w:rPr>
                <w:spacing w:val="-10"/>
                <w:sz w:val="20"/>
              </w:rPr>
              <w:t>$</w:t>
            </w:r>
          </w:p>
        </w:tc>
      </w:tr>
    </w:tbl>
    <w:p>
      <w:pPr>
        <w:pStyle w:val="TableParagraph"/>
        <w:spacing w:after="0" w:line="193" w:lineRule="exact"/>
        <w:rPr>
          <w:sz w:val="20"/>
        </w:rPr>
        <w:sectPr>
          <w:pgSz w:w="12240" w:h="15840"/>
          <w:pgMar w:top="380" w:bottom="280" w:left="720" w:right="360"/>
        </w:sectPr>
      </w:pPr>
    </w:p>
    <w:p>
      <w:pPr>
        <w:pStyle w:val="BodyText"/>
        <w:tabs>
          <w:tab w:pos="5209" w:val="left" w:leader="none"/>
        </w:tabs>
        <w:spacing w:before="10"/>
        <w:ind w:left="287"/>
      </w:pPr>
      <w:r>
        <w:rPr>
          <w:position w:val="2"/>
        </w:rPr>
        <w:t>Form</w:t>
      </w:r>
      <w:r>
        <w:rPr>
          <w:spacing w:val="-2"/>
          <w:position w:val="2"/>
        </w:rPr>
        <w:t> </w:t>
      </w:r>
      <w:r>
        <w:rPr>
          <w:rFonts w:ascii="Arial"/>
          <w:b/>
          <w:position w:val="2"/>
          <w:sz w:val="20"/>
        </w:rPr>
        <w:t>1099-INT</w:t>
      </w:r>
      <w:r>
        <w:rPr>
          <w:rFonts w:ascii="Arial"/>
          <w:b/>
          <w:spacing w:val="-2"/>
          <w:position w:val="2"/>
          <w:sz w:val="20"/>
        </w:rPr>
        <w:t> </w:t>
      </w:r>
      <w:r>
        <w:rPr>
          <w:position w:val="2"/>
        </w:rPr>
        <w:t>(Rev.</w:t>
      </w:r>
      <w:r>
        <w:rPr>
          <w:spacing w:val="-1"/>
          <w:position w:val="2"/>
        </w:rPr>
        <w:t> </w:t>
      </w:r>
      <w:r>
        <w:rPr>
          <w:position w:val="2"/>
        </w:rPr>
        <w:t>1-</w:t>
      </w:r>
      <w:r>
        <w:rPr>
          <w:spacing w:val="-2"/>
          <w:position w:val="2"/>
        </w:rPr>
        <w:t>2024)</w:t>
      </w:r>
      <w:r>
        <w:rPr>
          <w:position w:val="2"/>
        </w:rPr>
        <w:tab/>
      </w:r>
      <w:hyperlink r:id="rId13">
        <w:r>
          <w:rPr>
            <w:spacing w:val="-2"/>
          </w:rPr>
          <w:t>www.irs.gov/Form1099INT</w:t>
        </w:r>
      </w:hyperlink>
    </w:p>
    <w:p>
      <w:pPr>
        <w:pStyle w:val="BodyText"/>
        <w:spacing w:before="87"/>
        <w:ind w:left="287"/>
      </w:pPr>
      <w:r>
        <w:rPr/>
        <w:br w:type="column"/>
      </w:r>
      <w:r>
        <w:rPr/>
        <w:t>Department</w:t>
      </w:r>
      <w:r>
        <w:rPr>
          <w:spacing w:val="-2"/>
        </w:rPr>
        <w:t> </w:t>
      </w:r>
      <w:r>
        <w:rPr/>
        <w:t>of</w:t>
      </w:r>
      <w:r>
        <w:rPr>
          <w:spacing w:val="-2"/>
        </w:rPr>
        <w:t> </w:t>
      </w:r>
      <w:r>
        <w:rPr/>
        <w:t>the</w:t>
      </w:r>
      <w:r>
        <w:rPr>
          <w:spacing w:val="-1"/>
        </w:rPr>
        <w:t> </w:t>
      </w:r>
      <w:r>
        <w:rPr/>
        <w:t>Treasury</w:t>
      </w:r>
      <w:r>
        <w:rPr>
          <w:spacing w:val="-2"/>
        </w:rPr>
        <w:t> </w:t>
      </w:r>
      <w:r>
        <w:rPr/>
        <w:t>-</w:t>
      </w:r>
      <w:r>
        <w:rPr>
          <w:spacing w:val="-1"/>
        </w:rPr>
        <w:t> </w:t>
      </w:r>
      <w:r>
        <w:rPr/>
        <w:t>Internal</w:t>
      </w:r>
      <w:r>
        <w:rPr>
          <w:spacing w:val="-2"/>
        </w:rPr>
        <w:t> </w:t>
      </w:r>
      <w:r>
        <w:rPr/>
        <w:t>Revenue</w:t>
      </w:r>
      <w:r>
        <w:rPr>
          <w:spacing w:val="-2"/>
        </w:rPr>
        <w:t> Service</w:t>
      </w:r>
    </w:p>
    <w:p>
      <w:pPr>
        <w:pStyle w:val="BodyText"/>
        <w:spacing w:after="0"/>
        <w:sectPr>
          <w:type w:val="continuous"/>
          <w:pgSz w:w="12240" w:h="15840"/>
          <w:pgMar w:top="0" w:bottom="280" w:left="720" w:right="360"/>
          <w:cols w:num="2" w:equalWidth="0">
            <w:col w:w="6927" w:space="183"/>
            <w:col w:w="4050"/>
          </w:cols>
        </w:sectPr>
      </w:pPr>
    </w:p>
    <w:p>
      <w:pPr>
        <w:pStyle w:val="Heading1"/>
        <w:ind w:right="358"/>
        <w:jc w:val="center"/>
      </w:pPr>
      <w:r>
        <w:rPr/>
        <mc:AlternateContent>
          <mc:Choice Requires="wps">
            <w:drawing>
              <wp:anchor distT="0" distB="0" distL="0" distR="0" allowOverlap="1" layoutInCell="1" locked="0" behindDoc="0" simplePos="0" relativeHeight="15733248">
                <wp:simplePos x="0" y="0"/>
                <wp:positionH relativeFrom="page">
                  <wp:posOffset>3108960</wp:posOffset>
                </wp:positionH>
                <wp:positionV relativeFrom="paragraph">
                  <wp:posOffset>69850</wp:posOffset>
                </wp:positionV>
                <wp:extent cx="127000" cy="1270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4.800003pt;margin-top:5.5pt;width:10pt;height:10pt;mso-position-horizontal-relative:page;mso-position-vertical-relative:paragraph;z-index:15733248" id="docshape10" filled="false" stroked="true" strokeweight=".5pt" strokecolor="#000000">
                <v:stroke dashstyle="solid"/>
                <w10:wrap type="none"/>
              </v:rect>
            </w:pict>
          </mc:Fallback>
        </mc:AlternateContent>
      </w:r>
      <w:r>
        <w:rPr>
          <w:spacing w:val="-6"/>
        </w:rPr>
        <w:t>CORRECTED</w:t>
      </w:r>
      <w:r>
        <w:rPr>
          <w:spacing w:val="-2"/>
        </w:rPr>
        <w:t> </w:t>
      </w:r>
      <w:r>
        <w:rPr>
          <w:spacing w:val="-6"/>
        </w:rPr>
        <w:t>(if</w:t>
      </w:r>
      <w:r>
        <w:rPr>
          <w:spacing w:val="-1"/>
        </w:rPr>
        <w:t> </w:t>
      </w:r>
      <w:r>
        <w:rPr>
          <w:spacing w:val="-6"/>
        </w:rPr>
        <w:t>checked)</w:t>
      </w:r>
    </w:p>
    <w:tbl>
      <w:tblPr>
        <w:tblW w:w="0" w:type="auto"/>
        <w:jc w:val="left"/>
        <w:tblInd w:w="2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48"/>
        <w:gridCol w:w="1584"/>
        <w:gridCol w:w="864"/>
        <w:gridCol w:w="2016"/>
        <w:gridCol w:w="576"/>
        <w:gridCol w:w="1440"/>
        <w:gridCol w:w="1589"/>
      </w:tblGrid>
      <w:tr>
        <w:trPr>
          <w:trHeight w:val="720" w:hRule="exact"/>
        </w:trPr>
        <w:tc>
          <w:tcPr>
            <w:tcW w:w="4896" w:type="dxa"/>
            <w:gridSpan w:val="3"/>
            <w:vMerge w:val="restart"/>
            <w:tcBorders>
              <w:bottom w:val="single" w:sz="6" w:space="0" w:color="000000"/>
              <w:right w:val="single" w:sz="6" w:space="0" w:color="000000"/>
            </w:tcBorders>
          </w:tcPr>
          <w:p>
            <w:pPr>
              <w:pStyle w:val="TableParagraph"/>
              <w:spacing w:before="41"/>
              <w:ind w:left="70" w:right="19"/>
              <w:rPr>
                <w:sz w:val="14"/>
              </w:rPr>
            </w:pPr>
            <w:r>
              <w:rPr>
                <w:sz w:val="14"/>
              </w:rPr>
              <w:t>PAYER’S name, street address, city or town, state or province, country, </w:t>
            </w:r>
            <w:r>
              <w:rPr>
                <w:sz w:val="14"/>
              </w:rPr>
              <w:t>ZIP</w:t>
            </w:r>
            <w:r>
              <w:rPr>
                <w:spacing w:val="40"/>
                <w:sz w:val="14"/>
              </w:rPr>
              <w:t> </w:t>
            </w:r>
            <w:r>
              <w:rPr>
                <w:sz w:val="14"/>
              </w:rPr>
              <w:t>or foreign postal code, and telephone no.</w:t>
            </w:r>
          </w:p>
        </w:tc>
        <w:tc>
          <w:tcPr>
            <w:tcW w:w="2016" w:type="dxa"/>
            <w:tcBorders>
              <w:left w:val="single" w:sz="6" w:space="0" w:color="000000"/>
              <w:bottom w:val="single" w:sz="6" w:space="0" w:color="000000"/>
              <w:right w:val="single" w:sz="6" w:space="0" w:color="000000"/>
            </w:tcBorders>
          </w:tcPr>
          <w:p>
            <w:pPr>
              <w:pStyle w:val="TableParagraph"/>
              <w:spacing w:before="41"/>
              <w:ind w:left="112"/>
              <w:rPr>
                <w:sz w:val="14"/>
              </w:rPr>
            </w:pPr>
            <w:r>
              <w:rPr>
                <w:sz w:val="14"/>
              </w:rPr>
              <w:t>Payer’s</w:t>
            </w:r>
            <w:r>
              <w:rPr>
                <w:spacing w:val="-9"/>
                <w:sz w:val="14"/>
              </w:rPr>
              <w:t> </w:t>
            </w:r>
            <w:r>
              <w:rPr>
                <w:sz w:val="14"/>
              </w:rPr>
              <w:t>RTN</w:t>
            </w:r>
            <w:r>
              <w:rPr>
                <w:spacing w:val="-8"/>
                <w:sz w:val="14"/>
              </w:rPr>
              <w:t> </w:t>
            </w:r>
            <w:r>
              <w:rPr>
                <w:spacing w:val="-2"/>
                <w:sz w:val="14"/>
              </w:rPr>
              <w:t>(optional)</w:t>
            </w:r>
          </w:p>
        </w:tc>
        <w:tc>
          <w:tcPr>
            <w:tcW w:w="2016" w:type="dxa"/>
            <w:gridSpan w:val="2"/>
            <w:vMerge w:val="restart"/>
            <w:tcBorders>
              <w:left w:val="single" w:sz="6" w:space="0" w:color="000000"/>
              <w:bottom w:val="single" w:sz="6" w:space="0" w:color="000000"/>
              <w:right w:val="single" w:sz="6" w:space="0" w:color="000000"/>
            </w:tcBorders>
          </w:tcPr>
          <w:p>
            <w:pPr>
              <w:pStyle w:val="TableParagraph"/>
              <w:spacing w:before="32"/>
              <w:ind w:left="350"/>
              <w:rPr>
                <w:sz w:val="14"/>
              </w:rPr>
            </w:pPr>
            <w:r>
              <w:rPr>
                <w:sz w:val="14"/>
              </w:rPr>
              <w:t>OMB</w:t>
            </w:r>
            <w:r>
              <w:rPr>
                <w:spacing w:val="4"/>
                <w:sz w:val="14"/>
              </w:rPr>
              <w:t> </w:t>
            </w:r>
            <w:r>
              <w:rPr>
                <w:sz w:val="14"/>
              </w:rPr>
              <w:t>No.</w:t>
            </w:r>
            <w:r>
              <w:rPr>
                <w:spacing w:val="4"/>
                <w:sz w:val="14"/>
              </w:rPr>
              <w:t> </w:t>
            </w:r>
            <w:r>
              <w:rPr>
                <w:sz w:val="14"/>
              </w:rPr>
              <w:t>1545-</w:t>
            </w:r>
            <w:r>
              <w:rPr>
                <w:spacing w:val="-4"/>
                <w:sz w:val="14"/>
              </w:rPr>
              <w:t>0112</w:t>
            </w:r>
          </w:p>
          <w:p>
            <w:pPr>
              <w:pStyle w:val="TableParagraph"/>
              <w:spacing w:before="145"/>
              <w:ind w:left="304"/>
              <w:rPr>
                <w:rFonts w:ascii="Arial"/>
                <w:b/>
                <w:sz w:val="24"/>
              </w:rPr>
            </w:pPr>
            <w:r>
              <w:rPr>
                <w:sz w:val="14"/>
              </w:rPr>
              <w:t>Form</w:t>
            </w:r>
            <w:r>
              <w:rPr>
                <w:spacing w:val="12"/>
                <w:sz w:val="14"/>
              </w:rPr>
              <w:t> </w:t>
            </w:r>
            <w:r>
              <w:rPr>
                <w:rFonts w:ascii="Arial"/>
                <w:b/>
                <w:sz w:val="24"/>
              </w:rPr>
              <w:t>1099-</w:t>
            </w:r>
            <w:r>
              <w:rPr>
                <w:rFonts w:ascii="Arial"/>
                <w:b/>
                <w:spacing w:val="-5"/>
                <w:sz w:val="24"/>
              </w:rPr>
              <w:t>INT</w:t>
            </w:r>
          </w:p>
          <w:p>
            <w:pPr>
              <w:pStyle w:val="TableParagraph"/>
              <w:spacing w:before="138"/>
              <w:ind w:left="381"/>
              <w:rPr>
                <w:sz w:val="14"/>
              </w:rPr>
            </w:pPr>
            <w:r>
              <w:rPr>
                <w:spacing w:val="-2"/>
                <w:sz w:val="14"/>
              </w:rPr>
              <w:t>(Rev.</w:t>
            </w:r>
            <w:r>
              <w:rPr>
                <w:spacing w:val="-1"/>
                <w:sz w:val="14"/>
              </w:rPr>
              <w:t> </w:t>
            </w:r>
            <w:r>
              <w:rPr>
                <w:spacing w:val="-2"/>
                <w:sz w:val="14"/>
              </w:rPr>
              <w:t>January</w:t>
            </w:r>
            <w:r>
              <w:rPr>
                <w:spacing w:val="-1"/>
                <w:sz w:val="14"/>
              </w:rPr>
              <w:t> </w:t>
            </w:r>
            <w:r>
              <w:rPr>
                <w:spacing w:val="-2"/>
                <w:sz w:val="14"/>
              </w:rPr>
              <w:t>2024)</w:t>
            </w:r>
          </w:p>
        </w:tc>
        <w:tc>
          <w:tcPr>
            <w:tcW w:w="1589" w:type="dxa"/>
            <w:vMerge w:val="restart"/>
            <w:tcBorders>
              <w:top w:val="nil"/>
              <w:left w:val="single" w:sz="6" w:space="0" w:color="000000"/>
              <w:bottom w:val="single" w:sz="6" w:space="0" w:color="000000"/>
              <w:right w:val="nil"/>
            </w:tcBorders>
          </w:tcPr>
          <w:p>
            <w:pPr>
              <w:pStyle w:val="TableParagraph"/>
              <w:spacing w:before="49"/>
              <w:rPr>
                <w:sz w:val="28"/>
              </w:rPr>
            </w:pPr>
          </w:p>
          <w:p>
            <w:pPr>
              <w:pStyle w:val="TableParagraph"/>
              <w:spacing w:line="249" w:lineRule="auto" w:before="0"/>
              <w:ind w:left="581" w:hanging="32"/>
              <w:rPr>
                <w:rFonts w:ascii="Arial"/>
                <w:b/>
                <w:sz w:val="28"/>
              </w:rPr>
            </w:pPr>
            <w:r>
              <w:rPr>
                <w:rFonts w:ascii="Arial"/>
                <w:b/>
                <w:spacing w:val="-2"/>
                <w:sz w:val="28"/>
              </w:rPr>
              <w:t>Interest Income</w:t>
            </w:r>
          </w:p>
        </w:tc>
      </w:tr>
      <w:tr>
        <w:trPr>
          <w:trHeight w:val="239" w:hRule="exact"/>
        </w:trPr>
        <w:tc>
          <w:tcPr>
            <w:tcW w:w="4896" w:type="dxa"/>
            <w:gridSpan w:val="3"/>
            <w:vMerge/>
            <w:tcBorders>
              <w:top w:val="nil"/>
              <w:bottom w:val="single" w:sz="6" w:space="0" w:color="000000"/>
              <w:right w:val="single" w:sz="6" w:space="0" w:color="000000"/>
            </w:tcBorders>
          </w:tcPr>
          <w:p>
            <w:pPr>
              <w:rPr>
                <w:sz w:val="2"/>
                <w:szCs w:val="2"/>
              </w:rPr>
            </w:pPr>
          </w:p>
        </w:tc>
        <w:tc>
          <w:tcPr>
            <w:tcW w:w="2016" w:type="dxa"/>
            <w:vMerge w:val="restart"/>
            <w:tcBorders>
              <w:top w:val="single" w:sz="6" w:space="0" w:color="000000"/>
              <w:left w:val="single" w:sz="6" w:space="0" w:color="000000"/>
              <w:bottom w:val="single" w:sz="6" w:space="0" w:color="000000"/>
              <w:right w:val="single" w:sz="6" w:space="0" w:color="000000"/>
            </w:tcBorders>
          </w:tcPr>
          <w:p>
            <w:pPr>
              <w:pStyle w:val="TableParagraph"/>
              <w:ind w:left="112"/>
              <w:rPr>
                <w:sz w:val="14"/>
              </w:rPr>
            </w:pPr>
            <w:r>
              <w:rPr>
                <w:rFonts w:ascii="Arial"/>
                <w:b/>
                <w:sz w:val="14"/>
              </w:rPr>
              <w:t>1</w:t>
            </w:r>
            <w:r>
              <w:rPr>
                <w:rFonts w:ascii="Arial"/>
                <w:b/>
                <w:spacing w:val="-1"/>
                <w:sz w:val="14"/>
              </w:rPr>
              <w:t> </w:t>
            </w:r>
            <w:r>
              <w:rPr>
                <w:sz w:val="14"/>
              </w:rPr>
              <w:t>Interest </w:t>
            </w:r>
            <w:r>
              <w:rPr>
                <w:spacing w:val="-2"/>
                <w:sz w:val="14"/>
              </w:rPr>
              <w:t>income</w:t>
            </w:r>
          </w:p>
          <w:p>
            <w:pPr>
              <w:pStyle w:val="TableParagraph"/>
              <w:spacing w:before="124"/>
              <w:rPr>
                <w:sz w:val="14"/>
              </w:rPr>
            </w:pPr>
          </w:p>
          <w:p>
            <w:pPr>
              <w:pStyle w:val="TableParagraph"/>
              <w:spacing w:line="195" w:lineRule="exact" w:before="1"/>
              <w:ind w:left="25"/>
              <w:rPr>
                <w:sz w:val="20"/>
              </w:rPr>
            </w:pPr>
            <w:r>
              <w:rPr>
                <w:spacing w:val="-10"/>
                <w:sz w:val="20"/>
              </w:rPr>
              <w:t>$</w:t>
            </w:r>
          </w:p>
        </w:tc>
        <w:tc>
          <w:tcPr>
            <w:tcW w:w="2016" w:type="dxa"/>
            <w:gridSpan w:val="2"/>
            <w:vMerge/>
            <w:tcBorders>
              <w:top w:val="nil"/>
              <w:left w:val="single" w:sz="6" w:space="0" w:color="000000"/>
              <w:bottom w:val="single" w:sz="6" w:space="0" w:color="000000"/>
              <w:right w:val="single" w:sz="6" w:space="0" w:color="000000"/>
            </w:tcBorders>
          </w:tcPr>
          <w:p>
            <w:pPr>
              <w:rPr>
                <w:sz w:val="2"/>
                <w:szCs w:val="2"/>
              </w:rPr>
            </w:pPr>
          </w:p>
        </w:tc>
        <w:tc>
          <w:tcPr>
            <w:tcW w:w="1589" w:type="dxa"/>
            <w:vMerge/>
            <w:tcBorders>
              <w:top w:val="nil"/>
              <w:left w:val="single" w:sz="6" w:space="0" w:color="000000"/>
              <w:bottom w:val="single" w:sz="6" w:space="0" w:color="000000"/>
              <w:right w:val="nil"/>
            </w:tcBorders>
          </w:tcPr>
          <w:p>
            <w:pPr>
              <w:rPr>
                <w:sz w:val="2"/>
                <w:szCs w:val="2"/>
              </w:rPr>
            </w:pPr>
          </w:p>
        </w:tc>
      </w:tr>
      <w:tr>
        <w:trPr>
          <w:trHeight w:val="480" w:hRule="exact"/>
        </w:trPr>
        <w:tc>
          <w:tcPr>
            <w:tcW w:w="4896" w:type="dxa"/>
            <w:gridSpan w:val="3"/>
            <w:vMerge/>
            <w:tcBorders>
              <w:top w:val="nil"/>
              <w:bottom w:val="single" w:sz="6" w:space="0" w:color="000000"/>
              <w:right w:val="single" w:sz="6" w:space="0" w:color="000000"/>
            </w:tcBorders>
          </w:tcPr>
          <w:p>
            <w:pPr>
              <w:rPr>
                <w:sz w:val="2"/>
                <w:szCs w:val="2"/>
              </w:rPr>
            </w:pPr>
          </w:p>
        </w:tc>
        <w:tc>
          <w:tcPr>
            <w:tcW w:w="2016" w:type="dxa"/>
            <w:vMerge/>
            <w:tcBorders>
              <w:top w:val="nil"/>
              <w:left w:val="single" w:sz="6" w:space="0" w:color="000000"/>
              <w:bottom w:val="single" w:sz="6" w:space="0" w:color="000000"/>
              <w:right w:val="single" w:sz="6" w:space="0" w:color="000000"/>
            </w:tcBorders>
          </w:tcPr>
          <w:p>
            <w:pPr>
              <w:rPr>
                <w:sz w:val="2"/>
                <w:szCs w:val="2"/>
              </w:rPr>
            </w:pPr>
          </w:p>
        </w:tc>
        <w:tc>
          <w:tcPr>
            <w:tcW w:w="20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9"/>
              <w:ind w:left="376"/>
              <w:rPr>
                <w:sz w:val="16"/>
              </w:rPr>
            </w:pPr>
            <w:r>
              <w:rPr>
                <w:sz w:val="16"/>
              </w:rPr>
              <mc:AlternateContent>
                <mc:Choice Requires="wps">
                  <w:drawing>
                    <wp:anchor distT="0" distB="0" distL="0" distR="0" allowOverlap="1" layoutInCell="1" locked="0" behindDoc="1" simplePos="0" relativeHeight="487220224">
                      <wp:simplePos x="0" y="0"/>
                      <wp:positionH relativeFrom="column">
                        <wp:posOffset>454025</wp:posOffset>
                      </wp:positionH>
                      <wp:positionV relativeFrom="paragraph">
                        <wp:posOffset>272959</wp:posOffset>
                      </wp:positionV>
                      <wp:extent cx="372110" cy="635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72110" cy="6350"/>
                                <a:chExt cx="372110" cy="6350"/>
                              </a:xfrm>
                            </wpg:grpSpPr>
                            <wps:wsp>
                              <wps:cNvPr id="16" name="Graphic 16"/>
                              <wps:cNvSpPr/>
                              <wps:spPr>
                                <a:xfrm>
                                  <a:off x="0" y="3175"/>
                                  <a:ext cx="372110" cy="1270"/>
                                </a:xfrm>
                                <a:custGeom>
                                  <a:avLst/>
                                  <a:gdLst/>
                                  <a:ahLst/>
                                  <a:cxnLst/>
                                  <a:rect l="l" t="t" r="r" b="b"/>
                                  <a:pathLst>
                                    <a:path w="372110" h="0">
                                      <a:moveTo>
                                        <a:pt x="0" y="0"/>
                                      </a:moveTo>
                                      <a:lnTo>
                                        <a:pt x="37211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5pt;margin-top:21.492908pt;width:29.3pt;height:.5pt;mso-position-horizontal-relative:column;mso-position-vertical-relative:paragraph;z-index:-16096256" id="docshapegroup11" coordorigin="715,430" coordsize="586,10">
                      <v:line style="position:absolute" from="715,435" to="1301,435" stroked="true" strokeweight=".5pt" strokecolor="#000000">
                        <v:stroke dashstyle="solid"/>
                      </v:line>
                      <w10:wrap type="none"/>
                    </v:group>
                  </w:pict>
                </mc:Fallback>
              </mc:AlternateContent>
            </w:r>
            <w:r>
              <w:rPr>
                <w:sz w:val="16"/>
              </w:rPr>
              <w:t>For</w:t>
            </w:r>
            <w:r>
              <w:rPr>
                <w:spacing w:val="-3"/>
                <w:sz w:val="16"/>
              </w:rPr>
              <w:t> </w:t>
            </w:r>
            <w:r>
              <w:rPr>
                <w:sz w:val="16"/>
              </w:rPr>
              <w:t>calendar</w:t>
            </w:r>
            <w:r>
              <w:rPr>
                <w:spacing w:val="-2"/>
                <w:sz w:val="16"/>
              </w:rPr>
              <w:t> </w:t>
            </w:r>
            <w:r>
              <w:rPr>
                <w:spacing w:val="-4"/>
                <w:sz w:val="16"/>
              </w:rPr>
              <w:t>year</w:t>
            </w:r>
          </w:p>
        </w:tc>
        <w:tc>
          <w:tcPr>
            <w:tcW w:w="1589" w:type="dxa"/>
            <w:vMerge/>
            <w:tcBorders>
              <w:top w:val="nil"/>
              <w:left w:val="single" w:sz="6" w:space="0" w:color="000000"/>
              <w:bottom w:val="single" w:sz="6" w:space="0" w:color="000000"/>
              <w:right w:val="nil"/>
            </w:tcBorders>
          </w:tcPr>
          <w:p>
            <w:pPr>
              <w:rPr>
                <w:sz w:val="2"/>
                <w:szCs w:val="2"/>
              </w:rPr>
            </w:pPr>
          </w:p>
        </w:tc>
      </w:tr>
      <w:tr>
        <w:trPr>
          <w:trHeight w:val="480" w:hRule="exact"/>
        </w:trPr>
        <w:tc>
          <w:tcPr>
            <w:tcW w:w="4896" w:type="dxa"/>
            <w:gridSpan w:val="3"/>
            <w:vMerge/>
            <w:tcBorders>
              <w:top w:val="nil"/>
              <w:bottom w:val="single" w:sz="6" w:space="0" w:color="000000"/>
              <w:right w:val="single" w:sz="6" w:space="0" w:color="000000"/>
            </w:tcBorders>
          </w:tcPr>
          <w:p>
            <w:pPr>
              <w:rPr>
                <w:sz w:val="2"/>
                <w:szCs w:val="2"/>
              </w:rPr>
            </w:pPr>
          </w:p>
        </w:tc>
        <w:tc>
          <w:tcPr>
            <w:tcW w:w="4032" w:type="dxa"/>
            <w:gridSpan w:val="3"/>
            <w:vMerge w:val="restart"/>
            <w:tcBorders>
              <w:top w:val="single" w:sz="6" w:space="0" w:color="000000"/>
              <w:left w:val="single" w:sz="6" w:space="0" w:color="000000"/>
              <w:bottom w:val="single" w:sz="6" w:space="0" w:color="000000"/>
              <w:right w:val="single" w:sz="6" w:space="0" w:color="000000"/>
            </w:tcBorders>
          </w:tcPr>
          <w:p>
            <w:pPr>
              <w:pStyle w:val="TableParagraph"/>
              <w:ind w:left="112"/>
              <w:rPr>
                <w:sz w:val="14"/>
              </w:rPr>
            </w:pPr>
            <w:r>
              <w:rPr>
                <w:rFonts w:ascii="Arial"/>
                <w:b/>
                <w:sz w:val="14"/>
              </w:rPr>
              <w:t>2</w:t>
            </w:r>
            <w:r>
              <w:rPr>
                <w:rFonts w:ascii="Arial"/>
                <w:b/>
                <w:spacing w:val="-1"/>
                <w:sz w:val="14"/>
              </w:rPr>
              <w:t> </w:t>
            </w:r>
            <w:r>
              <w:rPr>
                <w:sz w:val="14"/>
              </w:rPr>
              <w:t>Early withdrawal </w:t>
            </w:r>
            <w:r>
              <w:rPr>
                <w:spacing w:val="-2"/>
                <w:sz w:val="14"/>
              </w:rPr>
              <w:t>penalty</w:t>
            </w:r>
          </w:p>
          <w:p>
            <w:pPr>
              <w:pStyle w:val="TableParagraph"/>
              <w:spacing w:before="124"/>
              <w:rPr>
                <w:sz w:val="14"/>
              </w:rPr>
            </w:pPr>
          </w:p>
          <w:p>
            <w:pPr>
              <w:pStyle w:val="TableParagraph"/>
              <w:spacing w:line="195" w:lineRule="exact" w:before="1"/>
              <w:ind w:left="25"/>
              <w:rPr>
                <w:sz w:val="20"/>
              </w:rPr>
            </w:pPr>
            <w:r>
              <w:rPr>
                <w:spacing w:val="-10"/>
                <w:sz w:val="20"/>
              </w:rPr>
              <w:t>$</w:t>
            </w:r>
          </w:p>
        </w:tc>
        <w:tc>
          <w:tcPr>
            <w:tcW w:w="1589" w:type="dxa"/>
            <w:vMerge w:val="restart"/>
            <w:tcBorders>
              <w:top w:val="single" w:sz="6" w:space="0" w:color="000000"/>
              <w:left w:val="single" w:sz="6" w:space="0" w:color="000000"/>
              <w:bottom w:val="single" w:sz="6" w:space="0" w:color="000000"/>
              <w:right w:val="nil"/>
            </w:tcBorders>
          </w:tcPr>
          <w:p>
            <w:pPr>
              <w:pStyle w:val="TableParagraph"/>
              <w:spacing w:before="111"/>
              <w:ind w:left="883"/>
              <w:rPr>
                <w:rFonts w:ascii="Arial"/>
                <w:b/>
                <w:sz w:val="20"/>
              </w:rPr>
            </w:pPr>
            <w:r>
              <w:rPr>
                <w:rFonts w:ascii="Arial"/>
                <w:b/>
                <w:sz w:val="20"/>
              </w:rPr>
              <w:t>Copy</w:t>
            </w:r>
            <w:r>
              <w:rPr>
                <w:rFonts w:ascii="Arial"/>
                <w:b/>
                <w:spacing w:val="-5"/>
                <w:sz w:val="20"/>
              </w:rPr>
              <w:t> </w:t>
            </w:r>
            <w:r>
              <w:rPr>
                <w:rFonts w:ascii="Arial"/>
                <w:b/>
                <w:spacing w:val="-23"/>
                <w:sz w:val="20"/>
              </w:rPr>
              <w:t>B</w:t>
            </w:r>
          </w:p>
          <w:p>
            <w:pPr>
              <w:pStyle w:val="TableParagraph"/>
              <w:spacing w:before="41"/>
              <w:rPr>
                <w:sz w:val="20"/>
              </w:rPr>
            </w:pPr>
          </w:p>
          <w:p>
            <w:pPr>
              <w:pStyle w:val="TableParagraph"/>
              <w:spacing w:before="0"/>
              <w:ind w:left="426"/>
              <w:rPr>
                <w:rFonts w:ascii="Arial"/>
                <w:b/>
                <w:sz w:val="18"/>
              </w:rPr>
            </w:pPr>
            <w:r>
              <w:rPr>
                <w:rFonts w:ascii="Arial"/>
                <w:b/>
                <w:sz w:val="18"/>
              </w:rPr>
              <w:t>For</w:t>
            </w:r>
            <w:r>
              <w:rPr>
                <w:rFonts w:ascii="Arial"/>
                <w:b/>
                <w:spacing w:val="-6"/>
                <w:sz w:val="18"/>
              </w:rPr>
              <w:t> </w:t>
            </w:r>
            <w:r>
              <w:rPr>
                <w:rFonts w:ascii="Arial"/>
                <w:b/>
                <w:spacing w:val="-2"/>
                <w:sz w:val="18"/>
              </w:rPr>
              <w:t>Recipient</w:t>
            </w:r>
          </w:p>
          <w:p>
            <w:pPr>
              <w:pStyle w:val="TableParagraph"/>
              <w:spacing w:before="0"/>
              <w:rPr>
                <w:sz w:val="18"/>
              </w:rPr>
            </w:pPr>
          </w:p>
          <w:p>
            <w:pPr>
              <w:pStyle w:val="TableParagraph"/>
              <w:spacing w:before="0"/>
              <w:rPr>
                <w:sz w:val="18"/>
              </w:rPr>
            </w:pPr>
          </w:p>
          <w:p>
            <w:pPr>
              <w:pStyle w:val="TableParagraph"/>
              <w:spacing w:before="27"/>
              <w:rPr>
                <w:sz w:val="18"/>
              </w:rPr>
            </w:pPr>
          </w:p>
          <w:p>
            <w:pPr>
              <w:pStyle w:val="TableParagraph"/>
              <w:spacing w:line="235" w:lineRule="auto" w:before="1"/>
              <w:ind w:left="14" w:right="2" w:firstLine="109"/>
              <w:jc w:val="right"/>
              <w:rPr>
                <w:sz w:val="16"/>
              </w:rPr>
            </w:pPr>
            <w:r>
              <w:rPr>
                <w:sz w:val="16"/>
              </w:rPr>
              <w:t>This</w:t>
            </w:r>
            <w:r>
              <w:rPr>
                <w:spacing w:val="-11"/>
                <w:sz w:val="16"/>
              </w:rPr>
              <w:t> </w:t>
            </w:r>
            <w:r>
              <w:rPr>
                <w:sz w:val="16"/>
              </w:rPr>
              <w:t>is</w:t>
            </w:r>
            <w:r>
              <w:rPr>
                <w:spacing w:val="-11"/>
                <w:sz w:val="16"/>
              </w:rPr>
              <w:t> </w:t>
            </w:r>
            <w:r>
              <w:rPr>
                <w:sz w:val="16"/>
              </w:rPr>
              <w:t>important</w:t>
            </w:r>
            <w:r>
              <w:rPr>
                <w:spacing w:val="-11"/>
                <w:sz w:val="16"/>
              </w:rPr>
              <w:t> </w:t>
            </w:r>
            <w:r>
              <w:rPr>
                <w:sz w:val="16"/>
              </w:rPr>
              <w:t>tax information and is being</w:t>
            </w:r>
            <w:r>
              <w:rPr>
                <w:spacing w:val="3"/>
                <w:sz w:val="16"/>
              </w:rPr>
              <w:t> </w:t>
            </w:r>
            <w:r>
              <w:rPr>
                <w:sz w:val="16"/>
              </w:rPr>
              <w:t>furnished</w:t>
            </w:r>
            <w:r>
              <w:rPr>
                <w:spacing w:val="4"/>
                <w:sz w:val="16"/>
              </w:rPr>
              <w:t> </w:t>
            </w:r>
            <w:r>
              <w:rPr>
                <w:sz w:val="16"/>
              </w:rPr>
              <w:t>to</w:t>
            </w:r>
            <w:r>
              <w:rPr>
                <w:spacing w:val="4"/>
                <w:sz w:val="16"/>
              </w:rPr>
              <w:t> </w:t>
            </w:r>
            <w:r>
              <w:rPr>
                <w:spacing w:val="-5"/>
                <w:sz w:val="16"/>
              </w:rPr>
              <w:t>the</w:t>
            </w:r>
          </w:p>
          <w:p>
            <w:pPr>
              <w:pStyle w:val="TableParagraph"/>
              <w:spacing w:line="235" w:lineRule="auto" w:before="0"/>
              <w:ind w:left="29" w:right="2" w:firstLine="539"/>
              <w:jc w:val="right"/>
              <w:rPr>
                <w:sz w:val="16"/>
              </w:rPr>
            </w:pPr>
            <w:r>
              <w:rPr>
                <w:spacing w:val="-2"/>
                <w:sz w:val="16"/>
              </w:rPr>
              <w:t>IRS.</w:t>
            </w:r>
            <w:r>
              <w:rPr>
                <w:spacing w:val="-10"/>
                <w:sz w:val="16"/>
              </w:rPr>
              <w:t> </w:t>
            </w:r>
            <w:r>
              <w:rPr>
                <w:spacing w:val="-2"/>
                <w:sz w:val="16"/>
              </w:rPr>
              <w:t>If</w:t>
            </w:r>
            <w:r>
              <w:rPr>
                <w:spacing w:val="-9"/>
                <w:sz w:val="16"/>
              </w:rPr>
              <w:t> </w:t>
            </w:r>
            <w:r>
              <w:rPr>
                <w:spacing w:val="-2"/>
                <w:sz w:val="16"/>
              </w:rPr>
              <w:t>you</w:t>
            </w:r>
            <w:r>
              <w:rPr>
                <w:spacing w:val="-9"/>
                <w:sz w:val="16"/>
              </w:rPr>
              <w:t> </w:t>
            </w:r>
            <w:r>
              <w:rPr>
                <w:spacing w:val="-2"/>
                <w:sz w:val="16"/>
              </w:rPr>
              <w:t>are </w:t>
            </w:r>
            <w:r>
              <w:rPr>
                <w:sz w:val="16"/>
              </w:rPr>
              <w:t>required to file a return, a negligence penalty or other sanction may be imposed on you if</w:t>
            </w:r>
            <w:r>
              <w:rPr>
                <w:spacing w:val="40"/>
                <w:sz w:val="16"/>
              </w:rPr>
              <w:t> </w:t>
            </w:r>
            <w:r>
              <w:rPr>
                <w:sz w:val="16"/>
              </w:rPr>
              <w:t>this income is</w:t>
            </w:r>
            <w:r>
              <w:rPr>
                <w:spacing w:val="80"/>
                <w:sz w:val="16"/>
              </w:rPr>
              <w:t> </w:t>
            </w:r>
            <w:r>
              <w:rPr>
                <w:sz w:val="16"/>
              </w:rPr>
              <w:t>taxable and the IRS determines</w:t>
            </w:r>
            <w:r>
              <w:rPr>
                <w:spacing w:val="-12"/>
                <w:sz w:val="16"/>
              </w:rPr>
              <w:t> </w:t>
            </w:r>
            <w:r>
              <w:rPr>
                <w:sz w:val="16"/>
              </w:rPr>
              <w:t>that</w:t>
            </w:r>
            <w:r>
              <w:rPr>
                <w:spacing w:val="-11"/>
                <w:sz w:val="16"/>
              </w:rPr>
              <w:t> </w:t>
            </w:r>
            <w:r>
              <w:rPr>
                <w:sz w:val="16"/>
              </w:rPr>
              <w:t>it</w:t>
            </w:r>
            <w:r>
              <w:rPr>
                <w:spacing w:val="-11"/>
                <w:sz w:val="16"/>
              </w:rPr>
              <w:t> </w:t>
            </w:r>
            <w:r>
              <w:rPr>
                <w:sz w:val="16"/>
              </w:rPr>
              <w:t>has not been reported.</w:t>
            </w:r>
          </w:p>
        </w:tc>
      </w:tr>
      <w:tr>
        <w:trPr>
          <w:trHeight w:val="239" w:hRule="exact"/>
        </w:trPr>
        <w:tc>
          <w:tcPr>
            <w:tcW w:w="2448" w:type="dxa"/>
            <w:vMerge w:val="restart"/>
            <w:tcBorders>
              <w:top w:val="single" w:sz="6" w:space="0" w:color="000000"/>
              <w:bottom w:val="single" w:sz="6" w:space="0" w:color="000000"/>
              <w:right w:val="single" w:sz="6" w:space="0" w:color="000000"/>
            </w:tcBorders>
          </w:tcPr>
          <w:p>
            <w:pPr>
              <w:pStyle w:val="TableParagraph"/>
              <w:ind w:left="70"/>
              <w:rPr>
                <w:sz w:val="14"/>
              </w:rPr>
            </w:pPr>
            <w:r>
              <w:rPr>
                <w:spacing w:val="-2"/>
                <w:sz w:val="14"/>
              </w:rPr>
              <w:t>PAYER’S</w:t>
            </w:r>
            <w:r>
              <w:rPr>
                <w:spacing w:val="-4"/>
                <w:sz w:val="14"/>
              </w:rPr>
              <w:t> </w:t>
            </w:r>
            <w:r>
              <w:rPr>
                <w:spacing w:val="-5"/>
                <w:sz w:val="14"/>
              </w:rPr>
              <w:t>TIN</w:t>
            </w:r>
          </w:p>
        </w:tc>
        <w:tc>
          <w:tcPr>
            <w:tcW w:w="2448" w:type="dxa"/>
            <w:gridSpan w:val="2"/>
            <w:vMerge w:val="restart"/>
            <w:tcBorders>
              <w:top w:val="single" w:sz="6" w:space="0" w:color="000000"/>
              <w:left w:val="single" w:sz="6" w:space="0" w:color="000000"/>
              <w:bottom w:val="single" w:sz="6" w:space="0" w:color="000000"/>
              <w:right w:val="single" w:sz="6" w:space="0" w:color="000000"/>
            </w:tcBorders>
          </w:tcPr>
          <w:p>
            <w:pPr>
              <w:pStyle w:val="TableParagraph"/>
              <w:ind w:left="72"/>
              <w:rPr>
                <w:sz w:val="14"/>
              </w:rPr>
            </w:pPr>
            <w:r>
              <w:rPr>
                <w:spacing w:val="-4"/>
                <w:sz w:val="14"/>
              </w:rPr>
              <w:t>RECIPIENT’S</w:t>
            </w:r>
            <w:r>
              <w:rPr>
                <w:spacing w:val="9"/>
                <w:sz w:val="14"/>
              </w:rPr>
              <w:t> </w:t>
            </w:r>
            <w:r>
              <w:rPr>
                <w:spacing w:val="-5"/>
                <w:sz w:val="14"/>
              </w:rPr>
              <w:t>TIN</w:t>
            </w:r>
          </w:p>
        </w:tc>
        <w:tc>
          <w:tcPr>
            <w:tcW w:w="4032" w:type="dxa"/>
            <w:gridSpan w:val="3"/>
            <w:vMerge/>
            <w:tcBorders>
              <w:top w:val="nil"/>
              <w:left w:val="single" w:sz="6" w:space="0" w:color="000000"/>
              <w:bottom w:val="single" w:sz="6" w:space="0" w:color="000000"/>
              <w:right w:val="single" w:sz="6" w:space="0" w:color="000000"/>
            </w:tcBorders>
          </w:tcPr>
          <w:p>
            <w:pPr>
              <w:rPr>
                <w:sz w:val="2"/>
                <w:szCs w:val="2"/>
              </w:rPr>
            </w:pPr>
          </w:p>
        </w:tc>
        <w:tc>
          <w:tcPr>
            <w:tcW w:w="1589" w:type="dxa"/>
            <w:vMerge/>
            <w:tcBorders>
              <w:top w:val="nil"/>
              <w:left w:val="single" w:sz="6" w:space="0" w:color="000000"/>
              <w:bottom w:val="single" w:sz="6" w:space="0" w:color="000000"/>
              <w:right w:val="nil"/>
            </w:tcBorders>
          </w:tcPr>
          <w:p>
            <w:pPr>
              <w:rPr>
                <w:sz w:val="2"/>
                <w:szCs w:val="2"/>
              </w:rPr>
            </w:pPr>
          </w:p>
        </w:tc>
      </w:tr>
      <w:tr>
        <w:trPr>
          <w:trHeight w:val="720" w:hRule="exact"/>
        </w:trPr>
        <w:tc>
          <w:tcPr>
            <w:tcW w:w="2448" w:type="dxa"/>
            <w:vMerge/>
            <w:tcBorders>
              <w:top w:val="nil"/>
              <w:bottom w:val="single" w:sz="6" w:space="0" w:color="000000"/>
              <w:right w:val="single" w:sz="6" w:space="0" w:color="000000"/>
            </w:tcBorders>
          </w:tcPr>
          <w:p>
            <w:pPr>
              <w:rPr>
                <w:sz w:val="2"/>
                <w:szCs w:val="2"/>
              </w:rPr>
            </w:pPr>
          </w:p>
        </w:tc>
        <w:tc>
          <w:tcPr>
            <w:tcW w:w="2448" w:type="dxa"/>
            <w:gridSpan w:val="2"/>
            <w:vMerge/>
            <w:tcBorders>
              <w:top w:val="nil"/>
              <w:left w:val="single" w:sz="6" w:space="0" w:color="000000"/>
              <w:bottom w:val="single" w:sz="6" w:space="0" w:color="000000"/>
              <w:right w:val="single" w:sz="6" w:space="0" w:color="000000"/>
            </w:tcBorders>
          </w:tcPr>
          <w:p>
            <w:pPr>
              <w:rPr>
                <w:sz w:val="2"/>
                <w:szCs w:val="2"/>
              </w:rPr>
            </w:pPr>
          </w:p>
        </w:tc>
        <w:tc>
          <w:tcPr>
            <w:tcW w:w="4032" w:type="dxa"/>
            <w:gridSpan w:val="3"/>
            <w:tcBorders>
              <w:top w:val="single" w:sz="6" w:space="0" w:color="000000"/>
              <w:left w:val="single" w:sz="6" w:space="0" w:color="000000"/>
              <w:bottom w:val="single" w:sz="18" w:space="0" w:color="000000"/>
              <w:right w:val="single" w:sz="6" w:space="0" w:color="000000"/>
            </w:tcBorders>
          </w:tcPr>
          <w:p>
            <w:pPr>
              <w:pStyle w:val="TableParagraph"/>
              <w:ind w:left="112"/>
              <w:rPr>
                <w:sz w:val="14"/>
              </w:rPr>
            </w:pPr>
            <w:r>
              <w:rPr>
                <w:rFonts w:ascii="Arial"/>
                <w:b/>
                <w:sz w:val="14"/>
              </w:rPr>
              <w:t>3</w:t>
            </w:r>
            <w:r>
              <w:rPr>
                <w:rFonts w:ascii="Arial"/>
                <w:b/>
                <w:spacing w:val="-1"/>
                <w:sz w:val="14"/>
              </w:rPr>
              <w:t> </w:t>
            </w:r>
            <w:r>
              <w:rPr>
                <w:sz w:val="14"/>
              </w:rPr>
              <w:t>Interest</w:t>
            </w:r>
            <w:r>
              <w:rPr>
                <w:spacing w:val="-1"/>
                <w:sz w:val="14"/>
              </w:rPr>
              <w:t> </w:t>
            </w:r>
            <w:r>
              <w:rPr>
                <w:sz w:val="14"/>
              </w:rPr>
              <w:t>on</w:t>
            </w:r>
            <w:r>
              <w:rPr>
                <w:spacing w:val="-1"/>
                <w:sz w:val="14"/>
              </w:rPr>
              <w:t> </w:t>
            </w:r>
            <w:r>
              <w:rPr>
                <w:sz w:val="14"/>
              </w:rPr>
              <w:t>U.S.</w:t>
            </w:r>
            <w:r>
              <w:rPr>
                <w:spacing w:val="-1"/>
                <w:sz w:val="14"/>
              </w:rPr>
              <w:t> </w:t>
            </w:r>
            <w:r>
              <w:rPr>
                <w:sz w:val="14"/>
              </w:rPr>
              <w:t>Savings</w:t>
            </w:r>
            <w:r>
              <w:rPr>
                <w:spacing w:val="-1"/>
                <w:sz w:val="14"/>
              </w:rPr>
              <w:t> </w:t>
            </w:r>
            <w:r>
              <w:rPr>
                <w:sz w:val="14"/>
              </w:rPr>
              <w:t>Bonds</w:t>
            </w:r>
            <w:r>
              <w:rPr>
                <w:spacing w:val="-1"/>
                <w:sz w:val="14"/>
              </w:rPr>
              <w:t> </w:t>
            </w:r>
            <w:r>
              <w:rPr>
                <w:sz w:val="14"/>
              </w:rPr>
              <w:t>and</w:t>
            </w:r>
            <w:r>
              <w:rPr>
                <w:spacing w:val="-1"/>
                <w:sz w:val="14"/>
              </w:rPr>
              <w:t> </w:t>
            </w:r>
            <w:r>
              <w:rPr>
                <w:sz w:val="14"/>
              </w:rPr>
              <w:t>Treasury</w:t>
            </w:r>
            <w:r>
              <w:rPr>
                <w:spacing w:val="-1"/>
                <w:sz w:val="14"/>
              </w:rPr>
              <w:t> </w:t>
            </w:r>
            <w:r>
              <w:rPr>
                <w:spacing w:val="-2"/>
                <w:sz w:val="14"/>
              </w:rPr>
              <w:t>obligations</w:t>
            </w:r>
          </w:p>
          <w:p>
            <w:pPr>
              <w:pStyle w:val="TableParagraph"/>
              <w:spacing w:before="124"/>
              <w:rPr>
                <w:sz w:val="14"/>
              </w:rPr>
            </w:pPr>
          </w:p>
          <w:p>
            <w:pPr>
              <w:pStyle w:val="TableParagraph"/>
              <w:spacing w:line="180" w:lineRule="exact" w:before="1"/>
              <w:ind w:left="25"/>
              <w:rPr>
                <w:sz w:val="20"/>
              </w:rPr>
            </w:pPr>
            <w:r>
              <w:rPr>
                <w:spacing w:val="-10"/>
                <w:sz w:val="20"/>
              </w:rPr>
              <w:t>$</w:t>
            </w:r>
          </w:p>
        </w:tc>
        <w:tc>
          <w:tcPr>
            <w:tcW w:w="1589" w:type="dxa"/>
            <w:vMerge/>
            <w:tcBorders>
              <w:top w:val="nil"/>
              <w:left w:val="single" w:sz="6" w:space="0" w:color="000000"/>
              <w:bottom w:val="single" w:sz="6" w:space="0" w:color="000000"/>
              <w:right w:val="nil"/>
            </w:tcBorders>
          </w:tcPr>
          <w:p>
            <w:pPr>
              <w:rPr>
                <w:sz w:val="2"/>
                <w:szCs w:val="2"/>
              </w:rPr>
            </w:pPr>
          </w:p>
        </w:tc>
      </w:tr>
      <w:tr>
        <w:trPr>
          <w:trHeight w:val="479" w:hRule="exact"/>
        </w:trPr>
        <w:tc>
          <w:tcPr>
            <w:tcW w:w="4896" w:type="dxa"/>
            <w:gridSpan w:val="3"/>
            <w:vMerge w:val="restart"/>
            <w:tcBorders>
              <w:top w:val="single" w:sz="6" w:space="0" w:color="000000"/>
              <w:bottom w:val="single" w:sz="6" w:space="0" w:color="000000"/>
              <w:right w:val="single" w:sz="18" w:space="0" w:color="000000"/>
            </w:tcBorders>
          </w:tcPr>
          <w:p>
            <w:pPr>
              <w:pStyle w:val="TableParagraph"/>
              <w:ind w:left="70"/>
              <w:rPr>
                <w:sz w:val="14"/>
              </w:rPr>
            </w:pPr>
            <w:r>
              <w:rPr>
                <w:spacing w:val="-4"/>
                <w:sz w:val="14"/>
              </w:rPr>
              <w:t>RECIPIENT’S</w:t>
            </w:r>
            <w:r>
              <w:rPr>
                <w:spacing w:val="9"/>
                <w:sz w:val="14"/>
              </w:rPr>
              <w:t> </w:t>
            </w:r>
            <w:r>
              <w:rPr>
                <w:spacing w:val="-4"/>
                <w:sz w:val="14"/>
              </w:rPr>
              <w:t>name</w:t>
            </w:r>
          </w:p>
          <w:p>
            <w:pPr>
              <w:pStyle w:val="TableParagraph"/>
              <w:spacing w:before="0"/>
              <w:rPr>
                <w:sz w:val="14"/>
              </w:rPr>
            </w:pPr>
          </w:p>
          <w:p>
            <w:pPr>
              <w:pStyle w:val="TableParagraph"/>
              <w:spacing w:before="0"/>
              <w:rPr>
                <w:sz w:val="14"/>
              </w:rPr>
            </w:pPr>
          </w:p>
          <w:p>
            <w:pPr>
              <w:pStyle w:val="TableParagraph"/>
              <w:spacing w:before="76"/>
              <w:rPr>
                <w:sz w:val="14"/>
              </w:rPr>
            </w:pPr>
          </w:p>
          <w:p>
            <w:pPr>
              <w:pStyle w:val="TableParagraph"/>
              <w:spacing w:before="0"/>
              <w:ind w:left="70"/>
              <w:rPr>
                <w:sz w:val="14"/>
              </w:rPr>
            </w:pPr>
            <w:r>
              <w:rPr>
                <w:sz w:val="14"/>
              </w:rPr>
              <w:t>Street</w:t>
            </w:r>
            <w:r>
              <w:rPr>
                <w:spacing w:val="1"/>
                <w:sz w:val="14"/>
              </w:rPr>
              <w:t> </w:t>
            </w:r>
            <w:r>
              <w:rPr>
                <w:sz w:val="14"/>
              </w:rPr>
              <w:t>address</w:t>
            </w:r>
            <w:r>
              <w:rPr>
                <w:spacing w:val="2"/>
                <w:sz w:val="14"/>
              </w:rPr>
              <w:t> </w:t>
            </w:r>
            <w:r>
              <w:rPr>
                <w:sz w:val="14"/>
              </w:rPr>
              <w:t>(including</w:t>
            </w:r>
            <w:r>
              <w:rPr>
                <w:spacing w:val="2"/>
                <w:sz w:val="14"/>
              </w:rPr>
              <w:t> </w:t>
            </w:r>
            <w:r>
              <w:rPr>
                <w:sz w:val="14"/>
              </w:rPr>
              <w:t>apt.</w:t>
            </w:r>
            <w:r>
              <w:rPr>
                <w:spacing w:val="2"/>
                <w:sz w:val="14"/>
              </w:rPr>
              <w:t> </w:t>
            </w:r>
            <w:r>
              <w:rPr>
                <w:spacing w:val="-4"/>
                <w:sz w:val="14"/>
              </w:rPr>
              <w:t>no.)</w:t>
            </w:r>
          </w:p>
          <w:p>
            <w:pPr>
              <w:pStyle w:val="TableParagraph"/>
              <w:spacing w:before="0"/>
              <w:rPr>
                <w:sz w:val="14"/>
              </w:rPr>
            </w:pPr>
          </w:p>
          <w:p>
            <w:pPr>
              <w:pStyle w:val="TableParagraph"/>
              <w:spacing w:before="0"/>
              <w:rPr>
                <w:sz w:val="14"/>
              </w:rPr>
            </w:pPr>
          </w:p>
          <w:p>
            <w:pPr>
              <w:pStyle w:val="TableParagraph"/>
              <w:spacing w:before="76"/>
              <w:rPr>
                <w:sz w:val="14"/>
              </w:rPr>
            </w:pPr>
          </w:p>
          <w:p>
            <w:pPr>
              <w:pStyle w:val="TableParagraph"/>
              <w:spacing w:before="0"/>
              <w:ind w:left="70"/>
              <w:rPr>
                <w:sz w:val="14"/>
              </w:rPr>
            </w:pPr>
            <w:r>
              <w:rPr>
                <w:sz w:val="14"/>
              </w:rPr>
              <w:t>City</w:t>
            </w:r>
            <w:r>
              <w:rPr>
                <w:spacing w:val="4"/>
                <w:sz w:val="14"/>
              </w:rPr>
              <w:t> </w:t>
            </w:r>
            <w:r>
              <w:rPr>
                <w:sz w:val="14"/>
              </w:rPr>
              <w:t>or</w:t>
            </w:r>
            <w:r>
              <w:rPr>
                <w:spacing w:val="4"/>
                <w:sz w:val="14"/>
              </w:rPr>
              <w:t> </w:t>
            </w:r>
            <w:r>
              <w:rPr>
                <w:sz w:val="14"/>
              </w:rPr>
              <w:t>town,</w:t>
            </w:r>
            <w:r>
              <w:rPr>
                <w:spacing w:val="4"/>
                <w:sz w:val="14"/>
              </w:rPr>
              <w:t> </w:t>
            </w:r>
            <w:r>
              <w:rPr>
                <w:sz w:val="14"/>
              </w:rPr>
              <w:t>state</w:t>
            </w:r>
            <w:r>
              <w:rPr>
                <w:spacing w:val="4"/>
                <w:sz w:val="14"/>
              </w:rPr>
              <w:t> </w:t>
            </w:r>
            <w:r>
              <w:rPr>
                <w:sz w:val="14"/>
              </w:rPr>
              <w:t>or</w:t>
            </w:r>
            <w:r>
              <w:rPr>
                <w:spacing w:val="4"/>
                <w:sz w:val="14"/>
              </w:rPr>
              <w:t> </w:t>
            </w:r>
            <w:r>
              <w:rPr>
                <w:sz w:val="14"/>
              </w:rPr>
              <w:t>province,</w:t>
            </w:r>
            <w:r>
              <w:rPr>
                <w:spacing w:val="4"/>
                <w:sz w:val="14"/>
              </w:rPr>
              <w:t> </w:t>
            </w:r>
            <w:r>
              <w:rPr>
                <w:sz w:val="14"/>
              </w:rPr>
              <w:t>country,</w:t>
            </w:r>
            <w:r>
              <w:rPr>
                <w:spacing w:val="4"/>
                <w:sz w:val="14"/>
              </w:rPr>
              <w:t> </w:t>
            </w:r>
            <w:r>
              <w:rPr>
                <w:sz w:val="14"/>
              </w:rPr>
              <w:t>and</w:t>
            </w:r>
            <w:r>
              <w:rPr>
                <w:spacing w:val="4"/>
                <w:sz w:val="14"/>
              </w:rPr>
              <w:t> </w:t>
            </w:r>
            <w:r>
              <w:rPr>
                <w:sz w:val="14"/>
              </w:rPr>
              <w:t>ZIP</w:t>
            </w:r>
            <w:r>
              <w:rPr>
                <w:spacing w:val="4"/>
                <w:sz w:val="14"/>
              </w:rPr>
              <w:t> </w:t>
            </w:r>
            <w:r>
              <w:rPr>
                <w:sz w:val="14"/>
              </w:rPr>
              <w:t>or</w:t>
            </w:r>
            <w:r>
              <w:rPr>
                <w:spacing w:val="4"/>
                <w:sz w:val="14"/>
              </w:rPr>
              <w:t> </w:t>
            </w:r>
            <w:r>
              <w:rPr>
                <w:sz w:val="14"/>
              </w:rPr>
              <w:t>foreign</w:t>
            </w:r>
            <w:r>
              <w:rPr>
                <w:spacing w:val="4"/>
                <w:sz w:val="14"/>
              </w:rPr>
              <w:t> </w:t>
            </w:r>
            <w:r>
              <w:rPr>
                <w:sz w:val="14"/>
              </w:rPr>
              <w:t>postal</w:t>
            </w:r>
            <w:r>
              <w:rPr>
                <w:spacing w:val="4"/>
                <w:sz w:val="14"/>
              </w:rPr>
              <w:t> </w:t>
            </w:r>
            <w:r>
              <w:rPr>
                <w:spacing w:val="-4"/>
                <w:sz w:val="14"/>
              </w:rPr>
              <w:t>code</w:t>
            </w:r>
          </w:p>
        </w:tc>
        <w:tc>
          <w:tcPr>
            <w:tcW w:w="2016" w:type="dxa"/>
            <w:tcBorders>
              <w:top w:val="single" w:sz="18" w:space="0" w:color="000000"/>
              <w:left w:val="single" w:sz="18" w:space="0" w:color="000000"/>
              <w:bottom w:val="single" w:sz="18" w:space="0" w:color="000000"/>
              <w:right w:val="single" w:sz="18" w:space="0" w:color="000000"/>
            </w:tcBorders>
          </w:tcPr>
          <w:p>
            <w:pPr>
              <w:pStyle w:val="TableParagraph"/>
              <w:spacing w:before="28"/>
              <w:ind w:left="97"/>
              <w:rPr>
                <w:rFonts w:ascii="Arial"/>
                <w:b/>
                <w:sz w:val="14"/>
              </w:rPr>
            </w:pPr>
            <w:r>
              <w:rPr>
                <w:rFonts w:ascii="Arial"/>
                <w:b/>
                <w:spacing w:val="-6"/>
                <w:sz w:val="14"/>
              </w:rPr>
              <w:t>4</w:t>
            </w:r>
            <w:r>
              <w:rPr>
                <w:rFonts w:ascii="Arial"/>
                <w:b/>
                <w:spacing w:val="5"/>
                <w:sz w:val="14"/>
              </w:rPr>
              <w:t> </w:t>
            </w:r>
            <w:r>
              <w:rPr>
                <w:rFonts w:ascii="Arial"/>
                <w:b/>
                <w:spacing w:val="-6"/>
                <w:sz w:val="14"/>
              </w:rPr>
              <w:t>Federal</w:t>
            </w:r>
            <w:r>
              <w:rPr>
                <w:rFonts w:ascii="Arial"/>
                <w:b/>
                <w:spacing w:val="2"/>
                <w:sz w:val="14"/>
              </w:rPr>
              <w:t> </w:t>
            </w:r>
            <w:r>
              <w:rPr>
                <w:rFonts w:ascii="Arial"/>
                <w:b/>
                <w:spacing w:val="-6"/>
                <w:sz w:val="14"/>
              </w:rPr>
              <w:t>income</w:t>
            </w:r>
            <w:r>
              <w:rPr>
                <w:rFonts w:ascii="Arial"/>
                <w:b/>
                <w:spacing w:val="2"/>
                <w:sz w:val="14"/>
              </w:rPr>
              <w:t> </w:t>
            </w:r>
            <w:r>
              <w:rPr>
                <w:rFonts w:ascii="Arial"/>
                <w:b/>
                <w:spacing w:val="-6"/>
                <w:sz w:val="14"/>
              </w:rPr>
              <w:t>tax</w:t>
            </w:r>
            <w:r>
              <w:rPr>
                <w:rFonts w:ascii="Arial"/>
                <w:b/>
                <w:spacing w:val="1"/>
                <w:sz w:val="14"/>
              </w:rPr>
              <w:t> </w:t>
            </w:r>
            <w:r>
              <w:rPr>
                <w:rFonts w:ascii="Arial"/>
                <w:b/>
                <w:spacing w:val="-6"/>
                <w:sz w:val="14"/>
              </w:rPr>
              <w:t>withhel</w:t>
            </w:r>
            <w:r>
              <w:rPr>
                <w:rFonts w:ascii="Arial"/>
                <w:b/>
                <w:spacing w:val="-6"/>
                <w:sz w:val="14"/>
              </w:rPr>
              <w:t>d</w:t>
            </w:r>
          </w:p>
          <w:p>
            <w:pPr>
              <w:pStyle w:val="TableParagraph"/>
              <w:spacing w:line="180" w:lineRule="exact" w:before="46"/>
              <w:ind w:left="10"/>
              <w:rPr>
                <w:sz w:val="20"/>
              </w:rPr>
            </w:pPr>
            <w:r>
              <w:rPr>
                <w:spacing w:val="-10"/>
                <w:sz w:val="20"/>
              </w:rPr>
              <w:t>$</w:t>
            </w:r>
          </w:p>
        </w:tc>
        <w:tc>
          <w:tcPr>
            <w:tcW w:w="2016" w:type="dxa"/>
            <w:gridSpan w:val="2"/>
            <w:tcBorders>
              <w:top w:val="single" w:sz="6" w:space="0" w:color="000000"/>
              <w:left w:val="single" w:sz="18" w:space="0" w:color="000000"/>
              <w:bottom w:val="single" w:sz="6" w:space="0" w:color="000000"/>
              <w:right w:val="single" w:sz="6" w:space="0" w:color="000000"/>
            </w:tcBorders>
          </w:tcPr>
          <w:p>
            <w:pPr>
              <w:pStyle w:val="TableParagraph"/>
              <w:ind w:left="57"/>
              <w:rPr>
                <w:sz w:val="14"/>
              </w:rPr>
            </w:pPr>
            <w:r>
              <w:rPr>
                <w:rFonts w:ascii="Arial"/>
                <w:b/>
                <w:sz w:val="14"/>
              </w:rPr>
              <w:t>5</w:t>
            </w:r>
            <w:r>
              <w:rPr>
                <w:rFonts w:ascii="Arial"/>
                <w:b/>
                <w:spacing w:val="-1"/>
                <w:sz w:val="14"/>
              </w:rPr>
              <w:t> </w:t>
            </w:r>
            <w:r>
              <w:rPr>
                <w:sz w:val="14"/>
              </w:rPr>
              <w:t>Investment </w:t>
            </w:r>
            <w:r>
              <w:rPr>
                <w:spacing w:val="-2"/>
                <w:sz w:val="14"/>
              </w:rPr>
              <w:t>expenses</w:t>
            </w:r>
          </w:p>
          <w:p>
            <w:pPr>
              <w:pStyle w:val="TableParagraph"/>
              <w:spacing w:line="195" w:lineRule="exact" w:before="46"/>
              <w:ind w:left="10"/>
              <w:rPr>
                <w:sz w:val="20"/>
              </w:rPr>
            </w:pPr>
            <w:r>
              <w:rPr>
                <w:spacing w:val="-10"/>
                <w:sz w:val="20"/>
              </w:rPr>
              <w:t>$</w:t>
            </w:r>
          </w:p>
        </w:tc>
        <w:tc>
          <w:tcPr>
            <w:tcW w:w="1589" w:type="dxa"/>
            <w:vMerge/>
            <w:tcBorders>
              <w:top w:val="nil"/>
              <w:left w:val="single" w:sz="6" w:space="0" w:color="000000"/>
              <w:bottom w:val="single" w:sz="6" w:space="0" w:color="000000"/>
              <w:right w:val="nil"/>
            </w:tcBorders>
          </w:tcPr>
          <w:p>
            <w:pPr>
              <w:rPr>
                <w:sz w:val="2"/>
                <w:szCs w:val="2"/>
              </w:rPr>
            </w:pPr>
          </w:p>
        </w:tc>
      </w:tr>
      <w:tr>
        <w:trPr>
          <w:trHeight w:val="480" w:hRule="exact"/>
        </w:trPr>
        <w:tc>
          <w:tcPr>
            <w:tcW w:w="4896" w:type="dxa"/>
            <w:gridSpan w:val="3"/>
            <w:vMerge/>
            <w:tcBorders>
              <w:top w:val="nil"/>
              <w:bottom w:val="single" w:sz="6" w:space="0" w:color="000000"/>
              <w:right w:val="single" w:sz="18" w:space="0" w:color="000000"/>
            </w:tcBorders>
          </w:tcPr>
          <w:p>
            <w:pPr>
              <w:rPr>
                <w:sz w:val="2"/>
                <w:szCs w:val="2"/>
              </w:rPr>
            </w:pPr>
          </w:p>
        </w:tc>
        <w:tc>
          <w:tcPr>
            <w:tcW w:w="2016" w:type="dxa"/>
            <w:tcBorders>
              <w:top w:val="single" w:sz="18" w:space="0" w:color="000000"/>
              <w:left w:val="single" w:sz="6" w:space="0" w:color="000000"/>
              <w:bottom w:val="single" w:sz="6" w:space="0" w:color="000000"/>
              <w:right w:val="single" w:sz="6" w:space="0" w:color="000000"/>
            </w:tcBorders>
          </w:tcPr>
          <w:p>
            <w:pPr>
              <w:pStyle w:val="TableParagraph"/>
              <w:spacing w:before="28"/>
              <w:ind w:left="112"/>
              <w:rPr>
                <w:sz w:val="14"/>
              </w:rPr>
            </w:pPr>
            <w:r>
              <w:rPr>
                <w:rFonts w:ascii="Arial"/>
                <w:b/>
                <w:sz w:val="14"/>
              </w:rPr>
              <w:t>6</w:t>
            </w:r>
            <w:r>
              <w:rPr>
                <w:rFonts w:ascii="Arial"/>
                <w:b/>
                <w:spacing w:val="-1"/>
                <w:sz w:val="14"/>
              </w:rPr>
              <w:t> </w:t>
            </w:r>
            <w:r>
              <w:rPr>
                <w:sz w:val="14"/>
              </w:rPr>
              <w:t>Foreign</w:t>
            </w:r>
            <w:r>
              <w:rPr>
                <w:spacing w:val="-1"/>
                <w:sz w:val="14"/>
              </w:rPr>
              <w:t> </w:t>
            </w:r>
            <w:r>
              <w:rPr>
                <w:sz w:val="14"/>
              </w:rPr>
              <w:t>tax </w:t>
            </w:r>
            <w:r>
              <w:rPr>
                <w:spacing w:val="-4"/>
                <w:sz w:val="14"/>
              </w:rPr>
              <w:t>paid</w:t>
            </w:r>
          </w:p>
          <w:p>
            <w:pPr>
              <w:pStyle w:val="TableParagraph"/>
              <w:spacing w:line="195" w:lineRule="exact" w:before="46"/>
              <w:ind w:left="25"/>
              <w:rPr>
                <w:sz w:val="20"/>
              </w:rPr>
            </w:pPr>
            <w:r>
              <w:rPr>
                <w:spacing w:val="-10"/>
                <w:sz w:val="20"/>
              </w:rPr>
              <w:t>$</w:t>
            </w:r>
          </w:p>
        </w:tc>
        <w:tc>
          <w:tcPr>
            <w:tcW w:w="2016" w:type="dxa"/>
            <w:gridSpan w:val="2"/>
            <w:tcBorders>
              <w:top w:val="single" w:sz="6" w:space="0" w:color="000000"/>
              <w:left w:val="single" w:sz="6" w:space="0" w:color="000000"/>
              <w:bottom w:val="single" w:sz="6" w:space="0" w:color="000000"/>
              <w:right w:val="single" w:sz="6" w:space="0" w:color="000000"/>
            </w:tcBorders>
          </w:tcPr>
          <w:p>
            <w:pPr>
              <w:pStyle w:val="TableParagraph"/>
              <w:ind w:left="72"/>
              <w:rPr>
                <w:sz w:val="14"/>
              </w:rPr>
            </w:pPr>
            <w:r>
              <w:rPr>
                <w:rFonts w:ascii="Arial"/>
                <w:b/>
                <w:w w:val="90"/>
                <w:sz w:val="14"/>
              </w:rPr>
              <w:t>7</w:t>
            </w:r>
            <w:r>
              <w:rPr>
                <w:rFonts w:ascii="Arial"/>
                <w:b/>
                <w:spacing w:val="5"/>
                <w:sz w:val="14"/>
              </w:rPr>
              <w:t> </w:t>
            </w:r>
            <w:r>
              <w:rPr>
                <w:w w:val="90"/>
                <w:sz w:val="14"/>
              </w:rPr>
              <w:t>Foreign</w:t>
            </w:r>
            <w:r>
              <w:rPr>
                <w:sz w:val="14"/>
              </w:rPr>
              <w:t> </w:t>
            </w:r>
            <w:r>
              <w:rPr>
                <w:w w:val="90"/>
                <w:sz w:val="14"/>
              </w:rPr>
              <w:t>country</w:t>
            </w:r>
            <w:r>
              <w:rPr>
                <w:spacing w:val="1"/>
                <w:sz w:val="14"/>
              </w:rPr>
              <w:t> </w:t>
            </w:r>
            <w:r>
              <w:rPr>
                <w:w w:val="90"/>
                <w:sz w:val="14"/>
              </w:rPr>
              <w:t>or</w:t>
            </w:r>
            <w:r>
              <w:rPr>
                <w:sz w:val="14"/>
              </w:rPr>
              <w:t> </w:t>
            </w:r>
            <w:r>
              <w:rPr>
                <w:w w:val="90"/>
                <w:sz w:val="14"/>
              </w:rPr>
              <w:t>U.S.</w:t>
            </w:r>
            <w:r>
              <w:rPr>
                <w:spacing w:val="1"/>
                <w:sz w:val="14"/>
              </w:rPr>
              <w:t> </w:t>
            </w:r>
            <w:r>
              <w:rPr>
                <w:spacing w:val="-2"/>
                <w:w w:val="90"/>
                <w:sz w:val="14"/>
              </w:rPr>
              <w:t>territory</w:t>
            </w:r>
          </w:p>
        </w:tc>
        <w:tc>
          <w:tcPr>
            <w:tcW w:w="1589" w:type="dxa"/>
            <w:vMerge/>
            <w:tcBorders>
              <w:top w:val="nil"/>
              <w:left w:val="single" w:sz="6" w:space="0" w:color="000000"/>
              <w:bottom w:val="single" w:sz="6" w:space="0" w:color="000000"/>
              <w:right w:val="nil"/>
            </w:tcBorders>
          </w:tcPr>
          <w:p>
            <w:pPr>
              <w:rPr>
                <w:sz w:val="2"/>
                <w:szCs w:val="2"/>
              </w:rPr>
            </w:pPr>
          </w:p>
        </w:tc>
      </w:tr>
      <w:tr>
        <w:trPr>
          <w:trHeight w:val="719" w:hRule="exact"/>
        </w:trPr>
        <w:tc>
          <w:tcPr>
            <w:tcW w:w="4896" w:type="dxa"/>
            <w:gridSpan w:val="3"/>
            <w:vMerge/>
            <w:tcBorders>
              <w:top w:val="nil"/>
              <w:bottom w:val="single" w:sz="6" w:space="0" w:color="000000"/>
              <w:right w:val="single" w:sz="18" w:space="0" w:color="000000"/>
            </w:tcBorders>
          </w:tcPr>
          <w:p>
            <w:pPr>
              <w:rPr>
                <w:sz w:val="2"/>
                <w:szCs w:val="2"/>
              </w:rPr>
            </w:pPr>
          </w:p>
        </w:tc>
        <w:tc>
          <w:tcPr>
            <w:tcW w:w="2016" w:type="dxa"/>
            <w:tcBorders>
              <w:top w:val="single" w:sz="6" w:space="0" w:color="000000"/>
              <w:left w:val="single" w:sz="6" w:space="0" w:color="000000"/>
              <w:bottom w:val="single" w:sz="6" w:space="0" w:color="000000"/>
              <w:right w:val="single" w:sz="6" w:space="0" w:color="000000"/>
            </w:tcBorders>
          </w:tcPr>
          <w:p>
            <w:pPr>
              <w:pStyle w:val="TableParagraph"/>
              <w:ind w:left="112"/>
              <w:rPr>
                <w:sz w:val="14"/>
              </w:rPr>
            </w:pPr>
            <w:r>
              <w:rPr>
                <w:rFonts w:ascii="Arial"/>
                <w:b/>
                <w:sz w:val="14"/>
              </w:rPr>
              <w:t>8</w:t>
            </w:r>
            <w:r>
              <w:rPr>
                <w:rFonts w:ascii="Arial"/>
                <w:b/>
                <w:spacing w:val="3"/>
                <w:sz w:val="14"/>
              </w:rPr>
              <w:t> </w:t>
            </w:r>
            <w:r>
              <w:rPr>
                <w:sz w:val="14"/>
              </w:rPr>
              <w:t>Tax-exempt</w:t>
            </w:r>
            <w:r>
              <w:rPr>
                <w:spacing w:val="3"/>
                <w:sz w:val="14"/>
              </w:rPr>
              <w:t> </w:t>
            </w:r>
            <w:r>
              <w:rPr>
                <w:spacing w:val="-2"/>
                <w:sz w:val="14"/>
              </w:rPr>
              <w:t>interest</w:t>
            </w:r>
          </w:p>
          <w:p>
            <w:pPr>
              <w:pStyle w:val="TableParagraph"/>
              <w:spacing w:before="124"/>
              <w:rPr>
                <w:sz w:val="14"/>
              </w:rPr>
            </w:pPr>
          </w:p>
          <w:p>
            <w:pPr>
              <w:pStyle w:val="TableParagraph"/>
              <w:spacing w:line="195" w:lineRule="exact" w:before="1"/>
              <w:ind w:left="25"/>
              <w:rPr>
                <w:sz w:val="20"/>
              </w:rPr>
            </w:pPr>
            <w:r>
              <w:rPr>
                <w:spacing w:val="-10"/>
                <w:sz w:val="20"/>
              </w:rPr>
              <w:t>$</w:t>
            </w:r>
          </w:p>
        </w:tc>
        <w:tc>
          <w:tcPr>
            <w:tcW w:w="2016" w:type="dxa"/>
            <w:gridSpan w:val="2"/>
            <w:tcBorders>
              <w:top w:val="single" w:sz="6" w:space="0" w:color="000000"/>
              <w:left w:val="single" w:sz="6" w:space="0" w:color="000000"/>
              <w:bottom w:val="single" w:sz="6" w:space="0" w:color="000000"/>
              <w:right w:val="single" w:sz="6" w:space="0" w:color="000000"/>
            </w:tcBorders>
          </w:tcPr>
          <w:p>
            <w:pPr>
              <w:pStyle w:val="TableParagraph"/>
              <w:ind w:left="232" w:right="62" w:hanging="160"/>
              <w:rPr>
                <w:sz w:val="14"/>
              </w:rPr>
            </w:pPr>
            <w:r>
              <w:rPr>
                <w:rFonts w:ascii="Arial"/>
                <w:b/>
                <w:spacing w:val="-4"/>
                <w:sz w:val="14"/>
              </w:rPr>
              <w:t>9</w:t>
            </w:r>
            <w:r>
              <w:rPr>
                <w:rFonts w:ascii="Arial"/>
                <w:b/>
                <w:spacing w:val="11"/>
                <w:sz w:val="14"/>
              </w:rPr>
              <w:t> </w:t>
            </w:r>
            <w:r>
              <w:rPr>
                <w:spacing w:val="-4"/>
                <w:sz w:val="14"/>
              </w:rPr>
              <w:t>Specified</w:t>
            </w:r>
            <w:r>
              <w:rPr>
                <w:spacing w:val="-6"/>
                <w:sz w:val="14"/>
              </w:rPr>
              <w:t> </w:t>
            </w:r>
            <w:r>
              <w:rPr>
                <w:spacing w:val="-4"/>
                <w:sz w:val="14"/>
              </w:rPr>
              <w:t>private</w:t>
            </w:r>
            <w:r>
              <w:rPr>
                <w:spacing w:val="-5"/>
                <w:sz w:val="14"/>
              </w:rPr>
              <w:t> </w:t>
            </w:r>
            <w:r>
              <w:rPr>
                <w:spacing w:val="-4"/>
                <w:sz w:val="14"/>
              </w:rPr>
              <w:t>activity</w:t>
            </w:r>
            <w:r>
              <w:rPr>
                <w:spacing w:val="-6"/>
                <w:sz w:val="14"/>
              </w:rPr>
              <w:t> </w:t>
            </w:r>
            <w:r>
              <w:rPr>
                <w:spacing w:val="-4"/>
                <w:sz w:val="14"/>
              </w:rPr>
              <w:t>bon</w:t>
            </w:r>
            <w:r>
              <w:rPr>
                <w:spacing w:val="-4"/>
                <w:sz w:val="14"/>
              </w:rPr>
              <w:t>d</w:t>
            </w:r>
            <w:r>
              <w:rPr>
                <w:spacing w:val="40"/>
                <w:sz w:val="14"/>
              </w:rPr>
              <w:t> </w:t>
            </w:r>
            <w:r>
              <w:rPr>
                <w:spacing w:val="-2"/>
                <w:sz w:val="14"/>
              </w:rPr>
              <w:t>interest</w:t>
            </w:r>
          </w:p>
          <w:p>
            <w:pPr>
              <w:pStyle w:val="TableParagraph"/>
              <w:spacing w:line="195" w:lineRule="exact" w:before="125"/>
              <w:ind w:left="25"/>
              <w:rPr>
                <w:sz w:val="20"/>
              </w:rPr>
            </w:pPr>
            <w:r>
              <w:rPr>
                <w:spacing w:val="-10"/>
                <w:sz w:val="20"/>
              </w:rPr>
              <w:t>$</w:t>
            </w:r>
          </w:p>
        </w:tc>
        <w:tc>
          <w:tcPr>
            <w:tcW w:w="1589" w:type="dxa"/>
            <w:vMerge/>
            <w:tcBorders>
              <w:top w:val="nil"/>
              <w:left w:val="single" w:sz="6" w:space="0" w:color="000000"/>
              <w:bottom w:val="single" w:sz="6" w:space="0" w:color="000000"/>
              <w:right w:val="nil"/>
            </w:tcBorders>
          </w:tcPr>
          <w:p>
            <w:pPr>
              <w:rPr>
                <w:sz w:val="2"/>
                <w:szCs w:val="2"/>
              </w:rPr>
            </w:pPr>
          </w:p>
        </w:tc>
      </w:tr>
      <w:tr>
        <w:trPr>
          <w:trHeight w:val="480" w:hRule="exact"/>
        </w:trPr>
        <w:tc>
          <w:tcPr>
            <w:tcW w:w="4896" w:type="dxa"/>
            <w:gridSpan w:val="3"/>
            <w:vMerge/>
            <w:tcBorders>
              <w:top w:val="nil"/>
              <w:bottom w:val="single" w:sz="6" w:space="0" w:color="000000"/>
              <w:right w:val="single" w:sz="18" w:space="0" w:color="000000"/>
            </w:tcBorders>
          </w:tcPr>
          <w:p>
            <w:pPr>
              <w:rPr>
                <w:sz w:val="2"/>
                <w:szCs w:val="2"/>
              </w:rPr>
            </w:pPr>
          </w:p>
        </w:tc>
        <w:tc>
          <w:tcPr>
            <w:tcW w:w="2016" w:type="dxa"/>
            <w:vMerge w:val="restart"/>
            <w:tcBorders>
              <w:top w:val="single" w:sz="6" w:space="0" w:color="000000"/>
              <w:left w:val="single" w:sz="6" w:space="0" w:color="000000"/>
              <w:bottom w:val="single" w:sz="6" w:space="0" w:color="000000"/>
              <w:right w:val="single" w:sz="6" w:space="0" w:color="000000"/>
            </w:tcBorders>
          </w:tcPr>
          <w:p>
            <w:pPr>
              <w:pStyle w:val="TableParagraph"/>
              <w:ind w:left="32"/>
              <w:rPr>
                <w:sz w:val="14"/>
              </w:rPr>
            </w:pPr>
            <w:r>
              <w:rPr>
                <w:rFonts w:ascii="Arial"/>
                <w:b/>
                <w:sz w:val="14"/>
              </w:rPr>
              <w:t>10</w:t>
            </w:r>
            <w:r>
              <w:rPr>
                <w:rFonts w:ascii="Arial"/>
                <w:b/>
                <w:spacing w:val="1"/>
                <w:sz w:val="14"/>
              </w:rPr>
              <w:t> </w:t>
            </w:r>
            <w:r>
              <w:rPr>
                <w:sz w:val="14"/>
              </w:rPr>
              <w:t>Market</w:t>
            </w:r>
            <w:r>
              <w:rPr>
                <w:spacing w:val="1"/>
                <w:sz w:val="14"/>
              </w:rPr>
              <w:t> </w:t>
            </w:r>
            <w:r>
              <w:rPr>
                <w:spacing w:val="-2"/>
                <w:sz w:val="14"/>
              </w:rPr>
              <w:t>discount</w:t>
            </w:r>
          </w:p>
          <w:p>
            <w:pPr>
              <w:pStyle w:val="TableParagraph"/>
              <w:spacing w:before="124"/>
              <w:rPr>
                <w:sz w:val="14"/>
              </w:rPr>
            </w:pPr>
          </w:p>
          <w:p>
            <w:pPr>
              <w:pStyle w:val="TableParagraph"/>
              <w:spacing w:line="195" w:lineRule="exact" w:before="1"/>
              <w:ind w:left="25"/>
              <w:rPr>
                <w:sz w:val="20"/>
              </w:rPr>
            </w:pPr>
            <w:r>
              <w:rPr>
                <w:spacing w:val="-10"/>
                <w:sz w:val="20"/>
              </w:rPr>
              <w:t>$</w:t>
            </w:r>
          </w:p>
        </w:tc>
        <w:tc>
          <w:tcPr>
            <w:tcW w:w="2016" w:type="dxa"/>
            <w:gridSpan w:val="2"/>
            <w:vMerge w:val="restart"/>
            <w:tcBorders>
              <w:top w:val="single" w:sz="6" w:space="0" w:color="000000"/>
              <w:left w:val="single" w:sz="6" w:space="0" w:color="000000"/>
              <w:bottom w:val="single" w:sz="6" w:space="0" w:color="000000"/>
              <w:right w:val="single" w:sz="6" w:space="0" w:color="000000"/>
            </w:tcBorders>
          </w:tcPr>
          <w:p>
            <w:pPr>
              <w:pStyle w:val="TableParagraph"/>
              <w:ind w:left="32"/>
              <w:rPr>
                <w:sz w:val="14"/>
              </w:rPr>
            </w:pPr>
            <w:r>
              <w:rPr>
                <w:rFonts w:ascii="Arial"/>
                <w:b/>
                <w:sz w:val="14"/>
              </w:rPr>
              <w:t>11</w:t>
            </w:r>
            <w:r>
              <w:rPr>
                <w:rFonts w:ascii="Arial"/>
                <w:b/>
                <w:spacing w:val="4"/>
                <w:sz w:val="14"/>
              </w:rPr>
              <w:t> </w:t>
            </w:r>
            <w:r>
              <w:rPr>
                <w:sz w:val="14"/>
              </w:rPr>
              <w:t>Bond</w:t>
            </w:r>
            <w:r>
              <w:rPr>
                <w:spacing w:val="4"/>
                <w:sz w:val="14"/>
              </w:rPr>
              <w:t> </w:t>
            </w:r>
            <w:r>
              <w:rPr>
                <w:spacing w:val="-2"/>
                <w:sz w:val="14"/>
              </w:rPr>
              <w:t>premium</w:t>
            </w:r>
          </w:p>
          <w:p>
            <w:pPr>
              <w:pStyle w:val="TableParagraph"/>
              <w:spacing w:before="124"/>
              <w:rPr>
                <w:sz w:val="14"/>
              </w:rPr>
            </w:pPr>
          </w:p>
          <w:p>
            <w:pPr>
              <w:pStyle w:val="TableParagraph"/>
              <w:spacing w:line="195" w:lineRule="exact" w:before="1"/>
              <w:ind w:left="25"/>
              <w:rPr>
                <w:sz w:val="20"/>
              </w:rPr>
            </w:pPr>
            <w:r>
              <w:rPr>
                <w:spacing w:val="-10"/>
                <w:sz w:val="20"/>
              </w:rPr>
              <w:t>$</w:t>
            </w:r>
          </w:p>
        </w:tc>
        <w:tc>
          <w:tcPr>
            <w:tcW w:w="1589" w:type="dxa"/>
            <w:vMerge/>
            <w:tcBorders>
              <w:top w:val="nil"/>
              <w:left w:val="single" w:sz="6" w:space="0" w:color="000000"/>
              <w:bottom w:val="single" w:sz="6" w:space="0" w:color="000000"/>
              <w:right w:val="nil"/>
            </w:tcBorders>
          </w:tcPr>
          <w:p>
            <w:pPr>
              <w:rPr>
                <w:sz w:val="2"/>
                <w:szCs w:val="2"/>
              </w:rPr>
            </w:pPr>
          </w:p>
        </w:tc>
      </w:tr>
      <w:tr>
        <w:trPr>
          <w:trHeight w:val="239" w:hRule="exact"/>
        </w:trPr>
        <w:tc>
          <w:tcPr>
            <w:tcW w:w="4032" w:type="dxa"/>
            <w:gridSpan w:val="2"/>
            <w:vMerge w:val="restart"/>
            <w:tcBorders>
              <w:top w:val="single" w:sz="6" w:space="0" w:color="000000"/>
              <w:bottom w:val="single" w:sz="6" w:space="0" w:color="000000"/>
              <w:right w:val="single" w:sz="6" w:space="0" w:color="000000"/>
            </w:tcBorders>
          </w:tcPr>
          <w:p>
            <w:pPr>
              <w:pStyle w:val="TableParagraph"/>
              <w:spacing w:before="0"/>
              <w:rPr>
                <w:rFonts w:ascii="Times New Roman"/>
                <w:sz w:val="14"/>
              </w:rPr>
            </w:pPr>
          </w:p>
        </w:tc>
        <w:tc>
          <w:tcPr>
            <w:tcW w:w="864" w:type="dxa"/>
            <w:vMerge w:val="restart"/>
            <w:tcBorders>
              <w:top w:val="single" w:sz="6" w:space="0" w:color="000000"/>
              <w:left w:val="single" w:sz="6" w:space="0" w:color="000000"/>
              <w:bottom w:val="single" w:sz="6" w:space="0" w:color="000000"/>
              <w:right w:val="single" w:sz="6" w:space="0" w:color="000000"/>
            </w:tcBorders>
          </w:tcPr>
          <w:p>
            <w:pPr>
              <w:pStyle w:val="TableParagraph"/>
              <w:spacing w:line="249" w:lineRule="auto"/>
              <w:ind w:left="48" w:hanging="12"/>
              <w:rPr>
                <w:sz w:val="14"/>
              </w:rPr>
            </w:pPr>
            <w:r>
              <w:rPr>
                <w:sz w:val="14"/>
              </w:rPr>
              <mc:AlternateContent>
                <mc:Choice Requires="wps">
                  <w:drawing>
                    <wp:anchor distT="0" distB="0" distL="0" distR="0" allowOverlap="1" layoutInCell="1" locked="0" behindDoc="1" simplePos="0" relativeHeight="487221248">
                      <wp:simplePos x="0" y="0"/>
                      <wp:positionH relativeFrom="column">
                        <wp:posOffset>205092</wp:posOffset>
                      </wp:positionH>
                      <wp:positionV relativeFrom="paragraph">
                        <wp:posOffset>285342</wp:posOffset>
                      </wp:positionV>
                      <wp:extent cx="107950" cy="10795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07950" cy="107950"/>
                                <a:chExt cx="107950" cy="107950"/>
                              </a:xfrm>
                            </wpg:grpSpPr>
                            <wps:wsp>
                              <wps:cNvPr id="18" name="Graphic 18"/>
                              <wps:cNvSpPr/>
                              <wps:spPr>
                                <a:xfrm>
                                  <a:off x="3175" y="3175"/>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149pt;margin-top:22.467932pt;width:8.5pt;height:8.5pt;mso-position-horizontal-relative:column;mso-position-vertical-relative:paragraph;z-index:-16095232" id="docshapegroup12" coordorigin="323,449" coordsize="170,170">
                      <v:rect style="position:absolute;left:327;top:454;width:160;height:160" id="docshape13" filled="false" stroked="true" strokeweight=".5pt" strokecolor="#000000">
                        <v:stroke dashstyle="solid"/>
                      </v:rect>
                      <w10:wrap type="none"/>
                    </v:group>
                  </w:pict>
                </mc:Fallback>
              </mc:AlternateContent>
            </w:r>
            <w:r>
              <w:rPr>
                <w:spacing w:val="-2"/>
                <w:sz w:val="14"/>
              </w:rPr>
              <w:t>FATCA</w:t>
            </w:r>
            <w:r>
              <w:rPr>
                <w:spacing w:val="-8"/>
                <w:sz w:val="14"/>
              </w:rPr>
              <w:t> </w:t>
            </w:r>
            <w:r>
              <w:rPr>
                <w:spacing w:val="-2"/>
                <w:sz w:val="14"/>
              </w:rPr>
              <w:t>filing</w:t>
            </w:r>
            <w:r>
              <w:rPr>
                <w:spacing w:val="40"/>
                <w:sz w:val="14"/>
              </w:rPr>
              <w:t> </w:t>
            </w:r>
            <w:r>
              <w:rPr>
                <w:spacing w:val="-2"/>
                <w:sz w:val="14"/>
              </w:rPr>
              <w:t>requirement</w:t>
            </w:r>
          </w:p>
        </w:tc>
        <w:tc>
          <w:tcPr>
            <w:tcW w:w="2016" w:type="dxa"/>
            <w:vMerge/>
            <w:tcBorders>
              <w:top w:val="nil"/>
              <w:left w:val="single" w:sz="6" w:space="0" w:color="000000"/>
              <w:bottom w:val="single" w:sz="6" w:space="0" w:color="000000"/>
              <w:right w:val="single" w:sz="6" w:space="0" w:color="000000"/>
            </w:tcBorders>
          </w:tcPr>
          <w:p>
            <w:pPr>
              <w:rPr>
                <w:sz w:val="2"/>
                <w:szCs w:val="2"/>
              </w:rPr>
            </w:pPr>
          </w:p>
        </w:tc>
        <w:tc>
          <w:tcPr>
            <w:tcW w:w="2016" w:type="dxa"/>
            <w:gridSpan w:val="2"/>
            <w:vMerge/>
            <w:tcBorders>
              <w:top w:val="nil"/>
              <w:left w:val="single" w:sz="6" w:space="0" w:color="000000"/>
              <w:bottom w:val="single" w:sz="6" w:space="0" w:color="000000"/>
              <w:right w:val="single" w:sz="6" w:space="0" w:color="000000"/>
            </w:tcBorders>
          </w:tcPr>
          <w:p>
            <w:pPr>
              <w:rPr>
                <w:sz w:val="2"/>
                <w:szCs w:val="2"/>
              </w:rPr>
            </w:pPr>
          </w:p>
        </w:tc>
        <w:tc>
          <w:tcPr>
            <w:tcW w:w="1589" w:type="dxa"/>
            <w:vMerge/>
            <w:tcBorders>
              <w:top w:val="nil"/>
              <w:left w:val="single" w:sz="6" w:space="0" w:color="000000"/>
              <w:bottom w:val="single" w:sz="6" w:space="0" w:color="000000"/>
              <w:right w:val="nil"/>
            </w:tcBorders>
          </w:tcPr>
          <w:p>
            <w:pPr>
              <w:rPr>
                <w:sz w:val="2"/>
                <w:szCs w:val="2"/>
              </w:rPr>
            </w:pPr>
          </w:p>
        </w:tc>
      </w:tr>
      <w:tr>
        <w:trPr>
          <w:trHeight w:val="480" w:hRule="exact"/>
        </w:trPr>
        <w:tc>
          <w:tcPr>
            <w:tcW w:w="4032" w:type="dxa"/>
            <w:gridSpan w:val="2"/>
            <w:vMerge/>
            <w:tcBorders>
              <w:top w:val="nil"/>
              <w:bottom w:val="single" w:sz="6" w:space="0" w:color="000000"/>
              <w:right w:val="single" w:sz="6" w:space="0" w:color="000000"/>
            </w:tcBorders>
          </w:tcPr>
          <w:p>
            <w:pPr>
              <w:rPr>
                <w:sz w:val="2"/>
                <w:szCs w:val="2"/>
              </w:rPr>
            </w:pPr>
          </w:p>
        </w:tc>
        <w:tc>
          <w:tcPr>
            <w:tcW w:w="864" w:type="dxa"/>
            <w:vMerge/>
            <w:tcBorders>
              <w:top w:val="nil"/>
              <w:left w:val="single" w:sz="6" w:space="0" w:color="000000"/>
              <w:bottom w:val="single" w:sz="6" w:space="0" w:color="000000"/>
              <w:right w:val="single" w:sz="6" w:space="0" w:color="000000"/>
            </w:tcBorders>
          </w:tcPr>
          <w:p>
            <w:pPr>
              <w:rPr>
                <w:sz w:val="2"/>
                <w:szCs w:val="2"/>
              </w:rPr>
            </w:pPr>
          </w:p>
        </w:tc>
        <w:tc>
          <w:tcPr>
            <w:tcW w:w="2016" w:type="dxa"/>
            <w:tcBorders>
              <w:top w:val="single" w:sz="6" w:space="0" w:color="000000"/>
              <w:left w:val="single" w:sz="6" w:space="0" w:color="000000"/>
              <w:bottom w:val="single" w:sz="6" w:space="0" w:color="000000"/>
              <w:right w:val="single" w:sz="6" w:space="0" w:color="000000"/>
            </w:tcBorders>
          </w:tcPr>
          <w:p>
            <w:pPr>
              <w:pStyle w:val="TableParagraph"/>
              <w:ind w:left="32"/>
              <w:rPr>
                <w:sz w:val="14"/>
              </w:rPr>
            </w:pPr>
            <w:r>
              <w:rPr>
                <w:rFonts w:ascii="Arial"/>
                <w:b/>
                <w:w w:val="70"/>
                <w:sz w:val="14"/>
              </w:rPr>
              <w:t>12</w:t>
            </w:r>
            <w:r>
              <w:rPr>
                <w:rFonts w:ascii="Arial"/>
                <w:b/>
                <w:spacing w:val="9"/>
                <w:sz w:val="14"/>
              </w:rPr>
              <w:t> </w:t>
            </w:r>
            <w:r>
              <w:rPr>
                <w:w w:val="70"/>
                <w:sz w:val="14"/>
              </w:rPr>
              <w:t>Bond</w:t>
            </w:r>
            <w:r>
              <w:rPr>
                <w:spacing w:val="4"/>
                <w:sz w:val="14"/>
              </w:rPr>
              <w:t> </w:t>
            </w:r>
            <w:r>
              <w:rPr>
                <w:w w:val="70"/>
                <w:sz w:val="14"/>
              </w:rPr>
              <w:t>premium</w:t>
            </w:r>
            <w:r>
              <w:rPr>
                <w:spacing w:val="5"/>
                <w:sz w:val="14"/>
              </w:rPr>
              <w:t> </w:t>
            </w:r>
            <w:r>
              <w:rPr>
                <w:w w:val="70"/>
                <w:sz w:val="14"/>
              </w:rPr>
              <w:t>on</w:t>
            </w:r>
            <w:r>
              <w:rPr>
                <w:spacing w:val="4"/>
                <w:sz w:val="14"/>
              </w:rPr>
              <w:t> </w:t>
            </w:r>
            <w:r>
              <w:rPr>
                <w:w w:val="70"/>
                <w:sz w:val="14"/>
              </w:rPr>
              <w:t>Treasury</w:t>
            </w:r>
            <w:r>
              <w:rPr>
                <w:spacing w:val="5"/>
                <w:sz w:val="14"/>
              </w:rPr>
              <w:t> </w:t>
            </w:r>
            <w:r>
              <w:rPr>
                <w:spacing w:val="-2"/>
                <w:w w:val="70"/>
                <w:sz w:val="14"/>
              </w:rPr>
              <w:t>obligations</w:t>
            </w:r>
          </w:p>
          <w:p>
            <w:pPr>
              <w:pStyle w:val="TableParagraph"/>
              <w:spacing w:line="195" w:lineRule="exact" w:before="46"/>
              <w:ind w:left="25"/>
              <w:rPr>
                <w:sz w:val="20"/>
              </w:rPr>
            </w:pPr>
            <w:r>
              <w:rPr>
                <w:spacing w:val="-10"/>
                <w:sz w:val="20"/>
              </w:rPr>
              <w:t>$</w:t>
            </w:r>
          </w:p>
        </w:tc>
        <w:tc>
          <w:tcPr>
            <w:tcW w:w="2016" w:type="dxa"/>
            <w:gridSpan w:val="2"/>
            <w:tcBorders>
              <w:top w:val="single" w:sz="6" w:space="0" w:color="000000"/>
              <w:left w:val="single" w:sz="6" w:space="0" w:color="000000"/>
              <w:bottom w:val="single" w:sz="6" w:space="0" w:color="000000"/>
              <w:right w:val="single" w:sz="6" w:space="0" w:color="000000"/>
            </w:tcBorders>
          </w:tcPr>
          <w:p>
            <w:pPr>
              <w:pStyle w:val="TableParagraph"/>
              <w:ind w:left="32"/>
              <w:rPr>
                <w:sz w:val="14"/>
              </w:rPr>
            </w:pPr>
            <w:r>
              <w:rPr>
                <w:rFonts w:ascii="Arial"/>
                <w:b/>
                <w:w w:val="80"/>
                <w:sz w:val="14"/>
              </w:rPr>
              <w:t>13</w:t>
            </w:r>
            <w:r>
              <w:rPr>
                <w:rFonts w:ascii="Arial"/>
                <w:b/>
                <w:spacing w:val="5"/>
                <w:sz w:val="14"/>
              </w:rPr>
              <w:t> </w:t>
            </w:r>
            <w:r>
              <w:rPr>
                <w:w w:val="80"/>
                <w:sz w:val="14"/>
              </w:rPr>
              <w:t>Bond</w:t>
            </w:r>
            <w:r>
              <w:rPr>
                <w:spacing w:val="-5"/>
                <w:sz w:val="14"/>
              </w:rPr>
              <w:t> </w:t>
            </w:r>
            <w:r>
              <w:rPr>
                <w:w w:val="80"/>
                <w:sz w:val="14"/>
              </w:rPr>
              <w:t>premium</w:t>
            </w:r>
            <w:r>
              <w:rPr>
                <w:spacing w:val="-4"/>
                <w:sz w:val="14"/>
              </w:rPr>
              <w:t> </w:t>
            </w:r>
            <w:r>
              <w:rPr>
                <w:w w:val="80"/>
                <w:sz w:val="14"/>
              </w:rPr>
              <w:t>on</w:t>
            </w:r>
            <w:r>
              <w:rPr>
                <w:spacing w:val="-5"/>
                <w:sz w:val="14"/>
              </w:rPr>
              <w:t> </w:t>
            </w:r>
            <w:r>
              <w:rPr>
                <w:w w:val="80"/>
                <w:sz w:val="14"/>
              </w:rPr>
              <w:t>tax-exempt</w:t>
            </w:r>
            <w:r>
              <w:rPr>
                <w:spacing w:val="-5"/>
                <w:sz w:val="14"/>
              </w:rPr>
              <w:t> </w:t>
            </w:r>
            <w:r>
              <w:rPr>
                <w:spacing w:val="-4"/>
                <w:w w:val="80"/>
                <w:sz w:val="14"/>
              </w:rPr>
              <w:t>bond</w:t>
            </w:r>
          </w:p>
          <w:p>
            <w:pPr>
              <w:pStyle w:val="TableParagraph"/>
              <w:spacing w:line="195" w:lineRule="exact" w:before="46"/>
              <w:ind w:left="25"/>
              <w:rPr>
                <w:sz w:val="20"/>
              </w:rPr>
            </w:pPr>
            <w:r>
              <w:rPr>
                <w:spacing w:val="-10"/>
                <w:sz w:val="20"/>
              </w:rPr>
              <w:t>$</w:t>
            </w:r>
          </w:p>
        </w:tc>
        <w:tc>
          <w:tcPr>
            <w:tcW w:w="1589" w:type="dxa"/>
            <w:vMerge/>
            <w:tcBorders>
              <w:top w:val="nil"/>
              <w:left w:val="single" w:sz="6" w:space="0" w:color="000000"/>
              <w:bottom w:val="single" w:sz="6" w:space="0" w:color="000000"/>
              <w:right w:val="nil"/>
            </w:tcBorders>
          </w:tcPr>
          <w:p>
            <w:pPr>
              <w:rPr>
                <w:sz w:val="2"/>
                <w:szCs w:val="2"/>
              </w:rPr>
            </w:pPr>
          </w:p>
        </w:tc>
      </w:tr>
      <w:tr>
        <w:trPr>
          <w:trHeight w:val="479" w:hRule="exact"/>
        </w:trPr>
        <w:tc>
          <w:tcPr>
            <w:tcW w:w="4896" w:type="dxa"/>
            <w:gridSpan w:val="3"/>
            <w:vMerge w:val="restart"/>
            <w:tcBorders>
              <w:top w:val="single" w:sz="6" w:space="0" w:color="000000"/>
              <w:right w:val="single" w:sz="6" w:space="0" w:color="000000"/>
            </w:tcBorders>
          </w:tcPr>
          <w:p>
            <w:pPr>
              <w:pStyle w:val="TableParagraph"/>
              <w:ind w:left="70"/>
              <w:rPr>
                <w:sz w:val="14"/>
              </w:rPr>
            </w:pPr>
            <w:r>
              <w:rPr>
                <w:sz w:val="14"/>
              </w:rPr>
              <w:t>Account</w:t>
            </w:r>
            <w:r>
              <w:rPr>
                <w:spacing w:val="1"/>
                <w:sz w:val="14"/>
              </w:rPr>
              <w:t> </w:t>
            </w:r>
            <w:r>
              <w:rPr>
                <w:sz w:val="14"/>
              </w:rPr>
              <w:t>number</w:t>
            </w:r>
            <w:r>
              <w:rPr>
                <w:spacing w:val="1"/>
                <w:sz w:val="14"/>
              </w:rPr>
              <w:t> </w:t>
            </w:r>
            <w:r>
              <w:rPr>
                <w:sz w:val="14"/>
              </w:rPr>
              <w:t>(see</w:t>
            </w:r>
            <w:r>
              <w:rPr>
                <w:spacing w:val="1"/>
                <w:sz w:val="14"/>
              </w:rPr>
              <w:t> </w:t>
            </w:r>
            <w:r>
              <w:rPr>
                <w:spacing w:val="-2"/>
                <w:sz w:val="14"/>
              </w:rPr>
              <w:t>instructions)</w:t>
            </w:r>
          </w:p>
        </w:tc>
        <w:tc>
          <w:tcPr>
            <w:tcW w:w="2016" w:type="dxa"/>
            <w:vMerge w:val="restart"/>
            <w:tcBorders>
              <w:top w:val="single" w:sz="6" w:space="0" w:color="000000"/>
              <w:left w:val="single" w:sz="6" w:space="0" w:color="000000"/>
              <w:right w:val="single" w:sz="6" w:space="0" w:color="000000"/>
            </w:tcBorders>
          </w:tcPr>
          <w:p>
            <w:pPr>
              <w:pStyle w:val="TableParagraph"/>
              <w:ind w:left="252" w:hanging="220"/>
              <w:rPr>
                <w:sz w:val="14"/>
              </w:rPr>
            </w:pPr>
            <w:r>
              <w:rPr>
                <w:rFonts w:ascii="Arial"/>
                <w:b/>
                <w:sz w:val="14"/>
              </w:rPr>
              <w:t>14</w:t>
            </w:r>
            <w:r>
              <w:rPr>
                <w:rFonts w:ascii="Arial"/>
                <w:b/>
                <w:spacing w:val="-2"/>
                <w:sz w:val="14"/>
              </w:rPr>
              <w:t> </w:t>
            </w:r>
            <w:r>
              <w:rPr>
                <w:sz w:val="14"/>
              </w:rPr>
              <w:t>Tax-exempt</w:t>
            </w:r>
            <w:r>
              <w:rPr>
                <w:spacing w:val="-2"/>
                <w:sz w:val="14"/>
              </w:rPr>
              <w:t> </w:t>
            </w:r>
            <w:r>
              <w:rPr>
                <w:sz w:val="14"/>
              </w:rPr>
              <w:t>and</w:t>
            </w:r>
            <w:r>
              <w:rPr>
                <w:spacing w:val="-2"/>
                <w:sz w:val="14"/>
              </w:rPr>
              <w:t> </w:t>
            </w:r>
            <w:r>
              <w:rPr>
                <w:sz w:val="14"/>
              </w:rPr>
              <w:t>tax</w:t>
            </w:r>
            <w:r>
              <w:rPr>
                <w:spacing w:val="-2"/>
                <w:sz w:val="14"/>
              </w:rPr>
              <w:t> </w:t>
            </w:r>
            <w:r>
              <w:rPr>
                <w:sz w:val="14"/>
              </w:rPr>
              <w:t>credit</w:t>
            </w:r>
            <w:r>
              <w:rPr>
                <w:spacing w:val="40"/>
                <w:sz w:val="14"/>
              </w:rPr>
              <w:t> </w:t>
            </w:r>
            <w:r>
              <w:rPr>
                <w:sz w:val="14"/>
              </w:rPr>
              <w:t>bond CUSIP no.</w:t>
            </w:r>
          </w:p>
        </w:tc>
        <w:tc>
          <w:tcPr>
            <w:tcW w:w="576" w:type="dxa"/>
            <w:tcBorders>
              <w:top w:val="single" w:sz="6" w:space="0" w:color="000000"/>
              <w:left w:val="single" w:sz="6" w:space="0" w:color="000000"/>
              <w:bottom w:val="dashSmallGap" w:sz="4" w:space="0" w:color="000000"/>
              <w:right w:val="single" w:sz="6" w:space="0" w:color="000000"/>
            </w:tcBorders>
          </w:tcPr>
          <w:p>
            <w:pPr>
              <w:pStyle w:val="TableParagraph"/>
              <w:ind w:left="32"/>
              <w:rPr>
                <w:sz w:val="14"/>
              </w:rPr>
            </w:pPr>
            <w:r>
              <w:rPr>
                <w:rFonts w:ascii="Arial"/>
                <w:b/>
                <w:sz w:val="14"/>
              </w:rPr>
              <w:t>15</w:t>
            </w:r>
            <w:r>
              <w:rPr>
                <w:rFonts w:ascii="Arial"/>
                <w:b/>
                <w:spacing w:val="-2"/>
                <w:sz w:val="14"/>
              </w:rPr>
              <w:t> </w:t>
            </w:r>
            <w:r>
              <w:rPr>
                <w:spacing w:val="-2"/>
                <w:sz w:val="14"/>
              </w:rPr>
              <w:t>State</w:t>
            </w:r>
          </w:p>
        </w:tc>
        <w:tc>
          <w:tcPr>
            <w:tcW w:w="1440" w:type="dxa"/>
            <w:tcBorders>
              <w:top w:val="single" w:sz="6" w:space="0" w:color="000000"/>
              <w:left w:val="single" w:sz="6" w:space="0" w:color="000000"/>
              <w:bottom w:val="dashSmallGap" w:sz="4" w:space="0" w:color="000000"/>
              <w:right w:val="single" w:sz="6" w:space="0" w:color="000000"/>
            </w:tcBorders>
          </w:tcPr>
          <w:p>
            <w:pPr>
              <w:pStyle w:val="TableParagraph"/>
              <w:ind w:left="32"/>
              <w:rPr>
                <w:sz w:val="14"/>
              </w:rPr>
            </w:pPr>
            <w:r>
              <w:rPr>
                <w:rFonts w:ascii="Arial"/>
                <w:b/>
                <w:w w:val="85"/>
                <w:sz w:val="14"/>
              </w:rPr>
              <w:t>16</w:t>
            </w:r>
            <w:r>
              <w:rPr>
                <w:rFonts w:ascii="Arial"/>
                <w:b/>
                <w:spacing w:val="1"/>
                <w:sz w:val="14"/>
              </w:rPr>
              <w:t> </w:t>
            </w:r>
            <w:r>
              <w:rPr>
                <w:w w:val="85"/>
                <w:sz w:val="14"/>
              </w:rPr>
              <w:t>State</w:t>
            </w:r>
            <w:r>
              <w:rPr>
                <w:spacing w:val="-6"/>
                <w:sz w:val="14"/>
              </w:rPr>
              <w:t> </w:t>
            </w:r>
            <w:r>
              <w:rPr>
                <w:w w:val="85"/>
                <w:sz w:val="14"/>
              </w:rPr>
              <w:t>identification</w:t>
            </w:r>
            <w:r>
              <w:rPr>
                <w:spacing w:val="-5"/>
                <w:sz w:val="14"/>
              </w:rPr>
              <w:t> </w:t>
            </w:r>
            <w:r>
              <w:rPr>
                <w:spacing w:val="-5"/>
                <w:w w:val="85"/>
                <w:sz w:val="14"/>
              </w:rPr>
              <w:t>no.</w:t>
            </w:r>
          </w:p>
        </w:tc>
        <w:tc>
          <w:tcPr>
            <w:tcW w:w="1589" w:type="dxa"/>
            <w:tcBorders>
              <w:top w:val="single" w:sz="6" w:space="0" w:color="000000"/>
              <w:left w:val="single" w:sz="6" w:space="0" w:color="000000"/>
              <w:bottom w:val="dashSmallGap" w:sz="4" w:space="0" w:color="000000"/>
              <w:right w:val="nil"/>
            </w:tcBorders>
          </w:tcPr>
          <w:p>
            <w:pPr>
              <w:pStyle w:val="TableParagraph"/>
              <w:ind w:left="72"/>
              <w:rPr>
                <w:sz w:val="14"/>
              </w:rPr>
            </w:pPr>
            <w:r>
              <w:rPr>
                <w:rFonts w:ascii="Arial"/>
                <w:b/>
                <w:sz w:val="14"/>
              </w:rPr>
              <w:t>17 </w:t>
            </w:r>
            <w:r>
              <w:rPr>
                <w:sz w:val="14"/>
              </w:rPr>
              <w:t>State</w:t>
            </w:r>
            <w:r>
              <w:rPr>
                <w:spacing w:val="1"/>
                <w:sz w:val="14"/>
              </w:rPr>
              <w:t> </w:t>
            </w:r>
            <w:r>
              <w:rPr>
                <w:sz w:val="14"/>
              </w:rPr>
              <w:t>tax</w:t>
            </w:r>
            <w:r>
              <w:rPr>
                <w:spacing w:val="1"/>
                <w:sz w:val="14"/>
              </w:rPr>
              <w:t> </w:t>
            </w:r>
            <w:r>
              <w:rPr>
                <w:spacing w:val="-2"/>
                <w:sz w:val="14"/>
              </w:rPr>
              <w:t>withheld</w:t>
            </w:r>
          </w:p>
          <w:p>
            <w:pPr>
              <w:pStyle w:val="TableParagraph"/>
              <w:spacing w:line="198" w:lineRule="exact" w:before="46"/>
              <w:ind w:left="25"/>
              <w:rPr>
                <w:sz w:val="20"/>
              </w:rPr>
            </w:pPr>
            <w:r>
              <w:rPr>
                <w:spacing w:val="-10"/>
                <w:sz w:val="20"/>
              </w:rPr>
              <w:t>$</w:t>
            </w:r>
          </w:p>
        </w:tc>
      </w:tr>
      <w:tr>
        <w:trPr>
          <w:trHeight w:val="240" w:hRule="exact"/>
        </w:trPr>
        <w:tc>
          <w:tcPr>
            <w:tcW w:w="4896" w:type="dxa"/>
            <w:gridSpan w:val="3"/>
            <w:vMerge/>
            <w:tcBorders>
              <w:top w:val="nil"/>
              <w:right w:val="single" w:sz="6" w:space="0" w:color="000000"/>
            </w:tcBorders>
          </w:tcPr>
          <w:p>
            <w:pPr>
              <w:rPr>
                <w:sz w:val="2"/>
                <w:szCs w:val="2"/>
              </w:rPr>
            </w:pPr>
          </w:p>
        </w:tc>
        <w:tc>
          <w:tcPr>
            <w:tcW w:w="2016" w:type="dxa"/>
            <w:vMerge/>
            <w:tcBorders>
              <w:top w:val="nil"/>
              <w:left w:val="single" w:sz="6" w:space="0" w:color="000000"/>
              <w:right w:val="single" w:sz="6" w:space="0" w:color="000000"/>
            </w:tcBorders>
          </w:tcPr>
          <w:p>
            <w:pPr>
              <w:rPr>
                <w:sz w:val="2"/>
                <w:szCs w:val="2"/>
              </w:rPr>
            </w:pPr>
          </w:p>
        </w:tc>
        <w:tc>
          <w:tcPr>
            <w:tcW w:w="576" w:type="dxa"/>
            <w:tcBorders>
              <w:top w:val="dashSmallGap" w:sz="4" w:space="0" w:color="000000"/>
              <w:left w:val="single" w:sz="6" w:space="0" w:color="000000"/>
              <w:right w:val="single" w:sz="6" w:space="0" w:color="000000"/>
            </w:tcBorders>
          </w:tcPr>
          <w:p>
            <w:pPr>
              <w:pStyle w:val="TableParagraph"/>
              <w:spacing w:before="0"/>
              <w:rPr>
                <w:rFonts w:ascii="Times New Roman"/>
                <w:sz w:val="14"/>
              </w:rPr>
            </w:pPr>
          </w:p>
        </w:tc>
        <w:tc>
          <w:tcPr>
            <w:tcW w:w="1440" w:type="dxa"/>
            <w:tcBorders>
              <w:top w:val="dashSmallGap" w:sz="4" w:space="0" w:color="000000"/>
              <w:left w:val="single" w:sz="6" w:space="0" w:color="000000"/>
              <w:right w:val="single" w:sz="6" w:space="0" w:color="000000"/>
            </w:tcBorders>
          </w:tcPr>
          <w:p>
            <w:pPr>
              <w:pStyle w:val="TableParagraph"/>
              <w:spacing w:before="0"/>
              <w:rPr>
                <w:rFonts w:ascii="Times New Roman"/>
                <w:sz w:val="14"/>
              </w:rPr>
            </w:pPr>
          </w:p>
        </w:tc>
        <w:tc>
          <w:tcPr>
            <w:tcW w:w="1589" w:type="dxa"/>
            <w:tcBorders>
              <w:top w:val="dashSmallGap" w:sz="4" w:space="0" w:color="000000"/>
              <w:left w:val="single" w:sz="6" w:space="0" w:color="000000"/>
              <w:right w:val="nil"/>
            </w:tcBorders>
          </w:tcPr>
          <w:p>
            <w:pPr>
              <w:pStyle w:val="TableParagraph"/>
              <w:spacing w:line="193" w:lineRule="exact" w:before="12"/>
              <w:ind w:left="25"/>
              <w:rPr>
                <w:sz w:val="20"/>
              </w:rPr>
            </w:pPr>
            <w:r>
              <w:rPr>
                <w:spacing w:val="-10"/>
                <w:sz w:val="20"/>
              </w:rPr>
              <w:t>$</w:t>
            </w:r>
          </w:p>
        </w:tc>
      </w:tr>
    </w:tbl>
    <w:p>
      <w:pPr>
        <w:pStyle w:val="TableParagraph"/>
        <w:spacing w:after="0" w:line="193" w:lineRule="exact"/>
        <w:rPr>
          <w:sz w:val="20"/>
        </w:rPr>
        <w:sectPr>
          <w:pgSz w:w="12240" w:h="15840"/>
          <w:pgMar w:top="380" w:bottom="280" w:left="720" w:right="360"/>
        </w:sectPr>
      </w:pPr>
    </w:p>
    <w:p>
      <w:pPr>
        <w:tabs>
          <w:tab w:pos="2905" w:val="left" w:leader="none"/>
          <w:tab w:pos="5209" w:val="left" w:leader="none"/>
        </w:tabs>
        <w:spacing w:before="10"/>
        <w:ind w:left="287" w:right="0" w:firstLine="0"/>
        <w:jc w:val="left"/>
        <w:rPr>
          <w:sz w:val="14"/>
        </w:rPr>
      </w:pPr>
      <w:r>
        <w:rPr>
          <w:position w:val="2"/>
          <w:sz w:val="14"/>
        </w:rPr>
        <w:t>Form</w:t>
      </w:r>
      <w:r>
        <w:rPr>
          <w:spacing w:val="-2"/>
          <w:position w:val="2"/>
          <w:sz w:val="14"/>
        </w:rPr>
        <w:t> </w:t>
      </w:r>
      <w:r>
        <w:rPr>
          <w:rFonts w:ascii="Arial"/>
          <w:b/>
          <w:position w:val="2"/>
          <w:sz w:val="20"/>
        </w:rPr>
        <w:t>1099-INT</w:t>
      </w:r>
      <w:r>
        <w:rPr>
          <w:rFonts w:ascii="Arial"/>
          <w:b/>
          <w:spacing w:val="-2"/>
          <w:position w:val="2"/>
          <w:sz w:val="20"/>
        </w:rPr>
        <w:t> </w:t>
      </w:r>
      <w:r>
        <w:rPr>
          <w:position w:val="2"/>
          <w:sz w:val="14"/>
        </w:rPr>
        <w:t>(Rev.</w:t>
      </w:r>
      <w:r>
        <w:rPr>
          <w:spacing w:val="-1"/>
          <w:position w:val="2"/>
          <w:sz w:val="14"/>
        </w:rPr>
        <w:t> </w:t>
      </w:r>
      <w:r>
        <w:rPr>
          <w:position w:val="2"/>
          <w:sz w:val="14"/>
        </w:rPr>
        <w:t>1-</w:t>
      </w:r>
      <w:r>
        <w:rPr>
          <w:spacing w:val="-2"/>
          <w:position w:val="2"/>
          <w:sz w:val="14"/>
        </w:rPr>
        <w:t>2024)</w:t>
      </w:r>
      <w:r>
        <w:rPr>
          <w:position w:val="2"/>
          <w:sz w:val="14"/>
        </w:rPr>
        <w:tab/>
      </w:r>
      <w:r>
        <w:rPr>
          <w:position w:val="1"/>
          <w:sz w:val="18"/>
        </w:rPr>
        <w:t>(keep</w:t>
      </w:r>
      <w:r>
        <w:rPr>
          <w:spacing w:val="-3"/>
          <w:position w:val="1"/>
          <w:sz w:val="18"/>
        </w:rPr>
        <w:t> </w:t>
      </w:r>
      <w:r>
        <w:rPr>
          <w:position w:val="1"/>
          <w:sz w:val="18"/>
        </w:rPr>
        <w:t>for</w:t>
      </w:r>
      <w:r>
        <w:rPr>
          <w:spacing w:val="-2"/>
          <w:position w:val="1"/>
          <w:sz w:val="18"/>
        </w:rPr>
        <w:t> </w:t>
      </w:r>
      <w:r>
        <w:rPr>
          <w:position w:val="1"/>
          <w:sz w:val="18"/>
        </w:rPr>
        <w:t>your</w:t>
      </w:r>
      <w:r>
        <w:rPr>
          <w:spacing w:val="-3"/>
          <w:position w:val="1"/>
          <w:sz w:val="18"/>
        </w:rPr>
        <w:t> </w:t>
      </w:r>
      <w:r>
        <w:rPr>
          <w:spacing w:val="-2"/>
          <w:position w:val="1"/>
          <w:sz w:val="18"/>
        </w:rPr>
        <w:t>records)</w:t>
      </w:r>
      <w:r>
        <w:rPr>
          <w:position w:val="1"/>
          <w:sz w:val="18"/>
        </w:rPr>
        <w:tab/>
      </w:r>
      <w:hyperlink r:id="rId13">
        <w:r>
          <w:rPr>
            <w:spacing w:val="-2"/>
            <w:sz w:val="14"/>
          </w:rPr>
          <w:t>www.irs.gov/Form1099INT</w:t>
        </w:r>
      </w:hyperlink>
    </w:p>
    <w:p>
      <w:pPr>
        <w:pStyle w:val="BodyText"/>
        <w:spacing w:before="87"/>
        <w:ind w:left="287"/>
      </w:pPr>
      <w:r>
        <w:rPr/>
        <w:br w:type="column"/>
      </w:r>
      <w:r>
        <w:rPr/>
        <w:t>Department</w:t>
      </w:r>
      <w:r>
        <w:rPr>
          <w:spacing w:val="-2"/>
        </w:rPr>
        <w:t> </w:t>
      </w:r>
      <w:r>
        <w:rPr/>
        <w:t>of</w:t>
      </w:r>
      <w:r>
        <w:rPr>
          <w:spacing w:val="-2"/>
        </w:rPr>
        <w:t> </w:t>
      </w:r>
      <w:r>
        <w:rPr/>
        <w:t>the</w:t>
      </w:r>
      <w:r>
        <w:rPr>
          <w:spacing w:val="-1"/>
        </w:rPr>
        <w:t> </w:t>
      </w:r>
      <w:r>
        <w:rPr/>
        <w:t>Treasury</w:t>
      </w:r>
      <w:r>
        <w:rPr>
          <w:spacing w:val="-2"/>
        </w:rPr>
        <w:t> </w:t>
      </w:r>
      <w:r>
        <w:rPr/>
        <w:t>-</w:t>
      </w:r>
      <w:r>
        <w:rPr>
          <w:spacing w:val="-1"/>
        </w:rPr>
        <w:t> </w:t>
      </w:r>
      <w:r>
        <w:rPr/>
        <w:t>Internal</w:t>
      </w:r>
      <w:r>
        <w:rPr>
          <w:spacing w:val="-2"/>
        </w:rPr>
        <w:t> </w:t>
      </w:r>
      <w:r>
        <w:rPr/>
        <w:t>Revenue</w:t>
      </w:r>
      <w:r>
        <w:rPr>
          <w:spacing w:val="-2"/>
        </w:rPr>
        <w:t> Service</w:t>
      </w:r>
    </w:p>
    <w:p>
      <w:pPr>
        <w:pStyle w:val="BodyText"/>
        <w:spacing w:after="0"/>
        <w:sectPr>
          <w:type w:val="continuous"/>
          <w:pgSz w:w="12240" w:h="15840"/>
          <w:pgMar w:top="0" w:bottom="280" w:left="720" w:right="360"/>
          <w:cols w:num="2" w:equalWidth="0">
            <w:col w:w="6927" w:space="183"/>
            <w:col w:w="4050"/>
          </w:cols>
        </w:sectPr>
      </w:pPr>
    </w:p>
    <w:p>
      <w:pPr>
        <w:spacing w:before="95"/>
        <w:ind w:left="287" w:right="0" w:firstLine="0"/>
        <w:jc w:val="left"/>
        <w:rPr>
          <w:rFonts w:ascii="Arial"/>
          <w:b/>
          <w:sz w:val="20"/>
        </w:rPr>
      </w:pPr>
      <w:r>
        <w:rPr>
          <w:rFonts w:ascii="Arial"/>
          <w:b/>
          <w:sz w:val="20"/>
        </w:rPr>
        <w:t>Instructions</w:t>
      </w:r>
      <w:r>
        <w:rPr>
          <w:rFonts w:ascii="Arial"/>
          <w:b/>
          <w:spacing w:val="-6"/>
          <w:sz w:val="20"/>
        </w:rPr>
        <w:t> </w:t>
      </w:r>
      <w:r>
        <w:rPr>
          <w:rFonts w:ascii="Arial"/>
          <w:b/>
          <w:sz w:val="20"/>
        </w:rPr>
        <w:t>for</w:t>
      </w:r>
      <w:r>
        <w:rPr>
          <w:rFonts w:ascii="Arial"/>
          <w:b/>
          <w:spacing w:val="-6"/>
          <w:sz w:val="20"/>
        </w:rPr>
        <w:t> </w:t>
      </w:r>
      <w:r>
        <w:rPr>
          <w:rFonts w:ascii="Arial"/>
          <w:b/>
          <w:spacing w:val="-2"/>
          <w:sz w:val="20"/>
        </w:rPr>
        <w:t>Recipient</w:t>
      </w:r>
    </w:p>
    <w:p>
      <w:pPr>
        <w:pStyle w:val="BodyText"/>
        <w:spacing w:before="23"/>
        <w:ind w:left="287" w:right="232"/>
      </w:pPr>
      <w:r>
        <w:rPr/>
        <w:t>The information provided may be different for covered and noncovered</w:t>
      </w:r>
      <w:r>
        <w:rPr>
          <w:spacing w:val="40"/>
        </w:rPr>
        <w:t> </w:t>
      </w:r>
      <w:r>
        <w:rPr/>
        <w:t>securities. For a description of covered securities, see the Instructions for</w:t>
      </w:r>
      <w:r>
        <w:rPr>
          <w:spacing w:val="40"/>
        </w:rPr>
        <w:t> </w:t>
      </w:r>
      <w:r>
        <w:rPr/>
        <w:t>Form</w:t>
      </w:r>
      <w:r>
        <w:rPr>
          <w:spacing w:val="-1"/>
        </w:rPr>
        <w:t> </w:t>
      </w:r>
      <w:r>
        <w:rPr/>
        <w:t>8949.</w:t>
      </w:r>
      <w:r>
        <w:rPr>
          <w:spacing w:val="-1"/>
        </w:rPr>
        <w:t> </w:t>
      </w:r>
      <w:r>
        <w:rPr/>
        <w:t>For</w:t>
      </w:r>
      <w:r>
        <w:rPr>
          <w:spacing w:val="-1"/>
        </w:rPr>
        <w:t> </w:t>
      </w:r>
      <w:r>
        <w:rPr/>
        <w:t>a</w:t>
      </w:r>
      <w:r>
        <w:rPr>
          <w:spacing w:val="-1"/>
        </w:rPr>
        <w:t> </w:t>
      </w:r>
      <w:r>
        <w:rPr/>
        <w:t>taxable</w:t>
      </w:r>
      <w:r>
        <w:rPr>
          <w:spacing w:val="-1"/>
        </w:rPr>
        <w:t> </w:t>
      </w:r>
      <w:r>
        <w:rPr/>
        <w:t>covered</w:t>
      </w:r>
      <w:r>
        <w:rPr>
          <w:spacing w:val="-1"/>
        </w:rPr>
        <w:t> </w:t>
      </w:r>
      <w:r>
        <w:rPr/>
        <w:t>security</w:t>
      </w:r>
      <w:r>
        <w:rPr>
          <w:spacing w:val="-1"/>
        </w:rPr>
        <w:t> </w:t>
      </w:r>
      <w:r>
        <w:rPr/>
        <w:t>acquired</w:t>
      </w:r>
      <w:r>
        <w:rPr>
          <w:spacing w:val="-1"/>
        </w:rPr>
        <w:t> </w:t>
      </w:r>
      <w:r>
        <w:rPr/>
        <w:t>at</w:t>
      </w:r>
      <w:r>
        <w:rPr>
          <w:spacing w:val="-1"/>
        </w:rPr>
        <w:t> </w:t>
      </w:r>
      <w:r>
        <w:rPr/>
        <w:t>a</w:t>
      </w:r>
      <w:r>
        <w:rPr>
          <w:spacing w:val="-1"/>
        </w:rPr>
        <w:t> </w:t>
      </w:r>
      <w:r>
        <w:rPr/>
        <w:t>premium,</w:t>
      </w:r>
      <w:r>
        <w:rPr>
          <w:spacing w:val="-1"/>
        </w:rPr>
        <w:t> </w:t>
      </w:r>
      <w:r>
        <w:rPr/>
        <w:t>unless</w:t>
      </w:r>
      <w:r>
        <w:rPr>
          <w:spacing w:val="-1"/>
        </w:rPr>
        <w:t> </w:t>
      </w:r>
      <w:r>
        <w:rPr/>
        <w:t>you</w:t>
      </w:r>
      <w:r>
        <w:rPr>
          <w:spacing w:val="40"/>
        </w:rPr>
        <w:t> </w:t>
      </w:r>
      <w:r>
        <w:rPr/>
        <w:t>notified the payer in writing in accordance with Regulations section</w:t>
      </w:r>
    </w:p>
    <w:p>
      <w:pPr>
        <w:pStyle w:val="BodyText"/>
        <w:spacing w:line="237" w:lineRule="auto"/>
        <w:ind w:left="287" w:right="56"/>
      </w:pPr>
      <w:r>
        <w:rPr/>
        <w:t>1.6045-1(n)(5) that you did not want to amortize the premium under section 171,</w:t>
      </w:r>
      <w:r>
        <w:rPr>
          <w:spacing w:val="40"/>
        </w:rPr>
        <w:t> </w:t>
      </w:r>
      <w:r>
        <w:rPr/>
        <w:t>or for a tax-exempt covered security acquired at a premium, your payer must</w:t>
      </w:r>
      <w:r>
        <w:rPr>
          <w:spacing w:val="40"/>
        </w:rPr>
        <w:t> </w:t>
      </w:r>
      <w:r>
        <w:rPr/>
        <w:t>generally report either (1) a net amount of interest that reflects the offset of the</w:t>
      </w:r>
      <w:r>
        <w:rPr>
          <w:spacing w:val="40"/>
        </w:rPr>
        <w:t> </w:t>
      </w:r>
      <w:r>
        <w:rPr/>
        <w:t>amount of interest paid to you by the amount of premium amortization allocable</w:t>
      </w:r>
      <w:r>
        <w:rPr>
          <w:spacing w:val="40"/>
        </w:rPr>
        <w:t> </w:t>
      </w:r>
      <w:r>
        <w:rPr/>
        <w:t>to the payment(s), or (2) a gross amount for both the interest paid to you and the</w:t>
      </w:r>
      <w:r>
        <w:rPr>
          <w:spacing w:val="40"/>
        </w:rPr>
        <w:t> </w:t>
      </w:r>
      <w:r>
        <w:rPr/>
        <w:t>premium amortization allocable to the payment(s). If you did notify your payer</w:t>
      </w:r>
      <w:r>
        <w:rPr>
          <w:spacing w:val="40"/>
        </w:rPr>
        <w:t> </w:t>
      </w:r>
      <w:r>
        <w:rPr/>
        <w:t>that you did not want to amortize the premium on a taxable covered security,</w:t>
      </w:r>
      <w:r>
        <w:rPr>
          <w:spacing w:val="40"/>
        </w:rPr>
        <w:t> </w:t>
      </w:r>
      <w:r>
        <w:rPr/>
        <w:t>then your payer will only report the gross amount of interest paid to you. For a</w:t>
      </w:r>
      <w:r>
        <w:rPr>
          <w:spacing w:val="40"/>
        </w:rPr>
        <w:t> </w:t>
      </w:r>
      <w:r>
        <w:rPr/>
        <w:t>noncovered security acquired at a premium, your payer is only required to </w:t>
      </w:r>
      <w:r>
        <w:rPr/>
        <w:t>report</w:t>
      </w:r>
      <w:r>
        <w:rPr>
          <w:spacing w:val="40"/>
        </w:rPr>
        <w:t> </w:t>
      </w:r>
      <w:r>
        <w:rPr/>
        <w:t>the gross amount of interest paid to you.</w:t>
      </w:r>
    </w:p>
    <w:p>
      <w:pPr>
        <w:pStyle w:val="BodyText"/>
        <w:spacing w:before="35"/>
        <w:ind w:left="287" w:right="86"/>
      </w:pPr>
      <w:r>
        <w:rPr>
          <w:rFonts w:ascii="Arial" w:hAnsi="Arial"/>
          <w:b/>
        </w:rPr>
        <w:t>Recipient’s taxpayer identification number (TIN). </w:t>
      </w:r>
      <w:r>
        <w:rPr/>
        <w:t>For your protection, this</w:t>
      </w:r>
      <w:r>
        <w:rPr>
          <w:spacing w:val="40"/>
        </w:rPr>
        <w:t> </w:t>
      </w:r>
      <w:r>
        <w:rPr/>
        <w:t>form may show only the last four digits of your TIN (social security number</w:t>
      </w:r>
      <w:r>
        <w:rPr>
          <w:spacing w:val="40"/>
        </w:rPr>
        <w:t> </w:t>
      </w:r>
      <w:r>
        <w:rPr/>
        <w:t>(SSN), individual taxpayer identification number (ITIN), adoption taxpayer</w:t>
      </w:r>
      <w:r>
        <w:rPr>
          <w:spacing w:val="40"/>
        </w:rPr>
        <w:t> </w:t>
      </w:r>
      <w:r>
        <w:rPr/>
        <w:t>identification</w:t>
      </w:r>
      <w:r>
        <w:rPr>
          <w:spacing w:val="-6"/>
        </w:rPr>
        <w:t> </w:t>
      </w:r>
      <w:r>
        <w:rPr/>
        <w:t>number</w:t>
      </w:r>
      <w:r>
        <w:rPr>
          <w:spacing w:val="-7"/>
        </w:rPr>
        <w:t> </w:t>
      </w:r>
      <w:r>
        <w:rPr/>
        <w:t>(ATIN),</w:t>
      </w:r>
      <w:r>
        <w:rPr>
          <w:spacing w:val="-6"/>
        </w:rPr>
        <w:t> </w:t>
      </w:r>
      <w:r>
        <w:rPr/>
        <w:t>or</w:t>
      </w:r>
      <w:r>
        <w:rPr>
          <w:spacing w:val="-7"/>
        </w:rPr>
        <w:t> </w:t>
      </w:r>
      <w:r>
        <w:rPr/>
        <w:t>employer</w:t>
      </w:r>
      <w:r>
        <w:rPr>
          <w:spacing w:val="-6"/>
        </w:rPr>
        <w:t> </w:t>
      </w:r>
      <w:r>
        <w:rPr/>
        <w:t>identification</w:t>
      </w:r>
      <w:r>
        <w:rPr>
          <w:spacing w:val="-7"/>
        </w:rPr>
        <w:t> </w:t>
      </w:r>
      <w:r>
        <w:rPr/>
        <w:t>number</w:t>
      </w:r>
      <w:r>
        <w:rPr>
          <w:spacing w:val="-6"/>
        </w:rPr>
        <w:t> </w:t>
      </w:r>
      <w:r>
        <w:rPr/>
        <w:t>(EIN)).</w:t>
      </w:r>
      <w:r>
        <w:rPr>
          <w:spacing w:val="-7"/>
        </w:rPr>
        <w:t> </w:t>
      </w:r>
      <w:r>
        <w:rPr/>
        <w:t>However,</w:t>
      </w:r>
      <w:r>
        <w:rPr>
          <w:spacing w:val="40"/>
        </w:rPr>
        <w:t> </w:t>
      </w:r>
      <w:r>
        <w:rPr/>
        <w:t>the issuer has reported your complete TIN to the IRS.</w:t>
      </w:r>
    </w:p>
    <w:p>
      <w:pPr>
        <w:pStyle w:val="BodyText"/>
        <w:spacing w:before="27"/>
        <w:ind w:left="287" w:right="86"/>
      </w:pPr>
      <w:r>
        <w:rPr>
          <w:rFonts w:ascii="Arial"/>
          <w:b/>
        </w:rPr>
        <w:t>FATCA</w:t>
      </w:r>
      <w:r>
        <w:rPr>
          <w:rFonts w:ascii="Arial"/>
          <w:b/>
          <w:spacing w:val="-3"/>
        </w:rPr>
        <w:t> </w:t>
      </w:r>
      <w:r>
        <w:rPr>
          <w:rFonts w:ascii="Arial"/>
          <w:b/>
        </w:rPr>
        <w:t>filing</w:t>
      </w:r>
      <w:r>
        <w:rPr>
          <w:rFonts w:ascii="Arial"/>
          <w:b/>
          <w:spacing w:val="-3"/>
        </w:rPr>
        <w:t> </w:t>
      </w:r>
      <w:r>
        <w:rPr>
          <w:rFonts w:ascii="Arial"/>
          <w:b/>
        </w:rPr>
        <w:t>requirement.</w:t>
      </w:r>
      <w:r>
        <w:rPr>
          <w:rFonts w:ascii="Arial"/>
          <w:b/>
          <w:spacing w:val="-3"/>
        </w:rPr>
        <w:t> </w:t>
      </w:r>
      <w:r>
        <w:rPr/>
        <w:t>If</w:t>
      </w:r>
      <w:r>
        <w:rPr>
          <w:spacing w:val="-3"/>
        </w:rPr>
        <w:t> </w:t>
      </w:r>
      <w:r>
        <w:rPr/>
        <w:t>the</w:t>
      </w:r>
      <w:r>
        <w:rPr>
          <w:spacing w:val="-3"/>
        </w:rPr>
        <w:t> </w:t>
      </w:r>
      <w:r>
        <w:rPr/>
        <w:t>FATCA</w:t>
      </w:r>
      <w:r>
        <w:rPr>
          <w:spacing w:val="-3"/>
        </w:rPr>
        <w:t> </w:t>
      </w:r>
      <w:r>
        <w:rPr/>
        <w:t>filing</w:t>
      </w:r>
      <w:r>
        <w:rPr>
          <w:spacing w:val="-3"/>
        </w:rPr>
        <w:t> </w:t>
      </w:r>
      <w:r>
        <w:rPr/>
        <w:t>requirement</w:t>
      </w:r>
      <w:r>
        <w:rPr>
          <w:spacing w:val="-3"/>
        </w:rPr>
        <w:t> </w:t>
      </w:r>
      <w:r>
        <w:rPr/>
        <w:t>box</w:t>
      </w:r>
      <w:r>
        <w:rPr>
          <w:spacing w:val="-3"/>
        </w:rPr>
        <w:t> </w:t>
      </w:r>
      <w:r>
        <w:rPr/>
        <w:t>is</w:t>
      </w:r>
      <w:r>
        <w:rPr>
          <w:spacing w:val="-3"/>
        </w:rPr>
        <w:t> </w:t>
      </w:r>
      <w:r>
        <w:rPr/>
        <w:t>checked,</w:t>
      </w:r>
      <w:r>
        <w:rPr>
          <w:spacing w:val="-3"/>
        </w:rPr>
        <w:t> </w:t>
      </w:r>
      <w:r>
        <w:rPr/>
        <w:t>the</w:t>
      </w:r>
      <w:r>
        <w:rPr>
          <w:spacing w:val="40"/>
        </w:rPr>
        <w:t> </w:t>
      </w:r>
      <w:r>
        <w:rPr/>
        <w:t>payer is reporting on this Form 1099 to satisfy its chapter 4 account reporting</w:t>
      </w:r>
      <w:r>
        <w:rPr>
          <w:spacing w:val="40"/>
        </w:rPr>
        <w:t> </w:t>
      </w:r>
      <w:r>
        <w:rPr/>
        <w:t>requirement. You may also have a filing requirement. See the Instructions for</w:t>
      </w:r>
      <w:r>
        <w:rPr>
          <w:spacing w:val="40"/>
        </w:rPr>
        <w:t> </w:t>
      </w:r>
      <w:r>
        <w:rPr/>
        <w:t>Form</w:t>
      </w:r>
      <w:r>
        <w:rPr>
          <w:spacing w:val="-2"/>
        </w:rPr>
        <w:t> </w:t>
      </w:r>
      <w:r>
        <w:rPr/>
        <w:t>8938.</w:t>
      </w:r>
    </w:p>
    <w:p>
      <w:pPr>
        <w:pStyle w:val="BodyText"/>
        <w:spacing w:before="28"/>
        <w:ind w:left="287"/>
      </w:pPr>
      <w:r>
        <w:rPr>
          <w:rFonts w:ascii="Arial"/>
          <w:b/>
        </w:rPr>
        <w:t>Account number. </w:t>
      </w:r>
      <w:r>
        <w:rPr/>
        <w:t>May show an account or other unique number the </w:t>
      </w:r>
      <w:r>
        <w:rPr/>
        <w:t>payer</w:t>
      </w:r>
      <w:r>
        <w:rPr>
          <w:spacing w:val="40"/>
        </w:rPr>
        <w:t> </w:t>
      </w:r>
      <w:r>
        <w:rPr/>
        <w:t>assigned to distinguish your account.</w:t>
      </w:r>
    </w:p>
    <w:p>
      <w:pPr>
        <w:spacing w:before="30"/>
        <w:ind w:left="287" w:right="232" w:firstLine="0"/>
        <w:jc w:val="left"/>
        <w:rPr>
          <w:sz w:val="14"/>
        </w:rPr>
      </w:pPr>
      <w:r>
        <w:rPr>
          <w:rFonts w:ascii="Arial" w:hAnsi="Arial"/>
          <w:b/>
          <w:sz w:val="14"/>
        </w:rPr>
        <w:t>Payer’s</w:t>
      </w:r>
      <w:r>
        <w:rPr>
          <w:rFonts w:ascii="Arial" w:hAnsi="Arial"/>
          <w:b/>
          <w:spacing w:val="-5"/>
          <w:sz w:val="14"/>
        </w:rPr>
        <w:t> </w:t>
      </w:r>
      <w:r>
        <w:rPr>
          <w:rFonts w:ascii="Arial" w:hAnsi="Arial"/>
          <w:b/>
          <w:sz w:val="14"/>
        </w:rPr>
        <w:t>Routing</w:t>
      </w:r>
      <w:r>
        <w:rPr>
          <w:rFonts w:ascii="Arial" w:hAnsi="Arial"/>
          <w:b/>
          <w:spacing w:val="-5"/>
          <w:sz w:val="14"/>
        </w:rPr>
        <w:t> </w:t>
      </w:r>
      <w:r>
        <w:rPr>
          <w:rFonts w:ascii="Arial" w:hAnsi="Arial"/>
          <w:b/>
          <w:sz w:val="14"/>
        </w:rPr>
        <w:t>Transit</w:t>
      </w:r>
      <w:r>
        <w:rPr>
          <w:rFonts w:ascii="Arial" w:hAnsi="Arial"/>
          <w:b/>
          <w:spacing w:val="-5"/>
          <w:sz w:val="14"/>
        </w:rPr>
        <w:t> </w:t>
      </w:r>
      <w:r>
        <w:rPr>
          <w:rFonts w:ascii="Arial" w:hAnsi="Arial"/>
          <w:b/>
          <w:sz w:val="14"/>
        </w:rPr>
        <w:t>Number</w:t>
      </w:r>
      <w:r>
        <w:rPr>
          <w:rFonts w:ascii="Arial" w:hAnsi="Arial"/>
          <w:b/>
          <w:spacing w:val="-5"/>
          <w:sz w:val="14"/>
        </w:rPr>
        <w:t> </w:t>
      </w:r>
      <w:r>
        <w:rPr>
          <w:rFonts w:ascii="Arial" w:hAnsi="Arial"/>
          <w:b/>
          <w:sz w:val="14"/>
        </w:rPr>
        <w:t>(RTN).</w:t>
      </w:r>
      <w:r>
        <w:rPr>
          <w:rFonts w:ascii="Arial" w:hAnsi="Arial"/>
          <w:b/>
          <w:spacing w:val="-5"/>
          <w:sz w:val="14"/>
        </w:rPr>
        <w:t> </w:t>
      </w:r>
      <w:r>
        <w:rPr>
          <w:sz w:val="14"/>
        </w:rPr>
        <w:t>A</w:t>
      </w:r>
      <w:r>
        <w:rPr>
          <w:spacing w:val="-5"/>
          <w:sz w:val="14"/>
        </w:rPr>
        <w:t> </w:t>
      </w:r>
      <w:r>
        <w:rPr>
          <w:sz w:val="14"/>
        </w:rPr>
        <w:t>payer</w:t>
      </w:r>
      <w:r>
        <w:rPr>
          <w:spacing w:val="-5"/>
          <w:sz w:val="14"/>
        </w:rPr>
        <w:t> </w:t>
      </w:r>
      <w:r>
        <w:rPr>
          <w:sz w:val="14"/>
        </w:rPr>
        <w:t>may</w:t>
      </w:r>
      <w:r>
        <w:rPr>
          <w:spacing w:val="-5"/>
          <w:sz w:val="14"/>
        </w:rPr>
        <w:t> </w:t>
      </w:r>
      <w:r>
        <w:rPr>
          <w:sz w:val="14"/>
        </w:rPr>
        <w:t>include</w:t>
      </w:r>
      <w:r>
        <w:rPr>
          <w:spacing w:val="-5"/>
          <w:sz w:val="14"/>
        </w:rPr>
        <w:t> </w:t>
      </w:r>
      <w:r>
        <w:rPr>
          <w:sz w:val="14"/>
        </w:rPr>
        <w:t>the</w:t>
      </w:r>
      <w:r>
        <w:rPr>
          <w:spacing w:val="-5"/>
          <w:sz w:val="14"/>
        </w:rPr>
        <w:t> </w:t>
      </w:r>
      <w:r>
        <w:rPr>
          <w:sz w:val="14"/>
        </w:rPr>
        <w:t>RTN</w:t>
      </w:r>
      <w:r>
        <w:rPr>
          <w:spacing w:val="-5"/>
          <w:sz w:val="14"/>
        </w:rPr>
        <w:t> </w:t>
      </w:r>
      <w:r>
        <w:rPr>
          <w:sz w:val="14"/>
        </w:rPr>
        <w:t>to</w:t>
      </w:r>
      <w:r>
        <w:rPr>
          <w:spacing w:val="40"/>
          <w:sz w:val="14"/>
        </w:rPr>
        <w:t> </w:t>
      </w:r>
      <w:r>
        <w:rPr>
          <w:sz w:val="14"/>
        </w:rPr>
        <w:t>identify the bank or financial institution where your account is held.</w:t>
      </w:r>
    </w:p>
    <w:p>
      <w:pPr>
        <w:pStyle w:val="BodyText"/>
        <w:spacing w:before="30"/>
        <w:ind w:left="287" w:right="43"/>
      </w:pPr>
      <w:r>
        <w:rPr>
          <w:rFonts w:ascii="Arial"/>
          <w:b/>
        </w:rPr>
        <w:t>Box 1. </w:t>
      </w:r>
      <w:r>
        <w:rPr/>
        <w:t>Shows taxable interest paid to you during the calendar year by the</w:t>
      </w:r>
      <w:r>
        <w:rPr>
          <w:spacing w:val="-1"/>
        </w:rPr>
        <w:t> </w:t>
      </w:r>
      <w:r>
        <w:rPr/>
        <w:t>payer.</w:t>
      </w:r>
      <w:r>
        <w:rPr>
          <w:spacing w:val="40"/>
        </w:rPr>
        <w:t> </w:t>
      </w:r>
      <w:r>
        <w:rPr/>
        <w:t>This</w:t>
      </w:r>
      <w:r>
        <w:rPr>
          <w:spacing w:val="10"/>
        </w:rPr>
        <w:t> </w:t>
      </w:r>
      <w:r>
        <w:rPr/>
        <w:t>does</w:t>
      </w:r>
      <w:r>
        <w:rPr>
          <w:spacing w:val="10"/>
        </w:rPr>
        <w:t> </w:t>
      </w:r>
      <w:r>
        <w:rPr/>
        <w:t>not</w:t>
      </w:r>
      <w:r>
        <w:rPr>
          <w:spacing w:val="10"/>
        </w:rPr>
        <w:t> </w:t>
      </w:r>
      <w:r>
        <w:rPr/>
        <w:t>include</w:t>
      </w:r>
      <w:r>
        <w:rPr>
          <w:spacing w:val="10"/>
        </w:rPr>
        <w:t> </w:t>
      </w:r>
      <w:r>
        <w:rPr/>
        <w:t>interest</w:t>
      </w:r>
      <w:r>
        <w:rPr>
          <w:spacing w:val="10"/>
        </w:rPr>
        <w:t> </w:t>
      </w:r>
      <w:r>
        <w:rPr/>
        <w:t>shown</w:t>
      </w:r>
      <w:r>
        <w:rPr>
          <w:spacing w:val="10"/>
        </w:rPr>
        <w:t> </w:t>
      </w:r>
      <w:r>
        <w:rPr/>
        <w:t>in</w:t>
      </w:r>
      <w:r>
        <w:rPr>
          <w:spacing w:val="10"/>
        </w:rPr>
        <w:t> </w:t>
      </w:r>
      <w:r>
        <w:rPr/>
        <w:t>box</w:t>
      </w:r>
      <w:r>
        <w:rPr>
          <w:spacing w:val="10"/>
        </w:rPr>
        <w:t> </w:t>
      </w:r>
      <w:r>
        <w:rPr/>
        <w:t>3.</w:t>
      </w:r>
      <w:r>
        <w:rPr>
          <w:spacing w:val="10"/>
        </w:rPr>
        <w:t> </w:t>
      </w:r>
      <w:r>
        <w:rPr/>
        <w:t>May</w:t>
      </w:r>
      <w:r>
        <w:rPr>
          <w:spacing w:val="10"/>
        </w:rPr>
        <w:t> </w:t>
      </w:r>
      <w:r>
        <w:rPr/>
        <w:t>also</w:t>
      </w:r>
      <w:r>
        <w:rPr>
          <w:spacing w:val="10"/>
        </w:rPr>
        <w:t> </w:t>
      </w:r>
      <w:r>
        <w:rPr/>
        <w:t>show</w:t>
      </w:r>
      <w:r>
        <w:rPr>
          <w:spacing w:val="10"/>
        </w:rPr>
        <w:t> </w:t>
      </w:r>
      <w:r>
        <w:rPr/>
        <w:t>the</w:t>
      </w:r>
      <w:r>
        <w:rPr>
          <w:spacing w:val="10"/>
        </w:rPr>
        <w:t> </w:t>
      </w:r>
      <w:r>
        <w:rPr/>
        <w:t>total</w:t>
      </w:r>
      <w:r>
        <w:rPr>
          <w:spacing w:val="10"/>
        </w:rPr>
        <w:t> </w:t>
      </w:r>
      <w:r>
        <w:rPr/>
        <w:t>amount</w:t>
      </w:r>
      <w:r>
        <w:rPr>
          <w:spacing w:val="40"/>
        </w:rPr>
        <w:t> </w:t>
      </w:r>
      <w:r>
        <w:rPr/>
        <w:t>of the credits from clean renewable energy bonds, new clean renewable energy</w:t>
      </w:r>
      <w:r>
        <w:rPr>
          <w:spacing w:val="40"/>
        </w:rPr>
        <w:t> </w:t>
      </w:r>
      <w:r>
        <w:rPr/>
        <w:t>bonds, qualified energy conservation bonds, qualified zone academy bonds,</w:t>
      </w:r>
      <w:r>
        <w:rPr>
          <w:spacing w:val="40"/>
        </w:rPr>
        <w:t> </w:t>
      </w:r>
      <w:r>
        <w:rPr/>
        <w:t>qualified school construction bonds, and build America bonds that must be</w:t>
      </w:r>
      <w:r>
        <w:rPr>
          <w:spacing w:val="40"/>
        </w:rPr>
        <w:t> </w:t>
      </w:r>
      <w:r>
        <w:rPr/>
        <w:t>included in your interest income. These amounts were treated as paid to you</w:t>
      </w:r>
      <w:r>
        <w:rPr>
          <w:spacing w:val="40"/>
        </w:rPr>
        <w:t> </w:t>
      </w:r>
      <w:r>
        <w:rPr/>
        <w:t>during the calendar year on the credit allowance dates (March 15, June 15,</w:t>
      </w:r>
      <w:r>
        <w:rPr>
          <w:spacing w:val="40"/>
        </w:rPr>
        <w:t> </w:t>
      </w:r>
      <w:r>
        <w:rPr/>
        <w:t>September 15, and December 15). For more information, see Form 8912. See</w:t>
      </w:r>
      <w:r>
        <w:rPr>
          <w:spacing w:val="40"/>
        </w:rPr>
        <w:t> </w:t>
      </w:r>
      <w:r>
        <w:rPr/>
        <w:t>the instructions above for a taxable covered security acquired at a premium.</w:t>
      </w:r>
    </w:p>
    <w:p>
      <w:pPr>
        <w:pStyle w:val="BodyText"/>
        <w:spacing w:before="23"/>
        <w:ind w:left="287" w:right="86"/>
      </w:pPr>
      <w:r>
        <w:rPr>
          <w:rFonts w:ascii="Arial"/>
          <w:b/>
        </w:rPr>
        <w:t>Box 2. </w:t>
      </w:r>
      <w:r>
        <w:rPr/>
        <w:t>Shows interest or principal forfeited because of early withdrawal of time</w:t>
      </w:r>
      <w:r>
        <w:rPr>
          <w:spacing w:val="40"/>
        </w:rPr>
        <w:t> </w:t>
      </w:r>
      <w:r>
        <w:rPr/>
        <w:t>savings. You may deduct this amount to figure your adjusted gross income on</w:t>
      </w:r>
      <w:r>
        <w:rPr>
          <w:spacing w:val="40"/>
        </w:rPr>
        <w:t> </w:t>
      </w:r>
      <w:r>
        <w:rPr/>
        <w:t>your income tax return. See the Instructions for Form 1040 to see where to </w:t>
      </w:r>
      <w:r>
        <w:rPr/>
        <w:t>take</w:t>
      </w:r>
      <w:r>
        <w:rPr>
          <w:spacing w:val="40"/>
        </w:rPr>
        <w:t> </w:t>
      </w:r>
      <w:r>
        <w:rPr/>
        <w:t>the</w:t>
      </w:r>
      <w:r>
        <w:rPr>
          <w:spacing w:val="-2"/>
        </w:rPr>
        <w:t> </w:t>
      </w:r>
      <w:r>
        <w:rPr/>
        <w:t>deduction.</w:t>
      </w:r>
    </w:p>
    <w:p>
      <w:pPr>
        <w:spacing w:line="240" w:lineRule="auto" w:before="0"/>
        <w:rPr>
          <w:sz w:val="14"/>
        </w:rPr>
      </w:pPr>
      <w:r>
        <w:rPr/>
        <w:br w:type="column"/>
      </w:r>
      <w:r>
        <w:rPr>
          <w:sz w:val="14"/>
        </w:rPr>
      </w:r>
    </w:p>
    <w:p>
      <w:pPr>
        <w:pStyle w:val="BodyText"/>
        <w:spacing w:before="26"/>
      </w:pPr>
    </w:p>
    <w:p>
      <w:pPr>
        <w:pStyle w:val="BodyText"/>
        <w:spacing w:before="1"/>
        <w:ind w:left="287" w:right="535"/>
      </w:pPr>
      <w:r>
        <w:rPr>
          <w:rFonts w:ascii="Arial"/>
          <w:b/>
        </w:rPr>
        <w:t>Box</w:t>
      </w:r>
      <w:r>
        <w:rPr>
          <w:rFonts w:ascii="Arial"/>
          <w:b/>
          <w:spacing w:val="-3"/>
        </w:rPr>
        <w:t> </w:t>
      </w:r>
      <w:r>
        <w:rPr>
          <w:rFonts w:ascii="Arial"/>
          <w:b/>
        </w:rPr>
        <w:t>3.</w:t>
      </w:r>
      <w:r>
        <w:rPr>
          <w:rFonts w:ascii="Arial"/>
          <w:b/>
          <w:spacing w:val="-3"/>
        </w:rPr>
        <w:t> </w:t>
      </w:r>
      <w:r>
        <w:rPr/>
        <w:t>Shows</w:t>
      </w:r>
      <w:r>
        <w:rPr>
          <w:spacing w:val="-3"/>
        </w:rPr>
        <w:t> </w:t>
      </w:r>
      <w:r>
        <w:rPr/>
        <w:t>interest</w:t>
      </w:r>
      <w:r>
        <w:rPr>
          <w:spacing w:val="-3"/>
        </w:rPr>
        <w:t> </w:t>
      </w:r>
      <w:r>
        <w:rPr/>
        <w:t>on</w:t>
      </w:r>
      <w:r>
        <w:rPr>
          <w:spacing w:val="-3"/>
        </w:rPr>
        <w:t> </w:t>
      </w:r>
      <w:r>
        <w:rPr/>
        <w:t>U.S.</w:t>
      </w:r>
      <w:r>
        <w:rPr>
          <w:spacing w:val="-3"/>
        </w:rPr>
        <w:t> </w:t>
      </w:r>
      <w:r>
        <w:rPr/>
        <w:t>Savings</w:t>
      </w:r>
      <w:r>
        <w:rPr>
          <w:spacing w:val="-3"/>
        </w:rPr>
        <w:t> </w:t>
      </w:r>
      <w:r>
        <w:rPr/>
        <w:t>Bonds,</w:t>
      </w:r>
      <w:r>
        <w:rPr>
          <w:spacing w:val="-3"/>
        </w:rPr>
        <w:t> </w:t>
      </w:r>
      <w:r>
        <w:rPr/>
        <w:t>Treasury</w:t>
      </w:r>
      <w:r>
        <w:rPr>
          <w:spacing w:val="-3"/>
        </w:rPr>
        <w:t> </w:t>
      </w:r>
      <w:r>
        <w:rPr/>
        <w:t>bills,</w:t>
      </w:r>
      <w:r>
        <w:rPr>
          <w:spacing w:val="-3"/>
        </w:rPr>
        <w:t> </w:t>
      </w:r>
      <w:r>
        <w:rPr/>
        <w:t>Treasury</w:t>
      </w:r>
      <w:r>
        <w:rPr>
          <w:spacing w:val="-3"/>
        </w:rPr>
        <w:t> </w:t>
      </w:r>
      <w:r>
        <w:rPr/>
        <w:t>bonds,</w:t>
      </w:r>
      <w:r>
        <w:rPr>
          <w:spacing w:val="40"/>
        </w:rPr>
        <w:t> </w:t>
      </w:r>
      <w:r>
        <w:rPr/>
        <w:t>and Treasury notes. This may or may not all be taxable. See Pub. 550. This</w:t>
      </w:r>
      <w:r>
        <w:rPr>
          <w:spacing w:val="40"/>
        </w:rPr>
        <w:t> </w:t>
      </w:r>
      <w:r>
        <w:rPr/>
        <w:t>interest is exempt from state and local income taxes. This interest is not</w:t>
      </w:r>
      <w:r>
        <w:rPr>
          <w:spacing w:val="40"/>
        </w:rPr>
        <w:t> </w:t>
      </w:r>
      <w:r>
        <w:rPr/>
        <w:t>included in box 1. See the instructions above for a taxable covered security</w:t>
      </w:r>
      <w:r>
        <w:rPr>
          <w:spacing w:val="40"/>
        </w:rPr>
        <w:t> </w:t>
      </w:r>
      <w:r>
        <w:rPr/>
        <w:t>acquired at a premium.</w:t>
      </w:r>
    </w:p>
    <w:p>
      <w:pPr>
        <w:pStyle w:val="BodyText"/>
        <w:spacing w:before="27"/>
        <w:ind w:left="288" w:right="486"/>
        <w:jc w:val="both"/>
      </w:pPr>
      <w:r>
        <w:rPr>
          <w:rFonts w:ascii="Arial"/>
          <w:b/>
        </w:rPr>
        <w:t>Box 4. </w:t>
      </w:r>
      <w:r>
        <w:rPr/>
        <w:t>Shows backup withholding. Generally, a payer must backup withhold if</w:t>
      </w:r>
      <w:r>
        <w:rPr>
          <w:spacing w:val="40"/>
        </w:rPr>
        <w:t> </w:t>
      </w:r>
      <w:r>
        <w:rPr/>
        <w:t>you did not furnish your TIN or you did not furnish the correct TIN to the </w:t>
      </w:r>
      <w:r>
        <w:rPr/>
        <w:t>payer.</w:t>
      </w:r>
      <w:r>
        <w:rPr>
          <w:spacing w:val="40"/>
        </w:rPr>
        <w:t> </w:t>
      </w:r>
      <w:r>
        <w:rPr/>
        <w:t>See</w:t>
      </w:r>
      <w:r>
        <w:rPr>
          <w:spacing w:val="1"/>
        </w:rPr>
        <w:t> </w:t>
      </w:r>
      <w:r>
        <w:rPr/>
        <w:t>Form</w:t>
      </w:r>
      <w:r>
        <w:rPr>
          <w:spacing w:val="1"/>
        </w:rPr>
        <w:t> </w:t>
      </w:r>
      <w:r>
        <w:rPr/>
        <w:t>W-9.</w:t>
      </w:r>
      <w:r>
        <w:rPr>
          <w:spacing w:val="1"/>
        </w:rPr>
        <w:t> </w:t>
      </w:r>
      <w:r>
        <w:rPr/>
        <w:t>Include</w:t>
      </w:r>
      <w:r>
        <w:rPr>
          <w:spacing w:val="2"/>
        </w:rPr>
        <w:t> </w:t>
      </w:r>
      <w:r>
        <w:rPr/>
        <w:t>this</w:t>
      </w:r>
      <w:r>
        <w:rPr>
          <w:spacing w:val="1"/>
        </w:rPr>
        <w:t> </w:t>
      </w:r>
      <w:r>
        <w:rPr/>
        <w:t>amount</w:t>
      </w:r>
      <w:r>
        <w:rPr>
          <w:spacing w:val="1"/>
        </w:rPr>
        <w:t> </w:t>
      </w:r>
      <w:r>
        <w:rPr/>
        <w:t>on</w:t>
      </w:r>
      <w:r>
        <w:rPr>
          <w:spacing w:val="2"/>
        </w:rPr>
        <w:t> </w:t>
      </w:r>
      <w:r>
        <w:rPr/>
        <w:t>your</w:t>
      </w:r>
      <w:r>
        <w:rPr>
          <w:spacing w:val="1"/>
        </w:rPr>
        <w:t> </w:t>
      </w:r>
      <w:r>
        <w:rPr/>
        <w:t>income</w:t>
      </w:r>
      <w:r>
        <w:rPr>
          <w:spacing w:val="1"/>
        </w:rPr>
        <w:t> </w:t>
      </w:r>
      <w:r>
        <w:rPr/>
        <w:t>tax</w:t>
      </w:r>
      <w:r>
        <w:rPr>
          <w:spacing w:val="2"/>
        </w:rPr>
        <w:t> </w:t>
      </w:r>
      <w:r>
        <w:rPr/>
        <w:t>return</w:t>
      </w:r>
      <w:r>
        <w:rPr>
          <w:spacing w:val="1"/>
        </w:rPr>
        <w:t> </w:t>
      </w:r>
      <w:r>
        <w:rPr/>
        <w:t>as</w:t>
      </w:r>
      <w:r>
        <w:rPr>
          <w:spacing w:val="1"/>
        </w:rPr>
        <w:t> </w:t>
      </w:r>
      <w:r>
        <w:rPr/>
        <w:t>tax</w:t>
      </w:r>
      <w:r>
        <w:rPr>
          <w:spacing w:val="2"/>
        </w:rPr>
        <w:t> </w:t>
      </w:r>
      <w:r>
        <w:rPr>
          <w:spacing w:val="-2"/>
        </w:rPr>
        <w:t>withheld.</w:t>
      </w:r>
    </w:p>
    <w:p>
      <w:pPr>
        <w:pStyle w:val="BodyText"/>
        <w:spacing w:before="29"/>
        <w:ind w:left="288" w:right="535"/>
      </w:pPr>
      <w:r>
        <w:rPr>
          <w:rFonts w:ascii="Arial"/>
          <w:b/>
        </w:rPr>
        <w:t>Box</w:t>
      </w:r>
      <w:r>
        <w:rPr>
          <w:rFonts w:ascii="Arial"/>
          <w:b/>
          <w:spacing w:val="-1"/>
        </w:rPr>
        <w:t> </w:t>
      </w:r>
      <w:r>
        <w:rPr>
          <w:rFonts w:ascii="Arial"/>
          <w:b/>
        </w:rPr>
        <w:t>5.</w:t>
      </w:r>
      <w:r>
        <w:rPr>
          <w:rFonts w:ascii="Arial"/>
          <w:b/>
          <w:spacing w:val="-1"/>
        </w:rPr>
        <w:t> </w:t>
      </w:r>
      <w:r>
        <w:rPr/>
        <w:t>Any</w:t>
      </w:r>
      <w:r>
        <w:rPr>
          <w:spacing w:val="-1"/>
        </w:rPr>
        <w:t> </w:t>
      </w:r>
      <w:r>
        <w:rPr/>
        <w:t>amount</w:t>
      </w:r>
      <w:r>
        <w:rPr>
          <w:spacing w:val="-1"/>
        </w:rPr>
        <w:t> </w:t>
      </w:r>
      <w:r>
        <w:rPr/>
        <w:t>shown</w:t>
      </w:r>
      <w:r>
        <w:rPr>
          <w:spacing w:val="-1"/>
        </w:rPr>
        <w:t> </w:t>
      </w:r>
      <w:r>
        <w:rPr/>
        <w:t>is</w:t>
      </w:r>
      <w:r>
        <w:rPr>
          <w:spacing w:val="-1"/>
        </w:rPr>
        <w:t> </w:t>
      </w:r>
      <w:r>
        <w:rPr/>
        <w:t>your</w:t>
      </w:r>
      <w:r>
        <w:rPr>
          <w:spacing w:val="-1"/>
        </w:rPr>
        <w:t> </w:t>
      </w:r>
      <w:r>
        <w:rPr/>
        <w:t>share</w:t>
      </w:r>
      <w:r>
        <w:rPr>
          <w:spacing w:val="-1"/>
        </w:rPr>
        <w:t> </w:t>
      </w:r>
      <w:r>
        <w:rPr/>
        <w:t>of</w:t>
      </w:r>
      <w:r>
        <w:rPr>
          <w:spacing w:val="-1"/>
        </w:rPr>
        <w:t> </w:t>
      </w:r>
      <w:r>
        <w:rPr/>
        <w:t>investment</w:t>
      </w:r>
      <w:r>
        <w:rPr>
          <w:spacing w:val="-1"/>
        </w:rPr>
        <w:t> </w:t>
      </w:r>
      <w:r>
        <w:rPr/>
        <w:t>expenses</w:t>
      </w:r>
      <w:r>
        <w:rPr>
          <w:spacing w:val="-1"/>
        </w:rPr>
        <w:t> </w:t>
      </w:r>
      <w:r>
        <w:rPr/>
        <w:t>of</w:t>
      </w:r>
      <w:r>
        <w:rPr>
          <w:spacing w:val="-1"/>
        </w:rPr>
        <w:t> </w:t>
      </w:r>
      <w:r>
        <w:rPr/>
        <w:t>a</w:t>
      </w:r>
      <w:r>
        <w:rPr>
          <w:spacing w:val="-1"/>
        </w:rPr>
        <w:t> </w:t>
      </w:r>
      <w:r>
        <w:rPr/>
        <w:t>single-</w:t>
      </w:r>
      <w:r>
        <w:rPr>
          <w:spacing w:val="40"/>
        </w:rPr>
        <w:t> </w:t>
      </w:r>
      <w:r>
        <w:rPr/>
        <w:t>class REMIC. This amount is included in box 1. </w:t>
      </w:r>
      <w:r>
        <w:rPr>
          <w:rFonts w:ascii="Arial"/>
          <w:b/>
        </w:rPr>
        <w:t>Note: </w:t>
      </w:r>
      <w:r>
        <w:rPr/>
        <w:t>This amount is not</w:t>
      </w:r>
      <w:r>
        <w:rPr>
          <w:spacing w:val="40"/>
        </w:rPr>
        <w:t> </w:t>
      </w:r>
      <w:r>
        <w:rPr>
          <w:spacing w:val="-2"/>
        </w:rPr>
        <w:t>deductible.</w:t>
      </w:r>
    </w:p>
    <w:p>
      <w:pPr>
        <w:pStyle w:val="BodyText"/>
        <w:spacing w:before="29"/>
        <w:ind w:left="288" w:right="338"/>
      </w:pPr>
      <w:r>
        <w:rPr>
          <w:rFonts w:ascii="Arial"/>
          <w:b/>
        </w:rPr>
        <w:t>Box 6. </w:t>
      </w:r>
      <w:r>
        <w:rPr/>
        <w:t>Shows foreign tax paid. You may be able to claim this tax as a </w:t>
      </w:r>
      <w:r>
        <w:rPr/>
        <w:t>deduction</w:t>
      </w:r>
      <w:r>
        <w:rPr>
          <w:spacing w:val="40"/>
        </w:rPr>
        <w:t> </w:t>
      </w:r>
      <w:r>
        <w:rPr/>
        <w:t>or a credit on your Form 1040 or 1040-SR. See your tax return instructions.</w:t>
      </w:r>
    </w:p>
    <w:p>
      <w:pPr>
        <w:pStyle w:val="BodyText"/>
        <w:spacing w:line="261" w:lineRule="auto" w:before="30"/>
        <w:ind w:left="288" w:right="535"/>
      </w:pPr>
      <w:r>
        <w:rPr>
          <w:rFonts w:ascii="Arial"/>
          <w:b/>
        </w:rPr>
        <w:t>Box 7. </w:t>
      </w:r>
      <w:r>
        <w:rPr/>
        <w:t>Shows the country or U.S. territory to which the foreign tax was paid.</w:t>
      </w:r>
      <w:r>
        <w:rPr>
          <w:spacing w:val="40"/>
        </w:rPr>
        <w:t> </w:t>
      </w:r>
      <w:r>
        <w:rPr>
          <w:rFonts w:ascii="Arial"/>
          <w:b/>
        </w:rPr>
        <w:t>Box 8. </w:t>
      </w:r>
      <w:r>
        <w:rPr/>
        <w:t>Shows tax-exempt interest paid to you during the calendar year by </w:t>
      </w:r>
      <w:r>
        <w:rPr/>
        <w:t>the</w:t>
      </w:r>
      <w:r>
        <w:rPr>
          <w:spacing w:val="40"/>
        </w:rPr>
        <w:t> </w:t>
      </w:r>
      <w:r>
        <w:rPr/>
        <w:t>payer. See how to report this amount in the Instructions for Form 1040. This</w:t>
      </w:r>
    </w:p>
    <w:p>
      <w:pPr>
        <w:pStyle w:val="BodyText"/>
        <w:spacing w:line="146" w:lineRule="exact"/>
        <w:ind w:left="288"/>
      </w:pPr>
      <w:r>
        <w:rPr/>
        <w:t>amount</w:t>
      </w:r>
      <w:r>
        <w:rPr>
          <w:spacing w:val="2"/>
        </w:rPr>
        <w:t> </w:t>
      </w:r>
      <w:r>
        <w:rPr/>
        <w:t>may</w:t>
      </w:r>
      <w:r>
        <w:rPr>
          <w:spacing w:val="2"/>
        </w:rPr>
        <w:t> </w:t>
      </w:r>
      <w:r>
        <w:rPr/>
        <w:t>be</w:t>
      </w:r>
      <w:r>
        <w:rPr>
          <w:spacing w:val="3"/>
        </w:rPr>
        <w:t> </w:t>
      </w:r>
      <w:r>
        <w:rPr/>
        <w:t>subject</w:t>
      </w:r>
      <w:r>
        <w:rPr>
          <w:spacing w:val="2"/>
        </w:rPr>
        <w:t> </w:t>
      </w:r>
      <w:r>
        <w:rPr/>
        <w:t>to</w:t>
      </w:r>
      <w:r>
        <w:rPr>
          <w:spacing w:val="3"/>
        </w:rPr>
        <w:t> </w:t>
      </w:r>
      <w:r>
        <w:rPr/>
        <w:t>backup</w:t>
      </w:r>
      <w:r>
        <w:rPr>
          <w:spacing w:val="2"/>
        </w:rPr>
        <w:t> </w:t>
      </w:r>
      <w:r>
        <w:rPr/>
        <w:t>withholding.</w:t>
      </w:r>
      <w:r>
        <w:rPr>
          <w:spacing w:val="3"/>
        </w:rPr>
        <w:t> </w:t>
      </w:r>
      <w:r>
        <w:rPr/>
        <w:t>See</w:t>
      </w:r>
      <w:r>
        <w:rPr>
          <w:spacing w:val="2"/>
        </w:rPr>
        <w:t> </w:t>
      </w:r>
      <w:r>
        <w:rPr>
          <w:rFonts w:ascii="Arial"/>
          <w:i/>
        </w:rPr>
        <w:t>Box</w:t>
      </w:r>
      <w:r>
        <w:rPr>
          <w:rFonts w:ascii="Arial"/>
          <w:i/>
          <w:spacing w:val="3"/>
        </w:rPr>
        <w:t> </w:t>
      </w:r>
      <w:r>
        <w:rPr>
          <w:rFonts w:ascii="Arial"/>
          <w:i/>
        </w:rPr>
        <w:t>4</w:t>
      </w:r>
      <w:r>
        <w:rPr>
          <w:rFonts w:ascii="Arial"/>
          <w:i/>
          <w:spacing w:val="2"/>
        </w:rPr>
        <w:t> </w:t>
      </w:r>
      <w:r>
        <w:rPr/>
        <w:t>above.</w:t>
      </w:r>
      <w:r>
        <w:rPr>
          <w:spacing w:val="3"/>
        </w:rPr>
        <w:t> </w:t>
      </w:r>
      <w:r>
        <w:rPr/>
        <w:t>See</w:t>
      </w:r>
      <w:r>
        <w:rPr>
          <w:spacing w:val="2"/>
        </w:rPr>
        <w:t> </w:t>
      </w:r>
      <w:r>
        <w:rPr>
          <w:spacing w:val="-5"/>
        </w:rPr>
        <w:t>the</w:t>
      </w:r>
    </w:p>
    <w:p>
      <w:pPr>
        <w:pStyle w:val="BodyText"/>
        <w:spacing w:line="261" w:lineRule="auto"/>
        <w:ind w:left="287" w:right="448"/>
      </w:pPr>
      <w:r>
        <w:rPr/>
        <w:t>instructions above for a tax-exempt covered security acquired at a premium.</w:t>
      </w:r>
      <w:r>
        <w:rPr>
          <w:spacing w:val="40"/>
        </w:rPr>
        <w:t> </w:t>
      </w:r>
      <w:r>
        <w:rPr>
          <w:rFonts w:ascii="Arial"/>
          <w:b/>
        </w:rPr>
        <w:t>Box 9. </w:t>
      </w:r>
      <w:r>
        <w:rPr/>
        <w:t>Shows tax-exempt interest subject to the alternative minimum tax. </w:t>
      </w:r>
      <w:r>
        <w:rPr/>
        <w:t>This</w:t>
      </w:r>
      <w:r>
        <w:rPr>
          <w:spacing w:val="40"/>
        </w:rPr>
        <w:t> </w:t>
      </w:r>
      <w:r>
        <w:rPr/>
        <w:t>amount is included in box 8. See the Instructions for Form 6251. See the</w:t>
      </w:r>
    </w:p>
    <w:p>
      <w:pPr>
        <w:pStyle w:val="BodyText"/>
        <w:spacing w:line="147" w:lineRule="exact"/>
        <w:ind w:left="287"/>
      </w:pPr>
      <w:r>
        <w:rPr/>
        <w:t>instructions</w:t>
      </w:r>
      <w:r>
        <w:rPr>
          <w:spacing w:val="5"/>
        </w:rPr>
        <w:t> </w:t>
      </w:r>
      <w:r>
        <w:rPr/>
        <w:t>above</w:t>
      </w:r>
      <w:r>
        <w:rPr>
          <w:spacing w:val="5"/>
        </w:rPr>
        <w:t> </w:t>
      </w:r>
      <w:r>
        <w:rPr/>
        <w:t>for</w:t>
      </w:r>
      <w:r>
        <w:rPr>
          <w:spacing w:val="5"/>
        </w:rPr>
        <w:t> </w:t>
      </w:r>
      <w:r>
        <w:rPr/>
        <w:t>a</w:t>
      </w:r>
      <w:r>
        <w:rPr>
          <w:spacing w:val="5"/>
        </w:rPr>
        <w:t> </w:t>
      </w:r>
      <w:r>
        <w:rPr/>
        <w:t>tax-exempt</w:t>
      </w:r>
      <w:r>
        <w:rPr>
          <w:spacing w:val="5"/>
        </w:rPr>
        <w:t> </w:t>
      </w:r>
      <w:r>
        <w:rPr/>
        <w:t>covered</w:t>
      </w:r>
      <w:r>
        <w:rPr>
          <w:spacing w:val="5"/>
        </w:rPr>
        <w:t> </w:t>
      </w:r>
      <w:r>
        <w:rPr/>
        <w:t>security</w:t>
      </w:r>
      <w:r>
        <w:rPr>
          <w:spacing w:val="5"/>
        </w:rPr>
        <w:t> </w:t>
      </w:r>
      <w:r>
        <w:rPr/>
        <w:t>acquired</w:t>
      </w:r>
      <w:r>
        <w:rPr>
          <w:spacing w:val="5"/>
        </w:rPr>
        <w:t> </w:t>
      </w:r>
      <w:r>
        <w:rPr/>
        <w:t>at</w:t>
      </w:r>
      <w:r>
        <w:rPr>
          <w:spacing w:val="6"/>
        </w:rPr>
        <w:t> </w:t>
      </w:r>
      <w:r>
        <w:rPr/>
        <w:t>a</w:t>
      </w:r>
      <w:r>
        <w:rPr>
          <w:spacing w:val="5"/>
        </w:rPr>
        <w:t> </w:t>
      </w:r>
      <w:r>
        <w:rPr>
          <w:spacing w:val="-2"/>
        </w:rPr>
        <w:t>premium.</w:t>
      </w:r>
    </w:p>
    <w:p>
      <w:pPr>
        <w:pStyle w:val="BodyText"/>
        <w:spacing w:before="30"/>
        <w:ind w:left="287" w:right="369"/>
      </w:pPr>
      <w:r>
        <w:rPr>
          <w:rFonts w:ascii="Arial"/>
          <w:b/>
        </w:rPr>
        <w:t>Box 10. </w:t>
      </w:r>
      <w:r>
        <w:rPr/>
        <w:t>For a taxable or tax-exempt covered security, if you made an election</w:t>
      </w:r>
      <w:r>
        <w:rPr>
          <w:spacing w:val="40"/>
        </w:rPr>
        <w:t> </w:t>
      </w:r>
      <w:r>
        <w:rPr/>
        <w:t>under section 1278(b) to include market discount in income as it accrues and</w:t>
      </w:r>
      <w:r>
        <w:rPr>
          <w:spacing w:val="80"/>
        </w:rPr>
        <w:t> </w:t>
      </w:r>
      <w:r>
        <w:rPr/>
        <w:t>you notified your payer of the election in writing in accordance with Regulations</w:t>
      </w:r>
      <w:r>
        <w:rPr>
          <w:spacing w:val="40"/>
        </w:rPr>
        <w:t> </w:t>
      </w:r>
      <w:r>
        <w:rPr/>
        <w:t>section 1.6045-1(n)(5), shows the market discount that accrued on the debt</w:t>
      </w:r>
      <w:r>
        <w:rPr>
          <w:spacing w:val="40"/>
        </w:rPr>
        <w:t> </w:t>
      </w:r>
      <w:r>
        <w:rPr/>
        <w:t>instrument during the year while held by you, unless it was reported on Form</w:t>
      </w:r>
      <w:r>
        <w:rPr>
          <w:spacing w:val="40"/>
        </w:rPr>
        <w:t> </w:t>
      </w:r>
      <w:r>
        <w:rPr/>
        <w:t>1099-OID. For a taxable or tax-exempt covered security acquired on or after</w:t>
      </w:r>
      <w:r>
        <w:rPr>
          <w:spacing w:val="40"/>
        </w:rPr>
        <w:t> </w:t>
      </w:r>
      <w:r>
        <w:rPr/>
        <w:t>January 1, 2015, accrued market discount will be calculated on a constant yield</w:t>
      </w:r>
      <w:r>
        <w:rPr>
          <w:spacing w:val="40"/>
        </w:rPr>
        <w:t> </w:t>
      </w:r>
      <w:r>
        <w:rPr/>
        <w:t>basis unless you notified your payer in writing in accordance with Regulations</w:t>
      </w:r>
      <w:r>
        <w:rPr>
          <w:spacing w:val="40"/>
        </w:rPr>
        <w:t> </w:t>
      </w:r>
      <w:r>
        <w:rPr/>
        <w:t>section 1.6045-1(n)(5) that you did not want to make a constant yield election </w:t>
      </w:r>
      <w:r>
        <w:rPr/>
        <w:t>for</w:t>
      </w:r>
      <w:r>
        <w:rPr>
          <w:spacing w:val="40"/>
        </w:rPr>
        <w:t> </w:t>
      </w:r>
      <w:r>
        <w:rPr/>
        <w:t>market discount under section 1276(b). Report the accrued market discount on</w:t>
      </w:r>
      <w:r>
        <w:rPr>
          <w:spacing w:val="40"/>
        </w:rPr>
        <w:t> </w:t>
      </w:r>
      <w:r>
        <w:rPr/>
        <w:t>your income tax return as directed in the Instructions for Form 1040. Market</w:t>
      </w:r>
      <w:r>
        <w:rPr>
          <w:spacing w:val="40"/>
        </w:rPr>
        <w:t> </w:t>
      </w:r>
      <w:r>
        <w:rPr/>
        <w:t>discount on a tax-exempt security is includible in taxable income as interest</w:t>
      </w:r>
      <w:r>
        <w:rPr>
          <w:spacing w:val="40"/>
        </w:rPr>
        <w:t> </w:t>
      </w:r>
      <w:r>
        <w:rPr>
          <w:spacing w:val="-2"/>
        </w:rPr>
        <w:t>income.</w:t>
      </w:r>
    </w:p>
    <w:p>
      <w:pPr>
        <w:spacing w:before="155"/>
        <w:ind w:left="2838" w:right="0" w:firstLine="0"/>
        <w:jc w:val="left"/>
        <w:rPr>
          <w:rFonts w:ascii="Arial"/>
          <w:i/>
          <w:sz w:val="16"/>
        </w:rPr>
      </w:pPr>
      <w:r>
        <w:rPr>
          <w:rFonts w:ascii="Arial"/>
          <w:i/>
          <w:sz w:val="16"/>
        </w:rPr>
        <w:t>(Continued on</w:t>
      </w:r>
      <w:r>
        <w:rPr>
          <w:rFonts w:ascii="Arial"/>
          <w:i/>
          <w:spacing w:val="1"/>
          <w:sz w:val="16"/>
        </w:rPr>
        <w:t> </w:t>
      </w:r>
      <w:r>
        <w:rPr>
          <w:rFonts w:ascii="Arial"/>
          <w:i/>
          <w:sz w:val="16"/>
        </w:rPr>
        <w:t>the</w:t>
      </w:r>
      <w:r>
        <w:rPr>
          <w:rFonts w:ascii="Arial"/>
          <w:i/>
          <w:spacing w:val="1"/>
          <w:sz w:val="16"/>
        </w:rPr>
        <w:t> </w:t>
      </w:r>
      <w:r>
        <w:rPr>
          <w:rFonts w:ascii="Arial"/>
          <w:i/>
          <w:sz w:val="16"/>
        </w:rPr>
        <w:t>back</w:t>
      </w:r>
      <w:r>
        <w:rPr>
          <w:rFonts w:ascii="Arial"/>
          <w:i/>
          <w:spacing w:val="1"/>
          <w:sz w:val="16"/>
        </w:rPr>
        <w:t> </w:t>
      </w:r>
      <w:r>
        <w:rPr>
          <w:rFonts w:ascii="Arial"/>
          <w:i/>
          <w:sz w:val="16"/>
        </w:rPr>
        <w:t>of</w:t>
      </w:r>
      <w:r>
        <w:rPr>
          <w:rFonts w:ascii="Arial"/>
          <w:i/>
          <w:spacing w:val="1"/>
          <w:sz w:val="16"/>
        </w:rPr>
        <w:t> </w:t>
      </w:r>
      <w:r>
        <w:rPr>
          <w:rFonts w:ascii="Arial"/>
          <w:i/>
          <w:sz w:val="16"/>
        </w:rPr>
        <w:t>Copy</w:t>
      </w:r>
      <w:r>
        <w:rPr>
          <w:rFonts w:ascii="Arial"/>
          <w:i/>
          <w:spacing w:val="1"/>
          <w:sz w:val="16"/>
        </w:rPr>
        <w:t> </w:t>
      </w:r>
      <w:r>
        <w:rPr>
          <w:rFonts w:ascii="Arial"/>
          <w:i/>
          <w:spacing w:val="-5"/>
          <w:sz w:val="16"/>
        </w:rPr>
        <w:t>2.)</w:t>
      </w:r>
    </w:p>
    <w:p>
      <w:pPr>
        <w:spacing w:after="0"/>
        <w:jc w:val="left"/>
        <w:rPr>
          <w:rFonts w:ascii="Arial"/>
          <w:i/>
          <w:sz w:val="16"/>
        </w:rPr>
        <w:sectPr>
          <w:pgSz w:w="12240" w:h="15840"/>
          <w:pgMar w:top="580" w:bottom="280" w:left="720" w:right="360"/>
          <w:cols w:num="2" w:equalWidth="0">
            <w:col w:w="5364" w:space="108"/>
            <w:col w:w="5688"/>
          </w:cols>
        </w:sectPr>
      </w:pPr>
    </w:p>
    <w:p>
      <w:pPr>
        <w:pStyle w:val="Heading1"/>
        <w:ind w:right="358"/>
        <w:jc w:val="center"/>
      </w:pPr>
      <w:r>
        <w:rPr/>
        <mc:AlternateContent>
          <mc:Choice Requires="wps">
            <w:drawing>
              <wp:anchor distT="0" distB="0" distL="0" distR="0" allowOverlap="1" layoutInCell="1" locked="0" behindDoc="0" simplePos="0" relativeHeight="15734784">
                <wp:simplePos x="0" y="0"/>
                <wp:positionH relativeFrom="page">
                  <wp:posOffset>3108960</wp:posOffset>
                </wp:positionH>
                <wp:positionV relativeFrom="paragraph">
                  <wp:posOffset>69850</wp:posOffset>
                </wp:positionV>
                <wp:extent cx="127000" cy="12700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27000" cy="127000"/>
                        </a:xfrm>
                        <a:custGeom>
                          <a:avLst/>
                          <a:gdLst/>
                          <a:ahLst/>
                          <a:cxnLst/>
                          <a:rect l="l" t="t" r="r" b="b"/>
                          <a:pathLst>
                            <a:path w="127000" h="127000">
                              <a:moveTo>
                                <a:pt x="0" y="127000"/>
                              </a:moveTo>
                              <a:lnTo>
                                <a:pt x="127000" y="127000"/>
                              </a:lnTo>
                              <a:lnTo>
                                <a:pt x="127000" y="0"/>
                              </a:lnTo>
                              <a:lnTo>
                                <a:pt x="0" y="0"/>
                              </a:lnTo>
                              <a:lnTo>
                                <a:pt x="0" y="1270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44.800003pt;margin-top:5.5pt;width:10pt;height:10pt;mso-position-horizontal-relative:page;mso-position-vertical-relative:paragraph;z-index:15734784" id="docshape14" filled="false" stroked="true" strokeweight=".5pt" strokecolor="#000000">
                <v:stroke dashstyle="solid"/>
                <w10:wrap type="none"/>
              </v:rect>
            </w:pict>
          </mc:Fallback>
        </mc:AlternateContent>
      </w:r>
      <w:r>
        <w:rPr>
          <w:spacing w:val="-6"/>
        </w:rPr>
        <w:t>CORRECTED</w:t>
      </w:r>
      <w:r>
        <w:rPr>
          <w:spacing w:val="-2"/>
        </w:rPr>
        <w:t> </w:t>
      </w:r>
      <w:r>
        <w:rPr>
          <w:spacing w:val="-6"/>
        </w:rPr>
        <w:t>(if</w:t>
      </w:r>
      <w:r>
        <w:rPr>
          <w:spacing w:val="-1"/>
        </w:rPr>
        <w:t> </w:t>
      </w:r>
      <w:r>
        <w:rPr>
          <w:spacing w:val="-6"/>
        </w:rPr>
        <w:t>checked)</w:t>
      </w:r>
    </w:p>
    <w:tbl>
      <w:tblPr>
        <w:tblW w:w="0" w:type="auto"/>
        <w:jc w:val="left"/>
        <w:tblInd w:w="2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48"/>
        <w:gridCol w:w="1584"/>
        <w:gridCol w:w="864"/>
        <w:gridCol w:w="2016"/>
        <w:gridCol w:w="576"/>
        <w:gridCol w:w="1440"/>
        <w:gridCol w:w="1589"/>
      </w:tblGrid>
      <w:tr>
        <w:trPr>
          <w:trHeight w:val="720" w:hRule="exact"/>
        </w:trPr>
        <w:tc>
          <w:tcPr>
            <w:tcW w:w="4896" w:type="dxa"/>
            <w:gridSpan w:val="3"/>
            <w:vMerge w:val="restart"/>
            <w:tcBorders>
              <w:bottom w:val="single" w:sz="6" w:space="0" w:color="000000"/>
              <w:right w:val="single" w:sz="6" w:space="0" w:color="000000"/>
            </w:tcBorders>
          </w:tcPr>
          <w:p>
            <w:pPr>
              <w:pStyle w:val="TableParagraph"/>
              <w:spacing w:before="41"/>
              <w:ind w:left="70" w:right="19"/>
              <w:rPr>
                <w:sz w:val="14"/>
              </w:rPr>
            </w:pPr>
            <w:r>
              <w:rPr>
                <w:sz w:val="14"/>
              </w:rPr>
              <w:t>PAYER’S name, street address, city or town, state or province, country, </w:t>
            </w:r>
            <w:r>
              <w:rPr>
                <w:sz w:val="14"/>
              </w:rPr>
              <w:t>ZIP</w:t>
            </w:r>
            <w:r>
              <w:rPr>
                <w:spacing w:val="40"/>
                <w:sz w:val="14"/>
              </w:rPr>
              <w:t> </w:t>
            </w:r>
            <w:r>
              <w:rPr>
                <w:sz w:val="14"/>
              </w:rPr>
              <w:t>or foreign postal code, and telephone no.</w:t>
            </w:r>
          </w:p>
        </w:tc>
        <w:tc>
          <w:tcPr>
            <w:tcW w:w="2016" w:type="dxa"/>
            <w:tcBorders>
              <w:left w:val="single" w:sz="6" w:space="0" w:color="000000"/>
              <w:bottom w:val="single" w:sz="6" w:space="0" w:color="000000"/>
              <w:right w:val="single" w:sz="6" w:space="0" w:color="000000"/>
            </w:tcBorders>
          </w:tcPr>
          <w:p>
            <w:pPr>
              <w:pStyle w:val="TableParagraph"/>
              <w:spacing w:before="41"/>
              <w:ind w:left="112"/>
              <w:rPr>
                <w:sz w:val="14"/>
              </w:rPr>
            </w:pPr>
            <w:r>
              <w:rPr>
                <w:sz w:val="14"/>
              </w:rPr>
              <w:t>Payer’s</w:t>
            </w:r>
            <w:r>
              <w:rPr>
                <w:spacing w:val="-9"/>
                <w:sz w:val="14"/>
              </w:rPr>
              <w:t> </w:t>
            </w:r>
            <w:r>
              <w:rPr>
                <w:sz w:val="14"/>
              </w:rPr>
              <w:t>RTN</w:t>
            </w:r>
            <w:r>
              <w:rPr>
                <w:spacing w:val="-8"/>
                <w:sz w:val="14"/>
              </w:rPr>
              <w:t> </w:t>
            </w:r>
            <w:r>
              <w:rPr>
                <w:spacing w:val="-2"/>
                <w:sz w:val="14"/>
              </w:rPr>
              <w:t>(optional)</w:t>
            </w:r>
          </w:p>
        </w:tc>
        <w:tc>
          <w:tcPr>
            <w:tcW w:w="2016" w:type="dxa"/>
            <w:gridSpan w:val="2"/>
            <w:vMerge w:val="restart"/>
            <w:tcBorders>
              <w:left w:val="single" w:sz="6" w:space="0" w:color="000000"/>
              <w:bottom w:val="single" w:sz="6" w:space="0" w:color="000000"/>
              <w:right w:val="single" w:sz="6" w:space="0" w:color="000000"/>
            </w:tcBorders>
          </w:tcPr>
          <w:p>
            <w:pPr>
              <w:pStyle w:val="TableParagraph"/>
              <w:spacing w:before="32"/>
              <w:ind w:left="350"/>
              <w:rPr>
                <w:sz w:val="14"/>
              </w:rPr>
            </w:pPr>
            <w:r>
              <w:rPr>
                <w:sz w:val="14"/>
              </w:rPr>
              <w:t>OMB</w:t>
            </w:r>
            <w:r>
              <w:rPr>
                <w:spacing w:val="4"/>
                <w:sz w:val="14"/>
              </w:rPr>
              <w:t> </w:t>
            </w:r>
            <w:r>
              <w:rPr>
                <w:sz w:val="14"/>
              </w:rPr>
              <w:t>No.</w:t>
            </w:r>
            <w:r>
              <w:rPr>
                <w:spacing w:val="4"/>
                <w:sz w:val="14"/>
              </w:rPr>
              <w:t> </w:t>
            </w:r>
            <w:r>
              <w:rPr>
                <w:sz w:val="14"/>
              </w:rPr>
              <w:t>1545-</w:t>
            </w:r>
            <w:r>
              <w:rPr>
                <w:spacing w:val="-4"/>
                <w:sz w:val="14"/>
              </w:rPr>
              <w:t>0112</w:t>
            </w:r>
          </w:p>
          <w:p>
            <w:pPr>
              <w:pStyle w:val="TableParagraph"/>
              <w:spacing w:before="145"/>
              <w:ind w:left="304"/>
              <w:rPr>
                <w:rFonts w:ascii="Arial"/>
                <w:b/>
                <w:sz w:val="24"/>
              </w:rPr>
            </w:pPr>
            <w:r>
              <w:rPr>
                <w:sz w:val="14"/>
              </w:rPr>
              <w:t>Form</w:t>
            </w:r>
            <w:r>
              <w:rPr>
                <w:spacing w:val="12"/>
                <w:sz w:val="14"/>
              </w:rPr>
              <w:t> </w:t>
            </w:r>
            <w:r>
              <w:rPr>
                <w:rFonts w:ascii="Arial"/>
                <w:b/>
                <w:sz w:val="24"/>
              </w:rPr>
              <w:t>1099-</w:t>
            </w:r>
            <w:r>
              <w:rPr>
                <w:rFonts w:ascii="Arial"/>
                <w:b/>
                <w:spacing w:val="-5"/>
                <w:sz w:val="24"/>
              </w:rPr>
              <w:t>INT</w:t>
            </w:r>
          </w:p>
          <w:p>
            <w:pPr>
              <w:pStyle w:val="TableParagraph"/>
              <w:spacing w:before="138"/>
              <w:ind w:left="381"/>
              <w:rPr>
                <w:sz w:val="14"/>
              </w:rPr>
            </w:pPr>
            <w:r>
              <w:rPr>
                <w:spacing w:val="-2"/>
                <w:sz w:val="14"/>
              </w:rPr>
              <w:t>(Rev.</w:t>
            </w:r>
            <w:r>
              <w:rPr>
                <w:spacing w:val="-1"/>
                <w:sz w:val="14"/>
              </w:rPr>
              <w:t> </w:t>
            </w:r>
            <w:r>
              <w:rPr>
                <w:spacing w:val="-2"/>
                <w:sz w:val="14"/>
              </w:rPr>
              <w:t>January</w:t>
            </w:r>
            <w:r>
              <w:rPr>
                <w:spacing w:val="-1"/>
                <w:sz w:val="14"/>
              </w:rPr>
              <w:t> </w:t>
            </w:r>
            <w:r>
              <w:rPr>
                <w:spacing w:val="-2"/>
                <w:sz w:val="14"/>
              </w:rPr>
              <w:t>2024)</w:t>
            </w:r>
          </w:p>
        </w:tc>
        <w:tc>
          <w:tcPr>
            <w:tcW w:w="1589" w:type="dxa"/>
            <w:vMerge w:val="restart"/>
            <w:tcBorders>
              <w:top w:val="nil"/>
              <w:left w:val="single" w:sz="6" w:space="0" w:color="000000"/>
              <w:bottom w:val="single" w:sz="6" w:space="0" w:color="000000"/>
              <w:right w:val="nil"/>
            </w:tcBorders>
          </w:tcPr>
          <w:p>
            <w:pPr>
              <w:pStyle w:val="TableParagraph"/>
              <w:spacing w:before="49"/>
              <w:rPr>
                <w:sz w:val="28"/>
              </w:rPr>
            </w:pPr>
          </w:p>
          <w:p>
            <w:pPr>
              <w:pStyle w:val="TableParagraph"/>
              <w:spacing w:line="249" w:lineRule="auto" w:before="0"/>
              <w:ind w:left="581" w:hanging="32"/>
              <w:rPr>
                <w:rFonts w:ascii="Arial"/>
                <w:b/>
                <w:sz w:val="28"/>
              </w:rPr>
            </w:pPr>
            <w:r>
              <w:rPr>
                <w:rFonts w:ascii="Arial"/>
                <w:b/>
                <w:spacing w:val="-2"/>
                <w:sz w:val="28"/>
              </w:rPr>
              <w:t>Interest Income</w:t>
            </w:r>
          </w:p>
        </w:tc>
      </w:tr>
      <w:tr>
        <w:trPr>
          <w:trHeight w:val="239" w:hRule="exact"/>
        </w:trPr>
        <w:tc>
          <w:tcPr>
            <w:tcW w:w="4896" w:type="dxa"/>
            <w:gridSpan w:val="3"/>
            <w:vMerge/>
            <w:tcBorders>
              <w:top w:val="nil"/>
              <w:bottom w:val="single" w:sz="6" w:space="0" w:color="000000"/>
              <w:right w:val="single" w:sz="6" w:space="0" w:color="000000"/>
            </w:tcBorders>
          </w:tcPr>
          <w:p>
            <w:pPr>
              <w:rPr>
                <w:sz w:val="2"/>
                <w:szCs w:val="2"/>
              </w:rPr>
            </w:pPr>
          </w:p>
        </w:tc>
        <w:tc>
          <w:tcPr>
            <w:tcW w:w="2016" w:type="dxa"/>
            <w:vMerge w:val="restart"/>
            <w:tcBorders>
              <w:top w:val="single" w:sz="6" w:space="0" w:color="000000"/>
              <w:left w:val="single" w:sz="6" w:space="0" w:color="000000"/>
              <w:bottom w:val="single" w:sz="6" w:space="0" w:color="000000"/>
              <w:right w:val="single" w:sz="6" w:space="0" w:color="000000"/>
            </w:tcBorders>
          </w:tcPr>
          <w:p>
            <w:pPr>
              <w:pStyle w:val="TableParagraph"/>
              <w:ind w:left="112"/>
              <w:rPr>
                <w:sz w:val="14"/>
              </w:rPr>
            </w:pPr>
            <w:r>
              <w:rPr>
                <w:rFonts w:ascii="Arial"/>
                <w:b/>
                <w:sz w:val="14"/>
              </w:rPr>
              <w:t>1</w:t>
            </w:r>
            <w:r>
              <w:rPr>
                <w:rFonts w:ascii="Arial"/>
                <w:b/>
                <w:spacing w:val="-1"/>
                <w:sz w:val="14"/>
              </w:rPr>
              <w:t> </w:t>
            </w:r>
            <w:r>
              <w:rPr>
                <w:sz w:val="14"/>
              </w:rPr>
              <w:t>Interest </w:t>
            </w:r>
            <w:r>
              <w:rPr>
                <w:spacing w:val="-2"/>
                <w:sz w:val="14"/>
              </w:rPr>
              <w:t>income</w:t>
            </w:r>
          </w:p>
          <w:p>
            <w:pPr>
              <w:pStyle w:val="TableParagraph"/>
              <w:spacing w:before="124"/>
              <w:rPr>
                <w:sz w:val="14"/>
              </w:rPr>
            </w:pPr>
          </w:p>
          <w:p>
            <w:pPr>
              <w:pStyle w:val="TableParagraph"/>
              <w:spacing w:line="195" w:lineRule="exact" w:before="1"/>
              <w:ind w:left="25"/>
              <w:rPr>
                <w:sz w:val="20"/>
              </w:rPr>
            </w:pPr>
            <w:r>
              <w:rPr>
                <w:spacing w:val="-10"/>
                <w:sz w:val="20"/>
              </w:rPr>
              <w:t>$</w:t>
            </w:r>
          </w:p>
        </w:tc>
        <w:tc>
          <w:tcPr>
            <w:tcW w:w="2016" w:type="dxa"/>
            <w:gridSpan w:val="2"/>
            <w:vMerge/>
            <w:tcBorders>
              <w:top w:val="nil"/>
              <w:left w:val="single" w:sz="6" w:space="0" w:color="000000"/>
              <w:bottom w:val="single" w:sz="6" w:space="0" w:color="000000"/>
              <w:right w:val="single" w:sz="6" w:space="0" w:color="000000"/>
            </w:tcBorders>
          </w:tcPr>
          <w:p>
            <w:pPr>
              <w:rPr>
                <w:sz w:val="2"/>
                <w:szCs w:val="2"/>
              </w:rPr>
            </w:pPr>
          </w:p>
        </w:tc>
        <w:tc>
          <w:tcPr>
            <w:tcW w:w="1589" w:type="dxa"/>
            <w:vMerge/>
            <w:tcBorders>
              <w:top w:val="nil"/>
              <w:left w:val="single" w:sz="6" w:space="0" w:color="000000"/>
              <w:bottom w:val="single" w:sz="6" w:space="0" w:color="000000"/>
              <w:right w:val="nil"/>
            </w:tcBorders>
          </w:tcPr>
          <w:p>
            <w:pPr>
              <w:rPr>
                <w:sz w:val="2"/>
                <w:szCs w:val="2"/>
              </w:rPr>
            </w:pPr>
          </w:p>
        </w:tc>
      </w:tr>
      <w:tr>
        <w:trPr>
          <w:trHeight w:val="480" w:hRule="exact"/>
        </w:trPr>
        <w:tc>
          <w:tcPr>
            <w:tcW w:w="4896" w:type="dxa"/>
            <w:gridSpan w:val="3"/>
            <w:vMerge/>
            <w:tcBorders>
              <w:top w:val="nil"/>
              <w:bottom w:val="single" w:sz="6" w:space="0" w:color="000000"/>
              <w:right w:val="single" w:sz="6" w:space="0" w:color="000000"/>
            </w:tcBorders>
          </w:tcPr>
          <w:p>
            <w:pPr>
              <w:rPr>
                <w:sz w:val="2"/>
                <w:szCs w:val="2"/>
              </w:rPr>
            </w:pPr>
          </w:p>
        </w:tc>
        <w:tc>
          <w:tcPr>
            <w:tcW w:w="2016" w:type="dxa"/>
            <w:vMerge/>
            <w:tcBorders>
              <w:top w:val="nil"/>
              <w:left w:val="single" w:sz="6" w:space="0" w:color="000000"/>
              <w:bottom w:val="single" w:sz="6" w:space="0" w:color="000000"/>
              <w:right w:val="single" w:sz="6" w:space="0" w:color="000000"/>
            </w:tcBorders>
          </w:tcPr>
          <w:p>
            <w:pPr>
              <w:rPr>
                <w:sz w:val="2"/>
                <w:szCs w:val="2"/>
              </w:rPr>
            </w:pPr>
          </w:p>
        </w:tc>
        <w:tc>
          <w:tcPr>
            <w:tcW w:w="20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9"/>
              <w:ind w:left="376"/>
              <w:rPr>
                <w:sz w:val="16"/>
              </w:rPr>
            </w:pPr>
            <w:r>
              <w:rPr>
                <w:sz w:val="16"/>
              </w:rPr>
              <mc:AlternateContent>
                <mc:Choice Requires="wps">
                  <w:drawing>
                    <wp:anchor distT="0" distB="0" distL="0" distR="0" allowOverlap="1" layoutInCell="1" locked="0" behindDoc="1" simplePos="0" relativeHeight="487221760">
                      <wp:simplePos x="0" y="0"/>
                      <wp:positionH relativeFrom="column">
                        <wp:posOffset>454025</wp:posOffset>
                      </wp:positionH>
                      <wp:positionV relativeFrom="paragraph">
                        <wp:posOffset>272959</wp:posOffset>
                      </wp:positionV>
                      <wp:extent cx="372110" cy="635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372110" cy="6350"/>
                                <a:chExt cx="372110" cy="6350"/>
                              </a:xfrm>
                            </wpg:grpSpPr>
                            <wps:wsp>
                              <wps:cNvPr id="21" name="Graphic 21"/>
                              <wps:cNvSpPr/>
                              <wps:spPr>
                                <a:xfrm>
                                  <a:off x="0" y="3175"/>
                                  <a:ext cx="372110" cy="1270"/>
                                </a:xfrm>
                                <a:custGeom>
                                  <a:avLst/>
                                  <a:gdLst/>
                                  <a:ahLst/>
                                  <a:cxnLst/>
                                  <a:rect l="l" t="t" r="r" b="b"/>
                                  <a:pathLst>
                                    <a:path w="372110" h="0">
                                      <a:moveTo>
                                        <a:pt x="0" y="0"/>
                                      </a:moveTo>
                                      <a:lnTo>
                                        <a:pt x="37211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5pt;margin-top:21.492908pt;width:29.3pt;height:.5pt;mso-position-horizontal-relative:column;mso-position-vertical-relative:paragraph;z-index:-16094720" id="docshapegroup15" coordorigin="715,430" coordsize="586,10">
                      <v:line style="position:absolute" from="715,435" to="1301,435" stroked="true" strokeweight=".5pt" strokecolor="#000000">
                        <v:stroke dashstyle="solid"/>
                      </v:line>
                      <w10:wrap type="none"/>
                    </v:group>
                  </w:pict>
                </mc:Fallback>
              </mc:AlternateContent>
            </w:r>
            <w:r>
              <w:rPr>
                <w:sz w:val="16"/>
              </w:rPr>
              <w:t>For</w:t>
            </w:r>
            <w:r>
              <w:rPr>
                <w:spacing w:val="-3"/>
                <w:sz w:val="16"/>
              </w:rPr>
              <w:t> </w:t>
            </w:r>
            <w:r>
              <w:rPr>
                <w:sz w:val="16"/>
              </w:rPr>
              <w:t>calendar</w:t>
            </w:r>
            <w:r>
              <w:rPr>
                <w:spacing w:val="-2"/>
                <w:sz w:val="16"/>
              </w:rPr>
              <w:t> </w:t>
            </w:r>
            <w:r>
              <w:rPr>
                <w:spacing w:val="-4"/>
                <w:sz w:val="16"/>
              </w:rPr>
              <w:t>year</w:t>
            </w:r>
          </w:p>
        </w:tc>
        <w:tc>
          <w:tcPr>
            <w:tcW w:w="1589" w:type="dxa"/>
            <w:vMerge/>
            <w:tcBorders>
              <w:top w:val="nil"/>
              <w:left w:val="single" w:sz="6" w:space="0" w:color="000000"/>
              <w:bottom w:val="single" w:sz="6" w:space="0" w:color="000000"/>
              <w:right w:val="nil"/>
            </w:tcBorders>
          </w:tcPr>
          <w:p>
            <w:pPr>
              <w:rPr>
                <w:sz w:val="2"/>
                <w:szCs w:val="2"/>
              </w:rPr>
            </w:pPr>
          </w:p>
        </w:tc>
      </w:tr>
      <w:tr>
        <w:trPr>
          <w:trHeight w:val="480" w:hRule="exact"/>
        </w:trPr>
        <w:tc>
          <w:tcPr>
            <w:tcW w:w="4896" w:type="dxa"/>
            <w:gridSpan w:val="3"/>
            <w:vMerge/>
            <w:tcBorders>
              <w:top w:val="nil"/>
              <w:bottom w:val="single" w:sz="6" w:space="0" w:color="000000"/>
              <w:right w:val="single" w:sz="6" w:space="0" w:color="000000"/>
            </w:tcBorders>
          </w:tcPr>
          <w:p>
            <w:pPr>
              <w:rPr>
                <w:sz w:val="2"/>
                <w:szCs w:val="2"/>
              </w:rPr>
            </w:pPr>
          </w:p>
        </w:tc>
        <w:tc>
          <w:tcPr>
            <w:tcW w:w="4032" w:type="dxa"/>
            <w:gridSpan w:val="3"/>
            <w:vMerge w:val="restart"/>
            <w:tcBorders>
              <w:top w:val="single" w:sz="6" w:space="0" w:color="000000"/>
              <w:left w:val="single" w:sz="6" w:space="0" w:color="000000"/>
              <w:bottom w:val="single" w:sz="6" w:space="0" w:color="000000"/>
              <w:right w:val="single" w:sz="6" w:space="0" w:color="000000"/>
            </w:tcBorders>
          </w:tcPr>
          <w:p>
            <w:pPr>
              <w:pStyle w:val="TableParagraph"/>
              <w:ind w:left="112"/>
              <w:rPr>
                <w:sz w:val="14"/>
              </w:rPr>
            </w:pPr>
            <w:r>
              <w:rPr>
                <w:rFonts w:ascii="Arial"/>
                <w:b/>
                <w:sz w:val="14"/>
              </w:rPr>
              <w:t>2</w:t>
            </w:r>
            <w:r>
              <w:rPr>
                <w:rFonts w:ascii="Arial"/>
                <w:b/>
                <w:spacing w:val="-1"/>
                <w:sz w:val="14"/>
              </w:rPr>
              <w:t> </w:t>
            </w:r>
            <w:r>
              <w:rPr>
                <w:sz w:val="14"/>
              </w:rPr>
              <w:t>Early withdrawal </w:t>
            </w:r>
            <w:r>
              <w:rPr>
                <w:spacing w:val="-2"/>
                <w:sz w:val="14"/>
              </w:rPr>
              <w:t>penalty</w:t>
            </w:r>
          </w:p>
          <w:p>
            <w:pPr>
              <w:pStyle w:val="TableParagraph"/>
              <w:spacing w:before="124"/>
              <w:rPr>
                <w:sz w:val="14"/>
              </w:rPr>
            </w:pPr>
          </w:p>
          <w:p>
            <w:pPr>
              <w:pStyle w:val="TableParagraph"/>
              <w:spacing w:line="195" w:lineRule="exact" w:before="1"/>
              <w:ind w:left="25"/>
              <w:rPr>
                <w:sz w:val="20"/>
              </w:rPr>
            </w:pPr>
            <w:r>
              <w:rPr>
                <w:spacing w:val="-10"/>
                <w:sz w:val="20"/>
              </w:rPr>
              <w:t>$</w:t>
            </w:r>
          </w:p>
        </w:tc>
        <w:tc>
          <w:tcPr>
            <w:tcW w:w="1589" w:type="dxa"/>
            <w:vMerge w:val="restart"/>
            <w:tcBorders>
              <w:top w:val="single" w:sz="6" w:space="0" w:color="000000"/>
              <w:left w:val="single" w:sz="6" w:space="0" w:color="000000"/>
              <w:bottom w:val="single" w:sz="6" w:space="0" w:color="000000"/>
              <w:right w:val="nil"/>
            </w:tcBorders>
          </w:tcPr>
          <w:p>
            <w:pPr>
              <w:pStyle w:val="TableParagraph"/>
              <w:spacing w:before="111"/>
              <w:ind w:left="913"/>
              <w:rPr>
                <w:rFonts w:ascii="Arial"/>
                <w:b/>
                <w:sz w:val="20"/>
              </w:rPr>
            </w:pPr>
            <w:r>
              <w:rPr>
                <w:rFonts w:ascii="Arial"/>
                <w:b/>
                <w:sz w:val="20"/>
              </w:rPr>
              <w:t>Copy</w:t>
            </w:r>
            <w:r>
              <w:rPr>
                <w:rFonts w:ascii="Arial"/>
                <w:b/>
                <w:spacing w:val="-5"/>
                <w:sz w:val="20"/>
              </w:rPr>
              <w:t> </w:t>
            </w:r>
            <w:r>
              <w:rPr>
                <w:rFonts w:ascii="Arial"/>
                <w:b/>
                <w:spacing w:val="-10"/>
                <w:sz w:val="20"/>
              </w:rPr>
              <w:t>2</w:t>
            </w: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176"/>
              <w:rPr>
                <w:sz w:val="20"/>
              </w:rPr>
            </w:pPr>
          </w:p>
          <w:p>
            <w:pPr>
              <w:pStyle w:val="TableParagraph"/>
              <w:spacing w:line="232" w:lineRule="auto" w:before="0"/>
              <w:ind w:left="196" w:right="2" w:firstLine="67"/>
              <w:jc w:val="right"/>
              <w:rPr>
                <w:rFonts w:ascii="Arial" w:hAnsi="Arial"/>
                <w:b/>
                <w:sz w:val="18"/>
              </w:rPr>
            </w:pPr>
            <w:r>
              <w:rPr>
                <w:rFonts w:ascii="Arial" w:hAnsi="Arial"/>
                <w:b/>
                <w:sz w:val="18"/>
              </w:rPr>
              <w:t>To</w:t>
            </w:r>
            <w:r>
              <w:rPr>
                <w:rFonts w:ascii="Arial" w:hAnsi="Arial"/>
                <w:b/>
                <w:spacing w:val="-12"/>
                <w:sz w:val="18"/>
              </w:rPr>
              <w:t> </w:t>
            </w:r>
            <w:r>
              <w:rPr>
                <w:rFonts w:ascii="Arial" w:hAnsi="Arial"/>
                <w:b/>
                <w:sz w:val="18"/>
              </w:rPr>
              <w:t>be</w:t>
            </w:r>
            <w:r>
              <w:rPr>
                <w:rFonts w:ascii="Arial" w:hAnsi="Arial"/>
                <w:b/>
                <w:spacing w:val="-12"/>
                <w:sz w:val="18"/>
              </w:rPr>
              <w:t> </w:t>
            </w:r>
            <w:r>
              <w:rPr>
                <w:rFonts w:ascii="Arial" w:hAnsi="Arial"/>
                <w:b/>
                <w:sz w:val="18"/>
              </w:rPr>
              <w:t>filed</w:t>
            </w:r>
            <w:r>
              <w:rPr>
                <w:rFonts w:ascii="Arial" w:hAnsi="Arial"/>
                <w:b/>
                <w:spacing w:val="-12"/>
                <w:sz w:val="18"/>
              </w:rPr>
              <w:t> </w:t>
            </w:r>
            <w:r>
              <w:rPr>
                <w:rFonts w:ascii="Arial" w:hAnsi="Arial"/>
                <w:b/>
                <w:sz w:val="18"/>
              </w:rPr>
              <w:t>with recipient’s</w:t>
            </w:r>
            <w:r>
              <w:rPr>
                <w:rFonts w:ascii="Arial" w:hAnsi="Arial"/>
                <w:b/>
                <w:spacing w:val="-11"/>
                <w:sz w:val="18"/>
              </w:rPr>
              <w:t> </w:t>
            </w:r>
            <w:r>
              <w:rPr>
                <w:rFonts w:ascii="Arial" w:hAnsi="Arial"/>
                <w:b/>
                <w:spacing w:val="-2"/>
                <w:sz w:val="18"/>
              </w:rPr>
              <w:t>state</w:t>
            </w:r>
          </w:p>
          <w:p>
            <w:pPr>
              <w:pStyle w:val="TableParagraph"/>
              <w:spacing w:line="232" w:lineRule="auto" w:before="0"/>
              <w:ind w:left="492" w:right="2" w:firstLine="137"/>
              <w:jc w:val="right"/>
              <w:rPr>
                <w:rFonts w:ascii="Arial"/>
                <w:b/>
                <w:sz w:val="18"/>
              </w:rPr>
            </w:pPr>
            <w:r>
              <w:rPr>
                <w:rFonts w:ascii="Arial"/>
                <w:b/>
                <w:sz w:val="18"/>
              </w:rPr>
              <w:t>income</w:t>
            </w:r>
            <w:r>
              <w:rPr>
                <w:rFonts w:ascii="Arial"/>
                <w:b/>
                <w:spacing w:val="-13"/>
                <w:sz w:val="18"/>
              </w:rPr>
              <w:t> </w:t>
            </w:r>
            <w:r>
              <w:rPr>
                <w:rFonts w:ascii="Arial"/>
                <w:b/>
                <w:sz w:val="18"/>
              </w:rPr>
              <w:t>tax return,</w:t>
            </w:r>
            <w:r>
              <w:rPr>
                <w:rFonts w:ascii="Arial"/>
                <w:b/>
                <w:spacing w:val="-13"/>
                <w:sz w:val="18"/>
              </w:rPr>
              <w:t> </w:t>
            </w:r>
            <w:r>
              <w:rPr>
                <w:rFonts w:ascii="Arial"/>
                <w:b/>
                <w:sz w:val="18"/>
              </w:rPr>
              <w:t>when </w:t>
            </w:r>
            <w:r>
              <w:rPr>
                <w:rFonts w:ascii="Arial"/>
                <w:b/>
                <w:spacing w:val="-2"/>
                <w:sz w:val="18"/>
              </w:rPr>
              <w:t>required.</w:t>
            </w:r>
          </w:p>
        </w:tc>
      </w:tr>
      <w:tr>
        <w:trPr>
          <w:trHeight w:val="239" w:hRule="exact"/>
        </w:trPr>
        <w:tc>
          <w:tcPr>
            <w:tcW w:w="2448" w:type="dxa"/>
            <w:vMerge w:val="restart"/>
            <w:tcBorders>
              <w:top w:val="single" w:sz="6" w:space="0" w:color="000000"/>
              <w:bottom w:val="single" w:sz="6" w:space="0" w:color="000000"/>
              <w:right w:val="single" w:sz="6" w:space="0" w:color="000000"/>
            </w:tcBorders>
          </w:tcPr>
          <w:p>
            <w:pPr>
              <w:pStyle w:val="TableParagraph"/>
              <w:ind w:left="70"/>
              <w:rPr>
                <w:sz w:val="14"/>
              </w:rPr>
            </w:pPr>
            <w:r>
              <w:rPr>
                <w:spacing w:val="-2"/>
                <w:sz w:val="14"/>
              </w:rPr>
              <w:t>PAYER’S</w:t>
            </w:r>
            <w:r>
              <w:rPr>
                <w:spacing w:val="-4"/>
                <w:sz w:val="14"/>
              </w:rPr>
              <w:t> </w:t>
            </w:r>
            <w:r>
              <w:rPr>
                <w:spacing w:val="-5"/>
                <w:sz w:val="14"/>
              </w:rPr>
              <w:t>TIN</w:t>
            </w:r>
          </w:p>
        </w:tc>
        <w:tc>
          <w:tcPr>
            <w:tcW w:w="2448" w:type="dxa"/>
            <w:gridSpan w:val="2"/>
            <w:vMerge w:val="restart"/>
            <w:tcBorders>
              <w:top w:val="single" w:sz="6" w:space="0" w:color="000000"/>
              <w:left w:val="single" w:sz="6" w:space="0" w:color="000000"/>
              <w:bottom w:val="single" w:sz="6" w:space="0" w:color="000000"/>
              <w:right w:val="single" w:sz="6" w:space="0" w:color="000000"/>
            </w:tcBorders>
          </w:tcPr>
          <w:p>
            <w:pPr>
              <w:pStyle w:val="TableParagraph"/>
              <w:ind w:left="72"/>
              <w:rPr>
                <w:sz w:val="14"/>
              </w:rPr>
            </w:pPr>
            <w:r>
              <w:rPr>
                <w:spacing w:val="-4"/>
                <w:sz w:val="14"/>
              </w:rPr>
              <w:t>RECIPIENT’S</w:t>
            </w:r>
            <w:r>
              <w:rPr>
                <w:spacing w:val="9"/>
                <w:sz w:val="14"/>
              </w:rPr>
              <w:t> </w:t>
            </w:r>
            <w:r>
              <w:rPr>
                <w:spacing w:val="-5"/>
                <w:sz w:val="14"/>
              </w:rPr>
              <w:t>TIN</w:t>
            </w:r>
          </w:p>
        </w:tc>
        <w:tc>
          <w:tcPr>
            <w:tcW w:w="4032" w:type="dxa"/>
            <w:gridSpan w:val="3"/>
            <w:vMerge/>
            <w:tcBorders>
              <w:top w:val="nil"/>
              <w:left w:val="single" w:sz="6" w:space="0" w:color="000000"/>
              <w:bottom w:val="single" w:sz="6" w:space="0" w:color="000000"/>
              <w:right w:val="single" w:sz="6" w:space="0" w:color="000000"/>
            </w:tcBorders>
          </w:tcPr>
          <w:p>
            <w:pPr>
              <w:rPr>
                <w:sz w:val="2"/>
                <w:szCs w:val="2"/>
              </w:rPr>
            </w:pPr>
          </w:p>
        </w:tc>
        <w:tc>
          <w:tcPr>
            <w:tcW w:w="1589" w:type="dxa"/>
            <w:vMerge/>
            <w:tcBorders>
              <w:top w:val="nil"/>
              <w:left w:val="single" w:sz="6" w:space="0" w:color="000000"/>
              <w:bottom w:val="single" w:sz="6" w:space="0" w:color="000000"/>
              <w:right w:val="nil"/>
            </w:tcBorders>
          </w:tcPr>
          <w:p>
            <w:pPr>
              <w:rPr>
                <w:sz w:val="2"/>
                <w:szCs w:val="2"/>
              </w:rPr>
            </w:pPr>
          </w:p>
        </w:tc>
      </w:tr>
      <w:tr>
        <w:trPr>
          <w:trHeight w:val="720" w:hRule="exact"/>
        </w:trPr>
        <w:tc>
          <w:tcPr>
            <w:tcW w:w="2448" w:type="dxa"/>
            <w:vMerge/>
            <w:tcBorders>
              <w:top w:val="nil"/>
              <w:bottom w:val="single" w:sz="6" w:space="0" w:color="000000"/>
              <w:right w:val="single" w:sz="6" w:space="0" w:color="000000"/>
            </w:tcBorders>
          </w:tcPr>
          <w:p>
            <w:pPr>
              <w:rPr>
                <w:sz w:val="2"/>
                <w:szCs w:val="2"/>
              </w:rPr>
            </w:pPr>
          </w:p>
        </w:tc>
        <w:tc>
          <w:tcPr>
            <w:tcW w:w="2448" w:type="dxa"/>
            <w:gridSpan w:val="2"/>
            <w:vMerge/>
            <w:tcBorders>
              <w:top w:val="nil"/>
              <w:left w:val="single" w:sz="6" w:space="0" w:color="000000"/>
              <w:bottom w:val="single" w:sz="6" w:space="0" w:color="000000"/>
              <w:right w:val="single" w:sz="6" w:space="0" w:color="000000"/>
            </w:tcBorders>
          </w:tcPr>
          <w:p>
            <w:pPr>
              <w:rPr>
                <w:sz w:val="2"/>
                <w:szCs w:val="2"/>
              </w:rPr>
            </w:pPr>
          </w:p>
        </w:tc>
        <w:tc>
          <w:tcPr>
            <w:tcW w:w="4032" w:type="dxa"/>
            <w:gridSpan w:val="3"/>
            <w:tcBorders>
              <w:top w:val="single" w:sz="6" w:space="0" w:color="000000"/>
              <w:left w:val="single" w:sz="6" w:space="0" w:color="000000"/>
              <w:bottom w:val="single" w:sz="6" w:space="0" w:color="000000"/>
              <w:right w:val="single" w:sz="6" w:space="0" w:color="000000"/>
            </w:tcBorders>
          </w:tcPr>
          <w:p>
            <w:pPr>
              <w:pStyle w:val="TableParagraph"/>
              <w:ind w:left="112"/>
              <w:rPr>
                <w:sz w:val="14"/>
              </w:rPr>
            </w:pPr>
            <w:r>
              <w:rPr>
                <w:rFonts w:ascii="Arial"/>
                <w:b/>
                <w:sz w:val="14"/>
              </w:rPr>
              <w:t>3</w:t>
            </w:r>
            <w:r>
              <w:rPr>
                <w:rFonts w:ascii="Arial"/>
                <w:b/>
                <w:spacing w:val="-1"/>
                <w:sz w:val="14"/>
              </w:rPr>
              <w:t> </w:t>
            </w:r>
            <w:r>
              <w:rPr>
                <w:sz w:val="14"/>
              </w:rPr>
              <w:t>Interest</w:t>
            </w:r>
            <w:r>
              <w:rPr>
                <w:spacing w:val="-1"/>
                <w:sz w:val="14"/>
              </w:rPr>
              <w:t> </w:t>
            </w:r>
            <w:r>
              <w:rPr>
                <w:sz w:val="14"/>
              </w:rPr>
              <w:t>on</w:t>
            </w:r>
            <w:r>
              <w:rPr>
                <w:spacing w:val="-1"/>
                <w:sz w:val="14"/>
              </w:rPr>
              <w:t> </w:t>
            </w:r>
            <w:r>
              <w:rPr>
                <w:sz w:val="14"/>
              </w:rPr>
              <w:t>U.S.</w:t>
            </w:r>
            <w:r>
              <w:rPr>
                <w:spacing w:val="-1"/>
                <w:sz w:val="14"/>
              </w:rPr>
              <w:t> </w:t>
            </w:r>
            <w:r>
              <w:rPr>
                <w:sz w:val="14"/>
              </w:rPr>
              <w:t>Savings</w:t>
            </w:r>
            <w:r>
              <w:rPr>
                <w:spacing w:val="-1"/>
                <w:sz w:val="14"/>
              </w:rPr>
              <w:t> </w:t>
            </w:r>
            <w:r>
              <w:rPr>
                <w:sz w:val="14"/>
              </w:rPr>
              <w:t>Bonds</w:t>
            </w:r>
            <w:r>
              <w:rPr>
                <w:spacing w:val="-1"/>
                <w:sz w:val="14"/>
              </w:rPr>
              <w:t> </w:t>
            </w:r>
            <w:r>
              <w:rPr>
                <w:sz w:val="14"/>
              </w:rPr>
              <w:t>and</w:t>
            </w:r>
            <w:r>
              <w:rPr>
                <w:spacing w:val="-1"/>
                <w:sz w:val="14"/>
              </w:rPr>
              <w:t> </w:t>
            </w:r>
            <w:r>
              <w:rPr>
                <w:sz w:val="14"/>
              </w:rPr>
              <w:t>Treasury</w:t>
            </w:r>
            <w:r>
              <w:rPr>
                <w:spacing w:val="-1"/>
                <w:sz w:val="14"/>
              </w:rPr>
              <w:t> </w:t>
            </w:r>
            <w:r>
              <w:rPr>
                <w:spacing w:val="-2"/>
                <w:sz w:val="14"/>
              </w:rPr>
              <w:t>obligations</w:t>
            </w:r>
          </w:p>
          <w:p>
            <w:pPr>
              <w:pStyle w:val="TableParagraph"/>
              <w:spacing w:before="124"/>
              <w:rPr>
                <w:sz w:val="14"/>
              </w:rPr>
            </w:pPr>
          </w:p>
          <w:p>
            <w:pPr>
              <w:pStyle w:val="TableParagraph"/>
              <w:spacing w:line="195" w:lineRule="exact" w:before="1"/>
              <w:ind w:left="25"/>
              <w:rPr>
                <w:sz w:val="20"/>
              </w:rPr>
            </w:pPr>
            <w:r>
              <w:rPr>
                <w:spacing w:val="-10"/>
                <w:sz w:val="20"/>
              </w:rPr>
              <w:t>$</w:t>
            </w:r>
          </w:p>
        </w:tc>
        <w:tc>
          <w:tcPr>
            <w:tcW w:w="1589" w:type="dxa"/>
            <w:vMerge/>
            <w:tcBorders>
              <w:top w:val="nil"/>
              <w:left w:val="single" w:sz="6" w:space="0" w:color="000000"/>
              <w:bottom w:val="single" w:sz="6" w:space="0" w:color="000000"/>
              <w:right w:val="nil"/>
            </w:tcBorders>
          </w:tcPr>
          <w:p>
            <w:pPr>
              <w:rPr>
                <w:sz w:val="2"/>
                <w:szCs w:val="2"/>
              </w:rPr>
            </w:pPr>
          </w:p>
        </w:tc>
      </w:tr>
      <w:tr>
        <w:trPr>
          <w:trHeight w:val="479" w:hRule="exact"/>
        </w:trPr>
        <w:tc>
          <w:tcPr>
            <w:tcW w:w="4896" w:type="dxa"/>
            <w:gridSpan w:val="3"/>
            <w:vMerge w:val="restart"/>
            <w:tcBorders>
              <w:top w:val="single" w:sz="6" w:space="0" w:color="000000"/>
              <w:bottom w:val="single" w:sz="6" w:space="0" w:color="000000"/>
              <w:right w:val="single" w:sz="6" w:space="0" w:color="000000"/>
            </w:tcBorders>
          </w:tcPr>
          <w:p>
            <w:pPr>
              <w:pStyle w:val="TableParagraph"/>
              <w:ind w:left="70"/>
              <w:rPr>
                <w:sz w:val="14"/>
              </w:rPr>
            </w:pPr>
            <w:r>
              <w:rPr>
                <w:spacing w:val="-4"/>
                <w:sz w:val="14"/>
              </w:rPr>
              <w:t>RECIPIENT’S</w:t>
            </w:r>
            <w:r>
              <w:rPr>
                <w:spacing w:val="9"/>
                <w:sz w:val="14"/>
              </w:rPr>
              <w:t> </w:t>
            </w:r>
            <w:r>
              <w:rPr>
                <w:spacing w:val="-4"/>
                <w:sz w:val="14"/>
              </w:rPr>
              <w:t>name</w:t>
            </w:r>
          </w:p>
          <w:p>
            <w:pPr>
              <w:pStyle w:val="TableParagraph"/>
              <w:spacing w:before="0"/>
              <w:rPr>
                <w:sz w:val="14"/>
              </w:rPr>
            </w:pPr>
          </w:p>
          <w:p>
            <w:pPr>
              <w:pStyle w:val="TableParagraph"/>
              <w:spacing w:before="0"/>
              <w:rPr>
                <w:sz w:val="14"/>
              </w:rPr>
            </w:pPr>
          </w:p>
          <w:p>
            <w:pPr>
              <w:pStyle w:val="TableParagraph"/>
              <w:spacing w:before="76"/>
              <w:rPr>
                <w:sz w:val="14"/>
              </w:rPr>
            </w:pPr>
          </w:p>
          <w:p>
            <w:pPr>
              <w:pStyle w:val="TableParagraph"/>
              <w:spacing w:before="0"/>
              <w:ind w:left="70"/>
              <w:rPr>
                <w:sz w:val="14"/>
              </w:rPr>
            </w:pPr>
            <w:r>
              <w:rPr>
                <w:sz w:val="14"/>
              </w:rPr>
              <w:t>Street</w:t>
            </w:r>
            <w:r>
              <w:rPr>
                <w:spacing w:val="1"/>
                <w:sz w:val="14"/>
              </w:rPr>
              <w:t> </w:t>
            </w:r>
            <w:r>
              <w:rPr>
                <w:sz w:val="14"/>
              </w:rPr>
              <w:t>address</w:t>
            </w:r>
            <w:r>
              <w:rPr>
                <w:spacing w:val="2"/>
                <w:sz w:val="14"/>
              </w:rPr>
              <w:t> </w:t>
            </w:r>
            <w:r>
              <w:rPr>
                <w:sz w:val="14"/>
              </w:rPr>
              <w:t>(including</w:t>
            </w:r>
            <w:r>
              <w:rPr>
                <w:spacing w:val="2"/>
                <w:sz w:val="14"/>
              </w:rPr>
              <w:t> </w:t>
            </w:r>
            <w:r>
              <w:rPr>
                <w:sz w:val="14"/>
              </w:rPr>
              <w:t>apt.</w:t>
            </w:r>
            <w:r>
              <w:rPr>
                <w:spacing w:val="2"/>
                <w:sz w:val="14"/>
              </w:rPr>
              <w:t> </w:t>
            </w:r>
            <w:r>
              <w:rPr>
                <w:spacing w:val="-4"/>
                <w:sz w:val="14"/>
              </w:rPr>
              <w:t>no.)</w:t>
            </w:r>
          </w:p>
          <w:p>
            <w:pPr>
              <w:pStyle w:val="TableParagraph"/>
              <w:spacing w:before="0"/>
              <w:rPr>
                <w:sz w:val="14"/>
              </w:rPr>
            </w:pPr>
          </w:p>
          <w:p>
            <w:pPr>
              <w:pStyle w:val="TableParagraph"/>
              <w:spacing w:before="0"/>
              <w:rPr>
                <w:sz w:val="14"/>
              </w:rPr>
            </w:pPr>
          </w:p>
          <w:p>
            <w:pPr>
              <w:pStyle w:val="TableParagraph"/>
              <w:spacing w:before="76"/>
              <w:rPr>
                <w:sz w:val="14"/>
              </w:rPr>
            </w:pPr>
          </w:p>
          <w:p>
            <w:pPr>
              <w:pStyle w:val="TableParagraph"/>
              <w:spacing w:before="0"/>
              <w:ind w:left="70"/>
              <w:rPr>
                <w:sz w:val="14"/>
              </w:rPr>
            </w:pPr>
            <w:r>
              <w:rPr>
                <w:sz w:val="14"/>
              </w:rPr>
              <w:t>City</w:t>
            </w:r>
            <w:r>
              <w:rPr>
                <w:spacing w:val="4"/>
                <w:sz w:val="14"/>
              </w:rPr>
              <w:t> </w:t>
            </w:r>
            <w:r>
              <w:rPr>
                <w:sz w:val="14"/>
              </w:rPr>
              <w:t>or</w:t>
            </w:r>
            <w:r>
              <w:rPr>
                <w:spacing w:val="4"/>
                <w:sz w:val="14"/>
              </w:rPr>
              <w:t> </w:t>
            </w:r>
            <w:r>
              <w:rPr>
                <w:sz w:val="14"/>
              </w:rPr>
              <w:t>town,</w:t>
            </w:r>
            <w:r>
              <w:rPr>
                <w:spacing w:val="4"/>
                <w:sz w:val="14"/>
              </w:rPr>
              <w:t> </w:t>
            </w:r>
            <w:r>
              <w:rPr>
                <w:sz w:val="14"/>
              </w:rPr>
              <w:t>state</w:t>
            </w:r>
            <w:r>
              <w:rPr>
                <w:spacing w:val="4"/>
                <w:sz w:val="14"/>
              </w:rPr>
              <w:t> </w:t>
            </w:r>
            <w:r>
              <w:rPr>
                <w:sz w:val="14"/>
              </w:rPr>
              <w:t>or</w:t>
            </w:r>
            <w:r>
              <w:rPr>
                <w:spacing w:val="4"/>
                <w:sz w:val="14"/>
              </w:rPr>
              <w:t> </w:t>
            </w:r>
            <w:r>
              <w:rPr>
                <w:sz w:val="14"/>
              </w:rPr>
              <w:t>province,</w:t>
            </w:r>
            <w:r>
              <w:rPr>
                <w:spacing w:val="4"/>
                <w:sz w:val="14"/>
              </w:rPr>
              <w:t> </w:t>
            </w:r>
            <w:r>
              <w:rPr>
                <w:sz w:val="14"/>
              </w:rPr>
              <w:t>country,</w:t>
            </w:r>
            <w:r>
              <w:rPr>
                <w:spacing w:val="4"/>
                <w:sz w:val="14"/>
              </w:rPr>
              <w:t> </w:t>
            </w:r>
            <w:r>
              <w:rPr>
                <w:sz w:val="14"/>
              </w:rPr>
              <w:t>and</w:t>
            </w:r>
            <w:r>
              <w:rPr>
                <w:spacing w:val="4"/>
                <w:sz w:val="14"/>
              </w:rPr>
              <w:t> </w:t>
            </w:r>
            <w:r>
              <w:rPr>
                <w:sz w:val="14"/>
              </w:rPr>
              <w:t>ZIP</w:t>
            </w:r>
            <w:r>
              <w:rPr>
                <w:spacing w:val="4"/>
                <w:sz w:val="14"/>
              </w:rPr>
              <w:t> </w:t>
            </w:r>
            <w:r>
              <w:rPr>
                <w:sz w:val="14"/>
              </w:rPr>
              <w:t>or</w:t>
            </w:r>
            <w:r>
              <w:rPr>
                <w:spacing w:val="4"/>
                <w:sz w:val="14"/>
              </w:rPr>
              <w:t> </w:t>
            </w:r>
            <w:r>
              <w:rPr>
                <w:sz w:val="14"/>
              </w:rPr>
              <w:t>foreign</w:t>
            </w:r>
            <w:r>
              <w:rPr>
                <w:spacing w:val="4"/>
                <w:sz w:val="14"/>
              </w:rPr>
              <w:t> </w:t>
            </w:r>
            <w:r>
              <w:rPr>
                <w:sz w:val="14"/>
              </w:rPr>
              <w:t>postal</w:t>
            </w:r>
            <w:r>
              <w:rPr>
                <w:spacing w:val="4"/>
                <w:sz w:val="14"/>
              </w:rPr>
              <w:t> </w:t>
            </w:r>
            <w:r>
              <w:rPr>
                <w:spacing w:val="-4"/>
                <w:sz w:val="14"/>
              </w:rPr>
              <w:t>code</w:t>
            </w:r>
          </w:p>
        </w:tc>
        <w:tc>
          <w:tcPr>
            <w:tcW w:w="2016" w:type="dxa"/>
            <w:tcBorders>
              <w:top w:val="single" w:sz="6" w:space="0" w:color="000000"/>
              <w:left w:val="single" w:sz="6" w:space="0" w:color="000000"/>
              <w:bottom w:val="single" w:sz="6" w:space="0" w:color="000000"/>
              <w:right w:val="single" w:sz="6" w:space="0" w:color="000000"/>
            </w:tcBorders>
          </w:tcPr>
          <w:p>
            <w:pPr>
              <w:pStyle w:val="TableParagraph"/>
              <w:ind w:left="112"/>
              <w:rPr>
                <w:sz w:val="14"/>
              </w:rPr>
            </w:pPr>
            <w:r>
              <w:rPr>
                <w:rFonts w:ascii="Arial"/>
                <w:b/>
                <w:sz w:val="14"/>
              </w:rPr>
              <w:t>4</w:t>
            </w:r>
            <w:r>
              <w:rPr>
                <w:rFonts w:ascii="Arial"/>
                <w:b/>
                <w:spacing w:val="-1"/>
                <w:sz w:val="14"/>
              </w:rPr>
              <w:t> </w:t>
            </w:r>
            <w:r>
              <w:rPr>
                <w:sz w:val="14"/>
              </w:rPr>
              <w:t>Federal</w:t>
            </w:r>
            <w:r>
              <w:rPr>
                <w:spacing w:val="-1"/>
                <w:sz w:val="14"/>
              </w:rPr>
              <w:t> </w:t>
            </w:r>
            <w:r>
              <w:rPr>
                <w:sz w:val="14"/>
              </w:rPr>
              <w:t>income tax</w:t>
            </w:r>
            <w:r>
              <w:rPr>
                <w:spacing w:val="-1"/>
                <w:sz w:val="14"/>
              </w:rPr>
              <w:t> </w:t>
            </w:r>
            <w:r>
              <w:rPr>
                <w:spacing w:val="-2"/>
                <w:sz w:val="14"/>
              </w:rPr>
              <w:t>withheld</w:t>
            </w:r>
          </w:p>
          <w:p>
            <w:pPr>
              <w:pStyle w:val="TableParagraph"/>
              <w:spacing w:line="195" w:lineRule="exact" w:before="46"/>
              <w:ind w:left="25"/>
              <w:rPr>
                <w:sz w:val="20"/>
              </w:rPr>
            </w:pPr>
            <w:r>
              <w:rPr>
                <w:spacing w:val="-10"/>
                <w:sz w:val="20"/>
              </w:rPr>
              <w:t>$</w:t>
            </w:r>
          </w:p>
        </w:tc>
        <w:tc>
          <w:tcPr>
            <w:tcW w:w="2016" w:type="dxa"/>
            <w:gridSpan w:val="2"/>
            <w:tcBorders>
              <w:top w:val="single" w:sz="6" w:space="0" w:color="000000"/>
              <w:left w:val="single" w:sz="6" w:space="0" w:color="000000"/>
              <w:bottom w:val="single" w:sz="6" w:space="0" w:color="000000"/>
              <w:right w:val="single" w:sz="6" w:space="0" w:color="000000"/>
            </w:tcBorders>
          </w:tcPr>
          <w:p>
            <w:pPr>
              <w:pStyle w:val="TableParagraph"/>
              <w:ind w:left="72"/>
              <w:rPr>
                <w:sz w:val="14"/>
              </w:rPr>
            </w:pPr>
            <w:r>
              <w:rPr>
                <w:rFonts w:ascii="Arial"/>
                <w:b/>
                <w:sz w:val="14"/>
              </w:rPr>
              <w:t>5</w:t>
            </w:r>
            <w:r>
              <w:rPr>
                <w:rFonts w:ascii="Arial"/>
                <w:b/>
                <w:spacing w:val="-1"/>
                <w:sz w:val="14"/>
              </w:rPr>
              <w:t> </w:t>
            </w:r>
            <w:r>
              <w:rPr>
                <w:sz w:val="14"/>
              </w:rPr>
              <w:t>Investment </w:t>
            </w:r>
            <w:r>
              <w:rPr>
                <w:spacing w:val="-2"/>
                <w:sz w:val="14"/>
              </w:rPr>
              <w:t>expenses</w:t>
            </w:r>
          </w:p>
          <w:p>
            <w:pPr>
              <w:pStyle w:val="TableParagraph"/>
              <w:spacing w:line="195" w:lineRule="exact" w:before="46"/>
              <w:ind w:left="25"/>
              <w:rPr>
                <w:sz w:val="20"/>
              </w:rPr>
            </w:pPr>
            <w:r>
              <w:rPr>
                <w:spacing w:val="-10"/>
                <w:sz w:val="20"/>
              </w:rPr>
              <w:t>$</w:t>
            </w:r>
          </w:p>
        </w:tc>
        <w:tc>
          <w:tcPr>
            <w:tcW w:w="1589" w:type="dxa"/>
            <w:vMerge/>
            <w:tcBorders>
              <w:top w:val="nil"/>
              <w:left w:val="single" w:sz="6" w:space="0" w:color="000000"/>
              <w:bottom w:val="single" w:sz="6" w:space="0" w:color="000000"/>
              <w:right w:val="nil"/>
            </w:tcBorders>
          </w:tcPr>
          <w:p>
            <w:pPr>
              <w:rPr>
                <w:sz w:val="2"/>
                <w:szCs w:val="2"/>
              </w:rPr>
            </w:pPr>
          </w:p>
        </w:tc>
      </w:tr>
      <w:tr>
        <w:trPr>
          <w:trHeight w:val="480" w:hRule="exact"/>
        </w:trPr>
        <w:tc>
          <w:tcPr>
            <w:tcW w:w="4896" w:type="dxa"/>
            <w:gridSpan w:val="3"/>
            <w:vMerge/>
            <w:tcBorders>
              <w:top w:val="nil"/>
              <w:bottom w:val="single" w:sz="6" w:space="0" w:color="000000"/>
              <w:right w:val="single" w:sz="6" w:space="0" w:color="000000"/>
            </w:tcBorders>
          </w:tcPr>
          <w:p>
            <w:pPr>
              <w:rPr>
                <w:sz w:val="2"/>
                <w:szCs w:val="2"/>
              </w:rPr>
            </w:pPr>
          </w:p>
        </w:tc>
        <w:tc>
          <w:tcPr>
            <w:tcW w:w="2016" w:type="dxa"/>
            <w:tcBorders>
              <w:top w:val="single" w:sz="6" w:space="0" w:color="000000"/>
              <w:left w:val="single" w:sz="6" w:space="0" w:color="000000"/>
              <w:bottom w:val="single" w:sz="6" w:space="0" w:color="000000"/>
              <w:right w:val="single" w:sz="6" w:space="0" w:color="000000"/>
            </w:tcBorders>
          </w:tcPr>
          <w:p>
            <w:pPr>
              <w:pStyle w:val="TableParagraph"/>
              <w:ind w:left="112"/>
              <w:rPr>
                <w:sz w:val="14"/>
              </w:rPr>
            </w:pPr>
            <w:r>
              <w:rPr>
                <w:rFonts w:ascii="Arial"/>
                <w:b/>
                <w:sz w:val="14"/>
              </w:rPr>
              <w:t>6</w:t>
            </w:r>
            <w:r>
              <w:rPr>
                <w:rFonts w:ascii="Arial"/>
                <w:b/>
                <w:spacing w:val="-1"/>
                <w:sz w:val="14"/>
              </w:rPr>
              <w:t> </w:t>
            </w:r>
            <w:r>
              <w:rPr>
                <w:sz w:val="14"/>
              </w:rPr>
              <w:t>Foreign</w:t>
            </w:r>
            <w:r>
              <w:rPr>
                <w:spacing w:val="-1"/>
                <w:sz w:val="14"/>
              </w:rPr>
              <w:t> </w:t>
            </w:r>
            <w:r>
              <w:rPr>
                <w:sz w:val="14"/>
              </w:rPr>
              <w:t>tax </w:t>
            </w:r>
            <w:r>
              <w:rPr>
                <w:spacing w:val="-4"/>
                <w:sz w:val="14"/>
              </w:rPr>
              <w:t>paid</w:t>
            </w:r>
          </w:p>
          <w:p>
            <w:pPr>
              <w:pStyle w:val="TableParagraph"/>
              <w:spacing w:line="195" w:lineRule="exact" w:before="46"/>
              <w:ind w:left="25"/>
              <w:rPr>
                <w:sz w:val="20"/>
              </w:rPr>
            </w:pPr>
            <w:r>
              <w:rPr>
                <w:spacing w:val="-10"/>
                <w:sz w:val="20"/>
              </w:rPr>
              <w:t>$</w:t>
            </w:r>
          </w:p>
        </w:tc>
        <w:tc>
          <w:tcPr>
            <w:tcW w:w="2016" w:type="dxa"/>
            <w:gridSpan w:val="2"/>
            <w:tcBorders>
              <w:top w:val="single" w:sz="6" w:space="0" w:color="000000"/>
              <w:left w:val="single" w:sz="6" w:space="0" w:color="000000"/>
              <w:bottom w:val="single" w:sz="6" w:space="0" w:color="000000"/>
              <w:right w:val="single" w:sz="6" w:space="0" w:color="000000"/>
            </w:tcBorders>
          </w:tcPr>
          <w:p>
            <w:pPr>
              <w:pStyle w:val="TableParagraph"/>
              <w:ind w:left="72"/>
              <w:rPr>
                <w:sz w:val="14"/>
              </w:rPr>
            </w:pPr>
            <w:r>
              <w:rPr>
                <w:rFonts w:ascii="Arial"/>
                <w:b/>
                <w:w w:val="90"/>
                <w:sz w:val="14"/>
              </w:rPr>
              <w:t>7</w:t>
            </w:r>
            <w:r>
              <w:rPr>
                <w:rFonts w:ascii="Arial"/>
                <w:b/>
                <w:spacing w:val="5"/>
                <w:sz w:val="14"/>
              </w:rPr>
              <w:t> </w:t>
            </w:r>
            <w:r>
              <w:rPr>
                <w:w w:val="90"/>
                <w:sz w:val="14"/>
              </w:rPr>
              <w:t>Foreign</w:t>
            </w:r>
            <w:r>
              <w:rPr>
                <w:sz w:val="14"/>
              </w:rPr>
              <w:t> </w:t>
            </w:r>
            <w:r>
              <w:rPr>
                <w:w w:val="90"/>
                <w:sz w:val="14"/>
              </w:rPr>
              <w:t>country</w:t>
            </w:r>
            <w:r>
              <w:rPr>
                <w:spacing w:val="1"/>
                <w:sz w:val="14"/>
              </w:rPr>
              <w:t> </w:t>
            </w:r>
            <w:r>
              <w:rPr>
                <w:w w:val="90"/>
                <w:sz w:val="14"/>
              </w:rPr>
              <w:t>or</w:t>
            </w:r>
            <w:r>
              <w:rPr>
                <w:sz w:val="14"/>
              </w:rPr>
              <w:t> </w:t>
            </w:r>
            <w:r>
              <w:rPr>
                <w:w w:val="90"/>
                <w:sz w:val="14"/>
              </w:rPr>
              <w:t>U.S.</w:t>
            </w:r>
            <w:r>
              <w:rPr>
                <w:spacing w:val="1"/>
                <w:sz w:val="14"/>
              </w:rPr>
              <w:t> </w:t>
            </w:r>
            <w:r>
              <w:rPr>
                <w:spacing w:val="-2"/>
                <w:w w:val="90"/>
                <w:sz w:val="14"/>
              </w:rPr>
              <w:t>territory</w:t>
            </w:r>
          </w:p>
        </w:tc>
        <w:tc>
          <w:tcPr>
            <w:tcW w:w="1589" w:type="dxa"/>
            <w:vMerge/>
            <w:tcBorders>
              <w:top w:val="nil"/>
              <w:left w:val="single" w:sz="6" w:space="0" w:color="000000"/>
              <w:bottom w:val="single" w:sz="6" w:space="0" w:color="000000"/>
              <w:right w:val="nil"/>
            </w:tcBorders>
          </w:tcPr>
          <w:p>
            <w:pPr>
              <w:rPr>
                <w:sz w:val="2"/>
                <w:szCs w:val="2"/>
              </w:rPr>
            </w:pPr>
          </w:p>
        </w:tc>
      </w:tr>
      <w:tr>
        <w:trPr>
          <w:trHeight w:val="719" w:hRule="exact"/>
        </w:trPr>
        <w:tc>
          <w:tcPr>
            <w:tcW w:w="4896" w:type="dxa"/>
            <w:gridSpan w:val="3"/>
            <w:vMerge/>
            <w:tcBorders>
              <w:top w:val="nil"/>
              <w:bottom w:val="single" w:sz="6" w:space="0" w:color="000000"/>
              <w:right w:val="single" w:sz="6" w:space="0" w:color="000000"/>
            </w:tcBorders>
          </w:tcPr>
          <w:p>
            <w:pPr>
              <w:rPr>
                <w:sz w:val="2"/>
                <w:szCs w:val="2"/>
              </w:rPr>
            </w:pPr>
          </w:p>
        </w:tc>
        <w:tc>
          <w:tcPr>
            <w:tcW w:w="2016" w:type="dxa"/>
            <w:tcBorders>
              <w:top w:val="single" w:sz="6" w:space="0" w:color="000000"/>
              <w:left w:val="single" w:sz="6" w:space="0" w:color="000000"/>
              <w:bottom w:val="single" w:sz="6" w:space="0" w:color="000000"/>
              <w:right w:val="single" w:sz="6" w:space="0" w:color="000000"/>
            </w:tcBorders>
          </w:tcPr>
          <w:p>
            <w:pPr>
              <w:pStyle w:val="TableParagraph"/>
              <w:ind w:left="112"/>
              <w:rPr>
                <w:sz w:val="14"/>
              </w:rPr>
            </w:pPr>
            <w:r>
              <w:rPr>
                <w:rFonts w:ascii="Arial"/>
                <w:b/>
                <w:sz w:val="14"/>
              </w:rPr>
              <w:t>8</w:t>
            </w:r>
            <w:r>
              <w:rPr>
                <w:rFonts w:ascii="Arial"/>
                <w:b/>
                <w:spacing w:val="3"/>
                <w:sz w:val="14"/>
              </w:rPr>
              <w:t> </w:t>
            </w:r>
            <w:r>
              <w:rPr>
                <w:sz w:val="14"/>
              </w:rPr>
              <w:t>Tax-exempt</w:t>
            </w:r>
            <w:r>
              <w:rPr>
                <w:spacing w:val="3"/>
                <w:sz w:val="14"/>
              </w:rPr>
              <w:t> </w:t>
            </w:r>
            <w:r>
              <w:rPr>
                <w:spacing w:val="-2"/>
                <w:sz w:val="14"/>
              </w:rPr>
              <w:t>interest</w:t>
            </w:r>
          </w:p>
          <w:p>
            <w:pPr>
              <w:pStyle w:val="TableParagraph"/>
              <w:spacing w:before="124"/>
              <w:rPr>
                <w:sz w:val="14"/>
              </w:rPr>
            </w:pPr>
          </w:p>
          <w:p>
            <w:pPr>
              <w:pStyle w:val="TableParagraph"/>
              <w:spacing w:line="195" w:lineRule="exact" w:before="1"/>
              <w:ind w:left="25"/>
              <w:rPr>
                <w:sz w:val="20"/>
              </w:rPr>
            </w:pPr>
            <w:r>
              <w:rPr>
                <w:spacing w:val="-10"/>
                <w:sz w:val="20"/>
              </w:rPr>
              <w:t>$</w:t>
            </w:r>
          </w:p>
        </w:tc>
        <w:tc>
          <w:tcPr>
            <w:tcW w:w="2016" w:type="dxa"/>
            <w:gridSpan w:val="2"/>
            <w:tcBorders>
              <w:top w:val="single" w:sz="6" w:space="0" w:color="000000"/>
              <w:left w:val="single" w:sz="6" w:space="0" w:color="000000"/>
              <w:bottom w:val="single" w:sz="6" w:space="0" w:color="000000"/>
              <w:right w:val="single" w:sz="6" w:space="0" w:color="000000"/>
            </w:tcBorders>
          </w:tcPr>
          <w:p>
            <w:pPr>
              <w:pStyle w:val="TableParagraph"/>
              <w:ind w:left="232" w:right="62" w:hanging="160"/>
              <w:rPr>
                <w:sz w:val="14"/>
              </w:rPr>
            </w:pPr>
            <w:r>
              <w:rPr>
                <w:rFonts w:ascii="Arial"/>
                <w:b/>
                <w:spacing w:val="-4"/>
                <w:sz w:val="14"/>
              </w:rPr>
              <w:t>9</w:t>
            </w:r>
            <w:r>
              <w:rPr>
                <w:rFonts w:ascii="Arial"/>
                <w:b/>
                <w:spacing w:val="11"/>
                <w:sz w:val="14"/>
              </w:rPr>
              <w:t> </w:t>
            </w:r>
            <w:r>
              <w:rPr>
                <w:spacing w:val="-4"/>
                <w:sz w:val="14"/>
              </w:rPr>
              <w:t>Specified</w:t>
            </w:r>
            <w:r>
              <w:rPr>
                <w:spacing w:val="-6"/>
                <w:sz w:val="14"/>
              </w:rPr>
              <w:t> </w:t>
            </w:r>
            <w:r>
              <w:rPr>
                <w:spacing w:val="-4"/>
                <w:sz w:val="14"/>
              </w:rPr>
              <w:t>private</w:t>
            </w:r>
            <w:r>
              <w:rPr>
                <w:spacing w:val="-5"/>
                <w:sz w:val="14"/>
              </w:rPr>
              <w:t> </w:t>
            </w:r>
            <w:r>
              <w:rPr>
                <w:spacing w:val="-4"/>
                <w:sz w:val="14"/>
              </w:rPr>
              <w:t>activity</w:t>
            </w:r>
            <w:r>
              <w:rPr>
                <w:spacing w:val="-6"/>
                <w:sz w:val="14"/>
              </w:rPr>
              <w:t> </w:t>
            </w:r>
            <w:r>
              <w:rPr>
                <w:spacing w:val="-4"/>
                <w:sz w:val="14"/>
              </w:rPr>
              <w:t>bon</w:t>
            </w:r>
            <w:r>
              <w:rPr>
                <w:spacing w:val="-4"/>
                <w:sz w:val="14"/>
              </w:rPr>
              <w:t>d</w:t>
            </w:r>
            <w:r>
              <w:rPr>
                <w:spacing w:val="40"/>
                <w:sz w:val="14"/>
              </w:rPr>
              <w:t> </w:t>
            </w:r>
            <w:r>
              <w:rPr>
                <w:spacing w:val="-2"/>
                <w:sz w:val="14"/>
              </w:rPr>
              <w:t>interest</w:t>
            </w:r>
          </w:p>
          <w:p>
            <w:pPr>
              <w:pStyle w:val="TableParagraph"/>
              <w:spacing w:line="195" w:lineRule="exact" w:before="125"/>
              <w:ind w:left="25"/>
              <w:rPr>
                <w:sz w:val="20"/>
              </w:rPr>
            </w:pPr>
            <w:r>
              <w:rPr>
                <w:spacing w:val="-10"/>
                <w:sz w:val="20"/>
              </w:rPr>
              <w:t>$</w:t>
            </w:r>
          </w:p>
        </w:tc>
        <w:tc>
          <w:tcPr>
            <w:tcW w:w="1589" w:type="dxa"/>
            <w:vMerge/>
            <w:tcBorders>
              <w:top w:val="nil"/>
              <w:left w:val="single" w:sz="6" w:space="0" w:color="000000"/>
              <w:bottom w:val="single" w:sz="6" w:space="0" w:color="000000"/>
              <w:right w:val="nil"/>
            </w:tcBorders>
          </w:tcPr>
          <w:p>
            <w:pPr>
              <w:rPr>
                <w:sz w:val="2"/>
                <w:szCs w:val="2"/>
              </w:rPr>
            </w:pPr>
          </w:p>
        </w:tc>
      </w:tr>
      <w:tr>
        <w:trPr>
          <w:trHeight w:val="480" w:hRule="exact"/>
        </w:trPr>
        <w:tc>
          <w:tcPr>
            <w:tcW w:w="4896" w:type="dxa"/>
            <w:gridSpan w:val="3"/>
            <w:vMerge/>
            <w:tcBorders>
              <w:top w:val="nil"/>
              <w:bottom w:val="single" w:sz="6" w:space="0" w:color="000000"/>
              <w:right w:val="single" w:sz="6" w:space="0" w:color="000000"/>
            </w:tcBorders>
          </w:tcPr>
          <w:p>
            <w:pPr>
              <w:rPr>
                <w:sz w:val="2"/>
                <w:szCs w:val="2"/>
              </w:rPr>
            </w:pPr>
          </w:p>
        </w:tc>
        <w:tc>
          <w:tcPr>
            <w:tcW w:w="2016" w:type="dxa"/>
            <w:vMerge w:val="restart"/>
            <w:tcBorders>
              <w:top w:val="single" w:sz="6" w:space="0" w:color="000000"/>
              <w:left w:val="single" w:sz="6" w:space="0" w:color="000000"/>
              <w:bottom w:val="single" w:sz="6" w:space="0" w:color="000000"/>
              <w:right w:val="single" w:sz="6" w:space="0" w:color="000000"/>
            </w:tcBorders>
          </w:tcPr>
          <w:p>
            <w:pPr>
              <w:pStyle w:val="TableParagraph"/>
              <w:ind w:left="32"/>
              <w:rPr>
                <w:sz w:val="14"/>
              </w:rPr>
            </w:pPr>
            <w:r>
              <w:rPr>
                <w:rFonts w:ascii="Arial"/>
                <w:b/>
                <w:sz w:val="14"/>
              </w:rPr>
              <w:t>10</w:t>
            </w:r>
            <w:r>
              <w:rPr>
                <w:rFonts w:ascii="Arial"/>
                <w:b/>
                <w:spacing w:val="1"/>
                <w:sz w:val="14"/>
              </w:rPr>
              <w:t> </w:t>
            </w:r>
            <w:r>
              <w:rPr>
                <w:sz w:val="14"/>
              </w:rPr>
              <w:t>Market</w:t>
            </w:r>
            <w:r>
              <w:rPr>
                <w:spacing w:val="1"/>
                <w:sz w:val="14"/>
              </w:rPr>
              <w:t> </w:t>
            </w:r>
            <w:r>
              <w:rPr>
                <w:spacing w:val="-2"/>
                <w:sz w:val="14"/>
              </w:rPr>
              <w:t>discount</w:t>
            </w:r>
          </w:p>
          <w:p>
            <w:pPr>
              <w:pStyle w:val="TableParagraph"/>
              <w:spacing w:before="124"/>
              <w:rPr>
                <w:sz w:val="14"/>
              </w:rPr>
            </w:pPr>
          </w:p>
          <w:p>
            <w:pPr>
              <w:pStyle w:val="TableParagraph"/>
              <w:spacing w:line="195" w:lineRule="exact" w:before="1"/>
              <w:ind w:left="25"/>
              <w:rPr>
                <w:sz w:val="20"/>
              </w:rPr>
            </w:pPr>
            <w:r>
              <w:rPr>
                <w:spacing w:val="-10"/>
                <w:sz w:val="20"/>
              </w:rPr>
              <w:t>$</w:t>
            </w:r>
          </w:p>
        </w:tc>
        <w:tc>
          <w:tcPr>
            <w:tcW w:w="2016" w:type="dxa"/>
            <w:gridSpan w:val="2"/>
            <w:vMerge w:val="restart"/>
            <w:tcBorders>
              <w:top w:val="single" w:sz="6" w:space="0" w:color="000000"/>
              <w:left w:val="single" w:sz="6" w:space="0" w:color="000000"/>
              <w:bottom w:val="single" w:sz="6" w:space="0" w:color="000000"/>
              <w:right w:val="single" w:sz="6" w:space="0" w:color="000000"/>
            </w:tcBorders>
          </w:tcPr>
          <w:p>
            <w:pPr>
              <w:pStyle w:val="TableParagraph"/>
              <w:ind w:left="32"/>
              <w:rPr>
                <w:sz w:val="14"/>
              </w:rPr>
            </w:pPr>
            <w:r>
              <w:rPr>
                <w:rFonts w:ascii="Arial"/>
                <w:b/>
                <w:sz w:val="14"/>
              </w:rPr>
              <w:t>11</w:t>
            </w:r>
            <w:r>
              <w:rPr>
                <w:rFonts w:ascii="Arial"/>
                <w:b/>
                <w:spacing w:val="4"/>
                <w:sz w:val="14"/>
              </w:rPr>
              <w:t> </w:t>
            </w:r>
            <w:r>
              <w:rPr>
                <w:sz w:val="14"/>
              </w:rPr>
              <w:t>Bond</w:t>
            </w:r>
            <w:r>
              <w:rPr>
                <w:spacing w:val="4"/>
                <w:sz w:val="14"/>
              </w:rPr>
              <w:t> </w:t>
            </w:r>
            <w:r>
              <w:rPr>
                <w:spacing w:val="-2"/>
                <w:sz w:val="14"/>
              </w:rPr>
              <w:t>premium</w:t>
            </w:r>
          </w:p>
          <w:p>
            <w:pPr>
              <w:pStyle w:val="TableParagraph"/>
              <w:spacing w:before="124"/>
              <w:rPr>
                <w:sz w:val="14"/>
              </w:rPr>
            </w:pPr>
          </w:p>
          <w:p>
            <w:pPr>
              <w:pStyle w:val="TableParagraph"/>
              <w:spacing w:line="195" w:lineRule="exact" w:before="1"/>
              <w:ind w:left="25"/>
              <w:rPr>
                <w:sz w:val="20"/>
              </w:rPr>
            </w:pPr>
            <w:r>
              <w:rPr>
                <w:spacing w:val="-10"/>
                <w:sz w:val="20"/>
              </w:rPr>
              <w:t>$</w:t>
            </w:r>
          </w:p>
        </w:tc>
        <w:tc>
          <w:tcPr>
            <w:tcW w:w="1589" w:type="dxa"/>
            <w:vMerge/>
            <w:tcBorders>
              <w:top w:val="nil"/>
              <w:left w:val="single" w:sz="6" w:space="0" w:color="000000"/>
              <w:bottom w:val="single" w:sz="6" w:space="0" w:color="000000"/>
              <w:right w:val="nil"/>
            </w:tcBorders>
          </w:tcPr>
          <w:p>
            <w:pPr>
              <w:rPr>
                <w:sz w:val="2"/>
                <w:szCs w:val="2"/>
              </w:rPr>
            </w:pPr>
          </w:p>
        </w:tc>
      </w:tr>
      <w:tr>
        <w:trPr>
          <w:trHeight w:val="239" w:hRule="exact"/>
        </w:trPr>
        <w:tc>
          <w:tcPr>
            <w:tcW w:w="4032" w:type="dxa"/>
            <w:gridSpan w:val="2"/>
            <w:vMerge w:val="restart"/>
            <w:tcBorders>
              <w:top w:val="single" w:sz="6" w:space="0" w:color="000000"/>
              <w:bottom w:val="single" w:sz="6" w:space="0" w:color="000000"/>
              <w:right w:val="single" w:sz="6" w:space="0" w:color="000000"/>
            </w:tcBorders>
          </w:tcPr>
          <w:p>
            <w:pPr>
              <w:pStyle w:val="TableParagraph"/>
              <w:spacing w:before="0"/>
              <w:rPr>
                <w:rFonts w:ascii="Times New Roman"/>
                <w:sz w:val="14"/>
              </w:rPr>
            </w:pPr>
          </w:p>
        </w:tc>
        <w:tc>
          <w:tcPr>
            <w:tcW w:w="864" w:type="dxa"/>
            <w:vMerge w:val="restart"/>
            <w:tcBorders>
              <w:top w:val="single" w:sz="6" w:space="0" w:color="000000"/>
              <w:left w:val="single" w:sz="6" w:space="0" w:color="000000"/>
              <w:bottom w:val="single" w:sz="6" w:space="0" w:color="000000"/>
              <w:right w:val="single" w:sz="6" w:space="0" w:color="000000"/>
            </w:tcBorders>
          </w:tcPr>
          <w:p>
            <w:pPr>
              <w:pStyle w:val="TableParagraph"/>
              <w:spacing w:line="249" w:lineRule="auto"/>
              <w:ind w:left="48" w:hanging="12"/>
              <w:rPr>
                <w:sz w:val="14"/>
              </w:rPr>
            </w:pPr>
            <w:r>
              <w:rPr>
                <w:sz w:val="14"/>
              </w:rPr>
              <mc:AlternateContent>
                <mc:Choice Requires="wps">
                  <w:drawing>
                    <wp:anchor distT="0" distB="0" distL="0" distR="0" allowOverlap="1" layoutInCell="1" locked="0" behindDoc="1" simplePos="0" relativeHeight="487222784">
                      <wp:simplePos x="0" y="0"/>
                      <wp:positionH relativeFrom="column">
                        <wp:posOffset>205092</wp:posOffset>
                      </wp:positionH>
                      <wp:positionV relativeFrom="paragraph">
                        <wp:posOffset>285342</wp:posOffset>
                      </wp:positionV>
                      <wp:extent cx="107950" cy="10795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07950" cy="107950"/>
                                <a:chExt cx="107950" cy="107950"/>
                              </a:xfrm>
                            </wpg:grpSpPr>
                            <wps:wsp>
                              <wps:cNvPr id="23" name="Graphic 23"/>
                              <wps:cNvSpPr/>
                              <wps:spPr>
                                <a:xfrm>
                                  <a:off x="3175" y="3175"/>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149pt;margin-top:22.467932pt;width:8.5pt;height:8.5pt;mso-position-horizontal-relative:column;mso-position-vertical-relative:paragraph;z-index:-16093696" id="docshapegroup16" coordorigin="323,449" coordsize="170,170">
                      <v:rect style="position:absolute;left:327;top:454;width:160;height:160" id="docshape17" filled="false" stroked="true" strokeweight=".5pt" strokecolor="#000000">
                        <v:stroke dashstyle="solid"/>
                      </v:rect>
                      <w10:wrap type="none"/>
                    </v:group>
                  </w:pict>
                </mc:Fallback>
              </mc:AlternateContent>
            </w:r>
            <w:r>
              <w:rPr>
                <w:spacing w:val="-2"/>
                <w:sz w:val="14"/>
              </w:rPr>
              <w:t>FATCA</w:t>
            </w:r>
            <w:r>
              <w:rPr>
                <w:spacing w:val="-8"/>
                <w:sz w:val="14"/>
              </w:rPr>
              <w:t> </w:t>
            </w:r>
            <w:r>
              <w:rPr>
                <w:spacing w:val="-2"/>
                <w:sz w:val="14"/>
              </w:rPr>
              <w:t>filing</w:t>
            </w:r>
            <w:r>
              <w:rPr>
                <w:spacing w:val="40"/>
                <w:sz w:val="14"/>
              </w:rPr>
              <w:t> </w:t>
            </w:r>
            <w:r>
              <w:rPr>
                <w:spacing w:val="-2"/>
                <w:sz w:val="14"/>
              </w:rPr>
              <w:t>requirement</w:t>
            </w:r>
          </w:p>
        </w:tc>
        <w:tc>
          <w:tcPr>
            <w:tcW w:w="2016" w:type="dxa"/>
            <w:vMerge/>
            <w:tcBorders>
              <w:top w:val="nil"/>
              <w:left w:val="single" w:sz="6" w:space="0" w:color="000000"/>
              <w:bottom w:val="single" w:sz="6" w:space="0" w:color="000000"/>
              <w:right w:val="single" w:sz="6" w:space="0" w:color="000000"/>
            </w:tcBorders>
          </w:tcPr>
          <w:p>
            <w:pPr>
              <w:rPr>
                <w:sz w:val="2"/>
                <w:szCs w:val="2"/>
              </w:rPr>
            </w:pPr>
          </w:p>
        </w:tc>
        <w:tc>
          <w:tcPr>
            <w:tcW w:w="2016" w:type="dxa"/>
            <w:gridSpan w:val="2"/>
            <w:vMerge/>
            <w:tcBorders>
              <w:top w:val="nil"/>
              <w:left w:val="single" w:sz="6" w:space="0" w:color="000000"/>
              <w:bottom w:val="single" w:sz="6" w:space="0" w:color="000000"/>
              <w:right w:val="single" w:sz="6" w:space="0" w:color="000000"/>
            </w:tcBorders>
          </w:tcPr>
          <w:p>
            <w:pPr>
              <w:rPr>
                <w:sz w:val="2"/>
                <w:szCs w:val="2"/>
              </w:rPr>
            </w:pPr>
          </w:p>
        </w:tc>
        <w:tc>
          <w:tcPr>
            <w:tcW w:w="1589" w:type="dxa"/>
            <w:vMerge/>
            <w:tcBorders>
              <w:top w:val="nil"/>
              <w:left w:val="single" w:sz="6" w:space="0" w:color="000000"/>
              <w:bottom w:val="single" w:sz="6" w:space="0" w:color="000000"/>
              <w:right w:val="nil"/>
            </w:tcBorders>
          </w:tcPr>
          <w:p>
            <w:pPr>
              <w:rPr>
                <w:sz w:val="2"/>
                <w:szCs w:val="2"/>
              </w:rPr>
            </w:pPr>
          </w:p>
        </w:tc>
      </w:tr>
      <w:tr>
        <w:trPr>
          <w:trHeight w:val="480" w:hRule="exact"/>
        </w:trPr>
        <w:tc>
          <w:tcPr>
            <w:tcW w:w="4032" w:type="dxa"/>
            <w:gridSpan w:val="2"/>
            <w:vMerge/>
            <w:tcBorders>
              <w:top w:val="nil"/>
              <w:bottom w:val="single" w:sz="6" w:space="0" w:color="000000"/>
              <w:right w:val="single" w:sz="6" w:space="0" w:color="000000"/>
            </w:tcBorders>
          </w:tcPr>
          <w:p>
            <w:pPr>
              <w:rPr>
                <w:sz w:val="2"/>
                <w:szCs w:val="2"/>
              </w:rPr>
            </w:pPr>
          </w:p>
        </w:tc>
        <w:tc>
          <w:tcPr>
            <w:tcW w:w="864" w:type="dxa"/>
            <w:vMerge/>
            <w:tcBorders>
              <w:top w:val="nil"/>
              <w:left w:val="single" w:sz="6" w:space="0" w:color="000000"/>
              <w:bottom w:val="single" w:sz="6" w:space="0" w:color="000000"/>
              <w:right w:val="single" w:sz="6" w:space="0" w:color="000000"/>
            </w:tcBorders>
          </w:tcPr>
          <w:p>
            <w:pPr>
              <w:rPr>
                <w:sz w:val="2"/>
                <w:szCs w:val="2"/>
              </w:rPr>
            </w:pPr>
          </w:p>
        </w:tc>
        <w:tc>
          <w:tcPr>
            <w:tcW w:w="2016" w:type="dxa"/>
            <w:tcBorders>
              <w:top w:val="single" w:sz="6" w:space="0" w:color="000000"/>
              <w:left w:val="single" w:sz="6" w:space="0" w:color="000000"/>
              <w:bottom w:val="single" w:sz="6" w:space="0" w:color="000000"/>
              <w:right w:val="single" w:sz="6" w:space="0" w:color="000000"/>
            </w:tcBorders>
          </w:tcPr>
          <w:p>
            <w:pPr>
              <w:pStyle w:val="TableParagraph"/>
              <w:ind w:left="32"/>
              <w:rPr>
                <w:sz w:val="14"/>
              </w:rPr>
            </w:pPr>
            <w:r>
              <w:rPr>
                <w:rFonts w:ascii="Arial"/>
                <w:b/>
                <w:w w:val="70"/>
                <w:sz w:val="14"/>
              </w:rPr>
              <w:t>12</w:t>
            </w:r>
            <w:r>
              <w:rPr>
                <w:rFonts w:ascii="Arial"/>
                <w:b/>
                <w:spacing w:val="9"/>
                <w:sz w:val="14"/>
              </w:rPr>
              <w:t> </w:t>
            </w:r>
            <w:r>
              <w:rPr>
                <w:w w:val="70"/>
                <w:sz w:val="14"/>
              </w:rPr>
              <w:t>Bond</w:t>
            </w:r>
            <w:r>
              <w:rPr>
                <w:spacing w:val="4"/>
                <w:sz w:val="14"/>
              </w:rPr>
              <w:t> </w:t>
            </w:r>
            <w:r>
              <w:rPr>
                <w:w w:val="70"/>
                <w:sz w:val="14"/>
              </w:rPr>
              <w:t>premium</w:t>
            </w:r>
            <w:r>
              <w:rPr>
                <w:spacing w:val="5"/>
                <w:sz w:val="14"/>
              </w:rPr>
              <w:t> </w:t>
            </w:r>
            <w:r>
              <w:rPr>
                <w:w w:val="70"/>
                <w:sz w:val="14"/>
              </w:rPr>
              <w:t>on</w:t>
            </w:r>
            <w:r>
              <w:rPr>
                <w:spacing w:val="4"/>
                <w:sz w:val="14"/>
              </w:rPr>
              <w:t> </w:t>
            </w:r>
            <w:r>
              <w:rPr>
                <w:w w:val="70"/>
                <w:sz w:val="14"/>
              </w:rPr>
              <w:t>Treasury</w:t>
            </w:r>
            <w:r>
              <w:rPr>
                <w:spacing w:val="5"/>
                <w:sz w:val="14"/>
              </w:rPr>
              <w:t> </w:t>
            </w:r>
            <w:r>
              <w:rPr>
                <w:spacing w:val="-2"/>
                <w:w w:val="70"/>
                <w:sz w:val="14"/>
              </w:rPr>
              <w:t>obligations</w:t>
            </w:r>
          </w:p>
          <w:p>
            <w:pPr>
              <w:pStyle w:val="TableParagraph"/>
              <w:spacing w:line="195" w:lineRule="exact" w:before="46"/>
              <w:ind w:left="25"/>
              <w:rPr>
                <w:sz w:val="20"/>
              </w:rPr>
            </w:pPr>
            <w:r>
              <w:rPr>
                <w:spacing w:val="-10"/>
                <w:sz w:val="20"/>
              </w:rPr>
              <w:t>$</w:t>
            </w:r>
          </w:p>
        </w:tc>
        <w:tc>
          <w:tcPr>
            <w:tcW w:w="2016" w:type="dxa"/>
            <w:gridSpan w:val="2"/>
            <w:tcBorders>
              <w:top w:val="single" w:sz="6" w:space="0" w:color="000000"/>
              <w:left w:val="single" w:sz="6" w:space="0" w:color="000000"/>
              <w:bottom w:val="single" w:sz="6" w:space="0" w:color="000000"/>
              <w:right w:val="single" w:sz="6" w:space="0" w:color="000000"/>
            </w:tcBorders>
          </w:tcPr>
          <w:p>
            <w:pPr>
              <w:pStyle w:val="TableParagraph"/>
              <w:ind w:left="32"/>
              <w:rPr>
                <w:sz w:val="14"/>
              </w:rPr>
            </w:pPr>
            <w:r>
              <w:rPr>
                <w:rFonts w:ascii="Arial"/>
                <w:b/>
                <w:w w:val="80"/>
                <w:sz w:val="14"/>
              </w:rPr>
              <w:t>13</w:t>
            </w:r>
            <w:r>
              <w:rPr>
                <w:rFonts w:ascii="Arial"/>
                <w:b/>
                <w:spacing w:val="5"/>
                <w:sz w:val="14"/>
              </w:rPr>
              <w:t> </w:t>
            </w:r>
            <w:r>
              <w:rPr>
                <w:w w:val="80"/>
                <w:sz w:val="14"/>
              </w:rPr>
              <w:t>Bond</w:t>
            </w:r>
            <w:r>
              <w:rPr>
                <w:spacing w:val="-5"/>
                <w:sz w:val="14"/>
              </w:rPr>
              <w:t> </w:t>
            </w:r>
            <w:r>
              <w:rPr>
                <w:w w:val="80"/>
                <w:sz w:val="14"/>
              </w:rPr>
              <w:t>premium</w:t>
            </w:r>
            <w:r>
              <w:rPr>
                <w:spacing w:val="-4"/>
                <w:sz w:val="14"/>
              </w:rPr>
              <w:t> </w:t>
            </w:r>
            <w:r>
              <w:rPr>
                <w:w w:val="80"/>
                <w:sz w:val="14"/>
              </w:rPr>
              <w:t>on</w:t>
            </w:r>
            <w:r>
              <w:rPr>
                <w:spacing w:val="-5"/>
                <w:sz w:val="14"/>
              </w:rPr>
              <w:t> </w:t>
            </w:r>
            <w:r>
              <w:rPr>
                <w:w w:val="80"/>
                <w:sz w:val="14"/>
              </w:rPr>
              <w:t>tax-exempt</w:t>
            </w:r>
            <w:r>
              <w:rPr>
                <w:spacing w:val="-5"/>
                <w:sz w:val="14"/>
              </w:rPr>
              <w:t> </w:t>
            </w:r>
            <w:r>
              <w:rPr>
                <w:spacing w:val="-4"/>
                <w:w w:val="80"/>
                <w:sz w:val="14"/>
              </w:rPr>
              <w:t>bond</w:t>
            </w:r>
          </w:p>
          <w:p>
            <w:pPr>
              <w:pStyle w:val="TableParagraph"/>
              <w:spacing w:line="195" w:lineRule="exact" w:before="46"/>
              <w:ind w:left="25"/>
              <w:rPr>
                <w:sz w:val="20"/>
              </w:rPr>
            </w:pPr>
            <w:r>
              <w:rPr>
                <w:spacing w:val="-10"/>
                <w:sz w:val="20"/>
              </w:rPr>
              <w:t>$</w:t>
            </w:r>
          </w:p>
        </w:tc>
        <w:tc>
          <w:tcPr>
            <w:tcW w:w="1589" w:type="dxa"/>
            <w:vMerge/>
            <w:tcBorders>
              <w:top w:val="nil"/>
              <w:left w:val="single" w:sz="6" w:space="0" w:color="000000"/>
              <w:bottom w:val="single" w:sz="6" w:space="0" w:color="000000"/>
              <w:right w:val="nil"/>
            </w:tcBorders>
          </w:tcPr>
          <w:p>
            <w:pPr>
              <w:rPr>
                <w:sz w:val="2"/>
                <w:szCs w:val="2"/>
              </w:rPr>
            </w:pPr>
          </w:p>
        </w:tc>
      </w:tr>
      <w:tr>
        <w:trPr>
          <w:trHeight w:val="479" w:hRule="exact"/>
        </w:trPr>
        <w:tc>
          <w:tcPr>
            <w:tcW w:w="4896" w:type="dxa"/>
            <w:gridSpan w:val="3"/>
            <w:vMerge w:val="restart"/>
            <w:tcBorders>
              <w:top w:val="single" w:sz="6" w:space="0" w:color="000000"/>
              <w:right w:val="single" w:sz="6" w:space="0" w:color="000000"/>
            </w:tcBorders>
          </w:tcPr>
          <w:p>
            <w:pPr>
              <w:pStyle w:val="TableParagraph"/>
              <w:ind w:left="70"/>
              <w:rPr>
                <w:sz w:val="14"/>
              </w:rPr>
            </w:pPr>
            <w:r>
              <w:rPr>
                <w:sz w:val="14"/>
              </w:rPr>
              <w:t>Account</w:t>
            </w:r>
            <w:r>
              <w:rPr>
                <w:spacing w:val="1"/>
                <w:sz w:val="14"/>
              </w:rPr>
              <w:t> </w:t>
            </w:r>
            <w:r>
              <w:rPr>
                <w:sz w:val="14"/>
              </w:rPr>
              <w:t>number</w:t>
            </w:r>
            <w:r>
              <w:rPr>
                <w:spacing w:val="1"/>
                <w:sz w:val="14"/>
              </w:rPr>
              <w:t> </w:t>
            </w:r>
            <w:r>
              <w:rPr>
                <w:sz w:val="14"/>
              </w:rPr>
              <w:t>(see</w:t>
            </w:r>
            <w:r>
              <w:rPr>
                <w:spacing w:val="1"/>
                <w:sz w:val="14"/>
              </w:rPr>
              <w:t> </w:t>
            </w:r>
            <w:r>
              <w:rPr>
                <w:spacing w:val="-2"/>
                <w:sz w:val="14"/>
              </w:rPr>
              <w:t>instructions)</w:t>
            </w:r>
          </w:p>
        </w:tc>
        <w:tc>
          <w:tcPr>
            <w:tcW w:w="2016" w:type="dxa"/>
            <w:vMerge w:val="restart"/>
            <w:tcBorders>
              <w:top w:val="single" w:sz="6" w:space="0" w:color="000000"/>
              <w:left w:val="single" w:sz="6" w:space="0" w:color="000000"/>
              <w:right w:val="single" w:sz="6" w:space="0" w:color="000000"/>
            </w:tcBorders>
          </w:tcPr>
          <w:p>
            <w:pPr>
              <w:pStyle w:val="TableParagraph"/>
              <w:ind w:left="252" w:hanging="220"/>
              <w:rPr>
                <w:sz w:val="14"/>
              </w:rPr>
            </w:pPr>
            <w:r>
              <w:rPr>
                <w:rFonts w:ascii="Arial"/>
                <w:b/>
                <w:sz w:val="14"/>
              </w:rPr>
              <w:t>14</w:t>
            </w:r>
            <w:r>
              <w:rPr>
                <w:rFonts w:ascii="Arial"/>
                <w:b/>
                <w:spacing w:val="-2"/>
                <w:sz w:val="14"/>
              </w:rPr>
              <w:t> </w:t>
            </w:r>
            <w:r>
              <w:rPr>
                <w:sz w:val="14"/>
              </w:rPr>
              <w:t>Tax-exempt</w:t>
            </w:r>
            <w:r>
              <w:rPr>
                <w:spacing w:val="-2"/>
                <w:sz w:val="14"/>
              </w:rPr>
              <w:t> </w:t>
            </w:r>
            <w:r>
              <w:rPr>
                <w:sz w:val="14"/>
              </w:rPr>
              <w:t>and</w:t>
            </w:r>
            <w:r>
              <w:rPr>
                <w:spacing w:val="-2"/>
                <w:sz w:val="14"/>
              </w:rPr>
              <w:t> </w:t>
            </w:r>
            <w:r>
              <w:rPr>
                <w:sz w:val="14"/>
              </w:rPr>
              <w:t>tax</w:t>
            </w:r>
            <w:r>
              <w:rPr>
                <w:spacing w:val="-2"/>
                <w:sz w:val="14"/>
              </w:rPr>
              <w:t> </w:t>
            </w:r>
            <w:r>
              <w:rPr>
                <w:sz w:val="14"/>
              </w:rPr>
              <w:t>credit</w:t>
            </w:r>
            <w:r>
              <w:rPr>
                <w:spacing w:val="40"/>
                <w:sz w:val="14"/>
              </w:rPr>
              <w:t> </w:t>
            </w:r>
            <w:r>
              <w:rPr>
                <w:sz w:val="14"/>
              </w:rPr>
              <w:t>bond CUSIP no.</w:t>
            </w:r>
          </w:p>
        </w:tc>
        <w:tc>
          <w:tcPr>
            <w:tcW w:w="576" w:type="dxa"/>
            <w:tcBorders>
              <w:top w:val="single" w:sz="6" w:space="0" w:color="000000"/>
              <w:left w:val="single" w:sz="6" w:space="0" w:color="000000"/>
              <w:bottom w:val="dashSmallGap" w:sz="4" w:space="0" w:color="000000"/>
              <w:right w:val="single" w:sz="6" w:space="0" w:color="000000"/>
            </w:tcBorders>
          </w:tcPr>
          <w:p>
            <w:pPr>
              <w:pStyle w:val="TableParagraph"/>
              <w:ind w:left="32"/>
              <w:rPr>
                <w:sz w:val="14"/>
              </w:rPr>
            </w:pPr>
            <w:r>
              <w:rPr>
                <w:rFonts w:ascii="Arial"/>
                <w:b/>
                <w:sz w:val="14"/>
              </w:rPr>
              <w:t>15</w:t>
            </w:r>
            <w:r>
              <w:rPr>
                <w:rFonts w:ascii="Arial"/>
                <w:b/>
                <w:spacing w:val="-2"/>
                <w:sz w:val="14"/>
              </w:rPr>
              <w:t> </w:t>
            </w:r>
            <w:r>
              <w:rPr>
                <w:spacing w:val="-2"/>
                <w:sz w:val="14"/>
              </w:rPr>
              <w:t>State</w:t>
            </w:r>
          </w:p>
        </w:tc>
        <w:tc>
          <w:tcPr>
            <w:tcW w:w="1440" w:type="dxa"/>
            <w:tcBorders>
              <w:top w:val="single" w:sz="6" w:space="0" w:color="000000"/>
              <w:left w:val="single" w:sz="6" w:space="0" w:color="000000"/>
              <w:bottom w:val="dashSmallGap" w:sz="4" w:space="0" w:color="000000"/>
              <w:right w:val="single" w:sz="6" w:space="0" w:color="000000"/>
            </w:tcBorders>
          </w:tcPr>
          <w:p>
            <w:pPr>
              <w:pStyle w:val="TableParagraph"/>
              <w:ind w:left="32"/>
              <w:rPr>
                <w:sz w:val="14"/>
              </w:rPr>
            </w:pPr>
            <w:r>
              <w:rPr>
                <w:rFonts w:ascii="Arial"/>
                <w:b/>
                <w:w w:val="85"/>
                <w:sz w:val="14"/>
              </w:rPr>
              <w:t>16</w:t>
            </w:r>
            <w:r>
              <w:rPr>
                <w:rFonts w:ascii="Arial"/>
                <w:b/>
                <w:spacing w:val="1"/>
                <w:sz w:val="14"/>
              </w:rPr>
              <w:t> </w:t>
            </w:r>
            <w:r>
              <w:rPr>
                <w:w w:val="85"/>
                <w:sz w:val="14"/>
              </w:rPr>
              <w:t>State</w:t>
            </w:r>
            <w:r>
              <w:rPr>
                <w:spacing w:val="-6"/>
                <w:sz w:val="14"/>
              </w:rPr>
              <w:t> </w:t>
            </w:r>
            <w:r>
              <w:rPr>
                <w:w w:val="85"/>
                <w:sz w:val="14"/>
              </w:rPr>
              <w:t>identification</w:t>
            </w:r>
            <w:r>
              <w:rPr>
                <w:spacing w:val="-5"/>
                <w:sz w:val="14"/>
              </w:rPr>
              <w:t> </w:t>
            </w:r>
            <w:r>
              <w:rPr>
                <w:spacing w:val="-5"/>
                <w:w w:val="85"/>
                <w:sz w:val="14"/>
              </w:rPr>
              <w:t>no.</w:t>
            </w:r>
          </w:p>
        </w:tc>
        <w:tc>
          <w:tcPr>
            <w:tcW w:w="1589" w:type="dxa"/>
            <w:tcBorders>
              <w:top w:val="single" w:sz="6" w:space="0" w:color="000000"/>
              <w:left w:val="single" w:sz="6" w:space="0" w:color="000000"/>
              <w:bottom w:val="dashSmallGap" w:sz="4" w:space="0" w:color="000000"/>
              <w:right w:val="nil"/>
            </w:tcBorders>
          </w:tcPr>
          <w:p>
            <w:pPr>
              <w:pStyle w:val="TableParagraph"/>
              <w:ind w:left="72"/>
              <w:rPr>
                <w:sz w:val="14"/>
              </w:rPr>
            </w:pPr>
            <w:r>
              <w:rPr>
                <w:rFonts w:ascii="Arial"/>
                <w:b/>
                <w:sz w:val="14"/>
              </w:rPr>
              <w:t>17 </w:t>
            </w:r>
            <w:r>
              <w:rPr>
                <w:sz w:val="14"/>
              </w:rPr>
              <w:t>State</w:t>
            </w:r>
            <w:r>
              <w:rPr>
                <w:spacing w:val="1"/>
                <w:sz w:val="14"/>
              </w:rPr>
              <w:t> </w:t>
            </w:r>
            <w:r>
              <w:rPr>
                <w:sz w:val="14"/>
              </w:rPr>
              <w:t>tax</w:t>
            </w:r>
            <w:r>
              <w:rPr>
                <w:spacing w:val="1"/>
                <w:sz w:val="14"/>
              </w:rPr>
              <w:t> </w:t>
            </w:r>
            <w:r>
              <w:rPr>
                <w:spacing w:val="-2"/>
                <w:sz w:val="14"/>
              </w:rPr>
              <w:t>withheld</w:t>
            </w:r>
          </w:p>
          <w:p>
            <w:pPr>
              <w:pStyle w:val="TableParagraph"/>
              <w:spacing w:line="198" w:lineRule="exact" w:before="46"/>
              <w:ind w:left="25"/>
              <w:rPr>
                <w:sz w:val="20"/>
              </w:rPr>
            </w:pPr>
            <w:r>
              <w:rPr>
                <w:spacing w:val="-10"/>
                <w:sz w:val="20"/>
              </w:rPr>
              <w:t>$</w:t>
            </w:r>
          </w:p>
        </w:tc>
      </w:tr>
      <w:tr>
        <w:trPr>
          <w:trHeight w:val="240" w:hRule="exact"/>
        </w:trPr>
        <w:tc>
          <w:tcPr>
            <w:tcW w:w="4896" w:type="dxa"/>
            <w:gridSpan w:val="3"/>
            <w:vMerge/>
            <w:tcBorders>
              <w:top w:val="nil"/>
              <w:right w:val="single" w:sz="6" w:space="0" w:color="000000"/>
            </w:tcBorders>
          </w:tcPr>
          <w:p>
            <w:pPr>
              <w:rPr>
                <w:sz w:val="2"/>
                <w:szCs w:val="2"/>
              </w:rPr>
            </w:pPr>
          </w:p>
        </w:tc>
        <w:tc>
          <w:tcPr>
            <w:tcW w:w="2016" w:type="dxa"/>
            <w:vMerge/>
            <w:tcBorders>
              <w:top w:val="nil"/>
              <w:left w:val="single" w:sz="6" w:space="0" w:color="000000"/>
              <w:right w:val="single" w:sz="6" w:space="0" w:color="000000"/>
            </w:tcBorders>
          </w:tcPr>
          <w:p>
            <w:pPr>
              <w:rPr>
                <w:sz w:val="2"/>
                <w:szCs w:val="2"/>
              </w:rPr>
            </w:pPr>
          </w:p>
        </w:tc>
        <w:tc>
          <w:tcPr>
            <w:tcW w:w="576" w:type="dxa"/>
            <w:tcBorders>
              <w:top w:val="dashSmallGap" w:sz="4" w:space="0" w:color="000000"/>
              <w:left w:val="single" w:sz="6" w:space="0" w:color="000000"/>
              <w:right w:val="single" w:sz="6" w:space="0" w:color="000000"/>
            </w:tcBorders>
          </w:tcPr>
          <w:p>
            <w:pPr>
              <w:pStyle w:val="TableParagraph"/>
              <w:spacing w:before="0"/>
              <w:rPr>
                <w:rFonts w:ascii="Times New Roman"/>
                <w:sz w:val="14"/>
              </w:rPr>
            </w:pPr>
          </w:p>
        </w:tc>
        <w:tc>
          <w:tcPr>
            <w:tcW w:w="1440" w:type="dxa"/>
            <w:tcBorders>
              <w:top w:val="dashSmallGap" w:sz="4" w:space="0" w:color="000000"/>
              <w:left w:val="single" w:sz="6" w:space="0" w:color="000000"/>
              <w:right w:val="single" w:sz="6" w:space="0" w:color="000000"/>
            </w:tcBorders>
          </w:tcPr>
          <w:p>
            <w:pPr>
              <w:pStyle w:val="TableParagraph"/>
              <w:spacing w:before="0"/>
              <w:rPr>
                <w:rFonts w:ascii="Times New Roman"/>
                <w:sz w:val="14"/>
              </w:rPr>
            </w:pPr>
          </w:p>
        </w:tc>
        <w:tc>
          <w:tcPr>
            <w:tcW w:w="1589" w:type="dxa"/>
            <w:tcBorders>
              <w:top w:val="dashSmallGap" w:sz="4" w:space="0" w:color="000000"/>
              <w:left w:val="single" w:sz="6" w:space="0" w:color="000000"/>
              <w:right w:val="nil"/>
            </w:tcBorders>
          </w:tcPr>
          <w:p>
            <w:pPr>
              <w:pStyle w:val="TableParagraph"/>
              <w:spacing w:line="193" w:lineRule="exact" w:before="12"/>
              <w:ind w:left="25"/>
              <w:rPr>
                <w:sz w:val="20"/>
              </w:rPr>
            </w:pPr>
            <w:r>
              <w:rPr>
                <w:spacing w:val="-10"/>
                <w:sz w:val="20"/>
              </w:rPr>
              <w:t>$</w:t>
            </w:r>
          </w:p>
        </w:tc>
      </w:tr>
    </w:tbl>
    <w:p>
      <w:pPr>
        <w:pStyle w:val="TableParagraph"/>
        <w:spacing w:after="0" w:line="193" w:lineRule="exact"/>
        <w:rPr>
          <w:sz w:val="20"/>
        </w:rPr>
        <w:sectPr>
          <w:pgSz w:w="12240" w:h="15840"/>
          <w:pgMar w:top="380" w:bottom="280" w:left="720" w:right="360"/>
        </w:sectPr>
      </w:pPr>
    </w:p>
    <w:p>
      <w:pPr>
        <w:pStyle w:val="BodyText"/>
        <w:tabs>
          <w:tab w:pos="5209" w:val="left" w:leader="none"/>
        </w:tabs>
        <w:spacing w:before="10"/>
        <w:ind w:left="287"/>
      </w:pPr>
      <w:r>
        <w:rPr>
          <w:position w:val="2"/>
        </w:rPr>
        <w:t>Form</w:t>
      </w:r>
      <w:r>
        <w:rPr>
          <w:spacing w:val="-2"/>
          <w:position w:val="2"/>
        </w:rPr>
        <w:t> </w:t>
      </w:r>
      <w:r>
        <w:rPr>
          <w:rFonts w:ascii="Arial"/>
          <w:b/>
          <w:position w:val="2"/>
          <w:sz w:val="20"/>
        </w:rPr>
        <w:t>1099-INT</w:t>
      </w:r>
      <w:r>
        <w:rPr>
          <w:rFonts w:ascii="Arial"/>
          <w:b/>
          <w:spacing w:val="-2"/>
          <w:position w:val="2"/>
          <w:sz w:val="20"/>
        </w:rPr>
        <w:t> </w:t>
      </w:r>
      <w:r>
        <w:rPr>
          <w:position w:val="2"/>
        </w:rPr>
        <w:t>(Rev.</w:t>
      </w:r>
      <w:r>
        <w:rPr>
          <w:spacing w:val="-1"/>
          <w:position w:val="2"/>
        </w:rPr>
        <w:t> </w:t>
      </w:r>
      <w:r>
        <w:rPr>
          <w:position w:val="2"/>
        </w:rPr>
        <w:t>1-</w:t>
      </w:r>
      <w:r>
        <w:rPr>
          <w:spacing w:val="-2"/>
          <w:position w:val="2"/>
        </w:rPr>
        <w:t>2024)</w:t>
      </w:r>
      <w:r>
        <w:rPr>
          <w:position w:val="2"/>
        </w:rPr>
        <w:tab/>
      </w:r>
      <w:hyperlink r:id="rId13">
        <w:r>
          <w:rPr>
            <w:spacing w:val="-2"/>
          </w:rPr>
          <w:t>www.irs.gov/Form1099INT</w:t>
        </w:r>
      </w:hyperlink>
    </w:p>
    <w:p>
      <w:pPr>
        <w:pStyle w:val="BodyText"/>
        <w:spacing w:before="87"/>
        <w:ind w:left="287"/>
      </w:pPr>
      <w:r>
        <w:rPr/>
        <w:br w:type="column"/>
      </w:r>
      <w:r>
        <w:rPr/>
        <w:t>Department</w:t>
      </w:r>
      <w:r>
        <w:rPr>
          <w:spacing w:val="-2"/>
        </w:rPr>
        <w:t> </w:t>
      </w:r>
      <w:r>
        <w:rPr/>
        <w:t>of</w:t>
      </w:r>
      <w:r>
        <w:rPr>
          <w:spacing w:val="-2"/>
        </w:rPr>
        <w:t> </w:t>
      </w:r>
      <w:r>
        <w:rPr/>
        <w:t>the</w:t>
      </w:r>
      <w:r>
        <w:rPr>
          <w:spacing w:val="-1"/>
        </w:rPr>
        <w:t> </w:t>
      </w:r>
      <w:r>
        <w:rPr/>
        <w:t>Treasury</w:t>
      </w:r>
      <w:r>
        <w:rPr>
          <w:spacing w:val="-2"/>
        </w:rPr>
        <w:t> </w:t>
      </w:r>
      <w:r>
        <w:rPr/>
        <w:t>-</w:t>
      </w:r>
      <w:r>
        <w:rPr>
          <w:spacing w:val="-1"/>
        </w:rPr>
        <w:t> </w:t>
      </w:r>
      <w:r>
        <w:rPr/>
        <w:t>Internal</w:t>
      </w:r>
      <w:r>
        <w:rPr>
          <w:spacing w:val="-2"/>
        </w:rPr>
        <w:t> </w:t>
      </w:r>
      <w:r>
        <w:rPr/>
        <w:t>Revenue</w:t>
      </w:r>
      <w:r>
        <w:rPr>
          <w:spacing w:val="-2"/>
        </w:rPr>
        <w:t> Service</w:t>
      </w:r>
    </w:p>
    <w:p>
      <w:pPr>
        <w:pStyle w:val="BodyText"/>
        <w:spacing w:after="0"/>
        <w:sectPr>
          <w:type w:val="continuous"/>
          <w:pgSz w:w="12240" w:h="15840"/>
          <w:pgMar w:top="0" w:bottom="280" w:left="720" w:right="360"/>
          <w:cols w:num="2" w:equalWidth="0">
            <w:col w:w="6927" w:space="183"/>
            <w:col w:w="4050"/>
          </w:cols>
        </w:sectPr>
      </w:pPr>
    </w:p>
    <w:p>
      <w:pPr>
        <w:spacing w:before="86"/>
        <w:ind w:left="287" w:right="0" w:firstLine="0"/>
        <w:jc w:val="left"/>
        <w:rPr>
          <w:rFonts w:ascii="Arial"/>
          <w:i/>
          <w:sz w:val="24"/>
        </w:rPr>
      </w:pPr>
      <w:r>
        <w:rPr>
          <w:rFonts w:ascii="Arial"/>
          <w:b/>
          <w:sz w:val="24"/>
        </w:rPr>
        <w:t>Instructions</w:t>
      </w:r>
      <w:r>
        <w:rPr>
          <w:rFonts w:ascii="Arial"/>
          <w:b/>
          <w:spacing w:val="-5"/>
          <w:sz w:val="24"/>
        </w:rPr>
        <w:t> </w:t>
      </w:r>
      <w:r>
        <w:rPr>
          <w:rFonts w:ascii="Arial"/>
          <w:b/>
          <w:sz w:val="24"/>
        </w:rPr>
        <w:t>for</w:t>
      </w:r>
      <w:r>
        <w:rPr>
          <w:rFonts w:ascii="Arial"/>
          <w:b/>
          <w:spacing w:val="-5"/>
          <w:sz w:val="24"/>
        </w:rPr>
        <w:t> </w:t>
      </w:r>
      <w:r>
        <w:rPr>
          <w:rFonts w:ascii="Arial"/>
          <w:b/>
          <w:sz w:val="24"/>
        </w:rPr>
        <w:t>Recipient</w:t>
      </w:r>
      <w:r>
        <w:rPr>
          <w:rFonts w:ascii="Arial"/>
          <w:b/>
          <w:spacing w:val="-4"/>
          <w:sz w:val="24"/>
        </w:rPr>
        <w:t> </w:t>
      </w:r>
      <w:r>
        <w:rPr>
          <w:rFonts w:ascii="Arial"/>
          <w:i/>
          <w:spacing w:val="-2"/>
          <w:sz w:val="24"/>
        </w:rPr>
        <w:t>(continued)</w:t>
      </w:r>
    </w:p>
    <w:p>
      <w:pPr>
        <w:spacing w:line="235" w:lineRule="auto" w:before="37"/>
        <w:ind w:left="287" w:right="75" w:firstLine="0"/>
        <w:jc w:val="left"/>
        <w:rPr>
          <w:sz w:val="16"/>
        </w:rPr>
      </w:pPr>
      <w:r>
        <w:rPr>
          <w:rFonts w:ascii="Arial"/>
          <w:b/>
          <w:sz w:val="16"/>
        </w:rPr>
        <w:t>Box 11. </w:t>
      </w:r>
      <w:r>
        <w:rPr>
          <w:sz w:val="16"/>
        </w:rPr>
        <w:t>For a taxable covered security (other than a U.S. Treasury obligation), shows the amount of premium amortization allocable to</w:t>
      </w:r>
      <w:r>
        <w:rPr>
          <w:spacing w:val="80"/>
          <w:sz w:val="16"/>
        </w:rPr>
        <w:t> </w:t>
      </w:r>
      <w:r>
        <w:rPr>
          <w:sz w:val="16"/>
        </w:rPr>
        <w:t>the interest payment(s), unless you notified the payer in writing in accordance with Regulations section 1.6045-1(n)(5) that you did not want to amortize bond premium under section 171. If an amount is reported in this box, see the Instructions for Schedule B (Form 1040)</w:t>
      </w:r>
      <w:r>
        <w:rPr>
          <w:spacing w:val="40"/>
          <w:sz w:val="16"/>
        </w:rPr>
        <w:t> </w:t>
      </w:r>
      <w:r>
        <w:rPr>
          <w:sz w:val="16"/>
        </w:rPr>
        <w:t>to determine the net amount of interest includible in income on Form 1040 or 1040-SR with respect to the security. If an amount is not reported in this box for a taxable covered security acquired at a premium and the payer is reporting premium amortization, the payer has reported a net amount of interest in box 1. If the amount in box </w:t>
      </w:r>
      <w:r>
        <w:rPr>
          <w:sz w:val="16"/>
        </w:rPr>
        <w:t>11 is greater than the amount of interest paid on the covered security,</w:t>
      </w:r>
      <w:r>
        <w:rPr>
          <w:spacing w:val="80"/>
          <w:sz w:val="16"/>
        </w:rPr>
        <w:t> </w:t>
      </w:r>
      <w:r>
        <w:rPr>
          <w:sz w:val="16"/>
        </w:rPr>
        <w:t>see Regulations section 1.171-2(a)(4).</w:t>
      </w:r>
    </w:p>
    <w:p>
      <w:pPr>
        <w:spacing w:line="235" w:lineRule="auto" w:before="44"/>
        <w:ind w:left="287" w:right="38" w:firstLine="0"/>
        <w:jc w:val="left"/>
        <w:rPr>
          <w:sz w:val="16"/>
        </w:rPr>
      </w:pPr>
      <w:r>
        <w:rPr>
          <w:rFonts w:ascii="Arial"/>
          <w:b/>
          <w:sz w:val="16"/>
        </w:rPr>
        <w:t>Box 12. </w:t>
      </w:r>
      <w:r>
        <w:rPr>
          <w:sz w:val="16"/>
        </w:rPr>
        <w:t>For a U.S. Treasury obligation that is a covered security, shows the amount of premium amortization allocable to the interest payment(s), unless you notified the payer in writing in accordance </w:t>
      </w:r>
      <w:r>
        <w:rPr>
          <w:sz w:val="16"/>
        </w:rPr>
        <w:t>with Regulations section 1.6045-1(n)(5) that you did not want to amortize bond premium under section 171. If an amount is reported in this box, see the Instructions for Schedule B (Form 1040) to determine the net amount of interest includible in income on Form 1040 or 1040-SR with respect to the U.S. Treasury obligation. If an amount is not reported in this box for a U.S. Treasury obligation that is a covered security acquired at a premium and the payer is reporting premium amortization, the payer has reported a net amount of interest in box 3. If the amount in box 12 is greater than the amount of interest paid on the U.S. Treasury obligation, see Regulations section 1.171-2(a)(4).</w:t>
      </w:r>
    </w:p>
    <w:p>
      <w:pPr>
        <w:spacing w:line="240" w:lineRule="auto" w:before="0"/>
        <w:rPr>
          <w:sz w:val="16"/>
        </w:rPr>
      </w:pPr>
      <w:r>
        <w:rPr/>
        <w:br w:type="column"/>
      </w:r>
      <w:r>
        <w:rPr>
          <w:sz w:val="16"/>
        </w:rPr>
      </w:r>
    </w:p>
    <w:p>
      <w:pPr>
        <w:pStyle w:val="BodyText"/>
        <w:spacing w:before="29"/>
        <w:rPr>
          <w:sz w:val="16"/>
        </w:rPr>
      </w:pPr>
    </w:p>
    <w:p>
      <w:pPr>
        <w:spacing w:line="235" w:lineRule="auto" w:before="0"/>
        <w:ind w:left="287" w:right="413" w:firstLine="0"/>
        <w:jc w:val="left"/>
        <w:rPr>
          <w:sz w:val="16"/>
        </w:rPr>
      </w:pPr>
      <w:r>
        <w:rPr>
          <w:rFonts w:ascii="Arial"/>
          <w:b/>
          <w:sz w:val="16"/>
        </w:rPr>
        <w:t>Box 13. </w:t>
      </w:r>
      <w:r>
        <w:rPr>
          <w:sz w:val="16"/>
        </w:rPr>
        <w:t>For a tax-exempt covered security, shows the amount of premium amortization allocable to the interest payment(s). If an amount is reported in this box, see Pub. 550 to determine the net amount of tax-exempt interest reportable on Form 1040 or 1040-SR.</w:t>
      </w:r>
      <w:r>
        <w:rPr>
          <w:spacing w:val="80"/>
          <w:sz w:val="16"/>
        </w:rPr>
        <w:t> </w:t>
      </w:r>
      <w:r>
        <w:rPr>
          <w:sz w:val="16"/>
        </w:rPr>
        <w:t>If an amount is not reported in this box for a tax-exempt covered security acquired at a premium, the payer has reported a net amount of interest in box 8 or 9, whichever is applicable. If the amount in box 13 is greater than the amount of interest paid on the tax-exempt covered security, the excess is a nondeductible loss. See </w:t>
      </w:r>
      <w:r>
        <w:rPr>
          <w:sz w:val="16"/>
        </w:rPr>
        <w:t>Regulations section 1.171-2(a)(4)(ii).</w:t>
      </w:r>
    </w:p>
    <w:p>
      <w:pPr>
        <w:spacing w:line="235" w:lineRule="auto" w:before="45"/>
        <w:ind w:left="287" w:right="535" w:firstLine="0"/>
        <w:jc w:val="left"/>
        <w:rPr>
          <w:sz w:val="16"/>
        </w:rPr>
      </w:pPr>
      <w:r>
        <w:rPr>
          <w:rFonts w:ascii="Arial"/>
          <w:b/>
          <w:sz w:val="16"/>
        </w:rPr>
        <w:t>Box 14. </w:t>
      </w:r>
      <w:r>
        <w:rPr>
          <w:sz w:val="16"/>
        </w:rPr>
        <w:t>Shows CUSIP number(s) for tax-exempt bond(s) on which tax-exempt interest was paid, or tax credit bond(s) on which </w:t>
      </w:r>
      <w:r>
        <w:rPr>
          <w:sz w:val="16"/>
        </w:rPr>
        <w:t>taxable</w:t>
      </w:r>
    </w:p>
    <w:p>
      <w:pPr>
        <w:spacing w:line="235" w:lineRule="auto" w:before="0"/>
        <w:ind w:left="287" w:right="369" w:firstLine="0"/>
        <w:jc w:val="left"/>
        <w:rPr>
          <w:sz w:val="16"/>
        </w:rPr>
      </w:pPr>
      <w:r>
        <w:rPr>
          <w:sz w:val="16"/>
        </w:rPr>
        <w:t>interest was paid or tax credit was allowed, to you during the </w:t>
      </w:r>
      <w:r>
        <w:rPr>
          <w:sz w:val="16"/>
        </w:rPr>
        <w:t>calendar year. If blank, no CUSIP number was issued for the bond(s).</w:t>
      </w:r>
    </w:p>
    <w:p>
      <w:pPr>
        <w:spacing w:before="44"/>
        <w:ind w:left="287" w:right="0" w:firstLine="0"/>
        <w:jc w:val="left"/>
        <w:rPr>
          <w:sz w:val="16"/>
        </w:rPr>
      </w:pPr>
      <w:r>
        <w:rPr>
          <w:rFonts w:ascii="Arial" w:hAnsi="Arial"/>
          <w:b/>
          <w:sz w:val="16"/>
        </w:rPr>
        <w:t>Boxes</w:t>
      </w:r>
      <w:r>
        <w:rPr>
          <w:rFonts w:ascii="Arial" w:hAnsi="Arial"/>
          <w:b/>
          <w:spacing w:val="1"/>
          <w:sz w:val="16"/>
        </w:rPr>
        <w:t> </w:t>
      </w:r>
      <w:r>
        <w:rPr>
          <w:rFonts w:ascii="Arial" w:hAnsi="Arial"/>
          <w:b/>
          <w:sz w:val="16"/>
        </w:rPr>
        <w:t>15–17.</w:t>
      </w:r>
      <w:r>
        <w:rPr>
          <w:rFonts w:ascii="Arial" w:hAnsi="Arial"/>
          <w:b/>
          <w:spacing w:val="2"/>
          <w:sz w:val="16"/>
        </w:rPr>
        <w:t> </w:t>
      </w:r>
      <w:r>
        <w:rPr>
          <w:sz w:val="16"/>
        </w:rPr>
        <w:t>State</w:t>
      </w:r>
      <w:r>
        <w:rPr>
          <w:spacing w:val="1"/>
          <w:sz w:val="16"/>
        </w:rPr>
        <w:t> </w:t>
      </w:r>
      <w:r>
        <w:rPr>
          <w:sz w:val="16"/>
        </w:rPr>
        <w:t>tax</w:t>
      </w:r>
      <w:r>
        <w:rPr>
          <w:spacing w:val="2"/>
          <w:sz w:val="16"/>
        </w:rPr>
        <w:t> </w:t>
      </w:r>
      <w:r>
        <w:rPr>
          <w:sz w:val="16"/>
        </w:rPr>
        <w:t>withheld</w:t>
      </w:r>
      <w:r>
        <w:rPr>
          <w:spacing w:val="1"/>
          <w:sz w:val="16"/>
        </w:rPr>
        <w:t> </w:t>
      </w:r>
      <w:r>
        <w:rPr>
          <w:sz w:val="16"/>
        </w:rPr>
        <w:t>reporting</w:t>
      </w:r>
      <w:r>
        <w:rPr>
          <w:spacing w:val="2"/>
          <w:sz w:val="16"/>
        </w:rPr>
        <w:t> </w:t>
      </w:r>
      <w:r>
        <w:rPr>
          <w:spacing w:val="-2"/>
          <w:sz w:val="16"/>
        </w:rPr>
        <w:t>boxes.</w:t>
      </w:r>
    </w:p>
    <w:p>
      <w:pPr>
        <w:spacing w:line="235" w:lineRule="auto" w:before="47"/>
        <w:ind w:left="287" w:right="574" w:firstLine="0"/>
        <w:jc w:val="left"/>
        <w:rPr>
          <w:sz w:val="16"/>
        </w:rPr>
      </w:pPr>
      <w:r>
        <w:rPr>
          <w:rFonts w:ascii="Arial"/>
          <w:b/>
          <w:sz w:val="16"/>
        </w:rPr>
        <w:t>Nominees. </w:t>
      </w:r>
      <w:r>
        <w:rPr>
          <w:sz w:val="16"/>
        </w:rPr>
        <w:t>If this form includes amounts belonging to another person(s), you are considered a nominee recipient. Complete a Form 1099-INT for each of the other owners showing the </w:t>
      </w:r>
      <w:r>
        <w:rPr>
          <w:sz w:val="16"/>
        </w:rPr>
        <w:t>income</w:t>
      </w:r>
    </w:p>
    <w:p>
      <w:pPr>
        <w:spacing w:line="235" w:lineRule="auto" w:before="0"/>
        <w:ind w:left="287" w:right="427" w:firstLine="0"/>
        <w:jc w:val="left"/>
        <w:rPr>
          <w:sz w:val="16"/>
        </w:rPr>
      </w:pPr>
      <w:r>
        <w:rPr>
          <w:sz w:val="16"/>
        </w:rPr>
        <w:t>allocable to each. File Copy A of the form with the IRS. Furnish Copy</w:t>
      </w:r>
      <w:r>
        <w:rPr>
          <w:spacing w:val="40"/>
          <w:sz w:val="16"/>
        </w:rPr>
        <w:t> </w:t>
      </w:r>
      <w:r>
        <w:rPr>
          <w:sz w:val="16"/>
        </w:rPr>
        <w:t>B to each owner. List yourself as the “payer” and the other owner(s)</w:t>
      </w:r>
      <w:r>
        <w:rPr>
          <w:spacing w:val="80"/>
          <w:sz w:val="16"/>
        </w:rPr>
        <w:t> </w:t>
      </w:r>
      <w:r>
        <w:rPr>
          <w:sz w:val="16"/>
        </w:rPr>
        <w:t>as the “recipient.” File Form(s) 1099-INT with Form 1096 with the Internal Revenue Service Center for your area. On Form 1096, list yourself as the “filer.” A spouse is not required to file a nominee </w:t>
      </w:r>
      <w:r>
        <w:rPr>
          <w:sz w:val="16"/>
        </w:rPr>
        <w:t>return to show amounts owned by the other spouse.</w:t>
      </w:r>
    </w:p>
    <w:p>
      <w:pPr>
        <w:spacing w:line="235" w:lineRule="auto" w:before="45"/>
        <w:ind w:left="287" w:right="338" w:firstLine="0"/>
        <w:jc w:val="left"/>
        <w:rPr>
          <w:sz w:val="16"/>
        </w:rPr>
      </w:pPr>
      <w:r>
        <w:rPr>
          <w:rFonts w:ascii="Arial"/>
          <w:b/>
          <w:sz w:val="16"/>
        </w:rPr>
        <w:t>Future developments. </w:t>
      </w:r>
      <w:r>
        <w:rPr>
          <w:sz w:val="16"/>
        </w:rPr>
        <w:t>For the latest information about </w:t>
      </w:r>
      <w:r>
        <w:rPr>
          <w:sz w:val="16"/>
        </w:rPr>
        <w:t>developments related to Form 1099-INT and its instructions, such as legislation enacted after they were published, go to </w:t>
      </w:r>
      <w:hyperlink r:id="rId13">
        <w:r>
          <w:rPr>
            <w:rFonts w:ascii="Arial"/>
            <w:i/>
            <w:sz w:val="16"/>
          </w:rPr>
          <w:t>www.irs.gov/Form1099INT</w:t>
        </w:r>
        <w:r>
          <w:rPr>
            <w:sz w:val="16"/>
          </w:rPr>
          <w:t>.</w:t>
        </w:r>
      </w:hyperlink>
    </w:p>
    <w:p>
      <w:pPr>
        <w:spacing w:line="235" w:lineRule="auto" w:before="47"/>
        <w:ind w:left="287" w:right="535" w:firstLine="0"/>
        <w:jc w:val="left"/>
        <w:rPr>
          <w:sz w:val="16"/>
        </w:rPr>
      </w:pPr>
      <w:r>
        <w:rPr>
          <w:rFonts w:ascii="Arial"/>
          <w:b/>
          <w:sz w:val="16"/>
        </w:rPr>
        <w:t>Free File Program. </w:t>
      </w:r>
      <w:r>
        <w:rPr>
          <w:sz w:val="16"/>
        </w:rPr>
        <w:t>Go to </w:t>
      </w:r>
      <w:hyperlink r:id="rId14">
        <w:r>
          <w:rPr>
            <w:rFonts w:ascii="Arial"/>
            <w:i/>
            <w:sz w:val="16"/>
          </w:rPr>
          <w:t>www.irs.gov/FreeFile</w:t>
        </w:r>
      </w:hyperlink>
      <w:r>
        <w:rPr>
          <w:rFonts w:ascii="Arial"/>
          <w:i/>
          <w:sz w:val="16"/>
        </w:rPr>
        <w:t> </w:t>
      </w:r>
      <w:r>
        <w:rPr>
          <w:sz w:val="16"/>
        </w:rPr>
        <w:t>to see if you qualify for no-cost online federal tax preparation, e-filing, and direct </w:t>
      </w:r>
      <w:r>
        <w:rPr>
          <w:sz w:val="16"/>
        </w:rPr>
        <w:t>deposit or payment options.</w:t>
      </w:r>
    </w:p>
    <w:sectPr>
      <w:pgSz w:w="12240" w:h="15840"/>
      <w:pgMar w:top="580" w:bottom="280" w:left="720" w:right="360"/>
      <w:cols w:num="2" w:equalWidth="0">
        <w:col w:w="5345" w:space="127"/>
        <w:col w:w="568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rebuchet MS">
    <w:altName w:val="Trebuchet MS"/>
    <w:charset w:val="1"/>
    <w:family w:val="swiss"/>
    <w:pitch w:val="variable"/>
  </w:font>
  <w:font w:name="Lucida Sans Unicode">
    <w:altName w:val="Lucida Sans Unicode"/>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4"/>
      <w:szCs w:val="14"/>
      <w:lang w:val="en-US" w:eastAsia="en-US" w:bidi="ar-SA"/>
    </w:rPr>
  </w:style>
  <w:style w:styleId="Heading1" w:type="paragraph">
    <w:name w:val="Heading 1"/>
    <w:basedOn w:val="Normal"/>
    <w:uiPriority w:val="1"/>
    <w:qFormat/>
    <w:pPr>
      <w:spacing w:before="75" w:after="3"/>
      <w:ind w:left="422"/>
      <w:outlineLvl w:val="1"/>
    </w:pPr>
    <w:rPr>
      <w:rFonts w:ascii="Arial MT" w:hAnsi="Arial MT" w:eastAsia="Arial MT" w:cs="Arial MT"/>
      <w:sz w:val="20"/>
      <w:szCs w:val="20"/>
      <w:lang w:val="en-US" w:eastAsia="en-US" w:bidi="ar-SA"/>
    </w:rPr>
  </w:style>
  <w:style w:styleId="Title" w:type="paragraph">
    <w:name w:val="Title"/>
    <w:basedOn w:val="Normal"/>
    <w:uiPriority w:val="1"/>
    <w:qFormat/>
    <w:pPr>
      <w:ind w:left="64" w:right="422"/>
      <w:jc w:val="center"/>
    </w:pPr>
    <w:rPr>
      <w:rFonts w:ascii="Arial" w:hAnsi="Arial" w:eastAsia="Arial" w:cs="Arial"/>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43"/>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s://www.irs.gov/form1099" TargetMode="External"/><Relationship Id="rId7" Type="http://schemas.openxmlformats.org/officeDocument/2006/relationships/hyperlink" Target="https://www.irs.gov/inforeturn" TargetMode="External"/><Relationship Id="rId8" Type="http://schemas.openxmlformats.org/officeDocument/2006/relationships/hyperlink" Target="https://www.irs.gov/employerforms" TargetMode="External"/><Relationship Id="rId9" Type="http://schemas.openxmlformats.org/officeDocument/2006/relationships/hyperlink" Target="https://www.irs.gov/pub1141" TargetMode="External"/><Relationship Id="rId10" Type="http://schemas.openxmlformats.org/officeDocument/2006/relationships/hyperlink" Target="https://www.irs.gov/pub1167" TargetMode="External"/><Relationship Id="rId11" Type="http://schemas.openxmlformats.org/officeDocument/2006/relationships/hyperlink" Target="https://www.irs.gov/pub1179" TargetMode="External"/><Relationship Id="rId12" Type="http://schemas.openxmlformats.org/officeDocument/2006/relationships/image" Target="media/image2.png"/><Relationship Id="rId13" Type="http://schemas.openxmlformats.org/officeDocument/2006/relationships/hyperlink" Target="http://www.irs.gov/Form1099INT" TargetMode="External"/><Relationship Id="rId14" Type="http://schemas.openxmlformats.org/officeDocument/2006/relationships/hyperlink" Target="http://www.irs.gov/Free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SE:W:CAR:MP</dc:creator>
  <dc:subject>Interest Income</dc:subject>
  <dc:title>Form 1099-INT (Rev. January 2024)</dc:title>
  <dcterms:created xsi:type="dcterms:W3CDTF">2025-11-17T19:20:15Z</dcterms:created>
  <dcterms:modified xsi:type="dcterms:W3CDTF">2025-11-17T19:20:15Z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2024-01-16T00:00:00Z</vt:filetime>
  </property>
  <property fmtid="{D5CDD505-2E9C-101B-9397-08002B2CF9AE}" pid="3" name="Creator">
    <vt:lpwstr>Designer 6.5</vt:lpwstr>
  </property>
  <property fmtid="{D5CDD505-2E9C-101B-9397-08002B2CF9AE}" pid="4" name="LastSaved">
    <vt:filetime>2025-11-17T00:00:00Z</vt:filetime>
  </property>
  <property fmtid="{D5CDD505-2E9C-101B-9397-08002B2CF9AE}" pid="5" name="Producer">
    <vt:lpwstr>Designer 6.5</vt:lpwstr>
  </property>
</Properties>
</file>