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75DD" w14:textId="0FFE2611" w:rsidR="00952F7D" w:rsidRPr="007A4821" w:rsidRDefault="00952F7D" w:rsidP="00DF198B">
      <w:pPr>
        <w:pStyle w:val="GrafikYerareti"/>
      </w:pPr>
    </w:p>
    <w:tbl>
      <w:tblPr>
        <w:tblStyle w:val="TabloKlavuzu"/>
        <w:tblpPr w:leftFromText="141" w:rightFromText="141" w:vertAnchor="page" w:horzAnchor="margin" w:tblpY="841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1227"/>
        <w:gridCol w:w="5995"/>
        <w:gridCol w:w="1238"/>
        <w:gridCol w:w="1160"/>
      </w:tblGrid>
      <w:tr w:rsidR="00355E76" w:rsidRPr="007A4821" w14:paraId="08B06DDD" w14:textId="77777777" w:rsidTr="00355E76">
        <w:trPr>
          <w:trHeight w:val="1083"/>
        </w:trPr>
        <w:tc>
          <w:tcPr>
            <w:tcW w:w="10790" w:type="dxa"/>
            <w:gridSpan w:val="5"/>
          </w:tcPr>
          <w:p w14:paraId="3A7A1F2B" w14:textId="77777777" w:rsidR="00D142E0" w:rsidRDefault="00D142E0" w:rsidP="00355E76">
            <w:pPr>
              <w:jc w:val="center"/>
              <w:rPr>
                <w:rFonts w:asciiTheme="majorHAnsi" w:hAnsiTheme="majorHAnsi"/>
                <w:sz w:val="52"/>
                <w:szCs w:val="52"/>
              </w:rPr>
            </w:pPr>
          </w:p>
          <w:p w14:paraId="48174A06" w14:textId="77777777" w:rsidR="00D142E0" w:rsidRDefault="00D142E0" w:rsidP="00D142E0">
            <w:pPr>
              <w:rPr>
                <w:rFonts w:asciiTheme="majorHAnsi" w:hAnsiTheme="majorHAnsi"/>
                <w:sz w:val="52"/>
                <w:szCs w:val="52"/>
              </w:rPr>
            </w:pPr>
          </w:p>
          <w:p w14:paraId="261EDA7B" w14:textId="5666FD7B" w:rsidR="00355E76" w:rsidRPr="00D142E0" w:rsidRDefault="00D142E0" w:rsidP="00355E76">
            <w:pPr>
              <w:jc w:val="center"/>
              <w:rPr>
                <w:rFonts w:asciiTheme="majorHAnsi" w:hAnsiTheme="majorHAnsi"/>
                <w:sz w:val="52"/>
                <w:szCs w:val="52"/>
              </w:rPr>
            </w:pPr>
            <w:r w:rsidRPr="00D142E0">
              <w:rPr>
                <w:rFonts w:asciiTheme="majorHAnsi" w:hAnsiTheme="majorHAnsi"/>
                <w:sz w:val="52"/>
                <w:szCs w:val="52"/>
              </w:rPr>
              <w:t>DSA-210 FINAL REPORT</w:t>
            </w:r>
          </w:p>
        </w:tc>
      </w:tr>
      <w:tr w:rsidR="00355E76" w:rsidRPr="007A4821" w14:paraId="7E8A3928" w14:textId="77777777" w:rsidTr="00355E76">
        <w:trPr>
          <w:trHeight w:val="902"/>
        </w:trPr>
        <w:tc>
          <w:tcPr>
            <w:tcW w:w="1170" w:type="dxa"/>
          </w:tcPr>
          <w:p w14:paraId="0449A006" w14:textId="77777777" w:rsidR="00355E76" w:rsidRPr="007A4821" w:rsidRDefault="00355E76" w:rsidP="00355E76"/>
        </w:tc>
        <w:tc>
          <w:tcPr>
            <w:tcW w:w="8460" w:type="dxa"/>
            <w:gridSpan w:val="3"/>
          </w:tcPr>
          <w:p w14:paraId="558DFD6F" w14:textId="77777777" w:rsidR="00355E76" w:rsidRDefault="00355E76" w:rsidP="00D142E0"/>
          <w:p w14:paraId="1A027C16" w14:textId="77777777" w:rsidR="00D142E0" w:rsidRDefault="00D142E0" w:rsidP="00D142E0"/>
          <w:p w14:paraId="16394168" w14:textId="77777777" w:rsidR="00D142E0" w:rsidRDefault="00D142E0" w:rsidP="00D142E0"/>
          <w:p w14:paraId="178CC50C" w14:textId="2E7E15AA" w:rsidR="00D142E0" w:rsidRPr="007A4821" w:rsidRDefault="00D142E0" w:rsidP="00D142E0"/>
        </w:tc>
        <w:tc>
          <w:tcPr>
            <w:tcW w:w="1160" w:type="dxa"/>
          </w:tcPr>
          <w:p w14:paraId="0E70200D" w14:textId="77777777" w:rsidR="00355E76" w:rsidRPr="007A4821" w:rsidRDefault="00355E76" w:rsidP="00355E76"/>
        </w:tc>
      </w:tr>
      <w:tr w:rsidR="00355E76" w:rsidRPr="007A4821" w14:paraId="54C1B859" w14:textId="77777777" w:rsidTr="00355E76">
        <w:trPr>
          <w:trHeight w:val="929"/>
        </w:trPr>
        <w:tc>
          <w:tcPr>
            <w:tcW w:w="2397" w:type="dxa"/>
            <w:gridSpan w:val="2"/>
          </w:tcPr>
          <w:p w14:paraId="17BFBAB4" w14:textId="77777777" w:rsidR="00355E76" w:rsidRPr="007A4821" w:rsidRDefault="00355E76" w:rsidP="005F6EDE">
            <w:pPr>
              <w:jc w:val="center"/>
            </w:pPr>
          </w:p>
        </w:tc>
        <w:tc>
          <w:tcPr>
            <w:tcW w:w="5995" w:type="dxa"/>
            <w:shd w:val="clear" w:color="auto" w:fill="FFFFFF" w:themeFill="background1"/>
          </w:tcPr>
          <w:p w14:paraId="60DCC144" w14:textId="77777777" w:rsidR="003A6FEC" w:rsidRDefault="003A6FEC" w:rsidP="005F6EDE">
            <w:pPr>
              <w:pStyle w:val="Balk2"/>
            </w:pPr>
            <w:r>
              <w:t xml:space="preserve">FURKAN YİĞİT </w:t>
            </w:r>
          </w:p>
          <w:p w14:paraId="316A58F1" w14:textId="357B93AA" w:rsidR="00355E76" w:rsidRDefault="003A6FEC" w:rsidP="005F6EDE">
            <w:pPr>
              <w:pStyle w:val="Balk2"/>
            </w:pPr>
            <w:r>
              <w:t>BAKIM</w:t>
            </w:r>
          </w:p>
          <w:p w14:paraId="57E2EF50" w14:textId="77777777" w:rsidR="00355E76" w:rsidRDefault="00355E76" w:rsidP="005F6EDE">
            <w:pPr>
              <w:jc w:val="center"/>
            </w:pPr>
          </w:p>
          <w:p w14:paraId="3803C121" w14:textId="77777777" w:rsidR="00355E76" w:rsidRPr="007A4821" w:rsidRDefault="00355E76" w:rsidP="005F6EDE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2"/>
          </w:tcPr>
          <w:p w14:paraId="0314EC81" w14:textId="77777777" w:rsidR="00355E76" w:rsidRPr="007A4821" w:rsidRDefault="00355E76" w:rsidP="005F6EDE">
            <w:pPr>
              <w:jc w:val="center"/>
            </w:pPr>
          </w:p>
        </w:tc>
      </w:tr>
      <w:tr w:rsidR="00355E76" w:rsidRPr="007A4821" w14:paraId="29629C1D" w14:textId="77777777" w:rsidTr="00355E76">
        <w:trPr>
          <w:trHeight w:val="1460"/>
        </w:trPr>
        <w:tc>
          <w:tcPr>
            <w:tcW w:w="2397" w:type="dxa"/>
            <w:gridSpan w:val="2"/>
          </w:tcPr>
          <w:p w14:paraId="26CA23F9" w14:textId="77777777" w:rsidR="00355E76" w:rsidRPr="007A4821" w:rsidRDefault="00355E76" w:rsidP="005F6EDE">
            <w:pPr>
              <w:jc w:val="center"/>
            </w:pPr>
          </w:p>
        </w:tc>
        <w:tc>
          <w:tcPr>
            <w:tcW w:w="5995" w:type="dxa"/>
            <w:shd w:val="clear" w:color="auto" w:fill="FFFFFF" w:themeFill="background1"/>
          </w:tcPr>
          <w:p w14:paraId="33D2D8AE" w14:textId="504656C5" w:rsidR="00355E76" w:rsidRPr="00355E76" w:rsidRDefault="003A6FEC" w:rsidP="005F6EDE">
            <w:pPr>
              <w:pStyle w:val="Balk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32631</w:t>
            </w:r>
          </w:p>
          <w:p w14:paraId="3ACF6128" w14:textId="77777777" w:rsidR="00355E76" w:rsidRDefault="00355E76" w:rsidP="005F6EDE">
            <w:pPr>
              <w:pStyle w:val="Balk2"/>
            </w:pPr>
          </w:p>
          <w:p w14:paraId="2CE8FFDA" w14:textId="77777777" w:rsidR="00355E76" w:rsidRDefault="00355E76" w:rsidP="005F6EDE">
            <w:pPr>
              <w:jc w:val="center"/>
            </w:pPr>
          </w:p>
          <w:p w14:paraId="410ABB29" w14:textId="77777777" w:rsidR="00355E76" w:rsidRDefault="00355E76" w:rsidP="005F6EDE">
            <w:pPr>
              <w:jc w:val="center"/>
            </w:pPr>
          </w:p>
          <w:p w14:paraId="5E9622E5" w14:textId="1194C090" w:rsidR="003A6FEC" w:rsidRDefault="00355E76" w:rsidP="005F6EDE">
            <w:pPr>
              <w:jc w:val="center"/>
              <w:rPr>
                <w:rFonts w:ascii="Georgia" w:eastAsia="Georgia" w:hAnsi="Georgia" w:cs="Times New Roman"/>
                <w:sz w:val="48"/>
                <w:szCs w:val="48"/>
              </w:rPr>
            </w:pPr>
            <w:r>
              <w:br/>
            </w:r>
            <w:r w:rsidR="003A6FEC" w:rsidRPr="006A3D46">
              <w:rPr>
                <w:rFonts w:ascii="Georgia" w:eastAsia="Georgia" w:hAnsi="Georgia" w:cs="Times New Roman"/>
                <w:sz w:val="48"/>
                <w:szCs w:val="48"/>
              </w:rPr>
              <w:t xml:space="preserve"> </w:t>
            </w:r>
            <w:r w:rsidR="003A6FEC" w:rsidRPr="006A3D46">
              <w:rPr>
                <w:rFonts w:ascii="Georgia" w:eastAsia="Georgia" w:hAnsi="Georgia" w:cs="Times New Roman"/>
                <w:sz w:val="48"/>
                <w:szCs w:val="48"/>
              </w:rPr>
              <w:t xml:space="preserve">EFFECT OF </w:t>
            </w:r>
            <w:r w:rsidR="003A6FEC">
              <w:rPr>
                <w:rFonts w:ascii="Georgia" w:eastAsia="Georgia" w:hAnsi="Georgia" w:cs="Times New Roman"/>
                <w:sz w:val="48"/>
                <w:szCs w:val="48"/>
              </w:rPr>
              <w:t xml:space="preserve">NUMBER OF </w:t>
            </w:r>
            <w:r w:rsidR="003A6FEC">
              <w:rPr>
                <w:rFonts w:ascii="Georgia" w:eastAsia="Georgia" w:hAnsi="Georgia" w:cs="Times New Roman"/>
                <w:sz w:val="48"/>
                <w:szCs w:val="48"/>
              </w:rPr>
              <w:t>LECTURE HOURS</w:t>
            </w:r>
            <w:r w:rsidR="003A6FEC" w:rsidRPr="006A3D46">
              <w:rPr>
                <w:rFonts w:ascii="Georgia" w:eastAsia="Georgia" w:hAnsi="Georgia" w:cs="Times New Roman"/>
                <w:sz w:val="48"/>
                <w:szCs w:val="48"/>
              </w:rPr>
              <w:t xml:space="preserve"> </w:t>
            </w:r>
            <w:r w:rsidR="00D142E0">
              <w:rPr>
                <w:rFonts w:ascii="Georgia" w:eastAsia="Georgia" w:hAnsi="Georgia" w:cs="Times New Roman"/>
                <w:sz w:val="48"/>
                <w:szCs w:val="48"/>
              </w:rPr>
              <w:t>ON</w:t>
            </w:r>
          </w:p>
          <w:p w14:paraId="4DDF19D0" w14:textId="2E571A3B" w:rsidR="00355E76" w:rsidRDefault="003A6FEC" w:rsidP="005F6EDE">
            <w:pPr>
              <w:jc w:val="center"/>
              <w:rPr>
                <w:sz w:val="48"/>
                <w:szCs w:val="48"/>
              </w:rPr>
            </w:pPr>
            <w:r>
              <w:rPr>
                <w:rFonts w:ascii="Georgia" w:eastAsia="Georgia" w:hAnsi="Georgia" w:cs="Times New Roman"/>
                <w:sz w:val="48"/>
                <w:szCs w:val="48"/>
              </w:rPr>
              <w:t>PICK-UP NUMBER</w:t>
            </w:r>
          </w:p>
          <w:p w14:paraId="4786B3B8" w14:textId="654663A7" w:rsidR="00355E76" w:rsidRPr="00355E76" w:rsidRDefault="00355E76" w:rsidP="005F6EDE">
            <w:pPr>
              <w:jc w:val="center"/>
              <w:rPr>
                <w:sz w:val="48"/>
                <w:szCs w:val="48"/>
              </w:rPr>
            </w:pPr>
          </w:p>
          <w:p w14:paraId="5FAAFAC4" w14:textId="77777777" w:rsidR="00355E76" w:rsidRDefault="00355E76" w:rsidP="005F6EDE">
            <w:pPr>
              <w:pStyle w:val="Balk2"/>
            </w:pPr>
          </w:p>
          <w:p w14:paraId="73ED441A" w14:textId="77777777" w:rsidR="00355E76" w:rsidRPr="00355E76" w:rsidRDefault="00355E76" w:rsidP="005F6EDE">
            <w:pPr>
              <w:jc w:val="center"/>
              <w:rPr>
                <w:sz w:val="36"/>
                <w:szCs w:val="36"/>
              </w:rPr>
            </w:pPr>
            <w:r w:rsidRPr="00355E76">
              <w:rPr>
                <w:b/>
                <w:bCs/>
                <w:sz w:val="36"/>
                <w:szCs w:val="36"/>
              </w:rPr>
              <w:t>SUPERVISED BY</w:t>
            </w:r>
          </w:p>
          <w:p w14:paraId="3D631250" w14:textId="77777777" w:rsidR="00355E76" w:rsidRDefault="00355E76" w:rsidP="005F6EDE">
            <w:pPr>
              <w:jc w:val="center"/>
            </w:pPr>
          </w:p>
          <w:p w14:paraId="1F424947" w14:textId="77777777" w:rsidR="00355E76" w:rsidRPr="00355E76" w:rsidRDefault="00355E76" w:rsidP="005F6EDE">
            <w:pPr>
              <w:pStyle w:val="Balk3"/>
              <w:rPr>
                <w:b/>
                <w:bCs/>
                <w:sz w:val="52"/>
                <w:szCs w:val="52"/>
              </w:rPr>
            </w:pPr>
            <w:r w:rsidRPr="00355E76">
              <w:rPr>
                <w:b/>
                <w:bCs/>
                <w:sz w:val="52"/>
                <w:szCs w:val="52"/>
              </w:rPr>
              <w:t>ÖZGÜR ASAR</w:t>
            </w:r>
          </w:p>
          <w:p w14:paraId="1CC24A20" w14:textId="77777777" w:rsidR="00355E76" w:rsidRPr="00355E76" w:rsidRDefault="00355E76" w:rsidP="005F6EDE">
            <w:pPr>
              <w:jc w:val="center"/>
            </w:pPr>
          </w:p>
          <w:p w14:paraId="64A276E7" w14:textId="77777777" w:rsidR="00355E76" w:rsidRDefault="00355E76" w:rsidP="005F6EDE">
            <w:pPr>
              <w:jc w:val="center"/>
            </w:pPr>
          </w:p>
          <w:p w14:paraId="47B86E7C" w14:textId="77777777" w:rsidR="00355E76" w:rsidRPr="00355E76" w:rsidRDefault="00355E76" w:rsidP="005F6EDE">
            <w:pPr>
              <w:pStyle w:val="Balk3"/>
            </w:pPr>
          </w:p>
        </w:tc>
        <w:tc>
          <w:tcPr>
            <w:tcW w:w="2398" w:type="dxa"/>
            <w:gridSpan w:val="2"/>
          </w:tcPr>
          <w:p w14:paraId="09735A79" w14:textId="77777777" w:rsidR="00355E76" w:rsidRPr="007A4821" w:rsidRDefault="00355E76" w:rsidP="005F6EDE">
            <w:pPr>
              <w:jc w:val="center"/>
            </w:pPr>
          </w:p>
        </w:tc>
      </w:tr>
    </w:tbl>
    <w:p w14:paraId="438651BB" w14:textId="5869D7BB" w:rsidR="009611A0" w:rsidRPr="005F6EDE" w:rsidRDefault="005F6EDE" w:rsidP="005F6EDE">
      <w:pPr>
        <w:jc w:val="center"/>
        <w:rPr>
          <w:b/>
          <w:bCs/>
          <w:sz w:val="40"/>
          <w:szCs w:val="40"/>
        </w:rPr>
      </w:pPr>
      <w:r w:rsidRPr="005F6EDE">
        <w:rPr>
          <w:b/>
          <w:bCs/>
          <w:sz w:val="40"/>
          <w:szCs w:val="40"/>
        </w:rPr>
        <w:t>SABANCI UNIVERSITY</w:t>
      </w:r>
    </w:p>
    <w:p w14:paraId="12FA552B" w14:textId="77777777" w:rsidR="009611A0" w:rsidRPr="005F6EDE" w:rsidRDefault="009611A0" w:rsidP="005F6EDE">
      <w:pPr>
        <w:jc w:val="center"/>
        <w:rPr>
          <w:b/>
          <w:bCs/>
          <w:sz w:val="40"/>
          <w:szCs w:val="40"/>
        </w:rPr>
      </w:pPr>
    </w:p>
    <w:p w14:paraId="6B915616" w14:textId="4472BF97" w:rsidR="00DF198B" w:rsidRPr="007A4821" w:rsidRDefault="00DF198B" w:rsidP="002D2200">
      <w:pPr>
        <w:pStyle w:val="GrafikYerareti"/>
      </w:pPr>
    </w:p>
    <w:p w14:paraId="6F1F478B" w14:textId="77777777" w:rsidR="002D2200" w:rsidRPr="007A4821" w:rsidRDefault="002D2200"/>
    <w:p w14:paraId="1E08A026" w14:textId="77777777" w:rsidR="00032539" w:rsidRPr="007A4821" w:rsidRDefault="00032539"/>
    <w:p w14:paraId="575B8C69" w14:textId="77777777" w:rsidR="0048120C" w:rsidRPr="007A4821" w:rsidRDefault="0048120C"/>
    <w:tbl>
      <w:tblPr>
        <w:tblStyle w:val="TabloKlavuzu"/>
        <w:tblW w:w="1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79"/>
      </w:tblGrid>
      <w:tr w:rsidR="00355E76" w:rsidRPr="007A4821" w14:paraId="724981FA" w14:textId="77777777" w:rsidTr="00355E76">
        <w:tc>
          <w:tcPr>
            <w:tcW w:w="1079" w:type="dxa"/>
          </w:tcPr>
          <w:p w14:paraId="5372B2FD" w14:textId="77777777" w:rsidR="00355E76" w:rsidRPr="007A4821" w:rsidRDefault="00355E76"/>
        </w:tc>
      </w:tr>
    </w:tbl>
    <w:p w14:paraId="090C4D82" w14:textId="77777777" w:rsidR="0048120C" w:rsidRDefault="0048120C"/>
    <w:p w14:paraId="7091F69A" w14:textId="77777777" w:rsidR="00355E76" w:rsidRDefault="00355E76"/>
    <w:p w14:paraId="14235F8F" w14:textId="77777777" w:rsidR="0075096C" w:rsidRDefault="007622B0" w:rsidP="007622B0">
      <w:pPr>
        <w:spacing w:line="360" w:lineRule="auto"/>
        <w:rPr>
          <w:rFonts w:ascii="Times New Roman" w:hAnsi="Times New Roman" w:cs="Times New Roman"/>
        </w:rPr>
      </w:pPr>
      <w:r w:rsidRPr="007622B0">
        <w:rPr>
          <w:rFonts w:ascii="Times New Roman" w:hAnsi="Times New Roman" w:cs="Times New Roman"/>
        </w:rPr>
        <w:br/>
      </w:r>
    </w:p>
    <w:p w14:paraId="5551BB45" w14:textId="77777777" w:rsidR="0075096C" w:rsidRDefault="0075096C" w:rsidP="007622B0">
      <w:pPr>
        <w:spacing w:line="360" w:lineRule="auto"/>
        <w:rPr>
          <w:rFonts w:ascii="Times New Roman" w:hAnsi="Times New Roman" w:cs="Times New Roman"/>
        </w:rPr>
      </w:pPr>
    </w:p>
    <w:p w14:paraId="16B2628C" w14:textId="77777777" w:rsidR="0075096C" w:rsidRDefault="0075096C" w:rsidP="00750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96C">
        <w:rPr>
          <w:rFonts w:ascii="Times New Roman" w:hAnsi="Times New Roman" w:cs="Times New Roman"/>
          <w:b/>
          <w:bCs/>
          <w:sz w:val="40"/>
          <w:szCs w:val="40"/>
        </w:rPr>
        <w:t>WHAT'S IN THIS REPORT?</w:t>
      </w:r>
      <w:r w:rsidR="007622B0" w:rsidRPr="0075096C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1C055537" w14:textId="77777777" w:rsidR="0075096C" w:rsidRDefault="0075096C" w:rsidP="00750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1CF87" w14:textId="77777777" w:rsidR="007622B0" w:rsidRPr="008A66B1" w:rsidRDefault="007622B0" w:rsidP="00355E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BAED55" w14:textId="77777777" w:rsidR="003A6FEC" w:rsidRPr="003A6FEC" w:rsidRDefault="003A6FEC" w:rsidP="003A6FEC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  <w:r w:rsidRPr="003A6FEC">
        <w:rPr>
          <w:rFonts w:ascii="Aptos" w:eastAsia="Aptos" w:hAnsi="Aptos" w:cs="Times New Roman"/>
          <w:noProof/>
          <w:kern w:val="2"/>
          <w14:ligatures w14:val="standardContextual"/>
        </w:rPr>
        <w:t>This report summarizes the entire workflow of my term project: data collection and cleaning, exploratory data analysis, hypothesis testing, machine learning models and results, and key takeaways.</w:t>
      </w:r>
    </w:p>
    <w:p w14:paraId="5C6354D5" w14:textId="6B3EF146" w:rsidR="005F6EDE" w:rsidRDefault="008A66B1" w:rsidP="008A6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6B1">
        <w:rPr>
          <w:rFonts w:ascii="Times New Roman" w:hAnsi="Times New Roman" w:cs="Times New Roman"/>
        </w:rPr>
        <w:br/>
      </w:r>
      <w:r w:rsidRPr="008A66B1">
        <w:rPr>
          <w:rFonts w:ascii="Times New Roman" w:hAnsi="Times New Roman" w:cs="Times New Roman"/>
        </w:rPr>
        <w:br/>
      </w:r>
    </w:p>
    <w:p w14:paraId="377DA899" w14:textId="603C8E60" w:rsidR="007622B0" w:rsidRDefault="008A66B1" w:rsidP="008A6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66B1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8A66B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8A66B1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A66B1">
        <w:rPr>
          <w:rFonts w:ascii="Times New Roman" w:hAnsi="Times New Roman" w:cs="Times New Roman"/>
          <w:b/>
          <w:bCs/>
          <w:sz w:val="28"/>
          <w:szCs w:val="28"/>
        </w:rPr>
        <w:t xml:space="preserve"> Report:</w:t>
      </w:r>
    </w:p>
    <w:p w14:paraId="3A418F82" w14:textId="77777777" w:rsidR="00F20AE9" w:rsidRPr="00F20AE9" w:rsidRDefault="00F20AE9" w:rsidP="008A66B1">
      <w:pPr>
        <w:spacing w:line="360" w:lineRule="auto"/>
        <w:rPr>
          <w:rFonts w:ascii="Aptos" w:hAnsi="Aptos" w:cs="Times New Roman"/>
        </w:rPr>
      </w:pPr>
    </w:p>
    <w:p w14:paraId="276D0ADC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LectureHours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hours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Total </w:t>
      </w:r>
      <w:proofErr w:type="spellStart"/>
      <w:r w:rsidRPr="00F20AE9">
        <w:rPr>
          <w:rFonts w:ascii="Aptos" w:hAnsi="Aptos" w:cs="Times New Roman"/>
        </w:rPr>
        <w:t>daily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academic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workload</w:t>
      </w:r>
      <w:proofErr w:type="spellEnd"/>
    </w:p>
    <w:p w14:paraId="1D466AC6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TotalPickups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count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Total </w:t>
      </w:r>
      <w:proofErr w:type="spellStart"/>
      <w:r w:rsidRPr="00F20AE9">
        <w:rPr>
          <w:rFonts w:ascii="Aptos" w:hAnsi="Aptos" w:cs="Times New Roman"/>
        </w:rPr>
        <w:t>number</w:t>
      </w:r>
      <w:proofErr w:type="spellEnd"/>
      <w:r w:rsidRPr="00F20AE9">
        <w:rPr>
          <w:rFonts w:ascii="Aptos" w:hAnsi="Aptos" w:cs="Times New Roman"/>
        </w:rPr>
        <w:t xml:space="preserve"> of </w:t>
      </w:r>
      <w:proofErr w:type="spellStart"/>
      <w:r w:rsidRPr="00F20AE9">
        <w:rPr>
          <w:rFonts w:ascii="Aptos" w:hAnsi="Aptos" w:cs="Times New Roman"/>
        </w:rPr>
        <w:t>phone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pick-ups</w:t>
      </w:r>
      <w:proofErr w:type="spellEnd"/>
    </w:p>
    <w:p w14:paraId="317AE108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SocialMediaPickups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count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</w:t>
      </w:r>
      <w:proofErr w:type="spellStart"/>
      <w:r w:rsidRPr="00F20AE9">
        <w:rPr>
          <w:rFonts w:ascii="Aptos" w:hAnsi="Aptos" w:cs="Times New Roman"/>
        </w:rPr>
        <w:t>Pick-ups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social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media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apps</w:t>
      </w:r>
      <w:proofErr w:type="spellEnd"/>
    </w:p>
    <w:p w14:paraId="5217C519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CommunicationPickups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count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</w:t>
      </w:r>
      <w:proofErr w:type="spellStart"/>
      <w:r w:rsidRPr="00F20AE9">
        <w:rPr>
          <w:rFonts w:ascii="Aptos" w:hAnsi="Aptos" w:cs="Times New Roman"/>
        </w:rPr>
        <w:t>Pick-ups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communication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apps</w:t>
      </w:r>
      <w:proofErr w:type="spellEnd"/>
    </w:p>
    <w:p w14:paraId="74F13E13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TotalScreenTime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minutes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Total </w:t>
      </w:r>
      <w:proofErr w:type="spellStart"/>
      <w:r w:rsidRPr="00F20AE9">
        <w:rPr>
          <w:rFonts w:ascii="Aptos" w:hAnsi="Aptos" w:cs="Times New Roman"/>
        </w:rPr>
        <w:t>screen</w:t>
      </w:r>
      <w:proofErr w:type="spellEnd"/>
      <w:r w:rsidRPr="00F20AE9">
        <w:rPr>
          <w:rFonts w:ascii="Aptos" w:hAnsi="Aptos" w:cs="Times New Roman"/>
        </w:rPr>
        <w:t xml:space="preserve"> time </w:t>
      </w:r>
      <w:proofErr w:type="spellStart"/>
      <w:r w:rsidRPr="00F20AE9">
        <w:rPr>
          <w:rFonts w:ascii="Aptos" w:hAnsi="Aptos" w:cs="Times New Roman"/>
        </w:rPr>
        <w:t>recorded</w:t>
      </w:r>
      <w:proofErr w:type="spellEnd"/>
    </w:p>
    <w:p w14:paraId="65E7519E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SleepDuration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minutes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Total </w:t>
      </w:r>
      <w:proofErr w:type="spellStart"/>
      <w:r w:rsidRPr="00F20AE9">
        <w:rPr>
          <w:rFonts w:ascii="Aptos" w:hAnsi="Aptos" w:cs="Times New Roman"/>
        </w:rPr>
        <w:t>sleep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duration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each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day</w:t>
      </w:r>
      <w:proofErr w:type="spellEnd"/>
    </w:p>
    <w:p w14:paraId="7632F7D5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CaffeineIntake</w:t>
      </w:r>
      <w:proofErr w:type="spellEnd"/>
      <w:r w:rsidRPr="00F20AE9">
        <w:rPr>
          <w:rFonts w:ascii="Aptos" w:hAnsi="Aptos" w:cs="Times New Roman"/>
          <w:b/>
          <w:bCs/>
        </w:rPr>
        <w:t xml:space="preserve"> (mg)</w:t>
      </w:r>
      <w:r w:rsidRPr="00F20AE9">
        <w:rPr>
          <w:rFonts w:ascii="Aptos" w:hAnsi="Aptos" w:cs="Times New Roman"/>
        </w:rPr>
        <w:t xml:space="preserve">: Daily </w:t>
      </w:r>
      <w:proofErr w:type="spellStart"/>
      <w:r w:rsidRPr="00F20AE9">
        <w:rPr>
          <w:rFonts w:ascii="Aptos" w:hAnsi="Aptos" w:cs="Times New Roman"/>
        </w:rPr>
        <w:t>caffeine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consumption</w:t>
      </w:r>
      <w:proofErr w:type="spellEnd"/>
    </w:p>
    <w:p w14:paraId="1C5A93A0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IsHighCaffeineDay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binary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1 </w:t>
      </w:r>
      <w:proofErr w:type="spellStart"/>
      <w:r w:rsidRPr="00F20AE9">
        <w:rPr>
          <w:rFonts w:ascii="Aptos" w:hAnsi="Aptos" w:cs="Times New Roman"/>
        </w:rPr>
        <w:t>if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caffeine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proofErr w:type="gramStart"/>
      <w:r w:rsidRPr="00F20AE9">
        <w:rPr>
          <w:rFonts w:ascii="Aptos" w:hAnsi="Aptos" w:cs="Times New Roman"/>
        </w:rPr>
        <w:t>intake</w:t>
      </w:r>
      <w:proofErr w:type="spellEnd"/>
      <w:r w:rsidRPr="00F20AE9">
        <w:rPr>
          <w:rFonts w:ascii="Aptos" w:hAnsi="Aptos" w:cs="Times New Roman"/>
        </w:rPr>
        <w:t xml:space="preserve"> &gt;</w:t>
      </w:r>
      <w:proofErr w:type="gramEnd"/>
      <w:r w:rsidRPr="00F20AE9">
        <w:rPr>
          <w:rFonts w:ascii="Aptos" w:hAnsi="Aptos" w:cs="Times New Roman"/>
        </w:rPr>
        <w:t xml:space="preserve"> 300 mg, 0 </w:t>
      </w:r>
      <w:proofErr w:type="spellStart"/>
      <w:r w:rsidRPr="00F20AE9">
        <w:rPr>
          <w:rFonts w:ascii="Aptos" w:hAnsi="Aptos" w:cs="Times New Roman"/>
        </w:rPr>
        <w:t>otherwise</w:t>
      </w:r>
      <w:proofErr w:type="spellEnd"/>
    </w:p>
    <w:p w14:paraId="59DE3485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Gym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binary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1 </w:t>
      </w:r>
      <w:proofErr w:type="spellStart"/>
      <w:r w:rsidRPr="00F20AE9">
        <w:rPr>
          <w:rFonts w:ascii="Aptos" w:hAnsi="Aptos" w:cs="Times New Roman"/>
        </w:rPr>
        <w:t>if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attended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gym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that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day</w:t>
      </w:r>
      <w:proofErr w:type="spellEnd"/>
      <w:r w:rsidRPr="00F20AE9">
        <w:rPr>
          <w:rFonts w:ascii="Aptos" w:hAnsi="Aptos" w:cs="Times New Roman"/>
        </w:rPr>
        <w:t xml:space="preserve">, 0 </w:t>
      </w:r>
      <w:proofErr w:type="spellStart"/>
      <w:r w:rsidRPr="00F20AE9">
        <w:rPr>
          <w:rFonts w:ascii="Aptos" w:hAnsi="Aptos" w:cs="Times New Roman"/>
        </w:rPr>
        <w:t>if</w:t>
      </w:r>
      <w:proofErr w:type="spellEnd"/>
      <w:r w:rsidRPr="00F20AE9">
        <w:rPr>
          <w:rFonts w:ascii="Aptos" w:hAnsi="Aptos" w:cs="Times New Roman"/>
        </w:rPr>
        <w:t xml:space="preserve"> not</w:t>
      </w:r>
    </w:p>
    <w:p w14:paraId="3C91B286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IsWeekend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binary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1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weekends</w:t>
      </w:r>
      <w:proofErr w:type="spellEnd"/>
      <w:r w:rsidRPr="00F20AE9">
        <w:rPr>
          <w:rFonts w:ascii="Aptos" w:hAnsi="Aptos" w:cs="Times New Roman"/>
        </w:rPr>
        <w:t xml:space="preserve">, 0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weekdays</w:t>
      </w:r>
      <w:proofErr w:type="spellEnd"/>
    </w:p>
    <w:p w14:paraId="3C7AA136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Temperature</w:t>
      </w:r>
      <w:proofErr w:type="spellEnd"/>
      <w:r w:rsidRPr="00F20AE9">
        <w:rPr>
          <w:rFonts w:ascii="Aptos" w:hAnsi="Aptos" w:cs="Times New Roman"/>
          <w:b/>
          <w:bCs/>
        </w:rPr>
        <w:t xml:space="preserve"> (°C)</w:t>
      </w:r>
      <w:r w:rsidRPr="00F20AE9">
        <w:rPr>
          <w:rFonts w:ascii="Aptos" w:hAnsi="Aptos" w:cs="Times New Roman"/>
        </w:rPr>
        <w:t xml:space="preserve">: Daily </w:t>
      </w:r>
      <w:proofErr w:type="spellStart"/>
      <w:r w:rsidRPr="00F20AE9">
        <w:rPr>
          <w:rFonts w:ascii="Aptos" w:hAnsi="Aptos" w:cs="Times New Roman"/>
        </w:rPr>
        <w:t>average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temperature</w:t>
      </w:r>
      <w:proofErr w:type="spellEnd"/>
    </w:p>
    <w:p w14:paraId="478768FC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Condition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categorical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</w:t>
      </w:r>
      <w:proofErr w:type="spellStart"/>
      <w:r w:rsidRPr="00F20AE9">
        <w:rPr>
          <w:rFonts w:ascii="Aptos" w:hAnsi="Aptos" w:cs="Times New Roman"/>
        </w:rPr>
        <w:t>Weather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condition</w:t>
      </w:r>
      <w:proofErr w:type="spellEnd"/>
      <w:r w:rsidRPr="00F20AE9">
        <w:rPr>
          <w:rFonts w:ascii="Aptos" w:hAnsi="Aptos" w:cs="Times New Roman"/>
        </w:rPr>
        <w:t xml:space="preserve"> (</w:t>
      </w:r>
      <w:proofErr w:type="spellStart"/>
      <w:r w:rsidRPr="00F20AE9">
        <w:rPr>
          <w:rFonts w:ascii="Aptos" w:hAnsi="Aptos" w:cs="Times New Roman"/>
        </w:rPr>
        <w:t>e.g</w:t>
      </w:r>
      <w:proofErr w:type="spellEnd"/>
      <w:r w:rsidRPr="00F20AE9">
        <w:rPr>
          <w:rFonts w:ascii="Aptos" w:hAnsi="Aptos" w:cs="Times New Roman"/>
        </w:rPr>
        <w:t xml:space="preserve">., </w:t>
      </w:r>
      <w:proofErr w:type="spellStart"/>
      <w:r w:rsidRPr="00F20AE9">
        <w:rPr>
          <w:rFonts w:ascii="Aptos" w:hAnsi="Aptos" w:cs="Times New Roman"/>
        </w:rPr>
        <w:t>Sunny</w:t>
      </w:r>
      <w:proofErr w:type="spellEnd"/>
      <w:r w:rsidRPr="00F20AE9">
        <w:rPr>
          <w:rFonts w:ascii="Aptos" w:hAnsi="Aptos" w:cs="Times New Roman"/>
        </w:rPr>
        <w:t xml:space="preserve">, </w:t>
      </w:r>
      <w:proofErr w:type="spellStart"/>
      <w:r w:rsidRPr="00F20AE9">
        <w:rPr>
          <w:rFonts w:ascii="Aptos" w:hAnsi="Aptos" w:cs="Times New Roman"/>
        </w:rPr>
        <w:t>Rainy</w:t>
      </w:r>
      <w:proofErr w:type="spellEnd"/>
      <w:r w:rsidRPr="00F20AE9">
        <w:rPr>
          <w:rFonts w:ascii="Aptos" w:hAnsi="Aptos" w:cs="Times New Roman"/>
        </w:rPr>
        <w:t>)</w:t>
      </w:r>
    </w:p>
    <w:p w14:paraId="30D3799E" w14:textId="77777777" w:rsidR="00F20AE9" w:rsidRPr="00F20AE9" w:rsidRDefault="00F20AE9" w:rsidP="00F20AE9">
      <w:pPr>
        <w:numPr>
          <w:ilvl w:val="0"/>
          <w:numId w:val="7"/>
        </w:numPr>
        <w:spacing w:line="360" w:lineRule="auto"/>
        <w:rPr>
          <w:rFonts w:ascii="Aptos" w:hAnsi="Aptos" w:cs="Times New Roman"/>
        </w:rPr>
      </w:pPr>
      <w:proofErr w:type="spellStart"/>
      <w:r w:rsidRPr="00F20AE9">
        <w:rPr>
          <w:rFonts w:ascii="Aptos" w:hAnsi="Aptos" w:cs="Times New Roman"/>
          <w:b/>
          <w:bCs/>
        </w:rPr>
        <w:t>IsExamDay</w:t>
      </w:r>
      <w:proofErr w:type="spellEnd"/>
      <w:r w:rsidRPr="00F20AE9">
        <w:rPr>
          <w:rFonts w:ascii="Aptos" w:hAnsi="Aptos" w:cs="Times New Roman"/>
          <w:b/>
          <w:bCs/>
        </w:rPr>
        <w:t xml:space="preserve"> (</w:t>
      </w:r>
      <w:proofErr w:type="spellStart"/>
      <w:r w:rsidRPr="00F20AE9">
        <w:rPr>
          <w:rFonts w:ascii="Aptos" w:hAnsi="Aptos" w:cs="Times New Roman"/>
          <w:b/>
          <w:bCs/>
        </w:rPr>
        <w:t>binary</w:t>
      </w:r>
      <w:proofErr w:type="spellEnd"/>
      <w:r w:rsidRPr="00F20AE9">
        <w:rPr>
          <w:rFonts w:ascii="Aptos" w:hAnsi="Aptos" w:cs="Times New Roman"/>
          <w:b/>
          <w:bCs/>
        </w:rPr>
        <w:t>)</w:t>
      </w:r>
      <w:r w:rsidRPr="00F20AE9">
        <w:rPr>
          <w:rFonts w:ascii="Aptos" w:hAnsi="Aptos" w:cs="Times New Roman"/>
        </w:rPr>
        <w:t xml:space="preserve">: 1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exam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days</w:t>
      </w:r>
      <w:proofErr w:type="spellEnd"/>
      <w:r w:rsidRPr="00F20AE9">
        <w:rPr>
          <w:rFonts w:ascii="Aptos" w:hAnsi="Aptos" w:cs="Times New Roman"/>
        </w:rPr>
        <w:t xml:space="preserve">, 0 </w:t>
      </w:r>
      <w:proofErr w:type="spellStart"/>
      <w:r w:rsidRPr="00F20AE9">
        <w:rPr>
          <w:rFonts w:ascii="Aptos" w:hAnsi="Aptos" w:cs="Times New Roman"/>
        </w:rPr>
        <w:t>for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non-exam</w:t>
      </w:r>
      <w:proofErr w:type="spellEnd"/>
      <w:r w:rsidRPr="00F20AE9">
        <w:rPr>
          <w:rFonts w:ascii="Aptos" w:hAnsi="Aptos" w:cs="Times New Roman"/>
        </w:rPr>
        <w:t xml:space="preserve"> </w:t>
      </w:r>
      <w:proofErr w:type="spellStart"/>
      <w:r w:rsidRPr="00F20AE9">
        <w:rPr>
          <w:rFonts w:ascii="Aptos" w:hAnsi="Aptos" w:cs="Times New Roman"/>
        </w:rPr>
        <w:t>days</w:t>
      </w:r>
      <w:proofErr w:type="spellEnd"/>
    </w:p>
    <w:p w14:paraId="7479DDDD" w14:textId="77777777" w:rsidR="007622B0" w:rsidRPr="008A66B1" w:rsidRDefault="007622B0" w:rsidP="008A66B1">
      <w:pPr>
        <w:spacing w:line="360" w:lineRule="auto"/>
        <w:rPr>
          <w:rFonts w:ascii="Times New Roman" w:hAnsi="Times New Roman" w:cs="Times New Roman"/>
        </w:rPr>
      </w:pPr>
    </w:p>
    <w:p w14:paraId="1DEA8919" w14:textId="77777777" w:rsidR="007622B0" w:rsidRPr="008A66B1" w:rsidRDefault="007622B0" w:rsidP="008A66B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5A4332" w14:textId="77777777" w:rsidR="007622B0" w:rsidRPr="008A66B1" w:rsidRDefault="007622B0" w:rsidP="008A66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EA7E9F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4E6A8216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0619CBF4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1570B01C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44A2F48A" w14:textId="33FA3252" w:rsidR="00355E76" w:rsidRPr="002634FE" w:rsidRDefault="00355E76" w:rsidP="008A66B1">
      <w:pPr>
        <w:ind w:left="2880" w:firstLine="720"/>
        <w:rPr>
          <w:b/>
          <w:bCs/>
          <w:sz w:val="40"/>
          <w:szCs w:val="40"/>
        </w:rPr>
      </w:pPr>
      <w:r w:rsidRPr="002634FE">
        <w:rPr>
          <w:b/>
          <w:bCs/>
          <w:sz w:val="40"/>
          <w:szCs w:val="40"/>
        </w:rPr>
        <w:t>INTRODUCTION</w:t>
      </w:r>
    </w:p>
    <w:p w14:paraId="7076162E" w14:textId="77777777" w:rsidR="00355E76" w:rsidRDefault="00355E76" w:rsidP="00355E76">
      <w:pPr>
        <w:jc w:val="center"/>
        <w:rPr>
          <w:sz w:val="40"/>
          <w:szCs w:val="40"/>
        </w:rPr>
      </w:pPr>
    </w:p>
    <w:p w14:paraId="5E13AB84" w14:textId="77777777" w:rsidR="003A6FEC" w:rsidRPr="003A6FEC" w:rsidRDefault="003A6FEC" w:rsidP="003A6FEC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  <w:r w:rsidRPr="003A6FEC">
        <w:rPr>
          <w:rFonts w:ascii="Aptos" w:eastAsia="Aptos" w:hAnsi="Aptos" w:cs="Times New Roman"/>
          <w:noProof/>
          <w:kern w:val="2"/>
          <w14:ligatures w14:val="standardContextual"/>
        </w:rPr>
        <w:t>The project explores how my daily academic workload (specifically lecture hours) influences my phone usage patterns — focusing on total phone pickups, social media usage, and communication app usage. I manually recorded data for three months, tracking contextual factors like sleep, caffeine intake, gym activity, and weather. I also created a custom binary feature called IsHighCaffeineDay to capture days when caffeine intake exceeded 300mg, which I suspected might also affect phone habits.</w:t>
      </w:r>
    </w:p>
    <w:p w14:paraId="216B9667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2E21B51C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3A5BF851" w14:textId="3DDAF8F9" w:rsidR="002634FE" w:rsidRPr="002634FE" w:rsidRDefault="002634FE" w:rsidP="002634F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34FE">
        <w:rPr>
          <w:rFonts w:ascii="Times New Roman" w:hAnsi="Times New Roman" w:cs="Times New Roman"/>
          <w:b/>
          <w:bCs/>
          <w:sz w:val="40"/>
          <w:szCs w:val="40"/>
        </w:rPr>
        <w:t>WHAT DID I DO?</w:t>
      </w:r>
    </w:p>
    <w:p w14:paraId="72EE08E4" w14:textId="77777777" w:rsidR="003A6FEC" w:rsidRPr="006A3D46" w:rsidRDefault="003A6FEC" w:rsidP="003A6FEC">
      <w:pPr>
        <w:spacing w:after="160" w:line="278" w:lineRule="auto"/>
        <w:rPr>
          <w:sz w:val="30"/>
          <w:szCs w:val="30"/>
        </w:rPr>
      </w:pPr>
      <w:r w:rsidRPr="006A3D46">
        <w:rPr>
          <w:b/>
          <w:bCs/>
          <w:sz w:val="30"/>
          <w:szCs w:val="30"/>
        </w:rPr>
        <w:t xml:space="preserve">Data Collection &amp; </w:t>
      </w:r>
      <w:proofErr w:type="spellStart"/>
      <w:r w:rsidRPr="006A3D46">
        <w:rPr>
          <w:b/>
          <w:bCs/>
          <w:sz w:val="30"/>
          <w:szCs w:val="30"/>
        </w:rPr>
        <w:t>Preparation</w:t>
      </w:r>
      <w:proofErr w:type="spellEnd"/>
    </w:p>
    <w:p w14:paraId="30D80E50" w14:textId="4100C060" w:rsidR="003A6FEC" w:rsidRPr="00F20AE9" w:rsidRDefault="003A6FEC" w:rsidP="00F20AE9">
      <w:pPr>
        <w:pStyle w:val="ListeParagraf"/>
        <w:numPr>
          <w:ilvl w:val="0"/>
          <w:numId w:val="6"/>
        </w:numPr>
        <w:spacing w:after="160" w:line="278" w:lineRule="auto"/>
        <w:rPr>
          <w:rFonts w:ascii="Aptos" w:hAnsi="Aptos"/>
        </w:rPr>
      </w:pPr>
      <w:r w:rsidRPr="00F20AE9">
        <w:rPr>
          <w:rFonts w:ascii="Aptos" w:hAnsi="Aptos"/>
        </w:rPr>
        <w:t xml:space="preserve">I </w:t>
      </w:r>
      <w:proofErr w:type="spellStart"/>
      <w:r w:rsidRPr="00F20AE9">
        <w:rPr>
          <w:rFonts w:ascii="Aptos" w:hAnsi="Aptos"/>
        </w:rPr>
        <w:t>logged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my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daily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behavior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habits</w:t>
      </w:r>
      <w:proofErr w:type="spellEnd"/>
      <w:r w:rsidRPr="00F20AE9">
        <w:rPr>
          <w:rFonts w:ascii="Aptos" w:hAnsi="Aptos"/>
        </w:rPr>
        <w:t xml:space="preserve"> in an Excel file (data.xlsx).</w:t>
      </w:r>
    </w:p>
    <w:p w14:paraId="6BA9D3B9" w14:textId="7686C2E9" w:rsidR="003A6FEC" w:rsidRPr="00F20AE9" w:rsidRDefault="003A6FEC" w:rsidP="00F20AE9">
      <w:pPr>
        <w:pStyle w:val="ListeParagraf"/>
        <w:numPr>
          <w:ilvl w:val="0"/>
          <w:numId w:val="6"/>
        </w:numPr>
        <w:spacing w:after="160" w:line="278" w:lineRule="auto"/>
        <w:rPr>
          <w:rFonts w:ascii="Aptos" w:hAnsi="Aptos"/>
        </w:rPr>
      </w:pPr>
      <w:proofErr w:type="spellStart"/>
      <w:r w:rsidRPr="00F20AE9">
        <w:rPr>
          <w:rFonts w:ascii="Aptos" w:hAnsi="Aptos"/>
        </w:rPr>
        <w:t>The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dataset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included</w:t>
      </w:r>
      <w:proofErr w:type="spellEnd"/>
      <w:r w:rsidRPr="00F20AE9">
        <w:rPr>
          <w:rFonts w:ascii="Aptos" w:hAnsi="Aptos"/>
        </w:rPr>
        <w:t xml:space="preserve">: </w:t>
      </w:r>
      <w:proofErr w:type="spellStart"/>
      <w:r w:rsidRPr="00F20AE9">
        <w:rPr>
          <w:rFonts w:ascii="Aptos" w:hAnsi="Aptos"/>
        </w:rPr>
        <w:t>lecture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hours</w:t>
      </w:r>
      <w:proofErr w:type="spellEnd"/>
      <w:r w:rsidRPr="00F20AE9">
        <w:rPr>
          <w:rFonts w:ascii="Aptos" w:hAnsi="Aptos"/>
        </w:rPr>
        <w:t xml:space="preserve">, total </w:t>
      </w:r>
      <w:proofErr w:type="spellStart"/>
      <w:r w:rsidRPr="00F20AE9">
        <w:rPr>
          <w:rFonts w:ascii="Aptos" w:hAnsi="Aptos"/>
        </w:rPr>
        <w:t>phone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pickups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social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media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communication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pickups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sleep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duration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caffeine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intake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gym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attendance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weather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information</w:t>
      </w:r>
      <w:proofErr w:type="spellEnd"/>
      <w:r w:rsidRPr="00F20AE9">
        <w:rPr>
          <w:rFonts w:ascii="Aptos" w:hAnsi="Aptos"/>
        </w:rPr>
        <w:t>.</w:t>
      </w:r>
    </w:p>
    <w:p w14:paraId="6D2C570A" w14:textId="3B159211" w:rsidR="003A6FEC" w:rsidRPr="00F20AE9" w:rsidRDefault="003A6FEC" w:rsidP="00F20AE9">
      <w:pPr>
        <w:pStyle w:val="ListeParagraf"/>
        <w:numPr>
          <w:ilvl w:val="0"/>
          <w:numId w:val="6"/>
        </w:numPr>
        <w:spacing w:after="160" w:line="278" w:lineRule="auto"/>
        <w:rPr>
          <w:rFonts w:ascii="Aptos" w:hAnsi="Aptos"/>
        </w:rPr>
      </w:pPr>
      <w:r w:rsidRPr="00F20AE9">
        <w:rPr>
          <w:rFonts w:ascii="Aptos" w:hAnsi="Aptos"/>
        </w:rPr>
        <w:t xml:space="preserve">I </w:t>
      </w:r>
      <w:proofErr w:type="spellStart"/>
      <w:r w:rsidRPr="00F20AE9">
        <w:rPr>
          <w:rFonts w:ascii="Aptos" w:hAnsi="Aptos"/>
        </w:rPr>
        <w:t>cleaned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the</w:t>
      </w:r>
      <w:proofErr w:type="spellEnd"/>
      <w:r w:rsidRPr="00F20AE9">
        <w:rPr>
          <w:rFonts w:ascii="Aptos" w:hAnsi="Aptos"/>
        </w:rPr>
        <w:t xml:space="preserve"> </w:t>
      </w:r>
      <w:proofErr w:type="gramStart"/>
      <w:r w:rsidRPr="00F20AE9">
        <w:rPr>
          <w:rFonts w:ascii="Aptos" w:hAnsi="Aptos"/>
        </w:rPr>
        <w:t>data</w:t>
      </w:r>
      <w:proofErr w:type="gram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removed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missing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values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created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the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IsHighCaffeineDay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IsWeekend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binary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features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renamed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columns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for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easier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analysis</w:t>
      </w:r>
      <w:proofErr w:type="spellEnd"/>
      <w:r w:rsidRPr="00F20AE9">
        <w:rPr>
          <w:rFonts w:ascii="Aptos" w:hAnsi="Aptos"/>
        </w:rPr>
        <w:t>.</w:t>
      </w:r>
    </w:p>
    <w:p w14:paraId="59141DFB" w14:textId="0694F0D2" w:rsidR="003A6FEC" w:rsidRPr="006A3D46" w:rsidRDefault="003A6FEC" w:rsidP="003A6FEC">
      <w:pPr>
        <w:spacing w:after="160" w:line="278" w:lineRule="auto"/>
      </w:pPr>
    </w:p>
    <w:p w14:paraId="73CF100E" w14:textId="77777777" w:rsidR="003A6FEC" w:rsidRPr="006A3D46" w:rsidRDefault="003A6FEC" w:rsidP="003A6FEC">
      <w:pPr>
        <w:spacing w:after="160" w:line="278" w:lineRule="auto"/>
        <w:rPr>
          <w:sz w:val="30"/>
          <w:szCs w:val="30"/>
        </w:rPr>
      </w:pPr>
      <w:proofErr w:type="spellStart"/>
      <w:r w:rsidRPr="006A3D46">
        <w:rPr>
          <w:b/>
          <w:bCs/>
          <w:sz w:val="30"/>
          <w:szCs w:val="30"/>
        </w:rPr>
        <w:t>Exploratory</w:t>
      </w:r>
      <w:proofErr w:type="spellEnd"/>
      <w:r w:rsidRPr="006A3D46">
        <w:rPr>
          <w:b/>
          <w:bCs/>
          <w:sz w:val="30"/>
          <w:szCs w:val="30"/>
        </w:rPr>
        <w:t xml:space="preserve"> Analysis &amp; </w:t>
      </w:r>
      <w:proofErr w:type="spellStart"/>
      <w:r w:rsidRPr="006A3D46">
        <w:rPr>
          <w:b/>
          <w:bCs/>
          <w:sz w:val="30"/>
          <w:szCs w:val="30"/>
        </w:rPr>
        <w:t>Visualizations</w:t>
      </w:r>
      <w:proofErr w:type="spellEnd"/>
    </w:p>
    <w:p w14:paraId="67B6842F" w14:textId="0316D121" w:rsidR="003A6FEC" w:rsidRDefault="003A6FEC" w:rsidP="003A6FEC">
      <w:pPr>
        <w:pStyle w:val="ListeParagraf"/>
        <w:numPr>
          <w:ilvl w:val="0"/>
          <w:numId w:val="6"/>
        </w:numPr>
        <w:spacing w:after="160" w:line="278" w:lineRule="auto"/>
        <w:rPr>
          <w:rFonts w:ascii="Aptos" w:hAnsi="Aptos"/>
        </w:rPr>
      </w:pPr>
      <w:r w:rsidRPr="00F20AE9">
        <w:rPr>
          <w:rFonts w:ascii="Aptos" w:hAnsi="Aptos"/>
        </w:rPr>
        <w:t xml:space="preserve">I </w:t>
      </w:r>
      <w:proofErr w:type="spellStart"/>
      <w:r w:rsidRPr="00F20AE9">
        <w:rPr>
          <w:rFonts w:ascii="Aptos" w:hAnsi="Aptos"/>
        </w:rPr>
        <w:t>explored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correlations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between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variables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using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heatmaps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scatter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plots</w:t>
      </w:r>
      <w:proofErr w:type="spellEnd"/>
      <w:r w:rsidRPr="00F20AE9">
        <w:rPr>
          <w:rFonts w:ascii="Aptos" w:hAnsi="Aptos"/>
        </w:rPr>
        <w:t>.</w:t>
      </w:r>
    </w:p>
    <w:p w14:paraId="4193440C" w14:textId="2266501A" w:rsidR="00F20AE9" w:rsidRPr="00F20AE9" w:rsidRDefault="00F20AE9" w:rsidP="00E411A6">
      <w:pPr>
        <w:spacing w:after="160" w:line="278" w:lineRule="auto"/>
        <w:ind w:left="360"/>
        <w:jc w:val="center"/>
        <w:rPr>
          <w:rFonts w:ascii="Aptos" w:hAnsi="Aptos"/>
        </w:rPr>
      </w:pPr>
      <w:r w:rsidRPr="00F20AE9">
        <w:rPr>
          <w:rFonts w:ascii="Aptos" w:hAnsi="Aptos"/>
        </w:rPr>
        <w:drawing>
          <wp:inline distT="0" distB="0" distL="0" distR="0" wp14:anchorId="06BC9C58" wp14:editId="1D7352D6">
            <wp:extent cx="3574800" cy="3024000"/>
            <wp:effectExtent l="0" t="0" r="0" b="0"/>
            <wp:docPr id="359125854" name="Resim 1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25854" name="Resim 1" descr="metin, ekran görüntüsü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71C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</w:p>
    <w:p w14:paraId="1389C690" w14:textId="41E642E6" w:rsidR="003A6FEC" w:rsidRPr="00F20AE9" w:rsidRDefault="003A6FEC" w:rsidP="00F20AE9">
      <w:pPr>
        <w:pStyle w:val="ListeParagraf"/>
        <w:numPr>
          <w:ilvl w:val="0"/>
          <w:numId w:val="6"/>
        </w:numPr>
        <w:spacing w:after="160" w:line="278" w:lineRule="auto"/>
        <w:rPr>
          <w:rFonts w:ascii="Aptos" w:hAnsi="Aptos"/>
        </w:rPr>
      </w:pPr>
      <w:proofErr w:type="spellStart"/>
      <w:r w:rsidRPr="00F20AE9">
        <w:rPr>
          <w:rFonts w:ascii="Aptos" w:hAnsi="Aptos"/>
        </w:rPr>
        <w:t>LectureHours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showed</w:t>
      </w:r>
      <w:proofErr w:type="spellEnd"/>
      <w:r w:rsidRPr="00F20AE9">
        <w:rPr>
          <w:rFonts w:ascii="Aptos" w:hAnsi="Aptos"/>
        </w:rPr>
        <w:t xml:space="preserve"> a </w:t>
      </w:r>
      <w:proofErr w:type="spellStart"/>
      <w:r w:rsidRPr="00F20AE9">
        <w:rPr>
          <w:rFonts w:ascii="Aptos" w:hAnsi="Aptos"/>
        </w:rPr>
        <w:t>positive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correlation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with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both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social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media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pickups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communication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pickups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suggesting</w:t>
      </w:r>
      <w:proofErr w:type="spellEnd"/>
      <w:r w:rsidRPr="00F20AE9">
        <w:rPr>
          <w:rFonts w:ascii="Aptos" w:hAnsi="Aptos"/>
        </w:rPr>
        <w:t xml:space="preserve"> a link </w:t>
      </w:r>
      <w:proofErr w:type="spellStart"/>
      <w:r w:rsidRPr="00F20AE9">
        <w:rPr>
          <w:rFonts w:ascii="Aptos" w:hAnsi="Aptos"/>
        </w:rPr>
        <w:t>between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academic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load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phone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usage</w:t>
      </w:r>
      <w:proofErr w:type="spellEnd"/>
      <w:r w:rsidRPr="00F20AE9">
        <w:rPr>
          <w:rFonts w:ascii="Aptos" w:hAnsi="Aptos"/>
        </w:rPr>
        <w:t xml:space="preserve">. I </w:t>
      </w:r>
      <w:proofErr w:type="spellStart"/>
      <w:r w:rsidRPr="00F20AE9">
        <w:rPr>
          <w:rFonts w:ascii="Aptos" w:hAnsi="Aptos"/>
        </w:rPr>
        <w:t>also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examined</w:t>
      </w:r>
      <w:proofErr w:type="spellEnd"/>
      <w:r w:rsidRPr="00F20AE9">
        <w:rPr>
          <w:rFonts w:ascii="Aptos" w:hAnsi="Aptos"/>
        </w:rPr>
        <w:t xml:space="preserve"> how </w:t>
      </w:r>
      <w:proofErr w:type="spellStart"/>
      <w:r w:rsidRPr="00F20AE9">
        <w:rPr>
          <w:rFonts w:ascii="Aptos" w:hAnsi="Aptos"/>
        </w:rPr>
        <w:t>behavior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changed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over</w:t>
      </w:r>
      <w:proofErr w:type="spellEnd"/>
      <w:r w:rsidRPr="00F20AE9">
        <w:rPr>
          <w:rFonts w:ascii="Aptos" w:hAnsi="Aptos"/>
        </w:rPr>
        <w:t xml:space="preserve"> time </w:t>
      </w:r>
      <w:proofErr w:type="spellStart"/>
      <w:r w:rsidRPr="00F20AE9">
        <w:rPr>
          <w:rFonts w:ascii="Aptos" w:hAnsi="Aptos"/>
        </w:rPr>
        <w:t>with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line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plots</w:t>
      </w:r>
      <w:proofErr w:type="spellEnd"/>
      <w:r w:rsidRPr="00F20AE9">
        <w:rPr>
          <w:rFonts w:ascii="Aptos" w:hAnsi="Aptos"/>
        </w:rPr>
        <w:t>.</w:t>
      </w:r>
    </w:p>
    <w:p w14:paraId="2793508A" w14:textId="660207BE" w:rsidR="003A6FEC" w:rsidRDefault="00E411A6" w:rsidP="00E411A6">
      <w:pPr>
        <w:spacing w:after="160" w:line="278" w:lineRule="auto"/>
        <w:jc w:val="center"/>
        <w:rPr>
          <w:rFonts w:ascii="Aptos" w:hAnsi="Aptos"/>
        </w:rPr>
      </w:pPr>
      <w:r w:rsidRPr="00E411A6">
        <w:rPr>
          <w:rFonts w:ascii="Aptos" w:hAnsi="Aptos"/>
        </w:rPr>
        <w:drawing>
          <wp:inline distT="0" distB="0" distL="0" distR="0" wp14:anchorId="76F00379" wp14:editId="001E023C">
            <wp:extent cx="4449600" cy="3024000"/>
            <wp:effectExtent l="0" t="0" r="0" b="0"/>
            <wp:docPr id="682156898" name="Resim 1" descr="metin, çizg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56898" name="Resim 1" descr="metin, çizgi, ekran görüntüsü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A5E8" w14:textId="5F1217DF" w:rsidR="00E411A6" w:rsidRPr="006A3D46" w:rsidRDefault="00E411A6" w:rsidP="00E411A6">
      <w:pPr>
        <w:spacing w:after="160" w:line="278" w:lineRule="auto"/>
        <w:jc w:val="center"/>
        <w:rPr>
          <w:rFonts w:ascii="Aptos" w:hAnsi="Aptos"/>
        </w:rPr>
      </w:pPr>
      <w:r w:rsidRPr="00E411A6">
        <w:rPr>
          <w:rFonts w:ascii="Aptos" w:hAnsi="Aptos"/>
        </w:rPr>
        <w:drawing>
          <wp:inline distT="0" distB="0" distL="0" distR="0" wp14:anchorId="542AA219" wp14:editId="5DF085FA">
            <wp:extent cx="4449600" cy="3178800"/>
            <wp:effectExtent l="0" t="0" r="0" b="0"/>
            <wp:docPr id="1181081893" name="Resim 1" descr="metin, çizg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1893" name="Resim 1" descr="metin, çizgi, ekran görüntüsü, diyagra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21E5" w14:textId="681CE488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621D71EC" w14:textId="5DB3B206" w:rsidR="00347FB6" w:rsidRDefault="00E70D68" w:rsidP="003A6FEC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4CC92E96" w14:textId="77777777" w:rsidR="00E411A6" w:rsidRPr="003A6FEC" w:rsidRDefault="00E411A6" w:rsidP="003A6FEC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A3B977A" w14:textId="77777777" w:rsidR="00347FB6" w:rsidRDefault="00347FB6" w:rsidP="002634F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5A560B7" w14:textId="6D3A9323" w:rsid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6FEC">
        <w:rPr>
          <w:rFonts w:ascii="Times New Roman" w:hAnsi="Times New Roman" w:cs="Times New Roman"/>
          <w:b/>
          <w:bCs/>
          <w:sz w:val="30"/>
          <w:szCs w:val="30"/>
        </w:rPr>
        <w:t>Key</w:t>
      </w:r>
      <w:proofErr w:type="spellEnd"/>
      <w:r w:rsidRPr="003A6FE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3A6FEC" w:rsidRPr="003A6FEC">
        <w:rPr>
          <w:rFonts w:ascii="Times New Roman" w:hAnsi="Times New Roman" w:cs="Times New Roman"/>
          <w:b/>
          <w:bCs/>
          <w:sz w:val="30"/>
          <w:szCs w:val="30"/>
        </w:rPr>
        <w:t>Finding</w:t>
      </w:r>
      <w:proofErr w:type="spellEnd"/>
      <w:r w:rsidR="003A6FEC" w:rsidRPr="003A6FE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394DC93" w14:textId="77777777" w:rsidR="001C5197" w:rsidRPr="003A6FEC" w:rsidRDefault="001C5197" w:rsidP="00347FB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106D891" w14:textId="77777777" w:rsidR="003A6FEC" w:rsidRPr="003A6FEC" w:rsidRDefault="003A6FEC" w:rsidP="003A6FEC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  <w:r w:rsidRPr="003A6FEC">
        <w:rPr>
          <w:rFonts w:ascii="Aptos" w:eastAsia="Aptos" w:hAnsi="Aptos" w:cs="Times New Roman"/>
          <w:noProof/>
          <w:kern w:val="2"/>
          <w14:ligatures w14:val="standardContextual"/>
        </w:rPr>
        <w:t>The best performance was achieved with just two features: LectureHours and IsHighCaffeineDay. Using only these, the Random Forest model reached an R² of 0.361 for predicting total pickups.</w:t>
      </w:r>
    </w:p>
    <w:p w14:paraId="3EAEFE34" w14:textId="77777777" w:rsidR="003A6FEC" w:rsidRPr="003A6FEC" w:rsidRDefault="003A6FEC" w:rsidP="003A6FEC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</w:p>
    <w:p w14:paraId="5A5AEE53" w14:textId="77777777" w:rsidR="003A6FEC" w:rsidRPr="003A6FEC" w:rsidRDefault="003A6FEC" w:rsidP="003A6FEC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  <w:r w:rsidRPr="003A6FEC">
        <w:rPr>
          <w:rFonts w:ascii="Aptos" w:eastAsia="Aptos" w:hAnsi="Aptos" w:cs="Times New Roman"/>
          <w:noProof/>
          <w:kern w:val="2"/>
          <w14:ligatures w14:val="standardContextual"/>
        </w:rPr>
        <w:t>I also predicted social media and communication pickups using the same two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192"/>
      </w:tblGrid>
      <w:tr w:rsidR="003A6FEC" w:rsidRPr="003A6FEC" w14:paraId="7BC5F30F" w14:textId="77777777" w:rsidTr="0013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5D365" w14:textId="77777777" w:rsidR="003A6FEC" w:rsidRPr="003A6FEC" w:rsidRDefault="003A6FEC" w:rsidP="003A6FEC">
            <w:pPr>
              <w:spacing w:after="160" w:line="278" w:lineRule="auto"/>
              <w:rPr>
                <w:rFonts w:ascii="Aptos" w:eastAsia="Aptos" w:hAnsi="Aptos" w:cs="Times New Roman"/>
                <w:b/>
                <w:bCs/>
                <w:noProof/>
                <w:kern w:val="2"/>
                <w14:ligatures w14:val="standardContextual"/>
              </w:rPr>
            </w:pPr>
            <w:r w:rsidRPr="003A6FEC">
              <w:rPr>
                <w:rFonts w:ascii="Aptos" w:eastAsia="Aptos" w:hAnsi="Aptos" w:cs="Times New Roman"/>
                <w:b/>
                <w:bCs/>
                <w:noProof/>
                <w:kern w:val="2"/>
                <w14:ligatures w14:val="standardContextual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5C3BC373" w14:textId="5EAFFEEC" w:rsidR="003A6FEC" w:rsidRPr="003A6FEC" w:rsidRDefault="00D142E0" w:rsidP="003A6FEC">
            <w:pPr>
              <w:spacing w:after="160" w:line="278" w:lineRule="auto"/>
              <w:rPr>
                <w:rFonts w:ascii="Aptos" w:eastAsia="Aptos" w:hAnsi="Aptos" w:cs="Times New Roman"/>
                <w:b/>
                <w:bCs/>
                <w:noProof/>
                <w:kern w:val="2"/>
                <w14:ligatures w14:val="standardContextual"/>
              </w:rPr>
            </w:pPr>
            <w:r>
              <w:rPr>
                <w:rFonts w:ascii="Aptos" w:eastAsia="Aptos" w:hAnsi="Aptos" w:cs="Times New Roman"/>
                <w:b/>
                <w:bCs/>
                <w:noProof/>
                <w:kern w:val="2"/>
                <w14:ligatures w14:val="standardContextual"/>
              </w:rPr>
              <w:t xml:space="preserve">    </w:t>
            </w:r>
            <w:r w:rsidR="003A6FEC" w:rsidRPr="003A6FEC">
              <w:rPr>
                <w:rFonts w:ascii="Aptos" w:eastAsia="Aptos" w:hAnsi="Aptos" w:cs="Times New Roman"/>
                <w:b/>
                <w:bCs/>
                <w:noProof/>
                <w:kern w:val="2"/>
                <w14:ligatures w14:val="standardContextual"/>
              </w:rPr>
              <w:t>R² Score</w:t>
            </w:r>
          </w:p>
        </w:tc>
      </w:tr>
      <w:tr w:rsidR="003A6FEC" w:rsidRPr="003A6FEC" w14:paraId="6BC33C32" w14:textId="77777777" w:rsidTr="0013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6FF2" w14:textId="77777777" w:rsidR="003A6FEC" w:rsidRPr="003A6FEC" w:rsidRDefault="003A6FEC" w:rsidP="003A6FEC">
            <w:pPr>
              <w:spacing w:after="160" w:line="278" w:lineRule="auto"/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</w:pPr>
            <w:r w:rsidRPr="003A6FEC"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  <w:t>Social Media Pickups</w:t>
            </w:r>
          </w:p>
        </w:tc>
        <w:tc>
          <w:tcPr>
            <w:tcW w:w="0" w:type="auto"/>
            <w:vAlign w:val="center"/>
            <w:hideMark/>
          </w:tcPr>
          <w:p w14:paraId="4F758D86" w14:textId="41BC1D2F" w:rsidR="003A6FEC" w:rsidRPr="003A6FEC" w:rsidRDefault="00D142E0" w:rsidP="003A6FEC">
            <w:pPr>
              <w:spacing w:after="160" w:line="278" w:lineRule="auto"/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</w:pPr>
            <w:r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  <w:t xml:space="preserve">     </w:t>
            </w:r>
            <w:r w:rsidR="003A6FEC" w:rsidRPr="003A6FEC"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  <w:t>0.689</w:t>
            </w:r>
          </w:p>
        </w:tc>
      </w:tr>
      <w:tr w:rsidR="003A6FEC" w:rsidRPr="003A6FEC" w14:paraId="44C26129" w14:textId="77777777" w:rsidTr="0013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474B" w14:textId="77777777" w:rsidR="003A6FEC" w:rsidRPr="003A6FEC" w:rsidRDefault="003A6FEC" w:rsidP="003A6FEC">
            <w:pPr>
              <w:spacing w:after="160" w:line="278" w:lineRule="auto"/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</w:pPr>
            <w:r w:rsidRPr="003A6FEC"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  <w:t>Communication Pickups</w:t>
            </w:r>
          </w:p>
        </w:tc>
        <w:tc>
          <w:tcPr>
            <w:tcW w:w="0" w:type="auto"/>
            <w:vAlign w:val="center"/>
            <w:hideMark/>
          </w:tcPr>
          <w:p w14:paraId="7F60EF1E" w14:textId="15FB64D4" w:rsidR="003A6FEC" w:rsidRPr="003A6FEC" w:rsidRDefault="00D142E0" w:rsidP="003A6FEC">
            <w:pPr>
              <w:spacing w:after="160" w:line="278" w:lineRule="auto"/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</w:pPr>
            <w:r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  <w:t xml:space="preserve">     </w:t>
            </w:r>
            <w:r w:rsidR="003A6FEC" w:rsidRPr="003A6FEC"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  <w:t>0.464</w:t>
            </w:r>
          </w:p>
        </w:tc>
      </w:tr>
      <w:tr w:rsidR="00D142E0" w:rsidRPr="003A6FEC" w14:paraId="51BF712F" w14:textId="77777777" w:rsidTr="00132F34">
        <w:trPr>
          <w:tblCellSpacing w:w="15" w:type="dxa"/>
        </w:trPr>
        <w:tc>
          <w:tcPr>
            <w:tcW w:w="0" w:type="auto"/>
            <w:vAlign w:val="center"/>
          </w:tcPr>
          <w:p w14:paraId="7692AD6F" w14:textId="77777777" w:rsidR="00D142E0" w:rsidRPr="003A6FEC" w:rsidRDefault="00D142E0" w:rsidP="003A6FEC">
            <w:pPr>
              <w:spacing w:after="160" w:line="278" w:lineRule="auto"/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</w:pPr>
          </w:p>
        </w:tc>
        <w:tc>
          <w:tcPr>
            <w:tcW w:w="0" w:type="auto"/>
            <w:vAlign w:val="center"/>
          </w:tcPr>
          <w:p w14:paraId="741481AB" w14:textId="77777777" w:rsidR="00D142E0" w:rsidRPr="003A6FEC" w:rsidRDefault="00D142E0" w:rsidP="003A6FEC">
            <w:pPr>
              <w:spacing w:after="160" w:line="278" w:lineRule="auto"/>
              <w:rPr>
                <w:rFonts w:ascii="Aptos" w:eastAsia="Aptos" w:hAnsi="Aptos" w:cs="Times New Roman"/>
                <w:noProof/>
                <w:kern w:val="2"/>
                <w14:ligatures w14:val="standardContextual"/>
              </w:rPr>
            </w:pPr>
          </w:p>
        </w:tc>
      </w:tr>
    </w:tbl>
    <w:p w14:paraId="00A5FC3B" w14:textId="1ED8DE7E" w:rsidR="00347FB6" w:rsidRDefault="003A6FEC" w:rsidP="001C5197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  <w:r w:rsidRPr="003A6FEC">
        <w:rPr>
          <w:rFonts w:ascii="Aptos" w:eastAsia="Aptos" w:hAnsi="Aptos" w:cs="Times New Roman"/>
          <w:noProof/>
          <w:kern w:val="2"/>
          <w14:ligatures w14:val="standardContextual"/>
        </w:rPr>
        <w:t>This confirmed that these two simple features captured a significant part of my phone behavior.</w:t>
      </w:r>
    </w:p>
    <w:p w14:paraId="1E7799CB" w14:textId="77777777" w:rsidR="001C5197" w:rsidRPr="001C5197" w:rsidRDefault="001C5197" w:rsidP="001C5197">
      <w:pPr>
        <w:spacing w:after="160" w:line="278" w:lineRule="auto"/>
        <w:rPr>
          <w:rFonts w:ascii="Aptos" w:eastAsia="Aptos" w:hAnsi="Aptos" w:cs="Times New Roman"/>
          <w:noProof/>
          <w:kern w:val="2"/>
          <w14:ligatures w14:val="standardContextual"/>
        </w:rPr>
      </w:pPr>
    </w:p>
    <w:p w14:paraId="3E58B12B" w14:textId="01FC4E6B" w:rsidR="003A6FEC" w:rsidRDefault="003A6FEC" w:rsidP="003A6FE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3A6FEC">
        <w:rPr>
          <w:rFonts w:ascii="Times New Roman" w:hAnsi="Times New Roman" w:cs="Times New Roman"/>
          <w:b/>
          <w:bCs/>
          <w:sz w:val="30"/>
          <w:szCs w:val="30"/>
        </w:rPr>
        <w:t xml:space="preserve">Model </w:t>
      </w:r>
      <w:proofErr w:type="spellStart"/>
      <w:r w:rsidRPr="003A6FEC">
        <w:rPr>
          <w:rFonts w:ascii="Times New Roman" w:hAnsi="Times New Roman" w:cs="Times New Roman"/>
          <w:b/>
          <w:bCs/>
          <w:sz w:val="30"/>
          <w:szCs w:val="30"/>
        </w:rPr>
        <w:t>Comparison</w:t>
      </w:r>
      <w:proofErr w:type="spellEnd"/>
      <w:r w:rsidR="00347FB6" w:rsidRPr="003A6FE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111583F" w14:textId="77777777" w:rsidR="001C5197" w:rsidRPr="006A3D46" w:rsidRDefault="001C5197" w:rsidP="003A6FEC">
      <w:pPr>
        <w:spacing w:line="360" w:lineRule="auto"/>
        <w:rPr>
          <w:sz w:val="30"/>
          <w:szCs w:val="30"/>
        </w:rPr>
      </w:pPr>
    </w:p>
    <w:p w14:paraId="4CE02989" w14:textId="4CCA2647" w:rsidR="003A6FEC" w:rsidRPr="006A3D46" w:rsidRDefault="003A6FEC" w:rsidP="003A6FEC">
      <w:p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To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show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why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some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models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weren’t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used</w:t>
      </w:r>
      <w:proofErr w:type="spellEnd"/>
      <w:r w:rsidRPr="006A3D46">
        <w:rPr>
          <w:rFonts w:ascii="Aptos" w:hAnsi="Aptos"/>
        </w:rPr>
        <w:t xml:space="preserve">, I </w:t>
      </w:r>
      <w:proofErr w:type="spellStart"/>
      <w:r w:rsidRPr="006A3D46">
        <w:rPr>
          <w:rFonts w:ascii="Aptos" w:hAnsi="Aptos"/>
        </w:rPr>
        <w:t>compared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all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models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using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only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the</w:t>
      </w:r>
      <w:proofErr w:type="spellEnd"/>
      <w:r w:rsidRPr="006A3D46">
        <w:rPr>
          <w:rFonts w:ascii="Aptos" w:hAnsi="Aptos"/>
        </w:rPr>
        <w:t xml:space="preserve"> two </w:t>
      </w:r>
      <w:proofErr w:type="spellStart"/>
      <w:r w:rsidRPr="006A3D46">
        <w:rPr>
          <w:rFonts w:ascii="Aptos" w:hAnsi="Aptos"/>
        </w:rPr>
        <w:t>best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features</w:t>
      </w:r>
      <w:proofErr w:type="spellEnd"/>
      <w:r w:rsidRPr="006A3D46">
        <w:rPr>
          <w:rFonts w:ascii="Aptos" w:hAnsi="Aptos"/>
        </w:rPr>
        <w:t>:</w:t>
      </w:r>
    </w:p>
    <w:p w14:paraId="0FF6CE50" w14:textId="79B81974" w:rsidR="00E411A6" w:rsidRPr="00E411A6" w:rsidRDefault="00E411A6" w:rsidP="00E411A6">
      <w:pPr>
        <w:pStyle w:val="ListeParagraf"/>
        <w:numPr>
          <w:ilvl w:val="0"/>
          <w:numId w:val="7"/>
        </w:numPr>
        <w:spacing w:after="160" w:line="278" w:lineRule="auto"/>
        <w:rPr>
          <w:rFonts w:ascii="Aptos" w:hAnsi="Aptos"/>
        </w:rPr>
      </w:pPr>
      <w:proofErr w:type="spellStart"/>
      <w:r w:rsidRPr="00E411A6">
        <w:rPr>
          <w:rFonts w:ascii="Aptos" w:hAnsi="Aptos"/>
        </w:rPr>
        <w:t>Linear</w:t>
      </w:r>
      <w:proofErr w:type="spellEnd"/>
      <w:r w:rsidRPr="00E411A6">
        <w:rPr>
          <w:rFonts w:ascii="Aptos" w:hAnsi="Aptos"/>
        </w:rPr>
        <w:t xml:space="preserve"> </w:t>
      </w:r>
      <w:proofErr w:type="spellStart"/>
      <w:r w:rsidRPr="00E411A6">
        <w:rPr>
          <w:rFonts w:ascii="Aptos" w:hAnsi="Aptos"/>
        </w:rPr>
        <w:t>Regression</w:t>
      </w:r>
      <w:proofErr w:type="spellEnd"/>
      <w:r w:rsidRPr="00E411A6">
        <w:rPr>
          <w:rFonts w:ascii="Aptos" w:hAnsi="Aptos"/>
        </w:rPr>
        <w:t>: R² = 0.144 | MAE = 29.58 | RMSE = 46.35</w:t>
      </w:r>
    </w:p>
    <w:p w14:paraId="0A559BD2" w14:textId="75262D96" w:rsidR="00E411A6" w:rsidRPr="00E411A6" w:rsidRDefault="00E411A6" w:rsidP="00E411A6">
      <w:pPr>
        <w:pStyle w:val="ListeParagraf"/>
        <w:numPr>
          <w:ilvl w:val="0"/>
          <w:numId w:val="7"/>
        </w:numPr>
        <w:spacing w:after="160" w:line="278" w:lineRule="auto"/>
        <w:rPr>
          <w:rFonts w:ascii="Aptos" w:hAnsi="Aptos"/>
        </w:rPr>
      </w:pPr>
      <w:proofErr w:type="spellStart"/>
      <w:r w:rsidRPr="00E411A6">
        <w:rPr>
          <w:rFonts w:ascii="Aptos" w:hAnsi="Aptos"/>
        </w:rPr>
        <w:t>Random</w:t>
      </w:r>
      <w:proofErr w:type="spellEnd"/>
      <w:r w:rsidRPr="00E411A6">
        <w:rPr>
          <w:rFonts w:ascii="Aptos" w:hAnsi="Aptos"/>
        </w:rPr>
        <w:t xml:space="preserve"> </w:t>
      </w:r>
      <w:proofErr w:type="spellStart"/>
      <w:r w:rsidRPr="00E411A6">
        <w:rPr>
          <w:rFonts w:ascii="Aptos" w:hAnsi="Aptos"/>
        </w:rPr>
        <w:t>Forest</w:t>
      </w:r>
      <w:proofErr w:type="spellEnd"/>
      <w:r w:rsidRPr="00E411A6">
        <w:rPr>
          <w:rFonts w:ascii="Aptos" w:hAnsi="Aptos"/>
        </w:rPr>
        <w:t>: R² = 0.361 | MAE = 28.06 | RMSE = 40.05</w:t>
      </w:r>
    </w:p>
    <w:p w14:paraId="11478914" w14:textId="184641CF" w:rsidR="00E411A6" w:rsidRPr="00E411A6" w:rsidRDefault="00E411A6" w:rsidP="00E411A6">
      <w:pPr>
        <w:pStyle w:val="ListeParagraf"/>
        <w:numPr>
          <w:ilvl w:val="0"/>
          <w:numId w:val="7"/>
        </w:numPr>
        <w:spacing w:after="160" w:line="278" w:lineRule="auto"/>
        <w:rPr>
          <w:rFonts w:ascii="Aptos" w:hAnsi="Aptos"/>
        </w:rPr>
      </w:pPr>
      <w:r w:rsidRPr="00E411A6">
        <w:rPr>
          <w:rFonts w:ascii="Aptos" w:hAnsi="Aptos"/>
        </w:rPr>
        <w:t>K-</w:t>
      </w:r>
      <w:proofErr w:type="spellStart"/>
      <w:r w:rsidRPr="00E411A6">
        <w:rPr>
          <w:rFonts w:ascii="Aptos" w:hAnsi="Aptos"/>
        </w:rPr>
        <w:t>Nearest</w:t>
      </w:r>
      <w:proofErr w:type="spellEnd"/>
      <w:r w:rsidRPr="00E411A6">
        <w:rPr>
          <w:rFonts w:ascii="Aptos" w:hAnsi="Aptos"/>
        </w:rPr>
        <w:t xml:space="preserve"> </w:t>
      </w:r>
      <w:proofErr w:type="spellStart"/>
      <w:r w:rsidRPr="00E411A6">
        <w:rPr>
          <w:rFonts w:ascii="Aptos" w:hAnsi="Aptos"/>
        </w:rPr>
        <w:t>Neighbors</w:t>
      </w:r>
      <w:proofErr w:type="spellEnd"/>
      <w:r w:rsidRPr="00E411A6">
        <w:rPr>
          <w:rFonts w:ascii="Aptos" w:hAnsi="Aptos"/>
        </w:rPr>
        <w:t>: R² = 0.266 | MAE = 26.23 | RMSE = 42.92</w:t>
      </w:r>
    </w:p>
    <w:p w14:paraId="00628A2E" w14:textId="4842DD34" w:rsidR="00E411A6" w:rsidRPr="00E411A6" w:rsidRDefault="00E411A6" w:rsidP="00E411A6">
      <w:pPr>
        <w:pStyle w:val="ListeParagraf"/>
        <w:numPr>
          <w:ilvl w:val="0"/>
          <w:numId w:val="7"/>
        </w:numPr>
        <w:spacing w:after="160" w:line="278" w:lineRule="auto"/>
        <w:rPr>
          <w:rFonts w:ascii="Aptos" w:hAnsi="Aptos"/>
        </w:rPr>
      </w:pPr>
      <w:proofErr w:type="spellStart"/>
      <w:r w:rsidRPr="00E411A6">
        <w:rPr>
          <w:rFonts w:ascii="Aptos" w:hAnsi="Aptos"/>
        </w:rPr>
        <w:t>Support</w:t>
      </w:r>
      <w:proofErr w:type="spellEnd"/>
      <w:r w:rsidRPr="00E411A6">
        <w:rPr>
          <w:rFonts w:ascii="Aptos" w:hAnsi="Aptos"/>
        </w:rPr>
        <w:t xml:space="preserve"> </w:t>
      </w:r>
      <w:proofErr w:type="spellStart"/>
      <w:r w:rsidRPr="00E411A6">
        <w:rPr>
          <w:rFonts w:ascii="Aptos" w:hAnsi="Aptos"/>
        </w:rPr>
        <w:t>Vector</w:t>
      </w:r>
      <w:proofErr w:type="spellEnd"/>
      <w:r w:rsidRPr="00E411A6">
        <w:rPr>
          <w:rFonts w:ascii="Aptos" w:hAnsi="Aptos"/>
        </w:rPr>
        <w:t xml:space="preserve"> </w:t>
      </w:r>
      <w:proofErr w:type="spellStart"/>
      <w:r w:rsidRPr="00E411A6">
        <w:rPr>
          <w:rFonts w:ascii="Aptos" w:hAnsi="Aptos"/>
        </w:rPr>
        <w:t>Regressor</w:t>
      </w:r>
      <w:proofErr w:type="spellEnd"/>
      <w:r w:rsidRPr="00E411A6">
        <w:rPr>
          <w:rFonts w:ascii="Aptos" w:hAnsi="Aptos"/>
        </w:rPr>
        <w:t xml:space="preserve">: R² </w:t>
      </w:r>
      <w:proofErr w:type="gramStart"/>
      <w:r w:rsidRPr="00E411A6">
        <w:rPr>
          <w:rFonts w:ascii="Aptos" w:hAnsi="Aptos"/>
        </w:rPr>
        <w:t>= -</w:t>
      </w:r>
      <w:proofErr w:type="gramEnd"/>
      <w:r w:rsidRPr="00E411A6">
        <w:rPr>
          <w:rFonts w:ascii="Aptos" w:hAnsi="Aptos"/>
        </w:rPr>
        <w:t>0.128 | MAE = 37.07 | RMSE = 53.21</w:t>
      </w:r>
    </w:p>
    <w:p w14:paraId="5EF7BD6D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</w:p>
    <w:p w14:paraId="612AD7D6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Random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Forest</w:t>
      </w:r>
      <w:proofErr w:type="spellEnd"/>
      <w:r w:rsidRPr="006A3D46">
        <w:rPr>
          <w:rFonts w:ascii="Aptos" w:hAnsi="Aptos"/>
        </w:rPr>
        <w:t xml:space="preserve"> had </w:t>
      </w:r>
      <w:proofErr w:type="spellStart"/>
      <w:r w:rsidRPr="006A3D46">
        <w:rPr>
          <w:rFonts w:ascii="Aptos" w:hAnsi="Aptos"/>
        </w:rPr>
        <w:t>the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best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balance</w:t>
      </w:r>
      <w:proofErr w:type="spellEnd"/>
      <w:r w:rsidRPr="006A3D46">
        <w:rPr>
          <w:rFonts w:ascii="Aptos" w:hAnsi="Aptos"/>
        </w:rPr>
        <w:t xml:space="preserve"> of R² </w:t>
      </w:r>
      <w:proofErr w:type="spellStart"/>
      <w:r w:rsidRPr="006A3D46">
        <w:rPr>
          <w:rFonts w:ascii="Aptos" w:hAnsi="Aptos"/>
        </w:rPr>
        <w:t>and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errors</w:t>
      </w:r>
      <w:proofErr w:type="spellEnd"/>
      <w:r w:rsidRPr="006A3D46">
        <w:rPr>
          <w:rFonts w:ascii="Aptos" w:hAnsi="Aptos"/>
        </w:rPr>
        <w:t xml:space="preserve">. SVR had a </w:t>
      </w:r>
      <w:proofErr w:type="spellStart"/>
      <w:r w:rsidRPr="006A3D46">
        <w:rPr>
          <w:rFonts w:ascii="Aptos" w:hAnsi="Aptos"/>
        </w:rPr>
        <w:t>negative</w:t>
      </w:r>
      <w:proofErr w:type="spellEnd"/>
      <w:r w:rsidRPr="006A3D46">
        <w:rPr>
          <w:rFonts w:ascii="Aptos" w:hAnsi="Aptos"/>
        </w:rPr>
        <w:t xml:space="preserve"> R², </w:t>
      </w:r>
      <w:proofErr w:type="spellStart"/>
      <w:r w:rsidRPr="006A3D46">
        <w:rPr>
          <w:rFonts w:ascii="Aptos" w:hAnsi="Aptos"/>
        </w:rPr>
        <w:t>failing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to</w:t>
      </w:r>
      <w:proofErr w:type="spellEnd"/>
      <w:r w:rsidRPr="006A3D46">
        <w:rPr>
          <w:rFonts w:ascii="Aptos" w:hAnsi="Aptos"/>
        </w:rPr>
        <w:t xml:space="preserve"> model </w:t>
      </w:r>
      <w:proofErr w:type="spellStart"/>
      <w:r w:rsidRPr="006A3D46">
        <w:rPr>
          <w:rFonts w:ascii="Aptos" w:hAnsi="Aptos"/>
        </w:rPr>
        <w:t>the</w:t>
      </w:r>
      <w:proofErr w:type="spellEnd"/>
      <w:r w:rsidRPr="006A3D46">
        <w:rPr>
          <w:rFonts w:ascii="Aptos" w:hAnsi="Aptos"/>
        </w:rPr>
        <w:t xml:space="preserve"> </w:t>
      </w:r>
      <w:proofErr w:type="gramStart"/>
      <w:r w:rsidRPr="006A3D46">
        <w:rPr>
          <w:rFonts w:ascii="Aptos" w:hAnsi="Aptos"/>
        </w:rPr>
        <w:t>data</w:t>
      </w:r>
      <w:proofErr w:type="gramEnd"/>
      <w:r w:rsidRPr="006A3D46">
        <w:rPr>
          <w:rFonts w:ascii="Aptos" w:hAnsi="Aptos"/>
        </w:rPr>
        <w:t xml:space="preserve"> at </w:t>
      </w:r>
      <w:proofErr w:type="spellStart"/>
      <w:r w:rsidRPr="006A3D46">
        <w:rPr>
          <w:rFonts w:ascii="Aptos" w:hAnsi="Aptos"/>
        </w:rPr>
        <w:t>all</w:t>
      </w:r>
      <w:proofErr w:type="spellEnd"/>
      <w:r w:rsidRPr="006A3D46">
        <w:rPr>
          <w:rFonts w:ascii="Aptos" w:hAnsi="Aptos"/>
        </w:rPr>
        <w:t xml:space="preserve">. </w:t>
      </w:r>
      <w:proofErr w:type="spellStart"/>
      <w:r w:rsidRPr="006A3D46">
        <w:rPr>
          <w:rFonts w:ascii="Aptos" w:hAnsi="Aptos"/>
        </w:rPr>
        <w:t>Decision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Tree</w:t>
      </w:r>
      <w:proofErr w:type="spellEnd"/>
      <w:r w:rsidRPr="006A3D46">
        <w:rPr>
          <w:rFonts w:ascii="Aptos" w:hAnsi="Aptos"/>
        </w:rPr>
        <w:t xml:space="preserve"> had </w:t>
      </w:r>
      <w:proofErr w:type="spellStart"/>
      <w:r w:rsidRPr="006A3D46">
        <w:rPr>
          <w:rFonts w:ascii="Aptos" w:hAnsi="Aptos"/>
        </w:rPr>
        <w:t>similar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results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to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Random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Forest</w:t>
      </w:r>
      <w:proofErr w:type="spellEnd"/>
      <w:r w:rsidRPr="006A3D46">
        <w:rPr>
          <w:rFonts w:ascii="Aptos" w:hAnsi="Aptos"/>
        </w:rPr>
        <w:t xml:space="preserve">, but </w:t>
      </w:r>
      <w:proofErr w:type="spellStart"/>
      <w:r w:rsidRPr="006A3D46">
        <w:rPr>
          <w:rFonts w:ascii="Aptos" w:hAnsi="Aptos"/>
        </w:rPr>
        <w:t>Random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Forest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was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more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robust</w:t>
      </w:r>
      <w:proofErr w:type="spellEnd"/>
      <w:r w:rsidRPr="006A3D46">
        <w:rPr>
          <w:rFonts w:ascii="Aptos" w:hAnsi="Aptos"/>
        </w:rPr>
        <w:t>.</w:t>
      </w:r>
    </w:p>
    <w:p w14:paraId="429DFA7E" w14:textId="77777777" w:rsidR="001A3B8E" w:rsidRDefault="001A3B8E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EF96E99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E8BC2BC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593EC8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2D18764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A99CBE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464CD4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E77E78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4BD0AC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F57FFF" w14:textId="77777777" w:rsidR="001C5197" w:rsidRDefault="001C5197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7E10C4" w14:textId="721D9AED" w:rsidR="003A6FEC" w:rsidRPr="006A3D46" w:rsidRDefault="003A6FEC" w:rsidP="003A6FEC">
      <w:pPr>
        <w:spacing w:line="360" w:lineRule="auto"/>
        <w:rPr>
          <w:sz w:val="30"/>
          <w:szCs w:val="30"/>
        </w:rPr>
      </w:pPr>
      <w:proofErr w:type="spellStart"/>
      <w:r w:rsidRPr="003A6FEC">
        <w:rPr>
          <w:rFonts w:ascii="Times New Roman" w:hAnsi="Times New Roman" w:cs="Times New Roman"/>
          <w:b/>
          <w:bCs/>
          <w:sz w:val="30"/>
          <w:szCs w:val="30"/>
        </w:rPr>
        <w:t>Conclusion</w:t>
      </w:r>
      <w:proofErr w:type="spellEnd"/>
      <w:r w:rsidRPr="003A6FE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7438531" w14:textId="77777777" w:rsidR="00A236DD" w:rsidRDefault="00A236DD" w:rsidP="00A236DD">
      <w:pPr>
        <w:spacing w:line="360" w:lineRule="auto"/>
        <w:rPr>
          <w:rFonts w:ascii="Times New Roman" w:hAnsi="Times New Roman" w:cs="Times New Roman"/>
        </w:rPr>
      </w:pPr>
    </w:p>
    <w:p w14:paraId="517C9220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This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project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helped</w:t>
      </w:r>
      <w:proofErr w:type="spellEnd"/>
      <w:r w:rsidRPr="006A3D46">
        <w:rPr>
          <w:rFonts w:ascii="Aptos" w:hAnsi="Aptos"/>
        </w:rPr>
        <w:t xml:space="preserve"> me </w:t>
      </w:r>
      <w:proofErr w:type="spellStart"/>
      <w:r w:rsidRPr="006A3D46">
        <w:rPr>
          <w:rFonts w:ascii="Aptos" w:hAnsi="Aptos"/>
        </w:rPr>
        <w:t>see</w:t>
      </w:r>
      <w:proofErr w:type="spellEnd"/>
      <w:r w:rsidRPr="006A3D46">
        <w:rPr>
          <w:rFonts w:ascii="Aptos" w:hAnsi="Aptos"/>
        </w:rPr>
        <w:t xml:space="preserve"> how </w:t>
      </w:r>
      <w:proofErr w:type="spellStart"/>
      <w:r w:rsidRPr="006A3D46">
        <w:rPr>
          <w:rFonts w:ascii="Aptos" w:hAnsi="Aptos"/>
        </w:rPr>
        <w:t>academic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load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and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caffeine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consumption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shape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my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phone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usage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habits</w:t>
      </w:r>
      <w:proofErr w:type="spellEnd"/>
      <w:r w:rsidRPr="006A3D46">
        <w:rPr>
          <w:rFonts w:ascii="Aptos" w:hAnsi="Aptos"/>
        </w:rPr>
        <w:t>.</w:t>
      </w:r>
    </w:p>
    <w:p w14:paraId="32FEBB27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</w:p>
    <w:p w14:paraId="715EA5BA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Key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takeaways</w:t>
      </w:r>
      <w:proofErr w:type="spellEnd"/>
      <w:r w:rsidRPr="006A3D46">
        <w:rPr>
          <w:rFonts w:ascii="Aptos" w:hAnsi="Aptos"/>
        </w:rPr>
        <w:t>:</w:t>
      </w:r>
    </w:p>
    <w:p w14:paraId="5708B340" w14:textId="77777777" w:rsidR="003A6FEC" w:rsidRPr="006A3D46" w:rsidRDefault="003A6FEC" w:rsidP="003A6FEC">
      <w:pPr>
        <w:numPr>
          <w:ilvl w:val="0"/>
          <w:numId w:val="4"/>
        </w:num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Lecture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hours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and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caffeine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the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biggest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predictors</w:t>
      </w:r>
      <w:proofErr w:type="spellEnd"/>
      <w:r w:rsidRPr="006A3D46">
        <w:rPr>
          <w:rFonts w:ascii="Aptos" w:hAnsi="Aptos"/>
        </w:rPr>
        <w:t xml:space="preserve"> of </w:t>
      </w:r>
      <w:proofErr w:type="spellStart"/>
      <w:r w:rsidRPr="006A3D46">
        <w:rPr>
          <w:rFonts w:ascii="Aptos" w:hAnsi="Aptos"/>
        </w:rPr>
        <w:t>phone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usage</w:t>
      </w:r>
      <w:proofErr w:type="spellEnd"/>
      <w:r w:rsidRPr="006A3D46">
        <w:rPr>
          <w:rFonts w:ascii="Aptos" w:hAnsi="Aptos"/>
        </w:rPr>
        <w:t>.</w:t>
      </w:r>
    </w:p>
    <w:p w14:paraId="03D180A3" w14:textId="77777777" w:rsidR="003A6FEC" w:rsidRPr="006A3D46" w:rsidRDefault="003A6FEC" w:rsidP="003A6FEC">
      <w:pPr>
        <w:numPr>
          <w:ilvl w:val="0"/>
          <w:numId w:val="4"/>
        </w:numPr>
        <w:spacing w:after="160" w:line="278" w:lineRule="auto"/>
        <w:rPr>
          <w:rFonts w:ascii="Aptos" w:hAnsi="Aptos"/>
        </w:rPr>
      </w:pPr>
      <w:r w:rsidRPr="006A3D46">
        <w:rPr>
          <w:rFonts w:ascii="Aptos" w:hAnsi="Aptos"/>
        </w:rPr>
        <w:t xml:space="preserve">Minimal </w:t>
      </w:r>
      <w:proofErr w:type="spellStart"/>
      <w:r w:rsidRPr="006A3D46">
        <w:rPr>
          <w:rFonts w:ascii="Aptos" w:hAnsi="Aptos"/>
        </w:rPr>
        <w:t>features</w:t>
      </w:r>
      <w:proofErr w:type="spellEnd"/>
      <w:r w:rsidRPr="006A3D46">
        <w:rPr>
          <w:rFonts w:ascii="Aptos" w:hAnsi="Aptos"/>
        </w:rPr>
        <w:t xml:space="preserve"> can </w:t>
      </w:r>
      <w:proofErr w:type="spellStart"/>
      <w:r w:rsidRPr="006A3D46">
        <w:rPr>
          <w:rFonts w:ascii="Aptos" w:hAnsi="Aptos"/>
        </w:rPr>
        <w:t>still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capture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meaningful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behavior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if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chosen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carefully</w:t>
      </w:r>
      <w:proofErr w:type="spellEnd"/>
      <w:r w:rsidRPr="006A3D46">
        <w:rPr>
          <w:rFonts w:ascii="Aptos" w:hAnsi="Aptos"/>
        </w:rPr>
        <w:t>.</w:t>
      </w:r>
    </w:p>
    <w:p w14:paraId="17408D49" w14:textId="77777777" w:rsidR="003A6FEC" w:rsidRPr="006A3D46" w:rsidRDefault="003A6FEC" w:rsidP="003A6FEC">
      <w:pPr>
        <w:numPr>
          <w:ilvl w:val="0"/>
          <w:numId w:val="4"/>
        </w:num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Even</w:t>
      </w:r>
      <w:proofErr w:type="spellEnd"/>
      <w:r w:rsidRPr="006A3D46">
        <w:rPr>
          <w:rFonts w:ascii="Aptos" w:hAnsi="Aptos"/>
        </w:rPr>
        <w:t xml:space="preserve"> in </w:t>
      </w:r>
      <w:proofErr w:type="spellStart"/>
      <w:r w:rsidRPr="006A3D46">
        <w:rPr>
          <w:rFonts w:ascii="Aptos" w:hAnsi="Aptos"/>
        </w:rPr>
        <w:t>small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personal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datasets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the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right</w:t>
      </w:r>
      <w:proofErr w:type="spellEnd"/>
      <w:r w:rsidRPr="006A3D46">
        <w:rPr>
          <w:rFonts w:ascii="Aptos" w:hAnsi="Aptos"/>
        </w:rPr>
        <w:t xml:space="preserve"> model </w:t>
      </w:r>
      <w:proofErr w:type="spellStart"/>
      <w:r w:rsidRPr="006A3D46">
        <w:rPr>
          <w:rFonts w:ascii="Aptos" w:hAnsi="Aptos"/>
        </w:rPr>
        <w:t>and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feature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engineering</w:t>
      </w:r>
      <w:proofErr w:type="spellEnd"/>
      <w:r w:rsidRPr="006A3D46">
        <w:rPr>
          <w:rFonts w:ascii="Aptos" w:hAnsi="Aptos"/>
        </w:rPr>
        <w:t xml:space="preserve"> can </w:t>
      </w:r>
      <w:proofErr w:type="spellStart"/>
      <w:r w:rsidRPr="006A3D46">
        <w:rPr>
          <w:rFonts w:ascii="Aptos" w:hAnsi="Aptos"/>
        </w:rPr>
        <w:t>uncover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real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insights</w:t>
      </w:r>
      <w:proofErr w:type="spellEnd"/>
      <w:r w:rsidRPr="006A3D46">
        <w:rPr>
          <w:rFonts w:ascii="Aptos" w:hAnsi="Aptos"/>
        </w:rPr>
        <w:t>.</w:t>
      </w:r>
    </w:p>
    <w:p w14:paraId="2278F978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</w:p>
    <w:p w14:paraId="0BA2A6B1" w14:textId="77777777" w:rsidR="00F20AE9" w:rsidRDefault="003A6FEC" w:rsidP="00F20AE9">
      <w:pPr>
        <w:spacing w:after="160" w:line="278" w:lineRule="auto"/>
        <w:rPr>
          <w:rFonts w:ascii="Aptos" w:hAnsi="Aptos"/>
        </w:rPr>
      </w:pPr>
      <w:r w:rsidRPr="006A3D46">
        <w:rPr>
          <w:rFonts w:ascii="Aptos" w:hAnsi="Aptos"/>
        </w:rPr>
        <w:t xml:space="preserve">Beyond </w:t>
      </w:r>
      <w:proofErr w:type="spellStart"/>
      <w:r w:rsidRPr="006A3D46">
        <w:rPr>
          <w:rFonts w:ascii="Aptos" w:hAnsi="Aptos"/>
        </w:rPr>
        <w:t>the</w:t>
      </w:r>
      <w:proofErr w:type="spellEnd"/>
      <w:r w:rsidRPr="006A3D46">
        <w:rPr>
          <w:rFonts w:ascii="Aptos" w:hAnsi="Aptos"/>
        </w:rPr>
        <w:t xml:space="preserve"> </w:t>
      </w:r>
      <w:proofErr w:type="gramStart"/>
      <w:r w:rsidRPr="006A3D46">
        <w:rPr>
          <w:rFonts w:ascii="Aptos" w:hAnsi="Aptos"/>
        </w:rPr>
        <w:t>data</w:t>
      </w:r>
      <w:proofErr w:type="gram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this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project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made</w:t>
      </w:r>
      <w:proofErr w:type="spellEnd"/>
      <w:r w:rsidRPr="006A3D46">
        <w:rPr>
          <w:rFonts w:ascii="Aptos" w:hAnsi="Aptos"/>
        </w:rPr>
        <w:t xml:space="preserve"> me </w:t>
      </w:r>
      <w:proofErr w:type="spellStart"/>
      <w:r w:rsidRPr="006A3D46">
        <w:rPr>
          <w:rFonts w:ascii="Aptos" w:hAnsi="Aptos"/>
        </w:rPr>
        <w:t>more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aware</w:t>
      </w:r>
      <w:proofErr w:type="spellEnd"/>
      <w:r w:rsidRPr="006A3D46">
        <w:rPr>
          <w:rFonts w:ascii="Aptos" w:hAnsi="Aptos"/>
        </w:rPr>
        <w:t xml:space="preserve"> of </w:t>
      </w:r>
      <w:proofErr w:type="spellStart"/>
      <w:r w:rsidRPr="006A3D46">
        <w:rPr>
          <w:rFonts w:ascii="Aptos" w:hAnsi="Aptos"/>
        </w:rPr>
        <w:t>my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digital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habits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and</w:t>
      </w:r>
      <w:proofErr w:type="spellEnd"/>
      <w:r w:rsidRPr="006A3D46">
        <w:rPr>
          <w:rFonts w:ascii="Aptos" w:hAnsi="Aptos"/>
        </w:rPr>
        <w:t xml:space="preserve"> how they </w:t>
      </w:r>
      <w:proofErr w:type="spellStart"/>
      <w:r w:rsidRPr="006A3D46">
        <w:rPr>
          <w:rFonts w:ascii="Aptos" w:hAnsi="Aptos"/>
        </w:rPr>
        <w:t>shift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with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academic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pressure</w:t>
      </w:r>
      <w:proofErr w:type="spellEnd"/>
      <w:r w:rsidRPr="006A3D46">
        <w:rPr>
          <w:rFonts w:ascii="Aptos" w:hAnsi="Aptos"/>
        </w:rPr>
        <w:t xml:space="preserve">. </w:t>
      </w:r>
      <w:proofErr w:type="spellStart"/>
      <w:r w:rsidRPr="006A3D46">
        <w:rPr>
          <w:rFonts w:ascii="Aptos" w:hAnsi="Aptos"/>
        </w:rPr>
        <w:t>It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also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taught</w:t>
      </w:r>
      <w:proofErr w:type="spellEnd"/>
      <w:r w:rsidRPr="006A3D46">
        <w:rPr>
          <w:rFonts w:ascii="Aptos" w:hAnsi="Aptos"/>
        </w:rPr>
        <w:t xml:space="preserve"> me how </w:t>
      </w:r>
      <w:proofErr w:type="spellStart"/>
      <w:r w:rsidRPr="006A3D46">
        <w:rPr>
          <w:rFonts w:ascii="Aptos" w:hAnsi="Aptos"/>
        </w:rPr>
        <w:t>to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combine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manual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tracking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exploratory</w:t>
      </w:r>
      <w:proofErr w:type="spellEnd"/>
      <w:r w:rsidRPr="006A3D46">
        <w:rPr>
          <w:rFonts w:ascii="Aptos" w:hAnsi="Aptos"/>
        </w:rPr>
        <w:t xml:space="preserve"> </w:t>
      </w:r>
      <w:proofErr w:type="gramStart"/>
      <w:r w:rsidRPr="006A3D46">
        <w:rPr>
          <w:rFonts w:ascii="Aptos" w:hAnsi="Aptos"/>
        </w:rPr>
        <w:t>data</w:t>
      </w:r>
      <w:proofErr w:type="gram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analysis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and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machine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learning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to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turn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simple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logs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into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powerful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observations</w:t>
      </w:r>
      <w:proofErr w:type="spellEnd"/>
      <w:r w:rsidRPr="006A3D46">
        <w:rPr>
          <w:rFonts w:ascii="Aptos" w:hAnsi="Aptos"/>
        </w:rPr>
        <w:t>.</w:t>
      </w:r>
      <w:r w:rsid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Overall</w:t>
      </w:r>
      <w:proofErr w:type="spellEnd"/>
      <w:r w:rsidR="00F20AE9" w:rsidRPr="00F20AE9">
        <w:rPr>
          <w:rFonts w:ascii="Aptos" w:hAnsi="Aptos"/>
        </w:rPr>
        <w:t xml:space="preserve">, it </w:t>
      </w:r>
      <w:proofErr w:type="spellStart"/>
      <w:r w:rsidR="00F20AE9" w:rsidRPr="00F20AE9">
        <w:rPr>
          <w:rFonts w:ascii="Aptos" w:hAnsi="Aptos"/>
        </w:rPr>
        <w:t>was</w:t>
      </w:r>
      <w:proofErr w:type="spellEnd"/>
      <w:r w:rsidR="00F20AE9" w:rsidRPr="00F20AE9">
        <w:rPr>
          <w:rFonts w:ascii="Aptos" w:hAnsi="Aptos"/>
        </w:rPr>
        <w:t xml:space="preserve"> a </w:t>
      </w:r>
      <w:proofErr w:type="spellStart"/>
      <w:r w:rsidR="00F20AE9" w:rsidRPr="00F20AE9">
        <w:rPr>
          <w:rFonts w:ascii="Aptos" w:hAnsi="Aptos"/>
        </w:rPr>
        <w:t>journey</w:t>
      </w:r>
      <w:proofErr w:type="spellEnd"/>
      <w:r w:rsidR="00F20AE9" w:rsidRPr="00F20AE9">
        <w:rPr>
          <w:rFonts w:ascii="Aptos" w:hAnsi="Aptos"/>
        </w:rPr>
        <w:t xml:space="preserve"> not </w:t>
      </w:r>
      <w:proofErr w:type="spellStart"/>
      <w:r w:rsidR="00F20AE9" w:rsidRPr="00F20AE9">
        <w:rPr>
          <w:rFonts w:ascii="Aptos" w:hAnsi="Aptos"/>
        </w:rPr>
        <w:t>just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to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learn</w:t>
      </w:r>
      <w:proofErr w:type="spellEnd"/>
      <w:r w:rsidR="00F20AE9" w:rsidRPr="00F20AE9">
        <w:rPr>
          <w:rFonts w:ascii="Aptos" w:hAnsi="Aptos"/>
        </w:rPr>
        <w:t xml:space="preserve"> </w:t>
      </w:r>
      <w:proofErr w:type="gramStart"/>
      <w:r w:rsidR="00F20AE9" w:rsidRPr="00F20AE9">
        <w:rPr>
          <w:rFonts w:ascii="Aptos" w:hAnsi="Aptos"/>
        </w:rPr>
        <w:t>data</w:t>
      </w:r>
      <w:proofErr w:type="gram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science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tools</w:t>
      </w:r>
      <w:proofErr w:type="spellEnd"/>
      <w:r w:rsidR="00F20AE9" w:rsidRPr="00F20AE9">
        <w:rPr>
          <w:rFonts w:ascii="Aptos" w:hAnsi="Aptos"/>
        </w:rPr>
        <w:t xml:space="preserve">, but </w:t>
      </w:r>
      <w:proofErr w:type="spellStart"/>
      <w:r w:rsidR="00F20AE9" w:rsidRPr="00F20AE9">
        <w:rPr>
          <w:rFonts w:ascii="Aptos" w:hAnsi="Aptos"/>
        </w:rPr>
        <w:t>also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to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better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understand</w:t>
      </w:r>
      <w:proofErr w:type="spellEnd"/>
      <w:r w:rsidR="00F20AE9" w:rsidRPr="00F20AE9">
        <w:rPr>
          <w:rFonts w:ascii="Aptos" w:hAnsi="Aptos"/>
        </w:rPr>
        <w:t xml:space="preserve"> </w:t>
      </w:r>
      <w:proofErr w:type="spellStart"/>
      <w:r w:rsidR="00F20AE9" w:rsidRPr="00F20AE9">
        <w:rPr>
          <w:rFonts w:ascii="Aptos" w:hAnsi="Aptos"/>
        </w:rPr>
        <w:t>myself</w:t>
      </w:r>
      <w:proofErr w:type="spellEnd"/>
      <w:r w:rsidR="00F20AE9" w:rsidRPr="00F20AE9">
        <w:rPr>
          <w:rFonts w:ascii="Aptos" w:hAnsi="Aptos"/>
        </w:rPr>
        <w:t>.</w:t>
      </w:r>
    </w:p>
    <w:p w14:paraId="4BC5AE1D" w14:textId="77777777" w:rsidR="00D142E0" w:rsidRDefault="00D142E0" w:rsidP="00F20AE9">
      <w:pPr>
        <w:spacing w:after="160" w:line="278" w:lineRule="auto"/>
        <w:rPr>
          <w:rFonts w:ascii="Aptos" w:hAnsi="Aptos"/>
        </w:rPr>
      </w:pPr>
    </w:p>
    <w:p w14:paraId="0EE491EB" w14:textId="17336BF3" w:rsidR="00DC5ACF" w:rsidRPr="00D142E0" w:rsidRDefault="00D142E0" w:rsidP="00D142E0">
      <w:pPr>
        <w:spacing w:after="160" w:line="278" w:lineRule="auto"/>
        <w:rPr>
          <w:rFonts w:ascii="Aptos" w:hAnsi="Aptos"/>
        </w:rPr>
      </w:pPr>
      <w:r w:rsidRPr="00E411A6">
        <w:rPr>
          <w:rFonts w:ascii="Aptos" w:hAnsi="Aptos"/>
        </w:rPr>
        <w:drawing>
          <wp:inline distT="0" distB="0" distL="0" distR="0" wp14:anchorId="3DB96F58" wp14:editId="5F74998C">
            <wp:extent cx="6847840" cy="4100830"/>
            <wp:effectExtent l="0" t="0" r="0" b="1270"/>
            <wp:docPr id="1710743032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3032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B6B" w14:textId="77777777" w:rsidR="003A6FEC" w:rsidRDefault="003A6FEC" w:rsidP="00A236DD">
      <w:pPr>
        <w:spacing w:line="360" w:lineRule="auto"/>
        <w:rPr>
          <w:rFonts w:ascii="Times New Roman" w:hAnsi="Times New Roman" w:cs="Times New Roman"/>
        </w:rPr>
      </w:pPr>
    </w:p>
    <w:p w14:paraId="6B16C57B" w14:textId="77777777" w:rsidR="003A6FEC" w:rsidRDefault="003A6FEC" w:rsidP="00A236DD">
      <w:pPr>
        <w:spacing w:line="360" w:lineRule="auto"/>
        <w:rPr>
          <w:rFonts w:ascii="Times New Roman" w:hAnsi="Times New Roman" w:cs="Times New Roman"/>
        </w:rPr>
      </w:pPr>
    </w:p>
    <w:p w14:paraId="4907B7C8" w14:textId="77777777" w:rsidR="00DC5ACF" w:rsidRPr="007B3E04" w:rsidRDefault="00DC5ACF" w:rsidP="00DC5ACF">
      <w:pPr>
        <w:rPr>
          <w:rFonts w:ascii="Times New Roman" w:hAnsi="Times New Roman" w:cs="Times New Roman"/>
        </w:rPr>
      </w:pPr>
    </w:p>
    <w:p w14:paraId="48224B06" w14:textId="51E60238" w:rsidR="00DC5ACF" w:rsidRPr="00C52605" w:rsidRDefault="002C1DC9" w:rsidP="00D142E0">
      <w:pPr>
        <w:tabs>
          <w:tab w:val="left" w:pos="366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2605">
        <w:rPr>
          <w:rFonts w:ascii="Times New Roman" w:hAnsi="Times New Roman" w:cs="Times New Roman"/>
          <w:b/>
          <w:bCs/>
          <w:sz w:val="40"/>
          <w:szCs w:val="40"/>
        </w:rPr>
        <w:t xml:space="preserve">CAN </w:t>
      </w:r>
      <w:r>
        <w:rPr>
          <w:rFonts w:ascii="Times New Roman" w:hAnsi="Times New Roman" w:cs="Times New Roman"/>
          <w:b/>
          <w:bCs/>
          <w:sz w:val="40"/>
          <w:szCs w:val="40"/>
        </w:rPr>
        <w:t>IT</w:t>
      </w:r>
      <w:r w:rsidR="00DC5ACF" w:rsidRPr="00C52605">
        <w:rPr>
          <w:rFonts w:ascii="Times New Roman" w:hAnsi="Times New Roman" w:cs="Times New Roman"/>
          <w:b/>
          <w:bCs/>
          <w:sz w:val="40"/>
          <w:szCs w:val="40"/>
        </w:rPr>
        <w:t xml:space="preserve"> BE BETTER?</w:t>
      </w:r>
    </w:p>
    <w:p w14:paraId="66A4F713" w14:textId="77777777" w:rsidR="00DC5ACF" w:rsidRDefault="00DC5ACF" w:rsidP="00DC5ACF">
      <w:pPr>
        <w:rPr>
          <w:rFonts w:ascii="Times New Roman" w:hAnsi="Times New Roman" w:cs="Times New Roman"/>
        </w:rPr>
      </w:pPr>
    </w:p>
    <w:p w14:paraId="61A78232" w14:textId="77777777" w:rsidR="00DC5ACF" w:rsidRDefault="00DC5ACF" w:rsidP="00DC5ACF">
      <w:pPr>
        <w:rPr>
          <w:rFonts w:ascii="Times New Roman" w:hAnsi="Times New Roman" w:cs="Times New Roman"/>
        </w:rPr>
      </w:pPr>
    </w:p>
    <w:p w14:paraId="14C495B9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  <w:r w:rsidRPr="006A3D46">
        <w:rPr>
          <w:rFonts w:ascii="Aptos" w:hAnsi="Aptos"/>
        </w:rPr>
        <w:t xml:space="preserve">Of </w:t>
      </w:r>
      <w:proofErr w:type="spellStart"/>
      <w:r w:rsidRPr="006A3D46">
        <w:rPr>
          <w:rFonts w:ascii="Aptos" w:hAnsi="Aptos"/>
        </w:rPr>
        <w:t>course</w:t>
      </w:r>
      <w:proofErr w:type="spellEnd"/>
      <w:r w:rsidRPr="006A3D46">
        <w:rPr>
          <w:rFonts w:ascii="Aptos" w:hAnsi="Aptos"/>
        </w:rPr>
        <w:t>!</w:t>
      </w:r>
    </w:p>
    <w:p w14:paraId="54B0927A" w14:textId="08815C59" w:rsidR="003A6FEC" w:rsidRPr="00F20AE9" w:rsidRDefault="003A6FEC" w:rsidP="00F20AE9">
      <w:pPr>
        <w:pStyle w:val="ListeParagraf"/>
        <w:numPr>
          <w:ilvl w:val="0"/>
          <w:numId w:val="5"/>
        </w:numPr>
        <w:spacing w:after="160" w:line="278" w:lineRule="auto"/>
        <w:rPr>
          <w:rFonts w:ascii="Aptos" w:hAnsi="Aptos"/>
        </w:rPr>
      </w:pPr>
      <w:proofErr w:type="spellStart"/>
      <w:r w:rsidRPr="00F20AE9">
        <w:rPr>
          <w:rFonts w:ascii="Aptos" w:hAnsi="Aptos"/>
        </w:rPr>
        <w:t>The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dataset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was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small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and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personal</w:t>
      </w:r>
      <w:proofErr w:type="spellEnd"/>
      <w:r w:rsidRPr="00F20AE9">
        <w:rPr>
          <w:rFonts w:ascii="Aptos" w:hAnsi="Aptos"/>
        </w:rPr>
        <w:t xml:space="preserve">, </w:t>
      </w:r>
      <w:proofErr w:type="spellStart"/>
      <w:r w:rsidRPr="00F20AE9">
        <w:rPr>
          <w:rFonts w:ascii="Aptos" w:hAnsi="Aptos"/>
        </w:rPr>
        <w:t>so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results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might</w:t>
      </w:r>
      <w:proofErr w:type="spellEnd"/>
      <w:r w:rsidRPr="00F20AE9">
        <w:rPr>
          <w:rFonts w:ascii="Aptos" w:hAnsi="Aptos"/>
        </w:rPr>
        <w:t xml:space="preserve"> not </w:t>
      </w:r>
      <w:proofErr w:type="spellStart"/>
      <w:r w:rsidRPr="00F20AE9">
        <w:rPr>
          <w:rFonts w:ascii="Aptos" w:hAnsi="Aptos"/>
        </w:rPr>
        <w:t>generalize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to</w:t>
      </w:r>
      <w:proofErr w:type="spellEnd"/>
      <w:r w:rsidRPr="00F20AE9">
        <w:rPr>
          <w:rFonts w:ascii="Aptos" w:hAnsi="Aptos"/>
        </w:rPr>
        <w:t xml:space="preserve"> </w:t>
      </w:r>
      <w:proofErr w:type="spellStart"/>
      <w:r w:rsidRPr="00F20AE9">
        <w:rPr>
          <w:rFonts w:ascii="Aptos" w:hAnsi="Aptos"/>
        </w:rPr>
        <w:t>everyone</w:t>
      </w:r>
      <w:proofErr w:type="spellEnd"/>
      <w:r w:rsidRPr="00F20AE9">
        <w:rPr>
          <w:rFonts w:ascii="Aptos" w:hAnsi="Aptos"/>
        </w:rPr>
        <w:t>.</w:t>
      </w:r>
    </w:p>
    <w:p w14:paraId="14F03BF9" w14:textId="77777777" w:rsidR="003A6FEC" w:rsidRPr="006A3D46" w:rsidRDefault="003A6FEC" w:rsidP="003A6FEC">
      <w:pPr>
        <w:numPr>
          <w:ilvl w:val="0"/>
          <w:numId w:val="5"/>
        </w:num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In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future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work</w:t>
      </w:r>
      <w:proofErr w:type="spellEnd"/>
      <w:r w:rsidRPr="006A3D46">
        <w:rPr>
          <w:rFonts w:ascii="Aptos" w:hAnsi="Aptos"/>
        </w:rPr>
        <w:t xml:space="preserve">, I </w:t>
      </w:r>
      <w:proofErr w:type="spellStart"/>
      <w:r w:rsidRPr="006A3D46">
        <w:rPr>
          <w:rFonts w:ascii="Aptos" w:hAnsi="Aptos"/>
        </w:rPr>
        <w:t>could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track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stress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levels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motivation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or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other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qualitative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factors</w:t>
      </w:r>
      <w:proofErr w:type="spellEnd"/>
      <w:r w:rsidRPr="006A3D46">
        <w:rPr>
          <w:rFonts w:ascii="Aptos" w:hAnsi="Aptos"/>
        </w:rPr>
        <w:t>.</w:t>
      </w:r>
    </w:p>
    <w:p w14:paraId="3645E7FB" w14:textId="19829867" w:rsidR="00DC5ACF" w:rsidRPr="003A6FEC" w:rsidRDefault="003A6FEC" w:rsidP="003A6FEC">
      <w:pPr>
        <w:numPr>
          <w:ilvl w:val="0"/>
          <w:numId w:val="5"/>
        </w:numPr>
        <w:spacing w:after="160" w:line="278" w:lineRule="auto"/>
        <w:rPr>
          <w:rFonts w:ascii="Aptos" w:hAnsi="Aptos"/>
        </w:rPr>
      </w:pPr>
      <w:proofErr w:type="spellStart"/>
      <w:r w:rsidRPr="006A3D46">
        <w:rPr>
          <w:rFonts w:ascii="Aptos" w:hAnsi="Aptos"/>
        </w:rPr>
        <w:t>Collaborating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with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more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students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would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create</w:t>
      </w:r>
      <w:proofErr w:type="spellEnd"/>
      <w:r w:rsidRPr="006A3D46">
        <w:rPr>
          <w:rFonts w:ascii="Aptos" w:hAnsi="Aptos"/>
        </w:rPr>
        <w:t xml:space="preserve"> a </w:t>
      </w:r>
      <w:proofErr w:type="spellStart"/>
      <w:r w:rsidRPr="006A3D46">
        <w:rPr>
          <w:rFonts w:ascii="Aptos" w:hAnsi="Aptos"/>
        </w:rPr>
        <w:t>larger</w:t>
      </w:r>
      <w:proofErr w:type="spellEnd"/>
      <w:r w:rsidRPr="006A3D46">
        <w:rPr>
          <w:rFonts w:ascii="Aptos" w:hAnsi="Aptos"/>
        </w:rPr>
        <w:t xml:space="preserve">, </w:t>
      </w:r>
      <w:proofErr w:type="spellStart"/>
      <w:r w:rsidRPr="006A3D46">
        <w:rPr>
          <w:rFonts w:ascii="Aptos" w:hAnsi="Aptos"/>
        </w:rPr>
        <w:t>more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robust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dataset</w:t>
      </w:r>
      <w:proofErr w:type="spellEnd"/>
      <w:r w:rsidRPr="003A6FEC">
        <w:rPr>
          <w:rFonts w:ascii="Aptos" w:hAnsi="Aptos"/>
        </w:rPr>
        <w:t>.</w:t>
      </w:r>
    </w:p>
    <w:p w14:paraId="4DCF8F6C" w14:textId="77777777" w:rsidR="00E411A6" w:rsidRDefault="00E411A6" w:rsidP="008A66B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8A19BD7" w14:textId="524E93D2" w:rsidR="00A236DD" w:rsidRDefault="00A236DD" w:rsidP="00D142E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36DD">
        <w:rPr>
          <w:rFonts w:ascii="Times New Roman" w:hAnsi="Times New Roman" w:cs="Times New Roman"/>
          <w:b/>
          <w:bCs/>
          <w:sz w:val="40"/>
          <w:szCs w:val="40"/>
        </w:rPr>
        <w:t>FINAL WORDS</w:t>
      </w:r>
    </w:p>
    <w:p w14:paraId="421D7A10" w14:textId="77777777" w:rsidR="003A6FEC" w:rsidRPr="006A3D46" w:rsidRDefault="003A6FEC" w:rsidP="003A6FEC">
      <w:pPr>
        <w:spacing w:after="160" w:line="278" w:lineRule="auto"/>
      </w:pPr>
    </w:p>
    <w:p w14:paraId="2618881E" w14:textId="20FB05F0" w:rsidR="00D142E0" w:rsidRPr="00D142E0" w:rsidRDefault="00D142E0" w:rsidP="00D142E0">
      <w:pPr>
        <w:spacing w:after="160" w:line="278" w:lineRule="auto"/>
        <w:rPr>
          <w:rFonts w:ascii="Aptos" w:hAnsi="Aptos"/>
        </w:rPr>
      </w:pPr>
      <w:proofErr w:type="spellStart"/>
      <w:r w:rsidRPr="00D142E0">
        <w:rPr>
          <w:rFonts w:ascii="Aptos" w:hAnsi="Aptos"/>
        </w:rPr>
        <w:t>This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wasn’t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just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about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numbers</w:t>
      </w:r>
      <w:proofErr w:type="spellEnd"/>
      <w:r>
        <w:rPr>
          <w:rFonts w:ascii="Aptos" w:hAnsi="Aptos"/>
        </w:rPr>
        <w:t xml:space="preserve">, </w:t>
      </w:r>
      <w:r w:rsidRPr="00D142E0">
        <w:rPr>
          <w:rFonts w:ascii="Aptos" w:hAnsi="Aptos"/>
        </w:rPr>
        <w:t xml:space="preserve">it </w:t>
      </w:r>
      <w:proofErr w:type="spellStart"/>
      <w:r w:rsidRPr="00D142E0">
        <w:rPr>
          <w:rFonts w:ascii="Aptos" w:hAnsi="Aptos"/>
        </w:rPr>
        <w:t>was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about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understanding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my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own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patterns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and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using</w:t>
      </w:r>
      <w:proofErr w:type="spellEnd"/>
      <w:r w:rsidRPr="00D142E0">
        <w:rPr>
          <w:rFonts w:ascii="Aptos" w:hAnsi="Aptos"/>
        </w:rPr>
        <w:t xml:space="preserve"> </w:t>
      </w:r>
      <w:proofErr w:type="gramStart"/>
      <w:r w:rsidRPr="00D142E0">
        <w:rPr>
          <w:rFonts w:ascii="Aptos" w:hAnsi="Aptos"/>
        </w:rPr>
        <w:t>data</w:t>
      </w:r>
      <w:proofErr w:type="gram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make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smarter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choices</w:t>
      </w:r>
      <w:proofErr w:type="spellEnd"/>
      <w:r w:rsidRPr="00D142E0">
        <w:rPr>
          <w:rFonts w:ascii="Aptos" w:hAnsi="Aptos"/>
        </w:rPr>
        <w:t xml:space="preserve">. </w:t>
      </w:r>
      <w:proofErr w:type="spellStart"/>
      <w:r w:rsidRPr="00D142E0">
        <w:rPr>
          <w:rFonts w:ascii="Aptos" w:hAnsi="Aptos"/>
        </w:rPr>
        <w:t>It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was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also</w:t>
      </w:r>
      <w:proofErr w:type="spellEnd"/>
      <w:r w:rsidRPr="00D142E0">
        <w:rPr>
          <w:rFonts w:ascii="Aptos" w:hAnsi="Aptos"/>
        </w:rPr>
        <w:t xml:space="preserve"> a </w:t>
      </w:r>
      <w:proofErr w:type="spellStart"/>
      <w:r w:rsidRPr="00D142E0">
        <w:rPr>
          <w:rFonts w:ascii="Aptos" w:hAnsi="Aptos"/>
        </w:rPr>
        <w:t>chance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learn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practical</w:t>
      </w:r>
      <w:proofErr w:type="spellEnd"/>
      <w:r w:rsidRPr="00D142E0">
        <w:rPr>
          <w:rFonts w:ascii="Aptos" w:hAnsi="Aptos"/>
        </w:rPr>
        <w:t xml:space="preserve"> </w:t>
      </w:r>
      <w:proofErr w:type="gramStart"/>
      <w:r w:rsidRPr="00D142E0">
        <w:rPr>
          <w:rFonts w:ascii="Aptos" w:hAnsi="Aptos"/>
        </w:rPr>
        <w:t>data</w:t>
      </w:r>
      <w:proofErr w:type="gram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science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skills</w:t>
      </w:r>
      <w:proofErr w:type="spellEnd"/>
      <w:r w:rsidRPr="00D142E0">
        <w:rPr>
          <w:rFonts w:ascii="Aptos" w:hAnsi="Aptos"/>
        </w:rPr>
        <w:t xml:space="preserve">: </w:t>
      </w:r>
      <w:proofErr w:type="spellStart"/>
      <w:r w:rsidRPr="00D142E0">
        <w:rPr>
          <w:rFonts w:ascii="Aptos" w:hAnsi="Aptos"/>
        </w:rPr>
        <w:t>from</w:t>
      </w:r>
      <w:proofErr w:type="spellEnd"/>
      <w:r w:rsidRPr="00D142E0">
        <w:rPr>
          <w:rFonts w:ascii="Aptos" w:hAnsi="Aptos"/>
        </w:rPr>
        <w:t xml:space="preserve"> data </w:t>
      </w:r>
      <w:proofErr w:type="spellStart"/>
      <w:r w:rsidRPr="00D142E0">
        <w:rPr>
          <w:rFonts w:ascii="Aptos" w:hAnsi="Aptos"/>
        </w:rPr>
        <w:t>cleaning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and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visualization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model </w:t>
      </w:r>
      <w:proofErr w:type="spellStart"/>
      <w:r w:rsidRPr="00D142E0">
        <w:rPr>
          <w:rFonts w:ascii="Aptos" w:hAnsi="Aptos"/>
        </w:rPr>
        <w:t>evaluation</w:t>
      </w:r>
      <w:proofErr w:type="spellEnd"/>
      <w:r w:rsidRPr="00D142E0">
        <w:rPr>
          <w:rFonts w:ascii="Aptos" w:hAnsi="Aptos"/>
        </w:rPr>
        <w:t>.</w:t>
      </w:r>
    </w:p>
    <w:p w14:paraId="7C097FB0" w14:textId="591F86FA" w:rsidR="00D142E0" w:rsidRPr="00D142E0" w:rsidRDefault="00D142E0" w:rsidP="00D142E0">
      <w:pPr>
        <w:spacing w:after="160" w:line="278" w:lineRule="auto"/>
        <w:rPr>
          <w:rFonts w:ascii="Aptos" w:hAnsi="Aptos"/>
        </w:rPr>
      </w:pPr>
      <w:proofErr w:type="spellStart"/>
      <w:r w:rsidRPr="00D142E0">
        <w:rPr>
          <w:rFonts w:ascii="Aptos" w:hAnsi="Aptos"/>
        </w:rPr>
        <w:t>More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than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that</w:t>
      </w:r>
      <w:proofErr w:type="spellEnd"/>
      <w:r w:rsidRPr="00D142E0">
        <w:rPr>
          <w:rFonts w:ascii="Aptos" w:hAnsi="Aptos"/>
        </w:rPr>
        <w:t xml:space="preserve">, </w:t>
      </w:r>
      <w:proofErr w:type="spellStart"/>
      <w:r w:rsidRPr="00D142E0">
        <w:rPr>
          <w:rFonts w:ascii="Aptos" w:hAnsi="Aptos"/>
        </w:rPr>
        <w:t>this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project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pushed</w:t>
      </w:r>
      <w:proofErr w:type="spellEnd"/>
      <w:r w:rsidRPr="00D142E0">
        <w:rPr>
          <w:rFonts w:ascii="Aptos" w:hAnsi="Aptos"/>
        </w:rPr>
        <w:t xml:space="preserve"> me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look</w:t>
      </w:r>
      <w:proofErr w:type="spellEnd"/>
      <w:r w:rsidRPr="00D142E0">
        <w:rPr>
          <w:rFonts w:ascii="Aptos" w:hAnsi="Aptos"/>
        </w:rPr>
        <w:t xml:space="preserve"> at </w:t>
      </w:r>
      <w:proofErr w:type="spellStart"/>
      <w:r w:rsidRPr="00D142E0">
        <w:rPr>
          <w:rFonts w:ascii="Aptos" w:hAnsi="Aptos"/>
        </w:rPr>
        <w:t>my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daily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habits</w:t>
      </w:r>
      <w:proofErr w:type="spellEnd"/>
      <w:r w:rsidRPr="00D142E0">
        <w:rPr>
          <w:rFonts w:ascii="Aptos" w:hAnsi="Aptos"/>
        </w:rPr>
        <w:t xml:space="preserve"> in a </w:t>
      </w:r>
      <w:proofErr w:type="spellStart"/>
      <w:r w:rsidRPr="00D142E0">
        <w:rPr>
          <w:rFonts w:ascii="Aptos" w:hAnsi="Aptos"/>
        </w:rPr>
        <w:t>new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light</w:t>
      </w:r>
      <w:proofErr w:type="spellEnd"/>
      <w:r w:rsidRPr="00D142E0">
        <w:rPr>
          <w:rFonts w:ascii="Aptos" w:hAnsi="Aptos"/>
        </w:rPr>
        <w:t xml:space="preserve">. </w:t>
      </w:r>
      <w:proofErr w:type="spellStart"/>
      <w:r w:rsidRPr="00D142E0">
        <w:rPr>
          <w:rFonts w:ascii="Aptos" w:hAnsi="Aptos"/>
        </w:rPr>
        <w:t>It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showed</w:t>
      </w:r>
      <w:proofErr w:type="spellEnd"/>
      <w:r w:rsidRPr="00D142E0">
        <w:rPr>
          <w:rFonts w:ascii="Aptos" w:hAnsi="Aptos"/>
        </w:rPr>
        <w:t xml:space="preserve"> me how </w:t>
      </w:r>
      <w:proofErr w:type="spellStart"/>
      <w:r w:rsidRPr="00D142E0">
        <w:rPr>
          <w:rFonts w:ascii="Aptos" w:hAnsi="Aptos"/>
        </w:rPr>
        <w:t>even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small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pieces</w:t>
      </w:r>
      <w:proofErr w:type="spellEnd"/>
      <w:r w:rsidRPr="00D142E0">
        <w:rPr>
          <w:rFonts w:ascii="Aptos" w:hAnsi="Aptos"/>
        </w:rPr>
        <w:t xml:space="preserve"> of </w:t>
      </w:r>
      <w:proofErr w:type="gramStart"/>
      <w:r w:rsidRPr="00D142E0">
        <w:rPr>
          <w:rFonts w:ascii="Aptos" w:hAnsi="Aptos"/>
        </w:rPr>
        <w:t>data</w:t>
      </w:r>
      <w:proofErr w:type="gramEnd"/>
      <w:r w:rsidRPr="00D142E0">
        <w:rPr>
          <w:rFonts w:ascii="Aptos" w:hAnsi="Aptos"/>
        </w:rPr>
        <w:t xml:space="preserve"> — </w:t>
      </w:r>
      <w:proofErr w:type="spellStart"/>
      <w:r w:rsidRPr="00D142E0">
        <w:rPr>
          <w:rFonts w:ascii="Aptos" w:hAnsi="Aptos"/>
        </w:rPr>
        <w:t>like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lecture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hours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or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caffeine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intake</w:t>
      </w:r>
      <w:proofErr w:type="spellEnd"/>
      <w:r w:rsidRPr="00D142E0">
        <w:rPr>
          <w:rFonts w:ascii="Aptos" w:hAnsi="Aptos"/>
        </w:rPr>
        <w:t xml:space="preserve"> — can </w:t>
      </w:r>
      <w:proofErr w:type="spellStart"/>
      <w:r w:rsidRPr="00D142E0">
        <w:rPr>
          <w:rFonts w:ascii="Aptos" w:hAnsi="Aptos"/>
        </w:rPr>
        <w:t>tell</w:t>
      </w:r>
      <w:proofErr w:type="spellEnd"/>
      <w:r w:rsidRPr="00D142E0">
        <w:rPr>
          <w:rFonts w:ascii="Aptos" w:hAnsi="Aptos"/>
        </w:rPr>
        <w:t xml:space="preserve"> a </w:t>
      </w:r>
      <w:proofErr w:type="spellStart"/>
      <w:r w:rsidRPr="00D142E0">
        <w:rPr>
          <w:rFonts w:ascii="Aptos" w:hAnsi="Aptos"/>
        </w:rPr>
        <w:t>powerful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story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about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our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daily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lives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and</w:t>
      </w:r>
      <w:proofErr w:type="spellEnd"/>
      <w:r w:rsidRPr="00D142E0">
        <w:rPr>
          <w:rFonts w:ascii="Aptos" w:hAnsi="Aptos"/>
        </w:rPr>
        <w:t xml:space="preserve"> how </w:t>
      </w:r>
      <w:proofErr w:type="spellStart"/>
      <w:r w:rsidRPr="00D142E0">
        <w:rPr>
          <w:rFonts w:ascii="Aptos" w:hAnsi="Aptos"/>
        </w:rPr>
        <w:t>we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adapt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academic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pressures</w:t>
      </w:r>
      <w:proofErr w:type="spellEnd"/>
      <w:r w:rsidRPr="00D142E0">
        <w:rPr>
          <w:rFonts w:ascii="Aptos" w:hAnsi="Aptos"/>
        </w:rPr>
        <w:t>.</w:t>
      </w:r>
    </w:p>
    <w:p w14:paraId="7989DA38" w14:textId="6A2FC042" w:rsidR="00D142E0" w:rsidRPr="00D142E0" w:rsidRDefault="00D142E0" w:rsidP="00D142E0">
      <w:pPr>
        <w:spacing w:after="160" w:line="278" w:lineRule="auto"/>
        <w:rPr>
          <w:rFonts w:ascii="Aptos" w:hAnsi="Aptos"/>
        </w:rPr>
      </w:pPr>
      <w:proofErr w:type="spellStart"/>
      <w:r w:rsidRPr="00D142E0">
        <w:rPr>
          <w:rFonts w:ascii="Aptos" w:hAnsi="Aptos"/>
        </w:rPr>
        <w:t>By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combining</w:t>
      </w:r>
      <w:proofErr w:type="spellEnd"/>
      <w:r w:rsidRPr="00D142E0">
        <w:rPr>
          <w:rFonts w:ascii="Aptos" w:hAnsi="Aptos"/>
        </w:rPr>
        <w:t xml:space="preserve"> data </w:t>
      </w:r>
      <w:proofErr w:type="spellStart"/>
      <w:r w:rsidRPr="00D142E0">
        <w:rPr>
          <w:rFonts w:ascii="Aptos" w:hAnsi="Aptos"/>
        </w:rPr>
        <w:t>analysis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with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personal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curiosity</w:t>
      </w:r>
      <w:proofErr w:type="spellEnd"/>
      <w:r w:rsidRPr="00D142E0">
        <w:rPr>
          <w:rFonts w:ascii="Aptos" w:hAnsi="Aptos"/>
        </w:rPr>
        <w:t xml:space="preserve">, I </w:t>
      </w:r>
      <w:proofErr w:type="spellStart"/>
      <w:r w:rsidRPr="00D142E0">
        <w:rPr>
          <w:rFonts w:ascii="Aptos" w:hAnsi="Aptos"/>
        </w:rPr>
        <w:t>learned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that</w:t>
      </w:r>
      <w:proofErr w:type="spellEnd"/>
      <w:r w:rsidRPr="00D142E0">
        <w:rPr>
          <w:rFonts w:ascii="Aptos" w:hAnsi="Aptos"/>
        </w:rPr>
        <w:t xml:space="preserve"> data </w:t>
      </w:r>
      <w:proofErr w:type="spellStart"/>
      <w:r w:rsidRPr="00D142E0">
        <w:rPr>
          <w:rFonts w:ascii="Aptos" w:hAnsi="Aptos"/>
        </w:rPr>
        <w:t>science</w:t>
      </w:r>
      <w:proofErr w:type="spellEnd"/>
      <w:r w:rsidRPr="00D142E0">
        <w:rPr>
          <w:rFonts w:ascii="Aptos" w:hAnsi="Aptos"/>
        </w:rPr>
        <w:t xml:space="preserve"> is not </w:t>
      </w:r>
      <w:proofErr w:type="spellStart"/>
      <w:r w:rsidRPr="00D142E0">
        <w:rPr>
          <w:rFonts w:ascii="Aptos" w:hAnsi="Aptos"/>
        </w:rPr>
        <w:t>just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about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predicting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proofErr w:type="gramStart"/>
      <w:r w:rsidRPr="00D142E0">
        <w:rPr>
          <w:rFonts w:ascii="Aptos" w:hAnsi="Aptos"/>
        </w:rPr>
        <w:t>numbers</w:t>
      </w:r>
      <w:proofErr w:type="spellEnd"/>
      <w:r>
        <w:rPr>
          <w:rFonts w:ascii="Aptos" w:hAnsi="Aptos"/>
        </w:rPr>
        <w:t xml:space="preserve">, </w:t>
      </w:r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it’s</w:t>
      </w:r>
      <w:proofErr w:type="spellEnd"/>
      <w:proofErr w:type="gram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about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making</w:t>
      </w:r>
      <w:proofErr w:type="spellEnd"/>
      <w:r w:rsidRPr="00D142E0">
        <w:rPr>
          <w:rFonts w:ascii="Aptos" w:hAnsi="Aptos"/>
        </w:rPr>
        <w:t xml:space="preserve"> sense of </w:t>
      </w:r>
      <w:proofErr w:type="spellStart"/>
      <w:r w:rsidRPr="00D142E0">
        <w:rPr>
          <w:rFonts w:ascii="Aptos" w:hAnsi="Aptos"/>
        </w:rPr>
        <w:t>them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and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connecting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them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real</w:t>
      </w:r>
      <w:proofErr w:type="spellEnd"/>
      <w:r w:rsidRPr="00D142E0">
        <w:rPr>
          <w:rFonts w:ascii="Aptos" w:hAnsi="Aptos"/>
        </w:rPr>
        <w:t xml:space="preserve">, </w:t>
      </w:r>
      <w:proofErr w:type="spellStart"/>
      <w:r w:rsidRPr="00D142E0">
        <w:rPr>
          <w:rFonts w:ascii="Aptos" w:hAnsi="Aptos"/>
        </w:rPr>
        <w:t>human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experiences</w:t>
      </w:r>
      <w:proofErr w:type="spellEnd"/>
      <w:r w:rsidRPr="00D142E0">
        <w:rPr>
          <w:rFonts w:ascii="Aptos" w:hAnsi="Aptos"/>
        </w:rPr>
        <w:t>.</w:t>
      </w:r>
    </w:p>
    <w:p w14:paraId="38858DA1" w14:textId="77777777" w:rsidR="00D142E0" w:rsidRPr="00D142E0" w:rsidRDefault="00D142E0" w:rsidP="00D142E0">
      <w:pPr>
        <w:spacing w:after="160" w:line="278" w:lineRule="auto"/>
        <w:rPr>
          <w:rFonts w:ascii="Aptos" w:hAnsi="Aptos"/>
        </w:rPr>
      </w:pPr>
      <w:proofErr w:type="spellStart"/>
      <w:r w:rsidRPr="00D142E0">
        <w:rPr>
          <w:rFonts w:ascii="Aptos" w:hAnsi="Aptos"/>
        </w:rPr>
        <w:t>This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project</w:t>
      </w:r>
      <w:proofErr w:type="spellEnd"/>
      <w:r w:rsidRPr="00D142E0">
        <w:rPr>
          <w:rFonts w:ascii="Aptos" w:hAnsi="Aptos"/>
        </w:rPr>
        <w:t xml:space="preserve"> has </w:t>
      </w:r>
      <w:proofErr w:type="spellStart"/>
      <w:r w:rsidRPr="00D142E0">
        <w:rPr>
          <w:rFonts w:ascii="Aptos" w:hAnsi="Aptos"/>
        </w:rPr>
        <w:t>made</w:t>
      </w:r>
      <w:proofErr w:type="spellEnd"/>
      <w:r w:rsidRPr="00D142E0">
        <w:rPr>
          <w:rFonts w:ascii="Aptos" w:hAnsi="Aptos"/>
        </w:rPr>
        <w:t xml:space="preserve"> me </w:t>
      </w:r>
      <w:proofErr w:type="spellStart"/>
      <w:r w:rsidRPr="00D142E0">
        <w:rPr>
          <w:rFonts w:ascii="Aptos" w:hAnsi="Aptos"/>
        </w:rPr>
        <w:t>more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mindful</w:t>
      </w:r>
      <w:proofErr w:type="spellEnd"/>
      <w:r w:rsidRPr="00D142E0">
        <w:rPr>
          <w:rFonts w:ascii="Aptos" w:hAnsi="Aptos"/>
        </w:rPr>
        <w:t xml:space="preserve"> of how I </w:t>
      </w:r>
      <w:proofErr w:type="spellStart"/>
      <w:r w:rsidRPr="00D142E0">
        <w:rPr>
          <w:rFonts w:ascii="Aptos" w:hAnsi="Aptos"/>
        </w:rPr>
        <w:t>balance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my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studies</w:t>
      </w:r>
      <w:proofErr w:type="spellEnd"/>
      <w:r w:rsidRPr="00D142E0">
        <w:rPr>
          <w:rFonts w:ascii="Aptos" w:hAnsi="Aptos"/>
        </w:rPr>
        <w:t xml:space="preserve">, </w:t>
      </w:r>
      <w:proofErr w:type="spellStart"/>
      <w:r w:rsidRPr="00D142E0">
        <w:rPr>
          <w:rFonts w:ascii="Aptos" w:hAnsi="Aptos"/>
        </w:rPr>
        <w:t>lifestyle</w:t>
      </w:r>
      <w:proofErr w:type="spellEnd"/>
      <w:r w:rsidRPr="00D142E0">
        <w:rPr>
          <w:rFonts w:ascii="Aptos" w:hAnsi="Aptos"/>
        </w:rPr>
        <w:t xml:space="preserve">, </w:t>
      </w:r>
      <w:proofErr w:type="spellStart"/>
      <w:r w:rsidRPr="00D142E0">
        <w:rPr>
          <w:rFonts w:ascii="Aptos" w:hAnsi="Aptos"/>
        </w:rPr>
        <w:t>and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technology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use</w:t>
      </w:r>
      <w:proofErr w:type="spellEnd"/>
      <w:r w:rsidRPr="00D142E0">
        <w:rPr>
          <w:rFonts w:ascii="Aptos" w:hAnsi="Aptos"/>
        </w:rPr>
        <w:t xml:space="preserve">. </w:t>
      </w:r>
      <w:proofErr w:type="spellStart"/>
      <w:r w:rsidRPr="00D142E0">
        <w:rPr>
          <w:rFonts w:ascii="Aptos" w:hAnsi="Aptos"/>
        </w:rPr>
        <w:t>It’s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also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inspired</w:t>
      </w:r>
      <w:proofErr w:type="spellEnd"/>
      <w:r w:rsidRPr="00D142E0">
        <w:rPr>
          <w:rFonts w:ascii="Aptos" w:hAnsi="Aptos"/>
        </w:rPr>
        <w:t xml:space="preserve"> me </w:t>
      </w:r>
      <w:proofErr w:type="spellStart"/>
      <w:r w:rsidRPr="00D142E0">
        <w:rPr>
          <w:rFonts w:ascii="Aptos" w:hAnsi="Aptos"/>
        </w:rPr>
        <w:t>to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keep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exploring</w:t>
      </w:r>
      <w:proofErr w:type="spellEnd"/>
      <w:r w:rsidRPr="00D142E0">
        <w:rPr>
          <w:rFonts w:ascii="Aptos" w:hAnsi="Aptos"/>
        </w:rPr>
        <w:t xml:space="preserve"> how </w:t>
      </w:r>
      <w:proofErr w:type="gramStart"/>
      <w:r w:rsidRPr="00D142E0">
        <w:rPr>
          <w:rFonts w:ascii="Aptos" w:hAnsi="Aptos"/>
        </w:rPr>
        <w:t>data</w:t>
      </w:r>
      <w:proofErr w:type="gramEnd"/>
      <w:r w:rsidRPr="00D142E0">
        <w:rPr>
          <w:rFonts w:ascii="Aptos" w:hAnsi="Aptos"/>
        </w:rPr>
        <w:t xml:space="preserve"> can </w:t>
      </w:r>
      <w:proofErr w:type="spellStart"/>
      <w:r w:rsidRPr="00D142E0">
        <w:rPr>
          <w:rFonts w:ascii="Aptos" w:hAnsi="Aptos"/>
        </w:rPr>
        <w:t>help</w:t>
      </w:r>
      <w:proofErr w:type="spellEnd"/>
      <w:r w:rsidRPr="00D142E0">
        <w:rPr>
          <w:rFonts w:ascii="Aptos" w:hAnsi="Aptos"/>
        </w:rPr>
        <w:t xml:space="preserve"> us </w:t>
      </w:r>
      <w:proofErr w:type="spellStart"/>
      <w:r w:rsidRPr="00D142E0">
        <w:rPr>
          <w:rFonts w:ascii="Aptos" w:hAnsi="Aptos"/>
        </w:rPr>
        <w:t>make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more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informed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decisions</w:t>
      </w:r>
      <w:proofErr w:type="spellEnd"/>
      <w:r w:rsidRPr="00D142E0">
        <w:rPr>
          <w:rFonts w:ascii="Aptos" w:hAnsi="Aptos"/>
        </w:rPr>
        <w:t xml:space="preserve">, </w:t>
      </w:r>
      <w:proofErr w:type="spellStart"/>
      <w:r w:rsidRPr="00D142E0">
        <w:rPr>
          <w:rFonts w:ascii="Aptos" w:hAnsi="Aptos"/>
        </w:rPr>
        <w:t>both</w:t>
      </w:r>
      <w:proofErr w:type="spellEnd"/>
      <w:r w:rsidRPr="00D142E0">
        <w:rPr>
          <w:rFonts w:ascii="Aptos" w:hAnsi="Aptos"/>
        </w:rPr>
        <w:t xml:space="preserve"> in </w:t>
      </w:r>
      <w:proofErr w:type="spellStart"/>
      <w:r w:rsidRPr="00D142E0">
        <w:rPr>
          <w:rFonts w:ascii="Aptos" w:hAnsi="Aptos"/>
        </w:rPr>
        <w:t>school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and</w:t>
      </w:r>
      <w:proofErr w:type="spellEnd"/>
      <w:r w:rsidRPr="00D142E0">
        <w:rPr>
          <w:rFonts w:ascii="Aptos" w:hAnsi="Aptos"/>
        </w:rPr>
        <w:t xml:space="preserve"> </w:t>
      </w:r>
      <w:proofErr w:type="spellStart"/>
      <w:r w:rsidRPr="00D142E0">
        <w:rPr>
          <w:rFonts w:ascii="Aptos" w:hAnsi="Aptos"/>
        </w:rPr>
        <w:t>beyond</w:t>
      </w:r>
      <w:proofErr w:type="spellEnd"/>
      <w:r w:rsidRPr="00D142E0">
        <w:rPr>
          <w:rFonts w:ascii="Aptos" w:hAnsi="Aptos"/>
        </w:rPr>
        <w:t>.</w:t>
      </w:r>
    </w:p>
    <w:p w14:paraId="67430E30" w14:textId="77777777" w:rsidR="003A6FEC" w:rsidRPr="006A3D46" w:rsidRDefault="003A6FEC" w:rsidP="003A6FEC">
      <w:pPr>
        <w:spacing w:after="160" w:line="278" w:lineRule="auto"/>
        <w:rPr>
          <w:rFonts w:ascii="Aptos" w:hAnsi="Aptos"/>
        </w:rPr>
      </w:pPr>
    </w:p>
    <w:p w14:paraId="765E8006" w14:textId="4AB1B8D7" w:rsidR="003A6FEC" w:rsidRDefault="003A6FEC" w:rsidP="00E411A6">
      <w:pPr>
        <w:spacing w:after="160" w:line="278" w:lineRule="auto"/>
        <w:jc w:val="center"/>
        <w:rPr>
          <w:rFonts w:ascii="Aptos" w:hAnsi="Aptos"/>
        </w:rPr>
      </w:pPr>
    </w:p>
    <w:p w14:paraId="4A091A23" w14:textId="77777777" w:rsidR="00D142E0" w:rsidRDefault="00D142E0" w:rsidP="00E411A6">
      <w:pPr>
        <w:spacing w:after="160" w:line="278" w:lineRule="auto"/>
        <w:jc w:val="center"/>
        <w:rPr>
          <w:rFonts w:ascii="Aptos" w:hAnsi="Aptos"/>
        </w:rPr>
      </w:pPr>
    </w:p>
    <w:p w14:paraId="5F8DDBE7" w14:textId="77777777" w:rsidR="00D142E0" w:rsidRDefault="00D142E0" w:rsidP="00E411A6">
      <w:pPr>
        <w:spacing w:after="160" w:line="278" w:lineRule="auto"/>
        <w:jc w:val="center"/>
        <w:rPr>
          <w:rFonts w:ascii="Aptos" w:hAnsi="Aptos"/>
        </w:rPr>
      </w:pPr>
    </w:p>
    <w:p w14:paraId="30274F5C" w14:textId="77777777" w:rsidR="00D142E0" w:rsidRDefault="00D142E0" w:rsidP="00E411A6">
      <w:pPr>
        <w:spacing w:after="160" w:line="278" w:lineRule="auto"/>
        <w:jc w:val="center"/>
        <w:rPr>
          <w:rFonts w:ascii="Aptos" w:hAnsi="Aptos"/>
        </w:rPr>
      </w:pPr>
    </w:p>
    <w:p w14:paraId="7D5DDC4E" w14:textId="77777777" w:rsidR="00D142E0" w:rsidRDefault="00D142E0" w:rsidP="00D142E0">
      <w:pPr>
        <w:spacing w:after="160" w:line="278" w:lineRule="auto"/>
        <w:rPr>
          <w:rFonts w:ascii="Aptos" w:hAnsi="Aptos"/>
        </w:rPr>
      </w:pPr>
    </w:p>
    <w:p w14:paraId="6740C021" w14:textId="44EF932C" w:rsidR="007B3E04" w:rsidRPr="00D142E0" w:rsidRDefault="003A6FEC" w:rsidP="00D142E0">
      <w:pPr>
        <w:spacing w:after="160" w:line="278" w:lineRule="auto"/>
        <w:jc w:val="center"/>
        <w:rPr>
          <w:rFonts w:ascii="Aptos" w:hAnsi="Aptos"/>
        </w:rPr>
      </w:pPr>
      <w:proofErr w:type="spellStart"/>
      <w:r w:rsidRPr="006A3D46">
        <w:rPr>
          <w:rFonts w:ascii="Aptos" w:hAnsi="Aptos"/>
        </w:rPr>
        <w:t>Thanks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for</w:t>
      </w:r>
      <w:proofErr w:type="spellEnd"/>
      <w:r w:rsidRPr="006A3D46">
        <w:rPr>
          <w:rFonts w:ascii="Aptos" w:hAnsi="Aptos"/>
        </w:rPr>
        <w:t xml:space="preserve"> </w:t>
      </w:r>
      <w:proofErr w:type="spellStart"/>
      <w:r w:rsidRPr="006A3D46">
        <w:rPr>
          <w:rFonts w:ascii="Aptos" w:hAnsi="Aptos"/>
        </w:rPr>
        <w:t>reading</w:t>
      </w:r>
      <w:proofErr w:type="spellEnd"/>
      <w:r w:rsidRPr="006A3D46">
        <w:rPr>
          <w:rFonts w:ascii="Aptos" w:hAnsi="Aptos"/>
        </w:rPr>
        <w:t>!</w:t>
      </w:r>
    </w:p>
    <w:sectPr w:rsidR="007B3E04" w:rsidRPr="00D142E0" w:rsidSect="007A4821">
      <w:footerReference w:type="even" r:id="rId14"/>
      <w:footerReference w:type="default" r:id="rId15"/>
      <w:pgSz w:w="11906" w:h="16838" w:code="9"/>
      <w:pgMar w:top="720" w:right="561" w:bottom="720" w:left="5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6F03C" w14:textId="77777777" w:rsidR="00CB23CB" w:rsidRDefault="00CB23CB" w:rsidP="00E74B29">
      <w:r>
        <w:separator/>
      </w:r>
    </w:p>
  </w:endnote>
  <w:endnote w:type="continuationSeparator" w:id="0">
    <w:p w14:paraId="7843F038" w14:textId="77777777" w:rsidR="00CB23CB" w:rsidRDefault="00CB23CB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145936648"/>
      <w:docPartObj>
        <w:docPartGallery w:val="Page Numbers (Bottom of Page)"/>
        <w:docPartUnique/>
      </w:docPartObj>
    </w:sdtPr>
    <w:sdtContent>
      <w:p w14:paraId="06C068AB" w14:textId="77777777" w:rsidR="00E74B29" w:rsidRDefault="00E74B29" w:rsidP="006709F1">
        <w:pPr>
          <w:pStyle w:val="AltBilgi"/>
          <w:rPr>
            <w:rStyle w:val="SayfaNumaras"/>
          </w:rPr>
        </w:pPr>
        <w:r>
          <w:rPr>
            <w:rStyle w:val="SayfaNumaras"/>
            <w:lang w:bidi="tr-TR"/>
          </w:rPr>
          <w:fldChar w:fldCharType="begin"/>
        </w:r>
        <w:r>
          <w:rPr>
            <w:rStyle w:val="SayfaNumaras"/>
            <w:lang w:bidi="tr-TR"/>
          </w:rPr>
          <w:instrText xml:space="preserve"> PAGE </w:instrText>
        </w:r>
        <w:r>
          <w:rPr>
            <w:rStyle w:val="SayfaNumaras"/>
            <w:lang w:bidi="tr-TR"/>
          </w:rPr>
          <w:fldChar w:fldCharType="end"/>
        </w:r>
      </w:p>
    </w:sdtContent>
  </w:sdt>
  <w:p w14:paraId="1E7C299C" w14:textId="77777777" w:rsidR="00E74B29" w:rsidRDefault="00E74B29" w:rsidP="006709F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C868F" w14:textId="77777777" w:rsidR="00E74B29" w:rsidRDefault="00E74B29" w:rsidP="006709F1">
    <w:pPr>
      <w:pStyle w:val="AltBilgi"/>
      <w:rPr>
        <w:rStyle w:val="SayfaNumaras"/>
      </w:rPr>
    </w:pPr>
  </w:p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8"/>
      <w:gridCol w:w="5392"/>
      <w:gridCol w:w="1078"/>
    </w:tblGrid>
    <w:tr w:rsidR="00355E76" w14:paraId="4895F894" w14:textId="77777777" w:rsidTr="00355E76">
      <w:tc>
        <w:tcPr>
          <w:tcW w:w="1078" w:type="dxa"/>
        </w:tcPr>
        <w:p w14:paraId="3802E382" w14:textId="77777777" w:rsidR="00355E76" w:rsidRPr="00E74B29" w:rsidRDefault="00355E76" w:rsidP="006709F1">
          <w:pPr>
            <w:pStyle w:val="AltBilgi"/>
          </w:pPr>
        </w:p>
      </w:tc>
      <w:tc>
        <w:tcPr>
          <w:tcW w:w="5392" w:type="dxa"/>
        </w:tcPr>
        <w:p w14:paraId="61DEB79C" w14:textId="4BEC535A" w:rsidR="00355E76" w:rsidRPr="00874FE7" w:rsidRDefault="00355E76" w:rsidP="006709F1">
          <w:pPr>
            <w:pStyle w:val="AltBilgi"/>
          </w:pPr>
        </w:p>
      </w:tc>
      <w:tc>
        <w:tcPr>
          <w:tcW w:w="1078" w:type="dxa"/>
        </w:tcPr>
        <w:p w14:paraId="27036713" w14:textId="77777777" w:rsidR="00355E76" w:rsidRPr="00E74B29" w:rsidRDefault="00355E76" w:rsidP="006709F1">
          <w:pPr>
            <w:pStyle w:val="AltBilgi"/>
          </w:pPr>
        </w:p>
      </w:tc>
    </w:tr>
  </w:tbl>
  <w:p w14:paraId="3C6E13D7" w14:textId="77777777" w:rsidR="00E74B29" w:rsidRDefault="00E74B29" w:rsidP="006709F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25C9" w14:textId="77777777" w:rsidR="00CB23CB" w:rsidRDefault="00CB23CB" w:rsidP="00E74B29">
      <w:r>
        <w:separator/>
      </w:r>
    </w:p>
  </w:footnote>
  <w:footnote w:type="continuationSeparator" w:id="0">
    <w:p w14:paraId="272A5971" w14:textId="77777777" w:rsidR="00CB23CB" w:rsidRDefault="00CB23CB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07D"/>
    <w:multiLevelType w:val="multilevel"/>
    <w:tmpl w:val="8EB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0A29"/>
    <w:multiLevelType w:val="multilevel"/>
    <w:tmpl w:val="02D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0E1"/>
    <w:multiLevelType w:val="hybridMultilevel"/>
    <w:tmpl w:val="1AB61D88"/>
    <w:lvl w:ilvl="0" w:tplc="4516EA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0CB6"/>
    <w:multiLevelType w:val="multilevel"/>
    <w:tmpl w:val="85C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54B20"/>
    <w:multiLevelType w:val="multilevel"/>
    <w:tmpl w:val="BA72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76991"/>
    <w:multiLevelType w:val="multilevel"/>
    <w:tmpl w:val="7D6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703653">
    <w:abstractNumId w:val="1"/>
  </w:num>
  <w:num w:numId="2" w16cid:durableId="633752882">
    <w:abstractNumId w:val="5"/>
  </w:num>
  <w:num w:numId="3" w16cid:durableId="214436263">
    <w:abstractNumId w:val="2"/>
  </w:num>
  <w:num w:numId="4" w16cid:durableId="734622579">
    <w:abstractNumId w:val="0"/>
  </w:num>
  <w:num w:numId="5" w16cid:durableId="470446566">
    <w:abstractNumId w:val="4"/>
  </w:num>
  <w:num w:numId="6" w16cid:durableId="1156652177">
    <w:abstractNumId w:val="3"/>
  </w:num>
  <w:num w:numId="7" w16cid:durableId="1093746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76"/>
    <w:rsid w:val="000134F6"/>
    <w:rsid w:val="00032539"/>
    <w:rsid w:val="00086FA5"/>
    <w:rsid w:val="000B5177"/>
    <w:rsid w:val="000E4641"/>
    <w:rsid w:val="00151F66"/>
    <w:rsid w:val="00177F8D"/>
    <w:rsid w:val="00185F4A"/>
    <w:rsid w:val="001A3B8E"/>
    <w:rsid w:val="001C5197"/>
    <w:rsid w:val="002634FE"/>
    <w:rsid w:val="002C1DC9"/>
    <w:rsid w:val="002D2200"/>
    <w:rsid w:val="00310CD4"/>
    <w:rsid w:val="003442C6"/>
    <w:rsid w:val="00347FB6"/>
    <w:rsid w:val="00355E76"/>
    <w:rsid w:val="00374E86"/>
    <w:rsid w:val="003A6FEC"/>
    <w:rsid w:val="003D0EFE"/>
    <w:rsid w:val="003E2F2B"/>
    <w:rsid w:val="0040564B"/>
    <w:rsid w:val="0048120C"/>
    <w:rsid w:val="004909D9"/>
    <w:rsid w:val="00521481"/>
    <w:rsid w:val="00547067"/>
    <w:rsid w:val="00574940"/>
    <w:rsid w:val="005909FD"/>
    <w:rsid w:val="00597DA0"/>
    <w:rsid w:val="005A4BD3"/>
    <w:rsid w:val="005E4604"/>
    <w:rsid w:val="005F6EDE"/>
    <w:rsid w:val="00665110"/>
    <w:rsid w:val="006709F1"/>
    <w:rsid w:val="006C60E6"/>
    <w:rsid w:val="00711D2D"/>
    <w:rsid w:val="007465A1"/>
    <w:rsid w:val="0075096C"/>
    <w:rsid w:val="007622B0"/>
    <w:rsid w:val="007A4821"/>
    <w:rsid w:val="007B3E04"/>
    <w:rsid w:val="007C5412"/>
    <w:rsid w:val="0082682D"/>
    <w:rsid w:val="00837914"/>
    <w:rsid w:val="00874FE7"/>
    <w:rsid w:val="008A21B5"/>
    <w:rsid w:val="008A66B1"/>
    <w:rsid w:val="00952F7D"/>
    <w:rsid w:val="0095496A"/>
    <w:rsid w:val="009611A0"/>
    <w:rsid w:val="009A38BA"/>
    <w:rsid w:val="00A236DD"/>
    <w:rsid w:val="00B14810"/>
    <w:rsid w:val="00B354E4"/>
    <w:rsid w:val="00B43E11"/>
    <w:rsid w:val="00B72274"/>
    <w:rsid w:val="00B84EE8"/>
    <w:rsid w:val="00C52605"/>
    <w:rsid w:val="00C755AB"/>
    <w:rsid w:val="00CB23CB"/>
    <w:rsid w:val="00D142E0"/>
    <w:rsid w:val="00D43125"/>
    <w:rsid w:val="00D66A3A"/>
    <w:rsid w:val="00DC5ACF"/>
    <w:rsid w:val="00DE19BE"/>
    <w:rsid w:val="00DF198B"/>
    <w:rsid w:val="00E411A6"/>
    <w:rsid w:val="00E70D68"/>
    <w:rsid w:val="00E74B29"/>
    <w:rsid w:val="00EA3741"/>
    <w:rsid w:val="00EB185E"/>
    <w:rsid w:val="00ED5A69"/>
    <w:rsid w:val="00F06F3E"/>
    <w:rsid w:val="00F20AE9"/>
    <w:rsid w:val="00F50791"/>
    <w:rsid w:val="00F746FD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F644E"/>
  <w15:chartTrackingRefBased/>
  <w15:docId w15:val="{A588DB9F-B640-4D63-B694-E65444AA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Balk1">
    <w:name w:val="heading 1"/>
    <w:basedOn w:val="Normal"/>
    <w:next w:val="Normal"/>
    <w:link w:val="Balk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Balk2">
    <w:name w:val="heading 2"/>
    <w:basedOn w:val="Normal"/>
    <w:next w:val="Normal"/>
    <w:link w:val="Balk2Char"/>
    <w:uiPriority w:val="1"/>
    <w:qFormat/>
    <w:rsid w:val="007A4821"/>
    <w:pPr>
      <w:spacing w:before="40"/>
      <w:jc w:val="center"/>
      <w:outlineLvl w:val="1"/>
    </w:pPr>
    <w:rPr>
      <w:b/>
      <w:sz w:val="48"/>
      <w:szCs w:val="48"/>
    </w:rPr>
  </w:style>
  <w:style w:type="paragraph" w:styleId="Balk3">
    <w:name w:val="heading 3"/>
    <w:basedOn w:val="Balk2"/>
    <w:next w:val="Normal"/>
    <w:link w:val="Balk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rafikYerareti">
    <w:name w:val="Grafik Yer İşareti"/>
    <w:basedOn w:val="Normal"/>
    <w:uiPriority w:val="8"/>
    <w:qFormat/>
    <w:rsid w:val="00DF198B"/>
    <w:rPr>
      <w:sz w:val="10"/>
    </w:rPr>
  </w:style>
  <w:style w:type="paragraph" w:styleId="BalonMetni">
    <w:name w:val="Balloon Text"/>
    <w:basedOn w:val="Normal"/>
    <w:link w:val="BalonMetni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oKlavuzu">
    <w:name w:val="Table Grid"/>
    <w:basedOn w:val="NormalTablo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1"/>
    <w:rsid w:val="007A4821"/>
    <w:rPr>
      <w:b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2"/>
    <w:rsid w:val="00874FE7"/>
    <w:rPr>
      <w:sz w:val="36"/>
      <w:szCs w:val="36"/>
    </w:rPr>
  </w:style>
  <w:style w:type="character" w:customStyle="1" w:styleId="Balk4Char">
    <w:name w:val="Başlık 4 Char"/>
    <w:basedOn w:val="VarsaylanParagrafYazTipi"/>
    <w:link w:val="Balk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Metin">
    <w:name w:val="Metin"/>
    <w:basedOn w:val="Normal"/>
    <w:uiPriority w:val="5"/>
    <w:qFormat/>
    <w:rsid w:val="007A4821"/>
    <w:pPr>
      <w:spacing w:line="216" w:lineRule="auto"/>
    </w:pPr>
    <w:rPr>
      <w:sz w:val="28"/>
      <w:szCs w:val="28"/>
    </w:rPr>
  </w:style>
  <w:style w:type="paragraph" w:styleId="stBilgi">
    <w:name w:val="header"/>
    <w:basedOn w:val="AltBilgi"/>
    <w:link w:val="stBilgiChar"/>
    <w:uiPriority w:val="99"/>
    <w:semiHidden/>
    <w:rsid w:val="00E74B29"/>
    <w:rPr>
      <w:rFonts w:ascii="Georgia" w:hAnsi="Georgia"/>
    </w:r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74FE7"/>
    <w:rPr>
      <w:rFonts w:ascii="Georgia" w:hAnsi="Georgia"/>
    </w:rPr>
  </w:style>
  <w:style w:type="paragraph" w:styleId="AltBilgi">
    <w:name w:val="footer"/>
    <w:basedOn w:val="Normal"/>
    <w:link w:val="AltBilgi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AltBilgiChar">
    <w:name w:val="Alt Bilgi Char"/>
    <w:basedOn w:val="VarsaylanParagrafYazTipi"/>
    <w:link w:val="AltBilgi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SayfaNumaras">
    <w:name w:val="page number"/>
    <w:basedOn w:val="VarsaylanParagrafYazTipi"/>
    <w:uiPriority w:val="99"/>
    <w:semiHidden/>
    <w:rsid w:val="00E74B29"/>
  </w:style>
  <w:style w:type="character" w:customStyle="1" w:styleId="Balk5Char">
    <w:name w:val="Başlık 5 Char"/>
    <w:basedOn w:val="VarsaylanParagrafYazTipi"/>
    <w:link w:val="Balk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Alnt">
    <w:name w:val="Quote"/>
    <w:basedOn w:val="Normal"/>
    <w:next w:val="Normal"/>
    <w:link w:val="Alnt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AlntChar">
    <w:name w:val="Alıntı Char"/>
    <w:basedOn w:val="VarsaylanParagrafYazTipi"/>
    <w:link w:val="Alnt"/>
    <w:uiPriority w:val="6"/>
    <w:rsid w:val="00874FE7"/>
    <w:rPr>
      <w:color w:val="476166" w:themeColor="accent1"/>
      <w:sz w:val="96"/>
      <w:szCs w:val="96"/>
    </w:rPr>
  </w:style>
  <w:style w:type="character" w:styleId="YerTutucuMetni">
    <w:name w:val="Placeholder Text"/>
    <w:basedOn w:val="VarsaylanParagrafYazTipi"/>
    <w:uiPriority w:val="99"/>
    <w:semiHidden/>
    <w:rsid w:val="00874FE7"/>
    <w:rPr>
      <w:color w:val="808080"/>
    </w:rPr>
  </w:style>
  <w:style w:type="character" w:styleId="Gl">
    <w:name w:val="Strong"/>
    <w:basedOn w:val="VarsaylanParagrafYazTipi"/>
    <w:uiPriority w:val="22"/>
    <w:qFormat/>
    <w:rsid w:val="00347FB6"/>
    <w:rPr>
      <w:b/>
      <w:bCs/>
    </w:rPr>
  </w:style>
  <w:style w:type="paragraph" w:styleId="ListeParagraf">
    <w:name w:val="List Paragraph"/>
    <w:basedOn w:val="Normal"/>
    <w:uiPriority w:val="34"/>
    <w:semiHidden/>
    <w:qFormat/>
    <w:rsid w:val="00F2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berk%20Kahraman\AppData\Roaming\Microsoft\Templates\Modern%20&#246;&#287;renci%20raporu.dotx" TargetMode="External"/></Relationship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C:\Users\Ataberk Kahraman\AppData\Roaming\Microsoft\Templates\Modern öğrenci raporu.dotx</Template>
  <TotalTime>83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Kahraman</dc:creator>
  <cp:keywords/>
  <dc:description/>
  <cp:lastModifiedBy>Furkan Yiğit Bakım</cp:lastModifiedBy>
  <cp:revision>15</cp:revision>
  <dcterms:created xsi:type="dcterms:W3CDTF">2025-01-10T13:12:00Z</dcterms:created>
  <dcterms:modified xsi:type="dcterms:W3CDTF">2025-05-30T12:32:00Z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