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241" w:rsidRPr="00C34241" w:rsidRDefault="00C34241" w:rsidP="00C34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342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Proje Raporu: OCPP Üzerinden Tetiklenen Termal Saldırı Simülasyonu</w:t>
      </w:r>
    </w:p>
    <w:p w:rsidR="00C34241" w:rsidRPr="00C34241" w:rsidRDefault="00C34241" w:rsidP="00C342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342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Simülasyonun Amacı</w:t>
      </w:r>
    </w:p>
    <w:p w:rsidR="00C34241" w:rsidRPr="00C34241" w:rsidRDefault="00C34241" w:rsidP="00C3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</w:t>
      </w:r>
      <w:proofErr w:type="gramStart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simülasyonun</w:t>
      </w:r>
      <w:proofErr w:type="gram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amacı, bir Şarj İstasyonunun (CP) internet tabanlı yönetim protokolü (OCPP) ile iç donanım haberleşme protokolü (CAN-</w:t>
      </w:r>
      <w:proofErr w:type="spellStart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bus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) arasındaki mantıksal ilişkiyi ve bu "köprünün" bir siber saldırı ile nasıl istismar edilebileceğini kanıtlamaktır.</w:t>
      </w:r>
    </w:p>
    <w:p w:rsidR="00C34241" w:rsidRPr="00C34241" w:rsidRDefault="00C34241" w:rsidP="00C3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Senaryomuz, "Termal </w:t>
      </w:r>
      <w:proofErr w:type="spellStart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Saldırı"yı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hedefler. Saldırganın, şifresiz bir OCPP kanalına "Ortadaki Adam" (Man-in-</w:t>
      </w:r>
      <w:proofErr w:type="spellStart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-</w:t>
      </w:r>
      <w:proofErr w:type="spellStart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Middle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saldırısı ile girerek, </w:t>
      </w:r>
      <w:proofErr w:type="spellStart"/>
      <w:r w:rsidRPr="00C34241">
        <w:rPr>
          <w:rFonts w:ascii="Courier New" w:eastAsia="Times New Roman" w:hAnsi="Courier New" w:cs="Courier New"/>
          <w:sz w:val="20"/>
          <w:szCs w:val="20"/>
          <w:lang w:eastAsia="tr-TR"/>
        </w:rPr>
        <w:t>SetChargingProfile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kritik bir komutu manipüle etmesini (</w:t>
      </w:r>
      <w:proofErr w:type="spellStart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Tampering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simüle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edeceğiz.</w:t>
      </w:r>
    </w:p>
    <w:p w:rsidR="00C34241" w:rsidRPr="00C34241" w:rsidRDefault="00C34241" w:rsidP="00C3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Nihai hedef, bu </w:t>
      </w:r>
      <w:proofErr w:type="gramStart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manipülasyonun</w:t>
      </w:r>
      <w:proofErr w:type="gram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CP'nin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 </w:t>
      </w:r>
      <w:r w:rsidRPr="00C34241">
        <w:rPr>
          <w:rFonts w:ascii="Courier New" w:eastAsia="Times New Roman" w:hAnsi="Courier New" w:cs="Courier New"/>
          <w:sz w:val="20"/>
          <w:szCs w:val="20"/>
          <w:lang w:eastAsia="tr-TR"/>
        </w:rPr>
        <w:t>CAN-</w:t>
      </w:r>
      <w:proofErr w:type="spellStart"/>
      <w:r w:rsidRPr="00C34241">
        <w:rPr>
          <w:rFonts w:ascii="Courier New" w:eastAsia="Times New Roman" w:hAnsi="Courier New" w:cs="Courier New"/>
          <w:sz w:val="20"/>
          <w:szCs w:val="20"/>
          <w:lang w:eastAsia="tr-TR"/>
        </w:rPr>
        <w:t>bus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ağına tehlikeli derecede yüksek bir akım komutu (</w:t>
      </w:r>
      <w:proofErr w:type="spellStart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. 300A) göndermesine ve fiziksel bir "Termal Kaçak" (</w:t>
      </w:r>
      <w:proofErr w:type="spellStart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Thermal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Runaway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) riskine yol açabileceğini göstermektir.</w:t>
      </w:r>
    </w:p>
    <w:p w:rsidR="00C34241" w:rsidRPr="00C34241" w:rsidRDefault="00C34241" w:rsidP="00C342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</w:pPr>
      <w:r w:rsidRPr="00C3424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  <w:t>2. Gereksinimler</w:t>
      </w:r>
    </w:p>
    <w:p w:rsidR="00C34241" w:rsidRPr="00C34241" w:rsidRDefault="00C34241" w:rsidP="00C3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42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Yazılım Gereksinimleri:</w:t>
      </w:r>
    </w:p>
    <w:p w:rsidR="00C34241" w:rsidRPr="00C34241" w:rsidRDefault="00C34241" w:rsidP="00C342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42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Platform:</w:t>
      </w:r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Linux İşletim Sistemi (Sanal Makine veya yerel kurulum).</w:t>
      </w:r>
    </w:p>
    <w:p w:rsidR="00C34241" w:rsidRPr="00C34241" w:rsidRDefault="00C34241" w:rsidP="00C342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42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Dil ve Ortam:</w:t>
      </w:r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Python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3, </w:t>
      </w:r>
      <w:proofErr w:type="spellStart"/>
      <w:r w:rsidRPr="00C34241">
        <w:rPr>
          <w:rFonts w:ascii="Courier New" w:eastAsia="Times New Roman" w:hAnsi="Courier New" w:cs="Courier New"/>
          <w:sz w:val="20"/>
          <w:szCs w:val="20"/>
          <w:lang w:eastAsia="tr-TR"/>
        </w:rPr>
        <w:t>pip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C34241">
        <w:rPr>
          <w:rFonts w:ascii="Courier New" w:eastAsia="Times New Roman" w:hAnsi="Courier New" w:cs="Courier New"/>
          <w:sz w:val="20"/>
          <w:szCs w:val="20"/>
          <w:lang w:eastAsia="tr-TR"/>
        </w:rPr>
        <w:t>virtualenv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C34241" w:rsidRPr="00C34241" w:rsidRDefault="00C34241" w:rsidP="00C342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342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Python</w:t>
      </w:r>
      <w:proofErr w:type="spellEnd"/>
      <w:r w:rsidRPr="00C342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Kütüphaneleri:</w:t>
      </w:r>
    </w:p>
    <w:p w:rsidR="00C34241" w:rsidRPr="00C34241" w:rsidRDefault="00C34241" w:rsidP="00C342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34241">
        <w:rPr>
          <w:rFonts w:ascii="Courier New" w:eastAsia="Times New Roman" w:hAnsi="Courier New" w:cs="Courier New"/>
          <w:sz w:val="20"/>
          <w:szCs w:val="20"/>
          <w:lang w:eastAsia="tr-TR"/>
        </w:rPr>
        <w:t>ocpp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Merkezi Sistem (CSMS) ve Şarj İstasyonu (CP) </w:t>
      </w:r>
      <w:proofErr w:type="gramStart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simülatörlerini</w:t>
      </w:r>
      <w:proofErr w:type="gram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çalıştırmak için.</w:t>
      </w:r>
    </w:p>
    <w:p w:rsidR="00C34241" w:rsidRPr="00C34241" w:rsidRDefault="00C34241" w:rsidP="00C342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34241">
        <w:rPr>
          <w:rFonts w:ascii="Courier New" w:eastAsia="Times New Roman" w:hAnsi="Courier New" w:cs="Courier New"/>
          <w:sz w:val="20"/>
          <w:szCs w:val="20"/>
          <w:lang w:eastAsia="tr-TR"/>
        </w:rPr>
        <w:t>websockets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(veya </w:t>
      </w:r>
      <w:proofErr w:type="spellStart"/>
      <w:r w:rsidRPr="00C34241">
        <w:rPr>
          <w:rFonts w:ascii="Courier New" w:eastAsia="Times New Roman" w:hAnsi="Courier New" w:cs="Courier New"/>
          <w:sz w:val="20"/>
          <w:szCs w:val="20"/>
          <w:lang w:eastAsia="tr-TR"/>
        </w:rPr>
        <w:t>aiohttp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): </w:t>
      </w:r>
      <w:proofErr w:type="spellStart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OCPP'nin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dayandığı temel </w:t>
      </w:r>
      <w:proofErr w:type="spellStart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WebSocket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sunucu</w:t>
      </w:r>
      <w:proofErr w:type="gram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/istemci iletişimi için.</w:t>
      </w:r>
    </w:p>
    <w:p w:rsidR="00C34241" w:rsidRPr="00C34241" w:rsidRDefault="00C34241" w:rsidP="00C342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34241">
        <w:rPr>
          <w:rFonts w:ascii="Courier New" w:eastAsia="Times New Roman" w:hAnsi="Courier New" w:cs="Courier New"/>
          <w:sz w:val="20"/>
          <w:szCs w:val="20"/>
          <w:lang w:eastAsia="tr-TR"/>
        </w:rPr>
        <w:t>python</w:t>
      </w:r>
      <w:proofErr w:type="spellEnd"/>
      <w:r w:rsidRPr="00C34241">
        <w:rPr>
          <w:rFonts w:ascii="Courier New" w:eastAsia="Times New Roman" w:hAnsi="Courier New" w:cs="Courier New"/>
          <w:sz w:val="20"/>
          <w:szCs w:val="20"/>
          <w:lang w:eastAsia="tr-TR"/>
        </w:rPr>
        <w:t>-can</w:t>
      </w:r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: CAN-</w:t>
      </w:r>
      <w:proofErr w:type="spellStart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bus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arayüzü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etkileşime girmek için.</w:t>
      </w:r>
    </w:p>
    <w:p w:rsidR="00C34241" w:rsidRPr="00C34241" w:rsidRDefault="00C34241" w:rsidP="00C342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42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Saldırı Araçları:</w:t>
      </w:r>
    </w:p>
    <w:p w:rsidR="00C34241" w:rsidRPr="00C34241" w:rsidRDefault="00C34241" w:rsidP="00C342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34241">
        <w:rPr>
          <w:rFonts w:ascii="Courier New" w:eastAsia="Times New Roman" w:hAnsi="Courier New" w:cs="Courier New"/>
          <w:sz w:val="20"/>
          <w:szCs w:val="20"/>
          <w:lang w:eastAsia="tr-TR"/>
        </w:rPr>
        <w:t>mitmproxy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(veya Basit </w:t>
      </w:r>
      <w:proofErr w:type="spellStart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WebSocket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proxy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): CP ve CSMS arasındaki şifresiz </w:t>
      </w:r>
      <w:proofErr w:type="spellStart"/>
      <w:r w:rsidRPr="00C34241">
        <w:rPr>
          <w:rFonts w:ascii="Courier New" w:eastAsia="Times New Roman" w:hAnsi="Courier New" w:cs="Courier New"/>
          <w:sz w:val="20"/>
          <w:szCs w:val="20"/>
          <w:lang w:eastAsia="tr-TR"/>
        </w:rPr>
        <w:t>ws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trafiğini yakalamak ve manipüle etmek için.</w:t>
      </w:r>
    </w:p>
    <w:p w:rsidR="00C34241" w:rsidRPr="00C34241" w:rsidRDefault="00C34241" w:rsidP="00C3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42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Donanım / Sanallaştırma Gereksinimleri:</w:t>
      </w:r>
    </w:p>
    <w:p w:rsidR="00C34241" w:rsidRPr="00BA4917" w:rsidRDefault="00C34241" w:rsidP="00C342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42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Sanal CAN </w:t>
      </w:r>
      <w:proofErr w:type="spellStart"/>
      <w:r w:rsidRPr="00C342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Arayüzü</w:t>
      </w:r>
      <w:proofErr w:type="spellEnd"/>
      <w:r w:rsidRPr="00C342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Fiziksel donanım (USB-CAN adaptör) yerine, güvenli ve donanım gerektirmeyen </w:t>
      </w:r>
      <w:proofErr w:type="spellStart"/>
      <w:r w:rsidRPr="00C34241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vcan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(sanal CAN) </w:t>
      </w:r>
      <w:proofErr w:type="spellStart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arayüzü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kullanılacaktır. Bu, </w:t>
      </w:r>
      <w:r w:rsidRPr="00C34241">
        <w:rPr>
          <w:rFonts w:ascii="Courier New" w:eastAsia="Times New Roman" w:hAnsi="Courier New" w:cs="Courier New"/>
          <w:sz w:val="20"/>
          <w:szCs w:val="20"/>
          <w:lang w:eastAsia="tr-TR"/>
        </w:rPr>
        <w:t>can-</w:t>
      </w:r>
      <w:proofErr w:type="spellStart"/>
      <w:r w:rsidRPr="00C34241">
        <w:rPr>
          <w:rFonts w:ascii="Courier New" w:eastAsia="Times New Roman" w:hAnsi="Courier New" w:cs="Courier New"/>
          <w:sz w:val="20"/>
          <w:szCs w:val="20"/>
          <w:lang w:eastAsia="tr-TR"/>
        </w:rPr>
        <w:t>utils</w:t>
      </w:r>
      <w:proofErr w:type="spellEnd"/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paketi ile Linux çekirdeğine yüklenebilir.</w:t>
      </w:r>
      <w:bookmarkStart w:id="0" w:name="_GoBack"/>
      <w:bookmarkEnd w:id="0"/>
    </w:p>
    <w:p w:rsidR="00C34241" w:rsidRDefault="00C34241" w:rsidP="00C34241">
      <w:pPr>
        <w:pStyle w:val="Balk4"/>
      </w:pPr>
      <w:r>
        <w:t>3. Simülasyon Akışı</w:t>
      </w:r>
    </w:p>
    <w:p w:rsidR="00C34241" w:rsidRDefault="00C34241" w:rsidP="00C34241">
      <w:pPr>
        <w:pStyle w:val="NormalWeb"/>
      </w:pPr>
      <w:r>
        <w:rPr>
          <w:rStyle w:val="citation-252"/>
        </w:rPr>
        <w:t xml:space="preserve">Simülasyon, "Termal Saldırı" senaryosunu gerçekleştirmek için üç ana aşamada </w:t>
      </w:r>
      <w:proofErr w:type="gramStart"/>
      <w:r>
        <w:rPr>
          <w:rStyle w:val="citation-252"/>
        </w:rPr>
        <w:t xml:space="preserve">yürütülecektir </w:t>
      </w:r>
      <w:r>
        <w:t>:</w:t>
      </w:r>
      <w:proofErr w:type="gramEnd"/>
    </w:p>
    <w:p w:rsidR="00C34241" w:rsidRDefault="00C34241" w:rsidP="00C34241">
      <w:pPr>
        <w:pStyle w:val="NormalWeb"/>
      </w:pPr>
      <w:r>
        <w:rPr>
          <w:b/>
          <w:bCs/>
        </w:rPr>
        <w:t>Adım 1: Altyapının Başlatılması</w:t>
      </w:r>
    </w:p>
    <w:p w:rsidR="00C34241" w:rsidRDefault="00C34241" w:rsidP="00C34241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Sanal </w:t>
      </w:r>
      <w:proofErr w:type="spellStart"/>
      <w:r>
        <w:rPr>
          <w:b/>
          <w:bCs/>
        </w:rPr>
        <w:t>CAN'ı</w:t>
      </w:r>
      <w:proofErr w:type="spellEnd"/>
      <w:r>
        <w:rPr>
          <w:b/>
          <w:bCs/>
        </w:rPr>
        <w:t xml:space="preserve"> Yükle:</w:t>
      </w:r>
      <w:r>
        <w:t xml:space="preserve"> Linux terminalinde </w:t>
      </w:r>
      <w:proofErr w:type="spellStart"/>
      <w:r>
        <w:rPr>
          <w:rStyle w:val="HTMLKodu"/>
        </w:rPr>
        <w:t>vcan</w:t>
      </w:r>
      <w:proofErr w:type="spellEnd"/>
      <w:r>
        <w:t xml:space="preserve"> </w:t>
      </w:r>
      <w:proofErr w:type="gramStart"/>
      <w:r>
        <w:t>modülü</w:t>
      </w:r>
      <w:proofErr w:type="gramEnd"/>
      <w:r>
        <w:t xml:space="preserve"> yüklenir ve </w:t>
      </w:r>
      <w:r>
        <w:rPr>
          <w:rStyle w:val="HTMLKodu"/>
        </w:rPr>
        <w:t>vcan0</w:t>
      </w:r>
      <w:r>
        <w:t xml:space="preserve"> adında bir sanal </w:t>
      </w:r>
      <w:proofErr w:type="spellStart"/>
      <w:r>
        <w:t>arayüz</w:t>
      </w:r>
      <w:proofErr w:type="spellEnd"/>
      <w:r>
        <w:t xml:space="preserve"> oluşturulur.</w:t>
      </w:r>
    </w:p>
    <w:p w:rsidR="00C34241" w:rsidRDefault="00C34241" w:rsidP="00C3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424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drawing>
          <wp:inline distT="0" distB="0" distL="0" distR="0" wp14:anchorId="09F8B326" wp14:editId="5A7D6BA9">
            <wp:extent cx="5760720" cy="1294765"/>
            <wp:effectExtent l="0" t="0" r="0" b="63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241" w:rsidRDefault="00C34241" w:rsidP="00C3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34241" w:rsidRDefault="00C34241" w:rsidP="00C34241">
      <w:pPr>
        <w:pStyle w:val="NormalWeb"/>
        <w:numPr>
          <w:ilvl w:val="0"/>
          <w:numId w:val="4"/>
        </w:numPr>
      </w:pPr>
      <w:r>
        <w:rPr>
          <w:b/>
          <w:bCs/>
        </w:rPr>
        <w:t>Bileşenleri Başlat:</w:t>
      </w:r>
    </w:p>
    <w:p w:rsidR="00C34241" w:rsidRDefault="00C34241" w:rsidP="00C34241">
      <w:pPr>
        <w:pStyle w:val="NormalWeb"/>
        <w:numPr>
          <w:ilvl w:val="1"/>
          <w:numId w:val="4"/>
        </w:numPr>
      </w:pPr>
      <w:r>
        <w:rPr>
          <w:rStyle w:val="citation-251"/>
          <w:b/>
          <w:bCs/>
        </w:rPr>
        <w:t>CSMS Simülatörü:</w:t>
      </w:r>
      <w:r>
        <w:rPr>
          <w:rStyle w:val="citation-251"/>
        </w:rPr>
        <w:t xml:space="preserve"> Belirli bir portta (</w:t>
      </w:r>
      <w:proofErr w:type="spellStart"/>
      <w:r>
        <w:rPr>
          <w:rStyle w:val="citation-251"/>
        </w:rPr>
        <w:t>örn</w:t>
      </w:r>
      <w:proofErr w:type="spellEnd"/>
      <w:r>
        <w:rPr>
          <w:rStyle w:val="citation-251"/>
        </w:rPr>
        <w:t xml:space="preserve">. 9000) OCPP bağlantılarını dinlemek üzere bir </w:t>
      </w:r>
      <w:proofErr w:type="spellStart"/>
      <w:r>
        <w:rPr>
          <w:rStyle w:val="citation-251"/>
        </w:rPr>
        <w:t>Python</w:t>
      </w:r>
      <w:proofErr w:type="spellEnd"/>
      <w:r>
        <w:rPr>
          <w:rStyle w:val="citation-251"/>
        </w:rPr>
        <w:t xml:space="preserve"> </w:t>
      </w:r>
      <w:proofErr w:type="spellStart"/>
      <w:r>
        <w:rPr>
          <w:rStyle w:val="citation-251"/>
        </w:rPr>
        <w:t>script'i</w:t>
      </w:r>
      <w:proofErr w:type="spellEnd"/>
      <w:r>
        <w:rPr>
          <w:rStyle w:val="citation-251"/>
        </w:rPr>
        <w:t xml:space="preserve"> başlatılır</w:t>
      </w:r>
      <w:r>
        <w:t>.</w:t>
      </w:r>
    </w:p>
    <w:p w:rsidR="00C34241" w:rsidRDefault="00C34241" w:rsidP="00C34241">
      <w:pPr>
        <w:pStyle w:val="NormalWeb"/>
        <w:numPr>
          <w:ilvl w:val="1"/>
          <w:numId w:val="4"/>
        </w:numPr>
      </w:pPr>
      <w:proofErr w:type="spellStart"/>
      <w:r>
        <w:rPr>
          <w:b/>
          <w:bCs/>
        </w:rPr>
        <w:t>mitmproxy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CSMS'in</w:t>
      </w:r>
      <w:proofErr w:type="spellEnd"/>
      <w:r>
        <w:t xml:space="preserve"> portunu (9000) dinleyecek ve trafiği başka bir porta (</w:t>
      </w:r>
      <w:proofErr w:type="spellStart"/>
      <w:r>
        <w:t>örn</w:t>
      </w:r>
      <w:proofErr w:type="spellEnd"/>
      <w:r>
        <w:t xml:space="preserve">. 8080) yönlendirecek şekilde </w:t>
      </w:r>
      <w:proofErr w:type="spellStart"/>
      <w:r>
        <w:rPr>
          <w:rStyle w:val="HTMLKodu"/>
        </w:rPr>
        <w:t>mitmproxy</w:t>
      </w:r>
      <w:proofErr w:type="spellEnd"/>
      <w:r>
        <w:t xml:space="preserve"> başlatılır.</w:t>
      </w:r>
    </w:p>
    <w:p w:rsidR="00C34241" w:rsidRDefault="00C34241" w:rsidP="00C34241">
      <w:pPr>
        <w:pStyle w:val="NormalWeb"/>
        <w:numPr>
          <w:ilvl w:val="1"/>
          <w:numId w:val="4"/>
        </w:numPr>
      </w:pPr>
      <w:r>
        <w:rPr>
          <w:b/>
          <w:bCs/>
        </w:rPr>
        <w:t>CP Simülatörü:</w:t>
      </w:r>
      <w:r>
        <w:t xml:space="preserve"> </w:t>
      </w:r>
      <w:proofErr w:type="spellStart"/>
      <w:r>
        <w:t>CSMS'e</w:t>
      </w:r>
      <w:proofErr w:type="spellEnd"/>
      <w:r>
        <w:t xml:space="preserve"> </w:t>
      </w:r>
      <w:proofErr w:type="spellStart"/>
      <w:r>
        <w:rPr>
          <w:rStyle w:val="HTMLKodu"/>
        </w:rPr>
        <w:t>mitmproxy</w:t>
      </w:r>
      <w:proofErr w:type="spellEnd"/>
      <w:r>
        <w:t xml:space="preserve"> üzerinden (</w:t>
      </w:r>
      <w:proofErr w:type="spellStart"/>
      <w:r>
        <w:t>örn</w:t>
      </w:r>
      <w:proofErr w:type="spellEnd"/>
      <w:r>
        <w:t xml:space="preserve">. </w:t>
      </w:r>
      <w:r>
        <w:rPr>
          <w:rStyle w:val="HTMLKodu"/>
        </w:rPr>
        <w:t>localhost:8080</w:t>
      </w:r>
      <w:r>
        <w:t xml:space="preserve">) bağlanacak şekilde ayarlanmış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script'i</w:t>
      </w:r>
      <w:proofErr w:type="spellEnd"/>
      <w:r>
        <w:t xml:space="preserve"> başlatılır. </w:t>
      </w:r>
      <w:r>
        <w:rPr>
          <w:rStyle w:val="citation-250"/>
        </w:rPr>
        <w:t xml:space="preserve">Bu </w:t>
      </w:r>
      <w:proofErr w:type="spellStart"/>
      <w:r>
        <w:rPr>
          <w:rStyle w:val="citation-250"/>
        </w:rPr>
        <w:t>script</w:t>
      </w:r>
      <w:proofErr w:type="spellEnd"/>
      <w:r>
        <w:rPr>
          <w:rStyle w:val="citation-250"/>
        </w:rPr>
        <w:t xml:space="preserve"> aynı zamanda </w:t>
      </w:r>
      <w:proofErr w:type="spellStart"/>
      <w:r>
        <w:rPr>
          <w:rStyle w:val="citation-250"/>
          <w:rFonts w:ascii="Courier New" w:hAnsi="Courier New" w:cs="Courier New"/>
          <w:sz w:val="20"/>
          <w:szCs w:val="20"/>
        </w:rPr>
        <w:t>python</w:t>
      </w:r>
      <w:proofErr w:type="spellEnd"/>
      <w:r>
        <w:rPr>
          <w:rStyle w:val="citation-250"/>
          <w:rFonts w:ascii="Courier New" w:hAnsi="Courier New" w:cs="Courier New"/>
          <w:sz w:val="20"/>
          <w:szCs w:val="20"/>
        </w:rPr>
        <w:t>-can</w:t>
      </w:r>
      <w:r>
        <w:rPr>
          <w:rStyle w:val="citation-250"/>
        </w:rPr>
        <w:t xml:space="preserve"> kütüphanesi ile </w:t>
      </w:r>
      <w:r>
        <w:rPr>
          <w:rStyle w:val="citation-250"/>
          <w:rFonts w:ascii="Courier New" w:hAnsi="Courier New" w:cs="Courier New"/>
          <w:sz w:val="20"/>
          <w:szCs w:val="20"/>
        </w:rPr>
        <w:t>vcan0</w:t>
      </w:r>
      <w:r>
        <w:rPr>
          <w:rStyle w:val="citation-250"/>
        </w:rPr>
        <w:t xml:space="preserve"> </w:t>
      </w:r>
      <w:proofErr w:type="spellStart"/>
      <w:r>
        <w:rPr>
          <w:rStyle w:val="citation-250"/>
        </w:rPr>
        <w:t>arayüzüne</w:t>
      </w:r>
      <w:proofErr w:type="spellEnd"/>
      <w:r>
        <w:rPr>
          <w:rStyle w:val="citation-250"/>
        </w:rPr>
        <w:t xml:space="preserve"> de bağlanır</w:t>
      </w:r>
      <w:r>
        <w:t>.</w:t>
      </w:r>
    </w:p>
    <w:p w:rsidR="00C34241" w:rsidRDefault="00C34241" w:rsidP="00C34241">
      <w:pPr>
        <w:pStyle w:val="NormalWeb"/>
        <w:numPr>
          <w:ilvl w:val="0"/>
          <w:numId w:val="4"/>
        </w:numPr>
      </w:pPr>
      <w:r>
        <w:rPr>
          <w:b/>
          <w:bCs/>
        </w:rPr>
        <w:t>Monitör:</w:t>
      </w:r>
      <w:r>
        <w:t xml:space="preserve"> </w:t>
      </w:r>
      <w:proofErr w:type="spellStart"/>
      <w:r>
        <w:rPr>
          <w:rStyle w:val="HTMLKodu"/>
        </w:rPr>
        <w:t>candump</w:t>
      </w:r>
      <w:proofErr w:type="spellEnd"/>
      <w:r>
        <w:rPr>
          <w:rStyle w:val="HTMLKodu"/>
        </w:rPr>
        <w:t xml:space="preserve"> vcan0</w:t>
      </w:r>
      <w:r>
        <w:t xml:space="preserve"> komutu ile </w:t>
      </w:r>
      <w:r>
        <w:rPr>
          <w:rStyle w:val="HTMLKodu"/>
        </w:rPr>
        <w:t>vcan0</w:t>
      </w:r>
      <w:r>
        <w:t xml:space="preserve"> </w:t>
      </w:r>
      <w:proofErr w:type="spellStart"/>
      <w:r>
        <w:t>arayüzündeki</w:t>
      </w:r>
      <w:proofErr w:type="spellEnd"/>
      <w:r>
        <w:t xml:space="preserve"> tüm trafik ayrı bir terminalde izlenmeye başlanır.</w:t>
      </w:r>
    </w:p>
    <w:p w:rsidR="00C34241" w:rsidRDefault="00C34241" w:rsidP="00C34241">
      <w:pPr>
        <w:pStyle w:val="NormalWeb"/>
      </w:pPr>
      <w:r>
        <w:rPr>
          <w:b/>
          <w:bCs/>
        </w:rPr>
        <w:t>Adım 2: Normal Akış (Saldırı Öncesi)</w:t>
      </w:r>
    </w:p>
    <w:p w:rsidR="00C34241" w:rsidRDefault="00C34241" w:rsidP="00C34241">
      <w:pPr>
        <w:pStyle w:val="NormalWeb"/>
        <w:numPr>
          <w:ilvl w:val="0"/>
          <w:numId w:val="5"/>
        </w:numPr>
      </w:pPr>
      <w:r>
        <w:rPr>
          <w:b/>
          <w:bCs/>
        </w:rPr>
        <w:t>Komut Gönder:</w:t>
      </w:r>
      <w:r>
        <w:t xml:space="preserve"> CSMS </w:t>
      </w:r>
      <w:proofErr w:type="gramStart"/>
      <w:r>
        <w:t>simülatöründen</w:t>
      </w:r>
      <w:proofErr w:type="gramEnd"/>
      <w:r>
        <w:t xml:space="preserve">, </w:t>
      </w:r>
      <w:proofErr w:type="spellStart"/>
      <w:r>
        <w:t>CP'ye</w:t>
      </w:r>
      <w:proofErr w:type="spellEnd"/>
      <w:r>
        <w:t xml:space="preserve"> </w:t>
      </w:r>
      <w:r>
        <w:rPr>
          <w:i/>
          <w:iCs/>
        </w:rPr>
        <w:t>güvenli</w:t>
      </w:r>
      <w:r>
        <w:t xml:space="preserve"> bir şarj profili komutu gönderilir (</w:t>
      </w:r>
      <w:proofErr w:type="spellStart"/>
      <w:r>
        <w:t>örn</w:t>
      </w:r>
      <w:proofErr w:type="spellEnd"/>
      <w:r>
        <w:t xml:space="preserve">. </w:t>
      </w:r>
      <w:proofErr w:type="spellStart"/>
      <w:r>
        <w:rPr>
          <w:rStyle w:val="HTMLKodu"/>
        </w:rPr>
        <w:t>SetChargingProfile</w:t>
      </w:r>
      <w:proofErr w:type="spellEnd"/>
      <w:r>
        <w:rPr>
          <w:rStyle w:val="HTMLKodu"/>
        </w:rPr>
        <w:t>(</w:t>
      </w:r>
      <w:proofErr w:type="spellStart"/>
      <w:r>
        <w:rPr>
          <w:rStyle w:val="HTMLKodu"/>
        </w:rPr>
        <w:t>max_current</w:t>
      </w:r>
      <w:proofErr w:type="spellEnd"/>
      <w:r>
        <w:rPr>
          <w:rStyle w:val="HTMLKodu"/>
        </w:rPr>
        <w:t>=80A)</w:t>
      </w:r>
      <w:r>
        <w:t>).</w:t>
      </w:r>
    </w:p>
    <w:p w:rsidR="00C34241" w:rsidRDefault="00C34241" w:rsidP="00C34241">
      <w:pPr>
        <w:pStyle w:val="NormalWeb"/>
        <w:numPr>
          <w:ilvl w:val="0"/>
          <w:numId w:val="5"/>
        </w:numPr>
      </w:pPr>
      <w:r>
        <w:rPr>
          <w:b/>
          <w:bCs/>
        </w:rPr>
        <w:t>İzle:</w:t>
      </w:r>
      <w:r>
        <w:t xml:space="preserve"> </w:t>
      </w:r>
      <w:proofErr w:type="spellStart"/>
      <w:r>
        <w:rPr>
          <w:rStyle w:val="HTMLKodu"/>
        </w:rPr>
        <w:t>mitmproxy</w:t>
      </w:r>
      <w:proofErr w:type="spellEnd"/>
      <w:r>
        <w:t xml:space="preserve"> </w:t>
      </w:r>
      <w:proofErr w:type="spellStart"/>
      <w:r>
        <w:t>arayüzünden</w:t>
      </w:r>
      <w:proofErr w:type="spellEnd"/>
      <w:r>
        <w:t xml:space="preserve"> bu komutun geçtiği, ancak değiştirilmediği gözlemlenir.</w:t>
      </w:r>
    </w:p>
    <w:p w:rsidR="00C34241" w:rsidRDefault="00C34241" w:rsidP="00C34241">
      <w:pPr>
        <w:pStyle w:val="NormalWeb"/>
        <w:numPr>
          <w:ilvl w:val="0"/>
          <w:numId w:val="5"/>
        </w:numPr>
      </w:pPr>
      <w:r>
        <w:rPr>
          <w:b/>
          <w:bCs/>
        </w:rPr>
        <w:t>Doğrula:</w:t>
      </w:r>
      <w:r>
        <w:t xml:space="preserve"> CP </w:t>
      </w:r>
      <w:proofErr w:type="gramStart"/>
      <w:r>
        <w:t>simülatörünün</w:t>
      </w:r>
      <w:proofErr w:type="gramEnd"/>
      <w:r>
        <w:t xml:space="preserve"> </w:t>
      </w:r>
      <w:proofErr w:type="spellStart"/>
      <w:r>
        <w:t>loglarında</w:t>
      </w:r>
      <w:proofErr w:type="spellEnd"/>
      <w:r>
        <w:t xml:space="preserve"> 80A'lik komutun alındığı görülür.</w:t>
      </w:r>
    </w:p>
    <w:p w:rsidR="00C34241" w:rsidRDefault="00C34241" w:rsidP="00C34241">
      <w:pPr>
        <w:pStyle w:val="NormalWeb"/>
        <w:numPr>
          <w:ilvl w:val="0"/>
          <w:numId w:val="5"/>
        </w:numPr>
      </w:pPr>
      <w:r>
        <w:rPr>
          <w:rStyle w:val="citation-249"/>
          <w:b/>
          <w:bCs/>
        </w:rPr>
        <w:t>CAN Çıktısı:</w:t>
      </w:r>
      <w:r>
        <w:rPr>
          <w:rStyle w:val="citation-249"/>
        </w:rPr>
        <w:t xml:space="preserve"> </w:t>
      </w:r>
      <w:proofErr w:type="spellStart"/>
      <w:r>
        <w:rPr>
          <w:rStyle w:val="citation-249"/>
          <w:rFonts w:ascii="Courier New" w:hAnsi="Courier New" w:cs="Courier New"/>
          <w:sz w:val="20"/>
          <w:szCs w:val="20"/>
        </w:rPr>
        <w:t>candump</w:t>
      </w:r>
      <w:proofErr w:type="spellEnd"/>
      <w:r>
        <w:rPr>
          <w:rStyle w:val="citation-249"/>
          <w:rFonts w:ascii="Courier New" w:hAnsi="Courier New" w:cs="Courier New"/>
          <w:sz w:val="20"/>
          <w:szCs w:val="20"/>
        </w:rPr>
        <w:t xml:space="preserve"> vcan0</w:t>
      </w:r>
      <w:r>
        <w:rPr>
          <w:rStyle w:val="citation-249"/>
        </w:rPr>
        <w:t xml:space="preserve"> ekranında, </w:t>
      </w:r>
      <w:proofErr w:type="spellStart"/>
      <w:r>
        <w:rPr>
          <w:rStyle w:val="citation-249"/>
        </w:rPr>
        <w:t>CP'nin</w:t>
      </w:r>
      <w:proofErr w:type="spellEnd"/>
      <w:r>
        <w:rPr>
          <w:rStyle w:val="citation-249"/>
        </w:rPr>
        <w:t xml:space="preserve"> iç donanıma gönderdiği güvenli CAN mesajı görülür (</w:t>
      </w:r>
      <w:proofErr w:type="spellStart"/>
      <w:r>
        <w:rPr>
          <w:rStyle w:val="citation-249"/>
        </w:rPr>
        <w:t>örn</w:t>
      </w:r>
      <w:proofErr w:type="spellEnd"/>
      <w:r>
        <w:rPr>
          <w:rStyle w:val="citation-249"/>
        </w:rPr>
        <w:t xml:space="preserve">. </w:t>
      </w:r>
      <w:r>
        <w:rPr>
          <w:rStyle w:val="citation-249"/>
          <w:rFonts w:ascii="Courier New" w:hAnsi="Courier New" w:cs="Courier New"/>
          <w:sz w:val="20"/>
          <w:szCs w:val="20"/>
        </w:rPr>
        <w:t xml:space="preserve">CAN ID 0x210, </w:t>
      </w:r>
      <w:proofErr w:type="spellStart"/>
      <w:r>
        <w:rPr>
          <w:rStyle w:val="citation-249"/>
          <w:rFonts w:ascii="Courier New" w:hAnsi="Courier New" w:cs="Courier New"/>
          <w:sz w:val="20"/>
          <w:szCs w:val="20"/>
        </w:rPr>
        <w:t>payload</w:t>
      </w:r>
      <w:proofErr w:type="spellEnd"/>
      <w:r>
        <w:rPr>
          <w:rStyle w:val="citation-249"/>
          <w:rFonts w:ascii="Courier New" w:hAnsi="Courier New" w:cs="Courier New"/>
          <w:sz w:val="20"/>
          <w:szCs w:val="20"/>
        </w:rPr>
        <w:t xml:space="preserve"> [0x50]</w:t>
      </w:r>
      <w:r>
        <w:rPr>
          <w:rStyle w:val="citation-249"/>
        </w:rPr>
        <w:t xml:space="preserve"> - 0x50 </w:t>
      </w:r>
      <w:proofErr w:type="spellStart"/>
      <w:r>
        <w:rPr>
          <w:rStyle w:val="citation-249"/>
        </w:rPr>
        <w:t>hex</w:t>
      </w:r>
      <w:proofErr w:type="spellEnd"/>
      <w:r>
        <w:rPr>
          <w:rStyle w:val="citation-249"/>
        </w:rPr>
        <w:t xml:space="preserve"> = 80 </w:t>
      </w:r>
      <w:proofErr w:type="spellStart"/>
      <w:r>
        <w:rPr>
          <w:rStyle w:val="citation-249"/>
        </w:rPr>
        <w:t>dec</w:t>
      </w:r>
      <w:proofErr w:type="spellEnd"/>
      <w:r>
        <w:rPr>
          <w:rStyle w:val="citation-249"/>
        </w:rPr>
        <w:t>)</w:t>
      </w:r>
      <w:r>
        <w:t>.</w:t>
      </w:r>
    </w:p>
    <w:p w:rsidR="00C34241" w:rsidRDefault="00C34241" w:rsidP="00C34241">
      <w:pPr>
        <w:pStyle w:val="NormalWeb"/>
      </w:pPr>
      <w:r>
        <w:rPr>
          <w:b/>
          <w:bCs/>
        </w:rPr>
        <w:t>Adım 3: Saldırı Akışı (Termal Saldırı Simülasyonu)</w:t>
      </w:r>
      <w:r>
        <w:t xml:space="preserve"> </w:t>
      </w:r>
      <w:r>
        <w:rPr>
          <w:rStyle w:val="citation-248"/>
        </w:rPr>
        <w:t>Bu adım, hocanızın belgelerindeki "</w:t>
      </w:r>
      <w:proofErr w:type="spellStart"/>
      <w:r>
        <w:rPr>
          <w:rStyle w:val="citation-248"/>
        </w:rPr>
        <w:t>Plain</w:t>
      </w:r>
      <w:proofErr w:type="spellEnd"/>
      <w:r>
        <w:rPr>
          <w:rStyle w:val="citation-248"/>
        </w:rPr>
        <w:t xml:space="preserve"> </w:t>
      </w:r>
      <w:proofErr w:type="spellStart"/>
      <w:r>
        <w:rPr>
          <w:rStyle w:val="citation-248"/>
        </w:rPr>
        <w:t>ws</w:t>
      </w:r>
      <w:proofErr w:type="spellEnd"/>
      <w:r>
        <w:rPr>
          <w:rStyle w:val="citation-248"/>
        </w:rPr>
        <w:t xml:space="preserve"> kullanırken </w:t>
      </w:r>
      <w:proofErr w:type="spellStart"/>
      <w:r>
        <w:rPr>
          <w:rStyle w:val="citation-248"/>
        </w:rPr>
        <w:t>mitm</w:t>
      </w:r>
      <w:proofErr w:type="spellEnd"/>
      <w:r>
        <w:rPr>
          <w:rStyle w:val="citation-248"/>
        </w:rPr>
        <w:t xml:space="preserve"> </w:t>
      </w:r>
      <w:proofErr w:type="spellStart"/>
      <w:r>
        <w:rPr>
          <w:rStyle w:val="citation-248"/>
        </w:rPr>
        <w:t>proxy</w:t>
      </w:r>
      <w:proofErr w:type="spellEnd"/>
      <w:r>
        <w:rPr>
          <w:rStyle w:val="citation-248"/>
        </w:rPr>
        <w:t xml:space="preserve"> ile OCPP mesajını yakalayıp..." senaryosunu </w:t>
      </w:r>
      <w:r>
        <w:t>"Termal Saldırı" fikrimizle birleştirir.</w:t>
      </w:r>
    </w:p>
    <w:p w:rsidR="00C34241" w:rsidRDefault="00C34241" w:rsidP="00C34241">
      <w:pPr>
        <w:pStyle w:val="NormalWeb"/>
        <w:numPr>
          <w:ilvl w:val="0"/>
          <w:numId w:val="6"/>
        </w:numPr>
      </w:pPr>
      <w:r>
        <w:rPr>
          <w:b/>
          <w:bCs/>
        </w:rPr>
        <w:t>Saldırıyı Kur:</w:t>
      </w:r>
      <w:r>
        <w:t xml:space="preserve"> </w:t>
      </w:r>
      <w:proofErr w:type="spellStart"/>
      <w:r>
        <w:rPr>
          <w:rStyle w:val="HTMLKodu"/>
        </w:rPr>
        <w:t>mitmproxy</w:t>
      </w:r>
      <w:proofErr w:type="spellEnd"/>
      <w:r>
        <w:t xml:space="preserve"> üzerinde, </w:t>
      </w:r>
      <w:proofErr w:type="spellStart"/>
      <w:r>
        <w:rPr>
          <w:rStyle w:val="HTMLKodu"/>
        </w:rPr>
        <w:t>SetChargingProfile</w:t>
      </w:r>
      <w:proofErr w:type="spellEnd"/>
      <w:r>
        <w:t xml:space="preserve"> komutlarını yakalayacak ve </w:t>
      </w:r>
      <w:proofErr w:type="spellStart"/>
      <w:r>
        <w:rPr>
          <w:rStyle w:val="HTMLKodu"/>
        </w:rPr>
        <w:t>max_current</w:t>
      </w:r>
      <w:proofErr w:type="spellEnd"/>
      <w:r>
        <w:t xml:space="preserve"> değerini değiştirecek bir "</w:t>
      </w:r>
      <w:proofErr w:type="spellStart"/>
      <w:r>
        <w:t>intercept</w:t>
      </w:r>
      <w:proofErr w:type="spellEnd"/>
      <w:r>
        <w:t>" (yakalama) kuralı ayarlanır.</w:t>
      </w:r>
    </w:p>
    <w:p w:rsidR="00C34241" w:rsidRDefault="00C34241" w:rsidP="00C34241">
      <w:pPr>
        <w:pStyle w:val="NormalWeb"/>
        <w:numPr>
          <w:ilvl w:val="0"/>
          <w:numId w:val="6"/>
        </w:numPr>
      </w:pPr>
      <w:r>
        <w:rPr>
          <w:b/>
          <w:bCs/>
        </w:rPr>
        <w:t>Komut Gönder:</w:t>
      </w:r>
      <w:r>
        <w:t xml:space="preserve"> </w:t>
      </w:r>
      <w:proofErr w:type="spellStart"/>
      <w:r>
        <w:t>CSMS'ten</w:t>
      </w:r>
      <w:proofErr w:type="spellEnd"/>
      <w:r>
        <w:t xml:space="preserve"> tekrar güvenli (80A) komut gönderilir.</w:t>
      </w:r>
    </w:p>
    <w:p w:rsidR="00C34241" w:rsidRDefault="00C34241" w:rsidP="00C34241">
      <w:pPr>
        <w:pStyle w:val="NormalWeb"/>
        <w:numPr>
          <w:ilvl w:val="0"/>
          <w:numId w:val="6"/>
        </w:numPr>
      </w:pPr>
      <w:r>
        <w:rPr>
          <w:b/>
          <w:bCs/>
        </w:rPr>
        <w:t>Manipüle Et (</w:t>
      </w:r>
      <w:proofErr w:type="spellStart"/>
      <w:r>
        <w:rPr>
          <w:b/>
          <w:bCs/>
        </w:rPr>
        <w:t>Tampering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rPr>
          <w:rStyle w:val="HTMLKodu"/>
        </w:rPr>
        <w:t>mitmproxy</w:t>
      </w:r>
      <w:proofErr w:type="spellEnd"/>
      <w:r>
        <w:t xml:space="preserve">, bu komutu </w:t>
      </w:r>
      <w:proofErr w:type="spellStart"/>
      <w:r>
        <w:t>CP'ye</w:t>
      </w:r>
      <w:proofErr w:type="spellEnd"/>
      <w:r>
        <w:t xml:space="preserve"> iletmeden önce yakalar ve </w:t>
      </w:r>
      <w:proofErr w:type="spellStart"/>
      <w:r>
        <w:rPr>
          <w:rStyle w:val="HTMLKodu"/>
        </w:rPr>
        <w:t>max_current</w:t>
      </w:r>
      <w:proofErr w:type="spellEnd"/>
      <w:r>
        <w:rPr>
          <w:rStyle w:val="HTMLKodu"/>
        </w:rPr>
        <w:t>=80</w:t>
      </w:r>
      <w:r>
        <w:t xml:space="preserve"> değerini, senaryomuzdaki tehlikeli değer olan </w:t>
      </w:r>
      <w:proofErr w:type="spellStart"/>
      <w:r>
        <w:rPr>
          <w:rStyle w:val="HTMLKodu"/>
        </w:rPr>
        <w:t>max_current</w:t>
      </w:r>
      <w:proofErr w:type="spellEnd"/>
      <w:r>
        <w:rPr>
          <w:rStyle w:val="HTMLKodu"/>
        </w:rPr>
        <w:t>=300</w:t>
      </w:r>
      <w:r>
        <w:t xml:space="preserve"> olarak değiştirir.</w:t>
      </w:r>
    </w:p>
    <w:p w:rsidR="00C34241" w:rsidRDefault="00C34241" w:rsidP="00C34241">
      <w:pPr>
        <w:pStyle w:val="NormalWeb"/>
        <w:numPr>
          <w:ilvl w:val="0"/>
          <w:numId w:val="6"/>
        </w:numPr>
      </w:pPr>
      <w:r>
        <w:rPr>
          <w:b/>
          <w:bCs/>
        </w:rPr>
        <w:t>Anomaliyi Doğrula:</w:t>
      </w:r>
      <w:r>
        <w:t xml:space="preserve"> CP </w:t>
      </w:r>
      <w:proofErr w:type="gramStart"/>
      <w:r>
        <w:t>simülatörünün</w:t>
      </w:r>
      <w:proofErr w:type="gramEnd"/>
      <w:r>
        <w:t xml:space="preserve"> </w:t>
      </w:r>
      <w:proofErr w:type="spellStart"/>
      <w:r>
        <w:t>loglarında</w:t>
      </w:r>
      <w:proofErr w:type="spellEnd"/>
      <w:r>
        <w:t xml:space="preserve">, CSMS 80A göndermiş olmasına rağmen, </w:t>
      </w:r>
      <w:r>
        <w:rPr>
          <w:i/>
          <w:iCs/>
        </w:rPr>
        <w:t>300A</w:t>
      </w:r>
      <w:r>
        <w:t xml:space="preserve"> komutu aldığı görülür.</w:t>
      </w:r>
    </w:p>
    <w:p w:rsidR="00C34241" w:rsidRDefault="00C34241" w:rsidP="00C34241">
      <w:pPr>
        <w:pStyle w:val="NormalWeb"/>
        <w:numPr>
          <w:ilvl w:val="0"/>
          <w:numId w:val="6"/>
        </w:numPr>
      </w:pPr>
      <w:r>
        <w:rPr>
          <w:b/>
          <w:bCs/>
        </w:rPr>
        <w:t>Fiziksel Etki (Kanıt):</w:t>
      </w:r>
      <w:r>
        <w:t xml:space="preserve"> </w:t>
      </w:r>
      <w:proofErr w:type="spellStart"/>
      <w:r>
        <w:rPr>
          <w:rStyle w:val="HTMLKodu"/>
        </w:rPr>
        <w:t>candump</w:t>
      </w:r>
      <w:proofErr w:type="spellEnd"/>
      <w:r>
        <w:rPr>
          <w:rStyle w:val="HTMLKodu"/>
        </w:rPr>
        <w:t xml:space="preserve"> vcan0</w:t>
      </w:r>
      <w:r>
        <w:t xml:space="preserve"> ekranında, </w:t>
      </w:r>
      <w:proofErr w:type="spellStart"/>
      <w:r>
        <w:t>CP'nin</w:t>
      </w:r>
      <w:proofErr w:type="spellEnd"/>
      <w:r>
        <w:t xml:space="preserve"> iç donanıma tehlikeli CAN mesajını gönderdiği görülür (</w:t>
      </w:r>
      <w:proofErr w:type="spellStart"/>
      <w:r>
        <w:t>örn</w:t>
      </w:r>
      <w:proofErr w:type="spellEnd"/>
      <w:r>
        <w:t xml:space="preserve">. </w:t>
      </w:r>
      <w:r>
        <w:rPr>
          <w:rStyle w:val="HTMLKodu"/>
        </w:rPr>
        <w:t xml:space="preserve">CAN ID 0x210, </w:t>
      </w:r>
      <w:proofErr w:type="spellStart"/>
      <w:r>
        <w:rPr>
          <w:rStyle w:val="HTMLKodu"/>
        </w:rPr>
        <w:t>payload</w:t>
      </w:r>
      <w:proofErr w:type="spellEnd"/>
      <w:r>
        <w:rPr>
          <w:rStyle w:val="HTMLKodu"/>
        </w:rPr>
        <w:t xml:space="preserve"> [0x12C]</w:t>
      </w:r>
      <w:r>
        <w:t xml:space="preserve"> - 0x12C </w:t>
      </w:r>
      <w:proofErr w:type="spellStart"/>
      <w:r>
        <w:t>hex</w:t>
      </w:r>
      <w:proofErr w:type="spellEnd"/>
      <w:r>
        <w:t xml:space="preserve"> = 300 </w:t>
      </w:r>
      <w:proofErr w:type="spellStart"/>
      <w:r>
        <w:t>dec</w:t>
      </w:r>
      <w:proofErr w:type="spellEnd"/>
      <w:r>
        <w:t>).</w:t>
      </w:r>
    </w:p>
    <w:p w:rsidR="00C34241" w:rsidRDefault="00C34241" w:rsidP="00C34241">
      <w:pPr>
        <w:pStyle w:val="NormalWeb"/>
        <w:numPr>
          <w:ilvl w:val="0"/>
          <w:numId w:val="6"/>
        </w:numPr>
      </w:pPr>
      <w:r>
        <w:rPr>
          <w:rStyle w:val="citation-247"/>
          <w:b/>
          <w:bCs/>
        </w:rPr>
        <w:t>Sonuç:</w:t>
      </w:r>
      <w:r>
        <w:rPr>
          <w:rStyle w:val="citation-247"/>
        </w:rPr>
        <w:t xml:space="preserve"> Simülasyon, internet (OCPP) üzerinden yapılan bir saldırının, istasyonun iç donanımına (CAN-</w:t>
      </w:r>
      <w:proofErr w:type="spellStart"/>
      <w:r>
        <w:rPr>
          <w:rStyle w:val="citation-247"/>
        </w:rPr>
        <w:t>bus</w:t>
      </w:r>
      <w:proofErr w:type="spellEnd"/>
      <w:r>
        <w:rPr>
          <w:rStyle w:val="citation-247"/>
        </w:rPr>
        <w:t>) fiziksel olarak tehlikeli bir komut gönderdiğini ve "Termal Saldırı" riskini tetiklediğini başarıyla kanıtlar</w:t>
      </w:r>
      <w:r>
        <w:t>.</w:t>
      </w:r>
    </w:p>
    <w:p w:rsidR="00C34241" w:rsidRDefault="00C34241" w:rsidP="00C34241">
      <w:pPr>
        <w:pStyle w:val="Balk4"/>
      </w:pPr>
      <w:r>
        <w:lastRenderedPageBreak/>
        <w:t>4. Örnek Kod Kısmı (CP Simülatörü - OCPP/CAN Köprüsü)</w:t>
      </w:r>
    </w:p>
    <w:p w:rsidR="00C34241" w:rsidRDefault="00BA4917" w:rsidP="00C3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4917">
        <w:rPr>
          <w:rFonts w:ascii="Times New Roman" w:eastAsia="Times New Roman" w:hAnsi="Times New Roman" w:cs="Times New Roman"/>
          <w:sz w:val="24"/>
          <w:szCs w:val="24"/>
          <w:lang w:eastAsia="tr-TR"/>
        </w:rPr>
        <w:drawing>
          <wp:inline distT="0" distB="0" distL="0" distR="0" wp14:anchorId="7A49793D" wp14:editId="748DE590">
            <wp:extent cx="5760720" cy="1529715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917" w:rsidRDefault="00BA4917" w:rsidP="00C3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4917">
        <w:rPr>
          <w:rFonts w:ascii="Times New Roman" w:eastAsia="Times New Roman" w:hAnsi="Times New Roman" w:cs="Times New Roman"/>
          <w:sz w:val="24"/>
          <w:szCs w:val="24"/>
          <w:lang w:eastAsia="tr-TR"/>
        </w:rPr>
        <w:drawing>
          <wp:inline distT="0" distB="0" distL="0" distR="0" wp14:anchorId="407083E6" wp14:editId="07DD4ABC">
            <wp:extent cx="5760720" cy="316230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917" w:rsidRDefault="00BA4917" w:rsidP="00C3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4917">
        <w:rPr>
          <w:rFonts w:ascii="Times New Roman" w:eastAsia="Times New Roman" w:hAnsi="Times New Roman" w:cs="Times New Roman"/>
          <w:sz w:val="24"/>
          <w:szCs w:val="24"/>
          <w:lang w:eastAsia="tr-TR"/>
        </w:rPr>
        <w:drawing>
          <wp:inline distT="0" distB="0" distL="0" distR="0" wp14:anchorId="6EA7B6F4" wp14:editId="20C61899">
            <wp:extent cx="5760720" cy="3429000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241" w:rsidRDefault="00BA4917" w:rsidP="00C3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491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drawing>
          <wp:inline distT="0" distB="0" distL="0" distR="0" wp14:anchorId="51D6EC0B" wp14:editId="3A434368">
            <wp:extent cx="5760720" cy="3921760"/>
            <wp:effectExtent l="0" t="0" r="0" b="254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917" w:rsidRDefault="00BA4917" w:rsidP="00C3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4917">
        <w:rPr>
          <w:rFonts w:ascii="Times New Roman" w:eastAsia="Times New Roman" w:hAnsi="Times New Roman" w:cs="Times New Roman"/>
          <w:sz w:val="24"/>
          <w:szCs w:val="24"/>
          <w:lang w:eastAsia="tr-TR"/>
        </w:rPr>
        <w:drawing>
          <wp:inline distT="0" distB="0" distL="0" distR="0" wp14:anchorId="432D17F8" wp14:editId="2ADDB525">
            <wp:extent cx="5760720" cy="3957955"/>
            <wp:effectExtent l="0" t="0" r="0" b="4445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917" w:rsidRDefault="00BA4917" w:rsidP="00BA4917">
      <w:pPr>
        <w:pStyle w:val="Balk4"/>
      </w:pPr>
      <w:r>
        <w:t>5. Kodun Açıklaması</w:t>
      </w:r>
    </w:p>
    <w:p w:rsidR="00BA4917" w:rsidRDefault="00BA4917" w:rsidP="00BA4917">
      <w:pPr>
        <w:pStyle w:val="NormalWeb"/>
      </w:pPr>
      <w:r>
        <w:t xml:space="preserve">Yukarıdaki kod, </w:t>
      </w:r>
      <w:proofErr w:type="gramStart"/>
      <w:r>
        <w:t>simülasyonun</w:t>
      </w:r>
      <w:proofErr w:type="gramEnd"/>
      <w:r>
        <w:t xml:space="preserve"> CP (Şarj İstasyonu) tarafındaki beynidir.</w:t>
      </w:r>
    </w:p>
    <w:p w:rsidR="00BA4917" w:rsidRDefault="00BA4917" w:rsidP="00BA4917">
      <w:pPr>
        <w:pStyle w:val="NormalWeb"/>
        <w:numPr>
          <w:ilvl w:val="0"/>
          <w:numId w:val="7"/>
        </w:numPr>
      </w:pPr>
      <w:proofErr w:type="spellStart"/>
      <w:r>
        <w:rPr>
          <w:rStyle w:val="HTMLKodu"/>
          <w:b/>
          <w:bCs/>
        </w:rPr>
        <w:lastRenderedPageBreak/>
        <w:t>ChargePointSim</w:t>
      </w:r>
      <w:proofErr w:type="spellEnd"/>
      <w:r>
        <w:rPr>
          <w:rStyle w:val="HTMLKodu"/>
          <w:b/>
          <w:bCs/>
        </w:rPr>
        <w:t>(</w:t>
      </w:r>
      <w:proofErr w:type="spellStart"/>
      <w:r>
        <w:rPr>
          <w:rStyle w:val="HTMLKodu"/>
          <w:b/>
          <w:bCs/>
        </w:rPr>
        <w:t>cp</w:t>
      </w:r>
      <w:proofErr w:type="spellEnd"/>
      <w:r>
        <w:rPr>
          <w:rStyle w:val="HTMLKodu"/>
          <w:b/>
          <w:bCs/>
        </w:rPr>
        <w:t>)</w:t>
      </w:r>
      <w:r>
        <w:rPr>
          <w:b/>
          <w:bCs/>
        </w:rPr>
        <w:t>:</w:t>
      </w:r>
      <w:r>
        <w:t xml:space="preserve"> Bu sınıf, </w:t>
      </w:r>
      <w:proofErr w:type="spellStart"/>
      <w:r>
        <w:rPr>
          <w:rStyle w:val="HTMLKodu"/>
        </w:rPr>
        <w:t>python-ocpp</w:t>
      </w:r>
      <w:proofErr w:type="spellEnd"/>
      <w:r>
        <w:t xml:space="preserve"> kütüphanesinin ana sınıfından miras alır ve bir şarj istasyonu gibi davranır.</w:t>
      </w:r>
    </w:p>
    <w:p w:rsidR="00BA4917" w:rsidRDefault="00BA4917" w:rsidP="00BA4917">
      <w:pPr>
        <w:pStyle w:val="NormalWeb"/>
        <w:numPr>
          <w:ilvl w:val="0"/>
          <w:numId w:val="7"/>
        </w:numPr>
      </w:pPr>
      <w:r>
        <w:rPr>
          <w:rStyle w:val="citation-331"/>
          <w:rFonts w:ascii="Courier New" w:hAnsi="Courier New" w:cs="Courier New"/>
          <w:b/>
          <w:bCs/>
          <w:sz w:val="20"/>
          <w:szCs w:val="20"/>
        </w:rPr>
        <w:t>__</w:t>
      </w:r>
      <w:proofErr w:type="spellStart"/>
      <w:r>
        <w:rPr>
          <w:rStyle w:val="citation-331"/>
          <w:rFonts w:ascii="Courier New" w:hAnsi="Courier New" w:cs="Courier New"/>
          <w:b/>
          <w:bCs/>
          <w:sz w:val="20"/>
          <w:szCs w:val="20"/>
        </w:rPr>
        <w:t>init</w:t>
      </w:r>
      <w:proofErr w:type="spellEnd"/>
      <w:r>
        <w:rPr>
          <w:rStyle w:val="citation-331"/>
          <w:rFonts w:ascii="Courier New" w:hAnsi="Courier New" w:cs="Courier New"/>
          <w:b/>
          <w:bCs/>
          <w:sz w:val="20"/>
          <w:szCs w:val="20"/>
        </w:rPr>
        <w:t>__</w:t>
      </w:r>
      <w:r>
        <w:rPr>
          <w:rStyle w:val="citation-331"/>
          <w:b/>
          <w:bCs/>
        </w:rPr>
        <w:t>:</w:t>
      </w:r>
      <w:r>
        <w:rPr>
          <w:rStyle w:val="citation-331"/>
        </w:rPr>
        <w:t xml:space="preserve"> Başlangıçta, </w:t>
      </w:r>
      <w:proofErr w:type="spellStart"/>
      <w:r>
        <w:rPr>
          <w:rStyle w:val="citation-331"/>
          <w:rFonts w:ascii="Courier New" w:hAnsi="Courier New" w:cs="Courier New"/>
          <w:sz w:val="20"/>
          <w:szCs w:val="20"/>
        </w:rPr>
        <w:t>python</w:t>
      </w:r>
      <w:proofErr w:type="spellEnd"/>
      <w:r>
        <w:rPr>
          <w:rStyle w:val="citation-331"/>
          <w:rFonts w:ascii="Courier New" w:hAnsi="Courier New" w:cs="Courier New"/>
          <w:sz w:val="20"/>
          <w:szCs w:val="20"/>
        </w:rPr>
        <w:t>-can</w:t>
      </w:r>
      <w:r>
        <w:rPr>
          <w:rStyle w:val="citation-331"/>
        </w:rPr>
        <w:t xml:space="preserve"> kütüphanesini kullanarak sanal </w:t>
      </w:r>
      <w:r>
        <w:rPr>
          <w:rStyle w:val="citation-331"/>
          <w:rFonts w:ascii="Courier New" w:hAnsi="Courier New" w:cs="Courier New"/>
          <w:sz w:val="20"/>
          <w:szCs w:val="20"/>
        </w:rPr>
        <w:t>vcan0</w:t>
      </w:r>
      <w:r>
        <w:rPr>
          <w:rStyle w:val="citation-331"/>
        </w:rPr>
        <w:t xml:space="preserve"> </w:t>
      </w:r>
      <w:proofErr w:type="spellStart"/>
      <w:r>
        <w:rPr>
          <w:rStyle w:val="citation-331"/>
        </w:rPr>
        <w:t>arayüzüne</w:t>
      </w:r>
      <w:proofErr w:type="spellEnd"/>
      <w:r>
        <w:rPr>
          <w:rStyle w:val="citation-331"/>
        </w:rPr>
        <w:t xml:space="preserve"> bağlanmaya çalışır</w:t>
      </w:r>
      <w:r>
        <w:t>.</w:t>
      </w:r>
    </w:p>
    <w:p w:rsidR="00BA4917" w:rsidRDefault="00BA4917" w:rsidP="00BA4917">
      <w:pPr>
        <w:pStyle w:val="NormalWeb"/>
        <w:numPr>
          <w:ilvl w:val="0"/>
          <w:numId w:val="7"/>
        </w:numPr>
      </w:pPr>
      <w:r>
        <w:rPr>
          <w:rStyle w:val="HTMLKodu"/>
          <w:b/>
          <w:bCs/>
        </w:rPr>
        <w:t>@</w:t>
      </w:r>
      <w:proofErr w:type="spellStart"/>
      <w:proofErr w:type="gramStart"/>
      <w:r>
        <w:rPr>
          <w:rStyle w:val="HTMLKodu"/>
          <w:b/>
          <w:bCs/>
        </w:rPr>
        <w:t>cp.on</w:t>
      </w:r>
      <w:proofErr w:type="spellEnd"/>
      <w:proofErr w:type="gramEnd"/>
      <w:r>
        <w:rPr>
          <w:rStyle w:val="HTMLKodu"/>
          <w:b/>
          <w:bCs/>
        </w:rPr>
        <w:t>('</w:t>
      </w:r>
      <w:proofErr w:type="spellStart"/>
      <w:r>
        <w:rPr>
          <w:rStyle w:val="HTMLKodu"/>
          <w:b/>
          <w:bCs/>
        </w:rPr>
        <w:t>SetChargingProfile</w:t>
      </w:r>
      <w:proofErr w:type="spellEnd"/>
      <w:r>
        <w:rPr>
          <w:rStyle w:val="HTMLKodu"/>
          <w:b/>
          <w:bCs/>
        </w:rPr>
        <w:t>')</w:t>
      </w:r>
      <w:r>
        <w:rPr>
          <w:b/>
          <w:bCs/>
        </w:rPr>
        <w:t>:</w:t>
      </w:r>
      <w:r>
        <w:t xml:space="preserve"> Bu "</w:t>
      </w:r>
      <w:proofErr w:type="spellStart"/>
      <w:r>
        <w:t>decorator</w:t>
      </w:r>
      <w:proofErr w:type="spellEnd"/>
      <w:r>
        <w:t xml:space="preserve">", </w:t>
      </w:r>
      <w:proofErr w:type="spellStart"/>
      <w:r>
        <w:rPr>
          <w:rStyle w:val="HTMLKodu"/>
        </w:rPr>
        <w:t>ocpp</w:t>
      </w:r>
      <w:proofErr w:type="spellEnd"/>
      <w:r>
        <w:t xml:space="preserve"> kütüphanesine "Ne zaman </w:t>
      </w:r>
      <w:proofErr w:type="spellStart"/>
      <w:r>
        <w:t>CSMS'ten</w:t>
      </w:r>
      <w:proofErr w:type="spellEnd"/>
      <w:r>
        <w:t xml:space="preserve"> bir </w:t>
      </w:r>
      <w:proofErr w:type="spellStart"/>
      <w:r>
        <w:rPr>
          <w:rStyle w:val="HTMLKodu"/>
        </w:rPr>
        <w:t>SetChargingProfile</w:t>
      </w:r>
      <w:proofErr w:type="spellEnd"/>
      <w:r>
        <w:t xml:space="preserve"> komutu gelirse, aşağıdaki </w:t>
      </w:r>
      <w:proofErr w:type="spellStart"/>
      <w:r>
        <w:rPr>
          <w:rStyle w:val="HTMLKodu"/>
        </w:rPr>
        <w:t>on_set_charging_profile</w:t>
      </w:r>
      <w:proofErr w:type="spellEnd"/>
      <w:r>
        <w:t xml:space="preserve"> fonksiyonunu çalıştır" talimatını verir.</w:t>
      </w:r>
    </w:p>
    <w:p w:rsidR="00BA4917" w:rsidRDefault="00BA4917" w:rsidP="00BA4917">
      <w:pPr>
        <w:pStyle w:val="NormalWeb"/>
        <w:numPr>
          <w:ilvl w:val="0"/>
          <w:numId w:val="7"/>
        </w:numPr>
      </w:pPr>
      <w:proofErr w:type="spellStart"/>
      <w:proofErr w:type="gramStart"/>
      <w:r>
        <w:rPr>
          <w:rStyle w:val="HTMLKodu"/>
          <w:b/>
          <w:bCs/>
        </w:rPr>
        <w:t>on</w:t>
      </w:r>
      <w:proofErr w:type="gramEnd"/>
      <w:r>
        <w:rPr>
          <w:rStyle w:val="HTMLKodu"/>
          <w:b/>
          <w:bCs/>
        </w:rPr>
        <w:t>_set_charging_profile</w:t>
      </w:r>
      <w:proofErr w:type="spellEnd"/>
      <w:r>
        <w:rPr>
          <w:b/>
          <w:bCs/>
        </w:rPr>
        <w:t xml:space="preserve"> Fonksiyonu:</w:t>
      </w:r>
    </w:p>
    <w:p w:rsidR="00BA4917" w:rsidRDefault="00BA4917" w:rsidP="00BA4917">
      <w:pPr>
        <w:pStyle w:val="NormalWeb"/>
        <w:numPr>
          <w:ilvl w:val="1"/>
          <w:numId w:val="7"/>
        </w:numPr>
      </w:pPr>
      <w:r>
        <w:t xml:space="preserve">Bu fonksiyon, gelen OCPP mesajının (JSON formatındadır) içinden </w:t>
      </w:r>
      <w:proofErr w:type="spellStart"/>
      <w:r>
        <w:rPr>
          <w:rStyle w:val="HTMLKodu"/>
        </w:rPr>
        <w:t>max_current</w:t>
      </w:r>
      <w:proofErr w:type="spellEnd"/>
      <w:r>
        <w:t xml:space="preserve"> değerini çıkarır.</w:t>
      </w:r>
    </w:p>
    <w:p w:rsidR="00BA4917" w:rsidRDefault="00BA4917" w:rsidP="00BA4917">
      <w:pPr>
        <w:pStyle w:val="NormalWeb"/>
        <w:numPr>
          <w:ilvl w:val="1"/>
          <w:numId w:val="7"/>
        </w:numPr>
      </w:pPr>
      <w:r>
        <w:rPr>
          <w:b/>
          <w:bCs/>
        </w:rPr>
        <w:t xml:space="preserve">"Termal </w:t>
      </w:r>
      <w:proofErr w:type="spellStart"/>
      <w:r>
        <w:rPr>
          <w:b/>
          <w:bCs/>
        </w:rPr>
        <w:t>Saldırı"nın</w:t>
      </w:r>
      <w:proofErr w:type="spellEnd"/>
      <w:r>
        <w:rPr>
          <w:b/>
          <w:bCs/>
        </w:rPr>
        <w:t xml:space="preserve"> Kanıtı:</w:t>
      </w:r>
      <w:r>
        <w:t xml:space="preserve"> Eğer </w:t>
      </w:r>
      <w:proofErr w:type="spellStart"/>
      <w:r>
        <w:rPr>
          <w:rStyle w:val="HTMLKodu"/>
        </w:rPr>
        <w:t>mitmproxy</w:t>
      </w:r>
      <w:proofErr w:type="spellEnd"/>
      <w:r>
        <w:t xml:space="preserve"> araya girip değeri </w:t>
      </w:r>
      <w:r>
        <w:rPr>
          <w:rStyle w:val="HTMLKodu"/>
        </w:rPr>
        <w:t>300</w:t>
      </w:r>
      <w:r>
        <w:t xml:space="preserve"> olarak değiştirirse, bu fonksiyondaki </w:t>
      </w:r>
      <w:proofErr w:type="spellStart"/>
      <w:r>
        <w:rPr>
          <w:rStyle w:val="HTMLKodu"/>
        </w:rPr>
        <w:t>max_current</w:t>
      </w:r>
      <w:proofErr w:type="spellEnd"/>
      <w:r>
        <w:t xml:space="preserve"> değişkeninin değeri </w:t>
      </w:r>
      <w:r>
        <w:rPr>
          <w:rStyle w:val="HTMLKodu"/>
        </w:rPr>
        <w:t>300</w:t>
      </w:r>
      <w:r>
        <w:t xml:space="preserve"> olacaktır. </w:t>
      </w:r>
      <w:proofErr w:type="spellStart"/>
      <w:r>
        <w:t>CP'nin</w:t>
      </w:r>
      <w:proofErr w:type="spellEnd"/>
      <w:r>
        <w:t xml:space="preserve"> bundan haberi yoktur; komutu </w:t>
      </w:r>
      <w:proofErr w:type="spellStart"/>
      <w:r>
        <w:t>CSMS'ten</w:t>
      </w:r>
      <w:proofErr w:type="spellEnd"/>
      <w:r>
        <w:t xml:space="preserve"> gelmiş gibi işler.</w:t>
      </w:r>
    </w:p>
    <w:p w:rsidR="00BA4917" w:rsidRDefault="00BA4917" w:rsidP="00BA4917">
      <w:pPr>
        <w:pStyle w:val="NormalWeb"/>
        <w:numPr>
          <w:ilvl w:val="1"/>
          <w:numId w:val="7"/>
        </w:numPr>
      </w:pPr>
      <w:r>
        <w:rPr>
          <w:b/>
          <w:bCs/>
        </w:rPr>
        <w:t>Güvenlik Kontrolü:</w:t>
      </w:r>
      <w:r>
        <w:t xml:space="preserve"> </w:t>
      </w:r>
      <w:proofErr w:type="spellStart"/>
      <w:r>
        <w:rPr>
          <w:rStyle w:val="HTMLKodu"/>
        </w:rPr>
        <w:t>if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max_current</w:t>
      </w:r>
      <w:proofErr w:type="spellEnd"/>
      <w:r>
        <w:rPr>
          <w:rStyle w:val="HTMLKodu"/>
        </w:rPr>
        <w:t xml:space="preserve"> &gt; 100:</w:t>
      </w:r>
      <w:r>
        <w:t xml:space="preserve"> satırı, basit bir güvenlik kontrolü (veya IDS) mantığıdır. Normalin üzerinde bir değer geldiğinde </w:t>
      </w:r>
      <w:proofErr w:type="spellStart"/>
      <w:r>
        <w:t>loglara</w:t>
      </w:r>
      <w:proofErr w:type="spellEnd"/>
      <w:r>
        <w:t xml:space="preserve"> hata yazdırır.</w:t>
      </w:r>
    </w:p>
    <w:p w:rsidR="00BA4917" w:rsidRDefault="00BA4917" w:rsidP="00BA4917">
      <w:pPr>
        <w:pStyle w:val="NormalWeb"/>
        <w:numPr>
          <w:ilvl w:val="1"/>
          <w:numId w:val="7"/>
        </w:numPr>
      </w:pPr>
      <w:r>
        <w:rPr>
          <w:rStyle w:val="citation-330"/>
          <w:b/>
          <w:bCs/>
        </w:rPr>
        <w:t>Haritalama (</w:t>
      </w:r>
      <w:proofErr w:type="spellStart"/>
      <w:r>
        <w:rPr>
          <w:rStyle w:val="citation-330"/>
          <w:b/>
          <w:bCs/>
        </w:rPr>
        <w:t>Mapping</w:t>
      </w:r>
      <w:proofErr w:type="spellEnd"/>
      <w:r>
        <w:rPr>
          <w:rStyle w:val="citation-330"/>
          <w:b/>
          <w:bCs/>
        </w:rPr>
        <w:t>):</w:t>
      </w:r>
      <w:r>
        <w:rPr>
          <w:rStyle w:val="citation-330"/>
        </w:rPr>
        <w:t xml:space="preserve"> </w:t>
      </w:r>
      <w:proofErr w:type="spellStart"/>
      <w:r>
        <w:rPr>
          <w:rStyle w:val="citation-330"/>
        </w:rPr>
        <w:t>OCPP'den</w:t>
      </w:r>
      <w:proofErr w:type="spellEnd"/>
      <w:r>
        <w:rPr>
          <w:rStyle w:val="citation-330"/>
        </w:rPr>
        <w:t xml:space="preserve"> alınan </w:t>
      </w:r>
      <w:proofErr w:type="spellStart"/>
      <w:r>
        <w:rPr>
          <w:rStyle w:val="citation-330"/>
          <w:rFonts w:ascii="Courier New" w:hAnsi="Courier New" w:cs="Courier New"/>
          <w:sz w:val="20"/>
          <w:szCs w:val="20"/>
        </w:rPr>
        <w:t>max_current</w:t>
      </w:r>
      <w:proofErr w:type="spellEnd"/>
      <w:r>
        <w:rPr>
          <w:rStyle w:val="citation-330"/>
        </w:rPr>
        <w:t xml:space="preserve"> değeri, </w:t>
      </w:r>
      <w:proofErr w:type="spellStart"/>
      <w:proofErr w:type="gramStart"/>
      <w:r>
        <w:rPr>
          <w:rStyle w:val="citation-330"/>
          <w:rFonts w:ascii="Courier New" w:hAnsi="Courier New" w:cs="Courier New"/>
          <w:sz w:val="20"/>
          <w:szCs w:val="20"/>
        </w:rPr>
        <w:t>can.Message</w:t>
      </w:r>
      <w:proofErr w:type="spellEnd"/>
      <w:proofErr w:type="gramEnd"/>
      <w:r>
        <w:rPr>
          <w:rStyle w:val="citation-330"/>
        </w:rPr>
        <w:t xml:space="preserve"> nesnesi oluşturmak için kullanılır </w:t>
      </w:r>
      <w:r>
        <w:t xml:space="preserve">. Değer, CAN </w:t>
      </w:r>
      <w:proofErr w:type="spellStart"/>
      <w:r>
        <w:t>payload'una</w:t>
      </w:r>
      <w:proofErr w:type="spellEnd"/>
      <w:r>
        <w:t xml:space="preserve"> sığması için iki </w:t>
      </w:r>
      <w:proofErr w:type="spellStart"/>
      <w:r>
        <w:t>byte'a</w:t>
      </w:r>
      <w:proofErr w:type="spellEnd"/>
      <w:r>
        <w:t xml:space="preserve"> bölünür.</w:t>
      </w:r>
    </w:p>
    <w:p w:rsidR="00BA4917" w:rsidRDefault="00BA4917" w:rsidP="00BA4917">
      <w:pPr>
        <w:pStyle w:val="NormalWeb"/>
        <w:numPr>
          <w:ilvl w:val="1"/>
          <w:numId w:val="7"/>
        </w:numPr>
      </w:pPr>
      <w:r>
        <w:rPr>
          <w:rStyle w:val="citation-329"/>
          <w:b/>
          <w:bCs/>
        </w:rPr>
        <w:t>Köprü:</w:t>
      </w:r>
      <w:r>
        <w:rPr>
          <w:rStyle w:val="citation-329"/>
        </w:rPr>
        <w:t xml:space="preserve"> </w:t>
      </w:r>
      <w:proofErr w:type="spellStart"/>
      <w:proofErr w:type="gramStart"/>
      <w:r>
        <w:rPr>
          <w:rStyle w:val="citation-329"/>
          <w:rFonts w:ascii="Courier New" w:hAnsi="Courier New" w:cs="Courier New"/>
          <w:sz w:val="20"/>
          <w:szCs w:val="20"/>
        </w:rPr>
        <w:t>self.can</w:t>
      </w:r>
      <w:proofErr w:type="gramEnd"/>
      <w:r>
        <w:rPr>
          <w:rStyle w:val="citation-329"/>
          <w:rFonts w:ascii="Courier New" w:hAnsi="Courier New" w:cs="Courier New"/>
          <w:sz w:val="20"/>
          <w:szCs w:val="20"/>
        </w:rPr>
        <w:t>_bus.send</w:t>
      </w:r>
      <w:proofErr w:type="spellEnd"/>
      <w:r>
        <w:rPr>
          <w:rStyle w:val="citation-329"/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Style w:val="citation-329"/>
          <w:rFonts w:ascii="Courier New" w:hAnsi="Courier New" w:cs="Courier New"/>
          <w:sz w:val="20"/>
          <w:szCs w:val="20"/>
        </w:rPr>
        <w:t>msg</w:t>
      </w:r>
      <w:proofErr w:type="spellEnd"/>
      <w:r>
        <w:rPr>
          <w:rStyle w:val="citation-329"/>
          <w:rFonts w:ascii="Courier New" w:hAnsi="Courier New" w:cs="Courier New"/>
          <w:sz w:val="20"/>
          <w:szCs w:val="20"/>
        </w:rPr>
        <w:t>)</w:t>
      </w:r>
      <w:r>
        <w:rPr>
          <w:rStyle w:val="citation-329"/>
        </w:rPr>
        <w:t xml:space="preserve"> satırı, internet (OCPP) üzerinden gelen manipüle edilmiş komutu alır ve onu doğrudan iç donanım hattına (CAN-</w:t>
      </w:r>
      <w:proofErr w:type="spellStart"/>
      <w:r>
        <w:rPr>
          <w:rStyle w:val="citation-329"/>
        </w:rPr>
        <w:t>bus</w:t>
      </w:r>
      <w:proofErr w:type="spellEnd"/>
      <w:r>
        <w:rPr>
          <w:rStyle w:val="citation-329"/>
        </w:rPr>
        <w:t>) gönderir</w:t>
      </w:r>
      <w:r>
        <w:t>.</w:t>
      </w:r>
    </w:p>
    <w:p w:rsidR="00BA4917" w:rsidRDefault="00BA4917" w:rsidP="00BA4917">
      <w:pPr>
        <w:pStyle w:val="Balk4"/>
      </w:pPr>
      <w:r>
        <w:t>6. Çözüm Yaklaşımı ve Savunma</w:t>
      </w:r>
    </w:p>
    <w:p w:rsidR="00BA4917" w:rsidRDefault="00BA4917" w:rsidP="00BA4917">
      <w:pPr>
        <w:pStyle w:val="NormalWeb"/>
      </w:pPr>
      <w:r>
        <w:rPr>
          <w:rStyle w:val="citation-328"/>
        </w:rPr>
        <w:t xml:space="preserve">Simülasyonda kanıtlanan bu saldırıya karşı savunma, sağlanan belgelerde </w:t>
      </w:r>
      <w:r>
        <w:t>belirtildiği gibi çok katmanlı olmalıdır:</w:t>
      </w:r>
    </w:p>
    <w:p w:rsidR="00BA4917" w:rsidRDefault="00BA4917" w:rsidP="00BA4917">
      <w:pPr>
        <w:pStyle w:val="NormalWeb"/>
        <w:numPr>
          <w:ilvl w:val="0"/>
          <w:numId w:val="8"/>
        </w:numPr>
      </w:pPr>
      <w:r>
        <w:rPr>
          <w:b/>
          <w:bCs/>
        </w:rPr>
        <w:t>OCPP Kanalı Seviyesinde (Ağ Savunması):</w:t>
      </w:r>
    </w:p>
    <w:p w:rsidR="00BA4917" w:rsidRDefault="00BA4917" w:rsidP="00BA4917">
      <w:pPr>
        <w:pStyle w:val="NormalWeb"/>
        <w:numPr>
          <w:ilvl w:val="1"/>
          <w:numId w:val="8"/>
        </w:numPr>
      </w:pPr>
      <w:r>
        <w:rPr>
          <w:b/>
          <w:bCs/>
        </w:rPr>
        <w:t>Güçlü Şifreleme:</w:t>
      </w:r>
      <w:r>
        <w:t xml:space="preserve"> </w:t>
      </w:r>
      <w:proofErr w:type="spellStart"/>
      <w:r>
        <w:rPr>
          <w:rStyle w:val="HTMLKodu"/>
        </w:rPr>
        <w:t>Plain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ws</w:t>
      </w:r>
      <w:proofErr w:type="spellEnd"/>
      <w:r>
        <w:t xml:space="preserve"> veya </w:t>
      </w:r>
      <w:r>
        <w:rPr>
          <w:rStyle w:val="HTMLKodu"/>
        </w:rPr>
        <w:t>zayıf TLS</w:t>
      </w:r>
      <w:r>
        <w:t xml:space="preserve"> asla kullanılmamalıdır. </w:t>
      </w:r>
      <w:r>
        <w:rPr>
          <w:rStyle w:val="HTMLKodu"/>
        </w:rPr>
        <w:t>WSS + Güçlü TLS (1.2/1.3)</w:t>
      </w:r>
      <w:r>
        <w:t xml:space="preserve"> zorunlu olmalıdır.</w:t>
      </w:r>
    </w:p>
    <w:p w:rsidR="00BA4917" w:rsidRDefault="00BA4917" w:rsidP="00BA4917">
      <w:pPr>
        <w:pStyle w:val="NormalWeb"/>
        <w:numPr>
          <w:ilvl w:val="1"/>
          <w:numId w:val="8"/>
        </w:numPr>
      </w:pPr>
      <w:r>
        <w:rPr>
          <w:b/>
          <w:bCs/>
        </w:rPr>
        <w:t>Karşılıklı Kimlik Doğrulama (</w:t>
      </w:r>
      <w:proofErr w:type="spellStart"/>
      <w:r>
        <w:rPr>
          <w:b/>
          <w:bCs/>
        </w:rPr>
        <w:t>Mutual</w:t>
      </w:r>
      <w:proofErr w:type="spellEnd"/>
      <w:r>
        <w:rPr>
          <w:b/>
          <w:bCs/>
        </w:rPr>
        <w:t xml:space="preserve"> TLS):</w:t>
      </w:r>
      <w:r>
        <w:t xml:space="preserve"> En etkili savunmadır. Sadece sunucu (CSMS) değil, istemci (CP) de bir sertifika sunmalıdır. Bu, </w:t>
      </w:r>
      <w:proofErr w:type="spellStart"/>
      <w:r>
        <w:rPr>
          <w:rStyle w:val="HTMLKodu"/>
        </w:rPr>
        <w:t>mitmproxy</w:t>
      </w:r>
      <w:r>
        <w:t>'nin</w:t>
      </w:r>
      <w:proofErr w:type="spellEnd"/>
      <w:r>
        <w:t xml:space="preserve"> geçerli bir istemci sertifikası olmadığı için araya girmesini </w:t>
      </w:r>
      <w:proofErr w:type="gramStart"/>
      <w:r>
        <w:t>imkansız</w:t>
      </w:r>
      <w:proofErr w:type="gramEnd"/>
      <w:r>
        <w:t xml:space="preserve"> hale getirir.</w:t>
      </w:r>
    </w:p>
    <w:p w:rsidR="00BA4917" w:rsidRDefault="00BA4917" w:rsidP="00BA4917">
      <w:pPr>
        <w:pStyle w:val="NormalWeb"/>
        <w:numPr>
          <w:ilvl w:val="0"/>
          <w:numId w:val="8"/>
        </w:numPr>
      </w:pPr>
      <w:r>
        <w:rPr>
          <w:b/>
          <w:bCs/>
        </w:rPr>
        <w:t>CP Cihazı Seviyesinde (Gateway Savunması):</w:t>
      </w:r>
    </w:p>
    <w:p w:rsidR="00BA4917" w:rsidRDefault="00BA4917" w:rsidP="00BA4917">
      <w:pPr>
        <w:pStyle w:val="NormalWeb"/>
        <w:numPr>
          <w:ilvl w:val="1"/>
          <w:numId w:val="8"/>
        </w:numPr>
      </w:pPr>
      <w:r>
        <w:rPr>
          <w:rStyle w:val="citation-327"/>
          <w:b/>
          <w:bCs/>
        </w:rPr>
        <w:t>Gateway Filtreleme (</w:t>
      </w:r>
      <w:proofErr w:type="spellStart"/>
      <w:r>
        <w:rPr>
          <w:rStyle w:val="citation-327"/>
          <w:b/>
          <w:bCs/>
        </w:rPr>
        <w:t>Whitelisting</w:t>
      </w:r>
      <w:proofErr w:type="spellEnd"/>
      <w:r>
        <w:rPr>
          <w:rStyle w:val="citation-327"/>
          <w:b/>
          <w:bCs/>
        </w:rPr>
        <w:t>):</w:t>
      </w:r>
      <w:r>
        <w:rPr>
          <w:rStyle w:val="citation-327"/>
        </w:rPr>
        <w:t xml:space="preserve"> (Ek görev olarak </w:t>
      </w:r>
      <w:r>
        <w:t xml:space="preserve">). CP yazılımı, </w:t>
      </w:r>
      <w:proofErr w:type="spellStart"/>
      <w:r>
        <w:t>CSMS'ten</w:t>
      </w:r>
      <w:proofErr w:type="spellEnd"/>
      <w:r>
        <w:t xml:space="preserve"> gelse bile, </w:t>
      </w:r>
      <w:r>
        <w:rPr>
          <w:i/>
          <w:iCs/>
        </w:rPr>
        <w:t>anlamsız</w:t>
      </w:r>
      <w:r>
        <w:t xml:space="preserve"> veya donanım limitlerini aşan komutları filtrelemelidir. </w:t>
      </w:r>
      <w:r>
        <w:rPr>
          <w:rStyle w:val="citation-326"/>
        </w:rPr>
        <w:t xml:space="preserve">Kod örneğindeki </w:t>
      </w:r>
      <w:proofErr w:type="spellStart"/>
      <w:r>
        <w:rPr>
          <w:rStyle w:val="citation-326"/>
          <w:rFonts w:ascii="Courier New" w:hAnsi="Courier New" w:cs="Courier New"/>
          <w:sz w:val="20"/>
          <w:szCs w:val="20"/>
        </w:rPr>
        <w:t>if</w:t>
      </w:r>
      <w:proofErr w:type="spellEnd"/>
      <w:r>
        <w:rPr>
          <w:rStyle w:val="citation-326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citation-326"/>
          <w:rFonts w:ascii="Courier New" w:hAnsi="Courier New" w:cs="Courier New"/>
          <w:sz w:val="20"/>
          <w:szCs w:val="20"/>
        </w:rPr>
        <w:t>max_current</w:t>
      </w:r>
      <w:proofErr w:type="spellEnd"/>
      <w:r>
        <w:rPr>
          <w:rStyle w:val="citation-326"/>
          <w:rFonts w:ascii="Courier New" w:hAnsi="Courier New" w:cs="Courier New"/>
          <w:sz w:val="20"/>
          <w:szCs w:val="20"/>
        </w:rPr>
        <w:t xml:space="preserve"> &gt; 100:</w:t>
      </w:r>
      <w:r>
        <w:rPr>
          <w:rStyle w:val="citation-326"/>
        </w:rPr>
        <w:t xml:space="preserve"> kontrolü, komutu </w:t>
      </w:r>
      <w:proofErr w:type="spellStart"/>
      <w:r>
        <w:rPr>
          <w:rStyle w:val="citation-326"/>
        </w:rPr>
        <w:t>loglamak</w:t>
      </w:r>
      <w:proofErr w:type="spellEnd"/>
      <w:r>
        <w:rPr>
          <w:rStyle w:val="citation-326"/>
        </w:rPr>
        <w:t xml:space="preserve"> yerine </w:t>
      </w:r>
      <w:proofErr w:type="spellStart"/>
      <w:r>
        <w:rPr>
          <w:rStyle w:val="citation-326"/>
          <w:rFonts w:ascii="Courier New" w:hAnsi="Courier New" w:cs="Courier New"/>
          <w:sz w:val="20"/>
          <w:szCs w:val="20"/>
        </w:rPr>
        <w:t>Accepted</w:t>
      </w:r>
      <w:proofErr w:type="spellEnd"/>
      <w:r>
        <w:rPr>
          <w:rStyle w:val="citation-326"/>
        </w:rPr>
        <w:t xml:space="preserve"> yerine </w:t>
      </w:r>
      <w:proofErr w:type="spellStart"/>
      <w:r>
        <w:rPr>
          <w:rStyle w:val="citation-326"/>
          <w:rFonts w:ascii="Courier New" w:hAnsi="Courier New" w:cs="Courier New"/>
          <w:sz w:val="20"/>
          <w:szCs w:val="20"/>
        </w:rPr>
        <w:t>Rejected</w:t>
      </w:r>
      <w:proofErr w:type="spellEnd"/>
      <w:r>
        <w:rPr>
          <w:rStyle w:val="citation-326"/>
        </w:rPr>
        <w:t xml:space="preserve"> döndürerek bu saldırıyı engelleyebilirdi</w:t>
      </w:r>
      <w:r>
        <w:t>.</w:t>
      </w:r>
    </w:p>
    <w:p w:rsidR="00BA4917" w:rsidRDefault="00BA4917" w:rsidP="00BA4917">
      <w:pPr>
        <w:pStyle w:val="NormalWeb"/>
        <w:numPr>
          <w:ilvl w:val="1"/>
          <w:numId w:val="8"/>
        </w:numPr>
      </w:pPr>
      <w:r>
        <w:rPr>
          <w:rStyle w:val="citation-325"/>
          <w:b/>
          <w:bCs/>
        </w:rPr>
        <w:t>Firmware İmzalama:</w:t>
      </w:r>
      <w:r>
        <w:rPr>
          <w:rStyle w:val="citation-325"/>
        </w:rPr>
        <w:t xml:space="preserve"> Saldırganın CP yazılımını değiştirmesini engellemek için cihaz sadece dijital olarak imzalanmış yazılımları çalıştırmalıdır (</w:t>
      </w:r>
      <w:proofErr w:type="spellStart"/>
      <w:r>
        <w:rPr>
          <w:rStyle w:val="citation-325"/>
        </w:rPr>
        <w:t>Secure</w:t>
      </w:r>
      <w:proofErr w:type="spellEnd"/>
      <w:r>
        <w:rPr>
          <w:rStyle w:val="citation-325"/>
        </w:rPr>
        <w:t xml:space="preserve"> </w:t>
      </w:r>
      <w:proofErr w:type="spellStart"/>
      <w:r>
        <w:rPr>
          <w:rStyle w:val="citation-325"/>
        </w:rPr>
        <w:t>Boot</w:t>
      </w:r>
      <w:proofErr w:type="spellEnd"/>
      <w:r>
        <w:rPr>
          <w:rStyle w:val="citation-325"/>
        </w:rPr>
        <w:t>)</w:t>
      </w:r>
      <w:r>
        <w:t>.</w:t>
      </w:r>
    </w:p>
    <w:p w:rsidR="00BA4917" w:rsidRDefault="00BA4917" w:rsidP="00BA4917">
      <w:pPr>
        <w:pStyle w:val="NormalWeb"/>
        <w:numPr>
          <w:ilvl w:val="0"/>
          <w:numId w:val="8"/>
        </w:numPr>
      </w:pPr>
      <w:r>
        <w:rPr>
          <w:b/>
          <w:bCs/>
        </w:rPr>
        <w:t>CAN-</w:t>
      </w:r>
      <w:proofErr w:type="spellStart"/>
      <w:r>
        <w:rPr>
          <w:b/>
          <w:bCs/>
        </w:rPr>
        <w:t>Bus</w:t>
      </w:r>
      <w:proofErr w:type="spellEnd"/>
      <w:r>
        <w:rPr>
          <w:b/>
          <w:bCs/>
        </w:rPr>
        <w:t xml:space="preserve"> Seviyesinde (İç Ağ Savunması):</w:t>
      </w:r>
    </w:p>
    <w:p w:rsidR="005522C7" w:rsidRDefault="00BA4917" w:rsidP="00BA4917">
      <w:pPr>
        <w:pStyle w:val="NormalWeb"/>
        <w:numPr>
          <w:ilvl w:val="1"/>
          <w:numId w:val="8"/>
        </w:numPr>
      </w:pPr>
      <w:r>
        <w:rPr>
          <w:rStyle w:val="citation-324"/>
          <w:b/>
          <w:bCs/>
        </w:rPr>
        <w:t>CAN-IDS (Anomali Tespiti):</w:t>
      </w:r>
      <w:r>
        <w:rPr>
          <w:rStyle w:val="citation-324"/>
        </w:rPr>
        <w:t xml:space="preserve"> (Ek görev olarak </w:t>
      </w:r>
      <w:r>
        <w:t xml:space="preserve">). </w:t>
      </w:r>
      <w:r>
        <w:rPr>
          <w:rStyle w:val="HTMLKodu"/>
        </w:rPr>
        <w:t>vcan0</w:t>
      </w:r>
      <w:r>
        <w:t xml:space="preserve"> ağını sürekli dinleyen ayrı bir güvenlik </w:t>
      </w:r>
      <w:proofErr w:type="spellStart"/>
      <w:r>
        <w:t>script'i</w:t>
      </w:r>
      <w:proofErr w:type="spellEnd"/>
      <w:r>
        <w:t xml:space="preserve">, </w:t>
      </w:r>
      <w:r>
        <w:rPr>
          <w:rStyle w:val="HTMLKodu"/>
        </w:rPr>
        <w:t>CAN ID 0x210</w:t>
      </w:r>
      <w:r>
        <w:t xml:space="preserve"> için </w:t>
      </w:r>
      <w:proofErr w:type="spellStart"/>
      <w:r>
        <w:rPr>
          <w:rStyle w:val="HTMLKodu"/>
        </w:rPr>
        <w:t>payload</w:t>
      </w:r>
      <w:proofErr w:type="spellEnd"/>
      <w:r>
        <w:t xml:space="preserve"> değerinin (akımın) 100A'yı (0x0064) asla geçmediğini bilir. </w:t>
      </w:r>
      <w:r>
        <w:rPr>
          <w:rStyle w:val="citation-323"/>
        </w:rPr>
        <w:t xml:space="preserve">300A'lik (0x012C) anormal bir </w:t>
      </w:r>
      <w:proofErr w:type="spellStart"/>
      <w:r>
        <w:rPr>
          <w:rStyle w:val="citation-323"/>
          <w:rFonts w:ascii="Courier New" w:hAnsi="Courier New" w:cs="Courier New"/>
          <w:sz w:val="20"/>
          <w:szCs w:val="20"/>
        </w:rPr>
        <w:t>payload</w:t>
      </w:r>
      <w:proofErr w:type="spellEnd"/>
      <w:r>
        <w:rPr>
          <w:rStyle w:val="citation-323"/>
        </w:rPr>
        <w:t xml:space="preserve"> gördüğü anda alarm üretebilir ve ana kontrolcüye "durdur" komutu gönderebilir</w:t>
      </w:r>
      <w:r>
        <w:t>.</w:t>
      </w:r>
    </w:p>
    <w:sectPr w:rsidR="005522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D6471"/>
    <w:multiLevelType w:val="multilevel"/>
    <w:tmpl w:val="F9D26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96750"/>
    <w:multiLevelType w:val="multilevel"/>
    <w:tmpl w:val="4792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A3CC5"/>
    <w:multiLevelType w:val="multilevel"/>
    <w:tmpl w:val="4664F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11C54"/>
    <w:multiLevelType w:val="multilevel"/>
    <w:tmpl w:val="03AC4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A6069"/>
    <w:multiLevelType w:val="multilevel"/>
    <w:tmpl w:val="E25C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24CE0"/>
    <w:multiLevelType w:val="multilevel"/>
    <w:tmpl w:val="E6AE4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385AC2"/>
    <w:multiLevelType w:val="multilevel"/>
    <w:tmpl w:val="247E6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902A10"/>
    <w:multiLevelType w:val="multilevel"/>
    <w:tmpl w:val="AF62C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7"/>
  </w:num>
  <w:num w:numId="6">
    <w:abstractNumId w:val="3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650"/>
    <w:rsid w:val="005522C7"/>
    <w:rsid w:val="00877650"/>
    <w:rsid w:val="00BA4917"/>
    <w:rsid w:val="00C3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7F759"/>
  <w15:chartTrackingRefBased/>
  <w15:docId w15:val="{2F128ECF-5448-4125-B752-FF784A294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C342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C3424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C3424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C34241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unhideWhenUsed/>
    <w:rsid w:val="00C34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itation-266">
    <w:name w:val="citation-266"/>
    <w:basedOn w:val="VarsaylanParagrafYazTipi"/>
    <w:rsid w:val="00C34241"/>
  </w:style>
  <w:style w:type="character" w:customStyle="1" w:styleId="citation-265">
    <w:name w:val="citation-265"/>
    <w:basedOn w:val="VarsaylanParagrafYazTipi"/>
    <w:rsid w:val="00C34241"/>
  </w:style>
  <w:style w:type="character" w:customStyle="1" w:styleId="citation-264">
    <w:name w:val="citation-264"/>
    <w:basedOn w:val="VarsaylanParagrafYazTipi"/>
    <w:rsid w:val="00C34241"/>
  </w:style>
  <w:style w:type="character" w:customStyle="1" w:styleId="citation-263">
    <w:name w:val="citation-263"/>
    <w:basedOn w:val="VarsaylanParagrafYazTipi"/>
    <w:rsid w:val="00C34241"/>
  </w:style>
  <w:style w:type="character" w:styleId="HTMLKodu">
    <w:name w:val="HTML Code"/>
    <w:basedOn w:val="VarsaylanParagrafYazTipi"/>
    <w:uiPriority w:val="99"/>
    <w:semiHidden/>
    <w:unhideWhenUsed/>
    <w:rsid w:val="00C34241"/>
    <w:rPr>
      <w:rFonts w:ascii="Courier New" w:eastAsia="Times New Roman" w:hAnsi="Courier New" w:cs="Courier New"/>
      <w:sz w:val="20"/>
      <w:szCs w:val="20"/>
    </w:rPr>
  </w:style>
  <w:style w:type="character" w:customStyle="1" w:styleId="citation-262">
    <w:name w:val="citation-262"/>
    <w:basedOn w:val="VarsaylanParagrafYazTipi"/>
    <w:rsid w:val="00C34241"/>
  </w:style>
  <w:style w:type="character" w:customStyle="1" w:styleId="citation-261">
    <w:name w:val="citation-261"/>
    <w:basedOn w:val="VarsaylanParagrafYazTipi"/>
    <w:rsid w:val="00C34241"/>
  </w:style>
  <w:style w:type="character" w:customStyle="1" w:styleId="citation-260">
    <w:name w:val="citation-260"/>
    <w:basedOn w:val="VarsaylanParagrafYazTipi"/>
    <w:rsid w:val="00C34241"/>
  </w:style>
  <w:style w:type="character" w:customStyle="1" w:styleId="citation-259">
    <w:name w:val="citation-259"/>
    <w:basedOn w:val="VarsaylanParagrafYazTipi"/>
    <w:rsid w:val="00C34241"/>
  </w:style>
  <w:style w:type="character" w:customStyle="1" w:styleId="citation-258">
    <w:name w:val="citation-258"/>
    <w:basedOn w:val="VarsaylanParagrafYazTipi"/>
    <w:rsid w:val="00C34241"/>
  </w:style>
  <w:style w:type="character" w:customStyle="1" w:styleId="citation-257">
    <w:name w:val="citation-257"/>
    <w:basedOn w:val="VarsaylanParagrafYazTipi"/>
    <w:rsid w:val="00C34241"/>
  </w:style>
  <w:style w:type="character" w:customStyle="1" w:styleId="citation-256">
    <w:name w:val="citation-256"/>
    <w:basedOn w:val="VarsaylanParagrafYazTipi"/>
    <w:rsid w:val="00C34241"/>
  </w:style>
  <w:style w:type="character" w:customStyle="1" w:styleId="citation-255">
    <w:name w:val="citation-255"/>
    <w:basedOn w:val="VarsaylanParagrafYazTipi"/>
    <w:rsid w:val="00C34241"/>
  </w:style>
  <w:style w:type="character" w:customStyle="1" w:styleId="citation-254">
    <w:name w:val="citation-254"/>
    <w:basedOn w:val="VarsaylanParagrafYazTipi"/>
    <w:rsid w:val="00C34241"/>
  </w:style>
  <w:style w:type="character" w:customStyle="1" w:styleId="citation-253">
    <w:name w:val="citation-253"/>
    <w:basedOn w:val="VarsaylanParagrafYazTipi"/>
    <w:rsid w:val="00C34241"/>
  </w:style>
  <w:style w:type="character" w:customStyle="1" w:styleId="citation-252">
    <w:name w:val="citation-252"/>
    <w:basedOn w:val="VarsaylanParagrafYazTipi"/>
    <w:rsid w:val="00C34241"/>
  </w:style>
  <w:style w:type="character" w:customStyle="1" w:styleId="citation-251">
    <w:name w:val="citation-251"/>
    <w:basedOn w:val="VarsaylanParagrafYazTipi"/>
    <w:rsid w:val="00C34241"/>
  </w:style>
  <w:style w:type="character" w:customStyle="1" w:styleId="citation-250">
    <w:name w:val="citation-250"/>
    <w:basedOn w:val="VarsaylanParagrafYazTipi"/>
    <w:rsid w:val="00C34241"/>
  </w:style>
  <w:style w:type="character" w:customStyle="1" w:styleId="citation-249">
    <w:name w:val="citation-249"/>
    <w:basedOn w:val="VarsaylanParagrafYazTipi"/>
    <w:rsid w:val="00C34241"/>
  </w:style>
  <w:style w:type="character" w:customStyle="1" w:styleId="citation-248">
    <w:name w:val="citation-248"/>
    <w:basedOn w:val="VarsaylanParagrafYazTipi"/>
    <w:rsid w:val="00C34241"/>
  </w:style>
  <w:style w:type="character" w:customStyle="1" w:styleId="citation-247">
    <w:name w:val="citation-247"/>
    <w:basedOn w:val="VarsaylanParagrafYazTipi"/>
    <w:rsid w:val="00C34241"/>
  </w:style>
  <w:style w:type="character" w:customStyle="1" w:styleId="citation-246">
    <w:name w:val="citation-246"/>
    <w:basedOn w:val="VarsaylanParagrafYazTipi"/>
    <w:rsid w:val="00C34241"/>
  </w:style>
  <w:style w:type="character" w:customStyle="1" w:styleId="citation-245">
    <w:name w:val="citation-245"/>
    <w:basedOn w:val="VarsaylanParagrafYazTipi"/>
    <w:rsid w:val="00C34241"/>
  </w:style>
  <w:style w:type="character" w:customStyle="1" w:styleId="citation-331">
    <w:name w:val="citation-331"/>
    <w:basedOn w:val="VarsaylanParagrafYazTipi"/>
    <w:rsid w:val="00BA4917"/>
  </w:style>
  <w:style w:type="character" w:customStyle="1" w:styleId="citation-330">
    <w:name w:val="citation-330"/>
    <w:basedOn w:val="VarsaylanParagrafYazTipi"/>
    <w:rsid w:val="00BA4917"/>
  </w:style>
  <w:style w:type="character" w:customStyle="1" w:styleId="citation-329">
    <w:name w:val="citation-329"/>
    <w:basedOn w:val="VarsaylanParagrafYazTipi"/>
    <w:rsid w:val="00BA4917"/>
  </w:style>
  <w:style w:type="character" w:customStyle="1" w:styleId="citation-328">
    <w:name w:val="citation-328"/>
    <w:basedOn w:val="VarsaylanParagrafYazTipi"/>
    <w:rsid w:val="00BA4917"/>
  </w:style>
  <w:style w:type="character" w:customStyle="1" w:styleId="citation-327">
    <w:name w:val="citation-327"/>
    <w:basedOn w:val="VarsaylanParagrafYazTipi"/>
    <w:rsid w:val="00BA4917"/>
  </w:style>
  <w:style w:type="character" w:customStyle="1" w:styleId="citation-326">
    <w:name w:val="citation-326"/>
    <w:basedOn w:val="VarsaylanParagrafYazTipi"/>
    <w:rsid w:val="00BA4917"/>
  </w:style>
  <w:style w:type="character" w:customStyle="1" w:styleId="citation-325">
    <w:name w:val="citation-325"/>
    <w:basedOn w:val="VarsaylanParagrafYazTipi"/>
    <w:rsid w:val="00BA4917"/>
  </w:style>
  <w:style w:type="character" w:customStyle="1" w:styleId="citation-324">
    <w:name w:val="citation-324"/>
    <w:basedOn w:val="VarsaylanParagrafYazTipi"/>
    <w:rsid w:val="00BA4917"/>
  </w:style>
  <w:style w:type="character" w:customStyle="1" w:styleId="citation-323">
    <w:name w:val="citation-323"/>
    <w:basedOn w:val="VarsaylanParagrafYazTipi"/>
    <w:rsid w:val="00BA4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Yavuz Selim Karaağaç</dc:creator>
  <cp:keywords/>
  <dc:description/>
  <cp:lastModifiedBy>Yavuz Selim Karaağaç</cp:lastModifiedBy>
  <cp:revision>2</cp:revision>
  <dcterms:created xsi:type="dcterms:W3CDTF">2025-11-04T08:34:00Z</dcterms:created>
  <dcterms:modified xsi:type="dcterms:W3CDTF">2025-11-04T08:50:00Z</dcterms:modified>
</cp:coreProperties>
</file>