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A5C" w:rsidRPr="004475DE" w:rsidRDefault="006B3A5C" w:rsidP="0080526B">
      <w:pPr>
        <w:pStyle w:val="1"/>
        <w:rPr>
          <w:b/>
        </w:rPr>
      </w:pPr>
      <w:r w:rsidRPr="004475DE">
        <w:rPr>
          <w:rFonts w:hint="eastAsia"/>
          <w:b/>
        </w:rPr>
        <w:t xml:space="preserve">Problem </w:t>
      </w:r>
      <w:r w:rsidRPr="004475DE">
        <w:rPr>
          <w:b/>
        </w:rPr>
        <w:t>1.</w:t>
      </w:r>
    </w:p>
    <w:p w:rsidR="006B3A5C" w:rsidRPr="004475DE" w:rsidRDefault="006B3A5C" w:rsidP="006B3A5C">
      <w:pPr>
        <w:rPr>
          <w:b/>
        </w:rPr>
      </w:pPr>
      <w:r w:rsidRPr="004475DE">
        <w:rPr>
          <w:rFonts w:hint="eastAsia"/>
          <w:b/>
        </w:rPr>
        <w:t xml:space="preserve">스키마 </w:t>
      </w:r>
      <m:oMath>
        <m:r>
          <m:rPr>
            <m:sty m:val="b"/>
          </m:rPr>
          <w:rPr>
            <w:rFonts w:ascii="Cambria Math" w:hAnsi="Cambria Math"/>
          </w:rPr>
          <m:t>R(A, B, C, D)</m:t>
        </m:r>
      </m:oMath>
      <w:r w:rsidRPr="004475DE">
        <w:rPr>
          <w:rFonts w:hint="eastAsia"/>
          <w:b/>
        </w:rPr>
        <w:t xml:space="preserve">와 함수 종속성 </w:t>
      </w:r>
      <m:oMath>
        <m:r>
          <m:rPr>
            <m:sty m:val="b"/>
          </m:rPr>
          <w:rPr>
            <w:rFonts w:ascii="Cambria Math" w:hAnsi="Cambria Math"/>
          </w:rPr>
          <m:t>AB→C, C→D, D→A</m:t>
        </m:r>
      </m:oMath>
      <w:r w:rsidRPr="004475DE">
        <w:rPr>
          <w:rFonts w:hint="eastAsia"/>
          <w:b/>
        </w:rPr>
        <w:t>를 생각하자.</w:t>
      </w:r>
    </w:p>
    <w:p w:rsidR="006B3A5C" w:rsidRPr="004475DE" w:rsidRDefault="006B3A5C" w:rsidP="006B3A5C">
      <w:pPr>
        <w:pStyle w:val="a5"/>
        <w:numPr>
          <w:ilvl w:val="0"/>
          <w:numId w:val="2"/>
        </w:numPr>
        <w:ind w:leftChars="0"/>
        <w:rPr>
          <w:b/>
        </w:rPr>
      </w:pPr>
      <w:r w:rsidRPr="004475DE">
        <w:rPr>
          <w:rFonts w:hint="eastAsia"/>
          <w:b/>
        </w:rPr>
        <w:t>모든 자명하지 않은(</w:t>
      </w:r>
      <w:r w:rsidRPr="004475DE">
        <w:rPr>
          <w:b/>
        </w:rPr>
        <w:t xml:space="preserve">nontrivial) </w:t>
      </w:r>
      <w:r w:rsidRPr="004475DE">
        <w:rPr>
          <w:rFonts w:hint="eastAsia"/>
          <w:b/>
        </w:rPr>
        <w:t>FD를 찾아라.</w:t>
      </w:r>
      <w:r w:rsidRPr="004475DE">
        <w:rPr>
          <w:b/>
        </w:rPr>
        <w:t xml:space="preserve"> FD</w:t>
      </w:r>
      <w:r w:rsidRPr="004475DE">
        <w:rPr>
          <w:rFonts w:hint="eastAsia"/>
          <w:b/>
        </w:rPr>
        <w:t>의 우변에는 반드시 한 항목만 나타나야 한다.</w:t>
      </w:r>
    </w:p>
    <w:p w:rsidR="006B3A5C" w:rsidRPr="004475DE" w:rsidRDefault="004475DE" w:rsidP="006B3A5C">
      <m:oMathPara>
        <m:oMath>
          <m:r>
            <m:rPr>
              <m:sty m:val="p"/>
            </m:rPr>
            <w:rPr>
              <w:rFonts w:ascii="Cambria Math" w:hAnsi="Cambria Math"/>
            </w:rPr>
            <m:t>C→D, C→A</m:t>
          </m:r>
        </m:oMath>
      </m:oMathPara>
    </w:p>
    <w:p w:rsidR="00E41F7D" w:rsidRPr="004475DE" w:rsidRDefault="004475DE" w:rsidP="006B3A5C">
      <m:oMathPara>
        <m:oMath>
          <m:r>
            <m:rPr>
              <m:sty m:val="p"/>
            </m:rPr>
            <w:rPr>
              <w:rFonts w:ascii="Cambria Math" w:hAnsi="Cambria Math"/>
            </w:rPr>
            <m:t>D→A</m:t>
          </m:r>
        </m:oMath>
      </m:oMathPara>
    </w:p>
    <w:p w:rsidR="00E41F7D" w:rsidRPr="004475DE" w:rsidRDefault="004475DE" w:rsidP="006B3A5C">
      <m:oMathPara>
        <m:oMath>
          <m:r>
            <m:rPr>
              <m:sty m:val="p"/>
            </m:rPr>
            <w:rPr>
              <w:rFonts w:ascii="Cambria Math" w:hAnsi="Cambria Math"/>
            </w:rPr>
            <m:t>AB→C, AB→D</m:t>
          </m:r>
        </m:oMath>
      </m:oMathPara>
    </w:p>
    <w:p w:rsidR="00E41F7D" w:rsidRPr="004475DE" w:rsidRDefault="004475DE" w:rsidP="006B3A5C">
      <m:oMathPara>
        <m:oMath>
          <m:r>
            <m:rPr>
              <m:sty m:val="p"/>
            </m:rPr>
            <w:rPr>
              <w:rFonts w:ascii="Cambria Math" w:hAnsi="Cambria Math"/>
            </w:rPr>
            <m:t>AC→D</m:t>
          </m:r>
        </m:oMath>
      </m:oMathPara>
    </w:p>
    <w:p w:rsidR="00E41F7D" w:rsidRPr="004475DE" w:rsidRDefault="004475DE" w:rsidP="006B3A5C">
      <m:oMathPara>
        <m:oMath>
          <m:r>
            <m:rPr>
              <m:sty m:val="p"/>
            </m:rPr>
            <w:rPr>
              <w:rFonts w:ascii="Cambria Math" w:hAnsi="Cambria Math"/>
            </w:rPr>
            <m:t>BC→A, BC→D</m:t>
          </m:r>
        </m:oMath>
      </m:oMathPara>
    </w:p>
    <w:p w:rsidR="00E41F7D" w:rsidRPr="004475DE" w:rsidRDefault="004475DE" w:rsidP="006B3A5C">
      <m:oMathPara>
        <m:oMath>
          <m:r>
            <m:rPr>
              <m:sty m:val="p"/>
            </m:rPr>
            <w:rPr>
              <w:rFonts w:ascii="Cambria Math" w:hAnsi="Cambria Math"/>
            </w:rPr>
            <m:t>BD→A, BD→C</m:t>
          </m:r>
        </m:oMath>
      </m:oMathPara>
    </w:p>
    <w:p w:rsidR="00E41F7D" w:rsidRPr="004475DE" w:rsidRDefault="004475DE" w:rsidP="006B3A5C">
      <m:oMathPara>
        <m:oMath>
          <m:r>
            <m:rPr>
              <m:sty m:val="p"/>
            </m:rPr>
            <w:rPr>
              <w:rFonts w:ascii="Cambria Math" w:hAnsi="Cambria Math"/>
            </w:rPr>
            <m:t>CD→A</m:t>
          </m:r>
        </m:oMath>
      </m:oMathPara>
    </w:p>
    <w:p w:rsidR="00E41F7D" w:rsidRPr="004475DE" w:rsidRDefault="004475DE" w:rsidP="006B3A5C">
      <m:oMathPara>
        <m:oMath>
          <m:r>
            <m:rPr>
              <m:sty m:val="p"/>
            </m:rPr>
            <w:rPr>
              <w:rFonts w:ascii="Cambria Math" w:hAnsi="Cambria Math"/>
            </w:rPr>
            <m:t>ABC→D</m:t>
          </m:r>
        </m:oMath>
      </m:oMathPara>
    </w:p>
    <w:p w:rsidR="00E41F7D" w:rsidRPr="004475DE" w:rsidRDefault="004475DE" w:rsidP="006B3A5C">
      <m:oMathPara>
        <m:oMath>
          <m:r>
            <m:rPr>
              <m:sty m:val="p"/>
            </m:rPr>
            <w:rPr>
              <w:rFonts w:ascii="Cambria Math" w:hAnsi="Cambria Math"/>
            </w:rPr>
            <m:t>ABD→C</m:t>
          </m:r>
        </m:oMath>
      </m:oMathPara>
    </w:p>
    <w:p w:rsidR="00E41F7D" w:rsidRPr="004475DE" w:rsidRDefault="004475DE" w:rsidP="006B3A5C">
      <m:oMathPara>
        <m:oMath>
          <m:r>
            <m:rPr>
              <m:sty m:val="p"/>
            </m:rPr>
            <w:rPr>
              <w:rFonts w:ascii="Cambria Math" w:hAnsi="Cambria Math"/>
            </w:rPr>
            <m:t>BCD→A</m:t>
          </m:r>
        </m:oMath>
      </m:oMathPara>
    </w:p>
    <w:p w:rsidR="00E41F7D" w:rsidRPr="00E41F7D" w:rsidRDefault="00E41F7D" w:rsidP="006B3A5C"/>
    <w:p w:rsidR="006B3A5C" w:rsidRPr="004475DE" w:rsidRDefault="006B3A5C" w:rsidP="006B3A5C">
      <w:pPr>
        <w:pStyle w:val="a5"/>
        <w:numPr>
          <w:ilvl w:val="0"/>
          <w:numId w:val="2"/>
        </w:numPr>
        <w:ind w:leftChars="0"/>
        <w:rPr>
          <w:b/>
        </w:rPr>
      </w:pPr>
      <w:r w:rsidRPr="004475DE">
        <w:rPr>
          <w:rFonts w:hint="eastAsia"/>
          <w:b/>
        </w:rPr>
        <w:t xml:space="preserve">스키마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 w:rsidRPr="004475DE">
        <w:rPr>
          <w:rFonts w:hint="eastAsia"/>
          <w:b/>
        </w:rPr>
        <w:t>의 모든 키</w:t>
      </w:r>
      <w:r w:rsidR="00762281">
        <w:rPr>
          <w:rFonts w:hint="eastAsia"/>
          <w:b/>
        </w:rPr>
        <w:t>(후보 키)</w:t>
      </w:r>
      <w:r w:rsidRPr="004475DE">
        <w:rPr>
          <w:rFonts w:hint="eastAsia"/>
          <w:b/>
        </w:rPr>
        <w:t>를 찾아라.</w:t>
      </w:r>
    </w:p>
    <w:p w:rsidR="007D0DBD" w:rsidRPr="0080526B" w:rsidRDefault="00703A8B" w:rsidP="006B3A5C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B,C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{B,D}</m:t>
          </m:r>
        </m:oMath>
      </m:oMathPara>
    </w:p>
    <w:p w:rsidR="0080526B" w:rsidRPr="0080526B" w:rsidRDefault="0080526B" w:rsidP="006B3A5C"/>
    <w:p w:rsidR="006B3A5C" w:rsidRPr="004475DE" w:rsidRDefault="006B3A5C" w:rsidP="006B3A5C">
      <w:pPr>
        <w:pStyle w:val="a5"/>
        <w:numPr>
          <w:ilvl w:val="0"/>
          <w:numId w:val="2"/>
        </w:numPr>
        <w:ind w:leftChars="0"/>
        <w:rPr>
          <w:b/>
        </w:rPr>
      </w:pPr>
      <w:r w:rsidRPr="004475DE">
        <w:rPr>
          <w:rFonts w:hint="eastAsia"/>
          <w:b/>
        </w:rPr>
        <w:t>모든</w:t>
      </w:r>
      <w:r w:rsidR="0082364B" w:rsidRPr="004475DE">
        <w:rPr>
          <w:rFonts w:hint="eastAsia"/>
          <w:b/>
        </w:rPr>
        <w:t xml:space="preserve"> </w:t>
      </w:r>
      <w:r w:rsidR="0082364B" w:rsidRPr="004475DE">
        <w:rPr>
          <w:b/>
        </w:rPr>
        <w:t>R</w:t>
      </w:r>
      <w:r w:rsidR="0082364B" w:rsidRPr="004475DE">
        <w:rPr>
          <w:rFonts w:hint="eastAsia"/>
          <w:b/>
        </w:rPr>
        <w:t xml:space="preserve">의 </w:t>
      </w:r>
      <w:r w:rsidR="0082364B" w:rsidRPr="004475DE">
        <w:rPr>
          <w:b/>
        </w:rPr>
        <w:t>(</w:t>
      </w:r>
      <w:r w:rsidR="0082364B" w:rsidRPr="004475DE">
        <w:rPr>
          <w:rFonts w:hint="eastAsia"/>
          <w:b/>
        </w:rPr>
        <w:t>키가 아닌) 슈퍼 키를 찾아라.</w:t>
      </w:r>
    </w:p>
    <w:p w:rsidR="007D0DBD" w:rsidRPr="007D0DBD" w:rsidRDefault="00703A8B" w:rsidP="007D0DBD">
      <w:pPr>
        <w:pStyle w:val="a5"/>
        <w:ind w:leftChars="0" w:left="36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A,B,C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A,B,D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B,C,D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A,B,C,D</m:t>
              </m:r>
            </m:e>
          </m:d>
        </m:oMath>
      </m:oMathPara>
    </w:p>
    <w:p w:rsidR="0082364B" w:rsidRPr="007D0DBD" w:rsidRDefault="0082364B" w:rsidP="007D0DBD"/>
    <w:p w:rsidR="0082364B" w:rsidRDefault="0082364B">
      <w:pPr>
        <w:widowControl/>
        <w:wordWrap/>
        <w:autoSpaceDE/>
        <w:autoSpaceDN/>
      </w:pPr>
      <w:r>
        <w:br w:type="page"/>
      </w:r>
    </w:p>
    <w:p w:rsidR="0082364B" w:rsidRPr="004475DE" w:rsidRDefault="0082364B" w:rsidP="0082364B">
      <w:pPr>
        <w:pStyle w:val="1"/>
        <w:rPr>
          <w:b/>
        </w:rPr>
      </w:pPr>
      <w:r w:rsidRPr="004475DE">
        <w:rPr>
          <w:rFonts w:hint="eastAsia"/>
          <w:b/>
        </w:rPr>
        <w:lastRenderedPageBreak/>
        <w:t>Problem 2</w:t>
      </w:r>
      <w:r w:rsidRPr="004475DE">
        <w:rPr>
          <w:b/>
        </w:rPr>
        <w:t>.</w:t>
      </w:r>
    </w:p>
    <w:p w:rsidR="0082364B" w:rsidRPr="004475DE" w:rsidRDefault="004475DE" w:rsidP="0082364B">
      <w:pPr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R(A, B, C, D, E)</m:t>
        </m:r>
      </m:oMath>
      <w:r w:rsidR="0082364B" w:rsidRPr="004475DE">
        <w:rPr>
          <w:rFonts w:hint="eastAsia"/>
          <w:b/>
        </w:rPr>
        <w:t xml:space="preserve">와 </w:t>
      </w:r>
      <w:r w:rsidR="0082364B" w:rsidRPr="004475DE">
        <w:rPr>
          <w:b/>
        </w:rPr>
        <w:t>FD</w:t>
      </w:r>
      <w:r w:rsidR="0082364B" w:rsidRPr="004475DE">
        <w:rPr>
          <w:rFonts w:hint="eastAsia"/>
          <w:b/>
        </w:rPr>
        <w:t xml:space="preserve">를 </w:t>
      </w:r>
      <m:oMath>
        <m:r>
          <m:rPr>
            <m:sty m:val="b"/>
          </m:rPr>
          <w:rPr>
            <w:rFonts w:ascii="Cambria Math" w:hAnsi="Cambria Math"/>
          </w:rPr>
          <m:t>S(A, B, C)</m:t>
        </m:r>
      </m:oMath>
      <w:r w:rsidR="0082364B" w:rsidRPr="004475DE">
        <w:rPr>
          <w:rFonts w:hint="eastAsia"/>
          <w:b/>
        </w:rPr>
        <w:t xml:space="preserve">로 사영하려 한다. 주어진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 w:rsidR="0082364B" w:rsidRPr="004475DE">
        <w:rPr>
          <w:rFonts w:hint="eastAsia"/>
          <w:b/>
        </w:rPr>
        <w:t xml:space="preserve"> 위의 </w:t>
      </w:r>
      <w:r w:rsidR="0082364B" w:rsidRPr="004475DE">
        <w:rPr>
          <w:b/>
        </w:rPr>
        <w:t>FD</w:t>
      </w:r>
      <w:r w:rsidR="0082364B" w:rsidRPr="004475DE">
        <w:rPr>
          <w:rFonts w:hint="eastAsia"/>
          <w:b/>
        </w:rPr>
        <w:t xml:space="preserve">에 대해 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 w:rsidR="0082364B" w:rsidRPr="004475DE">
        <w:rPr>
          <w:rFonts w:hint="eastAsia"/>
          <w:b/>
        </w:rPr>
        <w:t xml:space="preserve">에서 성립하는 </w:t>
      </w:r>
      <w:r w:rsidR="0082364B" w:rsidRPr="004475DE">
        <w:rPr>
          <w:b/>
        </w:rPr>
        <w:t>FD</w:t>
      </w:r>
      <w:r w:rsidR="0082364B" w:rsidRPr="004475DE">
        <w:rPr>
          <w:rFonts w:hint="eastAsia"/>
          <w:b/>
        </w:rPr>
        <w:t>를 찾아라.</w:t>
      </w:r>
    </w:p>
    <w:p w:rsidR="0082364B" w:rsidRPr="004475DE" w:rsidRDefault="004475DE" w:rsidP="0082364B">
      <w:pPr>
        <w:pStyle w:val="a5"/>
        <w:numPr>
          <w:ilvl w:val="0"/>
          <w:numId w:val="4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AB→DE, C→E, D→C, E→A</m:t>
        </m:r>
      </m:oMath>
    </w:p>
    <w:p w:rsidR="007D0DBD" w:rsidRPr="004475DE" w:rsidRDefault="00703A8B" w:rsidP="007D0DBD"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475DE">
        <w:rPr>
          <w:rFonts w:hint="eastAsia"/>
        </w:rPr>
        <w:t xml:space="preserve"> </w:t>
      </w:r>
      <w:r w:rsidR="004475DE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475DE">
        <w:rPr>
          <w:rFonts w:hint="eastAsia"/>
        </w:rPr>
        <w:t xml:space="preserve"> </w:t>
      </w:r>
      <w:r w:rsidR="004475DE">
        <w:t xml:space="preserve"> </w:t>
      </w:r>
      <w:r w:rsidR="004475DE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A,C,E</m:t>
            </m:r>
          </m:e>
        </m:d>
      </m:oMath>
      <w:r w:rsidR="007D0DBD">
        <w:rPr>
          <w:rFonts w:hint="eastAsia"/>
        </w:rP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C→A</m:t>
        </m:r>
      </m:oMath>
      <w:r w:rsidR="004475DE">
        <w:rPr>
          <w:rFonts w:hint="eastAsia"/>
        </w:rPr>
        <w:t xml:space="preserve"> </w:t>
      </w:r>
      <w:r w:rsidR="004475DE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={A,B,C,D,E}</m:t>
        </m:r>
      </m:oMath>
      <w:r w:rsidR="007D0DBD"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AB→C</m:t>
        </m:r>
      </m:oMath>
      <w:r w:rsidR="004475DE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A,C,E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4475DE">
        <w:rPr>
          <w:rFonts w:hint="eastAsia"/>
        </w:rPr>
        <w:t xml:space="preserve"> </w:t>
      </w:r>
      <w:r w:rsidR="004475DE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B,C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A,B,C,D,E</m:t>
            </m:r>
          </m:e>
        </m:d>
      </m:oMath>
      <w:r w:rsidR="007D0DBD">
        <w:rPr>
          <w:rFonts w:hint="eastAsia"/>
        </w:rPr>
        <w:t xml:space="preserve"> :</w:t>
      </w:r>
      <w:r w:rsidR="007D0DBD">
        <w:t xml:space="preserve"> </w:t>
      </w:r>
      <m:oMath>
        <m:r>
          <m:rPr>
            <m:sty m:val="p"/>
          </m:rPr>
          <w:rPr>
            <w:rFonts w:ascii="Cambria Math" w:hAnsi="Cambria Math"/>
          </w:rPr>
          <m:t>BC→A</m:t>
        </m:r>
      </m:oMath>
    </w:p>
    <w:p w:rsidR="004475DE" w:rsidRDefault="004475DE" w:rsidP="007D0DBD"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={C→A, AB→C, BC→A}</m:t>
        </m:r>
      </m:oMath>
      <w:r>
        <w:rPr>
          <w:rFonts w:hint="eastAsia"/>
        </w:rPr>
        <w:t>.</w:t>
      </w:r>
    </w:p>
    <w:p w:rsidR="004475DE" w:rsidRPr="007D0DBD" w:rsidRDefault="004475DE" w:rsidP="007D0DBD"/>
    <w:p w:rsidR="0082364B" w:rsidRPr="004475DE" w:rsidRDefault="004475DE" w:rsidP="0082364B">
      <w:pPr>
        <w:pStyle w:val="a5"/>
        <w:numPr>
          <w:ilvl w:val="0"/>
          <w:numId w:val="4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AB→D, AC→E, BC→D, D→A, E→B</m:t>
        </m:r>
      </m:oMath>
    </w:p>
    <w:p w:rsidR="004475DE" w:rsidRPr="004475DE" w:rsidRDefault="00703A8B" w:rsidP="0082364B"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475DE">
        <w:rPr>
          <w:rFonts w:hint="eastAsia"/>
        </w:rPr>
        <w:t xml:space="preserve"> </w:t>
      </w:r>
      <w:r w:rsidR="004475DE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 w:rsidR="004475DE">
        <w:rPr>
          <w:rFonts w:hint="eastAsia"/>
        </w:rPr>
        <w:t xml:space="preserve"> </w:t>
      </w:r>
      <w:r w:rsidR="004475DE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4475DE">
        <w:rPr>
          <w:rFonts w:hint="eastAsia"/>
        </w:rPr>
        <w:t xml:space="preserve"> </w:t>
      </w:r>
      <w:r w:rsidR="004475DE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 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A,B,D</m:t>
            </m:r>
          </m:e>
        </m:d>
      </m:oMath>
      <w:r w:rsidR="004475DE">
        <w:rPr>
          <w:rFonts w:hint="eastAsia"/>
        </w:rPr>
        <w:t xml:space="preserve"> </w:t>
      </w:r>
      <w:r w:rsidR="004475DE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={A,B,C,D,E}</m:t>
        </m:r>
      </m:oMath>
      <w:r w:rsidR="004475DE">
        <w:rPr>
          <w:rFonts w:hint="eastAsia"/>
        </w:rP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AC→B</m:t>
        </m:r>
      </m:oMath>
      <w:r w:rsidR="004475DE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B,C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={A,B,C,D,E}</m:t>
        </m:r>
      </m:oMath>
      <w:r w:rsidR="004475DE">
        <w:rPr>
          <w:rFonts w:hint="eastAsia"/>
        </w:rP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BC→A</m:t>
        </m:r>
      </m:oMath>
    </w:p>
    <w:p w:rsidR="004475DE" w:rsidRDefault="004475DE" w:rsidP="0082364B"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={AC→B, BC→A}</m:t>
        </m:r>
      </m:oMath>
      <w:r>
        <w:rPr>
          <w:rFonts w:hint="eastAsia"/>
        </w:rPr>
        <w:t>.</w:t>
      </w:r>
    </w:p>
    <w:p w:rsidR="004475DE" w:rsidRDefault="004475DE">
      <w:pPr>
        <w:widowControl/>
        <w:wordWrap/>
        <w:autoSpaceDE/>
        <w:autoSpaceDN/>
      </w:pPr>
      <w:r>
        <w:br w:type="page"/>
      </w:r>
    </w:p>
    <w:p w:rsidR="004475DE" w:rsidRPr="00A42BF0" w:rsidRDefault="004475DE" w:rsidP="004475DE">
      <w:pPr>
        <w:pStyle w:val="1"/>
        <w:rPr>
          <w:b/>
        </w:rPr>
      </w:pPr>
      <w:r w:rsidRPr="00A42BF0">
        <w:rPr>
          <w:rFonts w:hint="eastAsia"/>
          <w:b/>
        </w:rPr>
        <w:lastRenderedPageBreak/>
        <w:t>Problem 3.</w:t>
      </w:r>
    </w:p>
    <w:p w:rsidR="00DD4439" w:rsidRDefault="004475DE" w:rsidP="00DD4439">
      <w:pPr>
        <w:rPr>
          <w:b/>
        </w:rPr>
      </w:pPr>
      <w:r w:rsidRPr="00A42BF0">
        <w:rPr>
          <w:b/>
        </w:rPr>
        <w:t>각</w:t>
      </w:r>
      <w:r w:rsidRPr="00A42BF0">
        <w:rPr>
          <w:rFonts w:hint="eastAsia"/>
          <w:b/>
        </w:rPr>
        <w:t xml:space="preserve"> 릴레이션 스키마와 </w:t>
      </w:r>
      <w:r w:rsidRPr="00A42BF0">
        <w:rPr>
          <w:b/>
        </w:rPr>
        <w:t>FD</w:t>
      </w:r>
      <w:r w:rsidRPr="00A42BF0">
        <w:rPr>
          <w:rFonts w:hint="eastAsia"/>
          <w:b/>
        </w:rPr>
        <w:t>에 대해</w:t>
      </w:r>
      <w:proofErr w:type="gramStart"/>
      <w:r w:rsidRPr="00A42BF0">
        <w:rPr>
          <w:rFonts w:hint="eastAsia"/>
          <w:b/>
        </w:rPr>
        <w:t>,</w:t>
      </w:r>
      <w:r w:rsidRPr="00A42BF0">
        <w:rPr>
          <w:b/>
        </w:rPr>
        <w:t xml:space="preserve"> </w:t>
      </w:r>
      <w:r w:rsidR="00FE09CB">
        <w:rPr>
          <w:b/>
        </w:rPr>
        <w:t>.</w:t>
      </w:r>
      <w:proofErr w:type="gramEnd"/>
    </w:p>
    <w:p w:rsidR="00DD4439" w:rsidRPr="00DD4439" w:rsidRDefault="004475DE" w:rsidP="00DD4439">
      <w:pPr>
        <w:pStyle w:val="a5"/>
        <w:numPr>
          <w:ilvl w:val="0"/>
          <w:numId w:val="10"/>
        </w:numPr>
        <w:ind w:leftChars="0"/>
        <w:rPr>
          <w:b/>
        </w:rPr>
      </w:pPr>
      <w:r w:rsidRPr="00DD4439">
        <w:rPr>
          <w:rFonts w:hint="eastAsia"/>
          <w:b/>
        </w:rPr>
        <w:t>BCNF 위배 조건을 명시하라.</w:t>
      </w:r>
      <w:r w:rsidRPr="00DD4439">
        <w:rPr>
          <w:b/>
        </w:rPr>
        <w:t xml:space="preserve"> </w:t>
      </w:r>
      <w:r w:rsidRPr="00DD4439">
        <w:rPr>
          <w:rFonts w:hint="eastAsia"/>
          <w:b/>
        </w:rPr>
        <w:t xml:space="preserve">주어진 FD로부터 유도된 </w:t>
      </w:r>
      <w:r w:rsidRPr="00DD4439">
        <w:rPr>
          <w:b/>
        </w:rPr>
        <w:t>FD</w:t>
      </w:r>
      <w:r w:rsidRPr="00DD4439">
        <w:rPr>
          <w:rFonts w:hint="eastAsia"/>
          <w:b/>
        </w:rPr>
        <w:t>까지 고려하여야 한다.</w:t>
      </w:r>
      <w:r w:rsidRPr="00DD4439">
        <w:rPr>
          <w:b/>
        </w:rPr>
        <w:t xml:space="preserve"> </w:t>
      </w:r>
      <w:r w:rsidRPr="00DD4439">
        <w:rPr>
          <w:rFonts w:hint="eastAsia"/>
          <w:b/>
        </w:rPr>
        <w:t xml:space="preserve">그러나 </w:t>
      </w:r>
      <w:r w:rsidRPr="00DD4439">
        <w:rPr>
          <w:b/>
        </w:rPr>
        <w:t>(</w:t>
      </w:r>
      <w:r w:rsidRPr="00DD4439">
        <w:rPr>
          <w:rFonts w:hint="eastAsia"/>
          <w:b/>
        </w:rPr>
        <w:t>굳이)</w:t>
      </w:r>
      <w:r w:rsidRPr="00DD4439">
        <w:rPr>
          <w:b/>
        </w:rPr>
        <w:t xml:space="preserve"> </w:t>
      </w:r>
      <w:r w:rsidRPr="00DD4439">
        <w:rPr>
          <w:rFonts w:hint="eastAsia"/>
          <w:b/>
        </w:rPr>
        <w:t>우변의 항목을 둘 이상 제시할 필요는 없다.</w:t>
      </w:r>
    </w:p>
    <w:p w:rsidR="00A42BF0" w:rsidRPr="006D3973" w:rsidRDefault="004475DE" w:rsidP="00A42BF0">
      <w:pPr>
        <w:pStyle w:val="a5"/>
        <w:numPr>
          <w:ilvl w:val="0"/>
          <w:numId w:val="10"/>
        </w:numPr>
        <w:ind w:leftChars="0"/>
        <w:rPr>
          <w:b/>
        </w:rPr>
      </w:pPr>
      <w:r w:rsidRPr="00DD4439">
        <w:rPr>
          <w:rFonts w:hint="eastAsia"/>
          <w:b/>
        </w:rPr>
        <w:t>릴레이션</w:t>
      </w:r>
      <w:r w:rsidR="00A42BF0" w:rsidRPr="00DD4439">
        <w:rPr>
          <w:rFonts w:hint="eastAsia"/>
          <w:b/>
        </w:rPr>
        <w:t xml:space="preserve">이 </w:t>
      </w:r>
      <w:r w:rsidR="00A42BF0" w:rsidRPr="00DD4439">
        <w:rPr>
          <w:b/>
        </w:rPr>
        <w:t>BCNF</w:t>
      </w:r>
      <w:r w:rsidR="00A42BF0" w:rsidRPr="00DD4439">
        <w:rPr>
          <w:rFonts w:hint="eastAsia"/>
          <w:b/>
        </w:rPr>
        <w:t>를 만족할 때까지 여러 릴레이션으로 분할하라.</w:t>
      </w:r>
    </w:p>
    <w:p w:rsidR="00A42BF0" w:rsidRPr="006D3973" w:rsidRDefault="006D3973" w:rsidP="00DD4439">
      <w:pPr>
        <w:pStyle w:val="a5"/>
        <w:numPr>
          <w:ilvl w:val="0"/>
          <w:numId w:val="11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A,B,C,D</m:t>
            </m:r>
          </m:e>
        </m:d>
      </m:oMath>
      <w:r w:rsidR="00A42BF0" w:rsidRPr="006D3973">
        <w:rPr>
          <w:b/>
        </w:rPr>
        <w:t xml:space="preserve">;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={AB→C, C→D, D→A}</m:t>
        </m:r>
      </m:oMath>
    </w:p>
    <w:p w:rsidR="006D3973" w:rsidRPr="006D3973" w:rsidRDefault="00703A8B" w:rsidP="00A42BF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 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A,C,D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</m:oMath>
      </m:oMathPara>
    </w:p>
    <w:p w:rsidR="006D3973" w:rsidRPr="006D3973" w:rsidRDefault="006D3973" w:rsidP="00A42BF0">
      <m:oMath>
        <m:r>
          <m:rPr>
            <m:sty m:val="p"/>
          </m:rPr>
          <w:rPr>
            <w:rFonts w:ascii="Cambria Math" w:hAnsi="Cambria Math"/>
            <w:u w:val="single"/>
          </w:rPr>
          <m:t>C→D, D→A</m:t>
        </m:r>
      </m:oMath>
      <w:r w:rsidR="006E6737">
        <w:rPr>
          <w:rFonts w:hint="eastAsia"/>
        </w:rPr>
        <w:t>,</w:t>
      </w:r>
      <w:r w:rsidR="00FE09CB">
        <w:rPr>
          <w:rFonts w:hint="eastAsia"/>
        </w:rPr>
        <w:t xml:space="preserve"> 유도된 </w:t>
      </w:r>
      <w:r w:rsidR="00FE09CB">
        <w:t>FD</w:t>
      </w:r>
      <w:r w:rsidR="006E6737">
        <w:t xml:space="preserve"> </w:t>
      </w:r>
      <w:r w:rsidR="006E6737">
        <w:rPr>
          <w:rFonts w:hint="eastAsia"/>
        </w:rPr>
        <w:t xml:space="preserve">중 </w:t>
      </w:r>
      <m:oMath>
        <m:r>
          <m:rPr>
            <m:sty m:val="p"/>
          </m:rPr>
          <w:rPr>
            <w:rFonts w:ascii="Cambria Math" w:hAnsi="Cambria Math"/>
            <w:u w:val="single"/>
          </w:rPr>
          <m:t>C→A, AC→D, CD→A</m:t>
        </m:r>
      </m:oMath>
      <w:r w:rsidR="00FE09CB">
        <w:rPr>
          <w:rFonts w:hint="eastAsia"/>
        </w:rPr>
        <w:t xml:space="preserve">가 </w:t>
      </w:r>
      <w:r w:rsidR="006E6737">
        <w:rPr>
          <w:rFonts w:hint="eastAsia"/>
        </w:rPr>
        <w:t>BCNF를 위배한다</w:t>
      </w:r>
      <w:r w:rsidR="00FE09CB">
        <w:t>.</w:t>
      </w:r>
      <w:r w:rsidR="00FE09C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C→D</m:t>
        </m:r>
      </m:oMath>
      <w:r w:rsidR="006E6737">
        <w:rPr>
          <w:rFonts w:hint="eastAsia"/>
        </w:rPr>
        <w:t xml:space="preserve">로 </w:t>
      </w:r>
      <w:r w:rsidR="006E6737">
        <w:t>R</w:t>
      </w:r>
      <w:r w:rsidR="006E6737">
        <w:rPr>
          <w:rFonts w:hint="eastAsia"/>
        </w:rPr>
        <w:t>을 나누면</w:t>
      </w:r>
    </w:p>
    <w:p w:rsidR="006D3973" w:rsidRDefault="006D3973" w:rsidP="006D3973">
      <w:pPr>
        <w:widowControl/>
        <w:wordWrap/>
        <w:autoSpaceDE/>
        <w:autoSpaceDN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⋈T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A,C,D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=ϕ, 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={C→D,D→A}</m:t>
          </m:r>
        </m:oMath>
      </m:oMathPara>
    </w:p>
    <w:p w:rsidR="00217777" w:rsidRDefault="000F7093" w:rsidP="00A42BF0">
      <w:r>
        <w:rPr>
          <w:rFonts w:hint="eastAsia"/>
        </w:rPr>
        <w:t xml:space="preserve">FD 제약이 없는 </w:t>
      </w:r>
      <w:r w:rsidR="006D3973">
        <w:t>S</w:t>
      </w:r>
      <w:r w:rsidR="006D3973">
        <w:rPr>
          <w:rFonts w:hint="eastAsia"/>
        </w:rPr>
        <w:t xml:space="preserve">는 BCNF이다. T에서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={A,D}</m:t>
        </m:r>
      </m:oMath>
      <w:r w:rsidR="006D3973">
        <w:rPr>
          <w:rFonts w:hint="eastAsia"/>
        </w:rPr>
        <w:t xml:space="preserve">이므로 </w:t>
      </w:r>
      <w:r w:rsidR="006D3973">
        <w:t>BCNF</w:t>
      </w:r>
      <w:r w:rsidR="006D3973">
        <w:rPr>
          <w:rFonts w:hint="eastAsia"/>
        </w:rPr>
        <w:t>가 아니다.</w:t>
      </w:r>
    </w:p>
    <w:p w:rsidR="006D3973" w:rsidRDefault="006D3973" w:rsidP="006D3973">
      <w:pPr>
        <w:widowControl/>
        <w:wordWrap/>
        <w:autoSpaceDE/>
        <w:autoSpaceDN/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A,C,D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C,D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⋈V(A,D)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C→D</m:t>
              </m:r>
            </m:e>
          </m:d>
          <m:r>
            <w:rPr>
              <w:rFonts w:ascii="Cambria Math" w:hAnsi="Cambria Math"/>
            </w:rPr>
            <m:t>, 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={D→A}</m:t>
          </m:r>
        </m:oMath>
      </m:oMathPara>
    </w:p>
    <w:p w:rsidR="006D3973" w:rsidRDefault="006D3973" w:rsidP="00A42BF0">
      <w:r>
        <w:rPr>
          <w:rFonts w:hint="eastAsia"/>
        </w:rPr>
        <w:t xml:space="preserve">U, V </w:t>
      </w:r>
      <w:r>
        <w:t>모두</w:t>
      </w:r>
      <w:r>
        <w:rPr>
          <w:rFonts w:hint="eastAsia"/>
        </w:rPr>
        <w:t xml:space="preserve"> </w:t>
      </w:r>
      <w:r>
        <w:t>BCNF</w:t>
      </w:r>
      <w:r>
        <w:rPr>
          <w:rFonts w:hint="eastAsia"/>
        </w:rPr>
        <w:t xml:space="preserve">이므로 </w:t>
      </w:r>
      <w:r>
        <w:t>R</w:t>
      </w:r>
      <w:r>
        <w:rPr>
          <w:rFonts w:hint="eastAsia"/>
        </w:rPr>
        <w:t xml:space="preserve">의 BCNF는 </w:t>
      </w:r>
      <m:oMath>
        <m:d>
          <m:dPr>
            <m:begChr m:val="{"/>
            <m:endChr m:val="}"/>
            <m:ctrlPr>
              <w:rPr>
                <w:rFonts w:ascii="Cambria Math" w:hAnsi="Cambria Math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  <w:u w:val="single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C,D</m:t>
            </m:r>
          </m:e>
        </m:d>
        <m:r>
          <m:rPr>
            <m:sty m:val="p"/>
          </m:rPr>
          <w:rPr>
            <w:rFonts w:ascii="Cambria Math" w:hAnsi="Cambria Math"/>
            <w:u w:val="single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D,A</m:t>
            </m:r>
          </m:e>
        </m:d>
      </m:oMath>
      <w:r>
        <w:rPr>
          <w:rFonts w:hint="eastAsia"/>
        </w:rPr>
        <w:t>이다.</w:t>
      </w:r>
    </w:p>
    <w:p w:rsidR="006D3973" w:rsidRPr="006D3973" w:rsidRDefault="006D3973" w:rsidP="00A42BF0"/>
    <w:p w:rsidR="00A42BF0" w:rsidRPr="006D3973" w:rsidRDefault="006D3973" w:rsidP="00DD4439">
      <w:pPr>
        <w:pStyle w:val="a5"/>
        <w:numPr>
          <w:ilvl w:val="0"/>
          <w:numId w:val="11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A,B,C,D</m:t>
            </m:r>
          </m:e>
        </m:d>
      </m:oMath>
      <w:r w:rsidR="00A42BF0" w:rsidRPr="006D3973">
        <w:rPr>
          <w:b/>
        </w:rPr>
        <w:t xml:space="preserve">;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={AB→C, BC→D, CD→A, AD→B}</m:t>
        </m:r>
      </m:oMath>
    </w:p>
    <w:p w:rsidR="006D3973" w:rsidRDefault="00703A8B" w:rsidP="006D3973">
      <w:pPr>
        <w:pStyle w:val="a5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D,A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</m:oMath>
      </m:oMathPara>
    </w:p>
    <w:p w:rsidR="00A42BF0" w:rsidRDefault="006D3973" w:rsidP="00A42BF0">
      <w:r>
        <w:rPr>
          <w:rFonts w:hint="eastAsia"/>
        </w:rPr>
        <w:t xml:space="preserve">이므로 </w:t>
      </w:r>
      <w:r>
        <w:t>R</w:t>
      </w:r>
      <w:r>
        <w:rPr>
          <w:rFonts w:hint="eastAsia"/>
        </w:rPr>
        <w:t xml:space="preserve">은 이미 </w:t>
      </w:r>
      <w:r>
        <w:t>BCNF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r>
        <w:t>R</w:t>
      </w:r>
      <w:r>
        <w:rPr>
          <w:rFonts w:hint="eastAsia"/>
        </w:rPr>
        <w:t xml:space="preserve">을 </w:t>
      </w:r>
      <w:r>
        <w:t>분할할</w:t>
      </w:r>
      <w:r>
        <w:rPr>
          <w:rFonts w:hint="eastAsia"/>
        </w:rPr>
        <w:t xml:space="preserve"> 필요가 없다.</w:t>
      </w:r>
    </w:p>
    <w:p w:rsidR="00217777" w:rsidRPr="00A42BF0" w:rsidRDefault="00217777" w:rsidP="00A42BF0"/>
    <w:p w:rsidR="00A42BF0" w:rsidRPr="006D3973" w:rsidRDefault="006D3973" w:rsidP="00DD4439">
      <w:pPr>
        <w:pStyle w:val="a5"/>
        <w:numPr>
          <w:ilvl w:val="0"/>
          <w:numId w:val="11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A,B,C,D,E</m:t>
            </m:r>
          </m:e>
        </m:d>
      </m:oMath>
      <w:r w:rsidR="00A42BF0" w:rsidRPr="006D3973">
        <w:rPr>
          <w:rFonts w:hint="eastAsia"/>
          <w:b/>
        </w:rPr>
        <w:t xml:space="preserve">;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={A</m:t>
        </m:r>
        <m:r>
          <m:rPr>
            <m:sty m:val="bi"/>
          </m:rPr>
          <w:rPr>
            <w:rFonts w:ascii="Cambria Math" w:hAnsi="Cambria Math" w:cs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→C, DE→C, B→D}</m:t>
        </m:r>
      </m:oMath>
    </w:p>
    <w:p w:rsidR="00217777" w:rsidRPr="006E6737" w:rsidRDefault="00703A8B" w:rsidP="00A42BF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D,E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C,D,E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={B,D}</m:t>
          </m:r>
        </m:oMath>
      </m:oMathPara>
    </w:p>
    <w:p w:rsidR="006D3973" w:rsidRDefault="006E6737">
      <w:pPr>
        <w:widowControl/>
        <w:wordWrap/>
        <w:autoSpaceDE/>
        <w:autoSpaceDN/>
      </w:pPr>
      <m:oMath>
        <m:r>
          <w:rPr>
            <w:rFonts w:ascii="Cambria Math" w:hAnsi="Cambria Math"/>
            <w:u w:val="single"/>
          </w:rPr>
          <m:t>A</m:t>
        </m:r>
        <m:r>
          <w:rPr>
            <w:rFonts w:ascii="Cambria Math" w:hAnsi="Cambria Math" w:cs="Cambria Math"/>
            <w:u w:val="single"/>
          </w:rPr>
          <m:t>B</m:t>
        </m:r>
        <m:r>
          <w:rPr>
            <w:rFonts w:ascii="Cambria Math" w:hAnsi="Cambria Math"/>
            <w:u w:val="single"/>
          </w:rPr>
          <m:t>→C, DE→C, B→D</m:t>
        </m:r>
        <m:r>
          <m:rPr>
            <m:sty m:val="p"/>
          </m:rPr>
          <w:rPr>
            <w:rFonts w:ascii="Cambria Math" w:hAnsi="Cambria Math"/>
            <w:u w:val="single"/>
          </w:rPr>
          <m:t>, ABD→C,BDE→C,ADE→C,AB→C,AB→D,BC→D,BE→C,BE→D,ABC→D,BCE→D</m:t>
        </m:r>
      </m:oMath>
      <w:r>
        <w:rPr>
          <w:rFonts w:hint="eastAsia"/>
        </w:rPr>
        <w:t>가</w:t>
      </w:r>
      <w:r w:rsidR="006D3973">
        <w:rPr>
          <w:rFonts w:hint="eastAsia"/>
        </w:rPr>
        <w:t xml:space="preserve"> </w:t>
      </w:r>
      <w:r w:rsidR="006D3973">
        <w:t xml:space="preserve">BCNF </w:t>
      </w:r>
      <w:r w:rsidR="006D3973">
        <w:rPr>
          <w:rFonts w:hint="eastAsia"/>
        </w:rPr>
        <w:t>조</w:t>
      </w:r>
      <w:r w:rsidR="006D3973">
        <w:t>건을</w:t>
      </w:r>
      <w:r w:rsidR="006D3973">
        <w:rPr>
          <w:rFonts w:hint="eastAsia"/>
        </w:rPr>
        <w:t xml:space="preserve"> 만</w:t>
      </w:r>
      <w:r w:rsidR="006D3973">
        <w:t>족하지</w:t>
      </w:r>
      <w:r w:rsidR="006D3973">
        <w:rPr>
          <w:rFonts w:hint="eastAsia"/>
        </w:rPr>
        <w:t xml:space="preserve"> 않</w:t>
      </w:r>
      <w:r w:rsidR="006D3973">
        <w:t>는다</w:t>
      </w:r>
      <w:r w:rsidR="006D3973"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DE→C</m:t>
        </m:r>
      </m:oMath>
      <w:r w:rsidR="00845031">
        <w:rPr>
          <w:rFonts w:hint="eastAsia"/>
        </w:rPr>
        <w:t>를 기준으로 나누면</w:t>
      </w:r>
      <w:bookmarkStart w:id="0" w:name="_GoBack"/>
      <w:bookmarkEnd w:id="0"/>
    </w:p>
    <w:p w:rsidR="006D3973" w:rsidRDefault="006D3973">
      <w:pPr>
        <w:widowControl/>
        <w:wordWrap/>
        <w:autoSpaceDE/>
        <w:autoSpaceDN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A,B,C,D,E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A,B,D,E</m:t>
              </m:r>
            </m:e>
          </m:d>
          <m:r>
            <w:rPr>
              <w:rFonts w:ascii="Cambria Math" w:hAnsi="Cambria Math"/>
            </w:rPr>
            <m:t>⋈T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C,D, E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B→D</m:t>
              </m:r>
            </m:e>
          </m:d>
          <m:r>
            <w:rPr>
              <w:rFonts w:ascii="Cambria Math" w:hAnsi="Cambria Math"/>
            </w:rPr>
            <m:t>, 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={DE→C}</m:t>
          </m:r>
        </m:oMath>
      </m:oMathPara>
    </w:p>
    <w:p w:rsidR="006D3973" w:rsidRPr="006D3973" w:rsidRDefault="006D3973">
      <w:pPr>
        <w:widowControl/>
        <w:wordWrap/>
        <w:autoSpaceDE/>
        <w:autoSpaceDN/>
      </w:pPr>
      <w:r>
        <w:rPr>
          <w:rFonts w:hint="eastAsia"/>
        </w:rPr>
        <w:t>T는 BCNF이므로 S만 분할하면 충분하다.</w:t>
      </w:r>
    </w:p>
    <w:p w:rsidR="006D3973" w:rsidRPr="006D3973" w:rsidRDefault="006D3973">
      <w:pPr>
        <w:widowControl/>
        <w:wordWrap/>
        <w:autoSpaceDE/>
        <w:autoSpaceDN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A,B,D,E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A,B,E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⋈V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B,D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=ϕ, 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B→D</m:t>
              </m:r>
            </m:e>
          </m:d>
        </m:oMath>
      </m:oMathPara>
    </w:p>
    <w:p w:rsidR="00217777" w:rsidRPr="006D3973" w:rsidRDefault="006D3973">
      <w:pPr>
        <w:widowControl/>
        <w:wordWrap/>
        <w:autoSpaceDE/>
        <w:autoSpaceDN/>
      </w:pPr>
      <w:r>
        <w:t xml:space="preserve">U, V </w:t>
      </w:r>
      <w:r>
        <w:rPr>
          <w:rFonts w:hint="eastAsia"/>
        </w:rPr>
        <w:t xml:space="preserve">모두 </w:t>
      </w:r>
      <w:r>
        <w:t>BCNF</w:t>
      </w:r>
      <w:r>
        <w:rPr>
          <w:rFonts w:hint="eastAsia"/>
        </w:rPr>
        <w:t xml:space="preserve">조건을 만족한다. 따라서 R의 </w:t>
      </w:r>
      <w:r>
        <w:t>BCNF</w:t>
      </w:r>
      <w:r>
        <w:rPr>
          <w:rFonts w:hint="eastAsia"/>
        </w:rPr>
        <w:t xml:space="preserve"> 분할은 </w:t>
      </w:r>
      <m:oMath>
        <m:d>
          <m:dPr>
            <m:begChr m:val="{"/>
            <m:endChr m:val="}"/>
            <m:ctrlPr>
              <w:rPr>
                <w:rFonts w:ascii="Cambria Math" w:hAnsi="Cambria Math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A,B,E</m:t>
            </m:r>
          </m:e>
        </m:d>
        <m:r>
          <m:rPr>
            <m:sty m:val="p"/>
          </m:rPr>
          <w:rPr>
            <w:rFonts w:ascii="Cambria Math" w:hAnsi="Cambria Math"/>
            <w:u w:val="single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B,D</m:t>
            </m:r>
          </m:e>
        </m:d>
        <m:r>
          <m:rPr>
            <m:sty m:val="p"/>
          </m:rPr>
          <w:rPr>
            <w:rFonts w:ascii="Cambria Math" w:hAnsi="Cambria Math"/>
            <w:u w:val="single"/>
          </w:rPr>
          <m:t>, {C,D,E}</m:t>
        </m:r>
      </m:oMath>
      <w:r>
        <w:rPr>
          <w:rFonts w:hint="eastAsia"/>
        </w:rPr>
        <w:t>이다.</w:t>
      </w:r>
    </w:p>
    <w:p w:rsidR="00217777" w:rsidRPr="008D4E05" w:rsidRDefault="00217777" w:rsidP="00217777">
      <w:pPr>
        <w:pStyle w:val="1"/>
        <w:rPr>
          <w:b/>
        </w:rPr>
      </w:pPr>
      <w:r w:rsidRPr="008D4E05">
        <w:rPr>
          <w:rFonts w:hint="eastAsia"/>
          <w:b/>
        </w:rPr>
        <w:lastRenderedPageBreak/>
        <w:t>Problem 4.</w:t>
      </w:r>
    </w:p>
    <w:p w:rsidR="00C9321D" w:rsidRPr="008D4E05" w:rsidRDefault="00217777" w:rsidP="00217777">
      <w:pPr>
        <w:rPr>
          <w:rFonts w:hint="eastAsia"/>
          <w:b/>
        </w:rPr>
      </w:pPr>
      <w:r w:rsidRPr="008D4E05">
        <w:rPr>
          <w:rFonts w:asciiTheme="majorHAnsi" w:eastAsiaTheme="majorEastAsia" w:hAnsiTheme="majorHAnsi" w:cstheme="majorBidi" w:hint="eastAsia"/>
          <w:b/>
        </w:rPr>
        <w:t xml:space="preserve">릴레이션 </w:t>
      </w:r>
      <m:oMath>
        <m:r>
          <m:rPr>
            <m:sty m:val="b"/>
          </m:rPr>
          <w:rPr>
            <w:rFonts w:ascii="Cambria Math" w:hAnsi="Cambria Math"/>
          </w:rPr>
          <m:t>R(A,B,C,D,E)</m:t>
        </m:r>
      </m:oMath>
      <w:r w:rsidRPr="008D4E05">
        <w:rPr>
          <w:rFonts w:hint="eastAsia"/>
          <w:b/>
        </w:rPr>
        <w:t xml:space="preserve">를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A,B,C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B,C,D</m:t>
            </m:r>
          </m:e>
        </m:d>
        <m:r>
          <m:rPr>
            <m:sty m:val="bi"/>
          </m:rPr>
          <w:rPr>
            <w:rFonts w:ascii="Cambria Math" w:hAnsi="Cambria Math"/>
          </w:rPr>
          <m:t>,{A,C,E}</m:t>
        </m:r>
      </m:oMath>
      <w:r w:rsidRPr="008D4E05">
        <w:rPr>
          <w:rFonts w:hint="eastAsia"/>
          <w:b/>
        </w:rPr>
        <w:t>로 분해하였다.</w:t>
      </w:r>
      <w:r w:rsidRPr="008D4E05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b>
        </m:sSub>
      </m:oMath>
      <w:r w:rsidRPr="008D4E05">
        <w:rPr>
          <w:rFonts w:hint="eastAsia"/>
          <w:b/>
        </w:rPr>
        <w:t>이 아래와 같을 때,</w:t>
      </w:r>
      <w:r w:rsidR="00C9321D" w:rsidRPr="008D4E05">
        <w:rPr>
          <w:b/>
        </w:rPr>
        <w:t xml:space="preserve"> </w:t>
      </w:r>
      <w:r w:rsidR="00C9321D" w:rsidRPr="008D4E05">
        <w:rPr>
          <w:rFonts w:hint="eastAsia"/>
          <w:b/>
        </w:rPr>
        <w:t>chase test를 사용하여</w:t>
      </w:r>
      <w:r w:rsidRPr="008D4E05"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 w:rsidRPr="008D4E05">
        <w:rPr>
          <w:rFonts w:hint="eastAsia"/>
          <w:b/>
        </w:rPr>
        <w:t xml:space="preserve">의 분해가 </w:t>
      </w:r>
      <w:proofErr w:type="spellStart"/>
      <w:r w:rsidRPr="008D4E05">
        <w:rPr>
          <w:b/>
        </w:rPr>
        <w:t>loseless</w:t>
      </w:r>
      <w:proofErr w:type="spellEnd"/>
      <w:r w:rsidRPr="008D4E05">
        <w:rPr>
          <w:rFonts w:hint="eastAsia"/>
          <w:b/>
        </w:rPr>
        <w:t xml:space="preserve">한지 </w:t>
      </w:r>
      <w:r w:rsidR="00C9321D" w:rsidRPr="008D4E05">
        <w:rPr>
          <w:rFonts w:hint="eastAsia"/>
          <w:b/>
        </w:rPr>
        <w:t>판단</w:t>
      </w:r>
      <w:r w:rsidRPr="008D4E05">
        <w:rPr>
          <w:rFonts w:hint="eastAsia"/>
          <w:b/>
        </w:rPr>
        <w:t xml:space="preserve">하여라. 만약 </w:t>
      </w:r>
      <w:proofErr w:type="spellStart"/>
      <w:r w:rsidR="00C9321D" w:rsidRPr="008D4E05">
        <w:rPr>
          <w:b/>
        </w:rPr>
        <w:t>loesless</w:t>
      </w:r>
      <w:proofErr w:type="spellEnd"/>
      <w:r w:rsidR="00C9321D" w:rsidRPr="008D4E05">
        <w:rPr>
          <w:rFonts w:hint="eastAsia"/>
          <w:b/>
        </w:rPr>
        <w:t>하지 않다면 그 예시를 들어 join의 결과가 같지 않음을 보이면 된다.</w:t>
      </w:r>
    </w:p>
    <w:p w:rsidR="00C9321D" w:rsidRDefault="008D4E05" w:rsidP="00C9321D">
      <w:pPr>
        <w:pStyle w:val="a5"/>
        <w:numPr>
          <w:ilvl w:val="0"/>
          <w:numId w:val="7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B→E, CE→A</m:t>
        </m:r>
      </m:oMath>
      <w:r w:rsidR="00846C03">
        <w:rPr>
          <w:b/>
        </w:rPr>
        <w:t xml:space="preserve"> : </w:t>
      </w:r>
      <w:r w:rsidR="00846C03">
        <w:rPr>
          <w:rFonts w:hint="eastAsia"/>
          <w:b/>
        </w:rPr>
        <w:t xml:space="preserve">Not </w:t>
      </w:r>
      <w:proofErr w:type="spellStart"/>
      <w:r w:rsidR="00846C03">
        <w:rPr>
          <w:rFonts w:hint="eastAsia"/>
          <w:b/>
        </w:rPr>
        <w:t>loseless</w:t>
      </w:r>
      <w:proofErr w:type="spellEnd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0BC" w:rsidTr="00CB2351">
        <w:tc>
          <w:tcPr>
            <w:tcW w:w="300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2C60BC" w:rsidRPr="00D93B4D" w:rsidTr="005527DC"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2C60BC" w:rsidRPr="00D93B4D" w:rsidRDefault="002C60BC" w:rsidP="002C60B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2C60BC" w:rsidRPr="00D93B4D" w:rsidRDefault="002C60BC" w:rsidP="002C60B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2C60BC" w:rsidRPr="00D93B4D" w:rsidRDefault="002C60BC" w:rsidP="002C60B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C</w:t>
                  </w:r>
                </w:p>
              </w:tc>
            </w:tr>
            <w:tr w:rsidR="002C60BC" w:rsidTr="005527DC"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a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b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</w:tr>
            <w:tr w:rsidR="002C60BC" w:rsidTr="005527DC"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a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b’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2C60BC" w:rsidRDefault="00CB2351" w:rsidP="002C60BC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</w:tr>
          </w:tbl>
          <w:p w:rsidR="002C60BC" w:rsidRDefault="002C60BC" w:rsidP="002C60BC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2C60BC" w:rsidRPr="00D93B4D" w:rsidTr="005527DC"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2C60BC" w:rsidRPr="00D93B4D" w:rsidRDefault="002C60BC" w:rsidP="002C60B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2C60BC" w:rsidRPr="00D93B4D" w:rsidRDefault="002C60BC" w:rsidP="002C60B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C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2C60BC" w:rsidRPr="00D93B4D" w:rsidRDefault="002C60BC" w:rsidP="002C60B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D</w:t>
                  </w:r>
                </w:p>
              </w:tc>
            </w:tr>
            <w:tr w:rsidR="002C60BC" w:rsidTr="005527DC"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b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d</w:t>
                  </w:r>
                </w:p>
              </w:tc>
            </w:tr>
            <w:tr w:rsidR="002C60BC" w:rsidTr="005527DC"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b’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d</w:t>
                  </w:r>
                </w:p>
              </w:tc>
            </w:tr>
          </w:tbl>
          <w:p w:rsidR="002C60BC" w:rsidRDefault="002C60BC" w:rsidP="002C60BC">
            <w:pPr>
              <w:jc w:val="center"/>
              <w:rPr>
                <w:rFonts w:hint="eastAsia"/>
              </w:rPr>
            </w:pPr>
          </w:p>
        </w:tc>
        <w:tc>
          <w:tcPr>
            <w:tcW w:w="300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2C60BC" w:rsidTr="005527DC"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2C60BC" w:rsidRPr="00D93B4D" w:rsidRDefault="002C60BC" w:rsidP="002C60B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2C60BC" w:rsidRPr="00D93B4D" w:rsidRDefault="002C60BC" w:rsidP="002C60B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C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2C60BC" w:rsidRPr="00D93B4D" w:rsidRDefault="002C60BC" w:rsidP="002C60B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E</w:t>
                  </w:r>
                </w:p>
              </w:tc>
            </w:tr>
            <w:tr w:rsidR="002C60BC" w:rsidTr="005527DC"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a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e</w:t>
                  </w:r>
                </w:p>
              </w:tc>
            </w:tr>
            <w:tr w:rsidR="002C60BC" w:rsidTr="005527DC"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a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2C60BC" w:rsidRDefault="002C60BC" w:rsidP="002C60BC">
                  <w:pPr>
                    <w:jc w:val="center"/>
                    <w:rPr>
                      <w:rFonts w:hint="eastAsia"/>
                    </w:rPr>
                  </w:pPr>
                  <w:r>
                    <w:t>e’</w:t>
                  </w:r>
                </w:p>
              </w:tc>
            </w:tr>
          </w:tbl>
          <w:p w:rsidR="002C60BC" w:rsidRDefault="002C60BC" w:rsidP="002C60BC">
            <w:pPr>
              <w:jc w:val="center"/>
              <w:rPr>
                <w:rFonts w:hint="eastAsia"/>
              </w:rPr>
            </w:pPr>
          </w:p>
        </w:tc>
      </w:tr>
    </w:tbl>
    <w:p w:rsidR="00CB2351" w:rsidRDefault="00CB2351" w:rsidP="002C60BC"/>
    <w:p w:rsidR="002C60BC" w:rsidRPr="002C60BC" w:rsidRDefault="002C60BC" w:rsidP="002C60BC">
      <w:pPr>
        <w:rPr>
          <w:rFonts w:hint="eastAsia"/>
        </w:rPr>
      </w:pPr>
      <w:r>
        <w:t>위의</w:t>
      </w:r>
      <w:r>
        <w:rPr>
          <w:rFonts w:hint="eastAsia"/>
        </w:rPr>
        <w:t xml:space="preserve"> 세 테</w:t>
      </w:r>
      <w:r>
        <w:t>이블은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의 FD를 만</w:t>
      </w:r>
      <w:r>
        <w:t>족하는</w:t>
      </w:r>
      <w:r>
        <w:rPr>
          <w:rFonts w:hint="eastAsia"/>
        </w:rPr>
        <w:t xml:space="preserve"> 두 </w:t>
      </w:r>
      <w:proofErr w:type="spellStart"/>
      <w:r>
        <w:rPr>
          <w:rFonts w:hint="eastAsia"/>
        </w:rPr>
        <w:t>튜</w:t>
      </w:r>
      <w:r>
        <w:t>플</w:t>
      </w:r>
      <w:proofErr w:type="spellEnd"/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a,b,c,d,e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,c,d,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의 분</w:t>
      </w:r>
      <w:r>
        <w:t>할이다</w:t>
      </w:r>
      <w:r>
        <w:rPr>
          <w:rFonts w:hint="eastAsia"/>
        </w:rPr>
        <w:t>.</w:t>
      </w:r>
    </w:p>
    <w:p w:rsidR="002C60BC" w:rsidRDefault="002C60BC" w:rsidP="00C9321D">
      <w:pPr>
        <w:rPr>
          <w:rFonts w:hint="eastAsia"/>
        </w:rPr>
      </w:pPr>
      <w:r>
        <w:rPr>
          <w:rFonts w:hint="eastAsia"/>
        </w:rPr>
        <w:t>세 테</w:t>
      </w:r>
      <w:r>
        <w:t>이블을</w:t>
      </w:r>
      <w:r>
        <w:rPr>
          <w:rFonts w:hint="eastAsia"/>
        </w:rPr>
        <w:t xml:space="preserve"> join하</w:t>
      </w:r>
      <w:r>
        <w:t>면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a,b,c,d,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, (a,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,c,d,e)</m:t>
        </m:r>
      </m:oMath>
      <w:r>
        <w:rPr>
          <w:rFonts w:hint="eastAsia"/>
        </w:rPr>
        <w:t>가 새</w:t>
      </w:r>
      <w:r>
        <w:t>로</w:t>
      </w:r>
      <w:r>
        <w:rPr>
          <w:rFonts w:hint="eastAsia"/>
        </w:rPr>
        <w:t xml:space="preserve"> 생</w:t>
      </w:r>
      <w:r>
        <w:t>성되</w:t>
      </w:r>
      <w:r>
        <w:rPr>
          <w:rFonts w:hint="eastAsia"/>
        </w:rPr>
        <w:t>므</w:t>
      </w:r>
      <w: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loseless</w:t>
      </w:r>
      <w:proofErr w:type="spellEnd"/>
      <w:r>
        <w:rPr>
          <w:rFonts w:hint="eastAsia"/>
        </w:rPr>
        <w:t>하</w:t>
      </w:r>
      <w:r>
        <w:t>지</w:t>
      </w:r>
      <w:r>
        <w:rPr>
          <w:rFonts w:hint="eastAsia"/>
        </w:rPr>
        <w:t xml:space="preserve"> 않</w:t>
      </w:r>
      <w:r>
        <w:t>다</w:t>
      </w:r>
      <w:r>
        <w:rPr>
          <w:rFonts w:hint="eastAsia"/>
        </w:rPr>
        <w:t>.</w:t>
      </w:r>
    </w:p>
    <w:p w:rsidR="00D93B4D" w:rsidRPr="002C60BC" w:rsidRDefault="00D93B4D" w:rsidP="00C9321D">
      <w:pPr>
        <w:rPr>
          <w:rFonts w:hint="eastAsia"/>
        </w:rPr>
      </w:pPr>
    </w:p>
    <w:p w:rsidR="00D64E10" w:rsidRPr="00846C03" w:rsidRDefault="008D4E05" w:rsidP="00846C03">
      <w:pPr>
        <w:pStyle w:val="a5"/>
        <w:numPr>
          <w:ilvl w:val="0"/>
          <w:numId w:val="7"/>
        </w:numPr>
        <w:ind w:leftChars="0"/>
        <w:rPr>
          <w:rFonts w:hint="eastAsia"/>
          <w:b/>
        </w:rPr>
      </w:pPr>
      <m:oMath>
        <m:r>
          <m:rPr>
            <m:sty m:val="b"/>
          </m:rPr>
          <w:rPr>
            <w:rFonts w:ascii="Cambria Math" w:hAnsi="Cambria Math"/>
          </w:rPr>
          <m:t>A→D, D→E, B→D</m:t>
        </m:r>
      </m:oMath>
      <w:r w:rsidR="00846C03">
        <w:rPr>
          <w:rFonts w:hint="eastAsia"/>
          <w:b/>
        </w:rPr>
        <w:t xml:space="preserve"> : </w:t>
      </w:r>
      <w:proofErr w:type="spellStart"/>
      <w:r w:rsidR="00846C03">
        <w:rPr>
          <w:rFonts w:hint="eastAsia"/>
          <w:b/>
        </w:rPr>
        <w:t>Loseless</w:t>
      </w:r>
      <w:proofErr w:type="spellEnd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64E10" w:rsidTr="00CB2351">
        <w:tc>
          <w:tcPr>
            <w:tcW w:w="4508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D64E10" w:rsidRPr="00D93B4D" w:rsidTr="005527DC"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C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E</w:t>
                  </w:r>
                </w:p>
              </w:tc>
            </w:tr>
            <w:tr w:rsidR="00D64E10" w:rsidTr="005527DC"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a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b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Pr="00A92F28" w:rsidRDefault="00D64E10" w:rsidP="005527DC">
                  <w:pPr>
                    <w:jc w:val="center"/>
                    <w:rPr>
                      <w:vertAlign w:val="subscript"/>
                    </w:rPr>
                  </w:pPr>
                  <w:r>
                    <w:t>d</w:t>
                  </w:r>
                  <w:r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Pr="00A92F28" w:rsidRDefault="00D64E10" w:rsidP="005527DC">
                  <w:pPr>
                    <w:jc w:val="center"/>
                    <w:rPr>
                      <w:vertAlign w:val="subscript"/>
                    </w:rPr>
                  </w:pPr>
                  <w:r>
                    <w:t>e</w:t>
                  </w:r>
                  <w:r>
                    <w:rPr>
                      <w:vertAlign w:val="subscript"/>
                    </w:rPr>
                    <w:t>1</w:t>
                  </w:r>
                </w:p>
              </w:tc>
            </w:tr>
            <w:tr w:rsidR="00D64E10" w:rsidTr="005527DC">
              <w:tc>
                <w:tcPr>
                  <w:tcW w:w="567" w:type="dxa"/>
                </w:tcPr>
                <w:p w:rsidR="00D64E10" w:rsidRPr="00A92F28" w:rsidRDefault="00D64E10" w:rsidP="005527DC">
                  <w:pPr>
                    <w:jc w:val="center"/>
                    <w:rPr>
                      <w:rFonts w:hint="eastAsia"/>
                      <w:vertAlign w:val="subscript"/>
                    </w:rPr>
                  </w:pPr>
                  <w:r>
                    <w:t>a</w:t>
                  </w:r>
                  <w:r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  <w:tc>
                <w:tcPr>
                  <w:tcW w:w="567" w:type="dxa"/>
                </w:tcPr>
                <w:p w:rsidR="00D64E10" w:rsidRDefault="00D64E10" w:rsidP="005527DC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:rsidR="00D64E10" w:rsidRPr="00A92F28" w:rsidRDefault="00D64E10" w:rsidP="005527DC">
                  <w:pPr>
                    <w:jc w:val="center"/>
                    <w:rPr>
                      <w:vertAlign w:val="subscript"/>
                    </w:rPr>
                  </w:pPr>
                  <w:r>
                    <w:t>e</w:t>
                  </w:r>
                  <w:r>
                    <w:rPr>
                      <w:vertAlign w:val="subscript"/>
                    </w:rPr>
                    <w:t>2</w:t>
                  </w:r>
                </w:p>
              </w:tc>
            </w:tr>
            <w:tr w:rsidR="00D64E10" w:rsidTr="005527DC"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Default="00D64E10" w:rsidP="005527DC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Pr="00A92F28" w:rsidRDefault="00D64E10" w:rsidP="005527DC">
                  <w:pPr>
                    <w:jc w:val="center"/>
                    <w:rPr>
                      <w:vertAlign w:val="subscript"/>
                    </w:rPr>
                  </w:pPr>
                  <w:r>
                    <w:t>b</w:t>
                  </w:r>
                  <w:r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Default="00D64E10" w:rsidP="005527DC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Pr="00A92F28" w:rsidRDefault="00D64E10" w:rsidP="005527DC">
                  <w:pPr>
                    <w:jc w:val="center"/>
                    <w:rPr>
                      <w:rFonts w:hint="eastAsia"/>
                      <w:vertAlign w:val="subscript"/>
                    </w:rPr>
                  </w:pPr>
                  <w:r>
                    <w:t>d</w:t>
                  </w:r>
                  <w:r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Default="00D64E10" w:rsidP="005527DC">
                  <w:pPr>
                    <w:jc w:val="center"/>
                  </w:pPr>
                  <w:r>
                    <w:t>e</w:t>
                  </w:r>
                </w:p>
              </w:tc>
            </w:tr>
          </w:tbl>
          <w:p w:rsidR="00D64E10" w:rsidRDefault="00D64E10" w:rsidP="005527D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br/>
            </w:r>
            <w:r>
              <w:rPr>
                <w:rFonts w:hint="eastAsia"/>
              </w:rPr>
              <w:t>1. 처음 상태</w:t>
            </w:r>
          </w:p>
        </w:tc>
        <w:tc>
          <w:tcPr>
            <w:tcW w:w="4508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D64E10" w:rsidRPr="00D93B4D" w:rsidTr="005527DC"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C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E</w:t>
                  </w:r>
                </w:p>
              </w:tc>
            </w:tr>
            <w:tr w:rsidR="00D64E10" w:rsidTr="005527DC"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a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b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Pr="00A92F28" w:rsidRDefault="00D64E10" w:rsidP="005527DC">
                  <w:pPr>
                    <w:jc w:val="center"/>
                    <w:rPr>
                      <w:vertAlign w:val="subscript"/>
                    </w:rPr>
                  </w:pPr>
                  <w:r w:rsidRPr="00D64E10">
                    <w:rPr>
                      <w:color w:val="FF0000"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Pr="00A92F28" w:rsidRDefault="00D64E10" w:rsidP="005527DC">
                  <w:pPr>
                    <w:jc w:val="center"/>
                    <w:rPr>
                      <w:vertAlign w:val="subscript"/>
                    </w:rPr>
                  </w:pPr>
                  <w:r>
                    <w:t>e</w:t>
                  </w:r>
                  <w:r>
                    <w:rPr>
                      <w:vertAlign w:val="subscript"/>
                    </w:rPr>
                    <w:t>1</w:t>
                  </w:r>
                </w:p>
              </w:tc>
            </w:tr>
            <w:tr w:rsidR="00D64E10" w:rsidTr="005527DC">
              <w:tc>
                <w:tcPr>
                  <w:tcW w:w="567" w:type="dxa"/>
                </w:tcPr>
                <w:p w:rsidR="00D64E10" w:rsidRPr="00A92F28" w:rsidRDefault="00D64E10" w:rsidP="005527DC">
                  <w:pPr>
                    <w:jc w:val="center"/>
                    <w:rPr>
                      <w:rFonts w:hint="eastAsia"/>
                      <w:vertAlign w:val="subscript"/>
                    </w:rPr>
                  </w:pPr>
                  <w:r>
                    <w:t>a</w:t>
                  </w:r>
                  <w:r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  <w:tc>
                <w:tcPr>
                  <w:tcW w:w="567" w:type="dxa"/>
                </w:tcPr>
                <w:p w:rsidR="00D64E10" w:rsidRDefault="00D64E10" w:rsidP="005527DC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:rsidR="00D64E10" w:rsidRPr="00A92F28" w:rsidRDefault="00D64E10" w:rsidP="005527DC">
                  <w:pPr>
                    <w:jc w:val="center"/>
                    <w:rPr>
                      <w:vertAlign w:val="subscript"/>
                    </w:rPr>
                  </w:pPr>
                  <w:r>
                    <w:t>e</w:t>
                  </w:r>
                  <w:r>
                    <w:rPr>
                      <w:vertAlign w:val="subscript"/>
                    </w:rPr>
                    <w:t>2</w:t>
                  </w:r>
                </w:p>
              </w:tc>
            </w:tr>
            <w:tr w:rsidR="00D64E10" w:rsidTr="005527DC"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Default="00D64E10" w:rsidP="005527DC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Pr="00A92F28" w:rsidRDefault="00D64E10" w:rsidP="005527DC">
                  <w:pPr>
                    <w:jc w:val="center"/>
                    <w:rPr>
                      <w:vertAlign w:val="subscript"/>
                    </w:rPr>
                  </w:pPr>
                  <w:r>
                    <w:t>b</w:t>
                  </w:r>
                  <w:r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Default="00D64E10" w:rsidP="005527DC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Pr="00A92F28" w:rsidRDefault="00D64E10" w:rsidP="005527DC">
                  <w:pPr>
                    <w:jc w:val="center"/>
                    <w:rPr>
                      <w:rFonts w:hint="eastAsia"/>
                      <w:vertAlign w:val="subscript"/>
                    </w:rPr>
                  </w:pPr>
                  <w:r>
                    <w:t>d</w:t>
                  </w:r>
                  <w:r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Default="00D64E10" w:rsidP="005527DC">
                  <w:pPr>
                    <w:jc w:val="center"/>
                  </w:pPr>
                  <w:r>
                    <w:t>e</w:t>
                  </w:r>
                </w:p>
              </w:tc>
            </w:tr>
          </w:tbl>
          <w:p w:rsidR="00D64E10" w:rsidRDefault="00D64E10" w:rsidP="005527D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br/>
              <w:t xml:space="preserve">2.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B→D</m:t>
              </m:r>
            </m:oMath>
            <w:r>
              <w:rPr>
                <w:rFonts w:hint="eastAsia"/>
              </w:rPr>
              <w:t xml:space="preserve"> 적용</w:t>
            </w:r>
          </w:p>
        </w:tc>
      </w:tr>
      <w:tr w:rsidR="00D64E10" w:rsidTr="00CB2351">
        <w:tc>
          <w:tcPr>
            <w:tcW w:w="4508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D64E10" w:rsidRPr="00D93B4D" w:rsidTr="005527DC"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C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5527DC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E</w:t>
                  </w:r>
                </w:p>
              </w:tc>
            </w:tr>
            <w:tr w:rsidR="00D64E10" w:rsidTr="005527DC"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a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b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Pr="00A92F28" w:rsidRDefault="00D64E10" w:rsidP="005527DC">
                  <w:pPr>
                    <w:jc w:val="center"/>
                    <w:rPr>
                      <w:vertAlign w:val="subscript"/>
                    </w:rPr>
                  </w:pPr>
                  <w:r>
                    <w:t>d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Pr="00A92F28" w:rsidRDefault="00D64E10" w:rsidP="005527DC">
                  <w:pPr>
                    <w:jc w:val="center"/>
                    <w:rPr>
                      <w:vertAlign w:val="subscript"/>
                    </w:rPr>
                  </w:pPr>
                  <w:r>
                    <w:t>e</w:t>
                  </w:r>
                  <w:r>
                    <w:rPr>
                      <w:vertAlign w:val="subscript"/>
                    </w:rPr>
                    <w:t>1</w:t>
                  </w:r>
                </w:p>
              </w:tc>
            </w:tr>
            <w:tr w:rsidR="00D64E10" w:rsidTr="005527DC">
              <w:tc>
                <w:tcPr>
                  <w:tcW w:w="567" w:type="dxa"/>
                </w:tcPr>
                <w:p w:rsidR="00D64E10" w:rsidRPr="00A92F28" w:rsidRDefault="00D64E10" w:rsidP="005527DC">
                  <w:pPr>
                    <w:jc w:val="center"/>
                    <w:rPr>
                      <w:rFonts w:hint="eastAsia"/>
                      <w:vertAlign w:val="subscript"/>
                    </w:rPr>
                  </w:pPr>
                  <w:r>
                    <w:t>a</w:t>
                  </w:r>
                  <w:r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:rsidR="00D64E10" w:rsidRDefault="00D64E10" w:rsidP="005527DC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  <w:tc>
                <w:tcPr>
                  <w:tcW w:w="567" w:type="dxa"/>
                </w:tcPr>
                <w:p w:rsidR="00D64E10" w:rsidRDefault="00D64E10" w:rsidP="005527DC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:rsidR="00D64E10" w:rsidRPr="00A92F28" w:rsidRDefault="00D64E10" w:rsidP="005527DC">
                  <w:pPr>
                    <w:jc w:val="center"/>
                    <w:rPr>
                      <w:vertAlign w:val="subscript"/>
                    </w:rPr>
                  </w:pPr>
                  <w:r>
                    <w:t>e</w:t>
                  </w:r>
                  <w:r>
                    <w:rPr>
                      <w:vertAlign w:val="subscript"/>
                    </w:rPr>
                    <w:t>2</w:t>
                  </w:r>
                </w:p>
              </w:tc>
            </w:tr>
            <w:tr w:rsidR="00D64E10" w:rsidTr="005527DC"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Default="00D64E10" w:rsidP="005527DC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Pr="00A92F28" w:rsidRDefault="00D64E10" w:rsidP="005527DC">
                  <w:pPr>
                    <w:jc w:val="center"/>
                    <w:rPr>
                      <w:vertAlign w:val="subscript"/>
                    </w:rPr>
                  </w:pPr>
                  <w:r>
                    <w:t>b</w:t>
                  </w:r>
                  <w:r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Default="00D64E10" w:rsidP="005527DC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Pr="00A92F28" w:rsidRDefault="00D64E10" w:rsidP="005527DC">
                  <w:pPr>
                    <w:jc w:val="center"/>
                    <w:rPr>
                      <w:rFonts w:hint="eastAsia"/>
                      <w:vertAlign w:val="subscript"/>
                    </w:rPr>
                  </w:pPr>
                  <w:r w:rsidRPr="00D64E10">
                    <w:rPr>
                      <w:color w:val="FF0000"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Default="00D64E10" w:rsidP="005527DC">
                  <w:pPr>
                    <w:jc w:val="center"/>
                  </w:pPr>
                  <w:r>
                    <w:t>e</w:t>
                  </w:r>
                </w:p>
              </w:tc>
            </w:tr>
          </w:tbl>
          <w:p w:rsidR="00D64E10" w:rsidRPr="00D64E10" w:rsidRDefault="00D64E10" w:rsidP="005527D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br/>
            </w:r>
            <w:r>
              <w:rPr>
                <w:rFonts w:hint="eastAsia"/>
              </w:rPr>
              <w:t xml:space="preserve">3.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A→D</m:t>
              </m:r>
            </m:oMath>
            <w:r>
              <w:rPr>
                <w:rFonts w:hint="eastAsia"/>
              </w:rPr>
              <w:t xml:space="preserve"> </w:t>
            </w:r>
            <w:r>
              <w:t>적용</w:t>
            </w:r>
          </w:p>
        </w:tc>
        <w:tc>
          <w:tcPr>
            <w:tcW w:w="4508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D64E10" w:rsidRPr="00D93B4D" w:rsidTr="005527DC"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D64E10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D64E10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D64E10">
                  <w:pPr>
                    <w:jc w:val="center"/>
                    <w:rPr>
                      <w:rFonts w:hint="eastAsia"/>
                      <w:b/>
                    </w:rPr>
                  </w:pPr>
                  <w:r w:rsidRPr="00D93B4D">
                    <w:rPr>
                      <w:rFonts w:hint="eastAsia"/>
                      <w:b/>
                    </w:rPr>
                    <w:t>C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D64E10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bottom w:val="double" w:sz="4" w:space="0" w:color="auto"/>
                  </w:tcBorders>
                </w:tcPr>
                <w:p w:rsidR="00D64E10" w:rsidRPr="00D93B4D" w:rsidRDefault="00D64E10" w:rsidP="00D64E10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E</w:t>
                  </w:r>
                </w:p>
              </w:tc>
            </w:tr>
            <w:tr w:rsidR="00D64E10" w:rsidTr="005527DC"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Default="00D64E10" w:rsidP="00D64E10">
                  <w:pPr>
                    <w:jc w:val="center"/>
                    <w:rPr>
                      <w:rFonts w:hint="eastAsia"/>
                    </w:rPr>
                  </w:pPr>
                  <w:r>
                    <w:t>a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Default="00D64E10" w:rsidP="00D64E10">
                  <w:pPr>
                    <w:jc w:val="center"/>
                    <w:rPr>
                      <w:rFonts w:hint="eastAsia"/>
                    </w:rPr>
                  </w:pPr>
                  <w:r>
                    <w:t>b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Default="00D64E10" w:rsidP="00D64E10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Pr="00A92F28" w:rsidRDefault="00D64E10" w:rsidP="00D64E10">
                  <w:pPr>
                    <w:jc w:val="center"/>
                    <w:rPr>
                      <w:vertAlign w:val="subscript"/>
                    </w:rPr>
                  </w:pPr>
                  <w:r>
                    <w:t>d</w:t>
                  </w:r>
                </w:p>
              </w:tc>
              <w:tc>
                <w:tcPr>
                  <w:tcW w:w="567" w:type="dxa"/>
                  <w:tcBorders>
                    <w:top w:val="double" w:sz="4" w:space="0" w:color="auto"/>
                  </w:tcBorders>
                </w:tcPr>
                <w:p w:rsidR="00D64E10" w:rsidRPr="00A92F28" w:rsidRDefault="00D64E10" w:rsidP="00D64E10">
                  <w:pPr>
                    <w:jc w:val="center"/>
                    <w:rPr>
                      <w:vertAlign w:val="subscript"/>
                    </w:rPr>
                  </w:pPr>
                  <w:r w:rsidRPr="00D64E10">
                    <w:rPr>
                      <w:color w:val="FF0000"/>
                    </w:rPr>
                    <w:t>e</w:t>
                  </w:r>
                </w:p>
              </w:tc>
            </w:tr>
            <w:tr w:rsidR="00D64E10" w:rsidTr="005527DC">
              <w:tc>
                <w:tcPr>
                  <w:tcW w:w="567" w:type="dxa"/>
                </w:tcPr>
                <w:p w:rsidR="00D64E10" w:rsidRPr="00A92F28" w:rsidRDefault="00D64E10" w:rsidP="00D64E10">
                  <w:pPr>
                    <w:jc w:val="center"/>
                    <w:rPr>
                      <w:rFonts w:hint="eastAsia"/>
                      <w:vertAlign w:val="subscript"/>
                    </w:rPr>
                  </w:pPr>
                  <w:r>
                    <w:t>a</w:t>
                  </w:r>
                  <w:r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D64E10" w:rsidRDefault="00D64E10" w:rsidP="00D64E10">
                  <w:pPr>
                    <w:jc w:val="center"/>
                    <w:rPr>
                      <w:rFonts w:hint="eastAsia"/>
                    </w:rPr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:rsidR="00D64E10" w:rsidRDefault="00D64E10" w:rsidP="00D64E10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</w:p>
              </w:tc>
              <w:tc>
                <w:tcPr>
                  <w:tcW w:w="567" w:type="dxa"/>
                </w:tcPr>
                <w:p w:rsidR="00D64E10" w:rsidRDefault="00D64E10" w:rsidP="00D64E1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:rsidR="00D64E10" w:rsidRPr="00A92F28" w:rsidRDefault="00D64E10" w:rsidP="00D64E10">
                  <w:pPr>
                    <w:jc w:val="center"/>
                    <w:rPr>
                      <w:vertAlign w:val="subscript"/>
                    </w:rPr>
                  </w:pPr>
                  <w:r>
                    <w:t>e</w:t>
                  </w:r>
                  <w:r>
                    <w:rPr>
                      <w:vertAlign w:val="subscript"/>
                    </w:rPr>
                    <w:t>2</w:t>
                  </w:r>
                </w:p>
              </w:tc>
            </w:tr>
            <w:tr w:rsidR="00D64E10" w:rsidTr="005527DC"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Default="00D64E10" w:rsidP="00D64E1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Pr="00A92F28" w:rsidRDefault="00D64E10" w:rsidP="00D64E10">
                  <w:pPr>
                    <w:jc w:val="center"/>
                    <w:rPr>
                      <w:vertAlign w:val="subscript"/>
                    </w:rPr>
                  </w:pPr>
                  <w:r>
                    <w:t>b</w:t>
                  </w:r>
                  <w:r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Default="00D64E10" w:rsidP="00D64E1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Pr="00A92F28" w:rsidRDefault="00D64E10" w:rsidP="00D64E10">
                  <w:pPr>
                    <w:jc w:val="center"/>
                    <w:rPr>
                      <w:rFonts w:hint="eastAsia"/>
                      <w:vertAlign w:val="subscript"/>
                    </w:rPr>
                  </w:pPr>
                  <w:r>
                    <w:t>d</w:t>
                  </w:r>
                  <w:r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bottom w:val="single" w:sz="8" w:space="0" w:color="auto"/>
                  </w:tcBorders>
                </w:tcPr>
                <w:p w:rsidR="00D64E10" w:rsidRDefault="00D64E10" w:rsidP="00D64E10">
                  <w:pPr>
                    <w:jc w:val="center"/>
                  </w:pPr>
                  <w:r>
                    <w:rPr>
                      <w:rFonts w:hint="eastAsia"/>
                    </w:rPr>
                    <w:t>e</w:t>
                  </w:r>
                </w:p>
              </w:tc>
            </w:tr>
          </w:tbl>
          <w:p w:rsidR="00D64E10" w:rsidRDefault="00D64E10" w:rsidP="005527D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br/>
            </w:r>
            <w:r>
              <w:rPr>
                <w:rFonts w:hint="eastAsia"/>
              </w:rPr>
              <w:t xml:space="preserve">4.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D→E</m:t>
              </m:r>
            </m:oMath>
            <w:r>
              <w:rPr>
                <w:rFonts w:hint="eastAsia"/>
              </w:rPr>
              <w:t xml:space="preserve"> 적용</w:t>
            </w:r>
          </w:p>
        </w:tc>
      </w:tr>
    </w:tbl>
    <w:p w:rsidR="00D64E10" w:rsidRDefault="00D64E10">
      <w:pPr>
        <w:widowControl/>
        <w:wordWrap/>
        <w:autoSpaceDE/>
        <w:autoSpaceDN/>
      </w:pPr>
    </w:p>
    <w:p w:rsidR="00D64E10" w:rsidRDefault="00D64E10">
      <w:pPr>
        <w:widowControl/>
        <w:wordWrap/>
        <w:autoSpaceDE/>
        <w:autoSpaceDN/>
        <w:rPr>
          <w:rFonts w:hint="eastAsia"/>
        </w:rPr>
      </w:pPr>
      <w:r>
        <w:t>C</w:t>
      </w:r>
      <w:r>
        <w:rPr>
          <w:rFonts w:hint="eastAsia"/>
        </w:rPr>
        <w:t>h</w:t>
      </w:r>
      <w:r>
        <w:t>ase test</w:t>
      </w:r>
      <w:r>
        <w:rPr>
          <w:rFonts w:hint="eastAsia"/>
        </w:rPr>
        <w:t xml:space="preserve">에서 완전한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생성되므로 </w:t>
      </w:r>
      <w:proofErr w:type="spellStart"/>
      <w:r>
        <w:t>loseless</w:t>
      </w:r>
      <w:proofErr w:type="spellEnd"/>
      <w:r>
        <w:rPr>
          <w:rFonts w:hint="eastAsia"/>
        </w:rPr>
        <w:t>한 분할이다.</w:t>
      </w:r>
    </w:p>
    <w:p w:rsidR="00C9321D" w:rsidRDefault="00C9321D">
      <w:pPr>
        <w:widowControl/>
        <w:wordWrap/>
        <w:autoSpaceDE/>
        <w:autoSpaceDN/>
      </w:pPr>
      <w:r>
        <w:br w:type="page"/>
      </w:r>
    </w:p>
    <w:p w:rsidR="00C9321D" w:rsidRPr="005527DC" w:rsidRDefault="00C9321D" w:rsidP="00C9321D">
      <w:pPr>
        <w:pStyle w:val="1"/>
        <w:rPr>
          <w:b/>
        </w:rPr>
      </w:pPr>
      <w:r w:rsidRPr="005527DC">
        <w:rPr>
          <w:b/>
        </w:rPr>
        <w:lastRenderedPageBreak/>
        <w:t>Problem</w:t>
      </w:r>
      <w:r w:rsidRPr="005527DC">
        <w:rPr>
          <w:rFonts w:hint="eastAsia"/>
          <w:b/>
        </w:rPr>
        <w:t xml:space="preserve"> </w:t>
      </w:r>
      <w:r w:rsidRPr="005527DC">
        <w:rPr>
          <w:b/>
        </w:rPr>
        <w:t>5.</w:t>
      </w:r>
    </w:p>
    <w:p w:rsidR="00C9321D" w:rsidRPr="005527DC" w:rsidRDefault="00C9321D" w:rsidP="00C9321D">
      <w:pPr>
        <w:rPr>
          <w:b/>
        </w:rPr>
      </w:pPr>
      <w:r w:rsidRPr="005527DC">
        <w:rPr>
          <w:rFonts w:hint="eastAsia"/>
          <w:b/>
        </w:rPr>
        <w:t>문제 3의 릴레이션 스키마와 FD에 대해,</w:t>
      </w:r>
    </w:p>
    <w:p w:rsidR="00C9321D" w:rsidRPr="00C9321D" w:rsidRDefault="00C9321D" w:rsidP="00C9321D">
      <w:pPr>
        <w:pStyle w:val="a5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3</w:t>
      </w:r>
      <w:r w:rsidRPr="00C9321D">
        <w:rPr>
          <w:rFonts w:hint="eastAsia"/>
          <w:b/>
        </w:rPr>
        <w:t>NF 위배 조건을 명시하라.</w:t>
      </w:r>
      <w:r w:rsidRPr="00C9321D">
        <w:rPr>
          <w:b/>
        </w:rPr>
        <w:t xml:space="preserve"> </w:t>
      </w:r>
      <w:r w:rsidRPr="00C9321D">
        <w:rPr>
          <w:rFonts w:hint="eastAsia"/>
          <w:b/>
        </w:rPr>
        <w:t>우변의 항목을 둘 이상 제시할 필요는 없다.</w:t>
      </w:r>
    </w:p>
    <w:p w:rsidR="00DD4439" w:rsidRPr="005527DC" w:rsidRDefault="00C9321D" w:rsidP="00DD4439">
      <w:pPr>
        <w:pStyle w:val="a5"/>
        <w:numPr>
          <w:ilvl w:val="0"/>
          <w:numId w:val="9"/>
        </w:numPr>
        <w:ind w:leftChars="0"/>
        <w:rPr>
          <w:b/>
        </w:rPr>
      </w:pPr>
      <w:r w:rsidRPr="00A42BF0">
        <w:rPr>
          <w:rFonts w:hint="eastAsia"/>
          <w:b/>
        </w:rPr>
        <w:t xml:space="preserve">릴레이션이 </w:t>
      </w:r>
      <w:r>
        <w:rPr>
          <w:b/>
        </w:rPr>
        <w:t>3</w:t>
      </w:r>
      <w:r w:rsidRPr="00A42BF0">
        <w:rPr>
          <w:b/>
        </w:rPr>
        <w:t>NF</w:t>
      </w:r>
      <w:r w:rsidRPr="00A42BF0">
        <w:rPr>
          <w:rFonts w:hint="eastAsia"/>
          <w:b/>
        </w:rPr>
        <w:t>를 만족할 때까지 여러 릴레이션으로 분할하라.</w:t>
      </w:r>
    </w:p>
    <w:p w:rsidR="00DD4439" w:rsidRPr="005527DC" w:rsidRDefault="005527DC" w:rsidP="00DD4439">
      <w:pPr>
        <w:pStyle w:val="a5"/>
        <w:numPr>
          <w:ilvl w:val="0"/>
          <w:numId w:val="12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A,B,C,D</m:t>
            </m:r>
          </m:e>
        </m:d>
      </m:oMath>
      <w:r w:rsidR="00DD4439" w:rsidRPr="005527DC">
        <w:rPr>
          <w:b/>
        </w:rPr>
        <w:t xml:space="preserve">;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={AB→C, C→D, D→A}</m:t>
        </m:r>
      </m:oMath>
    </w:p>
    <w:p w:rsidR="000F7093" w:rsidRDefault="000F7093" w:rsidP="00DD4439">
      <w:r>
        <w:t>R</w:t>
      </w:r>
      <w:r>
        <w:rPr>
          <w:rFonts w:hint="eastAsia"/>
        </w:rPr>
        <w:t>의 키</w:t>
      </w:r>
      <w: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</w:rPr>
          <m:t>, {C,D}</m:t>
        </m:r>
      </m:oMath>
    </w:p>
    <w:p w:rsidR="008604D8" w:rsidRPr="00640559" w:rsidRDefault="00640559" w:rsidP="00DD4439">
      <w:r>
        <w:rPr>
          <w:rFonts w:hint="eastAsia"/>
        </w:rPr>
        <w:t xml:space="preserve">R의 모든 원소들이 </w:t>
      </w:r>
      <w:r>
        <w:t>prime attribute</w:t>
      </w:r>
      <w:r>
        <w:rPr>
          <w:rFonts w:hint="eastAsia"/>
        </w:rPr>
        <w:t xml:space="preserve">이므로 </w:t>
      </w:r>
      <w:r w:rsidR="00F3252D">
        <w:rPr>
          <w:rFonts w:hint="eastAsia"/>
        </w:rPr>
        <w:t xml:space="preserve">모든 </w:t>
      </w:r>
      <w:r w:rsidR="00F3252D">
        <w:t>FD(</w:t>
      </w:r>
      <w:r w:rsidR="00F3252D">
        <w:rPr>
          <w:rFonts w:hint="eastAsia"/>
        </w:rPr>
        <w:t xml:space="preserve">유도된 </w:t>
      </w:r>
      <w:r w:rsidR="00F3252D">
        <w:t xml:space="preserve">FD </w:t>
      </w:r>
      <w:r w:rsidR="00F3252D">
        <w:rPr>
          <w:rFonts w:hint="eastAsia"/>
        </w:rPr>
        <w:t xml:space="preserve">포함)의 좌변은 </w:t>
      </w:r>
      <w:r w:rsidR="00F3252D">
        <w:t>prime attribute</w:t>
      </w:r>
      <w:r w:rsidR="00F3252D">
        <w:rPr>
          <w:rFonts w:hint="eastAsia"/>
        </w:rPr>
        <w:t>이다.</w:t>
      </w:r>
      <w:r w:rsidR="00F3252D">
        <w:t xml:space="preserve"> </w:t>
      </w:r>
      <w:r w:rsidR="00F3252D">
        <w:rPr>
          <w:rFonts w:hint="eastAsia"/>
        </w:rPr>
        <w:t xml:space="preserve">따라서 </w:t>
      </w:r>
      <w:r>
        <w:rPr>
          <w:rFonts w:hint="eastAsia"/>
        </w:rPr>
        <w:t xml:space="preserve">R은 </w:t>
      </w:r>
      <w:r>
        <w:t>3</w:t>
      </w:r>
      <w:r>
        <w:rPr>
          <w:rFonts w:hint="eastAsia"/>
        </w:rPr>
        <w:t>NF를 만족</w:t>
      </w:r>
      <w:r w:rsidR="00C50AA4">
        <w:rPr>
          <w:rFonts w:hint="eastAsia"/>
        </w:rPr>
        <w:t>하고,</w:t>
      </w:r>
      <w:r w:rsidR="00C50AA4">
        <w:t xml:space="preserve"> </w:t>
      </w:r>
      <w:r w:rsidR="00C50AA4">
        <w:rPr>
          <w:rFonts w:hint="eastAsia"/>
        </w:rPr>
        <w:t>분할할 필요가 없다.</w:t>
      </w:r>
    </w:p>
    <w:p w:rsidR="00640559" w:rsidRPr="00F3252D" w:rsidRDefault="00640559" w:rsidP="00DD4439">
      <w:pPr>
        <w:rPr>
          <w:rFonts w:hint="eastAsia"/>
        </w:rPr>
      </w:pPr>
    </w:p>
    <w:p w:rsidR="00DD4439" w:rsidRPr="005527DC" w:rsidRDefault="005527DC" w:rsidP="00DD4439">
      <w:pPr>
        <w:pStyle w:val="a5"/>
        <w:numPr>
          <w:ilvl w:val="0"/>
          <w:numId w:val="12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A,B,C,D</m:t>
            </m:r>
          </m:e>
        </m:d>
      </m:oMath>
      <w:r w:rsidR="00DD4439" w:rsidRPr="005527DC">
        <w:rPr>
          <w:b/>
        </w:rPr>
        <w:t xml:space="preserve">;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={AB→C, BC→D, CD→A, AD→B}</m:t>
        </m:r>
      </m:oMath>
    </w:p>
    <w:p w:rsidR="00DD4439" w:rsidRDefault="00C50AA4" w:rsidP="00DD4439">
      <w:r>
        <w:rPr>
          <w:rFonts w:hint="eastAsia"/>
        </w:rPr>
        <w:t>Problem 3-b</w:t>
      </w:r>
      <w:proofErr w:type="gramStart"/>
      <w:r>
        <w:rPr>
          <w:rFonts w:hint="eastAsia"/>
        </w:rPr>
        <w:t>.에서</w:t>
      </w:r>
      <w:proofErr w:type="gramEnd"/>
      <w:r>
        <w:rPr>
          <w:rFonts w:hint="eastAsia"/>
        </w:rPr>
        <w:t xml:space="preserve"> </w:t>
      </w:r>
      <w:r w:rsidR="00414D04">
        <w:rPr>
          <w:rFonts w:hint="eastAsia"/>
        </w:rPr>
        <w:t xml:space="preserve">이미 R이 </w:t>
      </w:r>
      <w:r w:rsidR="00414D04">
        <w:t>BCNF</w:t>
      </w:r>
      <w:r>
        <w:rPr>
          <w:rFonts w:hint="eastAsia"/>
        </w:rPr>
        <w:t xml:space="preserve">를 만족함을 보였다. 한편, </w:t>
      </w:r>
      <w:r w:rsidR="00B01D71">
        <w:rPr>
          <w:rFonts w:hint="eastAsia"/>
        </w:rPr>
        <w:t xml:space="preserve">모든 </w:t>
      </w:r>
      <w:r w:rsidR="00B01D71">
        <w:t>BCNF</w:t>
      </w:r>
      <w:r w:rsidR="00B01D71">
        <w:rPr>
          <w:rFonts w:hint="eastAsia"/>
        </w:rPr>
        <w:t xml:space="preserve">를 만족하는 릴레이션 스키마는 </w:t>
      </w:r>
      <w:r w:rsidR="00B01D71">
        <w:t>3NF</w:t>
      </w:r>
      <w:r w:rsidR="00B01D71">
        <w:rPr>
          <w:rFonts w:hint="eastAsia"/>
        </w:rPr>
        <w:t>를 만족</w:t>
      </w:r>
      <w:r>
        <w:rPr>
          <w:rFonts w:hint="eastAsia"/>
        </w:rPr>
        <w:t>한다. 따라서</w:t>
      </w:r>
      <w:r w:rsidR="00B01D71">
        <w:rPr>
          <w:rFonts w:hint="eastAsia"/>
        </w:rPr>
        <w:t xml:space="preserve"> </w:t>
      </w:r>
      <w:r w:rsidR="00414D04">
        <w:t>R</w:t>
      </w:r>
      <w:r w:rsidR="00414D04">
        <w:rPr>
          <w:rFonts w:hint="eastAsia"/>
        </w:rPr>
        <w:t xml:space="preserve">은 </w:t>
      </w:r>
      <w:r w:rsidR="00414D04">
        <w:t>3NF</w:t>
      </w:r>
      <w:r w:rsidR="00414D04">
        <w:rPr>
          <w:rFonts w:hint="eastAsia"/>
        </w:rPr>
        <w:t>를 만족</w:t>
      </w:r>
      <w:r>
        <w:rPr>
          <w:rFonts w:hint="eastAsia"/>
        </w:rPr>
        <w:t>하고, 분할할 필요가 없다.</w:t>
      </w:r>
    </w:p>
    <w:p w:rsidR="00DD4439" w:rsidRPr="00B01D71" w:rsidRDefault="00DD4439" w:rsidP="00DD4439"/>
    <w:p w:rsidR="00DD4439" w:rsidRPr="005527DC" w:rsidRDefault="005527DC" w:rsidP="00DD4439">
      <w:pPr>
        <w:pStyle w:val="a5"/>
        <w:numPr>
          <w:ilvl w:val="0"/>
          <w:numId w:val="12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A,B,C,D,E</m:t>
            </m:r>
          </m:e>
        </m:d>
      </m:oMath>
      <w:r w:rsidR="00DD4439" w:rsidRPr="005527DC">
        <w:rPr>
          <w:rFonts w:hint="eastAsia"/>
          <w:b/>
        </w:rPr>
        <w:t xml:space="preserve">;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={AB→C, DE→C, B→D}</m:t>
        </m:r>
      </m:oMath>
    </w:p>
    <w:p w:rsidR="00DD4439" w:rsidRDefault="00640559" w:rsidP="00DD4439">
      <w:r>
        <w:rPr>
          <w:rFonts w:hint="eastAsia"/>
        </w:rPr>
        <w:t>R의 키</w:t>
      </w:r>
      <w: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A,B,E</m:t>
            </m:r>
          </m:e>
        </m:d>
      </m:oMath>
    </w:p>
    <w:p w:rsidR="00640559" w:rsidRDefault="00640559" w:rsidP="00DD4439">
      <w:r>
        <w:rPr>
          <w:rFonts w:hint="eastAsia"/>
        </w:rPr>
        <w:t>따</w:t>
      </w:r>
      <w:r>
        <w:t>라서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u w:val="single"/>
          </w:rPr>
          <m:t>DE→C,ABD→C,BDE→C,ADE→C,BC→E,ABC→D,BCE→D</m:t>
        </m:r>
      </m:oMath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NF를 위배한다.</w:t>
      </w:r>
    </w:p>
    <w:p w:rsidR="00640559" w:rsidRDefault="00C50AA4" w:rsidP="00DD4439">
      <w:r>
        <w:rPr>
          <w:rFonts w:hint="eastAsia"/>
        </w:rPr>
        <w:t>FD</w:t>
      </w:r>
      <w:r>
        <w:rPr>
          <w:rFonts w:hint="eastAsia"/>
          <w:vertAlign w:val="subscript"/>
        </w:rPr>
        <w:t>R</w:t>
      </w:r>
      <w:r>
        <w:rPr>
          <w:rFonts w:hint="eastAsia"/>
        </w:rPr>
        <w:t xml:space="preserve">은 이미 </w:t>
      </w:r>
      <w:r>
        <w:t>minimal</w:t>
      </w:r>
      <w:r>
        <w:rPr>
          <w:rFonts w:hint="eastAsia"/>
        </w:rPr>
        <w:t xml:space="preserve">하므로 </w:t>
      </w:r>
      <w:r>
        <w:t>3NF decomposition</w:t>
      </w:r>
      <w:r>
        <w:rPr>
          <w:rFonts w:hint="eastAsia"/>
        </w:rPr>
        <w:t>을 적용하면</w:t>
      </w:r>
    </w:p>
    <w:p w:rsidR="00C50AA4" w:rsidRDefault="00C50AA4" w:rsidP="00DD443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A,B,C,D,E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A,B,C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C,D,E</m:t>
              </m:r>
            </m:e>
          </m:d>
          <m:r>
            <w:rPr>
              <w:rFonts w:ascii="Cambria Math" w:hAnsi="Cambria Math"/>
            </w:rPr>
            <m:t>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</m:oMath>
      </m:oMathPara>
    </w:p>
    <w:p w:rsidR="00640559" w:rsidRDefault="006D7353" w:rsidP="00DD443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는 서로 부분집합 관계가 아니므로 지울 수 없다.</w:t>
      </w:r>
    </w:p>
    <w:p w:rsidR="006D7353" w:rsidRDefault="006D7353" w:rsidP="00DD443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모두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A,B,E</m:t>
            </m:r>
          </m:e>
        </m:d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포함하지 않으므로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(A,B,E)</m:t>
        </m:r>
      </m:oMath>
      <w:r>
        <w:t>를</w:t>
      </w:r>
      <w:r>
        <w:rPr>
          <w:rFonts w:hint="eastAsia"/>
        </w:rPr>
        <w:t xml:space="preserve"> 추가한다.</w:t>
      </w:r>
    </w:p>
    <w:p w:rsidR="006D7353" w:rsidRPr="00C50AA4" w:rsidRDefault="006D7353" w:rsidP="00DD4439">
      <w:pPr>
        <w:rPr>
          <w:rFonts w:hint="eastAsia"/>
        </w:rPr>
      </w:pPr>
      <w:r>
        <w:rPr>
          <w:rFonts w:hint="eastAsia"/>
        </w:rPr>
        <w:t xml:space="preserve">따라서 </w:t>
      </w:r>
      <w:r>
        <w:t>R</w:t>
      </w:r>
      <w:r>
        <w:rPr>
          <w:rFonts w:hint="eastAsia"/>
        </w:rPr>
        <w:t xml:space="preserve">의 </w:t>
      </w:r>
      <w:r>
        <w:t xml:space="preserve">3NF </w:t>
      </w:r>
      <w:r>
        <w:rPr>
          <w:rFonts w:hint="eastAsia"/>
        </w:rPr>
        <w:t xml:space="preserve">분할은 </w:t>
      </w:r>
      <m:oMath>
        <m:sSub>
          <m:sSubPr>
            <m:ctrlPr>
              <w:rPr>
                <w:rFonts w:ascii="Cambria Math" w:hAnsi="Cambria Math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A,B,C</m:t>
            </m:r>
          </m:e>
        </m:d>
        <m:r>
          <w:rPr>
            <w:rFonts w:ascii="Cambria Math" w:hAnsi="Cambria Math"/>
            <w:u w:val="single"/>
          </w:rPr>
          <m:t>,</m:t>
        </m:r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R</m:t>
            </m:r>
          </m:e>
          <m:sub>
            <m:r>
              <w:rPr>
                <w:rFonts w:ascii="Cambria Math" w:hAnsi="Cambria Math"/>
                <w:u w:val="single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C,D,E</m:t>
            </m:r>
          </m:e>
        </m:d>
        <m:r>
          <w:rPr>
            <w:rFonts w:ascii="Cambria Math" w:hAnsi="Cambria Math"/>
            <w:u w:val="single"/>
          </w:rPr>
          <m:t>,</m:t>
        </m:r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R</m:t>
            </m:r>
          </m:e>
          <m:sub>
            <m:r>
              <w:rPr>
                <w:rFonts w:ascii="Cambria Math" w:hAnsi="Cambria Math"/>
                <w:u w:val="single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B,D</m:t>
            </m:r>
          </m:e>
        </m:d>
        <m:r>
          <w:rPr>
            <w:rFonts w:ascii="Cambria Math" w:hAnsi="Cambria Math"/>
            <w:u w:val="single"/>
          </w:rPr>
          <m:t>,</m:t>
        </m:r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R</m:t>
            </m:r>
          </m:e>
          <m:sub>
            <m:r>
              <w:rPr>
                <w:rFonts w:ascii="Cambria Math" w:hAnsi="Cambria Math"/>
                <w:u w:val="single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A,B,E</m:t>
            </m:r>
          </m:e>
        </m:d>
      </m:oMath>
      <w:r>
        <w:rPr>
          <w:rFonts w:hint="eastAsia"/>
        </w:rPr>
        <w:t>이다.</w:t>
      </w:r>
    </w:p>
    <w:p w:rsidR="00DD4439" w:rsidRPr="006D7353" w:rsidRDefault="00DD4439" w:rsidP="00DD4439"/>
    <w:sectPr w:rsidR="00DD4439" w:rsidRPr="006D7353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BCB" w:rsidRDefault="000D6BCB" w:rsidP="006B3A5C">
      <w:pPr>
        <w:spacing w:after="0" w:line="240" w:lineRule="auto"/>
      </w:pPr>
      <w:r>
        <w:separator/>
      </w:r>
    </w:p>
  </w:endnote>
  <w:endnote w:type="continuationSeparator" w:id="0">
    <w:p w:rsidR="000D6BCB" w:rsidRDefault="000D6BCB" w:rsidP="006B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7DC" w:rsidRDefault="005527DC">
    <w:pPr>
      <w:pStyle w:val="a4"/>
      <w:pBdr>
        <w:bottom w:val="single" w:sz="6" w:space="1" w:color="auto"/>
      </w:pBdr>
      <w:rPr>
        <w:b/>
        <w:sz w:val="16"/>
      </w:rPr>
    </w:pPr>
  </w:p>
  <w:p w:rsidR="005527DC" w:rsidRPr="0006730E" w:rsidRDefault="005527DC">
    <w:pPr>
      <w:pStyle w:val="a4"/>
      <w:rPr>
        <w:b/>
        <w:sz w:val="16"/>
      </w:rPr>
    </w:pPr>
    <w:r w:rsidRPr="0006730E">
      <w:rPr>
        <w:b/>
        <w:sz w:val="16"/>
      </w:rPr>
      <w:t>2016-11-05</w:t>
    </w:r>
    <w:r w:rsidRPr="0006730E">
      <w:rPr>
        <w:b/>
        <w:sz w:val="16"/>
      </w:rPr>
      <w:ptab w:relativeTo="margin" w:alignment="center" w:leader="none"/>
    </w:r>
    <w:r w:rsidRPr="0006730E">
      <w:rPr>
        <w:b/>
        <w:sz w:val="16"/>
      </w:rPr>
      <w:t>CS360 Homework #5</w:t>
    </w:r>
    <w:r w:rsidRPr="0006730E">
      <w:rPr>
        <w:b/>
        <w:sz w:val="16"/>
      </w:rPr>
      <w:ptab w:relativeTo="margin" w:alignment="right" w:leader="none"/>
    </w:r>
    <w:r w:rsidRPr="0006730E">
      <w:rPr>
        <w:b/>
        <w:sz w:val="16"/>
      </w:rPr>
      <w:fldChar w:fldCharType="begin"/>
    </w:r>
    <w:r w:rsidRPr="0006730E">
      <w:rPr>
        <w:b/>
        <w:sz w:val="16"/>
      </w:rPr>
      <w:instrText>PAGE   \* MERGEFORMAT</w:instrText>
    </w:r>
    <w:r w:rsidRPr="0006730E">
      <w:rPr>
        <w:b/>
        <w:sz w:val="16"/>
      </w:rPr>
      <w:fldChar w:fldCharType="separate"/>
    </w:r>
    <w:r w:rsidR="00AC612C" w:rsidRPr="00AC612C">
      <w:rPr>
        <w:b/>
        <w:noProof/>
        <w:sz w:val="16"/>
        <w:lang w:val="ko-KR"/>
      </w:rPr>
      <w:t>4</w:t>
    </w:r>
    <w:r w:rsidRPr="0006730E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BCB" w:rsidRDefault="000D6BCB" w:rsidP="006B3A5C">
      <w:pPr>
        <w:spacing w:after="0" w:line="240" w:lineRule="auto"/>
      </w:pPr>
      <w:r>
        <w:separator/>
      </w:r>
    </w:p>
  </w:footnote>
  <w:footnote w:type="continuationSeparator" w:id="0">
    <w:p w:rsidR="000D6BCB" w:rsidRDefault="000D6BCB" w:rsidP="006B3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7DC" w:rsidRPr="006B3A5C" w:rsidRDefault="005527DC">
    <w:pPr>
      <w:pStyle w:val="a3"/>
      <w:pBdr>
        <w:bottom w:val="single" w:sz="6" w:space="1" w:color="auto"/>
      </w:pBdr>
      <w:rPr>
        <w:b/>
        <w:sz w:val="16"/>
      </w:rPr>
    </w:pPr>
    <w:r w:rsidRPr="006B3A5C">
      <w:rPr>
        <w:b/>
        <w:sz w:val="16"/>
      </w:rPr>
      <w:t xml:space="preserve">2016 </w:t>
    </w:r>
    <w:r w:rsidRPr="006B3A5C">
      <w:rPr>
        <w:rFonts w:hint="eastAsia"/>
        <w:b/>
        <w:sz w:val="16"/>
      </w:rPr>
      <w:t xml:space="preserve">가을학기 </w:t>
    </w:r>
    <w:r w:rsidRPr="006B3A5C">
      <w:rPr>
        <w:b/>
        <w:sz w:val="16"/>
      </w:rPr>
      <w:t xml:space="preserve">CS360 </w:t>
    </w:r>
    <w:r w:rsidRPr="006B3A5C">
      <w:rPr>
        <w:rFonts w:hint="eastAsia"/>
        <w:b/>
        <w:sz w:val="16"/>
      </w:rPr>
      <w:t xml:space="preserve">숙제 </w:t>
    </w:r>
    <w:r>
      <w:rPr>
        <w:b/>
        <w:sz w:val="16"/>
      </w:rPr>
      <w:t>#</w:t>
    </w:r>
    <w:r w:rsidRPr="006B3A5C">
      <w:rPr>
        <w:b/>
        <w:sz w:val="16"/>
      </w:rPr>
      <w:t>5</w:t>
    </w:r>
    <w:r w:rsidRPr="006B3A5C">
      <w:rPr>
        <w:b/>
        <w:sz w:val="16"/>
      </w:rPr>
      <w:br/>
    </w:r>
    <w:r w:rsidRPr="006B3A5C">
      <w:rPr>
        <w:rFonts w:hint="eastAsia"/>
        <w:b/>
        <w:sz w:val="16"/>
      </w:rPr>
      <w:t xml:space="preserve">20130143 </w:t>
    </w:r>
    <w:proofErr w:type="spellStart"/>
    <w:r w:rsidRPr="006B3A5C">
      <w:rPr>
        <w:rFonts w:hint="eastAsia"/>
        <w:b/>
        <w:sz w:val="16"/>
      </w:rPr>
      <w:t>김이한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C3D"/>
    <w:multiLevelType w:val="hybridMultilevel"/>
    <w:tmpl w:val="3984D234"/>
    <w:lvl w:ilvl="0" w:tplc="7040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B6AEF"/>
    <w:multiLevelType w:val="hybridMultilevel"/>
    <w:tmpl w:val="A3F0AB2E"/>
    <w:lvl w:ilvl="0" w:tplc="3C68D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98C18D2"/>
    <w:multiLevelType w:val="hybridMultilevel"/>
    <w:tmpl w:val="6B24A74E"/>
    <w:lvl w:ilvl="0" w:tplc="ADCA9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C82275C"/>
    <w:multiLevelType w:val="hybridMultilevel"/>
    <w:tmpl w:val="9C7A886E"/>
    <w:lvl w:ilvl="0" w:tplc="F4DC42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A981645"/>
    <w:multiLevelType w:val="hybridMultilevel"/>
    <w:tmpl w:val="9C7A886E"/>
    <w:lvl w:ilvl="0" w:tplc="F4DC42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C7F1BAE"/>
    <w:multiLevelType w:val="hybridMultilevel"/>
    <w:tmpl w:val="2DCC70D8"/>
    <w:lvl w:ilvl="0" w:tplc="215E9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2D73C74"/>
    <w:multiLevelType w:val="hybridMultilevel"/>
    <w:tmpl w:val="79EE0350"/>
    <w:lvl w:ilvl="0" w:tplc="3C921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84532A"/>
    <w:multiLevelType w:val="hybridMultilevel"/>
    <w:tmpl w:val="0FF820BC"/>
    <w:lvl w:ilvl="0" w:tplc="5622C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DC92145"/>
    <w:multiLevelType w:val="hybridMultilevel"/>
    <w:tmpl w:val="F9C006C2"/>
    <w:lvl w:ilvl="0" w:tplc="07A48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EE831B8"/>
    <w:multiLevelType w:val="hybridMultilevel"/>
    <w:tmpl w:val="42F4F110"/>
    <w:lvl w:ilvl="0" w:tplc="BA420728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D120C96"/>
    <w:multiLevelType w:val="hybridMultilevel"/>
    <w:tmpl w:val="1EECB63A"/>
    <w:lvl w:ilvl="0" w:tplc="E70C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6F5639D"/>
    <w:multiLevelType w:val="hybridMultilevel"/>
    <w:tmpl w:val="393CFEB6"/>
    <w:lvl w:ilvl="0" w:tplc="83025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5C"/>
    <w:rsid w:val="00030F66"/>
    <w:rsid w:val="0006730E"/>
    <w:rsid w:val="00082106"/>
    <w:rsid w:val="000D6BCB"/>
    <w:rsid w:val="000F7093"/>
    <w:rsid w:val="00217777"/>
    <w:rsid w:val="002A4B1F"/>
    <w:rsid w:val="002C60BC"/>
    <w:rsid w:val="002D15D0"/>
    <w:rsid w:val="002D4207"/>
    <w:rsid w:val="00335BED"/>
    <w:rsid w:val="00414D04"/>
    <w:rsid w:val="004475DE"/>
    <w:rsid w:val="004F7877"/>
    <w:rsid w:val="005527DC"/>
    <w:rsid w:val="005E5E45"/>
    <w:rsid w:val="00640559"/>
    <w:rsid w:val="006B3A5C"/>
    <w:rsid w:val="006D3973"/>
    <w:rsid w:val="006D7353"/>
    <w:rsid w:val="006E6737"/>
    <w:rsid w:val="00703A8B"/>
    <w:rsid w:val="00762281"/>
    <w:rsid w:val="007A425D"/>
    <w:rsid w:val="007D0DBD"/>
    <w:rsid w:val="0080526B"/>
    <w:rsid w:val="0082364B"/>
    <w:rsid w:val="00845031"/>
    <w:rsid w:val="008452F4"/>
    <w:rsid w:val="00845AAC"/>
    <w:rsid w:val="00846C03"/>
    <w:rsid w:val="008604D8"/>
    <w:rsid w:val="008D4E05"/>
    <w:rsid w:val="009C06F2"/>
    <w:rsid w:val="00A05CDA"/>
    <w:rsid w:val="00A42BF0"/>
    <w:rsid w:val="00A92F28"/>
    <w:rsid w:val="00AB2B18"/>
    <w:rsid w:val="00AC612C"/>
    <w:rsid w:val="00B01D71"/>
    <w:rsid w:val="00B73A1E"/>
    <w:rsid w:val="00C50AA4"/>
    <w:rsid w:val="00C9321D"/>
    <w:rsid w:val="00CB2351"/>
    <w:rsid w:val="00D64E10"/>
    <w:rsid w:val="00D93B4D"/>
    <w:rsid w:val="00DD4439"/>
    <w:rsid w:val="00DE06DB"/>
    <w:rsid w:val="00E00909"/>
    <w:rsid w:val="00E02204"/>
    <w:rsid w:val="00E41F7D"/>
    <w:rsid w:val="00F3252D"/>
    <w:rsid w:val="00FC46A6"/>
    <w:rsid w:val="00FD0B8D"/>
    <w:rsid w:val="00F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F7C9E"/>
  <w15:chartTrackingRefBased/>
  <w15:docId w15:val="{15B08B5F-FCD2-41A0-86A2-F1F267FF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3A5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A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3A5C"/>
  </w:style>
  <w:style w:type="paragraph" w:styleId="a4">
    <w:name w:val="footer"/>
    <w:basedOn w:val="a"/>
    <w:link w:val="Char0"/>
    <w:uiPriority w:val="99"/>
    <w:unhideWhenUsed/>
    <w:rsid w:val="006B3A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3A5C"/>
  </w:style>
  <w:style w:type="paragraph" w:styleId="a5">
    <w:name w:val="List Paragraph"/>
    <w:basedOn w:val="a"/>
    <w:uiPriority w:val="34"/>
    <w:qFormat/>
    <w:rsid w:val="006B3A5C"/>
    <w:pPr>
      <w:ind w:leftChars="400" w:left="800"/>
    </w:pPr>
  </w:style>
  <w:style w:type="character" w:styleId="a6">
    <w:name w:val="Placeholder Text"/>
    <w:basedOn w:val="a0"/>
    <w:uiPriority w:val="99"/>
    <w:semiHidden/>
    <w:rsid w:val="006B3A5C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6B3A5C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39"/>
    <w:rsid w:val="00D93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64EE7-7285-4301-BB62-DAA6A332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</dc:creator>
  <cp:keywords/>
  <dc:description/>
  <cp:lastModifiedBy>Kabi -</cp:lastModifiedBy>
  <cp:revision>24</cp:revision>
  <dcterms:created xsi:type="dcterms:W3CDTF">2016-11-05T04:13:00Z</dcterms:created>
  <dcterms:modified xsi:type="dcterms:W3CDTF">2016-11-11T14:57:00Z</dcterms:modified>
</cp:coreProperties>
</file>