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Times New Roman"/>
          <w:i w:val="0"/>
          <w:iCs w:val="0"/>
          <w:sz w:val="24"/>
          <w:lang w:eastAsia="zh-CN"/>
        </w:rPr>
      </w:pPr>
      <w:r>
        <w:rPr>
          <w:rFonts w:hint="eastAsia" w:ascii="Times New Roman" w:hAnsi="Times New Roman" w:eastAsia="Times New Roman" w:cs="Times New Roman"/>
          <w:i w:val="0"/>
          <w:iCs w:val="0"/>
          <w:sz w:val="24"/>
        </w:rPr>
        <w:t>作为刘</w:t>
      </w:r>
      <w:r>
        <w:rPr>
          <w:rFonts w:hint="eastAsia" w:ascii="Times New Roman" w:hAnsi="Times New Roman" w:eastAsia="宋体" w:cs="Times New Roman"/>
          <w:i w:val="0"/>
          <w:iCs w:val="0"/>
          <w:sz w:val="24"/>
          <w:lang w:val="en-US" w:eastAsia="zh-CN"/>
        </w:rPr>
        <w:t>易璇</w:t>
      </w:r>
      <w:r>
        <w:rPr>
          <w:rFonts w:hint="eastAsia" w:ascii="Times New Roman" w:hAnsi="Times New Roman" w:eastAsia="Times New Roman" w:cs="Times New Roman"/>
          <w:i w:val="0"/>
          <w:iCs w:val="0"/>
          <w:sz w:val="24"/>
        </w:rPr>
        <w:t>同学计算机编程(Computer programming (VC))和数据结构课程的老师，我非常荣幸地向贵校推荐</w:t>
      </w:r>
      <w:r>
        <w:rPr>
          <w:rFonts w:hint="eastAsia" w:ascii="Times New Roman" w:hAnsi="Times New Roman" w:eastAsia="宋体" w:cs="Times New Roman"/>
          <w:i w:val="0"/>
          <w:iCs w:val="0"/>
          <w:sz w:val="24"/>
          <w:lang w:val="en-US" w:eastAsia="zh-CN"/>
        </w:rPr>
        <w:t>刘易璇</w:t>
      </w:r>
      <w:r>
        <w:rPr>
          <w:rFonts w:hint="eastAsia" w:ascii="Times New Roman" w:hAnsi="Times New Roman" w:eastAsia="Times New Roman" w:cs="Times New Roman"/>
          <w:i w:val="0"/>
          <w:iCs w:val="0"/>
          <w:sz w:val="24"/>
        </w:rPr>
        <w:t>同学。与她在一起的这段时间</w:t>
      </w:r>
      <w:r>
        <w:rPr>
          <w:rFonts w:hint="eastAsia" w:ascii="Times New Roman" w:hAnsi="Times New Roman" w:eastAsia="宋体" w:cs="Times New Roman"/>
          <w:i w:val="0"/>
          <w:iCs w:val="0"/>
          <w:sz w:val="24"/>
          <w:lang w:val="en-US" w:eastAsia="zh-CN"/>
        </w:rPr>
        <w:t>里</w:t>
      </w:r>
      <w:r>
        <w:rPr>
          <w:rFonts w:hint="eastAsia" w:ascii="Times New Roman" w:hAnsi="Times New Roman" w:eastAsia="Times New Roman" w:cs="Times New Roman"/>
          <w:i w:val="0"/>
          <w:iCs w:val="0"/>
          <w:sz w:val="24"/>
        </w:rPr>
        <w:t>，我对她的性格和能力有了更深入的了解，对她的认可让我感到惊讶。我认为贵校优秀的教学资源和专业的指导可以帮助她在该领域取得更大的进步</w:t>
      </w:r>
      <w:r>
        <w:rPr>
          <w:rFonts w:hint="eastAsia" w:ascii="Times New Roman" w:hAnsi="Times New Roman" w:eastAsia="宋体" w:cs="Times New Roman"/>
          <w:i w:val="0"/>
          <w:iCs w:val="0"/>
          <w:sz w:val="24"/>
          <w:lang w:eastAsia="zh-CN"/>
        </w:rPr>
        <w:t>。</w:t>
      </w:r>
    </w:p>
    <w:p>
      <w:pPr>
        <w:rPr>
          <w:rFonts w:hint="eastAsia" w:ascii="Times New Roman" w:hAnsi="Times New Roman" w:eastAsia="Times New Roman" w:cs="Times New Roman"/>
          <w:i w:val="0"/>
          <w:iCs w:val="0"/>
          <w:sz w:val="24"/>
        </w:rPr>
      </w:pPr>
    </w:p>
    <w:p>
      <w:pPr>
        <w:rPr>
          <w:rFonts w:hint="eastAsia" w:ascii="Times New Roman" w:hAnsi="Times New Roman" w:eastAsia="Times New Roman" w:cs="Times New Roman"/>
          <w:i w:val="0"/>
          <w:iCs w:val="0"/>
          <w:sz w:val="24"/>
        </w:rPr>
      </w:pPr>
      <w:r>
        <w:rPr>
          <w:rFonts w:hint="eastAsia" w:ascii="Times New Roman" w:hAnsi="Times New Roman" w:eastAsia="宋体" w:cs="Times New Roman"/>
          <w:i w:val="0"/>
          <w:iCs w:val="0"/>
          <w:sz w:val="24"/>
          <w:lang w:val="en-US" w:eastAsia="zh-CN"/>
        </w:rPr>
        <w:t>刘易璇同学</w:t>
      </w:r>
      <w:r>
        <w:rPr>
          <w:rFonts w:hint="eastAsia" w:ascii="Times New Roman" w:hAnsi="Times New Roman" w:eastAsia="Times New Roman" w:cs="Times New Roman"/>
          <w:i w:val="0"/>
          <w:iCs w:val="0"/>
          <w:sz w:val="24"/>
        </w:rPr>
        <w:t>优秀的学习能力和强烈的求知欲给我留下了深刻的印象。她每次都能高质量的完成作业，并能将课堂所学知识灵活运用到计算机实验中。她经常与我讨论和交流相关问题，通过与她的交流，我可以清楚地感受到她对编程和算法学习的热情和决心。在课余时间，她将大量的精力花在算法研究上，不仅反复钻研课本上的题目，还</w:t>
      </w:r>
      <w:r>
        <w:rPr>
          <w:rFonts w:hint="eastAsia" w:ascii="Times New Roman" w:hAnsi="Times New Roman" w:eastAsia="宋体" w:cs="Times New Roman"/>
          <w:i w:val="0"/>
          <w:iCs w:val="0"/>
          <w:sz w:val="24"/>
          <w:lang w:val="en-US" w:eastAsia="zh-CN"/>
        </w:rPr>
        <w:t>练习了很多</w:t>
      </w:r>
      <w:r>
        <w:rPr>
          <w:rFonts w:hint="eastAsia" w:ascii="Times New Roman" w:hAnsi="Times New Roman" w:eastAsia="Times New Roman" w:cs="Times New Roman"/>
          <w:i w:val="0"/>
          <w:iCs w:val="0"/>
          <w:sz w:val="24"/>
        </w:rPr>
        <w:t>计算机二级考试中</w:t>
      </w:r>
      <w:r>
        <w:rPr>
          <w:rFonts w:hint="eastAsia" w:ascii="Times New Roman" w:hAnsi="Times New Roman" w:eastAsia="宋体" w:cs="Times New Roman"/>
          <w:i w:val="0"/>
          <w:iCs w:val="0"/>
          <w:sz w:val="24"/>
          <w:lang w:val="en-US" w:eastAsia="zh-CN"/>
        </w:rPr>
        <w:t>关于C语言的题</w:t>
      </w:r>
      <w:r>
        <w:rPr>
          <w:rFonts w:hint="eastAsia" w:ascii="Times New Roman" w:hAnsi="Times New Roman" w:eastAsia="Times New Roman" w:cs="Times New Roman"/>
          <w:i w:val="0"/>
          <w:iCs w:val="0"/>
          <w:sz w:val="24"/>
        </w:rPr>
        <w:t>。同时，当遇到反复测试</w:t>
      </w:r>
      <w:r>
        <w:rPr>
          <w:rFonts w:hint="eastAsia" w:ascii="Times New Roman" w:hAnsi="Times New Roman" w:eastAsia="宋体" w:cs="Times New Roman"/>
          <w:i w:val="0"/>
          <w:iCs w:val="0"/>
          <w:sz w:val="24"/>
          <w:lang w:val="en-US" w:eastAsia="zh-CN"/>
        </w:rPr>
        <w:t>却</w:t>
      </w:r>
      <w:r>
        <w:rPr>
          <w:rFonts w:hint="eastAsia" w:ascii="Times New Roman" w:hAnsi="Times New Roman" w:eastAsia="Times New Roman" w:cs="Times New Roman"/>
          <w:i w:val="0"/>
          <w:iCs w:val="0"/>
          <w:sz w:val="24"/>
        </w:rPr>
        <w:t>无法解决的问题时，她会主动查阅相关文献，不断修改和完善代码，直到输出正确的结果。凭着执着的精神和不懈的努力，她熟练掌握了C语言、数据结构等计算机知识。</w:t>
      </w:r>
    </w:p>
    <w:p>
      <w:pPr>
        <w:rPr>
          <w:rFonts w:hint="eastAsia" w:ascii="Times New Roman" w:hAnsi="Times New Roman" w:eastAsia="Times New Roman" w:cs="Times New Roman"/>
          <w:i w:val="0"/>
          <w:iCs w:val="0"/>
          <w:sz w:val="24"/>
        </w:rPr>
      </w:pPr>
    </w:p>
    <w:p>
      <w:pPr>
        <w:rPr>
          <w:rFonts w:hint="eastAsia" w:ascii="Times New Roman" w:hAnsi="Times New Roman" w:eastAsia="Times New Roman" w:cs="Times New Roman"/>
          <w:i w:val="0"/>
          <w:iCs w:val="0"/>
          <w:sz w:val="24"/>
        </w:rPr>
      </w:pPr>
      <w:r>
        <w:rPr>
          <w:rFonts w:hint="eastAsia" w:ascii="Times New Roman" w:hAnsi="Times New Roman" w:eastAsia="宋体" w:cs="Times New Roman"/>
          <w:i w:val="0"/>
          <w:iCs w:val="0"/>
          <w:sz w:val="24"/>
          <w:lang w:val="en-US" w:eastAsia="zh-CN"/>
        </w:rPr>
        <w:t>刘易璇</w:t>
      </w:r>
      <w:r>
        <w:rPr>
          <w:rFonts w:hint="eastAsia" w:ascii="Times New Roman" w:hAnsi="Times New Roman" w:eastAsia="Times New Roman" w:cs="Times New Roman"/>
          <w:i w:val="0"/>
          <w:iCs w:val="0"/>
          <w:sz w:val="24"/>
        </w:rPr>
        <w:t>同学思维开阔，思维灵活，创新意识强。对于一些算法问题，她经常会对同一个问题提出不同的解决方案。例如，对于“Hannotta问题”，除了课本中的递归方法外，她经过思考，又提出了另一种利用堆栈原理的非递归方法，这种非递归方法比递归方法更节省系统资源。这种基于所学知识的创新意识是研究者必备的素质。在我看来，这为她的进一步学习打下了坚实的基础。</w:t>
      </w:r>
    </w:p>
    <w:p>
      <w:pPr>
        <w:rPr>
          <w:rFonts w:hint="eastAsia" w:ascii="Times New Roman" w:hAnsi="Times New Roman" w:eastAsia="Times New Roman" w:cs="Times New Roman"/>
          <w:i w:val="0"/>
          <w:iCs w:val="0"/>
          <w:sz w:val="24"/>
        </w:rPr>
      </w:pPr>
    </w:p>
    <w:p>
      <w:pPr>
        <w:rPr>
          <w:rFonts w:hint="eastAsia" w:ascii="Times New Roman" w:hAnsi="Times New Roman" w:eastAsia="Times New Roman" w:cs="Times New Roman"/>
          <w:i w:val="0"/>
          <w:iCs w:val="0"/>
          <w:sz w:val="24"/>
        </w:rPr>
      </w:pPr>
      <w:r>
        <w:rPr>
          <w:rFonts w:hint="eastAsia" w:ascii="Times New Roman" w:hAnsi="Times New Roman" w:eastAsia="Times New Roman" w:cs="Times New Roman"/>
          <w:i w:val="0"/>
          <w:iCs w:val="0"/>
          <w:sz w:val="24"/>
        </w:rPr>
        <w:t>经过长时间的相处，我非常欣赏刘</w:t>
      </w:r>
      <w:r>
        <w:rPr>
          <w:rFonts w:hint="eastAsia" w:ascii="Times New Roman" w:hAnsi="Times New Roman" w:eastAsia="宋体" w:cs="Times New Roman"/>
          <w:i w:val="0"/>
          <w:iCs w:val="0"/>
          <w:sz w:val="24"/>
          <w:lang w:val="en-US" w:eastAsia="zh-CN"/>
        </w:rPr>
        <w:t>易璇</w:t>
      </w:r>
      <w:r>
        <w:rPr>
          <w:rFonts w:hint="eastAsia" w:ascii="Times New Roman" w:hAnsi="Times New Roman" w:eastAsia="Times New Roman" w:cs="Times New Roman"/>
          <w:i w:val="0"/>
          <w:iCs w:val="0"/>
          <w:sz w:val="24"/>
        </w:rPr>
        <w:t>。我认为这个有前途、有才华、有能力的年轻女孩有着无可比拟的潜力，我相信通过在贵校的进一步学习，她会变得更加优秀。我希望你能认真考虑她的申请。</w:t>
      </w:r>
    </w:p>
    <w:p>
      <w:pPr>
        <w:rPr>
          <w:rFonts w:hint="eastAsia" w:ascii="Times New Roman" w:hAnsi="Times New Roman" w:eastAsia="Times New Roman" w:cs="Times New Roman"/>
          <w:i w:val="0"/>
          <w:iCs w:val="0"/>
          <w:sz w:val="24"/>
        </w:rPr>
      </w:pPr>
      <w:bookmarkStart w:id="0" w:name="_GoBack"/>
      <w:bookmarkEnd w:id="0"/>
    </w:p>
    <w:p>
      <w:pPr>
        <w:rPr>
          <w:rFonts w:ascii="Times New Roman" w:hAnsi="Times New Roman" w:eastAsia="Times New Roman" w:cs="Times New Roman"/>
          <w:i w:val="0"/>
          <w:iCs w:val="0"/>
          <w:sz w:val="24"/>
        </w:rPr>
      </w:pPr>
      <w:r>
        <w:rPr>
          <w:rFonts w:hint="eastAsia" w:ascii="Times New Roman" w:hAnsi="Times New Roman" w:eastAsia="Times New Roman" w:cs="Times New Roman"/>
          <w:i w:val="0"/>
          <w:iCs w:val="0"/>
          <w:sz w:val="24"/>
        </w:rPr>
        <w:t>关于她的任何进一步帮助，请不要犹豫与我联系。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71555"/>
    <w:rsid w:val="7B871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2022-02-27T04:56:00Z</dcterms:created>
  <dc:creator>大庭</dc:creator>
  <cp:lastModifiedBy>大庭</cp:lastModifiedBy>
  <dcterms:modified xsi:type="dcterms:W3CDTF">2022-02-27T04:57:41Z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