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29"/>
        <w:spacing w:before="81" w:line="232" w:lineRule="auto"/>
        <w:rPr>
          <w:sz w:val="19"/>
          <w:szCs w:val="19"/>
        </w:rPr>
      </w:pPr>
      <w:r>
        <w:rPr>
          <w:sz w:val="14"/>
          <w:szCs w:val="14"/>
          <w:u w:val="single" w:color="auto"/>
          <w:color w:val="231F20"/>
          <w:spacing w:val="4"/>
          <w:position w:val="1"/>
        </w:rPr>
        <w:t>影像诊断与介入放射学 </w:t>
      </w:r>
      <w:r>
        <w:rPr>
          <w:sz w:val="15"/>
          <w:szCs w:val="15"/>
          <w:u w:val="single" w:color="auto"/>
          <w:color w:val="231F20"/>
          <w:spacing w:val="4"/>
        </w:rPr>
        <w:t>2021 </w:t>
      </w:r>
      <w:r>
        <w:rPr>
          <w:sz w:val="14"/>
          <w:szCs w:val="14"/>
          <w:u w:val="single" w:color="auto"/>
          <w:color w:val="231F20"/>
          <w:spacing w:val="4"/>
          <w:position w:val="1"/>
        </w:rPr>
        <w:t>年第 </w:t>
      </w:r>
      <w:r>
        <w:rPr>
          <w:sz w:val="15"/>
          <w:szCs w:val="15"/>
          <w:u w:val="single" w:color="auto"/>
          <w:color w:val="231F20"/>
          <w:spacing w:val="4"/>
          <w:position w:val="1"/>
        </w:rPr>
        <w:t>30 </w:t>
      </w:r>
      <w:r>
        <w:rPr>
          <w:sz w:val="14"/>
          <w:szCs w:val="14"/>
          <w:u w:val="single" w:color="auto"/>
          <w:color w:val="231F20"/>
          <w:spacing w:val="4"/>
          <w:position w:val="1"/>
        </w:rPr>
        <w:t>卷第</w:t>
      </w:r>
      <w:r>
        <w:rPr>
          <w:sz w:val="14"/>
          <w:szCs w:val="14"/>
          <w:u w:val="single" w:color="auto"/>
          <w:color w:val="231F20"/>
          <w:spacing w:val="14"/>
          <w:w w:val="101"/>
          <w:position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  <w:position w:val="1"/>
        </w:rPr>
        <w:t>6 </w:t>
      </w:r>
      <w:r>
        <w:rPr>
          <w:sz w:val="14"/>
          <w:szCs w:val="14"/>
          <w:u w:val="single" w:color="auto"/>
          <w:color w:val="231F20"/>
          <w:spacing w:val="4"/>
          <w:position w:val="1"/>
        </w:rPr>
        <w:t>期</w:t>
      </w:r>
      <w:r>
        <w:rPr>
          <w:sz w:val="14"/>
          <w:szCs w:val="14"/>
          <w:color w:val="231F20"/>
          <w:position w:val="1"/>
        </w:rPr>
        <w:t xml:space="preserve">                                                                                                                                               </w:t>
      </w:r>
      <w:r>
        <w:rPr>
          <w:sz w:val="19"/>
          <w:szCs w:val="19"/>
          <w:color w:val="231F20"/>
          <w:spacing w:val="4"/>
          <w:position w:val="-4"/>
        </w:rPr>
        <w:t>·</w:t>
      </w:r>
      <w:r>
        <w:rPr>
          <w:sz w:val="19"/>
          <w:szCs w:val="19"/>
          <w:color w:val="231F20"/>
          <w:spacing w:val="30"/>
          <w:w w:val="101"/>
          <w:position w:val="-4"/>
        </w:rPr>
        <w:t xml:space="preserve"> </w:t>
      </w:r>
      <w:r>
        <w:rPr>
          <w:sz w:val="17"/>
          <w:szCs w:val="17"/>
          <w:color w:val="231F20"/>
          <w:spacing w:val="4"/>
          <w:position w:val="-4"/>
        </w:rPr>
        <w:t>465</w:t>
      </w:r>
      <w:r>
        <w:rPr>
          <w:sz w:val="17"/>
          <w:szCs w:val="17"/>
          <w:color w:val="231F20"/>
          <w:spacing w:val="13"/>
          <w:w w:val="101"/>
          <w:position w:val="-4"/>
        </w:rPr>
        <w:t xml:space="preserve"> </w:t>
      </w:r>
      <w:r>
        <w:rPr>
          <w:sz w:val="19"/>
          <w:szCs w:val="19"/>
          <w:color w:val="231F20"/>
          <w:spacing w:val="4"/>
          <w:position w:val="-4"/>
        </w:rPr>
        <w:t>·</w:t>
      </w:r>
    </w:p>
    <w:p>
      <w:pPr>
        <w:pStyle w:val="BodyText"/>
        <w:ind w:left="8820"/>
        <w:spacing w:before="214" w:line="20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0"/>
          <w:w w:val="135"/>
        </w:rPr>
        <w:t>·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20"/>
          <w:w w:val="135"/>
        </w:rPr>
        <w:t>病例报道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20"/>
          <w:w w:val="135"/>
        </w:rPr>
        <w:t>·</w:t>
      </w:r>
    </w:p>
    <w:p>
      <w:pPr>
        <w:pStyle w:val="BodyText"/>
        <w:ind w:left="2149"/>
        <w:spacing w:before="265" w:line="18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16"/>
        </w:rPr>
        <w:t>术后粘连带致卵巢嵌顿并蒂扭转一例</w:t>
      </w:r>
    </w:p>
    <w:p>
      <w:pPr>
        <w:pStyle w:val="BodyText"/>
        <w:ind w:left="4399"/>
        <w:spacing w:before="313" w:line="192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匡元勋</w:t>
      </w:r>
      <w:r>
        <w:rPr>
          <w:sz w:val="19"/>
          <w:szCs w:val="19"/>
          <w:color w:val="231F20"/>
          <w:spacing w:val="5"/>
        </w:rPr>
        <w:t xml:space="preserve">    </w:t>
      </w:r>
      <w:r>
        <w:rPr>
          <w:sz w:val="19"/>
          <w:szCs w:val="19"/>
          <w:color w:val="231F20"/>
          <w:spacing w:val="12"/>
        </w:rPr>
        <w:t>康记文    王夕富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044"/>
        <w:spacing w:before="74" w:line="198" w:lineRule="auto"/>
        <w:rPr>
          <w:sz w:val="17"/>
          <w:szCs w:val="17"/>
        </w:rPr>
      </w:pPr>
      <w:r>
        <w:rPr>
          <w:color w:val="231F20"/>
          <w:spacing w:val="-4"/>
        </w:rPr>
        <w:t>【中 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】</w:t>
      </w:r>
      <w:r>
        <w:rPr>
          <w:color w:val="231F20"/>
          <w:spacing w:val="19"/>
        </w:rPr>
        <w:t xml:space="preserve">  </w:t>
      </w:r>
      <w:r>
        <w:rPr>
          <w:sz w:val="17"/>
          <w:szCs w:val="17"/>
          <w:color w:val="231F20"/>
          <w:spacing w:val="-4"/>
        </w:rPr>
        <w:t>R711.75</w:t>
      </w:r>
      <w:r>
        <w:rPr>
          <w:color w:val="231F20"/>
          <w:spacing w:val="-4"/>
        </w:rPr>
        <w:t>；</w:t>
      </w:r>
      <w:r>
        <w:rPr>
          <w:sz w:val="17"/>
          <w:szCs w:val="17"/>
          <w:color w:val="231F20"/>
          <w:spacing w:val="-4"/>
        </w:rPr>
        <w:t>R445.2           </w:t>
      </w:r>
      <w:r>
        <w:rPr>
          <w:color w:val="231F20"/>
          <w:spacing w:val="-4"/>
        </w:rPr>
        <w:t>【文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】   </w:t>
      </w:r>
      <w:r>
        <w:rPr>
          <w:sz w:val="17"/>
          <w:szCs w:val="17"/>
          <w:color w:val="231F20"/>
          <w:spacing w:val="-5"/>
        </w:rPr>
        <w:t>B             </w:t>
      </w:r>
      <w:r>
        <w:rPr>
          <w:color w:val="231F20"/>
          <w:spacing w:val="-5"/>
        </w:rPr>
        <w:t>【文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】   </w:t>
      </w:r>
      <w:r>
        <w:rPr>
          <w:sz w:val="17"/>
          <w:szCs w:val="17"/>
          <w:color w:val="231F20"/>
          <w:spacing w:val="-5"/>
        </w:rPr>
        <w:t>1005-8001</w:t>
      </w:r>
      <w:r>
        <w:rPr>
          <w:color w:val="231F20"/>
          <w:spacing w:val="-5"/>
        </w:rPr>
        <w:t>（</w:t>
      </w:r>
      <w:r>
        <w:rPr>
          <w:sz w:val="17"/>
          <w:szCs w:val="17"/>
          <w:color w:val="231F20"/>
          <w:spacing w:val="-5"/>
        </w:rPr>
        <w:t>2021</w:t>
      </w:r>
      <w:r>
        <w:rPr>
          <w:color w:val="231F20"/>
          <w:spacing w:val="-5"/>
        </w:rPr>
        <w:t>）</w:t>
      </w:r>
      <w:r>
        <w:rPr>
          <w:sz w:val="17"/>
          <w:szCs w:val="17"/>
          <w:color w:val="231F20"/>
          <w:spacing w:val="-5"/>
        </w:rPr>
        <w:t>06-0465-03</w:t>
      </w:r>
    </w:p>
    <w:p>
      <w:pPr>
        <w:spacing w:before="146"/>
        <w:rPr/>
      </w:pPr>
      <w:r/>
    </w:p>
    <w:p>
      <w:pPr>
        <w:sectPr>
          <w:headerReference w:type="default" r:id="rId1"/>
          <w:pgSz w:w="11905" w:h="16156"/>
          <w:pgMar w:top="400" w:right="1062" w:bottom="0" w:left="407" w:header="0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41" w:right="367" w:firstLine="362"/>
        <w:spacing w:before="47" w:line="253" w:lineRule="auto"/>
        <w:jc w:val="both"/>
        <w:rPr/>
      </w:pPr>
      <w:r>
        <w:rPr>
          <w:color w:val="231F20"/>
          <w:spacing w:val="-10"/>
        </w:rPr>
        <w:t>卵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巢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转（</w:t>
      </w:r>
      <w:r>
        <w:rPr>
          <w:sz w:val="17"/>
          <w:szCs w:val="17"/>
          <w:color w:val="231F20"/>
          <w:spacing w:val="-10"/>
        </w:rPr>
        <w:t>ovarian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torsion</w:t>
      </w:r>
      <w:r>
        <w:rPr>
          <w:color w:val="231F20"/>
          <w:spacing w:val="-10"/>
        </w:rPr>
        <w:t>）是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科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常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，指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卵巢及血管蒂沿悬韧带完全或部分旋转导致血供</w:t>
      </w:r>
      <w:r>
        <w:rPr>
          <w:color w:val="231F20"/>
          <w:spacing w:val="21"/>
        </w:rPr>
        <w:t>受损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1"/>
        </w:rPr>
        <w:t>。早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期诊断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2"/>
        </w:rPr>
        <w:t>、及时解除扭转对保留输卵管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、卵巢功能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，减少并发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义</w:t>
      </w:r>
      <w:r>
        <w:rPr>
          <w:sz w:val="9"/>
          <w:szCs w:val="9"/>
          <w:color w:val="231F20"/>
          <w:spacing w:val="-1"/>
          <w:position w:val="5"/>
        </w:rPr>
        <w:t>［</w:t>
      </w:r>
      <w:r>
        <w:rPr>
          <w:sz w:val="10"/>
          <w:szCs w:val="10"/>
          <w:color w:val="231F20"/>
          <w:spacing w:val="-1"/>
          <w:position w:val="5"/>
        </w:rPr>
        <w:t>1</w:t>
      </w:r>
      <w:r>
        <w:rPr>
          <w:sz w:val="9"/>
          <w:szCs w:val="9"/>
          <w:color w:val="231F20"/>
          <w:spacing w:val="-1"/>
          <w:position w:val="5"/>
        </w:rPr>
        <w:t>］</w:t>
      </w:r>
      <w:r>
        <w:rPr>
          <w:color w:val="231F20"/>
          <w:spacing w:val="-1"/>
          <w:position w:val="-1"/>
        </w:rPr>
        <w:t>。</w:t>
      </w:r>
      <w:r>
        <w:rPr>
          <w:color w:val="231F20"/>
          <w:spacing w:val="-1"/>
        </w:rPr>
        <w:t>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宫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，分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其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3"/>
          <w:position w:val="-1"/>
        </w:rPr>
        <w:t>MR</w:t>
      </w:r>
      <w:r>
        <w:rPr>
          <w:sz w:val="17"/>
          <w:szCs w:val="17"/>
          <w:color w:val="231F20"/>
          <w:spacing w:val="14"/>
          <w:w w:val="101"/>
          <w:position w:val="-1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点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并复习相关文献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，加深对卵巢蒂扭转的认识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8"/>
        </w:rPr>
        <w:t>。</w:t>
      </w:r>
    </w:p>
    <w:p>
      <w:pPr>
        <w:pStyle w:val="BodyText"/>
        <w:ind w:left="741" w:right="299" w:firstLine="360"/>
        <w:spacing w:before="9" w:line="247" w:lineRule="auto"/>
        <w:jc w:val="both"/>
        <w:rPr/>
      </w:pPr>
      <w:r>
        <w:rPr>
          <w:color w:val="231F20"/>
          <w:spacing w:val="-11"/>
        </w:rPr>
        <w:t>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例 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料     患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，女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，</w:t>
      </w:r>
      <w:r>
        <w:rPr>
          <w:sz w:val="17"/>
          <w:szCs w:val="17"/>
          <w:color w:val="231F20"/>
          <w:spacing w:val="-11"/>
          <w:position w:val="-1"/>
        </w:rPr>
        <w:t>31</w:t>
      </w:r>
      <w:r>
        <w:rPr>
          <w:sz w:val="17"/>
          <w:szCs w:val="17"/>
          <w:color w:val="231F20"/>
          <w:spacing w:val="19"/>
          <w:position w:val="-1"/>
        </w:rPr>
        <w:t xml:space="preserve"> </w:t>
      </w:r>
      <w:r>
        <w:rPr>
          <w:color w:val="231F20"/>
          <w:spacing w:val="-11"/>
        </w:rPr>
        <w:t>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，</w:t>
      </w:r>
      <w:r>
        <w:rPr>
          <w:sz w:val="17"/>
          <w:szCs w:val="17"/>
          <w:color w:val="231F20"/>
          <w:spacing w:val="-11"/>
          <w:position w:val="-1"/>
        </w:rPr>
        <w:t>4</w:t>
      </w:r>
      <w:r>
        <w:rPr>
          <w:sz w:val="17"/>
          <w:szCs w:val="17"/>
          <w:color w:val="231F20"/>
          <w:spacing w:val="19"/>
          <w:position w:val="-1"/>
        </w:rPr>
        <w:t xml:space="preserve"> </w:t>
      </w:r>
      <w:r>
        <w:rPr>
          <w:color w:val="231F20"/>
          <w:spacing w:val="-11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，剖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宫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术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腹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痛</w:t>
      </w:r>
      <w:r>
        <w:rPr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-10"/>
        </w:rPr>
        <w:t>3～4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-10"/>
        </w:rPr>
        <w:t>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盆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腔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，未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理 。</w:t>
      </w:r>
      <w:r>
        <w:rPr>
          <w:sz w:val="17"/>
          <w:szCs w:val="17"/>
          <w:color w:val="231F20"/>
          <w:spacing w:val="-5"/>
          <w:position w:val="-1"/>
        </w:rPr>
        <w:t>2</w:t>
      </w:r>
      <w:r>
        <w:rPr>
          <w:sz w:val="17"/>
          <w:szCs w:val="17"/>
          <w:color w:val="231F20"/>
          <w:spacing w:val="29"/>
          <w:w w:val="101"/>
          <w:position w:val="-1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d</w:t>
      </w:r>
      <w:r>
        <w:rPr>
          <w:sz w:val="17"/>
          <w:szCs w:val="17"/>
          <w:color w:val="231F20"/>
          <w:spacing w:val="19"/>
          <w:position w:val="-1"/>
        </w:rPr>
        <w:t xml:space="preserve"> </w:t>
      </w:r>
      <w:r>
        <w:rPr>
          <w:color w:val="231F20"/>
          <w:spacing w:val="-5"/>
        </w:rPr>
        <w:t>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诱 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下 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，右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侧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较 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，无阴道流血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，无肛门坠胀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。查体：宫颈</w:t>
      </w:r>
      <w:r>
        <w:rPr>
          <w:color w:val="231F20"/>
          <w:spacing w:val="2"/>
        </w:rPr>
        <w:t>举痛阴性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，右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侧附件区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约</w:t>
      </w:r>
      <w:r>
        <w:rPr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6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cm×6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cm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，无 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痛 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实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室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：血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常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规 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、肝 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能 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8"/>
        </w:rPr>
        <w:t xml:space="preserve"> 。肿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物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  <w:position w:val="-1"/>
        </w:rPr>
        <w:t>：</w:t>
      </w:r>
      <w:r>
        <w:rPr>
          <w:sz w:val="17"/>
          <w:szCs w:val="17"/>
          <w:color w:val="231F20"/>
          <w:spacing w:val="-8"/>
          <w:position w:val="-1"/>
        </w:rPr>
        <w:t>AFP</w:t>
      </w:r>
      <w:r>
        <w:rPr>
          <w:sz w:val="17"/>
          <w:szCs w:val="17"/>
          <w:color w:val="231F20"/>
          <w:position w:val="-1"/>
        </w:rPr>
        <w:t xml:space="preserve">  </w:t>
      </w:r>
      <w:r>
        <w:rPr>
          <w:sz w:val="17"/>
          <w:szCs w:val="17"/>
          <w:color w:val="231F20"/>
          <w:spacing w:val="-18"/>
        </w:rPr>
        <w:t>1.79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18"/>
        </w:rPr>
        <w:t>ng/ml</w:t>
      </w:r>
      <w:r>
        <w:rPr>
          <w:color w:val="231F20"/>
          <w:spacing w:val="-18"/>
        </w:rPr>
        <w:t>、</w:t>
      </w:r>
      <w:r>
        <w:rPr>
          <w:sz w:val="17"/>
          <w:szCs w:val="17"/>
          <w:color w:val="231F20"/>
          <w:spacing w:val="-18"/>
        </w:rPr>
        <w:t>CEA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18"/>
        </w:rPr>
        <w:t>0.809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8"/>
        </w:rPr>
        <w:t>ng/ml</w:t>
      </w:r>
      <w:r>
        <w:rPr>
          <w:color w:val="231F20"/>
          <w:spacing w:val="-18"/>
        </w:rPr>
        <w:t>、</w:t>
      </w:r>
      <w:r>
        <w:rPr>
          <w:sz w:val="17"/>
          <w:szCs w:val="17"/>
          <w:color w:val="231F20"/>
          <w:spacing w:val="-18"/>
        </w:rPr>
        <w:t>CA125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8"/>
        </w:rPr>
        <w:t>6.9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18"/>
        </w:rPr>
        <w:t>U/ml</w:t>
      </w:r>
      <w:r>
        <w:rPr>
          <w:color w:val="231F20"/>
          <w:spacing w:val="-18"/>
        </w:rPr>
        <w:t>、</w:t>
      </w:r>
      <w:r>
        <w:rPr>
          <w:sz w:val="17"/>
          <w:szCs w:val="17"/>
          <w:color w:val="231F20"/>
          <w:spacing w:val="-18"/>
        </w:rPr>
        <w:t>CA199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8"/>
        </w:rPr>
        <w:t>3.4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8"/>
        </w:rPr>
        <w:t>U/ml</w:t>
      </w:r>
      <w:r>
        <w:rPr>
          <w:color w:val="231F20"/>
          <w:spacing w:val="-18"/>
        </w:rPr>
        <w:t>。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β-HCG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7"/>
        </w:rPr>
        <w:t>2.0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7"/>
        </w:rPr>
        <w:t>mIU/ml</w:t>
      </w:r>
      <w:r>
        <w:rPr>
          <w:color w:val="231F20"/>
          <w:spacing w:val="-7"/>
        </w:rPr>
        <w:t>，雌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醇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7"/>
        </w:rPr>
        <w:t>578.5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pmol/L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color w:val="231F20"/>
          <w:spacing w:val="-7"/>
        </w:rPr>
        <w:t>。彩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：右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附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件 区 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个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低 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声 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约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6.7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cm×4.1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cm×6.5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0"/>
        </w:rPr>
        <w:t>cm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-10"/>
        </w:rPr>
        <w:t>，边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界清晰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，内回声不均匀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，内可见多个小圆形无回声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，与子宫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关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，内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见 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号（图</w:t>
      </w:r>
      <w:r>
        <w:rPr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8"/>
        </w:rPr>
        <w:t>1</w:t>
      </w:r>
      <w:r>
        <w:rPr>
          <w:color w:val="231F20"/>
          <w:spacing w:val="-8"/>
        </w:rPr>
        <w:t>）</w:t>
      </w:r>
      <w:r>
        <w:rPr>
          <w:color w:val="231F20"/>
          <w:spacing w:val="-9"/>
        </w:rPr>
        <w:t>。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9"/>
        </w:rPr>
        <w:t>入 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用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position w:val="-1"/>
        </w:rPr>
        <w:t>1.5 T </w:t>
      </w:r>
      <w:r>
        <w:rPr>
          <w:color w:val="231F20"/>
        </w:rPr>
        <w:t>磁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共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振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仪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常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盆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腔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position w:val="-1"/>
        </w:rPr>
        <w:t>MRI </w:t>
      </w:r>
      <w:r>
        <w:rPr>
          <w:color w:val="231F20"/>
        </w:rPr>
        <w:t>平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扫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加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增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检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查 。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主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要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包  </w:t>
      </w:r>
      <w:r>
        <w:rPr>
          <w:color w:val="231F20"/>
          <w:spacing w:val="-5"/>
        </w:rPr>
        <w:t>括 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扫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FSE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5"/>
        </w:rPr>
        <w:t>T</w:t>
      </w:r>
      <w:r>
        <w:rPr>
          <w:sz w:val="10"/>
          <w:szCs w:val="10"/>
          <w:color w:val="231F20"/>
          <w:spacing w:val="-5"/>
          <w:position w:val="-3"/>
        </w:rPr>
        <w:t>2</w:t>
      </w:r>
      <w:r>
        <w:rPr>
          <w:sz w:val="17"/>
          <w:szCs w:val="17"/>
          <w:color w:val="231F20"/>
          <w:spacing w:val="-5"/>
        </w:rPr>
        <w:t>WI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位 </w:t>
      </w:r>
      <w:r>
        <w:rPr>
          <w:color w:val="231F20"/>
          <w:spacing w:val="-7"/>
        </w:rPr>
        <w:t>、</w:t>
      </w:r>
      <w:r>
        <w:rPr>
          <w:sz w:val="17"/>
          <w:szCs w:val="17"/>
          <w:color w:val="231F20"/>
          <w:spacing w:val="-7"/>
        </w:rPr>
        <w:t>FSE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7"/>
        </w:rPr>
        <w:t>T</w:t>
      </w:r>
      <w:r>
        <w:rPr>
          <w:sz w:val="10"/>
          <w:szCs w:val="10"/>
          <w:color w:val="231F20"/>
          <w:spacing w:val="-7"/>
          <w:position w:val="-3"/>
        </w:rPr>
        <w:t>1</w:t>
      </w:r>
      <w:r>
        <w:rPr>
          <w:sz w:val="17"/>
          <w:szCs w:val="17"/>
          <w:color w:val="231F20"/>
          <w:spacing w:val="-7"/>
        </w:rPr>
        <w:t>WI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横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位 </w:t>
      </w:r>
      <w:r>
        <w:rPr>
          <w:color w:val="231F20"/>
          <w:spacing w:val="-10"/>
          <w:w w:val="89"/>
        </w:rPr>
        <w:t>、抑</w:t>
      </w:r>
      <w:r>
        <w:rPr>
          <w:color w:val="231F20"/>
        </w:rPr>
        <w:t xml:space="preserve">  </w:t>
      </w:r>
      <w:r>
        <w:rPr>
          <w:color w:val="231F20"/>
        </w:rPr>
        <w:t>脂</w:t>
      </w:r>
      <w:r>
        <w:rPr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</w:rPr>
        <w:t>FSE T</w:t>
      </w:r>
      <w:r>
        <w:rPr>
          <w:sz w:val="10"/>
          <w:szCs w:val="10"/>
          <w:color w:val="231F20"/>
          <w:position w:val="-3"/>
        </w:rPr>
        <w:t>2</w:t>
      </w:r>
      <w:r>
        <w:rPr>
          <w:sz w:val="17"/>
          <w:szCs w:val="17"/>
          <w:color w:val="231F20"/>
        </w:rPr>
        <w:t>WI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</w:rPr>
        <w:t>横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轴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、</w:t>
      </w:r>
      <w:r>
        <w:rPr>
          <w:sz w:val="17"/>
          <w:szCs w:val="17"/>
          <w:color w:val="231F20"/>
          <w:spacing w:val="-9"/>
        </w:rPr>
        <w:t>DWI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9"/>
        </w:rPr>
        <w:t>横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、抑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脂</w:t>
      </w:r>
      <w:r>
        <w:rPr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T</w:t>
      </w:r>
      <w:r>
        <w:rPr>
          <w:sz w:val="10"/>
          <w:szCs w:val="10"/>
          <w:color w:val="231F20"/>
          <w:spacing w:val="-9"/>
          <w:position w:val="-3"/>
        </w:rPr>
        <w:t>1</w:t>
      </w:r>
      <w:r>
        <w:rPr>
          <w:sz w:val="17"/>
          <w:szCs w:val="17"/>
          <w:color w:val="231F20"/>
          <w:spacing w:val="-9"/>
        </w:rPr>
        <w:t>WI-quick3d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横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轴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位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9"/>
        </w:rPr>
        <w:t>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期（层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厚</w:t>
      </w:r>
      <w:r>
        <w:rPr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2.5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mm</w:t>
      </w:r>
      <w:r>
        <w:rPr>
          <w:color w:val="231F20"/>
          <w:spacing w:val="-9"/>
        </w:rPr>
        <w:t>）、抑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脂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T</w:t>
      </w:r>
      <w:r>
        <w:rPr>
          <w:sz w:val="10"/>
          <w:szCs w:val="10"/>
          <w:color w:val="231F20"/>
          <w:spacing w:val="-9"/>
          <w:position w:val="-3"/>
        </w:rPr>
        <w:t>1</w:t>
      </w:r>
      <w:r>
        <w:rPr>
          <w:sz w:val="17"/>
          <w:szCs w:val="17"/>
          <w:color w:val="231F20"/>
          <w:spacing w:val="-9"/>
        </w:rPr>
        <w:t>WI-quick3d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。</w:t>
      </w:r>
    </w:p>
    <w:p>
      <w:pPr>
        <w:pStyle w:val="BodyText"/>
        <w:ind w:left="741" w:right="367" w:firstLine="356"/>
        <w:spacing w:before="1" w:line="251" w:lineRule="auto"/>
        <w:jc w:val="both"/>
        <w:rPr/>
      </w:pPr>
      <w:r>
        <w:rPr>
          <w:sz w:val="17"/>
          <w:szCs w:val="17"/>
          <w:color w:val="231F20"/>
          <w:spacing w:val="-8"/>
        </w:rPr>
        <w:t>MRI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-8"/>
        </w:rPr>
        <w:t>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侧 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，大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约</w:t>
      </w:r>
      <w:r>
        <w:rPr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6.4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cm×4</w:t>
      </w:r>
      <w:r>
        <w:rPr>
          <w:sz w:val="17"/>
          <w:szCs w:val="17"/>
          <w:color w:val="231F20"/>
          <w:spacing w:val="-9"/>
        </w:rPr>
        <w:t>.6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cm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-9"/>
        </w:rPr>
        <w:t>，边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缘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清 晰 ，</w:t>
      </w:r>
      <w:r>
        <w:rPr>
          <w:sz w:val="17"/>
          <w:szCs w:val="17"/>
          <w:color w:val="231F20"/>
          <w:spacing w:val="-12"/>
        </w:rPr>
        <w:t>T</w:t>
      </w:r>
      <w:r>
        <w:rPr>
          <w:sz w:val="10"/>
          <w:szCs w:val="10"/>
          <w:color w:val="231F20"/>
          <w:spacing w:val="-12"/>
          <w:position w:val="-3"/>
        </w:rPr>
        <w:t>1</w:t>
      </w:r>
      <w:r>
        <w:rPr>
          <w:sz w:val="17"/>
          <w:szCs w:val="17"/>
          <w:color w:val="231F20"/>
          <w:spacing w:val="-12"/>
        </w:rPr>
        <w:t>WI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-9"/>
        </w:rPr>
        <w:t>低 信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9"/>
        </w:rPr>
        <w:t>号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9"/>
        </w:rPr>
        <w:t>，</w:t>
      </w:r>
      <w:r>
        <w:rPr>
          <w:sz w:val="17"/>
          <w:szCs w:val="17"/>
          <w:color w:val="231F20"/>
          <w:spacing w:val="-9"/>
        </w:rPr>
        <w:t>T</w:t>
      </w:r>
      <w:r>
        <w:rPr>
          <w:sz w:val="10"/>
          <w:szCs w:val="10"/>
          <w:color w:val="231F20"/>
          <w:spacing w:val="-9"/>
          <w:position w:val="-3"/>
        </w:rPr>
        <w:t>2</w:t>
      </w:r>
      <w:r>
        <w:rPr>
          <w:sz w:val="17"/>
          <w:szCs w:val="17"/>
          <w:color w:val="231F20"/>
          <w:spacing w:val="-9"/>
        </w:rPr>
        <w:t>WI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color w:val="231F20"/>
          <w:spacing w:val="-9"/>
        </w:rPr>
        <w:t>高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9"/>
        </w:rPr>
        <w:t>信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9"/>
        </w:rPr>
        <w:t>号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，</w:t>
      </w:r>
      <w:r>
        <w:rPr>
          <w:sz w:val="17"/>
          <w:szCs w:val="17"/>
          <w:color w:val="231F20"/>
          <w:spacing w:val="-8"/>
        </w:rPr>
        <w:t>DWI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color w:val="231F20"/>
          <w:spacing w:val="-8"/>
        </w:rPr>
        <w:t>及</w:t>
      </w:r>
      <w:r>
        <w:rPr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ADC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均 稍 高 信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号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，边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，直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约</w:t>
      </w:r>
      <w:r>
        <w:rPr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4"/>
          <w:position w:val="-1"/>
        </w:rPr>
        <w:t>3～4</w:t>
      </w:r>
      <w:r>
        <w:rPr>
          <w:sz w:val="17"/>
          <w:szCs w:val="17"/>
          <w:color w:val="231F20"/>
          <w:spacing w:val="15"/>
          <w:position w:val="-1"/>
        </w:rPr>
        <w:t xml:space="preserve"> </w:t>
      </w:r>
      <w:r>
        <w:rPr>
          <w:sz w:val="17"/>
          <w:szCs w:val="17"/>
          <w:color w:val="231F20"/>
          <w:spacing w:val="-14"/>
          <w:position w:val="-1"/>
        </w:rPr>
        <w:t>mm</w:t>
      </w:r>
      <w:r>
        <w:rPr>
          <w:color w:val="231F20"/>
          <w:spacing w:val="-14"/>
        </w:rPr>
        <w:t>，均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周 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，病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灶 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枝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状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T</w:t>
      </w:r>
      <w:r>
        <w:rPr>
          <w:sz w:val="10"/>
          <w:szCs w:val="10"/>
          <w:color w:val="231F20"/>
          <w:spacing w:val="-4"/>
          <w:position w:val="-3"/>
        </w:rPr>
        <w:t>1</w:t>
      </w:r>
      <w:r>
        <w:rPr>
          <w:sz w:val="17"/>
          <w:szCs w:val="17"/>
          <w:color w:val="231F20"/>
          <w:spacing w:val="-4"/>
          <w:position w:val="-1"/>
        </w:rPr>
        <w:t>WI</w:t>
      </w:r>
      <w:r>
        <w:rPr>
          <w:sz w:val="17"/>
          <w:szCs w:val="17"/>
          <w:color w:val="231F20"/>
          <w:spacing w:val="-29"/>
          <w:position w:val="-1"/>
        </w:rPr>
        <w:t xml:space="preserve"> </w:t>
      </w:r>
      <w:r>
        <w:rPr>
          <w:color w:val="231F20"/>
          <w:spacing w:val="-10"/>
          <w:w w:val="80"/>
        </w:rPr>
        <w:t>、</w:t>
      </w:r>
      <w:r>
        <w:rPr>
          <w:sz w:val="17"/>
          <w:szCs w:val="17"/>
          <w:color w:val="231F20"/>
          <w:spacing w:val="-10"/>
          <w:w w:val="80"/>
          <w:position w:val="-1"/>
        </w:rPr>
        <w:t>T</w:t>
      </w:r>
      <w:r>
        <w:rPr>
          <w:sz w:val="10"/>
          <w:szCs w:val="10"/>
          <w:color w:val="231F20"/>
          <w:spacing w:val="-2"/>
          <w:position w:val="-3"/>
        </w:rPr>
        <w:t>2</w:t>
      </w:r>
      <w:r>
        <w:rPr>
          <w:sz w:val="17"/>
          <w:szCs w:val="17"/>
          <w:color w:val="231F20"/>
          <w:spacing w:val="-2"/>
          <w:position w:val="-1"/>
        </w:rPr>
        <w:t>WI</w:t>
      </w:r>
      <w:r>
        <w:rPr>
          <w:sz w:val="17"/>
          <w:szCs w:val="17"/>
          <w:color w:val="231F20"/>
          <w:spacing w:val="16"/>
          <w:position w:val="-1"/>
        </w:rPr>
        <w:t xml:space="preserve"> </w:t>
      </w:r>
      <w:r>
        <w:rPr>
          <w:color w:val="231F20"/>
          <w:spacing w:val="-2"/>
        </w:rPr>
        <w:t>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影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。增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未见明显强化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，内分支血管影强化明显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，病灶边缘多发小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囊样影呈边缘强化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2"/>
        </w:rPr>
        <w:t>，病灶近端见增粗迂曲输卵管及相关韧</w:t>
      </w:r>
      <w:r>
        <w:rPr>
          <w:color w:val="231F20"/>
        </w:rPr>
        <w:t xml:space="preserve"> </w:t>
      </w:r>
      <w:r>
        <w:rPr>
          <w:color w:val="231F20"/>
        </w:rPr>
        <w:t>带（为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转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5"/>
          <w:w w:val="66"/>
        </w:rPr>
        <w:t>），</w:t>
      </w:r>
      <w:r>
        <w:rPr>
          <w:color w:val="231F20"/>
        </w:rPr>
        <w:t>远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与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子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角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相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连 。右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盆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壁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前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缘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见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强 </w:t>
      </w:r>
      <w:r>
        <w:rPr>
          <w:color w:val="231F20"/>
          <w:spacing w:val="-10"/>
        </w:rPr>
        <w:t>化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交（图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0"/>
        </w:rPr>
        <w:t>2</w:t>
      </w:r>
      <w:r>
        <w:rPr>
          <w:color w:val="231F20"/>
          <w:spacing w:val="-10"/>
        </w:rPr>
        <w:t>）。</w:t>
      </w:r>
    </w:p>
    <w:p>
      <w:pPr>
        <w:pStyle w:val="BodyText"/>
        <w:ind w:left="742" w:right="309" w:firstLine="357"/>
        <w:spacing w:before="1" w:line="254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466089</wp:posOffset>
            </wp:positionH>
            <wp:positionV relativeFrom="paragraph">
              <wp:posOffset>904114</wp:posOffset>
            </wp:positionV>
            <wp:extent cx="82803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0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2"/>
        </w:rPr>
        <w:t>行全麻下腹腔镜手术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2"/>
        </w:rPr>
        <w:t>。术中见右侧腹壁与输卵管系膜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之间见一纤维粘连带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2"/>
        </w:rPr>
        <w:t>，右侧输卵管及卵巢嵌顿于粘连带与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间 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转</w:t>
      </w:r>
      <w:r>
        <w:rPr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180</w:t>
      </w:r>
      <w:r>
        <w:rPr>
          <w:sz w:val="17"/>
          <w:szCs w:val="17"/>
          <w:color w:val="231F20"/>
          <w:spacing w:val="-32"/>
          <w:position w:val="-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°</w:t>
      </w:r>
      <w:r>
        <w:rPr>
          <w:sz w:val="17"/>
          <w:szCs w:val="17"/>
          <w:color w:val="231F20"/>
          <w:spacing w:val="-18"/>
          <w:position w:val="-1"/>
        </w:rPr>
        <w:t xml:space="preserve"> </w:t>
      </w:r>
      <w:r>
        <w:rPr>
          <w:color w:val="231F20"/>
          <w:spacing w:val="-4"/>
        </w:rPr>
        <w:t>。右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大 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约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6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cm×5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cm×4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cm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-13"/>
        </w:rPr>
        <w:t>，活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好（图</w:t>
      </w:r>
      <w:r>
        <w:rPr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3"/>
        </w:rPr>
        <w:t>3</w:t>
      </w:r>
      <w:r>
        <w:rPr>
          <w:color w:val="231F20"/>
          <w:spacing w:val="-13"/>
        </w:rPr>
        <w:t>）。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7" w:line="208" w:lineRule="auto"/>
        <w:rPr/>
      </w:pPr>
      <w:r>
        <w:rPr>
          <w:color w:val="231F20"/>
          <w:spacing w:val="15"/>
        </w:rPr>
        <w:t>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，恢复右附件解剖位置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，切除右侧卵巢及输卵管组织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</w:t>
      </w:r>
    </w:p>
    <w:p>
      <w:pPr>
        <w:pStyle w:val="BodyText"/>
        <w:ind w:firstLine="358"/>
        <w:spacing w:before="61" w:line="248" w:lineRule="auto"/>
        <w:jc w:val="both"/>
        <w:rPr/>
      </w:pPr>
      <w:r>
        <w:rPr>
          <w:color w:val="231F20"/>
          <w:spacing w:val="4"/>
        </w:rPr>
        <w:t>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：右侧部分卵巢为灰白灰红组织一块，大小 </w:t>
      </w:r>
      <w:r>
        <w:rPr>
          <w:sz w:val="17"/>
          <w:szCs w:val="17"/>
          <w:color w:val="231F20"/>
          <w:spacing w:val="4"/>
          <w:position w:val="-1"/>
        </w:rPr>
        <w:t>6.5 </w:t>
      </w:r>
      <w:r>
        <w:rPr>
          <w:sz w:val="17"/>
          <w:szCs w:val="17"/>
          <w:color w:val="231F20"/>
          <w:position w:val="-1"/>
        </w:rPr>
        <w:t>cm</w:t>
      </w:r>
      <w:r>
        <w:rPr>
          <w:sz w:val="17"/>
          <w:szCs w:val="17"/>
          <w:color w:val="231F20"/>
          <w:spacing w:val="4"/>
          <w:position w:val="-1"/>
        </w:rPr>
        <w:t>×</w:t>
      </w:r>
      <w:r>
        <w:rPr>
          <w:sz w:val="17"/>
          <w:szCs w:val="17"/>
          <w:color w:val="231F20"/>
          <w:position w:val="-1"/>
        </w:rPr>
        <w:t xml:space="preserve">  </w:t>
      </w:r>
      <w:r>
        <w:rPr>
          <w:sz w:val="17"/>
          <w:szCs w:val="17"/>
          <w:color w:val="231F20"/>
        </w:rPr>
        <w:t>3 cm×1.5 cm</w:t>
      </w:r>
      <w:r>
        <w:rPr>
          <w:color w:val="231F20"/>
        </w:rPr>
        <w:t>，表面一侧光滑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，一侧稍粗</w:t>
      </w:r>
      <w:r>
        <w:rPr>
          <w:color w:val="231F20"/>
          <w:spacing w:val="-1"/>
        </w:rPr>
        <w:t>糙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，切面小区呈囊状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结论</w:t>
      </w:r>
      <w:r>
        <w:rPr>
          <w:color w:val="231F20"/>
          <w:spacing w:val="-27"/>
          <w:w w:val="61"/>
        </w:rPr>
        <w:t>：（</w:t>
      </w:r>
      <w:r>
        <w:rPr>
          <w:color w:val="231F20"/>
          <w:spacing w:val="-6"/>
        </w:rPr>
        <w:t>右侧部分卵巢）卵巢组织水肿，小区见黄体出血</w:t>
      </w:r>
      <w:r>
        <w:rPr>
          <w:color w:val="231F20"/>
          <w:spacing w:val="-7"/>
        </w:rPr>
        <w:t>（图</w:t>
      </w:r>
      <w:r>
        <w:rPr>
          <w:sz w:val="17"/>
          <w:szCs w:val="17"/>
          <w:color w:val="231F20"/>
          <w:spacing w:val="-7"/>
        </w:rPr>
        <w:t>3b</w:t>
      </w:r>
      <w:r>
        <w:rPr>
          <w:color w:val="231F20"/>
          <w:spacing w:val="-7"/>
        </w:rPr>
        <w:t>）。</w:t>
      </w:r>
    </w:p>
    <w:p>
      <w:pPr>
        <w:pStyle w:val="BodyText"/>
        <w:ind w:right="10" w:firstLine="360"/>
        <w:spacing w:before="1" w:line="254" w:lineRule="auto"/>
        <w:jc w:val="both"/>
        <w:rPr/>
      </w:pPr>
      <w:r>
        <w:rPr>
          <w:color w:val="231F20"/>
          <w:spacing w:val="-6"/>
        </w:rPr>
        <w:t>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论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-6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原 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多</w:t>
      </w:r>
      <w:r>
        <w:rPr>
          <w:sz w:val="9"/>
          <w:szCs w:val="9"/>
          <w:color w:val="231F20"/>
          <w:spacing w:val="-6"/>
          <w:position w:val="5"/>
        </w:rPr>
        <w:t>［</w:t>
      </w:r>
      <w:r>
        <w:rPr>
          <w:sz w:val="10"/>
          <w:szCs w:val="10"/>
          <w:color w:val="231F20"/>
          <w:spacing w:val="-6"/>
          <w:position w:val="5"/>
        </w:rPr>
        <w:t>2</w:t>
      </w:r>
      <w:r>
        <w:rPr>
          <w:sz w:val="9"/>
          <w:szCs w:val="9"/>
          <w:color w:val="231F20"/>
          <w:spacing w:val="-1"/>
          <w:position w:val="5"/>
        </w:rPr>
        <w:t>］</w:t>
      </w:r>
      <w:r>
        <w:rPr>
          <w:color w:val="231F20"/>
          <w:spacing w:val="-25"/>
          <w:w w:val="57"/>
        </w:rPr>
        <w:t>：（</w:t>
      </w:r>
      <w:r>
        <w:rPr>
          <w:sz w:val="17"/>
          <w:szCs w:val="17"/>
          <w:color w:val="231F20"/>
          <w:spacing w:val="-6"/>
        </w:rPr>
        <w:t>1</w:t>
      </w:r>
      <w:r>
        <w:rPr>
          <w:color w:val="231F20"/>
          <w:spacing w:val="-6"/>
        </w:rPr>
        <w:t>）解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  <w:position w:val="-1"/>
        </w:rPr>
        <w:t>、</w:t>
      </w:r>
      <w:r>
        <w:rPr>
          <w:color w:val="231F20"/>
          <w:spacing w:val="-6"/>
        </w:rPr>
        <w:t>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理 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所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，如系膜过长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，卵巢发育体积过大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，妊娠期子宫体积增大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5"/>
          <w:w w:val="65"/>
        </w:rPr>
        <w:t>；（</w:t>
      </w:r>
      <w:r>
        <w:rPr>
          <w:sz w:val="17"/>
          <w:szCs w:val="17"/>
          <w:color w:val="231F20"/>
          <w:spacing w:val="-9"/>
        </w:rPr>
        <w:t>2</w:t>
      </w:r>
      <w:r>
        <w:rPr>
          <w:color w:val="231F20"/>
          <w:spacing w:val="-9"/>
        </w:rPr>
        <w:t>）卵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，以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，瘤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，周 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粘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连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肿瘤在腹腔内活动度比较大 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8"/>
        </w:rPr>
        <w:t>多发生于体位急骤变动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8"/>
        </w:rPr>
        <w:t>、妊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5"/>
          <w:w w:val="65"/>
        </w:rPr>
        <w:t>；（</w:t>
      </w:r>
      <w:r>
        <w:rPr>
          <w:sz w:val="17"/>
          <w:szCs w:val="17"/>
          <w:color w:val="231F20"/>
          <w:spacing w:val="-5"/>
        </w:rPr>
        <w:t>3</w:t>
      </w:r>
      <w:r>
        <w:rPr>
          <w:color w:val="231F20"/>
          <w:spacing w:val="-5"/>
        </w:rPr>
        <w:t>）儿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、青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，当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变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或肠蠕动增加时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0"/>
        </w:rPr>
        <w:t>，腹压易发生改变而致扭转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0"/>
        </w:rPr>
        <w:t>。本例患者因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剖宫产术后粘连导致右侧盆壁纤维粘连带形成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2"/>
        </w:rPr>
        <w:t>，位于盆壁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与输卵管系膜之间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，直达前腹壁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，于纤维粘连带和盆壁之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间形成潜在间隙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2"/>
        </w:rPr>
        <w:t>，剧烈运动或腹腔压力增高后卵巢及输卵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管进入该间隙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，纤维粘连带卡压输卵管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，导致卵巢及输卵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管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、伴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，致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淤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肿 。本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MRI</w:t>
      </w:r>
      <w:r>
        <w:rPr>
          <w:sz w:val="17"/>
          <w:szCs w:val="17"/>
          <w:color w:val="231F20"/>
          <w:spacing w:val="14"/>
          <w:w w:val="101"/>
          <w:position w:val="-1"/>
        </w:rPr>
        <w:t xml:space="preserve"> </w:t>
      </w:r>
      <w:r>
        <w:rPr>
          <w:color w:val="231F20"/>
          <w:spacing w:val="-5"/>
        </w:rPr>
        <w:t>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薄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层显示右侧盆壁前缘条带状强化影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，延续至前腹壁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，与增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粗输卵管相交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9"/>
        </w:rPr>
        <w:t>，结合手术符合纤维粘连带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9"/>
        </w:rPr>
        <w:t>患者剖宫产后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已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0"/>
        </w:rPr>
        <w:t>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痛</w:t>
      </w:r>
      <w:r>
        <w:rPr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-10"/>
        </w:rPr>
        <w:t>3～4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-10"/>
        </w:rPr>
        <w:t>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，故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。患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过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术后剥离纤维粘连带及切除卵巢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、输卵管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12"/>
        </w:rPr>
        <w:t>解除嵌顿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，术后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4"/>
          <w:position w:val="-1"/>
        </w:rPr>
        <w:t>3 </w:t>
      </w:r>
      <w:r>
        <w:rPr>
          <w:color w:val="231F20"/>
          <w:spacing w:val="-4"/>
        </w:rPr>
        <w:t>个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月随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访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，恢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复 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。</w:t>
      </w:r>
    </w:p>
    <w:p>
      <w:pPr>
        <w:pStyle w:val="BodyText"/>
        <w:ind w:right="67" w:firstLine="362"/>
        <w:spacing w:before="8" w:line="254" w:lineRule="auto"/>
        <w:jc w:val="both"/>
        <w:rPr/>
      </w:pPr>
      <w:r>
        <w:rPr>
          <w:color w:val="231F20"/>
          <w:spacing w:val="20"/>
        </w:rPr>
        <w:t>卵巢扭转的蒂由骨盆漏斗韧带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0"/>
        </w:rPr>
        <w:t>、卵巢固有韧带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0"/>
        </w:rPr>
        <w:t>、输卵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管及卵巢输卵管系膜组成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，其中包括子宫动脉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、静脉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、附件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及卵巢分支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，卵巢蒂扭转到一定程度时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，病理改变首先是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静脉回流受阻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4"/>
        </w:rPr>
        <w:t>，动脉血继续供应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4"/>
        </w:rPr>
        <w:t>，组织充血 、水肿及渗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出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sz w:val="10"/>
          <w:szCs w:val="10"/>
          <w:color w:val="231F20"/>
          <w:spacing w:val="-3"/>
          <w:position w:val="5"/>
        </w:rPr>
        <w:t>3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1"/>
        </w:rPr>
        <w:t>。</w:t>
      </w:r>
      <w:r>
        <w:rPr>
          <w:color w:val="231F20"/>
          <w:spacing w:val="-3"/>
        </w:rPr>
        <w:t>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塞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  <w:position w:val="-1"/>
        </w:rPr>
        <w:t>、</w:t>
      </w:r>
      <w:r>
        <w:rPr>
          <w:color w:val="231F20"/>
          <w:spacing w:val="-3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巢 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死</w:t>
      </w:r>
      <w:r>
        <w:rPr>
          <w:sz w:val="9"/>
          <w:szCs w:val="9"/>
          <w:color w:val="231F20"/>
          <w:spacing w:val="-13"/>
          <w:w w:val="99"/>
          <w:position w:val="5"/>
        </w:rPr>
        <w:t>［</w:t>
      </w:r>
      <w:r>
        <w:rPr>
          <w:sz w:val="10"/>
          <w:szCs w:val="10"/>
          <w:color w:val="231F20"/>
          <w:spacing w:val="-13"/>
          <w:w w:val="99"/>
          <w:position w:val="5"/>
        </w:rPr>
        <w:t>4</w:t>
      </w:r>
      <w:r>
        <w:rPr>
          <w:sz w:val="9"/>
          <w:szCs w:val="9"/>
          <w:color w:val="231F20"/>
          <w:spacing w:val="-13"/>
          <w:w w:val="99"/>
          <w:position w:val="5"/>
        </w:rPr>
        <w:t>］</w:t>
      </w:r>
      <w:r>
        <w:rPr>
          <w:color w:val="231F20"/>
          <w:spacing w:val="-9"/>
        </w:rPr>
        <w:t>。小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于</w:t>
      </w:r>
      <w:r>
        <w:rPr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9"/>
          <w:position w:val="-1"/>
        </w:rPr>
        <w:t>360</w:t>
      </w:r>
      <w:r>
        <w:rPr>
          <w:sz w:val="17"/>
          <w:szCs w:val="17"/>
          <w:color w:val="231F20"/>
          <w:spacing w:val="-32"/>
          <w:position w:val="-1"/>
        </w:rPr>
        <w:t xml:space="preserve"> </w:t>
      </w:r>
      <w:r>
        <w:rPr>
          <w:sz w:val="17"/>
          <w:szCs w:val="17"/>
          <w:color w:val="231F20"/>
          <w:spacing w:val="-9"/>
        </w:rPr>
        <w:t>°</w:t>
      </w:r>
      <w:r>
        <w:rPr>
          <w:color w:val="231F20"/>
          <w:spacing w:val="-9"/>
        </w:rPr>
        <w:t>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，超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过</w:t>
      </w:r>
      <w:r>
        <w:rPr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9"/>
          <w:position w:val="-1"/>
        </w:rPr>
        <w:t>360</w:t>
      </w:r>
      <w:r>
        <w:rPr>
          <w:sz w:val="17"/>
          <w:szCs w:val="17"/>
          <w:color w:val="231F20"/>
          <w:spacing w:val="-32"/>
          <w:position w:val="-1"/>
        </w:rPr>
        <w:t xml:space="preserve"> </w:t>
      </w:r>
      <w:r>
        <w:rPr>
          <w:sz w:val="17"/>
          <w:szCs w:val="17"/>
          <w:color w:val="231F20"/>
          <w:spacing w:val="-9"/>
        </w:rPr>
        <w:t>°</w:t>
      </w:r>
      <w:r>
        <w:rPr>
          <w:color w:val="231F20"/>
          <w:spacing w:val="-9"/>
        </w:rPr>
        <w:t>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。部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卵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输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转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sz w:val="10"/>
          <w:szCs w:val="10"/>
          <w:color w:val="231F20"/>
          <w:spacing w:val="-3"/>
          <w:position w:val="5"/>
        </w:rPr>
        <w:t>5</w:t>
      </w:r>
      <w:r>
        <w:rPr>
          <w:sz w:val="9"/>
          <w:szCs w:val="9"/>
          <w:color w:val="231F20"/>
          <w:spacing w:val="3"/>
          <w:position w:val="5"/>
        </w:rPr>
        <w:t>］</w:t>
      </w:r>
      <w:r>
        <w:rPr>
          <w:color w:val="231F20"/>
          <w:spacing w:val="-33"/>
          <w:w w:val="69"/>
          <w:position w:val="-1"/>
        </w:rPr>
        <w:t>，</w:t>
      </w:r>
      <w:r>
        <w:rPr>
          <w:color w:val="231F20"/>
          <w:spacing w:val="-3"/>
        </w:rPr>
        <w:t>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  <w:position w:val="-1"/>
        </w:rPr>
        <w:t>、</w:t>
      </w:r>
      <w:r>
        <w:rPr>
          <w:color w:val="231F20"/>
          <w:spacing w:val="-3"/>
        </w:rPr>
        <w:t>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坏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死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。本病例卵巢扭转的蒂由卵巢固有韧带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、输卵管及卵巢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输卵管系膜组成 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6"/>
        </w:rPr>
        <w:t>被纤维粘连带压迫的同时伴输卵管扭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，呈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转</w:t>
      </w:r>
      <w:r>
        <w:rPr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9"/>
          <w:position w:val="-1"/>
        </w:rPr>
        <w:t>180</w:t>
      </w:r>
      <w:r>
        <w:rPr>
          <w:sz w:val="17"/>
          <w:szCs w:val="17"/>
          <w:color w:val="231F20"/>
          <w:spacing w:val="-32"/>
          <w:position w:val="-1"/>
        </w:rPr>
        <w:t xml:space="preserve"> </w:t>
      </w:r>
      <w:r>
        <w:rPr>
          <w:sz w:val="17"/>
          <w:szCs w:val="17"/>
          <w:color w:val="231F20"/>
          <w:spacing w:val="-9"/>
          <w:position w:val="-1"/>
        </w:rPr>
        <w:t>° </w:t>
      </w:r>
      <w:r>
        <w:rPr>
          <w:color w:val="231F20"/>
          <w:spacing w:val="-9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，仅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、输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卵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管淤血水肿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，未见坏死及破裂征象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，腹痛不剧烈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，与文</w:t>
      </w:r>
      <w:r>
        <w:rPr>
          <w:color w:val="231F20"/>
          <w:spacing w:val="12"/>
        </w:rPr>
        <w:t>献所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相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符 。影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归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0"/>
          <w:w w:val="68"/>
        </w:rPr>
        <w:t>：（</w:t>
      </w:r>
      <w:r>
        <w:rPr>
          <w:sz w:val="17"/>
          <w:szCs w:val="17"/>
          <w:color w:val="231F20"/>
          <w:spacing w:val="-3"/>
        </w:rPr>
        <w:t>1</w:t>
      </w:r>
      <w:r>
        <w:rPr>
          <w:color w:val="231F20"/>
          <w:spacing w:val="-3"/>
        </w:rPr>
        <w:t>）单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，</w:t>
      </w:r>
      <w:r>
        <w:rPr>
          <w:color w:val="231F20"/>
          <w:spacing w:val="-4"/>
        </w:rPr>
        <w:t>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巢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于</w:t>
      </w:r>
      <w:r>
        <w:rPr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6"/>
          <w:position w:val="-1"/>
        </w:rPr>
        <w:t>4</w:t>
      </w:r>
      <w:r>
        <w:rPr>
          <w:sz w:val="17"/>
          <w:szCs w:val="17"/>
          <w:color w:val="231F20"/>
          <w:spacing w:val="19"/>
          <w:w w:val="101"/>
          <w:position w:val="-1"/>
        </w:rPr>
        <w:t xml:space="preserve"> </w:t>
      </w:r>
      <w:r>
        <w:rPr>
          <w:sz w:val="17"/>
          <w:szCs w:val="17"/>
          <w:color w:val="231F20"/>
          <w:spacing w:val="-6"/>
          <w:position w:val="-1"/>
        </w:rPr>
        <w:t>cm</w:t>
      </w:r>
      <w:r>
        <w:rPr>
          <w:color w:val="231F20"/>
          <w:spacing w:val="-6"/>
        </w:rPr>
        <w:t>，间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保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常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构 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，增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强</w:t>
      </w:r>
    </w:p>
    <w:p>
      <w:pPr>
        <w:spacing w:line="254" w:lineRule="auto"/>
        <w:sectPr>
          <w:type w:val="continuous"/>
          <w:pgSz w:w="11905" w:h="16156"/>
          <w:pgMar w:top="400" w:right="1062" w:bottom="0" w:left="407" w:header="0" w:footer="0" w:gutter="0"/>
          <w:cols w:equalWidth="0" w:num="2">
            <w:col w:w="5688" w:space="100"/>
            <w:col w:w="4647" w:space="0"/>
          </w:cols>
        </w:sectPr>
        <w:rPr/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061"/>
        <w:spacing w:before="65" w:line="1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4"/>
        </w:rPr>
        <w:t>DOI</w:t>
      </w:r>
      <w:r>
        <w:rPr>
          <w:sz w:val="14"/>
          <w:szCs w:val="14"/>
          <w:color w:val="231F20"/>
          <w:spacing w:val="-24"/>
        </w:rPr>
        <w:t>：</w:t>
      </w:r>
      <w:r>
        <w:rPr>
          <w:sz w:val="15"/>
          <w:szCs w:val="15"/>
          <w:color w:val="231F20"/>
          <w:spacing w:val="-24"/>
        </w:rPr>
        <w:t>10．3969／j．issn．1005－8001．2021．06．014</w:t>
      </w:r>
    </w:p>
    <w:p>
      <w:pPr>
        <w:pStyle w:val="BodyText"/>
        <w:ind w:left="1063"/>
        <w:spacing w:before="69" w:line="21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作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2"/>
        </w:rPr>
        <w:t>者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单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位：</w:t>
      </w:r>
      <w:r>
        <w:rPr>
          <w:sz w:val="15"/>
          <w:szCs w:val="15"/>
          <w:color w:val="231F20"/>
          <w:spacing w:val="-2"/>
        </w:rPr>
        <w:t>201800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上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海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，上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海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市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2"/>
        </w:rPr>
        <w:t>第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一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人 民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2"/>
        </w:rPr>
        <w:t>医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院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嘉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定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分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院</w:t>
      </w:r>
      <w:r>
        <w:rPr>
          <w:sz w:val="15"/>
          <w:szCs w:val="15"/>
          <w:color w:val="231F20"/>
          <w:spacing w:val="-2"/>
        </w:rPr>
        <w:t>/</w:t>
      </w:r>
      <w:r>
        <w:rPr>
          <w:sz w:val="14"/>
          <w:szCs w:val="14"/>
          <w:color w:val="231F20"/>
          <w:spacing w:val="-2"/>
        </w:rPr>
        <w:t>上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海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市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2"/>
        </w:rPr>
        <w:t>嘉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定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江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桥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2"/>
        </w:rPr>
        <w:t>医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院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放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射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2"/>
        </w:rPr>
        <w:t>科</w:t>
      </w:r>
    </w:p>
    <w:p>
      <w:pPr>
        <w:pStyle w:val="BodyText"/>
        <w:ind w:left="1071"/>
        <w:spacing w:before="60" w:line="15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通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9"/>
        </w:rPr>
        <w:t>信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9"/>
        </w:rPr>
        <w:t>作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9"/>
        </w:rPr>
        <w:t>者：王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9"/>
        </w:rPr>
        <w:t>夕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Email: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wangxiechen001@163.com</w:t>
      </w:r>
    </w:p>
    <w:p>
      <w:pPr>
        <w:spacing w:line="159" w:lineRule="auto"/>
        <w:sectPr>
          <w:type w:val="continuous"/>
          <w:pgSz w:w="11905" w:h="16156"/>
          <w:pgMar w:top="400" w:right="1062" w:bottom="0" w:left="407" w:header="0" w:footer="0" w:gutter="0"/>
          <w:cols w:equalWidth="0" w:num="1">
            <w:col w:w="10434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headerReference w:type="default" r:id="rId3"/>
          <w:footerReference w:type="default" r:id="rId4"/>
          <w:pgSz w:w="11905" w:h="16156"/>
          <w:pgMar w:top="400" w:right="1072" w:bottom="547" w:left="407" w:header="0" w:footer="354" w:gutter="0"/>
          <w:cols w:equalWidth="0" w:num="1">
            <w:col w:w="10424" w:space="0"/>
          </w:cols>
        </w:sectPr>
        <w:rPr/>
      </w:pPr>
    </w:p>
    <w:p>
      <w:pPr>
        <w:pStyle w:val="BodyText"/>
        <w:ind w:left="789"/>
        <w:spacing w:before="78" w:line="16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0"/>
        </w:rPr>
        <w:t>·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10"/>
        </w:rPr>
        <w:t>466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0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05" w:lineRule="auto"/>
        <w:rPr>
          <w:sz w:val="14"/>
          <w:szCs w:val="14"/>
        </w:rPr>
      </w:pPr>
      <w:r>
        <w:rPr>
          <w:sz w:val="14"/>
          <w:szCs w:val="14"/>
          <w:u w:val="single" w:color="auto"/>
          <w:color w:val="231F20"/>
          <w:spacing w:val="8"/>
          <w:position w:val="1"/>
        </w:rPr>
        <w:t>影像诊断与介入放射学 </w:t>
      </w:r>
      <w:r>
        <w:rPr>
          <w:sz w:val="15"/>
          <w:szCs w:val="15"/>
          <w:u w:val="single" w:color="auto"/>
          <w:color w:val="231F20"/>
          <w:spacing w:val="8"/>
        </w:rPr>
        <w:t>2021 </w:t>
      </w:r>
      <w:r>
        <w:rPr>
          <w:sz w:val="14"/>
          <w:szCs w:val="14"/>
          <w:u w:val="single" w:color="auto"/>
          <w:color w:val="231F20"/>
          <w:spacing w:val="8"/>
          <w:position w:val="1"/>
        </w:rPr>
        <w:t>年第 </w:t>
      </w:r>
      <w:r>
        <w:rPr>
          <w:sz w:val="15"/>
          <w:szCs w:val="15"/>
          <w:u w:val="single" w:color="auto"/>
          <w:color w:val="231F20"/>
          <w:spacing w:val="8"/>
        </w:rPr>
        <w:t>30 </w:t>
      </w:r>
      <w:r>
        <w:rPr>
          <w:sz w:val="14"/>
          <w:szCs w:val="14"/>
          <w:u w:val="single" w:color="auto"/>
          <w:color w:val="231F20"/>
          <w:spacing w:val="8"/>
        </w:rPr>
        <w:t>卷第</w:t>
      </w:r>
      <w:r>
        <w:rPr>
          <w:sz w:val="15"/>
          <w:szCs w:val="15"/>
          <w:u w:val="single" w:color="auto"/>
          <w:color w:val="231F20"/>
          <w:spacing w:val="8"/>
        </w:rPr>
        <w:t>6 </w:t>
      </w:r>
      <w:r>
        <w:rPr>
          <w:sz w:val="14"/>
          <w:szCs w:val="14"/>
          <w:u w:val="single" w:color="auto"/>
          <w:color w:val="231F20"/>
          <w:spacing w:val="8"/>
        </w:rPr>
        <w:t>期</w:t>
      </w:r>
    </w:p>
    <w:p>
      <w:pPr>
        <w:spacing w:line="205" w:lineRule="auto"/>
        <w:sectPr>
          <w:type w:val="continuous"/>
          <w:pgSz w:w="11905" w:h="16156"/>
          <w:pgMar w:top="400" w:right="1072" w:bottom="547" w:left="407" w:header="0" w:footer="354" w:gutter="0"/>
          <w:cols w:equalWidth="0" w:num="2">
            <w:col w:w="7107" w:space="100"/>
            <w:col w:w="3218" w:space="0"/>
          </w:cols>
        </w:sectPr>
        <w:rPr>
          <w:sz w:val="14"/>
          <w:szCs w:val="14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1905" w:h="16156"/>
          <w:pgMar w:top="400" w:right="1072" w:bottom="547" w:left="407" w:header="0" w:footer="354" w:gutter="0"/>
          <w:cols w:equalWidth="0" w:num="1">
            <w:col w:w="10424" w:space="0"/>
          </w:cols>
        </w:sectPr>
        <w:rPr/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3616" w:type="dxa"/>
        <w:tblInd w:w="41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3"/>
        <w:gridCol w:w="1793"/>
      </w:tblGrid>
      <w:tr>
        <w:trPr>
          <w:trHeight w:val="7427" w:hRule="atLeast"/>
        </w:trPr>
        <w:tc>
          <w:tcPr>
            <w:tcW w:w="1823" w:type="dxa"/>
            <w:vAlign w:val="top"/>
          </w:tcPr>
          <w:p>
            <w:pPr>
              <w:spacing w:line="232" w:lineRule="auto"/>
              <w:tabs>
                <w:tab w:val="left" w:pos="41"/>
              </w:tabs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-2181859</wp:posOffset>
                  </wp:positionH>
                  <wp:positionV relativeFrom="paragraph">
                    <wp:posOffset>-1316746</wp:posOffset>
                  </wp:positionV>
                  <wp:extent cx="4498340" cy="6062313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8340" cy="606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" style="position:absolute;margin-left:0.099747pt;margin-top:0.208362pt;mso-position-vertical-relative:text;mso-position-horizontal-relative:text;width:10.25pt;height:9.7pt;z-index:-251656192;" fillcolor="#231F20" filled="true" stroked="false" coordsize="205,193" coordorigin="0,0" path="m102,0l100,0l98,0l94,0l92,0l90,0l86,0l84,1l82,1l80,1l76,1l74,3l72,3l70,3l68,5l64,5l62,7l60,7l58,9l56,9l54,11l52,11l50,13l48,15l46,15l44,17l42,19l40,19l38,21l36,23l34,25l32,25l30,27l28,29l26,31l26,33l24,35l22,35l20,37l20,39l18,41l16,43l16,45l14,47l12,49l12,51l10,53l10,55l8,59l8,61l6,63l6,65l4,67l4,69l4,71l2,73l2,77l2,79l2,81l2,83l0,85l0,89l0,91l0,93l0,95l0,99l0,101l0,103l0,105l2,109l2,111l2,113l2,115l2,117l4,121l4,123l4,125l6,127l6,129l8,131l8,133l10,135l10,137l12,141l12,143l14,145l16,147l16,149l18,151l20,153l22,155l24,157l26,159l26,161l28,163l30,165l32,167l34,167l36,169l38,171l40,173l42,173l44,175l46,177l48,177l50,179l52,181l54,181l56,183l58,183l60,185l62,185l64,187l68,187l70,187l72,189l74,189l76,189l80,191l82,191l84,191l86,191l90,193l92,193l94,193l98,193l100,193l102,193l106,193l108,193l110,193l112,193l116,193l118,191l120,191l122,191l126,191l128,189l130,189l132,189l136,187l138,187l140,187l142,185l144,185l146,183l148,183l152,181l154,181l156,179l158,177l160,177l162,175l164,173l166,173l168,171l170,169l172,167l174,165l176,163l178,161l180,159l182,157l182,155l184,153l186,153l188,151l188,149l190,147l190,145l192,143l194,141l194,137l196,135l196,133l198,131l198,129l200,127l200,125l200,123l202,121l202,117l202,115l202,113l204,111l204,109l204,105l204,103l204,101l204,99l204,95l204,93l204,91l204,89l204,85l204,83l204,81l202,79l202,77l202,73l202,71l200,69l200,67l200,65l198,63l198,61l196,59l196,55l194,53l194,51l192,49l190,47l190,45l188,43l188,41l186,39l184,37l182,35l180,33l178,31l176,29l174,27l172,25l170,23l168,21l166,19l164,19l162,17l160,15l158,15l156,13l154,11l152,11l148,9l146,9l144,7l142,7l140,5l138,5l136,3l132,3l130,3l128,1l126,1l122,1l120,1l118,0l116,0l112,0l110,0l108,0l106,0l102,0xe"/>
              </w:pict>
            </w: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-1068069</wp:posOffset>
                  </wp:positionH>
                  <wp:positionV relativeFrom="topMargin">
                    <wp:posOffset>4588509</wp:posOffset>
                  </wp:positionV>
                  <wp:extent cx="6350" cy="635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-1068704</wp:posOffset>
                  </wp:positionH>
                  <wp:positionV relativeFrom="topMargin">
                    <wp:posOffset>4588509</wp:posOffset>
                  </wp:positionV>
                  <wp:extent cx="6350" cy="6350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position w:val="-1"/>
              </w:rPr>
              <w:tab/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23"/>
                <w:position w:val="-1"/>
              </w:rPr>
              <w:t>1</w:t>
            </w:r>
            <w:r>
              <w:rPr>
                <w:sz w:val="15"/>
                <w:szCs w:val="15"/>
                <w:position w:val="15"/>
              </w:rPr>
              <w:drawing>
                <wp:inline distT="0" distB="0" distL="0" distR="0">
                  <wp:extent cx="1181" cy="380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1" cy="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2602" cy="99294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602" cy="9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1181" cy="380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1" cy="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ind w:left="79"/>
              <w:spacing w:before="65" w:line="194" w:lineRule="auto"/>
              <w:rPr>
                <w:sz w:val="15"/>
                <w:szCs w:val="15"/>
              </w:rPr>
            </w:pPr>
            <w:r>
              <w:pict>
                <v:shape id="_x0000_s6" style="position:absolute;margin-left:2.59975pt;margin-top:1.41816pt;mso-position-vertical-relative:text;mso-position-horizontal-relative:text;width:10.25pt;height:9.75pt;z-index:-251651072;" fillcolor="#231F20" filled="true" stroked="false" coordsize="205,195" coordorigin="0,0" path="m102,0l100,0l98,0l94,0l92,0l90,2l88,2l84,2l82,2l80,2l78,4l74,4l72,4l70,6l68,6l66,8l64,8l60,8l58,10l56,10l54,12l52,14l50,14l48,16l46,16l44,18l42,20l40,22l38,22l36,24l34,26l32,28l30,28l28,30l28,32l26,34l24,36l22,38l22,40l20,42l18,44l16,46l16,48l14,50l14,52l12,54l10,56l10,58l8,60l8,62l6,64l6,66l6,68l4,70l4,74l4,76l2,78l2,80l2,82l2,84l2,88l2,90l0,92l0,94l0,98l0,100l0,102l2,104l2,108l2,110l2,112l2,114l2,116l4,120l4,122l4,124l6,126l6,128l6,130l8,132l8,136l10,138l10,140l12,142l14,144l14,146l16,148l16,150l18,152l20,154l22,156l22,158l24,160l26,160l28,162l28,164l30,166l32,168l34,170l36,170l38,172l40,174l42,176l44,176l46,178l48,180l50,180l52,182l54,182l56,184l58,184l60,186l64,186l66,188l68,188l70,190l72,190l74,190l78,192l80,192l82,192l84,192l88,194l90,194l92,194l94,194l98,194l100,194l102,194l106,194l108,194l110,194l114,194l116,194l118,194l120,192l124,192l126,192l128,192l130,190l134,190l136,190l138,188l140,188l142,186l144,186l148,184l150,184l152,182l154,182l156,180l158,180l160,178l162,176l164,176l166,174l168,172l170,170l172,170l174,168l176,166l176,164l178,162l180,160l182,160l184,158l184,156l186,154l188,152l188,150l190,148l192,146l192,144l194,142l194,140l196,138l196,136l198,132l198,130l200,128l200,126l202,124l202,122l202,120l202,116l204,114l204,112l204,110l204,108l204,104l204,102l204,100l204,98l204,94l204,92l204,90l204,88l204,84l204,82l204,80l202,78l202,76l202,74l202,70l200,68l200,66l198,64l198,62l196,60l196,58l194,56l194,54l192,52l192,50l190,48l188,46l188,44l186,42l184,40l184,38l182,36l180,34l178,32l176,30l176,28l174,28l172,26l170,24l168,22l166,22l164,20l162,18l160,16l158,16l156,14l154,14l152,12l150,10l148,10l144,8l142,8l140,8l138,6l136,6l134,4l130,4l128,4l126,2l124,2l120,2l118,2l116,2l114,0l110,0l108,0l106,0l102,0xe"/>
              </w:pic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10"/>
                <w:position w:val="-1"/>
              </w:rPr>
              <w:t>2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4673" cy="99019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673" cy="99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46"/>
              <w:spacing w:line="200" w:lineRule="exact"/>
              <w:rPr/>
            </w:pPr>
            <w:r>
              <w:pict>
                <v:shape id="_x0000_s8" style="position:absolute;margin-left:2.39975pt;margin-top:0.228653pt;mso-position-vertical-relative:text;mso-position-horizontal-relative:text;width:10.35pt;height:9.75pt;z-index:-251648000;" fillcolor="#231F20" filled="true" stroked="false" coordsize="207,195" coordorigin="0,0" path="m102,0l100,0l98,0l96,0l92,0l90,0l88,0l84,2l82,2l80,2l78,2l76,4l72,4l70,4l68,6l66,6l64,8l60,8l58,10l56,10l54,12l52,12l50,14l48,14l46,16l44,18l42,18l40,20l38,22l36,24l34,24l32,26l30,28l30,30l28,32l26,34l24,34l22,36l22,38l20,40l18,42l16,44l16,46l14,48l14,50l12,52l10,54l10,56l8,58l8,60l8,64l6,66l6,68l3,70l3,72l3,74l2,76l2,80l2,82l2,84l2,86l2,90l0,92l0,94l0,96l0,100l0,102l2,104l2,106l2,108l2,112l2,114l2,116l3,118l3,120l3,124l6,126l6,128l8,130l8,132l8,134l10,136l10,138l12,140l14,142l14,144l16,146l16,148l18,150l20,152l22,154l22,156l24,158l26,160l28,162l30,164l30,166l32,166l34,168l36,170l38,172l40,172l42,174l44,176l46,176l48,178l50,180l52,180l54,182l56,182l58,184l60,184l64,186l66,186l68,188l70,188l72,190l76,190l78,190l80,192l82,192l84,192l88,192l90,192l92,194l96,194l98,194l100,194l102,194l106,194l108,194l110,194l114,194l116,192l118,192l122,192l124,192l126,192l128,190l130,190l134,190l136,188l138,188l140,186l142,186l146,184l148,184l150,182l152,182l154,180l156,180l158,178l160,176l162,176l164,174l166,172l168,172l170,170l172,168l174,166l176,166l176,164l178,162l180,160l182,158l184,156l184,154l186,152l188,150l190,148l190,146l192,144l192,142l194,140l196,138l196,136l198,134l198,132l198,130l200,128l200,126l202,124l202,120l202,118l204,116l204,114l204,112l204,108l204,106l204,104l204,102l206,100l206,96l206,94l204,92l204,90l204,86l204,84l204,82l204,80l204,76l202,74l202,72l202,70l200,68l200,66l198,64l198,60l198,58l196,56l196,54l194,52l192,50l192,48l190,46l190,44l188,42l186,40l184,38l184,36l182,34l180,34l178,32l176,30l176,28l174,26l172,24l170,24l168,22l166,20l164,18l162,18l160,16l158,14l156,14l154,12l152,12l150,10l148,10l146,8l142,8l140,6l138,6l136,4l134,4l130,4l128,2l126,2l124,2l122,2l118,0l116,0l114,0l110,0l108,0l106,0l102,0xe"/>
              </w:pict>
            </w:r>
            <w:r>
              <w:rPr>
                <w:position w:val="-2"/>
              </w:rPr>
              <w:drawing>
                <wp:inline distT="0" distB="0" distL="0" distR="0">
                  <wp:extent cx="66146" cy="11881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146" cy="1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</w:rPr>
              <w:drawing>
                <wp:inline distT="0" distB="0" distL="0" distR="0">
                  <wp:extent cx="3665" cy="127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65" cy="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  <w:drawing>
                <wp:inline distT="0" distB="0" distL="0" distR="0">
                  <wp:extent cx="63537" cy="101657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37" cy="10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ind w:left="72"/>
              <w:spacing w:before="65" w:line="14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27937</wp:posOffset>
                  </wp:positionH>
                  <wp:positionV relativeFrom="paragraph">
                    <wp:posOffset>18826</wp:posOffset>
                  </wp:positionV>
                  <wp:extent cx="130812" cy="124460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12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6"/>
                <w:position w:val="-1"/>
              </w:rPr>
              <w:t>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FFFFFF"/>
                <w:spacing w:val="-6"/>
                <w:position w:val="-1"/>
              </w:rPr>
              <w:t>a</w:t>
            </w:r>
          </w:p>
        </w:tc>
        <w:tc>
          <w:tcPr>
            <w:tcW w:w="1793" w:type="dxa"/>
            <w:vAlign w:val="top"/>
          </w:tcPr>
          <w:p>
            <w:pPr>
              <w:ind w:left="1583"/>
              <w:spacing w:before="22" w:line="232" w:lineRule="auto"/>
              <w:tabs>
                <w:tab w:val="left" w:pos="1621"/>
              </w:tabs>
              <w:rPr>
                <w:sz w:val="15"/>
                <w:szCs w:val="15"/>
              </w:rPr>
            </w:pPr>
            <w:r>
              <w:pict>
                <v:shape id="_x0000_s10" style="position:absolute;margin-left:79.2497pt;margin-top:1.30834pt;mso-position-vertical-relative:text;mso-position-horizontal-relative:text;width:10.25pt;height:9.7pt;z-index:-251646976;" fillcolor="#231F20" filled="true" stroked="false" coordsize="205,193" coordorigin="0,0" path="m102,0l100,0l98,0l94,0l92,0l90,0l86,0l84,0l82,1l80,1l76,1l74,1l72,3l70,3l68,5l64,5l62,5l60,7l58,7l56,9l54,9l52,11l50,13l48,13l46,15l44,17l42,17l40,19l38,21l36,21l34,23l32,25l30,27l28,29l26,31l24,33l22,35l20,37l20,39l18,41l16,43l14,45l14,47l11,49l11,51l10,53l10,55l7,57l7,59l5,61l5,65l3,67l3,69l3,71l1,73l1,75l1,79l1,81l1,83l0,85l0,87l0,91l0,93l0,95l0,97l0,101l0,103l0,105l1,107l1,111l1,113l1,115l1,117l3,119l3,121l3,125l5,127l5,129l7,131l7,133l10,135l10,137l11,139l11,141l14,143l14,145l16,147l18,149l20,151l20,153l22,155l24,157l26,159l26,161l28,163l30,163l32,165l34,167l36,169l38,171l40,171l42,173l44,175l46,175l48,177l50,179l52,179l54,181l56,181l58,183l60,183l62,185l64,185l68,187l70,187l72,187l74,189l76,189l80,189l82,191l84,191l86,191l90,191l92,191l94,193l98,193l100,193l102,193l104,193l108,193l110,193l112,191l116,191l118,191l120,191l122,191l126,189l128,189l130,189l132,187l136,187l138,187l140,185l142,185l144,183l146,183l148,181l152,181l154,179l156,179l158,177l160,175l162,175l164,173l166,171l168,171l170,169l170,167l172,165l174,163l176,163l178,161l180,159l182,157l182,155l184,153l186,151l188,149l188,147l190,145l190,143l192,141l194,139l194,137l196,135l196,133l198,131l198,129l200,127l200,125l200,121l202,119l202,117l202,115l202,113l204,111l204,107l204,105l204,103l204,101l204,97l204,95l204,93l204,91l204,87l204,85l204,83l204,81l202,79l202,75l202,73l202,71l200,69l200,67l200,65l198,61l198,59l196,57l196,55l194,53l194,51l192,49l190,47l190,45l188,43l188,41l186,39l184,37l182,35l182,33l180,31l178,31l176,29l174,27l172,25l170,23l170,21l168,21l166,19l164,17l162,17l160,15l158,13l156,13l154,11l152,9l148,9l146,7l144,7l142,5l140,5l138,5l136,3l132,3l130,1l128,1l126,1l122,1l120,0l118,0l116,0l112,0l110,0l108,0l104,0l102,0xe"/>
              </w:pict>
            </w: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-81914</wp:posOffset>
                  </wp:positionH>
                  <wp:positionV relativeFrom="topMargin">
                    <wp:posOffset>1616709</wp:posOffset>
                  </wp:positionV>
                  <wp:extent cx="6350" cy="6350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-78104</wp:posOffset>
                  </wp:positionH>
                  <wp:positionV relativeFrom="topMargin">
                    <wp:posOffset>2965449</wp:posOffset>
                  </wp:positionV>
                  <wp:extent cx="6350" cy="6350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-70485</wp:posOffset>
                  </wp:positionH>
                  <wp:positionV relativeFrom="topMargin">
                    <wp:posOffset>4588509</wp:posOffset>
                  </wp:positionV>
                  <wp:extent cx="6350" cy="6350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rightMargin">
                    <wp:posOffset>-77470</wp:posOffset>
                  </wp:positionH>
                  <wp:positionV relativeFrom="topMargin">
                    <wp:posOffset>2965449</wp:posOffset>
                  </wp:positionV>
                  <wp:extent cx="6350" cy="6350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rightMargin">
                    <wp:posOffset>-69850</wp:posOffset>
                  </wp:positionH>
                  <wp:positionV relativeFrom="topMargin">
                    <wp:posOffset>4588509</wp:posOffset>
                  </wp:positionV>
                  <wp:extent cx="6350" cy="6350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position w:val="-1"/>
              </w:rPr>
              <w:tab/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23"/>
                <w:position w:val="-1"/>
              </w:rPr>
              <w:t>1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7602" cy="10183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602" cy="10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right="19"/>
              <w:spacing w:before="65" w:line="194" w:lineRule="auto"/>
              <w:jc w:val="right"/>
              <w:rPr>
                <w:sz w:val="15"/>
                <w:szCs w:val="15"/>
              </w:rPr>
            </w:pPr>
            <w:r>
              <w:pict>
                <v:shape id="_x0000_s12" style="position:absolute;margin-left:78.2497pt;margin-top:1.43671pt;mso-position-vertical-relative:text;mso-position-horizontal-relative:text;width:10.35pt;height:9.75pt;z-index:-251645952;" fillcolor="#231F20" filled="true" stroked="false" coordsize="207,195" coordorigin="0,0" path="m102,0l100,0l98,0l96,0l92,0l90,0l88,2l84,2l82,2l80,2l78,4l76,4l72,4l70,6l68,6l66,6l64,8l60,8l58,10l56,10l54,12l52,12l50,14l48,16l46,16l44,18l42,20l40,20l38,22l36,24l34,26l32,26l30,28l30,30l28,32l26,34l24,36l22,38l20,40l18,42l16,44l16,46l14,48l14,50l11,52l10,54l10,58l7,60l7,62l7,64l5,66l5,68l3,70l3,72l3,76l1,78l1,80l1,82l1,84l1,88l1,90l0,92l0,94l0,98l0,100l0,102l1,104l1,106l1,110l1,112l1,114l1,116l3,118l3,122l3,124l5,126l5,128l7,130l7,132l7,134l10,136l10,140l11,142l14,144l14,146l16,148l16,150l18,152l20,154l22,156l24,158l26,160l28,162l30,164l30,166l32,168l34,168l36,170l38,172l40,174l42,174l44,176l46,178l48,178l50,180l52,182l54,182l56,184l58,184l60,186l64,186l66,188l68,188l70,188l72,190l76,190l78,192l80,192l82,192l84,192l88,192l90,194l92,194l96,194l98,194l100,194l102,194l106,194l108,194l110,194l114,194l116,194l118,192l122,192l124,192l126,192l128,192l130,190l134,190l136,188l138,188l140,188l142,186l146,186l148,184l150,184l152,182l154,182l156,180l158,178l160,178l162,176l164,174l166,174l168,172l170,170l172,168l174,168l176,166l176,164l178,162l180,160l182,158l184,156l186,154l188,152l190,150l190,148l192,146l192,144l194,142l196,140l196,136l198,134l198,132l198,130l200,128l200,126l202,124l202,122l202,118l204,116l204,114l204,112l204,110l204,106l204,104l204,102l206,100l206,98l206,94l204,92l204,90l204,88l204,84l204,82l204,80l204,78l202,76l202,72l202,70l200,68l200,66l198,64l198,62l198,60l196,58l196,54l194,52l192,50l192,48l190,46l190,44l188,42l186,40l184,38l182,36l180,34l178,32l176,30l176,28l174,26l172,26l170,24l168,22l166,20l164,20l162,18l160,16l158,16l156,14l154,12l152,12l150,10l148,10l146,8l142,8l140,6l138,6l136,6l134,4l130,4l128,4l126,2l124,2l122,2l118,2l116,0l114,0l110,0l108,0l106,0l102,0xe"/>
              </w:pic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10"/>
                <w:position w:val="-1"/>
              </w:rPr>
              <w:t>2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7188" cy="101329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188" cy="10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ind w:right="11"/>
              <w:spacing w:before="65" w:line="160" w:lineRule="exact"/>
              <w:jc w:val="right"/>
              <w:rPr>
                <w:sz w:val="15"/>
                <w:szCs w:val="15"/>
              </w:rPr>
            </w:pPr>
            <w:r>
              <w:pict>
                <v:shape id="_x0000_s14" style="position:absolute;margin-left:78.6497pt;margin-top:1.48575pt;mso-position-vertical-relative:text;mso-position-horizontal-relative:text;width:10.25pt;height:9.75pt;z-index:-251650048;" fillcolor="#231F20" filled="true" stroked="false" coordsize="205,195" coordorigin="0,0" path="m102,0l100,0l96,0l94,0l92,0l88,0l86,0l84,0l82,2l78,2l76,2l74,2l72,4l70,4l66,6l64,6l62,6l60,8l58,8l56,10l54,10l52,12l48,14l46,14l44,16l42,18l40,18l38,20l36,22l34,24l32,26l30,28l28,30l26,30l24,32l24,34l22,36l20,38l18,40l18,42l16,44l14,46l14,48l12,50l10,52l10,54l8,56l8,58l6,60l6,62l6,66l4,68l4,70l2,72l2,74l2,76l2,78l0,82l0,84l0,86l0,88l0,92l0,94l0,96l0,98l0,102l0,104l0,106l0,108l0,110l2,114l2,116l2,118l2,120l4,122l4,126l6,128l6,130l6,132l8,134l8,136l10,138l10,140l12,142l14,144l14,146l16,148l18,150l18,152l20,154l22,156l24,158l24,160l26,162l28,164l30,164l32,166l34,168l36,170l36,172l38,172l40,174l42,176l44,176l46,178l48,180l52,180l54,182l56,182l58,184l60,184l62,186l64,186l66,188l70,188l72,188l74,190l76,190l78,190l82,192l84,192l86,192l88,192l92,192l94,192l96,194l100,194l102,194l104,194l108,194l110,192l112,192l114,192l118,192l120,192l122,192l124,190l128,190l130,190l132,188l134,188l138,188l140,186l142,186l144,184l146,184l148,182l150,182l152,180l154,180l156,178l160,176l162,176l164,174l164,172l166,172l168,170l170,168l172,166l174,164l176,164l178,162l180,160l180,158l182,156l184,154l186,152l186,150l188,148l190,146l190,144l192,142l192,140l194,138l196,136l196,134l196,132l198,130l198,128l200,126l200,122l200,120l202,118l202,116l202,114l202,110l204,108l204,106l204,104l204,102l204,98l204,96l204,94l204,92l204,88l204,86l204,84l202,82l202,78l202,76l202,74l200,72l200,70l200,68l198,66l198,62l196,60l196,58l196,56l194,54l192,52l192,50l190,48l190,46l188,44l186,42l186,40l184,38l182,36l180,34l180,32l178,30l176,30l174,28l172,26l170,24l168,22l166,22l164,20l164,18l162,18l160,16l156,14l154,14l152,12l150,10l148,10l146,8l144,8l142,6l140,6l138,6l134,4l132,4l130,2l128,2l124,2l122,2l120,0l118,0l114,0l112,0l110,0l108,0l104,0l102,0xe"/>
              </w:pic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10"/>
                <w:position w:val="-1"/>
              </w:rPr>
              <w:t>2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7867" cy="10188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67" cy="101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spacing w:before="65" w:line="149" w:lineRule="exact"/>
              <w:jc w:val="right"/>
              <w:rPr>
                <w:sz w:val="15"/>
                <w:szCs w:val="15"/>
              </w:rPr>
            </w:pPr>
            <w:r>
              <w:pict>
                <v:shape id="_x0000_s16" style="position:absolute;margin-left:79.2497pt;margin-top:1.48614pt;mso-position-vertical-relative:text;mso-position-horizontal-relative:text;width:10.25pt;height:9.75pt;z-index:-251655168;" fillcolor="#231F20" filled="true" stroked="false" coordsize="205,195" coordorigin="0,0" path="m102,0l100,0l98,0l94,0l92,0l90,0l86,0l84,0l82,2l80,2l76,2l74,2l72,4l70,4l68,4l64,6l62,6l60,8l58,8l56,10l54,10l52,12l50,14l48,14l46,16l44,16l42,18l40,20l38,22l36,22l34,24l32,26l30,28l28,30l26,30l26,32l24,34l22,36l20,38l20,40l18,42l16,44l16,46l14,48l11,50l11,52l10,54l10,56l7,58l7,60l5,62l5,64l3,68l3,70l3,72l1,74l1,76l1,78l1,82l1,84l0,86l0,88l0,92l0,94l0,96l0,98l0,102l0,104l0,106l1,108l1,110l1,114l1,116l1,118l3,120l3,122l3,124l5,128l5,130l7,132l7,134l10,136l10,138l11,140l11,142l14,144l16,146l16,148l18,150l20,152l20,154l22,156l24,158l26,160l26,162l28,164l30,164l32,166l34,168l36,170l38,170l40,172l42,174l44,176l46,176l48,178l50,180l52,180l54,182l56,182l58,184l60,184l62,186l64,186l68,188l70,188l72,188l74,190l76,190l80,190l82,192l84,192l86,192l90,192l92,192l94,192l98,192l100,194l102,194l106,194l108,192l110,192l112,192l116,192l118,192l120,192l122,192l126,190l128,190l130,190l132,188l136,188l138,188l140,186l142,186l144,184l146,184l148,182l152,182l154,180l156,180l158,178l160,176l162,176l164,174l166,172l168,170l170,170l172,168l172,166l174,164l176,164l178,162l180,160l182,158l182,156l184,154l186,152l188,150l188,148l190,146l190,144l192,142l194,140l194,138l196,136l196,134l198,132l198,130l200,128l200,124l200,122l202,120l202,118l202,116l202,114l204,110l204,108l204,106l204,104l204,102l204,98l204,96l204,94l204,92l204,88l204,86l204,84l204,82l202,78l202,76l202,74l202,72l200,70l200,68l200,64l198,62l198,60l196,58l196,56l194,54l194,52l192,50l190,48l190,46l188,44l188,42l186,40l184,38l182,36l182,34l180,32l178,30l176,30l174,28l172,26l172,24l170,22l168,22l166,20l164,18l162,16l160,16l158,14l156,14l154,12l152,10l148,10l146,8l144,8l142,6l140,6l138,4l136,4l132,4l130,2l128,2l126,2l122,2l120,0l118,0l116,0l112,0l110,0l108,0l106,0l102,0xe"/>
              </w:pic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D9D9D9"/>
                <w:spacing w:val="-12"/>
                <w:position w:val="-1"/>
              </w:rPr>
              <w:t>3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67563" cy="9495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63" cy="9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24" w:lineRule="exact"/>
        <w:rPr>
          <w:rFonts w:ascii="Arial"/>
          <w:sz w:val="10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6" w:right="48" w:firstLine="11"/>
        <w:spacing w:before="65" w:line="23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图</w:t>
      </w:r>
      <w:r>
        <w:rPr>
          <w:sz w:val="14"/>
          <w:szCs w:val="14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  <w:spacing w:val="-4"/>
        </w:rPr>
        <w:t>a)</w:t>
      </w:r>
      <w:r>
        <w:rPr>
          <w:sz w:val="14"/>
          <w:szCs w:val="14"/>
          <w:color w:val="231F20"/>
          <w:spacing w:val="-4"/>
        </w:rPr>
        <w:t>肿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4"/>
        </w:rPr>
        <w:t>大 的 卵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巢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，边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缘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小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4"/>
        </w:rPr>
        <w:t>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圆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无 回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声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；</w:t>
      </w:r>
      <w:r>
        <w:rPr>
          <w:sz w:val="15"/>
          <w:szCs w:val="15"/>
          <w:color w:val="231F20"/>
          <w:spacing w:val="-2"/>
        </w:rPr>
        <w:t>b)</w:t>
      </w:r>
      <w:r>
        <w:rPr>
          <w:sz w:val="14"/>
          <w:szCs w:val="14"/>
          <w:color w:val="231F20"/>
          <w:spacing w:val="-2"/>
        </w:rPr>
        <w:t>内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部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无 明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显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2"/>
        </w:rPr>
        <w:t>彩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2"/>
        </w:rPr>
        <w:t>色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8"/>
        </w:rPr>
        <w:t>血流信号</w:t>
      </w:r>
    </w:p>
    <w:p>
      <w:pPr>
        <w:pStyle w:val="BodyText"/>
        <w:ind w:right="43" w:firstLine="67"/>
        <w:spacing w:before="14" w:line="24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图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    a)</w:t>
      </w:r>
      <w:r>
        <w:rPr>
          <w:sz w:val="14"/>
          <w:szCs w:val="14"/>
          <w:color w:val="231F20"/>
          <w:spacing w:val="1"/>
        </w:rPr>
        <w:t>压脂 </w:t>
      </w:r>
      <w:r>
        <w:rPr>
          <w:sz w:val="15"/>
          <w:szCs w:val="15"/>
          <w:color w:val="231F20"/>
          <w:spacing w:val="1"/>
        </w:rPr>
        <w:t>T</w:t>
      </w:r>
      <w:r>
        <w:rPr>
          <w:sz w:val="8"/>
          <w:szCs w:val="8"/>
          <w:color w:val="231F20"/>
          <w:spacing w:val="1"/>
          <w:position w:val="-2"/>
        </w:rPr>
        <w:t>2</w:t>
      </w:r>
      <w:r>
        <w:rPr>
          <w:sz w:val="15"/>
          <w:szCs w:val="15"/>
          <w:color w:val="231F20"/>
        </w:rPr>
        <w:t>WI</w:t>
      </w:r>
      <w:r>
        <w:rPr>
          <w:sz w:val="14"/>
          <w:szCs w:val="14"/>
          <w:color w:val="231F20"/>
          <w:spacing w:val="1"/>
        </w:rPr>
        <w:t>右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侧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卵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巢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肿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"/>
        </w:rPr>
        <w:t>大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8"/>
        </w:rPr>
        <w:t>（箭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9"/>
          <w:w w:val="89"/>
        </w:rPr>
        <w:t>），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28"/>
        </w:rPr>
        <w:t>周边隐约见多发滤泡囊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1"/>
        </w:rPr>
        <w:t>肿；</w:t>
      </w:r>
      <w:r>
        <w:rPr>
          <w:sz w:val="15"/>
          <w:szCs w:val="15"/>
          <w:color w:val="231F20"/>
          <w:spacing w:val="11"/>
        </w:rPr>
        <w:t>b)</w:t>
      </w:r>
      <w:r>
        <w:rPr>
          <w:sz w:val="14"/>
          <w:szCs w:val="14"/>
          <w:color w:val="231F20"/>
          <w:spacing w:val="11"/>
        </w:rPr>
        <w:t>卵巢实质未见明显强化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1"/>
        </w:rPr>
        <w:t>，内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见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分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支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状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化 的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7"/>
        </w:rPr>
        <w:t>血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7"/>
        </w:rPr>
        <w:t>管（箭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2"/>
          <w:w w:val="66"/>
        </w:rPr>
        <w:t>）；</w:t>
      </w:r>
      <w:r>
        <w:rPr>
          <w:sz w:val="15"/>
          <w:szCs w:val="15"/>
          <w:color w:val="231F20"/>
          <w:spacing w:val="7"/>
        </w:rPr>
        <w:t>c)</w:t>
      </w:r>
      <w:r>
        <w:rPr>
          <w:sz w:val="14"/>
          <w:szCs w:val="14"/>
          <w:color w:val="231F20"/>
          <w:spacing w:val="7"/>
        </w:rPr>
        <w:t>右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侧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7"/>
        </w:rPr>
        <w:t>盆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壁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条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状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纤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维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粘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7"/>
        </w:rPr>
        <w:t>连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带（箭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20"/>
          <w:w w:val="61"/>
        </w:rPr>
        <w:t>）；</w:t>
      </w:r>
      <w:r>
        <w:rPr>
          <w:sz w:val="15"/>
          <w:szCs w:val="15"/>
          <w:color w:val="231F20"/>
          <w:spacing w:val="7"/>
        </w:rPr>
        <w:t>d)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卵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7"/>
        </w:rPr>
        <w:t>巢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边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缘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7"/>
        </w:rPr>
        <w:t>环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7"/>
        </w:rPr>
        <w:t>形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强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7"/>
        </w:rPr>
        <w:t>化 的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滤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泡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7"/>
        </w:rPr>
        <w:t>囊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7"/>
        </w:rPr>
        <w:t>肿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5"/>
        </w:rPr>
        <w:t>（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25"/>
        </w:rPr>
        <w:t>箭 </w:t>
      </w:r>
      <w:r>
        <w:rPr>
          <w:sz w:val="14"/>
          <w:szCs w:val="14"/>
          <w:color w:val="231F20"/>
          <w:spacing w:val="-28"/>
        </w:rPr>
        <w:t>），</w:t>
      </w:r>
      <w:r>
        <w:rPr>
          <w:sz w:val="14"/>
          <w:szCs w:val="14"/>
          <w:color w:val="231F20"/>
          <w:spacing w:val="25"/>
        </w:rPr>
        <w:t>以及近端增粗扭转的蒂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（箭头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8"/>
        </w:rPr>
        <w:t>）</w:t>
      </w:r>
    </w:p>
    <w:p>
      <w:pPr>
        <w:pStyle w:val="BodyText"/>
        <w:ind w:right="48" w:firstLine="67"/>
        <w:spacing w:before="2" w:line="24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图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"/>
        </w:rPr>
        <w:t>)</w:t>
      </w:r>
      <w:r>
        <w:rPr>
          <w:sz w:val="14"/>
          <w:szCs w:val="14"/>
          <w:color w:val="231F20"/>
          <w:spacing w:val="-1"/>
        </w:rPr>
        <w:t>术 中 显 示 纤 维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1"/>
        </w:rPr>
        <w:t>粘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1"/>
        </w:rPr>
        <w:t>连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1"/>
        </w:rPr>
        <w:t>带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（箭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0"/>
          <w:w w:val="62"/>
        </w:rPr>
        <w:t>），</w:t>
      </w:r>
      <w:r>
        <w:rPr>
          <w:sz w:val="14"/>
          <w:szCs w:val="14"/>
          <w:color w:val="231F20"/>
          <w:spacing w:val="-2"/>
        </w:rPr>
        <w:t>扭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转 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"/>
        </w:rPr>
        <w:t>蒂（箭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头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）及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增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大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淤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血 的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6"/>
        </w:rPr>
        <w:t>卵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6"/>
        </w:rPr>
        <w:t>巢（星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6"/>
        </w:rPr>
        <w:t>号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21"/>
          <w:w w:val="64"/>
        </w:rPr>
        <w:t>）；</w:t>
      </w:r>
      <w:r>
        <w:rPr>
          <w:sz w:val="15"/>
          <w:szCs w:val="15"/>
          <w:color w:val="231F20"/>
          <w:spacing w:val="6"/>
        </w:rPr>
        <w:t>b)</w:t>
      </w:r>
      <w:r>
        <w:rPr>
          <w:sz w:val="14"/>
          <w:szCs w:val="14"/>
          <w:color w:val="231F20"/>
          <w:spacing w:val="6"/>
        </w:rPr>
        <w:t>大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6"/>
        </w:rPr>
        <w:t>体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6"/>
        </w:rPr>
        <w:t>标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6"/>
        </w:rPr>
        <w:t>本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6"/>
        </w:rPr>
        <w:t>显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示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卵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巢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周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4"/>
        </w:rPr>
        <w:t>围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滤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4"/>
        </w:rPr>
        <w:t>泡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囊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肿（箭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）</w:t>
      </w:r>
    </w:p>
    <w:p>
      <w:pPr>
        <w:spacing w:line="244" w:lineRule="auto"/>
        <w:sectPr>
          <w:type w:val="continuous"/>
          <w:pgSz w:w="11905" w:h="16156"/>
          <w:pgMar w:top="400" w:right="1072" w:bottom="547" w:left="407" w:header="0" w:footer="354" w:gutter="0"/>
          <w:cols w:equalWidth="0" w:num="2">
            <w:col w:w="7965" w:space="100"/>
            <w:col w:w="2359" w:space="0"/>
          </w:cols>
        </w:sectPr>
        <w:rPr>
          <w:sz w:val="14"/>
          <w:szCs w:val="14"/>
        </w:rPr>
      </w:pPr>
    </w:p>
    <w:p>
      <w:pPr>
        <w:spacing w:before="38"/>
        <w:rPr/>
      </w:pPr>
      <w:r/>
    </w:p>
    <w:p>
      <w:pPr>
        <w:sectPr>
          <w:type w:val="continuous"/>
          <w:pgSz w:w="11905" w:h="16156"/>
          <w:pgMar w:top="400" w:right="1072" w:bottom="547" w:left="407" w:header="0" w:footer="354" w:gutter="0"/>
          <w:cols w:equalWidth="0" w:num="1">
            <w:col w:w="10424" w:space="0"/>
          </w:cols>
        </w:sectPr>
        <w:rPr/>
      </w:pPr>
    </w:p>
    <w:p>
      <w:pPr>
        <w:pStyle w:val="BodyText"/>
        <w:ind w:left="742" w:right="299" w:firstLine="3"/>
        <w:spacing w:before="40" w:line="257" w:lineRule="auto"/>
        <w:rPr/>
      </w:pPr>
      <w:r>
        <w:rPr>
          <w:color w:val="231F20"/>
          <w:spacing w:val="22"/>
        </w:rPr>
        <w:t>扫描患侧卵巢强化程度低于健侧或无显著强化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1"/>
        </w:rPr>
        <w:t>，与卵巢肿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瘤的强化不同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可对卵巢扭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转和卵巢肿瘤进行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别</w:t>
      </w:r>
      <w:r>
        <w:rPr>
          <w:sz w:val="9"/>
          <w:szCs w:val="9"/>
          <w:color w:val="231F20"/>
          <w:spacing w:val="9"/>
          <w:position w:val="5"/>
        </w:rPr>
        <w:t>［</w:t>
      </w:r>
      <w:r>
        <w:rPr>
          <w:sz w:val="10"/>
          <w:szCs w:val="10"/>
          <w:color w:val="231F20"/>
          <w:spacing w:val="9"/>
          <w:position w:val="5"/>
        </w:rPr>
        <w:t>6</w:t>
      </w:r>
      <w:r>
        <w:rPr>
          <w:sz w:val="9"/>
          <w:szCs w:val="9"/>
          <w:color w:val="231F20"/>
          <w:spacing w:val="9"/>
          <w:position w:val="5"/>
        </w:rPr>
        <w:t>］</w:t>
      </w:r>
      <w:r>
        <w:rPr>
          <w:color w:val="231F20"/>
          <w:spacing w:val="9"/>
          <w:position w:val="-1"/>
        </w:rPr>
        <w:t>。</w:t>
      </w:r>
    </w:p>
    <w:p>
      <w:pPr>
        <w:pStyle w:val="BodyText"/>
        <w:ind w:left="671" w:right="299" w:firstLine="7"/>
        <w:spacing w:before="11" w:line="247" w:lineRule="auto"/>
        <w:jc w:val="both"/>
        <w:rPr/>
      </w:pPr>
      <w:r>
        <w:rPr>
          <w:color w:val="231F20"/>
          <w:spacing w:val="-9"/>
        </w:rPr>
        <w:t>（</w:t>
      </w:r>
      <w:r>
        <w:rPr>
          <w:sz w:val="17"/>
          <w:szCs w:val="17"/>
          <w:color w:val="231F20"/>
          <w:spacing w:val="-9"/>
        </w:rPr>
        <w:t>2</w:t>
      </w:r>
      <w:r>
        <w:rPr>
          <w:color w:val="231F20"/>
          <w:spacing w:val="-9"/>
        </w:rPr>
        <w:t>）显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著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周 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，因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脉 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，卵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巢 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质 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力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升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，液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熟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滤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成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大 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周 围</w:t>
      </w:r>
      <w:r>
        <w:rPr>
          <w:color w:val="231F20"/>
        </w:rPr>
        <w:t xml:space="preserve">  </w:t>
      </w:r>
      <w:r>
        <w:rPr>
          <w:color w:val="231F20"/>
        </w:rPr>
        <w:t>滤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泡 ，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影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像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上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现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肿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大 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巢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包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膜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集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  <w:position w:val="-1"/>
        </w:rPr>
        <w:t>，</w:t>
      </w:r>
      <w:r>
        <w:rPr>
          <w:color w:val="231F20"/>
          <w:spacing w:val="-5"/>
        </w:rPr>
        <w:t>称“果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  <w:position w:val="-1"/>
        </w:rPr>
        <w:t>”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sz w:val="10"/>
          <w:szCs w:val="10"/>
          <w:color w:val="231F20"/>
          <w:spacing w:val="-5"/>
          <w:position w:val="5"/>
        </w:rPr>
        <w:t>7</w:t>
      </w:r>
      <w:r>
        <w:rPr>
          <w:sz w:val="9"/>
          <w:szCs w:val="9"/>
          <w:color w:val="231F20"/>
          <w:spacing w:val="-5"/>
          <w:position w:val="5"/>
        </w:rPr>
        <w:t>］</w:t>
      </w:r>
      <w:r>
        <w:rPr>
          <w:color w:val="231F20"/>
          <w:spacing w:val="-5"/>
          <w:position w:val="-1"/>
        </w:rPr>
        <w:t>。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巢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被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转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果 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淋 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，但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不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足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，肿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周 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个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滤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型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卵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肿</w:t>
      </w:r>
      <w:r>
        <w:rPr>
          <w:sz w:val="9"/>
          <w:szCs w:val="9"/>
          <w:color w:val="231F20"/>
          <w:spacing w:val="5"/>
          <w:position w:val="5"/>
        </w:rPr>
        <w:t>［</w:t>
      </w:r>
      <w:r>
        <w:rPr>
          <w:sz w:val="10"/>
          <w:szCs w:val="10"/>
          <w:color w:val="231F20"/>
          <w:spacing w:val="5"/>
          <w:position w:val="5"/>
        </w:rPr>
        <w:t>8</w:t>
      </w:r>
      <w:r>
        <w:rPr>
          <w:sz w:val="9"/>
          <w:szCs w:val="9"/>
          <w:color w:val="231F20"/>
          <w:spacing w:val="5"/>
          <w:position w:val="5"/>
        </w:rPr>
        <w:t>］</w:t>
      </w:r>
      <w:r>
        <w:rPr>
          <w:color w:val="231F20"/>
          <w:spacing w:val="-11"/>
        </w:rPr>
        <w:t>。（</w:t>
      </w:r>
      <w:r>
        <w:rPr>
          <w:sz w:val="17"/>
          <w:szCs w:val="17"/>
          <w:color w:val="231F20"/>
          <w:spacing w:val="-11"/>
        </w:rPr>
        <w:t>3</w:t>
      </w:r>
      <w:r>
        <w:rPr>
          <w:color w:val="231F20"/>
          <w:spacing w:val="-11"/>
        </w:rPr>
        <w:t>）显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转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、增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迂 曲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转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1"/>
        </w:rPr>
        <w:t>的</w:t>
      </w:r>
      <w:r>
        <w:rPr>
          <w:color w:val="231F20"/>
        </w:rPr>
        <w:t xml:space="preserve">  </w:t>
      </w:r>
      <w:r>
        <w:rPr>
          <w:color w:val="231F20"/>
        </w:rPr>
        <w:t>卵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巢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淤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血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肿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胀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、无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化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效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应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等 。扭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转 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蒂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宫</w:t>
      </w:r>
      <w:r>
        <w:rPr>
          <w:color w:val="231F20"/>
        </w:rPr>
        <w:t xml:space="preserve">  </w:t>
      </w:r>
      <w:r>
        <w:rPr>
          <w:color w:val="231F20"/>
          <w:spacing w:val="-11"/>
          <w:w w:val="99"/>
        </w:rPr>
        <w:t>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  <w:w w:val="99"/>
        </w:rPr>
        <w:t>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  <w:w w:val="99"/>
        </w:rPr>
        <w:t>，蒂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  <w:w w:val="99"/>
        </w:rPr>
        <w:t>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  <w:w w:val="99"/>
        </w:rPr>
        <w:t>转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  <w:w w:val="99"/>
        </w:rPr>
        <w:t>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  <w:w w:val="99"/>
        </w:rPr>
        <w:t>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  <w:w w:val="99"/>
        </w:rPr>
        <w:t>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  <w:w w:val="99"/>
        </w:rPr>
        <w:t>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  <w:w w:val="99"/>
        </w:rPr>
        <w:t>有“漩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  <w:w w:val="99"/>
        </w:rPr>
        <w:t>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  <w:w w:val="99"/>
        </w:rPr>
        <w:t>”征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  <w:w w:val="99"/>
        </w:rPr>
        <w:t>、“鸟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9"/>
        </w:rPr>
        <w:t>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  <w:w w:val="99"/>
        </w:rPr>
        <w:t>”征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  <w:w w:val="99"/>
        </w:rPr>
        <w:t>，并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  <w:w w:val="99"/>
        </w:rPr>
        <w:t>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  <w:w w:val="99"/>
        </w:rPr>
        <w:t>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  <w:w w:val="99"/>
        </w:rPr>
        <w:t>有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“悬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”征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  <w:position w:val="-1"/>
        </w:rPr>
        <w:t>，</w:t>
      </w:r>
      <w:r>
        <w:rPr>
          <w:color w:val="231F20"/>
          <w:spacing w:val="-8"/>
        </w:rPr>
        <w:t>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  <w:position w:val="-1"/>
        </w:rPr>
        <w:t>、</w:t>
      </w:r>
      <w:r>
        <w:rPr>
          <w:color w:val="231F20"/>
          <w:spacing w:val="-8"/>
        </w:rPr>
        <w:t>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相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连</w:t>
      </w:r>
      <w:r>
        <w:rPr>
          <w:sz w:val="9"/>
          <w:szCs w:val="9"/>
          <w:color w:val="231F20"/>
          <w:spacing w:val="-8"/>
          <w:position w:val="5"/>
        </w:rPr>
        <w:t>［</w:t>
      </w:r>
      <w:r>
        <w:rPr>
          <w:sz w:val="10"/>
          <w:szCs w:val="10"/>
          <w:color w:val="231F20"/>
          <w:spacing w:val="-8"/>
          <w:position w:val="5"/>
        </w:rPr>
        <w:t>9</w:t>
      </w:r>
      <w:r>
        <w:rPr>
          <w:sz w:val="9"/>
          <w:szCs w:val="9"/>
          <w:color w:val="231F20"/>
          <w:spacing w:val="-8"/>
          <w:position w:val="5"/>
        </w:rPr>
        <w:t>］</w:t>
      </w:r>
      <w:r>
        <w:rPr>
          <w:color w:val="231F20"/>
          <w:spacing w:val="-19"/>
          <w:w w:val="95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</w:rPr>
        <w:t>增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强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扫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描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有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助 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鉴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别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增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厚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呈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漩 涡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状 的</w:t>
      </w:r>
      <w:r>
        <w:rPr>
          <w:color w:val="231F20"/>
          <w:spacing w:val="-1"/>
        </w:rPr>
        <w:t xml:space="preserve"> 阔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带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、子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宫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" w:firstLine="1"/>
        <w:spacing w:before="39" w:line="248" w:lineRule="auto"/>
        <w:jc w:val="both"/>
        <w:rPr/>
      </w:pPr>
      <w:r>
        <w:rPr>
          <w:color w:val="231F20"/>
          <w:spacing w:val="1"/>
        </w:rPr>
        <w:t>巢</w:t>
      </w:r>
      <w:r>
        <w:rPr>
          <w:sz w:val="9"/>
          <w:szCs w:val="9"/>
          <w:color w:val="231F20"/>
          <w:spacing w:val="-13"/>
          <w:position w:val="5"/>
        </w:rPr>
        <w:t>［</w:t>
      </w:r>
      <w:r>
        <w:rPr>
          <w:sz w:val="10"/>
          <w:szCs w:val="10"/>
          <w:color w:val="231F20"/>
          <w:spacing w:val="-13"/>
          <w:position w:val="5"/>
        </w:rPr>
        <w:t>10</w:t>
      </w:r>
      <w:r>
        <w:rPr>
          <w:sz w:val="9"/>
          <w:szCs w:val="9"/>
          <w:color w:val="231F20"/>
          <w:spacing w:val="-13"/>
          <w:position w:val="5"/>
        </w:rPr>
        <w:t>］</w:t>
      </w:r>
      <w:r>
        <w:rPr>
          <w:color w:val="231F20"/>
          <w:spacing w:val="-4"/>
        </w:rPr>
        <w:t>。（</w:t>
      </w:r>
      <w:r>
        <w:rPr>
          <w:sz w:val="17"/>
          <w:szCs w:val="17"/>
          <w:color w:val="231F20"/>
          <w:spacing w:val="-4"/>
        </w:rPr>
        <w:t>4</w:t>
      </w:r>
      <w:r>
        <w:rPr>
          <w:color w:val="231F20"/>
          <w:spacing w:val="-4"/>
        </w:rPr>
        <w:t>）无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现 </w:t>
      </w:r>
      <w:r>
        <w:rPr>
          <w:color w:val="231F20"/>
          <w:spacing w:val="-4"/>
          <w:position w:val="-1"/>
        </w:rPr>
        <w:t>。</w:t>
      </w:r>
      <w:r>
        <w:rPr>
          <w:color w:val="231F20"/>
          <w:spacing w:val="-4"/>
        </w:rPr>
        <w:t>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符 。术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与</w:t>
      </w:r>
      <w:r>
        <w:rPr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3"/>
        </w:rPr>
        <w:t>MRI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-3"/>
        </w:rPr>
        <w:t>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，表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，内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小 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体 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，卵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巢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，</w:t>
      </w:r>
      <w:r>
        <w:rPr>
          <w:sz w:val="17"/>
          <w:szCs w:val="17"/>
          <w:color w:val="231F20"/>
          <w:spacing w:val="-8"/>
          <w:position w:val="-1"/>
        </w:rPr>
        <w:t>MRI</w:t>
      </w:r>
      <w:r>
        <w:rPr>
          <w:sz w:val="17"/>
          <w:szCs w:val="17"/>
          <w:color w:val="231F20"/>
          <w:position w:val="-1"/>
        </w:rPr>
        <w:t xml:space="preserve"> </w:t>
      </w:r>
      <w:r>
        <w:rPr>
          <w:color w:val="231F20"/>
          <w:spacing w:val="22"/>
        </w:rPr>
        <w:t>对手术方案有一定的指导作用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2"/>
        </w:rPr>
        <w:t>。</w:t>
      </w:r>
    </w:p>
    <w:p>
      <w:pPr>
        <w:pStyle w:val="BodyText"/>
        <w:ind w:firstLine="359"/>
        <w:spacing w:before="8" w:line="242" w:lineRule="auto"/>
        <w:jc w:val="both"/>
        <w:rPr/>
      </w:pPr>
      <w:r>
        <w:rPr>
          <w:color w:val="231F20"/>
          <w:spacing w:val="12"/>
        </w:rPr>
        <w:t>鉴别诊断</w:t>
      </w:r>
      <w:r>
        <w:rPr>
          <w:color w:val="231F20"/>
          <w:spacing w:val="-34"/>
          <w:w w:val="77"/>
        </w:rPr>
        <w:t>：（</w:t>
      </w:r>
      <w:r>
        <w:rPr>
          <w:sz w:val="17"/>
          <w:szCs w:val="17"/>
          <w:color w:val="231F20"/>
          <w:spacing w:val="12"/>
        </w:rPr>
        <w:t>1</w:t>
      </w:r>
      <w:r>
        <w:rPr>
          <w:color w:val="231F20"/>
          <w:spacing w:val="12"/>
        </w:rPr>
        <w:t>）卵巢肿瘤蒂扭转：常见卵巢囊肿蒂扭转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好发于瘤体蒂长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、活动度好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，周围无粘连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，且重心偏</w:t>
      </w:r>
      <w:r>
        <w:rPr>
          <w:color w:val="231F20"/>
          <w:spacing w:val="12"/>
        </w:rPr>
        <w:t>于一侧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的 中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瘤</w:t>
      </w:r>
      <w:r>
        <w:rPr>
          <w:sz w:val="9"/>
          <w:szCs w:val="9"/>
          <w:color w:val="231F20"/>
          <w:spacing w:val="-6"/>
          <w:position w:val="5"/>
        </w:rPr>
        <w:t>［</w:t>
      </w:r>
      <w:r>
        <w:rPr>
          <w:sz w:val="10"/>
          <w:szCs w:val="10"/>
          <w:color w:val="231F20"/>
          <w:spacing w:val="-6"/>
          <w:position w:val="5"/>
        </w:rPr>
        <w:t>11</w:t>
      </w:r>
      <w:r>
        <w:rPr>
          <w:sz w:val="9"/>
          <w:szCs w:val="9"/>
          <w:color w:val="231F20"/>
          <w:spacing w:val="-6"/>
          <w:position w:val="5"/>
        </w:rPr>
        <w:t>］</w:t>
      </w:r>
      <w:r>
        <w:rPr>
          <w:color w:val="231F20"/>
          <w:spacing w:val="-9"/>
          <w:w w:val="99"/>
          <w:position w:val="-1"/>
        </w:rPr>
        <w:t>。</w:t>
      </w:r>
      <w:r>
        <w:rPr>
          <w:color w:val="231F20"/>
          <w:spacing w:val="-9"/>
          <w:w w:val="99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  <w:w w:val="99"/>
        </w:rPr>
        <w:t>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  <w:w w:val="99"/>
        </w:rPr>
        <w:t>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  <w:w w:val="99"/>
        </w:rPr>
        <w:t>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  <w:w w:val="99"/>
        </w:rPr>
        <w:t>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  <w:w w:val="99"/>
        </w:rPr>
        <w:t>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  <w:w w:val="99"/>
        </w:rPr>
        <w:t>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  <w:w w:val="99"/>
        </w:rPr>
        <w:t>腹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  <w:w w:val="99"/>
        </w:rPr>
        <w:t>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  <w:w w:val="99"/>
        </w:rPr>
        <w:t>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  <w:w w:val="99"/>
          <w:position w:val="-1"/>
        </w:rPr>
        <w:t>。</w:t>
      </w:r>
      <w:r>
        <w:rPr>
          <w:color w:val="231F20"/>
          <w:spacing w:val="-9"/>
          <w:w w:val="99"/>
        </w:rPr>
        <w:t>影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  <w:w w:val="99"/>
        </w:rPr>
        <w:t>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  <w:w w:val="99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  <w:w w:val="99"/>
        </w:rPr>
        <w:t>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  <w:w w:val="99"/>
        </w:rPr>
        <w:t>：卵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巢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有 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；肿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壁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滑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厚（可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</w:rPr>
        <w:t xml:space="preserve">  </w:t>
      </w:r>
      <w:r>
        <w:rPr>
          <w:color w:val="231F20"/>
          <w:spacing w:val="26"/>
        </w:rPr>
        <w:t>增厚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6"/>
        </w:rPr>
        <w:t>、也可为偏心性增厚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4"/>
          <w:w w:val="91"/>
        </w:rPr>
        <w:t>），</w:t>
      </w:r>
      <w:r>
        <w:rPr>
          <w:color w:val="231F20"/>
          <w:spacing w:val="26"/>
        </w:rPr>
        <w:t>卵巢肿块扭转均匀壁厚大于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15"/>
          <w:position w:val="-1"/>
        </w:rPr>
        <w:t>3</w:t>
      </w:r>
      <w:r>
        <w:rPr>
          <w:sz w:val="17"/>
          <w:szCs w:val="17"/>
          <w:color w:val="231F20"/>
          <w:spacing w:val="24"/>
          <w:position w:val="-1"/>
        </w:rPr>
        <w:t xml:space="preserve"> </w:t>
      </w:r>
      <w:r>
        <w:rPr>
          <w:sz w:val="17"/>
          <w:szCs w:val="17"/>
          <w:color w:val="231F20"/>
          <w:spacing w:val="-15"/>
          <w:position w:val="-1"/>
        </w:rPr>
        <w:t>mm</w:t>
      </w:r>
      <w:r>
        <w:rPr>
          <w:color w:val="231F20"/>
          <w:spacing w:val="-15"/>
        </w:rPr>
        <w:t>，偏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5"/>
        </w:rPr>
        <w:t>心 壁 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</w:rPr>
        <w:t>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</w:rPr>
        <w:t>过  </w:t>
      </w:r>
      <w:r>
        <w:rPr>
          <w:sz w:val="17"/>
          <w:szCs w:val="17"/>
          <w:color w:val="231F20"/>
          <w:spacing w:val="-15"/>
          <w:position w:val="-1"/>
        </w:rPr>
        <w:t>10</w:t>
      </w:r>
      <w:r>
        <w:rPr>
          <w:sz w:val="17"/>
          <w:szCs w:val="17"/>
          <w:color w:val="231F20"/>
          <w:spacing w:val="22"/>
          <w:w w:val="101"/>
          <w:position w:val="-1"/>
        </w:rPr>
        <w:t xml:space="preserve"> </w:t>
      </w:r>
      <w:r>
        <w:rPr>
          <w:sz w:val="17"/>
          <w:szCs w:val="17"/>
          <w:color w:val="231F20"/>
          <w:spacing w:val="-15"/>
          <w:position w:val="-1"/>
        </w:rPr>
        <w:t>mm</w:t>
      </w:r>
      <w:r>
        <w:rPr>
          <w:sz w:val="9"/>
          <w:szCs w:val="9"/>
          <w:color w:val="231F20"/>
          <w:spacing w:val="-15"/>
          <w:position w:val="5"/>
        </w:rPr>
        <w:t>［</w:t>
      </w:r>
      <w:r>
        <w:rPr>
          <w:sz w:val="10"/>
          <w:szCs w:val="10"/>
          <w:color w:val="231F20"/>
          <w:spacing w:val="-15"/>
          <w:position w:val="5"/>
        </w:rPr>
        <w:t>12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  <w:spacing w:val="-25"/>
          <w:w w:val="62"/>
        </w:rPr>
        <w:t>；</w:t>
      </w:r>
      <w:r>
        <w:rPr>
          <w:color w:val="231F20"/>
          <w:spacing w:val="4"/>
        </w:rPr>
        <w:t>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腔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液（血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4"/>
        </w:rPr>
        <w:t>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宫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推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等 。（</w:t>
      </w:r>
      <w:r>
        <w:rPr>
          <w:sz w:val="17"/>
          <w:szCs w:val="17"/>
          <w:color w:val="231F20"/>
          <w:spacing w:val="-8"/>
        </w:rPr>
        <w:t>2</w:t>
      </w:r>
      <w:r>
        <w:rPr>
          <w:color w:val="231F20"/>
          <w:spacing w:val="-8"/>
        </w:rPr>
        <w:t>）卵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疝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：好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幼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，当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女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疝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囊 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、输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自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纳 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难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，易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疝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。影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  <w:position w:val="-1"/>
        </w:rPr>
        <w:t>：</w:t>
      </w:r>
      <w:r>
        <w:rPr>
          <w:sz w:val="17"/>
          <w:szCs w:val="17"/>
          <w:color w:val="231F20"/>
          <w:spacing w:val="-7"/>
          <w:position w:val="-1"/>
        </w:rPr>
        <w:t>MRI</w:t>
      </w:r>
      <w:r>
        <w:rPr>
          <w:sz w:val="17"/>
          <w:szCs w:val="17"/>
          <w:color w:val="231F20"/>
          <w:spacing w:val="15"/>
          <w:w w:val="101"/>
          <w:position w:val="-1"/>
        </w:rPr>
        <w:t xml:space="preserve"> </w:t>
      </w:r>
      <w:r>
        <w:rPr>
          <w:color w:val="231F20"/>
          <w:spacing w:val="-7"/>
        </w:rPr>
        <w:t>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观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示</w:t>
      </w:r>
    </w:p>
    <w:p>
      <w:pPr>
        <w:spacing w:line="242" w:lineRule="auto"/>
        <w:sectPr>
          <w:type w:val="continuous"/>
          <w:pgSz w:w="11905" w:h="16156"/>
          <w:pgMar w:top="400" w:right="1072" w:bottom="547" w:left="407" w:header="0" w:footer="354" w:gutter="0"/>
          <w:cols w:equalWidth="0" w:num="2">
            <w:col w:w="5688" w:space="100"/>
            <w:col w:w="4636" w:space="0"/>
          </w:cols>
        </w:sectPr>
        <w:rPr/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25"/>
          <w:footerReference w:type="default" r:id="rId26"/>
          <w:pgSz w:w="11905" w:h="16156"/>
          <w:pgMar w:top="1320" w:right="1078" w:bottom="400" w:left="407" w:header="1016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734" w:right="259"/>
        <w:spacing w:before="35" w:line="257" w:lineRule="auto"/>
        <w:jc w:val="both"/>
        <w:rPr/>
      </w:pPr>
      <w:r>
        <w:rPr>
          <w:color w:val="231F20"/>
          <w:spacing w:val="29"/>
        </w:rPr>
        <w:t>腹股沟疝囊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9"/>
        </w:rPr>
        <w:t>，疝囊内容物为一侧的卵巢及部分输卵管组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织</w:t>
      </w:r>
      <w:r>
        <w:rPr>
          <w:sz w:val="9"/>
          <w:szCs w:val="9"/>
          <w:color w:val="231F20"/>
          <w:spacing w:val="-13"/>
          <w:position w:val="5"/>
        </w:rPr>
        <w:t>［</w:t>
      </w:r>
      <w:r>
        <w:rPr>
          <w:sz w:val="10"/>
          <w:szCs w:val="10"/>
          <w:color w:val="231F20"/>
          <w:spacing w:val="-13"/>
          <w:position w:val="5"/>
        </w:rPr>
        <w:t>13</w:t>
      </w:r>
      <w:r>
        <w:rPr>
          <w:sz w:val="9"/>
          <w:szCs w:val="9"/>
          <w:color w:val="231F20"/>
          <w:spacing w:val="-13"/>
          <w:position w:val="5"/>
        </w:rPr>
        <w:t>］</w:t>
      </w:r>
      <w:r>
        <w:rPr>
          <w:color w:val="231F20"/>
          <w:spacing w:val="-9"/>
          <w:position w:val="-1"/>
        </w:rPr>
        <w:t>。</w:t>
      </w:r>
      <w:r>
        <w:rPr>
          <w:color w:val="231F20"/>
          <w:spacing w:val="-9"/>
        </w:rPr>
        <w:t>除 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外 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  <w:position w:val="-1"/>
        </w:rPr>
        <w:t>、</w:t>
      </w:r>
      <w:r>
        <w:rPr>
          <w:color w:val="231F20"/>
          <w:spacing w:val="-9"/>
        </w:rPr>
        <w:t>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  <w:position w:val="-1"/>
        </w:rPr>
        <w:t>、</w:t>
      </w:r>
      <w:r>
        <w:rPr>
          <w:color w:val="231F20"/>
          <w:spacing w:val="-9"/>
        </w:rPr>
        <w:t>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等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相鉴别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：异位妊娠有停经史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；黄体破裂缺乏扭转蒂部征象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阑尾炎表现为阑尾增粗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、水肿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，并可合并阑尾</w:t>
      </w:r>
      <w:r>
        <w:rPr>
          <w:color w:val="231F20"/>
          <w:spacing w:val="14"/>
        </w:rPr>
        <w:t>周围脓肿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。</w:t>
      </w:r>
    </w:p>
    <w:p>
      <w:pPr>
        <w:pStyle w:val="BodyText"/>
        <w:ind w:left="732" w:right="250" w:firstLine="355"/>
        <w:spacing w:before="4" w:line="256" w:lineRule="auto"/>
        <w:jc w:val="both"/>
        <w:rPr/>
      </w:pPr>
      <w:r>
        <w:rPr>
          <w:color w:val="231F20"/>
          <w:spacing w:val="20"/>
        </w:rPr>
        <w:t>综上所述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0"/>
        </w:rPr>
        <w:t>，本病例卵巢嵌顿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0"/>
        </w:rPr>
        <w:t>、扭转由于术后盆腔纤维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粘连带所致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0"/>
        </w:rPr>
        <w:t>，原因罕见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0"/>
        </w:rPr>
        <w:t>，但其病理与影像表现基础仍是卵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  <w:position w:val="-1"/>
        </w:rPr>
        <w:t>MRI</w:t>
      </w:r>
      <w:r>
        <w:rPr>
          <w:sz w:val="17"/>
          <w:szCs w:val="17"/>
          <w:color w:val="231F20"/>
          <w:spacing w:val="14"/>
          <w:w w:val="101"/>
          <w:position w:val="-1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征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肿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大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9"/>
        </w:rPr>
        <w:t>、周围滤泡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9"/>
        </w:rPr>
        <w:t>、扭转的蒂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9"/>
        </w:rPr>
        <w:t>、卵巢出血坏死以及血供方面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CT</w:t>
      </w:r>
      <w:r>
        <w:rPr>
          <w:sz w:val="17"/>
          <w:szCs w:val="17"/>
          <w:color w:val="231F20"/>
          <w:spacing w:val="-28"/>
          <w:position w:val="-1"/>
        </w:rPr>
        <w:t xml:space="preserve"> </w:t>
      </w:r>
      <w:r>
        <w:rPr>
          <w:color w:val="231F20"/>
          <w:spacing w:val="-5"/>
          <w:position w:val="-1"/>
        </w:rPr>
        <w:t>、</w:t>
      </w:r>
      <w:r>
        <w:rPr>
          <w:sz w:val="17"/>
          <w:szCs w:val="17"/>
          <w:color w:val="231F20"/>
          <w:spacing w:val="-5"/>
          <w:position w:val="-1"/>
        </w:rPr>
        <w:t>MRI</w:t>
      </w:r>
      <w:r>
        <w:rPr>
          <w:sz w:val="17"/>
          <w:szCs w:val="17"/>
          <w:color w:val="231F20"/>
          <w:spacing w:val="25"/>
          <w:position w:val="-1"/>
        </w:rPr>
        <w:t xml:space="preserve"> </w:t>
      </w:r>
      <w:r>
        <w:rPr>
          <w:color w:val="231F20"/>
          <w:spacing w:val="-5"/>
        </w:rPr>
        <w:t>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法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sz w:val="10"/>
          <w:szCs w:val="10"/>
          <w:color w:val="231F20"/>
          <w:spacing w:val="-6"/>
          <w:position w:val="5"/>
        </w:rPr>
        <w:t>14</w:t>
      </w:r>
      <w:r>
        <w:rPr>
          <w:sz w:val="9"/>
          <w:szCs w:val="9"/>
          <w:color w:val="231F20"/>
          <w:spacing w:val="-6"/>
          <w:position w:val="5"/>
        </w:rPr>
        <w:t>］</w:t>
      </w:r>
      <w:r>
        <w:rPr>
          <w:color w:val="231F20"/>
          <w:spacing w:val="-6"/>
          <w:position w:val="-1"/>
        </w:rPr>
        <w:t>。</w:t>
      </w:r>
      <w:r>
        <w:rPr>
          <w:color w:val="231F20"/>
          <w:spacing w:val="-6"/>
        </w:rPr>
        <w:t>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表 明</w:t>
      </w:r>
      <w:r>
        <w:rPr>
          <w:color w:val="231F20"/>
        </w:rPr>
        <w:t xml:space="preserve">  </w:t>
      </w:r>
      <w:r>
        <w:rPr>
          <w:sz w:val="17"/>
          <w:szCs w:val="17"/>
          <w:color w:val="231F20"/>
          <w:spacing w:val="-4"/>
          <w:position w:val="-1"/>
        </w:rPr>
        <w:t>MRI </w:t>
      </w:r>
      <w:r>
        <w:rPr>
          <w:color w:val="231F20"/>
          <w:spacing w:val="-4"/>
        </w:rPr>
        <w:t>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80</w:t>
      </w:r>
      <w:r>
        <w:rPr>
          <w:sz w:val="17"/>
          <w:szCs w:val="17"/>
          <w:color w:val="231F20"/>
          <w:spacing w:val="-18"/>
          <w:position w:val="-1"/>
        </w:rPr>
        <w:t>％</w:t>
      </w:r>
      <w:r>
        <w:rPr>
          <w:sz w:val="9"/>
          <w:szCs w:val="9"/>
          <w:color w:val="231F20"/>
          <w:spacing w:val="-14"/>
          <w:w w:val="73"/>
          <w:position w:val="5"/>
        </w:rPr>
        <w:t>［</w:t>
      </w:r>
      <w:r>
        <w:rPr>
          <w:sz w:val="10"/>
          <w:szCs w:val="10"/>
          <w:color w:val="231F20"/>
          <w:spacing w:val="-4"/>
          <w:position w:val="5"/>
        </w:rPr>
        <w:t>15</w:t>
      </w:r>
      <w:r>
        <w:rPr>
          <w:sz w:val="9"/>
          <w:szCs w:val="9"/>
          <w:color w:val="231F20"/>
          <w:spacing w:val="-4"/>
          <w:position w:val="5"/>
        </w:rPr>
        <w:t>］</w:t>
      </w:r>
      <w:r>
        <w:rPr>
          <w:color w:val="231F20"/>
          <w:spacing w:val="-7"/>
        </w:rPr>
        <w:t>。</w:t>
      </w:r>
      <w:r>
        <w:rPr>
          <w:sz w:val="17"/>
          <w:szCs w:val="17"/>
          <w:color w:val="231F20"/>
          <w:spacing w:val="-7"/>
          <w:position w:val="-1"/>
        </w:rPr>
        <w:t>MRI</w:t>
      </w:r>
      <w:r>
        <w:rPr>
          <w:sz w:val="17"/>
          <w:szCs w:val="17"/>
          <w:color w:val="231F20"/>
          <w:spacing w:val="11"/>
          <w:position w:val="-1"/>
        </w:rPr>
        <w:t xml:space="preserve"> </w:t>
      </w:r>
      <w:r>
        <w:rPr>
          <w:color w:val="231F20"/>
          <w:spacing w:val="-7"/>
        </w:rPr>
        <w:t>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查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能提供更多有用信息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2"/>
        </w:rPr>
        <w:t>，对卵巢蒂扭转原因有一定的诊断提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示价值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0"/>
        </w:rPr>
        <w:t>，并且能够评估卵巢血运情况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0"/>
        </w:rPr>
        <w:t>，为临床是否保留卵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巢提供手术参考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0"/>
        </w:rPr>
        <w:t>。</w:t>
      </w:r>
    </w:p>
    <w:p>
      <w:pPr>
        <w:pStyle w:val="BodyText"/>
        <w:ind w:left="2384"/>
        <w:spacing w:before="136" w:line="180" w:lineRule="auto"/>
        <w:rPr/>
      </w:pPr>
      <w:r>
        <w:rPr>
          <w:color w:val="231F20"/>
          <w:spacing w:val="-3"/>
        </w:rPr>
        <w:t>参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-3"/>
        </w:rPr>
        <w:t>考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-3"/>
        </w:rPr>
        <w:t>文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-3"/>
        </w:rPr>
        <w:t>献</w:t>
      </w:r>
    </w:p>
    <w:p>
      <w:pPr>
        <w:pStyle w:val="BodyText"/>
        <w:ind w:left="1188" w:right="315" w:hanging="423"/>
        <w:spacing w:before="222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方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必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东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毅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黄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群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等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26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例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女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性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附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件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扭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转 的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MR</w:t>
      </w:r>
      <w:r>
        <w:rPr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现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分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析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2"/>
        </w:rPr>
        <w:t>中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全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2"/>
        </w:rPr>
        <w:t>科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2"/>
        </w:rPr>
        <w:t>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2017,15:135-138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</w:p>
    <w:p>
      <w:pPr>
        <w:pStyle w:val="BodyText"/>
        <w:ind w:left="1178" w:right="325" w:hanging="413"/>
        <w:spacing w:before="72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2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7"/>
        </w:rPr>
        <w:t>Duigenan   S,   Oliva   E,   Lee   SI.   Ovarian   torsion:   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features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MRI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pathologic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correlati</w:t>
      </w:r>
      <w:r>
        <w:rPr>
          <w:sz w:val="15"/>
          <w:szCs w:val="15"/>
          <w:color w:val="231F20"/>
          <w:spacing w:val="-12"/>
        </w:rPr>
        <w:t>on.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Roentgenol,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2012,198:W122-W131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7"/>
        </w:rPr>
        <w:t>.</w:t>
      </w:r>
    </w:p>
    <w:p>
      <w:pPr>
        <w:pStyle w:val="BodyText"/>
        <w:ind w:left="1187" w:right="315" w:hanging="422"/>
        <w:spacing w:before="77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方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必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东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,</w:t>
      </w:r>
      <w:r>
        <w:rPr>
          <w:sz w:val="15"/>
          <w:szCs w:val="15"/>
          <w:color w:val="231F20"/>
          <w:spacing w:val="36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-1"/>
        </w:rPr>
        <w:t>陶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元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萍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,</w:t>
      </w:r>
      <w:r>
        <w:rPr>
          <w:sz w:val="15"/>
          <w:szCs w:val="15"/>
          <w:color w:val="231F20"/>
          <w:spacing w:val="2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-1"/>
        </w:rPr>
        <w:t>易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宝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珠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,</w:t>
      </w:r>
      <w:r>
        <w:rPr>
          <w:sz w:val="15"/>
          <w:szCs w:val="15"/>
          <w:color w:val="231F20"/>
          <w:spacing w:val="26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-1"/>
        </w:rPr>
        <w:t>等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.</w:t>
      </w:r>
      <w:r>
        <w:rPr>
          <w:sz w:val="15"/>
          <w:szCs w:val="15"/>
          <w:color w:val="231F20"/>
          <w:spacing w:val="29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-1"/>
        </w:rPr>
        <w:t>卵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巢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蒂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扭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转 的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MR</w:t>
      </w:r>
      <w:r>
        <w:rPr>
          <w:sz w:val="15"/>
          <w:szCs w:val="15"/>
          <w:color w:val="231F20"/>
          <w:spacing w:val="-2"/>
          <w:position w:val="-1"/>
        </w:rPr>
        <w:t>I</w:t>
      </w:r>
      <w:r>
        <w:rPr>
          <w:sz w:val="15"/>
          <w:szCs w:val="15"/>
          <w:color w:val="231F20"/>
          <w:spacing w:val="18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-2"/>
        </w:rPr>
        <w:t>表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2"/>
        </w:rPr>
        <w:t>现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.</w:t>
      </w:r>
      <w:r>
        <w:rPr>
          <w:sz w:val="15"/>
          <w:szCs w:val="15"/>
          <w:color w:val="231F20"/>
          <w:spacing w:val="36"/>
          <w:position w:val="-1"/>
        </w:rPr>
        <w:t xml:space="preserve"> </w:t>
      </w:r>
      <w:r>
        <w:rPr>
          <w:sz w:val="14"/>
          <w:szCs w:val="14"/>
          <w:color w:val="231F20"/>
          <w:spacing w:val="-2"/>
        </w:rPr>
        <w:t>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学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影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1"/>
        </w:rPr>
        <w:t>像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志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2014,24:806-808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</w:p>
    <w:p>
      <w:pPr>
        <w:pStyle w:val="BodyText"/>
        <w:ind w:left="1201" w:right="315" w:hanging="436"/>
        <w:spacing w:before="57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4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李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继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锋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潘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军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刘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浩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等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卵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巢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扭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转 的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"/>
        </w:rPr>
        <w:t>C</w:t>
      </w:r>
      <w:r>
        <w:rPr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与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MRI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现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国 中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西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医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结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1"/>
        </w:rPr>
        <w:t>合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影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1"/>
        </w:rPr>
        <w:t>像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学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1"/>
        </w:rPr>
        <w:t>杂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志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2019,17</w:t>
      </w:r>
      <w:r>
        <w:rPr>
          <w:sz w:val="15"/>
          <w:szCs w:val="15"/>
          <w:color w:val="231F20"/>
          <w:spacing w:val="-2"/>
        </w:rPr>
        <w:t>:295-298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</w:p>
    <w:p>
      <w:pPr>
        <w:pStyle w:val="BodyText"/>
        <w:ind w:left="765"/>
        <w:spacing w:before="70" w:line="17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5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Wilkinson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C,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Sanderson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Adnexa</w:t>
      </w:r>
      <w:r>
        <w:rPr>
          <w:sz w:val="15"/>
          <w:szCs w:val="15"/>
          <w:color w:val="231F20"/>
          <w:spacing w:val="-9"/>
        </w:rPr>
        <w:t>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torsion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--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multimodality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8"/>
        <w:spacing w:before="59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imaging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review.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Clin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Radiol,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2012,67:476-483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.</w:t>
      </w:r>
    </w:p>
    <w:p>
      <w:pPr>
        <w:pStyle w:val="BodyText"/>
        <w:ind w:left="501" w:right="57" w:hanging="422"/>
        <w:spacing w:before="68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6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杨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泽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胜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19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裴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广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"/>
        </w:rPr>
        <w:t>华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19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儿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童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卵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扭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转 的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像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学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研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"/>
        </w:rPr>
        <w:t>究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进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展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30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学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1"/>
        </w:rPr>
        <w:t>综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述</w:t>
      </w:r>
      <w:r>
        <w:rPr>
          <w:sz w:val="14"/>
          <w:szCs w:val="14"/>
          <w:color w:val="231F20"/>
          <w:spacing w:val="-20"/>
          <w:position w:val="1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2021,27:566-570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</w:p>
    <w:p>
      <w:pPr>
        <w:pStyle w:val="BodyText"/>
        <w:ind w:left="505" w:right="57" w:hanging="426"/>
        <w:spacing w:before="57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7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1"/>
        </w:rPr>
        <w:t>王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"/>
        </w:rPr>
        <w:t>健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27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张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大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1"/>
        </w:rPr>
        <w:t>江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23"/>
          <w:w w:val="102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杨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奇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"/>
        </w:rPr>
        <w:t>芳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,</w:t>
      </w:r>
      <w:r>
        <w:rPr>
          <w:sz w:val="15"/>
          <w:szCs w:val="15"/>
          <w:color w:val="231F20"/>
          <w:spacing w:val="24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  <w:position w:val="-1"/>
        </w:rPr>
        <w:t>.</w:t>
      </w:r>
      <w:r>
        <w:rPr>
          <w:sz w:val="15"/>
          <w:szCs w:val="15"/>
          <w:color w:val="231F20"/>
          <w:spacing w:val="23"/>
          <w:w w:val="101"/>
          <w:position w:val="-1"/>
        </w:rPr>
        <w:t xml:space="preserve"> </w:t>
      </w:r>
      <w:r>
        <w:rPr>
          <w:sz w:val="14"/>
          <w:szCs w:val="14"/>
          <w:color w:val="231F20"/>
          <w:spacing w:val="1"/>
        </w:rPr>
        <w:t>儿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"/>
        </w:rPr>
        <w:t>童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卵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1"/>
        </w:rPr>
        <w:t>巢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扭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转 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影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像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学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征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象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及 </w:t>
      </w:r>
      <w:r>
        <w:rPr>
          <w:sz w:val="14"/>
          <w:szCs w:val="14"/>
          <w:color w:val="231F20"/>
        </w:rPr>
        <w:t>卵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巢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坏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死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评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</w:rPr>
        <w:t>估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放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射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学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实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践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2018,33:19</w:t>
      </w:r>
      <w:r>
        <w:rPr>
          <w:sz w:val="15"/>
          <w:szCs w:val="15"/>
          <w:color w:val="231F20"/>
          <w:spacing w:val="-1"/>
        </w:rPr>
        <w:t>7-201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</w:p>
    <w:p>
      <w:pPr>
        <w:pStyle w:val="BodyText"/>
        <w:ind w:left="495" w:right="69" w:hanging="416"/>
        <w:spacing w:before="74" w:line="23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8</w:t>
      </w:r>
      <w:r>
        <w:rPr>
          <w:sz w:val="14"/>
          <w:szCs w:val="14"/>
          <w:color w:val="231F20"/>
          <w:spacing w:val="-5"/>
        </w:rPr>
        <w:t>］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Ssi-Yan-Kai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5"/>
        </w:rPr>
        <w:t>G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5"/>
        </w:rPr>
        <w:t>Rivain  AL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5"/>
        </w:rPr>
        <w:t>Trichot   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5"/>
        </w:rPr>
        <w:t>al .  What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6"/>
        </w:rPr>
        <w:t>every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radiologist  should  know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about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adnexal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torsion.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Emerg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Radiol,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2018,25:51-59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</w:p>
    <w:p>
      <w:pPr>
        <w:pStyle w:val="BodyText"/>
        <w:ind w:left="497" w:right="69" w:hanging="418"/>
        <w:spacing w:before="7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9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0"/>
        </w:rPr>
        <w:t>Ito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K,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Utano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K,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Kanazawa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CT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degree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of ovarian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torsion.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Jpn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Radiol,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7"/>
        </w:rPr>
        <w:t>,33:487-493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7"/>
        </w:rPr>
        <w:t>.</w:t>
      </w:r>
    </w:p>
    <w:p>
      <w:pPr>
        <w:pStyle w:val="BodyText"/>
        <w:ind w:left="495" w:right="70" w:hanging="496"/>
        <w:spacing w:before="89" w:line="23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10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Linam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LE,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Darolia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R,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Naffaa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LN,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findings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adnexal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torsion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children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adolescents: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size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really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does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matter.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5"/>
        </w:rPr>
        <w:t>Pediatr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Radiol,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2007,37:1013-1019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5"/>
        </w:rPr>
        <w:t>.</w:t>
      </w:r>
    </w:p>
    <w:p>
      <w:pPr>
        <w:pStyle w:val="BodyText"/>
        <w:ind w:left="514" w:right="57" w:hanging="514"/>
        <w:spacing w:before="59" w:line="233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11</w:t>
      </w:r>
      <w:r>
        <w:rPr>
          <w:sz w:val="14"/>
          <w:szCs w:val="14"/>
          <w:color w:val="231F20"/>
        </w:rPr>
        <w:t>］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强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刘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彦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朱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小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蓝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超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声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和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MRI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对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卵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巢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囊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肿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蒂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扭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转 </w:t>
      </w:r>
      <w:r>
        <w:rPr>
          <w:sz w:val="14"/>
          <w:szCs w:val="14"/>
          <w:color w:val="231F20"/>
          <w:spacing w:val="-2"/>
        </w:rPr>
        <w:t>的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诊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断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价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值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山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西 中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2"/>
        </w:rPr>
        <w:t>医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学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院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学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报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2019,20:287-289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.</w:t>
      </w:r>
    </w:p>
    <w:p>
      <w:pPr>
        <w:pStyle w:val="BodyText"/>
        <w:ind w:left="497" w:right="68" w:hanging="497"/>
        <w:spacing w:before="74"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12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Rha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SE,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Byun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JY,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Jung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SE,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imaging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features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adnexal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torsion.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Radiographic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2002,22:283-294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8"/>
        </w:rPr>
        <w:t>.</w:t>
      </w:r>
    </w:p>
    <w:p>
      <w:pPr>
        <w:pStyle w:val="BodyText"/>
        <w:ind w:left="500" w:right="53" w:hanging="500"/>
        <w:spacing w:before="78" w:line="244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13</w:t>
      </w:r>
      <w:r>
        <w:rPr>
          <w:sz w:val="14"/>
          <w:szCs w:val="14"/>
          <w:color w:val="231F20"/>
        </w:rPr>
        <w:t>］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郑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梅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position w:val="-1"/>
        </w:rPr>
        <w:t>,</w:t>
      </w:r>
      <w:r>
        <w:rPr>
          <w:sz w:val="15"/>
          <w:szCs w:val="15"/>
          <w:color w:val="231F20"/>
          <w:spacing w:val="27"/>
          <w:position w:val="-1"/>
        </w:rPr>
        <w:t xml:space="preserve"> </w:t>
      </w:r>
      <w:r>
        <w:rPr>
          <w:sz w:val="14"/>
          <w:szCs w:val="14"/>
          <w:color w:val="231F20"/>
        </w:rPr>
        <w:t>张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繁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position w:val="-1"/>
        </w:rPr>
        <w:t>,</w:t>
      </w:r>
      <w:r>
        <w:rPr>
          <w:sz w:val="15"/>
          <w:szCs w:val="15"/>
          <w:color w:val="231F20"/>
          <w:spacing w:val="25"/>
          <w:w w:val="102"/>
          <w:position w:val="-1"/>
        </w:rPr>
        <w:t xml:space="preserve"> </w:t>
      </w:r>
      <w:r>
        <w:rPr>
          <w:sz w:val="14"/>
          <w:szCs w:val="14"/>
          <w:color w:val="231F20"/>
        </w:rPr>
        <w:t>彭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洋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position w:val="-1"/>
        </w:rPr>
        <w:t>,</w:t>
      </w:r>
      <w:r>
        <w:rPr>
          <w:sz w:val="15"/>
          <w:szCs w:val="15"/>
          <w:color w:val="231F20"/>
          <w:spacing w:val="24"/>
          <w:w w:val="101"/>
          <w:position w:val="-1"/>
        </w:rPr>
        <w:t xml:space="preserve"> </w:t>
      </w:r>
      <w:r>
        <w:rPr>
          <w:sz w:val="14"/>
          <w:szCs w:val="14"/>
          <w:color w:val="231F20"/>
        </w:rPr>
        <w:t>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position w:val="-1"/>
        </w:rPr>
        <w:t>.</w:t>
      </w:r>
      <w:r>
        <w:rPr>
          <w:sz w:val="15"/>
          <w:szCs w:val="15"/>
          <w:color w:val="231F20"/>
          <w:spacing w:val="27"/>
          <w:w w:val="101"/>
          <w:position w:val="-1"/>
        </w:rPr>
        <w:t xml:space="preserve"> </w:t>
      </w:r>
      <w:r>
        <w:rPr>
          <w:sz w:val="14"/>
          <w:szCs w:val="14"/>
          <w:color w:val="231F20"/>
        </w:rPr>
        <w:t>卵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巢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为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疝 内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容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物 的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婴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儿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腹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股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沟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斜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"/>
        </w:rPr>
        <w:t>疝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并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10"/>
        </w:rPr>
        <w:t>对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0"/>
        </w:rPr>
        <w:t>侧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10"/>
        </w:rPr>
        <w:t>卵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巢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0"/>
        </w:rPr>
        <w:t>囊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肿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二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例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10"/>
        </w:rPr>
        <w:t>影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0"/>
        </w:rPr>
        <w:t>像诊断与介入放射学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0"/>
        </w:rPr>
        <w:t>2018,27: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320-322.</w:t>
      </w:r>
    </w:p>
    <w:p>
      <w:pPr>
        <w:pStyle w:val="BodyText"/>
        <w:ind w:left="495" w:right="57" w:hanging="496"/>
        <w:spacing w:before="57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14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Singh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Chinchure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Chawla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4"/>
          <w:szCs w:val="14"/>
          <w:color w:val="231F20"/>
          <w:spacing w:val="-9"/>
        </w:rPr>
        <w:t>“</w:t>
      </w:r>
      <w:r>
        <w:rPr>
          <w:sz w:val="15"/>
          <w:szCs w:val="15"/>
          <w:color w:val="231F20"/>
          <w:spacing w:val="-9"/>
        </w:rPr>
        <w:t>adnexal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w</w:t>
      </w:r>
      <w:r>
        <w:rPr>
          <w:sz w:val="15"/>
          <w:szCs w:val="15"/>
          <w:color w:val="231F20"/>
          <w:spacing w:val="-10"/>
        </w:rPr>
        <w:t>hirlpool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0"/>
        </w:rPr>
        <w:t>”</w:t>
      </w:r>
      <w:r>
        <w:rPr>
          <w:sz w:val="15"/>
          <w:szCs w:val="15"/>
          <w:color w:val="231F20"/>
          <w:spacing w:val="-10"/>
        </w:rPr>
        <w:t>sign.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Abdom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Radiol,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6"/>
        </w:rPr>
        <w:t>2016,41:2287-2288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.</w:t>
      </w:r>
    </w:p>
    <w:p>
      <w:pPr>
        <w:pStyle w:val="BodyText"/>
        <w:ind w:left="495" w:right="68" w:hanging="496"/>
        <w:spacing w:before="73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15</w:t>
      </w:r>
      <w:r>
        <w:rPr>
          <w:sz w:val="14"/>
          <w:szCs w:val="14"/>
          <w:color w:val="231F20"/>
          <w:spacing w:val="-8"/>
        </w:rPr>
        <w:t>］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Béranger-Gibert  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,  Sakly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H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Ballester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.   Diag</w:t>
      </w:r>
      <w:r>
        <w:rPr>
          <w:sz w:val="15"/>
          <w:szCs w:val="15"/>
          <w:color w:val="231F20"/>
          <w:spacing w:val="-9"/>
        </w:rPr>
        <w:t>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value   of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0"/>
        </w:rPr>
        <w:t>MR   imaging   in   the   diagnosis   of   adnexal   torsion.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Radiology,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5"/>
        </w:rPr>
        <w:t>2016,279:461-4</w:t>
      </w:r>
      <w:r>
        <w:rPr>
          <w:sz w:val="15"/>
          <w:szCs w:val="15"/>
          <w:color w:val="231F20"/>
          <w:spacing w:val="-6"/>
        </w:rPr>
        <w:t>70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.</w:t>
      </w:r>
    </w:p>
    <w:p>
      <w:pPr>
        <w:pStyle w:val="BodyText"/>
        <w:spacing w:before="78" w:line="191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（收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3"/>
        </w:rPr>
        <w:t>稿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日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3"/>
        </w:rPr>
        <w:t>期：</w:t>
      </w:r>
      <w:r>
        <w:rPr>
          <w:sz w:val="15"/>
          <w:szCs w:val="15"/>
          <w:color w:val="231F20"/>
          <w:spacing w:val="-3"/>
        </w:rPr>
        <w:t>2021-10-11</w:t>
      </w:r>
      <w:r>
        <w:rPr>
          <w:sz w:val="14"/>
          <w:szCs w:val="14"/>
          <w:color w:val="231F20"/>
          <w:spacing w:val="-3"/>
        </w:rPr>
        <w:t>）</w:t>
      </w:r>
    </w:p>
    <w:p>
      <w:pPr>
        <w:spacing w:line="191" w:lineRule="auto"/>
        <w:sectPr>
          <w:type w:val="continuous"/>
          <w:pgSz w:w="11905" w:h="16156"/>
          <w:pgMar w:top="1320" w:right="1078" w:bottom="400" w:left="407" w:header="1016" w:footer="0" w:gutter="0"/>
          <w:cols w:equalWidth="0" w:num="2">
            <w:col w:w="5629" w:space="100"/>
            <w:col w:w="4689" w:space="0"/>
          </w:cols>
        </w:sectPr>
        <w:rPr>
          <w:sz w:val="14"/>
          <w:szCs w:val="14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86" w:line="77" w:lineRule="exact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112"/>
          <w:w w:val="164"/>
          <w:position w:val="-1"/>
        </w:rPr>
        <w:t>!!!!!!!!!!!!!!!!!!!!!!!!</w:t>
      </w:r>
      <w:r>
        <w:rPr>
          <w:sz w:val="20"/>
          <w:szCs w:val="20"/>
          <w:color w:val="231F20"/>
          <w:spacing w:val="111"/>
          <w:w w:val="164"/>
          <w:position w:val="-1"/>
        </w:rPr>
        <w:t>!!!!!!!!!!!!!!!!!!!!!</w:t>
      </w:r>
    </w:p>
    <w:sectPr>
      <w:type w:val="continuous"/>
      <w:pgSz w:w="11905" w:h="16156"/>
      <w:pgMar w:top="1320" w:right="1078" w:bottom="400" w:left="407" w:header="1016" w:footer="0" w:gutter="0"/>
      <w:cols w:equalWidth="0" w:num="1">
        <w:col w:w="104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9"/>
      <w:spacing w:before="37" w:line="189" w:lineRule="auto"/>
      <w:rPr>
        <w:sz w:val="19"/>
        <w:szCs w:val="19"/>
      </w:rPr>
    </w:pPr>
    <w:r>
      <w:pict>
        <v:shape id="WordPictureWatermark18" style="position:absolute;margin-left:20.4pt;margin-top:780.4pt;mso-position-vertical-relative:page;mso-position-horizontal-relative:page;width:475.5pt;height:9.7pt;z-index:251659264;" o:allowincell="f" filled="false" stroked="false" type="#_x0000_t75">
          <v:imagedata o:title="" r:id="rId1"/>
        </v:shape>
      </w:pict>
    </w:r>
    <w:r>
      <w:rPr>
        <w:sz w:val="14"/>
        <w:szCs w:val="14"/>
        <w:u w:val="single" w:color="auto"/>
        <w:color w:val="231F20"/>
        <w:spacing w:val="4"/>
        <w:position w:val="1"/>
      </w:rPr>
      <w:t>影像诊断与介入放射学 </w:t>
    </w:r>
    <w:r>
      <w:rPr>
        <w:sz w:val="15"/>
        <w:szCs w:val="15"/>
        <w:u w:val="single" w:color="auto"/>
        <w:color w:val="231F20"/>
        <w:spacing w:val="4"/>
      </w:rPr>
      <w:t>2021 </w:t>
    </w:r>
    <w:r>
      <w:rPr>
        <w:sz w:val="14"/>
        <w:szCs w:val="14"/>
        <w:u w:val="single" w:color="auto"/>
        <w:color w:val="231F20"/>
        <w:spacing w:val="4"/>
        <w:position w:val="1"/>
      </w:rPr>
      <w:t>年第 </w:t>
    </w:r>
    <w:r>
      <w:rPr>
        <w:sz w:val="15"/>
        <w:szCs w:val="15"/>
        <w:u w:val="single" w:color="auto"/>
        <w:color w:val="231F20"/>
        <w:spacing w:val="4"/>
        <w:position w:val="1"/>
      </w:rPr>
      <w:t>30 </w:t>
    </w:r>
    <w:r>
      <w:rPr>
        <w:sz w:val="14"/>
        <w:szCs w:val="14"/>
        <w:u w:val="single" w:color="auto"/>
        <w:color w:val="231F20"/>
        <w:spacing w:val="4"/>
        <w:position w:val="1"/>
      </w:rPr>
      <w:t>卷第</w:t>
    </w:r>
    <w:r>
      <w:rPr>
        <w:sz w:val="14"/>
        <w:szCs w:val="14"/>
        <w:u w:val="single" w:color="auto"/>
        <w:color w:val="231F20"/>
        <w:spacing w:val="14"/>
        <w:w w:val="101"/>
        <w:position w:val="1"/>
      </w:rPr>
      <w:t xml:space="preserve"> </w:t>
    </w:r>
    <w:r>
      <w:rPr>
        <w:sz w:val="15"/>
        <w:szCs w:val="15"/>
        <w:u w:val="single" w:color="auto"/>
        <w:color w:val="231F20"/>
        <w:spacing w:val="4"/>
        <w:position w:val="1"/>
      </w:rPr>
      <w:t>6 </w:t>
    </w:r>
    <w:r>
      <w:rPr>
        <w:sz w:val="14"/>
        <w:szCs w:val="14"/>
        <w:u w:val="single" w:color="auto"/>
        <w:color w:val="231F20"/>
        <w:spacing w:val="4"/>
        <w:position w:val="1"/>
      </w:rPr>
      <w:t>期</w:t>
    </w:r>
    <w:r>
      <w:rPr>
        <w:sz w:val="14"/>
        <w:szCs w:val="14"/>
        <w:color w:val="231F20"/>
        <w:position w:val="1"/>
      </w:rPr>
      <w:t xml:space="preserve">                                                                                                                                               </w:t>
    </w:r>
    <w:r>
      <w:rPr>
        <w:sz w:val="19"/>
        <w:szCs w:val="19"/>
        <w:color w:val="231F20"/>
        <w:spacing w:val="4"/>
        <w:position w:val="-4"/>
      </w:rPr>
      <w:t>·</w:t>
    </w:r>
    <w:r>
      <w:rPr>
        <w:sz w:val="19"/>
        <w:szCs w:val="19"/>
        <w:color w:val="231F20"/>
        <w:spacing w:val="30"/>
        <w:w w:val="101"/>
        <w:position w:val="-4"/>
      </w:rPr>
      <w:t xml:space="preserve"> </w:t>
    </w:r>
    <w:r>
      <w:rPr>
        <w:sz w:val="17"/>
        <w:szCs w:val="17"/>
        <w:color w:val="231F20"/>
        <w:spacing w:val="4"/>
        <w:position w:val="-4"/>
      </w:rPr>
      <w:t>467</w:t>
    </w:r>
    <w:r>
      <w:rPr>
        <w:sz w:val="17"/>
        <w:szCs w:val="17"/>
        <w:color w:val="231F20"/>
        <w:spacing w:val="13"/>
        <w:w w:val="101"/>
        <w:position w:val="-4"/>
      </w:rPr>
      <w:t xml:space="preserve"> </w:t>
    </w:r>
    <w:r>
      <w:rPr>
        <w:sz w:val="19"/>
        <w:szCs w:val="19"/>
        <w:color w:val="231F20"/>
        <w:spacing w:val="4"/>
        <w:position w:val="-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footer" Target="footer2.xml"/><Relationship Id="rId25" Type="http://schemas.openxmlformats.org/officeDocument/2006/relationships/header" Target="header3.xm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jpe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2023-09-19T16:53:03Z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2025-10-28T21:33:32</vt:filetime>
  </property>
</Properties>
</file>