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right="7"/>
        <w:spacing w:before="230" w:line="188" w:lineRule="auto"/>
        <w:jc w:val="right"/>
        <w:rPr>
          <w:rFonts w:ascii="Microsoft YaHei" w:hAnsi="Microsoft YaHei" w:eastAsia="Microsoft YaHei" w:cs="Microsoft YaHei"/>
          <w:sz w:val="26"/>
          <w:szCs w:val="26"/>
        </w:rPr>
      </w:pPr>
      <w:r>
        <w:rPr>
          <w:rFonts w:ascii="Microsoft YaHei" w:hAnsi="Microsoft YaHei" w:eastAsia="Microsoft YaHei" w:cs="Microsoft YaHei"/>
          <w:sz w:val="26"/>
          <w:szCs w:val="26"/>
          <w:spacing w:val="14"/>
          <w:w w:val="125"/>
        </w:rPr>
        <w:t>·</w:t>
      </w:r>
      <w:r>
        <w:rPr>
          <w:rFonts w:ascii="Microsoft YaHei" w:hAnsi="Microsoft YaHei" w:eastAsia="Microsoft YaHei" w:cs="Microsoft YaHei"/>
          <w:sz w:val="26"/>
          <w:szCs w:val="26"/>
          <w:spacing w:val="-51"/>
        </w:rPr>
        <w:t xml:space="preserve"> </w:t>
      </w:r>
      <w:r>
        <w:rPr>
          <w:rFonts w:ascii="Microsoft YaHei" w:hAnsi="Microsoft YaHei" w:eastAsia="Microsoft YaHei" w:cs="Microsoft YaHei"/>
          <w:sz w:val="26"/>
          <w:szCs w:val="26"/>
          <w:spacing w:val="14"/>
          <w:w w:val="125"/>
        </w:rPr>
        <w:t>全科医学论著</w:t>
      </w:r>
      <w:r>
        <w:rPr>
          <w:rFonts w:ascii="Microsoft YaHei" w:hAnsi="Microsoft YaHei" w:eastAsia="Microsoft YaHei" w:cs="Microsoft YaHei"/>
          <w:sz w:val="26"/>
          <w:szCs w:val="26"/>
          <w:spacing w:val="58"/>
        </w:rPr>
        <w:t xml:space="preserve"> </w:t>
      </w:r>
      <w:r>
        <w:rPr>
          <w:rFonts w:ascii="Microsoft YaHei" w:hAnsi="Microsoft YaHei" w:eastAsia="Microsoft YaHei" w:cs="Microsoft YaHei"/>
          <w:sz w:val="26"/>
          <w:szCs w:val="26"/>
          <w:spacing w:val="14"/>
          <w:w w:val="125"/>
        </w:rPr>
        <w:t>·</w:t>
      </w:r>
    </w:p>
    <w:p>
      <w:pPr>
        <w:ind w:left="2672"/>
        <w:spacing w:before="96" w:line="168" w:lineRule="auto"/>
        <w:rPr>
          <w:rFonts w:ascii="Microsoft YaHei" w:hAnsi="Microsoft YaHei" w:eastAsia="Microsoft YaHei" w:cs="Microsoft YaHei"/>
          <w:sz w:val="33"/>
          <w:szCs w:val="33"/>
        </w:rPr>
      </w:pPr>
      <w:r>
        <w:rPr>
          <w:rFonts w:ascii="Microsoft YaHei" w:hAnsi="Microsoft YaHei" w:eastAsia="Microsoft YaHei" w:cs="Microsoft YaHei"/>
          <w:sz w:val="33"/>
          <w:szCs w:val="33"/>
          <w:spacing w:val="29"/>
        </w:rPr>
        <w:t>急性盆腔炎性疾病患者的致病微生物</w:t>
      </w:r>
    </w:p>
    <w:p>
      <w:pPr>
        <w:ind w:left="3932"/>
        <w:spacing w:before="2" w:line="187" w:lineRule="auto"/>
        <w:outlineLvl w:val="0"/>
        <w:rPr>
          <w:rFonts w:ascii="Microsoft YaHei" w:hAnsi="Microsoft YaHei" w:eastAsia="Microsoft YaHei" w:cs="Microsoft YaHei"/>
          <w:sz w:val="33"/>
          <w:szCs w:val="33"/>
        </w:rPr>
      </w:pPr>
      <w:r>
        <w:rPr>
          <w:rFonts w:ascii="Microsoft YaHei" w:hAnsi="Microsoft YaHei" w:eastAsia="Microsoft YaHei" w:cs="Microsoft YaHei"/>
          <w:sz w:val="33"/>
          <w:szCs w:val="33"/>
          <w:spacing w:val="28"/>
        </w:rPr>
        <w:t>研究及药物治疗分析</w:t>
      </w:r>
    </w:p>
    <w:p>
      <w:pPr>
        <w:ind w:left="4629"/>
        <w:spacing w:before="84" w:line="189"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spacing w:val="-15"/>
        </w:rPr>
        <w:t>罗惠，叶国柳，晋茂生</w:t>
      </w:r>
    </w:p>
    <w:p>
      <w:pPr>
        <w:pStyle w:val="BodyText"/>
        <w:ind w:left="3558"/>
        <w:spacing w:before="105" w:line="187" w:lineRule="auto"/>
        <w:rPr/>
      </w:pPr>
      <w:r>
        <w:rPr>
          <w:rFonts w:ascii="Microsoft YaHei" w:hAnsi="Microsoft YaHei" w:eastAsia="Microsoft YaHei" w:cs="Microsoft YaHei"/>
          <w:spacing w:val="2"/>
        </w:rPr>
        <w:t>蚌埠医学院第一附属医院妇产科，安徽</w:t>
      </w:r>
      <w:r>
        <w:rPr>
          <w:rFonts w:ascii="Microsoft YaHei" w:hAnsi="Microsoft YaHei" w:eastAsia="Microsoft YaHei" w:cs="Microsoft YaHei"/>
          <w:spacing w:val="27"/>
        </w:rPr>
        <w:t xml:space="preserve"> </w:t>
      </w:r>
      <w:r>
        <w:rPr>
          <w:rFonts w:ascii="Microsoft YaHei" w:hAnsi="Microsoft YaHei" w:eastAsia="Microsoft YaHei" w:cs="Microsoft YaHei"/>
          <w:spacing w:val="2"/>
        </w:rPr>
        <w:t>蚌埠 </w:t>
      </w:r>
      <w:r>
        <w:rPr>
          <w:spacing w:val="2"/>
        </w:rPr>
        <w:t>233004</w:t>
      </w:r>
    </w:p>
    <w:p>
      <w:pPr>
        <w:pStyle w:val="BodyText"/>
        <w:ind w:left="1215" w:right="680" w:firstLine="4"/>
        <w:spacing w:before="128" w:line="208" w:lineRule="auto"/>
        <w:jc w:val="both"/>
        <w:rPr>
          <w:rFonts w:ascii="Microsoft YaHei" w:hAnsi="Microsoft YaHei" w:eastAsia="Microsoft YaHei" w:cs="Microsoft YaHei"/>
        </w:rPr>
      </w:pPr>
      <w:r>
        <w:rPr>
          <w:rFonts w:ascii="Microsoft YaHei" w:hAnsi="Microsoft YaHei" w:eastAsia="Microsoft YaHei" w:cs="Microsoft YaHei"/>
          <w:spacing w:val="7"/>
        </w:rPr>
        <w:t>摘要：目的   分析急性盆腔炎性疾病患者的致病微生物的特点、种类，抗生素的治</w:t>
      </w:r>
      <w:r>
        <w:rPr>
          <w:rFonts w:ascii="Microsoft YaHei" w:hAnsi="Microsoft YaHei" w:eastAsia="Microsoft YaHei" w:cs="Microsoft YaHei"/>
          <w:spacing w:val="6"/>
        </w:rPr>
        <w:t>疗情况以及致病微生物的耐药</w:t>
      </w:r>
      <w:r>
        <w:rPr>
          <w:rFonts w:ascii="Microsoft YaHei" w:hAnsi="Microsoft YaHei" w:eastAsia="Microsoft YaHei" w:cs="Microsoft YaHei"/>
        </w:rPr>
        <w:t xml:space="preserve"> </w:t>
      </w:r>
      <w:r>
        <w:rPr>
          <w:rFonts w:ascii="Microsoft YaHei" w:hAnsi="Microsoft YaHei" w:eastAsia="Microsoft YaHei" w:cs="Microsoft YaHei"/>
          <w:spacing w:val="2"/>
        </w:rPr>
        <w:t>情况，希望可以帮助患者找到更合适的治疗方案。方法    回顾性分析 </w:t>
      </w:r>
      <w:r>
        <w:rPr>
          <w:spacing w:val="2"/>
        </w:rPr>
        <w:t>2019</w:t>
      </w:r>
      <w:r>
        <w:rPr>
          <w:spacing w:val="14"/>
        </w:rPr>
        <w:t xml:space="preserve"> </w:t>
      </w:r>
      <w:r>
        <w:rPr>
          <w:rFonts w:ascii="Microsoft YaHei" w:hAnsi="Microsoft YaHei" w:eastAsia="Microsoft YaHei" w:cs="Microsoft YaHei"/>
          <w:spacing w:val="2"/>
        </w:rPr>
        <w:t>年 </w:t>
      </w:r>
      <w:r>
        <w:rPr>
          <w:spacing w:val="1"/>
        </w:rPr>
        <w:t>1</w:t>
      </w:r>
      <w:r>
        <w:rPr>
          <w:spacing w:val="25"/>
        </w:rPr>
        <w:t xml:space="preserve"> </w:t>
      </w:r>
      <w:r>
        <w:rPr>
          <w:rFonts w:ascii="Microsoft YaHei" w:hAnsi="Microsoft YaHei" w:eastAsia="Microsoft YaHei" w:cs="Microsoft YaHei"/>
          <w:spacing w:val="1"/>
        </w:rPr>
        <w:t>月—</w:t>
      </w:r>
      <w:r>
        <w:rPr>
          <w:spacing w:val="1"/>
        </w:rPr>
        <w:t>2021</w:t>
      </w:r>
      <w:r>
        <w:rPr>
          <w:spacing w:val="25"/>
          <w:w w:val="101"/>
        </w:rPr>
        <w:t xml:space="preserve"> </w:t>
      </w:r>
      <w:r>
        <w:rPr>
          <w:rFonts w:ascii="Microsoft YaHei" w:hAnsi="Microsoft YaHei" w:eastAsia="Microsoft YaHei" w:cs="Microsoft YaHei"/>
          <w:spacing w:val="1"/>
        </w:rPr>
        <w:t>年 </w:t>
      </w:r>
      <w:r>
        <w:rPr>
          <w:spacing w:val="1"/>
        </w:rPr>
        <w:t>1</w:t>
      </w:r>
      <w:r>
        <w:rPr>
          <w:spacing w:val="25"/>
        </w:rPr>
        <w:t xml:space="preserve"> </w:t>
      </w:r>
      <w:r>
        <w:rPr>
          <w:rFonts w:ascii="Microsoft YaHei" w:hAnsi="Microsoft YaHei" w:eastAsia="Microsoft YaHei" w:cs="Microsoft YaHei"/>
          <w:spacing w:val="1"/>
        </w:rPr>
        <w:t>月于蚌埠医学院第</w:t>
      </w:r>
      <w:r>
        <w:rPr>
          <w:rFonts w:ascii="Microsoft YaHei" w:hAnsi="Microsoft YaHei" w:eastAsia="Microsoft YaHei" w:cs="Microsoft YaHei"/>
        </w:rPr>
        <w:t xml:space="preserve"> </w:t>
      </w:r>
      <w:r>
        <w:rPr>
          <w:rFonts w:ascii="Microsoft YaHei" w:hAnsi="Microsoft YaHei" w:eastAsia="Microsoft YaHei" w:cs="Microsoft YaHei"/>
          <w:spacing w:val="4"/>
        </w:rPr>
        <w:t>一附属医院妇科就诊的 </w:t>
      </w:r>
      <w:r>
        <w:rPr>
          <w:spacing w:val="4"/>
        </w:rPr>
        <w:t>100 </w:t>
      </w:r>
      <w:r>
        <w:rPr>
          <w:rFonts w:ascii="Microsoft YaHei" w:hAnsi="Microsoft YaHei" w:eastAsia="Microsoft YaHei" w:cs="Microsoft YaHei"/>
          <w:spacing w:val="4"/>
        </w:rPr>
        <w:t>例患者的资料，基于分析结果，研究致病微生物的耐药情况。</w:t>
      </w:r>
      <w:r>
        <w:rPr>
          <w:rFonts w:ascii="Microsoft YaHei" w:hAnsi="Microsoft YaHei" w:eastAsia="Microsoft YaHei" w:cs="Microsoft YaHei"/>
          <w:spacing w:val="-16"/>
        </w:rPr>
        <w:t xml:space="preserve"> </w:t>
      </w:r>
      <w:r>
        <w:rPr>
          <w:rFonts w:ascii="Microsoft YaHei" w:hAnsi="Microsoft YaHei" w:eastAsia="Microsoft YaHei" w:cs="Microsoft YaHei"/>
          <w:spacing w:val="4"/>
        </w:rPr>
        <w:t>结果    患者的致病因素</w:t>
      </w:r>
      <w:r>
        <w:rPr>
          <w:rFonts w:ascii="Microsoft YaHei" w:hAnsi="Microsoft YaHei" w:eastAsia="Microsoft YaHei" w:cs="Microsoft YaHei"/>
        </w:rPr>
        <w:t xml:space="preserve"> </w:t>
      </w:r>
      <w:r>
        <w:rPr>
          <w:rFonts w:ascii="Microsoft YaHei" w:hAnsi="Microsoft YaHei" w:eastAsia="Microsoft YaHei" w:cs="Microsoft YaHei"/>
          <w:spacing w:val="3"/>
        </w:rPr>
        <w:t>包括不规则阴道出血、流产等；患者多出现发烧、腹痛、白带增多等症状。致病微生物中大肠杆菌与表皮葡萄球菌</w:t>
      </w:r>
      <w:r>
        <w:rPr>
          <w:rFonts w:ascii="Microsoft YaHei" w:hAnsi="Microsoft YaHei" w:eastAsia="Microsoft YaHei" w:cs="Microsoft YaHei"/>
          <w:spacing w:val="12"/>
        </w:rPr>
        <w:t xml:space="preserve"> </w:t>
      </w:r>
      <w:r>
        <w:rPr>
          <w:rFonts w:ascii="Microsoft YaHei" w:hAnsi="Microsoft YaHei" w:eastAsia="Microsoft YaHei" w:cs="Microsoft YaHei"/>
          <w:spacing w:val="10"/>
        </w:rPr>
        <w:t>最为常见；患者均静脉应用抗生素治疗，患者在使用第三代头孢治疗后，体温以及白细胞恢复正常的时间更短</w:t>
      </w:r>
      <w:r>
        <w:rPr>
          <w:rFonts w:ascii="Microsoft YaHei" w:hAnsi="Microsoft YaHei" w:eastAsia="Microsoft YaHei" w:cs="Microsoft YaHei"/>
          <w:spacing w:val="18"/>
        </w:rPr>
        <w:t xml:space="preserve"> </w:t>
      </w:r>
      <w:r>
        <w:rPr>
          <w:rFonts w:ascii="Microsoft YaHei" w:hAnsi="Microsoft YaHei" w:eastAsia="Microsoft YaHei" w:cs="Microsoft YaHei"/>
          <w:spacing w:val="7"/>
        </w:rPr>
        <w:t>(</w:t>
      </w:r>
      <w:r>
        <w:rPr>
          <w:spacing w:val="7"/>
        </w:rPr>
        <w:t>P&lt;0. 05</w:t>
      </w:r>
      <w:r>
        <w:rPr>
          <w:rFonts w:ascii="Microsoft YaHei" w:hAnsi="Microsoft YaHei" w:eastAsia="Microsoft YaHei" w:cs="Microsoft YaHei"/>
          <w:spacing w:val="7"/>
        </w:rPr>
        <w:t>)。药敏实验表明青霉素类耐药率为 </w:t>
      </w:r>
      <w:r>
        <w:rPr>
          <w:spacing w:val="7"/>
        </w:rPr>
        <w:t>56. 3%</w:t>
      </w:r>
      <w:r>
        <w:rPr>
          <w:rFonts w:ascii="Microsoft YaHei" w:hAnsi="Microsoft YaHei" w:eastAsia="Microsoft YaHei" w:cs="Microsoft YaHei"/>
          <w:spacing w:val="7"/>
        </w:rPr>
        <w:t>,头孢类耐药率为 </w:t>
      </w:r>
      <w:r>
        <w:rPr>
          <w:spacing w:val="7"/>
        </w:rPr>
        <w:t>23</w:t>
      </w:r>
      <w:r>
        <w:rPr>
          <w:spacing w:val="-20"/>
        </w:rPr>
        <w:t xml:space="preserve"> </w:t>
      </w:r>
      <w:r>
        <w:rPr>
          <w:spacing w:val="7"/>
        </w:rPr>
        <w:t>.</w:t>
      </w:r>
      <w:r>
        <w:rPr>
          <w:spacing w:val="19"/>
        </w:rPr>
        <w:t xml:space="preserve"> </w:t>
      </w:r>
      <w:r>
        <w:rPr>
          <w:spacing w:val="7"/>
        </w:rPr>
        <w:t>8%</w:t>
      </w:r>
      <w:r>
        <w:rPr>
          <w:rFonts w:ascii="Microsoft YaHei" w:hAnsi="Microsoft YaHei" w:eastAsia="Microsoft YaHei" w:cs="Microsoft YaHei"/>
          <w:spacing w:val="7"/>
        </w:rPr>
        <w:t>；患者在应用致病微生</w:t>
      </w:r>
      <w:r>
        <w:rPr>
          <w:rFonts w:ascii="Microsoft YaHei" w:hAnsi="Microsoft YaHei" w:eastAsia="Microsoft YaHei" w:cs="Microsoft YaHei"/>
          <w:spacing w:val="6"/>
        </w:rPr>
        <w:t>物敏感和耐</w:t>
      </w:r>
      <w:r>
        <w:rPr>
          <w:rFonts w:ascii="Microsoft YaHei" w:hAnsi="Microsoft YaHei" w:eastAsia="Microsoft YaHei" w:cs="Microsoft YaHei"/>
        </w:rPr>
        <w:t xml:space="preserve"> </w:t>
      </w:r>
      <w:r>
        <w:rPr>
          <w:rFonts w:ascii="Microsoft YaHei" w:hAnsi="Microsoft YaHei" w:eastAsia="Microsoft YaHei" w:cs="Microsoft YaHei"/>
          <w:spacing w:val="13"/>
        </w:rPr>
        <w:t>药的抗生素治疗时血液中白细胞数量比较差</w:t>
      </w:r>
      <w:r>
        <w:rPr>
          <w:rFonts w:ascii="Microsoft YaHei" w:hAnsi="Microsoft YaHei" w:eastAsia="Microsoft YaHei" w:cs="Microsoft YaHei"/>
          <w:spacing w:val="12"/>
        </w:rPr>
        <w:t>异有统计学意义(</w:t>
      </w:r>
      <w:r>
        <w:rPr>
          <w:spacing w:val="12"/>
        </w:rPr>
        <w:t>P&lt;0. 05</w:t>
      </w:r>
      <w:r>
        <w:rPr>
          <w:rFonts w:ascii="Microsoft YaHei" w:hAnsi="Microsoft YaHei" w:eastAsia="Microsoft YaHei" w:cs="Microsoft YaHei"/>
          <w:spacing w:val="12"/>
        </w:rPr>
        <w:t>)。多次抗生素传代处理致病微生物实验</w:t>
      </w:r>
      <w:r>
        <w:rPr>
          <w:rFonts w:ascii="Microsoft YaHei" w:hAnsi="Microsoft YaHei" w:eastAsia="Microsoft YaHei" w:cs="Microsoft YaHei"/>
        </w:rPr>
        <w:t xml:space="preserve"> </w:t>
      </w:r>
      <w:r>
        <w:rPr>
          <w:rFonts w:ascii="Microsoft YaHei" w:hAnsi="Microsoft YaHei" w:eastAsia="Microsoft YaHei" w:cs="Microsoft YaHei"/>
          <w:spacing w:val="8"/>
        </w:rPr>
        <w:t>结果表明致病微生物对不同种抗生素产生耐药性的时间有一定的差异，传代培养结束，抗生素抑</w:t>
      </w:r>
      <w:r>
        <w:rPr>
          <w:rFonts w:ascii="Microsoft YaHei" w:hAnsi="Microsoft YaHei" w:eastAsia="Microsoft YaHei" w:cs="Microsoft YaHei"/>
          <w:spacing w:val="7"/>
        </w:rPr>
        <w:t>制 </w:t>
      </w:r>
      <w:r>
        <w:rPr>
          <w:spacing w:val="7"/>
        </w:rPr>
        <w:t>90% </w:t>
      </w:r>
      <w:r>
        <w:rPr>
          <w:rFonts w:ascii="Microsoft YaHei" w:hAnsi="Microsoft YaHei" w:eastAsia="Microsoft YaHei" w:cs="Microsoft YaHei"/>
          <w:spacing w:val="7"/>
        </w:rPr>
        <w:t>的致病</w:t>
      </w:r>
      <w:r>
        <w:rPr>
          <w:rFonts w:ascii="Microsoft YaHei" w:hAnsi="Microsoft YaHei" w:eastAsia="Microsoft YaHei" w:cs="Microsoft YaHei"/>
        </w:rPr>
        <w:t xml:space="preserve"> </w:t>
      </w:r>
      <w:r>
        <w:rPr>
          <w:rFonts w:ascii="Microsoft YaHei" w:hAnsi="Microsoft YaHei" w:eastAsia="Microsoft YaHei" w:cs="Microsoft YaHei"/>
          <w:spacing w:val="7"/>
        </w:rPr>
        <w:t>微生物生长浓度提高至 </w:t>
      </w:r>
      <w:r>
        <w:rPr>
          <w:spacing w:val="7"/>
        </w:rPr>
        <w:t>64 </w:t>
      </w:r>
      <w:r>
        <w:rPr>
          <w:rFonts w:ascii="Microsoft YaHei" w:hAnsi="Microsoft YaHei" w:eastAsia="Microsoft YaHei" w:cs="Microsoft YaHei"/>
          <w:spacing w:val="7"/>
        </w:rPr>
        <w:t>倍。</w:t>
      </w:r>
      <w:r>
        <w:rPr>
          <w:rFonts w:ascii="Microsoft YaHei" w:hAnsi="Microsoft YaHei" w:eastAsia="Microsoft YaHei" w:cs="Microsoft YaHei"/>
          <w:spacing w:val="-19"/>
        </w:rPr>
        <w:t xml:space="preserve"> </w:t>
      </w:r>
      <w:r>
        <w:rPr>
          <w:rFonts w:ascii="Microsoft YaHei" w:hAnsi="Microsoft YaHei" w:eastAsia="Microsoft YaHei" w:cs="Microsoft YaHei"/>
          <w:spacing w:val="7"/>
        </w:rPr>
        <w:t>结论   急性盆腔炎性疾病致病微生物种类较多，其中占主导地位的是大肠杆菌与</w:t>
      </w:r>
      <w:r>
        <w:rPr>
          <w:rFonts w:ascii="Microsoft YaHei" w:hAnsi="Microsoft YaHei" w:eastAsia="Microsoft YaHei" w:cs="Microsoft YaHei"/>
        </w:rPr>
        <w:t xml:space="preserve"> </w:t>
      </w:r>
      <w:r>
        <w:rPr>
          <w:rFonts w:ascii="Microsoft YaHei" w:hAnsi="Microsoft YaHei" w:eastAsia="Microsoft YaHei" w:cs="Microsoft YaHei"/>
          <w:spacing w:val="7"/>
        </w:rPr>
        <w:t>表皮葡萄球菌；三代头孢治疗效果优于二代头孢；喹诺酮类和氨基糖甙类抗生</w:t>
      </w:r>
      <w:r>
        <w:rPr>
          <w:rFonts w:ascii="Microsoft YaHei" w:hAnsi="Microsoft YaHei" w:eastAsia="Microsoft YaHei" w:cs="Microsoft YaHei"/>
          <w:spacing w:val="6"/>
        </w:rPr>
        <w:t>素的耐药性更低，可作为临床用药</w:t>
      </w:r>
      <w:r>
        <w:rPr>
          <w:rFonts w:ascii="Microsoft YaHei" w:hAnsi="Microsoft YaHei" w:eastAsia="Microsoft YaHei" w:cs="Microsoft YaHei"/>
        </w:rPr>
        <w:t xml:space="preserve"> </w:t>
      </w:r>
      <w:r>
        <w:rPr>
          <w:rFonts w:ascii="Microsoft YaHei" w:hAnsi="Microsoft YaHei" w:eastAsia="Microsoft YaHei" w:cs="Microsoft YaHei"/>
          <w:spacing w:val="7"/>
        </w:rPr>
        <w:t>的首选。致病微生物耐药产生的速度较快，具体的抗生素选取应参考细菌培养</w:t>
      </w:r>
      <w:r>
        <w:rPr>
          <w:rFonts w:ascii="Microsoft YaHei" w:hAnsi="Microsoft YaHei" w:eastAsia="Microsoft YaHei" w:cs="Microsoft YaHei"/>
          <w:spacing w:val="6"/>
        </w:rPr>
        <w:t>、药敏实验、临床医生的经验进行</w:t>
      </w:r>
      <w:r>
        <w:rPr>
          <w:rFonts w:ascii="Microsoft YaHei" w:hAnsi="Microsoft YaHei" w:eastAsia="Microsoft YaHei" w:cs="Microsoft YaHei"/>
        </w:rPr>
        <w:t xml:space="preserve"> </w:t>
      </w:r>
      <w:r>
        <w:rPr>
          <w:rFonts w:ascii="Microsoft YaHei" w:hAnsi="Microsoft YaHei" w:eastAsia="Microsoft YaHei" w:cs="Microsoft YaHei"/>
          <w:spacing w:val="7"/>
        </w:rPr>
        <w:t>综合判断。</w:t>
      </w:r>
    </w:p>
    <w:p>
      <w:pPr>
        <w:ind w:left="1220"/>
        <w:spacing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关键词：急性盆腔炎性疾病；致病微生物；抗生素；药敏；治疗；耐药</w:t>
      </w:r>
    </w:p>
    <w:p>
      <w:pPr>
        <w:pStyle w:val="BodyText"/>
        <w:ind w:left="1235"/>
        <w:spacing w:before="20" w:line="178" w:lineRule="exact"/>
        <w:rPr/>
      </w:pPr>
      <w:r>
        <w:pict>
          <v:shape id="_x0000_s4" style="position:absolute;margin-left:60.0644pt;margin-top:5.54868pt;mso-position-vertical-relative:text;mso-position-horizontal-relative:text;width:176.25pt;height:25.95pt;z-index:251658240;" filled="false" stroked="false" type="#_x0000_t202">
            <v:fill on="false"/>
            <v:stroke on="false"/>
            <v:path/>
            <v:imagedata o:title=""/>
            <o:lock v:ext="edit" aspectratio="false"/>
            <v:textbox inset="0mm,0mm,0mm,0mm">
              <w:txbxContent>
                <w:p>
                  <w:pPr>
                    <w:pStyle w:val="BodyText"/>
                    <w:ind w:left="20"/>
                    <w:spacing w:before="20" w:line="191" w:lineRule="auto"/>
                    <w:rPr/>
                  </w:pPr>
                  <w:r>
                    <w:rPr>
                      <w:spacing w:val="-8"/>
                    </w:rPr>
                    <w:t>DOI</w:t>
                  </w:r>
                  <w:r>
                    <w:rPr>
                      <w:spacing w:val="5"/>
                    </w:rPr>
                    <w:t xml:space="preserve"> </w:t>
                  </w:r>
                  <w:r>
                    <w:rPr>
                      <w:rFonts w:ascii="Microsoft YaHei" w:hAnsi="Microsoft YaHei" w:eastAsia="Microsoft YaHei" w:cs="Microsoft YaHei"/>
                      <w:sz w:val="35"/>
                      <w:szCs w:val="35"/>
                      <w:spacing w:val="-19"/>
                      <w:w w:val="49"/>
                    </w:rPr>
                    <w:t>:</w:t>
                  </w:r>
                  <w:r>
                    <w:rPr>
                      <w:rFonts w:ascii="Microsoft YaHei" w:hAnsi="Microsoft YaHei" w:eastAsia="Microsoft YaHei" w:cs="Microsoft YaHei"/>
                      <w:sz w:val="35"/>
                      <w:szCs w:val="35"/>
                      <w:spacing w:val="-54"/>
                    </w:rPr>
                    <w:t xml:space="preserve"> </w:t>
                  </w:r>
                  <w:r>
                    <w:rPr>
                      <w:spacing w:val="-8"/>
                    </w:rPr>
                    <w:t>10.</w:t>
                  </w:r>
                  <w:r>
                    <w:rPr>
                      <w:spacing w:val="25"/>
                      <w:w w:val="101"/>
                    </w:rPr>
                    <w:t xml:space="preserve"> </w:t>
                  </w:r>
                  <w:r>
                    <w:rPr>
                      <w:spacing w:val="-8"/>
                    </w:rPr>
                    <w:t>16766/j</w:t>
                  </w:r>
                  <w:r>
                    <w:rPr>
                      <w:spacing w:val="-19"/>
                    </w:rPr>
                    <w:t xml:space="preserve"> </w:t>
                  </w:r>
                  <w:r>
                    <w:rPr>
                      <w:spacing w:val="-8"/>
                    </w:rPr>
                    <w:t>.</w:t>
                  </w:r>
                  <w:r>
                    <w:rPr>
                      <w:spacing w:val="15"/>
                      <w:w w:val="101"/>
                    </w:rPr>
                    <w:t xml:space="preserve"> </w:t>
                  </w:r>
                  <w:r>
                    <w:rPr>
                      <w:spacing w:val="-8"/>
                    </w:rPr>
                    <w:t>cnki</w:t>
                  </w:r>
                  <w:r>
                    <w:rPr>
                      <w:spacing w:val="-25"/>
                    </w:rPr>
                    <w:t xml:space="preserve"> </w:t>
                  </w:r>
                  <w:r>
                    <w:rPr>
                      <w:spacing w:val="-8"/>
                    </w:rPr>
                    <w:t>.</w:t>
                  </w:r>
                  <w:r>
                    <w:rPr>
                      <w:spacing w:val="15"/>
                      <w:w w:val="101"/>
                    </w:rPr>
                    <w:t xml:space="preserve"> </w:t>
                  </w:r>
                  <w:r>
                    <w:rPr>
                      <w:spacing w:val="-8"/>
                    </w:rPr>
                    <w:t>issn.</w:t>
                  </w:r>
                  <w:r>
                    <w:rPr>
                      <w:spacing w:val="25"/>
                    </w:rPr>
                    <w:t xml:space="preserve"> </w:t>
                  </w:r>
                  <w:r>
                    <w:rPr>
                      <w:spacing w:val="-8"/>
                    </w:rPr>
                    <w:t>1674</w:t>
                  </w:r>
                  <w:r>
                    <w:rPr>
                      <w:spacing w:val="-27"/>
                    </w:rPr>
                    <w:t xml:space="preserve"> </w:t>
                  </w:r>
                  <w:r>
                    <w:rPr>
                      <w:spacing w:val="-8"/>
                    </w:rPr>
                    <w:t>-</w:t>
                  </w:r>
                  <w:r>
                    <w:rPr>
                      <w:spacing w:val="-26"/>
                    </w:rPr>
                    <w:t xml:space="preserve"> </w:t>
                  </w:r>
                  <w:r>
                    <w:rPr>
                      <w:spacing w:val="-8"/>
                    </w:rPr>
                    <w:t>4152.</w:t>
                  </w:r>
                  <w:r>
                    <w:rPr>
                      <w:spacing w:val="10"/>
                    </w:rPr>
                    <w:t xml:space="preserve"> </w:t>
                  </w:r>
                  <w:r>
                    <w:rPr>
                      <w:spacing w:val="-8"/>
                    </w:rPr>
                    <w:t>003109</w:t>
                  </w:r>
                </w:p>
              </w:txbxContent>
            </v:textbox>
          </v:shape>
        </w:pict>
      </w:r>
      <w:r>
        <w:rPr>
          <w:rFonts w:ascii="Microsoft YaHei" w:hAnsi="Microsoft YaHei" w:eastAsia="Microsoft YaHei" w:cs="Microsoft YaHei"/>
          <w:spacing w:val="-2"/>
        </w:rPr>
        <w:t>中图分类号：  </w:t>
      </w:r>
      <w:r>
        <w:rPr>
          <w:spacing w:val="-2"/>
        </w:rPr>
        <w:t>R711</w:t>
      </w:r>
      <w:r>
        <w:rPr>
          <w:spacing w:val="-14"/>
        </w:rPr>
        <w:t xml:space="preserve"> </w:t>
      </w:r>
      <w:r>
        <w:rPr>
          <w:spacing w:val="-2"/>
        </w:rPr>
        <w:t>.</w:t>
      </w:r>
      <w:r>
        <w:rPr>
          <w:spacing w:val="13"/>
          <w:w w:val="102"/>
        </w:rPr>
        <w:t xml:space="preserve"> </w:t>
      </w:r>
      <w:r>
        <w:rPr>
          <w:spacing w:val="-2"/>
        </w:rPr>
        <w:t>33    R372     </w:t>
      </w:r>
      <w:r>
        <w:rPr>
          <w:rFonts w:ascii="Microsoft YaHei" w:hAnsi="Microsoft YaHei" w:eastAsia="Microsoft YaHei" w:cs="Microsoft YaHei"/>
          <w:spacing w:val="-2"/>
        </w:rPr>
        <w:t>文献标识码：  </w:t>
      </w:r>
      <w:r>
        <w:rPr>
          <w:spacing w:val="-2"/>
        </w:rPr>
        <w:t>A    </w:t>
      </w:r>
      <w:r>
        <w:rPr>
          <w:rFonts w:ascii="Microsoft YaHei" w:hAnsi="Microsoft YaHei" w:eastAsia="Microsoft YaHei" w:cs="Microsoft YaHei"/>
          <w:spacing w:val="-2"/>
        </w:rPr>
        <w:t>文章编</w:t>
      </w:r>
      <w:r>
        <w:rPr>
          <w:rFonts w:ascii="Microsoft YaHei" w:hAnsi="Microsoft YaHei" w:eastAsia="Microsoft YaHei" w:cs="Microsoft YaHei"/>
          <w:spacing w:val="-3"/>
        </w:rPr>
        <w:t>号：</w:t>
      </w:r>
      <w:r>
        <w:rPr>
          <w:spacing w:val="-3"/>
        </w:rPr>
        <w:t>1674-4152</w:t>
      </w:r>
      <w:r>
        <w:rPr>
          <w:rFonts w:ascii="Microsoft YaHei" w:hAnsi="Microsoft YaHei" w:eastAsia="Microsoft YaHei" w:cs="Microsoft YaHei"/>
          <w:spacing w:val="-3"/>
        </w:rPr>
        <w:t>(</w:t>
      </w:r>
      <w:r>
        <w:rPr>
          <w:spacing w:val="-3"/>
        </w:rPr>
        <w:t>2023</w:t>
      </w:r>
      <w:r>
        <w:rPr>
          <w:rFonts w:ascii="Microsoft YaHei" w:hAnsi="Microsoft YaHei" w:eastAsia="Microsoft YaHei" w:cs="Microsoft YaHei"/>
          <w:spacing w:val="-3"/>
        </w:rPr>
        <w:t>)</w:t>
      </w:r>
      <w:r>
        <w:rPr>
          <w:spacing w:val="-3"/>
        </w:rPr>
        <w:t>08-1308-05</w:t>
      </w:r>
    </w:p>
    <w:p>
      <w:pPr>
        <w:pStyle w:val="BodyText"/>
        <w:spacing w:line="247" w:lineRule="auto"/>
        <w:rPr>
          <w:sz w:val="21"/>
        </w:rPr>
      </w:pPr>
      <w:r/>
    </w:p>
    <w:p>
      <w:pPr>
        <w:pStyle w:val="BodyText"/>
        <w:spacing w:line="248" w:lineRule="auto"/>
        <w:rPr>
          <w:sz w:val="21"/>
        </w:rPr>
      </w:pPr>
      <w:r/>
    </w:p>
    <w:p>
      <w:pPr>
        <w:pStyle w:val="BodyText"/>
        <w:ind w:left="1691"/>
        <w:spacing w:before="50" w:line="197" w:lineRule="auto"/>
        <w:rPr/>
      </w:pPr>
      <w:r>
        <w:rPr/>
        <w:t>Analysis</w:t>
      </w:r>
      <w:r>
        <w:rPr>
          <w:spacing w:val="26"/>
        </w:rPr>
        <w:t xml:space="preserve"> </w:t>
      </w:r>
      <w:r>
        <w:rPr/>
        <w:t>of the</w:t>
      </w:r>
      <w:r>
        <w:rPr>
          <w:spacing w:val="22"/>
          <w:w w:val="101"/>
        </w:rPr>
        <w:t xml:space="preserve"> </w:t>
      </w:r>
      <w:r>
        <w:rPr/>
        <w:t>pathogenic</w:t>
      </w:r>
      <w:r>
        <w:rPr>
          <w:spacing w:val="21"/>
        </w:rPr>
        <w:t xml:space="preserve"> </w:t>
      </w:r>
      <w:r>
        <w:rPr/>
        <w:t>microorganisms</w:t>
      </w:r>
      <w:r>
        <w:rPr>
          <w:spacing w:val="25"/>
          <w:w w:val="101"/>
        </w:rPr>
        <w:t xml:space="preserve"> </w:t>
      </w:r>
      <w:r>
        <w:rPr/>
        <w:t>and</w:t>
      </w:r>
      <w:r>
        <w:rPr>
          <w:spacing w:val="24"/>
        </w:rPr>
        <w:t xml:space="preserve"> </w:t>
      </w:r>
      <w:r>
        <w:rPr/>
        <w:t>drug</w:t>
      </w:r>
      <w:r>
        <w:rPr>
          <w:spacing w:val="22"/>
          <w:w w:val="101"/>
        </w:rPr>
        <w:t xml:space="preserve"> </w:t>
      </w:r>
      <w:r>
        <w:rPr/>
        <w:t>treatment</w:t>
      </w:r>
      <w:r>
        <w:rPr>
          <w:spacing w:val="20"/>
          <w:w w:val="101"/>
        </w:rPr>
        <w:t xml:space="preserve"> </w:t>
      </w:r>
      <w:r>
        <w:rPr/>
        <w:t>of acute</w:t>
      </w:r>
      <w:r>
        <w:rPr>
          <w:spacing w:val="22"/>
          <w:w w:val="101"/>
        </w:rPr>
        <w:t xml:space="preserve"> </w:t>
      </w:r>
      <w:r>
        <w:rPr/>
        <w:t>pelvic</w:t>
      </w:r>
      <w:r>
        <w:rPr>
          <w:spacing w:val="21"/>
          <w:w w:val="101"/>
        </w:rPr>
        <w:t xml:space="preserve"> </w:t>
      </w:r>
      <w:r>
        <w:rPr/>
        <w:t>i</w:t>
      </w:r>
      <w:r>
        <w:rPr>
          <w:spacing w:val="-1"/>
        </w:rPr>
        <w:t>nflammatory</w:t>
      </w:r>
      <w:r>
        <w:rPr>
          <w:spacing w:val="24"/>
        </w:rPr>
        <w:t xml:space="preserve"> </w:t>
      </w:r>
      <w:r>
        <w:rPr>
          <w:spacing w:val="-1"/>
        </w:rPr>
        <w:t>disease</w:t>
      </w:r>
    </w:p>
    <w:p>
      <w:pPr>
        <w:pStyle w:val="BodyText"/>
        <w:ind w:left="4193"/>
        <w:spacing w:before="88" w:line="175" w:lineRule="auto"/>
        <w:rPr/>
      </w:pPr>
      <w:r>
        <w:rPr>
          <w:spacing w:val="-8"/>
        </w:rPr>
        <w:t>LUO</w:t>
      </w:r>
      <w:r>
        <w:rPr>
          <w:spacing w:val="35"/>
        </w:rPr>
        <w:t xml:space="preserve"> </w:t>
      </w:r>
      <w:r>
        <w:rPr>
          <w:spacing w:val="-8"/>
        </w:rPr>
        <w:t>Hui </w:t>
      </w:r>
      <w:r>
        <w:rPr>
          <w:rFonts w:ascii="Microsoft YaHei" w:hAnsi="Microsoft YaHei" w:eastAsia="Microsoft YaHei" w:cs="Microsoft YaHei"/>
          <w:spacing w:val="-8"/>
        </w:rPr>
        <w:t>,  </w:t>
      </w:r>
      <w:r>
        <w:rPr>
          <w:spacing w:val="-8"/>
        </w:rPr>
        <w:t>YE</w:t>
      </w:r>
      <w:r>
        <w:rPr>
          <w:spacing w:val="32"/>
        </w:rPr>
        <w:t xml:space="preserve"> </w:t>
      </w:r>
      <w:r>
        <w:rPr>
          <w:spacing w:val="-8"/>
        </w:rPr>
        <w:t>Guoliu</w:t>
      </w:r>
      <w:r>
        <w:rPr>
          <w:spacing w:val="-13"/>
        </w:rPr>
        <w:t xml:space="preserve"> </w:t>
      </w:r>
      <w:r>
        <w:rPr>
          <w:rFonts w:ascii="Microsoft YaHei" w:hAnsi="Microsoft YaHei" w:eastAsia="Microsoft YaHei" w:cs="Microsoft YaHei"/>
          <w:spacing w:val="-8"/>
        </w:rPr>
        <w:t>,  </w:t>
      </w:r>
      <w:r>
        <w:rPr>
          <w:spacing w:val="-8"/>
        </w:rPr>
        <w:t>JIN</w:t>
      </w:r>
      <w:r>
        <w:rPr>
          <w:spacing w:val="30"/>
          <w:w w:val="101"/>
        </w:rPr>
        <w:t xml:space="preserve"> </w:t>
      </w:r>
      <w:r>
        <w:rPr>
          <w:spacing w:val="-8"/>
        </w:rPr>
        <w:t>Maosheng</w:t>
      </w:r>
    </w:p>
    <w:p>
      <w:pPr>
        <w:pStyle w:val="BodyText"/>
        <w:ind w:left="2697"/>
        <w:spacing w:before="40" w:line="175" w:lineRule="auto"/>
        <w:rPr/>
      </w:pPr>
      <w:r>
        <w:rPr>
          <w:spacing w:val="-7"/>
        </w:rPr>
        <w:t>Department</w:t>
      </w:r>
      <w:r>
        <w:rPr>
          <w:spacing w:val="23"/>
        </w:rPr>
        <w:t xml:space="preserve"> </w:t>
      </w:r>
      <w:r>
        <w:rPr>
          <w:spacing w:val="-7"/>
        </w:rPr>
        <w:t>ofGynecology</w:t>
      </w:r>
      <w:r>
        <w:rPr>
          <w:spacing w:val="18"/>
          <w:w w:val="101"/>
        </w:rPr>
        <w:t xml:space="preserve"> </w:t>
      </w:r>
      <w:r>
        <w:rPr>
          <w:spacing w:val="-7"/>
        </w:rPr>
        <w:t>and</w:t>
      </w:r>
      <w:r>
        <w:rPr>
          <w:spacing w:val="26"/>
        </w:rPr>
        <w:t xml:space="preserve"> </w:t>
      </w:r>
      <w:r>
        <w:rPr>
          <w:spacing w:val="-7"/>
        </w:rPr>
        <w:t>Obstetrics </w:t>
      </w:r>
      <w:r>
        <w:rPr>
          <w:rFonts w:ascii="Microsoft YaHei" w:hAnsi="Microsoft YaHei" w:eastAsia="Microsoft YaHei" w:cs="Microsoft YaHei"/>
          <w:spacing w:val="-7"/>
        </w:rPr>
        <w:t>,  </w:t>
      </w:r>
      <w:r>
        <w:rPr>
          <w:spacing w:val="-7"/>
        </w:rPr>
        <w:t>the</w:t>
      </w:r>
      <w:r>
        <w:rPr>
          <w:spacing w:val="26"/>
        </w:rPr>
        <w:t xml:space="preserve"> </w:t>
      </w:r>
      <w:r>
        <w:rPr>
          <w:spacing w:val="-7"/>
        </w:rPr>
        <w:t>First</w:t>
      </w:r>
      <w:r>
        <w:rPr>
          <w:spacing w:val="12"/>
        </w:rPr>
        <w:t xml:space="preserve"> </w:t>
      </w:r>
      <w:r>
        <w:rPr>
          <w:spacing w:val="-7"/>
        </w:rPr>
        <w:t>Affiliated</w:t>
      </w:r>
      <w:r>
        <w:rPr>
          <w:spacing w:val="14"/>
          <w:w w:val="101"/>
        </w:rPr>
        <w:t xml:space="preserve"> </w:t>
      </w:r>
      <w:r>
        <w:rPr>
          <w:spacing w:val="-7"/>
        </w:rPr>
        <w:t>Hospital</w:t>
      </w:r>
      <w:r>
        <w:rPr>
          <w:spacing w:val="21"/>
          <w:w w:val="102"/>
        </w:rPr>
        <w:t xml:space="preserve"> </w:t>
      </w:r>
      <w:r>
        <w:rPr>
          <w:spacing w:val="-7"/>
        </w:rPr>
        <w:t>ofBengbu</w:t>
      </w:r>
    </w:p>
    <w:p>
      <w:pPr>
        <w:pStyle w:val="BodyText"/>
        <w:ind w:left="3792"/>
        <w:spacing w:before="39" w:line="175" w:lineRule="auto"/>
        <w:rPr/>
      </w:pPr>
      <w:r>
        <w:rPr>
          <w:spacing w:val="-8"/>
        </w:rPr>
        <w:t>Medical</w:t>
      </w:r>
      <w:r>
        <w:rPr>
          <w:spacing w:val="30"/>
        </w:rPr>
        <w:t xml:space="preserve"> </w:t>
      </w:r>
      <w:r>
        <w:rPr>
          <w:spacing w:val="-8"/>
        </w:rPr>
        <w:t>College </w:t>
      </w:r>
      <w:r>
        <w:rPr>
          <w:rFonts w:ascii="Microsoft YaHei" w:hAnsi="Microsoft YaHei" w:eastAsia="Microsoft YaHei" w:cs="Microsoft YaHei"/>
          <w:spacing w:val="-8"/>
        </w:rPr>
        <w:t>,  </w:t>
      </w:r>
      <w:r>
        <w:rPr>
          <w:spacing w:val="-8"/>
        </w:rPr>
        <w:t>Bengbu</w:t>
      </w:r>
      <w:r>
        <w:rPr>
          <w:spacing w:val="-14"/>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33"/>
        </w:rPr>
        <w:t xml:space="preserve"> </w:t>
      </w:r>
      <w:r>
        <w:rPr>
          <w:spacing w:val="-8"/>
        </w:rPr>
        <w:t>Anhui</w:t>
      </w:r>
      <w:r>
        <w:rPr>
          <w:spacing w:val="23"/>
          <w:w w:val="101"/>
        </w:rPr>
        <w:t xml:space="preserve"> </w:t>
      </w:r>
      <w:r>
        <w:rPr>
          <w:spacing w:val="-8"/>
        </w:rPr>
        <w:t>2330</w:t>
      </w:r>
      <w:r>
        <w:rPr>
          <w:spacing w:val="-9"/>
        </w:rPr>
        <w:t>04</w:t>
      </w:r>
      <w:r>
        <w:rPr>
          <w:spacing w:val="-13"/>
        </w:rPr>
        <w:t xml:space="preserve"> </w:t>
      </w:r>
      <w:r>
        <w:rPr>
          <w:rFonts w:ascii="Microsoft YaHei" w:hAnsi="Microsoft YaHei" w:eastAsia="Microsoft YaHei" w:cs="Microsoft YaHei"/>
          <w:spacing w:val="-9"/>
        </w:rPr>
        <w:t>,  </w:t>
      </w:r>
      <w:r>
        <w:rPr>
          <w:spacing w:val="-9"/>
        </w:rPr>
        <w:t>China</w:t>
      </w:r>
    </w:p>
    <w:p>
      <w:pPr>
        <w:pStyle w:val="BodyText"/>
        <w:ind w:left="1217" w:right="686" w:hanging="2"/>
        <w:spacing w:before="38" w:line="208" w:lineRule="auto"/>
        <w:rPr/>
      </w:pPr>
      <w:r>
        <w:rPr>
          <w:spacing w:val="-7"/>
        </w:rPr>
        <w:t>Abstract</w:t>
      </w:r>
      <w:r>
        <w:rPr>
          <w:spacing w:val="-16"/>
        </w:rPr>
        <w:t xml:space="preserve"> </w:t>
      </w:r>
      <w:r>
        <w:rPr>
          <w:rFonts w:ascii="Microsoft YaHei" w:hAnsi="Microsoft YaHei" w:eastAsia="Microsoft YaHei" w:cs="Microsoft YaHei"/>
          <w:spacing w:val="-7"/>
        </w:rPr>
        <w:t>:  </w:t>
      </w:r>
      <w:r>
        <w:rPr>
          <w:spacing w:val="-7"/>
        </w:rPr>
        <w:t>Objective</w:t>
      </w:r>
      <w:r>
        <w:rPr>
          <w:spacing w:val="-8"/>
        </w:rPr>
        <w:t xml:space="preserve">    To  investigate</w:t>
      </w:r>
      <w:r>
        <w:rPr>
          <w:spacing w:val="23"/>
          <w:w w:val="101"/>
        </w:rPr>
        <w:t xml:space="preserve"> </w:t>
      </w:r>
      <w:r>
        <w:rPr>
          <w:spacing w:val="-8"/>
        </w:rPr>
        <w:t>the</w:t>
      </w:r>
      <w:r>
        <w:rPr>
          <w:spacing w:val="23"/>
          <w:w w:val="101"/>
        </w:rPr>
        <w:t xml:space="preserve"> </w:t>
      </w:r>
      <w:r>
        <w:rPr>
          <w:spacing w:val="-8"/>
        </w:rPr>
        <w:t>types</w:t>
      </w:r>
      <w:r>
        <w:rPr>
          <w:spacing w:val="-13"/>
        </w:rPr>
        <w:t xml:space="preserve"> </w:t>
      </w:r>
      <w:r>
        <w:rPr>
          <w:rFonts w:ascii="Microsoft YaHei" w:hAnsi="Microsoft YaHei" w:eastAsia="Microsoft YaHei" w:cs="Microsoft YaHei"/>
          <w:spacing w:val="-8"/>
        </w:rPr>
        <w:t>,  </w:t>
      </w:r>
      <w:r>
        <w:rPr>
          <w:spacing w:val="-8"/>
        </w:rPr>
        <w:t>characteristics</w:t>
      </w:r>
      <w:r>
        <w:rPr>
          <w:spacing w:val="-13"/>
        </w:rPr>
        <w:t xml:space="preserve"> </w:t>
      </w:r>
      <w:r>
        <w:rPr>
          <w:rFonts w:ascii="Microsoft YaHei" w:hAnsi="Microsoft YaHei" w:eastAsia="Microsoft YaHei" w:cs="Microsoft YaHei"/>
          <w:spacing w:val="-8"/>
        </w:rPr>
        <w:t>,  </w:t>
      </w:r>
      <w:r>
        <w:rPr>
          <w:spacing w:val="-8"/>
        </w:rPr>
        <w:t>resistance</w:t>
      </w:r>
      <w:r>
        <w:rPr>
          <w:spacing w:val="23"/>
        </w:rPr>
        <w:t xml:space="preserve"> </w:t>
      </w:r>
      <w:r>
        <w:rPr>
          <w:spacing w:val="-8"/>
        </w:rPr>
        <w:t>and</w:t>
      </w:r>
      <w:r>
        <w:rPr>
          <w:spacing w:val="17"/>
          <w:w w:val="101"/>
        </w:rPr>
        <w:t xml:space="preserve"> </w:t>
      </w:r>
      <w:r>
        <w:rPr>
          <w:spacing w:val="-8"/>
        </w:rPr>
        <w:t>treatments</w:t>
      </w:r>
      <w:r>
        <w:rPr>
          <w:spacing w:val="23"/>
        </w:rPr>
        <w:t xml:space="preserve"> </w:t>
      </w:r>
      <w:r>
        <w:rPr>
          <w:spacing w:val="-8"/>
        </w:rPr>
        <w:t>of</w:t>
      </w:r>
      <w:r>
        <w:rPr>
          <w:spacing w:val="6"/>
        </w:rPr>
        <w:t xml:space="preserve"> </w:t>
      </w:r>
      <w:r>
        <w:rPr>
          <w:spacing w:val="-8"/>
        </w:rPr>
        <w:t>pathogenic</w:t>
      </w:r>
      <w:r>
        <w:rPr>
          <w:spacing w:val="23"/>
        </w:rPr>
        <w:t xml:space="preserve"> </w:t>
      </w:r>
      <w:r>
        <w:rPr>
          <w:spacing w:val="-8"/>
        </w:rPr>
        <w:t>microorganisms</w:t>
      </w:r>
      <w:r>
        <w:rPr>
          <w:spacing w:val="23"/>
          <w:w w:val="101"/>
        </w:rPr>
        <w:t xml:space="preserve"> </w:t>
      </w:r>
      <w:r>
        <w:rPr>
          <w:spacing w:val="-8"/>
        </w:rPr>
        <w:t>in</w:t>
      </w:r>
      <w:r>
        <w:rPr/>
        <w:t xml:space="preserve"> </w:t>
      </w:r>
      <w:r>
        <w:rPr>
          <w:spacing w:val="-8"/>
        </w:rPr>
        <w:t>patients</w:t>
      </w:r>
      <w:r>
        <w:rPr>
          <w:spacing w:val="39"/>
          <w:w w:val="102"/>
        </w:rPr>
        <w:t xml:space="preserve"> </w:t>
      </w:r>
      <w:r>
        <w:rPr>
          <w:spacing w:val="-8"/>
        </w:rPr>
        <w:t>with</w:t>
      </w:r>
      <w:r>
        <w:rPr>
          <w:spacing w:val="20"/>
          <w:w w:val="102"/>
        </w:rPr>
        <w:t xml:space="preserve"> </w:t>
      </w:r>
      <w:r>
        <w:rPr>
          <w:spacing w:val="-8"/>
        </w:rPr>
        <w:t>acute</w:t>
      </w:r>
      <w:r>
        <w:rPr>
          <w:spacing w:val="20"/>
        </w:rPr>
        <w:t xml:space="preserve"> </w:t>
      </w:r>
      <w:r>
        <w:rPr>
          <w:spacing w:val="-8"/>
        </w:rPr>
        <w:t>pelvic</w:t>
      </w:r>
      <w:r>
        <w:rPr>
          <w:spacing w:val="23"/>
        </w:rPr>
        <w:t xml:space="preserve"> </w:t>
      </w:r>
      <w:r>
        <w:rPr>
          <w:spacing w:val="-8"/>
        </w:rPr>
        <w:t>inflammatory</w:t>
      </w:r>
      <w:r>
        <w:rPr>
          <w:spacing w:val="19"/>
          <w:w w:val="101"/>
        </w:rPr>
        <w:t xml:space="preserve"> </w:t>
      </w:r>
      <w:r>
        <w:rPr>
          <w:spacing w:val="-8"/>
        </w:rPr>
        <w:t>disease</w:t>
      </w:r>
      <w:r>
        <w:rPr>
          <w:spacing w:val="-14"/>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35"/>
        </w:rPr>
        <w:t xml:space="preserve"> </w:t>
      </w:r>
      <w:r>
        <w:rPr>
          <w:spacing w:val="-8"/>
        </w:rPr>
        <w:t>which</w:t>
      </w:r>
      <w:r>
        <w:rPr>
          <w:spacing w:val="16"/>
          <w:w w:val="101"/>
        </w:rPr>
        <w:t xml:space="preserve"> </w:t>
      </w:r>
      <w:r>
        <w:rPr>
          <w:spacing w:val="-8"/>
        </w:rPr>
        <w:t>will</w:t>
      </w:r>
      <w:r>
        <w:rPr>
          <w:spacing w:val="21"/>
        </w:rPr>
        <w:t xml:space="preserve"> </w:t>
      </w:r>
      <w:r>
        <w:rPr>
          <w:spacing w:val="-8"/>
        </w:rPr>
        <w:t>help</w:t>
      </w:r>
      <w:r>
        <w:rPr>
          <w:spacing w:val="19"/>
          <w:w w:val="101"/>
        </w:rPr>
        <w:t xml:space="preserve"> </w:t>
      </w:r>
      <w:r>
        <w:rPr>
          <w:spacing w:val="-8"/>
        </w:rPr>
        <w:t>patients</w:t>
      </w:r>
      <w:r>
        <w:rPr>
          <w:spacing w:val="21"/>
        </w:rPr>
        <w:t xml:space="preserve"> </w:t>
      </w:r>
      <w:r>
        <w:rPr>
          <w:spacing w:val="-8"/>
        </w:rPr>
        <w:t>to</w:t>
      </w:r>
      <w:r>
        <w:rPr>
          <w:spacing w:val="16"/>
          <w:w w:val="101"/>
        </w:rPr>
        <w:t xml:space="preserve"> </w:t>
      </w:r>
      <w:r>
        <w:rPr>
          <w:spacing w:val="-8"/>
        </w:rPr>
        <w:t>find</w:t>
      </w:r>
      <w:r>
        <w:rPr>
          <w:spacing w:val="20"/>
          <w:w w:val="101"/>
        </w:rPr>
        <w:t xml:space="preserve"> </w:t>
      </w:r>
      <w:r>
        <w:rPr>
          <w:spacing w:val="-8"/>
        </w:rPr>
        <w:t>an</w:t>
      </w:r>
      <w:r>
        <w:rPr>
          <w:spacing w:val="20"/>
        </w:rPr>
        <w:t xml:space="preserve"> </w:t>
      </w:r>
      <w:r>
        <w:rPr>
          <w:spacing w:val="-8"/>
        </w:rPr>
        <w:t>appropriate</w:t>
      </w:r>
      <w:r>
        <w:rPr>
          <w:spacing w:val="19"/>
          <w:w w:val="101"/>
        </w:rPr>
        <w:t xml:space="preserve"> </w:t>
      </w:r>
      <w:r>
        <w:rPr>
          <w:spacing w:val="-8"/>
        </w:rPr>
        <w:t>treatment</w:t>
      </w:r>
      <w:r>
        <w:rPr>
          <w:spacing w:val="19"/>
        </w:rPr>
        <w:t xml:space="preserve"> </w:t>
      </w:r>
      <w:r>
        <w:rPr>
          <w:spacing w:val="-8"/>
        </w:rPr>
        <w:t>plan.</w:t>
      </w:r>
      <w:r>
        <w:rPr>
          <w:spacing w:val="8"/>
        </w:rPr>
        <w:t xml:space="preserve">  </w:t>
      </w:r>
      <w:r>
        <w:rPr>
          <w:spacing w:val="-8"/>
        </w:rPr>
        <w:t>Methods</w:t>
      </w:r>
    </w:p>
    <w:p>
      <w:pPr>
        <w:pStyle w:val="BodyText"/>
        <w:ind w:left="1219" w:right="684" w:firstLine="1"/>
        <w:spacing w:before="4" w:line="233" w:lineRule="auto"/>
        <w:rPr/>
      </w:pPr>
      <w:r>
        <w:rPr>
          <w:spacing w:val="-11"/>
        </w:rPr>
        <w:t>From</w:t>
      </w:r>
      <w:r>
        <w:rPr>
          <w:spacing w:val="16"/>
          <w:w w:val="101"/>
        </w:rPr>
        <w:t xml:space="preserve"> </w:t>
      </w:r>
      <w:r>
        <w:rPr>
          <w:spacing w:val="-11"/>
        </w:rPr>
        <w:t>January</w:t>
      </w:r>
      <w:r>
        <w:rPr>
          <w:spacing w:val="19"/>
        </w:rPr>
        <w:t xml:space="preserve"> </w:t>
      </w:r>
      <w:r>
        <w:rPr>
          <w:spacing w:val="-11"/>
        </w:rPr>
        <w:t>2019</w:t>
      </w:r>
      <w:r>
        <w:rPr>
          <w:spacing w:val="22"/>
        </w:rPr>
        <w:t xml:space="preserve"> </w:t>
      </w:r>
      <w:r>
        <w:rPr>
          <w:spacing w:val="-11"/>
        </w:rPr>
        <w:t>to</w:t>
      </w:r>
      <w:r>
        <w:rPr>
          <w:spacing w:val="20"/>
        </w:rPr>
        <w:t xml:space="preserve"> </w:t>
      </w:r>
      <w:r>
        <w:rPr>
          <w:spacing w:val="-11"/>
        </w:rPr>
        <w:t>January</w:t>
      </w:r>
      <w:r>
        <w:rPr>
          <w:spacing w:val="19"/>
        </w:rPr>
        <w:t xml:space="preserve"> </w:t>
      </w:r>
      <w:r>
        <w:rPr>
          <w:spacing w:val="-11"/>
        </w:rPr>
        <w:t>2021 </w:t>
      </w:r>
      <w:r>
        <w:rPr>
          <w:rFonts w:ascii="Microsoft YaHei" w:hAnsi="Microsoft YaHei" w:eastAsia="Microsoft YaHei" w:cs="Microsoft YaHei"/>
          <w:spacing w:val="-11"/>
        </w:rPr>
        <w:t>,  </w:t>
      </w:r>
      <w:r>
        <w:rPr>
          <w:spacing w:val="-11"/>
        </w:rPr>
        <w:t>a</w:t>
      </w:r>
      <w:r>
        <w:rPr>
          <w:spacing w:val="19"/>
        </w:rPr>
        <w:t xml:space="preserve"> </w:t>
      </w:r>
      <w:r>
        <w:rPr>
          <w:spacing w:val="-11"/>
        </w:rPr>
        <w:t>retrospective  analysis</w:t>
      </w:r>
      <w:r>
        <w:rPr>
          <w:spacing w:val="23"/>
        </w:rPr>
        <w:t xml:space="preserve"> </w:t>
      </w:r>
      <w:r>
        <w:rPr>
          <w:spacing w:val="-11"/>
        </w:rPr>
        <w:t>was</w:t>
      </w:r>
      <w:r>
        <w:rPr>
          <w:spacing w:val="27"/>
          <w:w w:val="101"/>
        </w:rPr>
        <w:t xml:space="preserve"> </w:t>
      </w:r>
      <w:r>
        <w:rPr>
          <w:spacing w:val="-11"/>
        </w:rPr>
        <w:t>conducted</w:t>
      </w:r>
      <w:r>
        <w:rPr>
          <w:spacing w:val="23"/>
          <w:w w:val="101"/>
        </w:rPr>
        <w:t xml:space="preserve"> </w:t>
      </w:r>
      <w:r>
        <w:rPr>
          <w:spacing w:val="-11"/>
        </w:rPr>
        <w:t>on</w:t>
      </w:r>
      <w:r>
        <w:rPr>
          <w:spacing w:val="21"/>
        </w:rPr>
        <w:t xml:space="preserve"> </w:t>
      </w:r>
      <w:r>
        <w:rPr>
          <w:spacing w:val="-11"/>
        </w:rPr>
        <w:t>the</w:t>
      </w:r>
      <w:r>
        <w:rPr>
          <w:spacing w:val="26"/>
        </w:rPr>
        <w:t xml:space="preserve"> </w:t>
      </w:r>
      <w:r>
        <w:rPr>
          <w:spacing w:val="-11"/>
        </w:rPr>
        <w:t>data</w:t>
      </w:r>
      <w:r>
        <w:rPr>
          <w:spacing w:val="20"/>
          <w:w w:val="101"/>
        </w:rPr>
        <w:t xml:space="preserve"> </w:t>
      </w:r>
      <w:r>
        <w:rPr>
          <w:spacing w:val="-11"/>
        </w:rPr>
        <w:t>of</w:t>
      </w:r>
      <w:r>
        <w:rPr>
          <w:spacing w:val="22"/>
        </w:rPr>
        <w:t xml:space="preserve"> </w:t>
      </w:r>
      <w:r>
        <w:rPr>
          <w:spacing w:val="-11"/>
        </w:rPr>
        <w:t>100</w:t>
      </w:r>
      <w:r>
        <w:rPr>
          <w:spacing w:val="18"/>
          <w:w w:val="101"/>
        </w:rPr>
        <w:t xml:space="preserve"> </w:t>
      </w:r>
      <w:r>
        <w:rPr>
          <w:spacing w:val="-11"/>
        </w:rPr>
        <w:t>patie</w:t>
      </w:r>
      <w:r>
        <w:rPr>
          <w:spacing w:val="-12"/>
        </w:rPr>
        <w:t>nts</w:t>
      </w:r>
      <w:r>
        <w:rPr>
          <w:spacing w:val="20"/>
          <w:w w:val="102"/>
        </w:rPr>
        <w:t xml:space="preserve"> </w:t>
      </w:r>
      <w:r>
        <w:rPr>
          <w:spacing w:val="-12"/>
        </w:rPr>
        <w:t>who</w:t>
      </w:r>
      <w:r>
        <w:rPr>
          <w:spacing w:val="20"/>
          <w:w w:val="101"/>
        </w:rPr>
        <w:t xml:space="preserve"> </w:t>
      </w:r>
      <w:r>
        <w:rPr>
          <w:spacing w:val="-12"/>
        </w:rPr>
        <w:t>visited</w:t>
      </w:r>
      <w:r>
        <w:rPr>
          <w:spacing w:val="19"/>
          <w:w w:val="101"/>
        </w:rPr>
        <w:t xml:space="preserve"> </w:t>
      </w:r>
      <w:r>
        <w:rPr>
          <w:spacing w:val="-12"/>
        </w:rPr>
        <w:t>the</w:t>
      </w:r>
      <w:r>
        <w:rPr>
          <w:spacing w:val="23"/>
          <w:w w:val="102"/>
        </w:rPr>
        <w:t xml:space="preserve"> </w:t>
      </w:r>
      <w:r>
        <w:rPr>
          <w:spacing w:val="-12"/>
        </w:rPr>
        <w:t>gy-</w:t>
      </w:r>
      <w:r>
        <w:rPr/>
        <w:t xml:space="preserve"> </w:t>
      </w:r>
      <w:r>
        <w:rPr>
          <w:spacing w:val="-9"/>
        </w:rPr>
        <w:t>naecology</w:t>
      </w:r>
      <w:r>
        <w:rPr>
          <w:spacing w:val="29"/>
          <w:w w:val="102"/>
        </w:rPr>
        <w:t xml:space="preserve"> </w:t>
      </w:r>
      <w:r>
        <w:rPr>
          <w:spacing w:val="-9"/>
        </w:rPr>
        <w:t>department</w:t>
      </w:r>
      <w:r>
        <w:rPr>
          <w:spacing w:val="23"/>
          <w:w w:val="102"/>
        </w:rPr>
        <w:t xml:space="preserve"> </w:t>
      </w:r>
      <w:r>
        <w:rPr>
          <w:spacing w:val="-9"/>
        </w:rPr>
        <w:t>of the</w:t>
      </w:r>
      <w:r>
        <w:rPr>
          <w:spacing w:val="18"/>
          <w:w w:val="101"/>
        </w:rPr>
        <w:t xml:space="preserve"> </w:t>
      </w:r>
      <w:r>
        <w:rPr>
          <w:spacing w:val="-9"/>
        </w:rPr>
        <w:t>First</w:t>
      </w:r>
      <w:r>
        <w:rPr>
          <w:spacing w:val="15"/>
          <w:w w:val="101"/>
        </w:rPr>
        <w:t xml:space="preserve"> </w:t>
      </w:r>
      <w:r>
        <w:rPr>
          <w:spacing w:val="-9"/>
        </w:rPr>
        <w:t>Affiliated</w:t>
      </w:r>
      <w:r>
        <w:rPr>
          <w:spacing w:val="18"/>
        </w:rPr>
        <w:t xml:space="preserve"> </w:t>
      </w:r>
      <w:r>
        <w:rPr>
          <w:spacing w:val="-9"/>
        </w:rPr>
        <w:t>Hospital</w:t>
      </w:r>
      <w:r>
        <w:rPr>
          <w:spacing w:val="18"/>
        </w:rPr>
        <w:t xml:space="preserve"> </w:t>
      </w:r>
      <w:r>
        <w:rPr>
          <w:spacing w:val="-9"/>
        </w:rPr>
        <w:t>of</w:t>
      </w:r>
      <w:r>
        <w:rPr>
          <w:spacing w:val="5"/>
        </w:rPr>
        <w:t xml:space="preserve"> </w:t>
      </w:r>
      <w:r>
        <w:rPr>
          <w:spacing w:val="-9"/>
        </w:rPr>
        <w:t>Bengbu</w:t>
      </w:r>
      <w:r>
        <w:rPr>
          <w:spacing w:val="19"/>
          <w:w w:val="102"/>
        </w:rPr>
        <w:t xml:space="preserve"> </w:t>
      </w:r>
      <w:r>
        <w:rPr>
          <w:spacing w:val="-9"/>
        </w:rPr>
        <w:t>Medical</w:t>
      </w:r>
      <w:r>
        <w:rPr>
          <w:spacing w:val="21"/>
        </w:rPr>
        <w:t xml:space="preserve"> </w:t>
      </w:r>
      <w:r>
        <w:rPr>
          <w:spacing w:val="-9"/>
        </w:rPr>
        <w:t>College.</w:t>
      </w:r>
      <w:r>
        <w:rPr>
          <w:spacing w:val="9"/>
        </w:rPr>
        <w:t xml:space="preserve">  </w:t>
      </w:r>
      <w:r>
        <w:rPr>
          <w:spacing w:val="-9"/>
        </w:rPr>
        <w:t>Based</w:t>
      </w:r>
      <w:r>
        <w:rPr>
          <w:spacing w:val="16"/>
        </w:rPr>
        <w:t xml:space="preserve"> </w:t>
      </w:r>
      <w:r>
        <w:rPr>
          <w:spacing w:val="-9"/>
        </w:rPr>
        <w:t>on</w:t>
      </w:r>
      <w:r>
        <w:rPr>
          <w:spacing w:val="13"/>
        </w:rPr>
        <w:t xml:space="preserve"> </w:t>
      </w:r>
      <w:r>
        <w:rPr>
          <w:spacing w:val="-9"/>
        </w:rPr>
        <w:t>the</w:t>
      </w:r>
      <w:r>
        <w:rPr>
          <w:spacing w:val="16"/>
        </w:rPr>
        <w:t xml:space="preserve"> </w:t>
      </w:r>
      <w:r>
        <w:rPr>
          <w:spacing w:val="-9"/>
        </w:rPr>
        <w:t>results</w:t>
      </w:r>
      <w:r>
        <w:rPr>
          <w:spacing w:val="19"/>
        </w:rPr>
        <w:t xml:space="preserve"> </w:t>
      </w:r>
      <w:r>
        <w:rPr>
          <w:spacing w:val="-9"/>
        </w:rPr>
        <w:t>of the</w:t>
      </w:r>
      <w:r>
        <w:rPr>
          <w:spacing w:val="16"/>
        </w:rPr>
        <w:t xml:space="preserve"> </w:t>
      </w:r>
      <w:r>
        <w:rPr>
          <w:spacing w:val="-9"/>
        </w:rPr>
        <w:t>ret</w:t>
      </w:r>
      <w:r>
        <w:rPr>
          <w:spacing w:val="-10"/>
        </w:rPr>
        <w:t>rospective</w:t>
      </w:r>
      <w:r>
        <w:rPr>
          <w:spacing w:val="18"/>
          <w:w w:val="101"/>
        </w:rPr>
        <w:t xml:space="preserve"> </w:t>
      </w:r>
      <w:r>
        <w:rPr>
          <w:spacing w:val="-10"/>
        </w:rPr>
        <w:t>a-</w:t>
      </w:r>
      <w:r>
        <w:rPr/>
        <w:t xml:space="preserve"> </w:t>
      </w:r>
      <w:r>
        <w:rPr>
          <w:spacing w:val="-9"/>
        </w:rPr>
        <w:t>nalysis </w:t>
      </w:r>
      <w:r>
        <w:rPr>
          <w:rFonts w:ascii="Microsoft YaHei" w:hAnsi="Microsoft YaHei" w:eastAsia="Microsoft YaHei" w:cs="Microsoft YaHei"/>
          <w:spacing w:val="-9"/>
        </w:rPr>
        <w:t>,</w:t>
      </w:r>
      <w:r>
        <w:rPr>
          <w:rFonts w:ascii="Microsoft YaHei" w:hAnsi="Microsoft YaHei" w:eastAsia="Microsoft YaHei" w:cs="Microsoft YaHei"/>
          <w:spacing w:val="34"/>
        </w:rPr>
        <w:t xml:space="preserve"> </w:t>
      </w:r>
      <w:r>
        <w:rPr>
          <w:spacing w:val="-9"/>
        </w:rPr>
        <w:t>the</w:t>
      </w:r>
      <w:r>
        <w:rPr>
          <w:spacing w:val="18"/>
        </w:rPr>
        <w:t xml:space="preserve"> </w:t>
      </w:r>
      <w:r>
        <w:rPr>
          <w:spacing w:val="-9"/>
        </w:rPr>
        <w:t>drug</w:t>
      </w:r>
      <w:r>
        <w:rPr>
          <w:spacing w:val="11"/>
          <w:w w:val="101"/>
        </w:rPr>
        <w:t xml:space="preserve"> </w:t>
      </w:r>
      <w:r>
        <w:rPr>
          <w:spacing w:val="-9"/>
        </w:rPr>
        <w:t>resistance</w:t>
      </w:r>
      <w:r>
        <w:rPr>
          <w:spacing w:val="17"/>
          <w:w w:val="101"/>
        </w:rPr>
        <w:t xml:space="preserve"> </w:t>
      </w:r>
      <w:r>
        <w:rPr>
          <w:spacing w:val="-9"/>
        </w:rPr>
        <w:t>of</w:t>
      </w:r>
      <w:r>
        <w:rPr>
          <w:spacing w:val="-10"/>
        </w:rPr>
        <w:t xml:space="preserve"> pathogenic</w:t>
      </w:r>
      <w:r>
        <w:rPr>
          <w:spacing w:val="19"/>
        </w:rPr>
        <w:t xml:space="preserve"> </w:t>
      </w:r>
      <w:r>
        <w:rPr>
          <w:spacing w:val="-10"/>
        </w:rPr>
        <w:t>microorganisms</w:t>
      </w:r>
      <w:r>
        <w:rPr>
          <w:spacing w:val="15"/>
        </w:rPr>
        <w:t xml:space="preserve"> </w:t>
      </w:r>
      <w:r>
        <w:rPr>
          <w:spacing w:val="-10"/>
        </w:rPr>
        <w:t>was</w:t>
      </w:r>
      <w:r>
        <w:rPr>
          <w:spacing w:val="19"/>
          <w:w w:val="101"/>
        </w:rPr>
        <w:t xml:space="preserve"> </w:t>
      </w:r>
      <w:r>
        <w:rPr>
          <w:spacing w:val="-10"/>
        </w:rPr>
        <w:t>investigated.</w:t>
      </w:r>
      <w:r>
        <w:rPr>
          <w:spacing w:val="7"/>
        </w:rPr>
        <w:t xml:space="preserve">  </w:t>
      </w:r>
      <w:r>
        <w:rPr>
          <w:spacing w:val="-10"/>
        </w:rPr>
        <w:t>Results    Many</w:t>
      </w:r>
      <w:r>
        <w:rPr>
          <w:spacing w:val="16"/>
          <w:w w:val="102"/>
        </w:rPr>
        <w:t xml:space="preserve"> </w:t>
      </w:r>
      <w:r>
        <w:rPr>
          <w:spacing w:val="-10"/>
        </w:rPr>
        <w:t>causes</w:t>
      </w:r>
      <w:r>
        <w:rPr>
          <w:spacing w:val="19"/>
        </w:rPr>
        <w:t xml:space="preserve"> </w:t>
      </w:r>
      <w:r>
        <w:rPr>
          <w:spacing w:val="-10"/>
        </w:rPr>
        <w:t>of the</w:t>
      </w:r>
      <w:r>
        <w:rPr>
          <w:spacing w:val="18"/>
        </w:rPr>
        <w:t xml:space="preserve"> </w:t>
      </w:r>
      <w:r>
        <w:rPr>
          <w:spacing w:val="-10"/>
        </w:rPr>
        <w:t>disease</w:t>
      </w:r>
      <w:r>
        <w:rPr>
          <w:spacing w:val="-14"/>
        </w:rPr>
        <w:t xml:space="preserve"> </w:t>
      </w:r>
      <w:r>
        <w:rPr>
          <w:rFonts w:ascii="Microsoft YaHei" w:hAnsi="Microsoft YaHei" w:eastAsia="Microsoft YaHei" w:cs="Microsoft YaHei"/>
          <w:spacing w:val="-10"/>
        </w:rPr>
        <w:t>,  </w:t>
      </w:r>
      <w:r>
        <w:rPr>
          <w:spacing w:val="-10"/>
        </w:rPr>
        <w:t>including</w:t>
      </w:r>
      <w:r>
        <w:rPr/>
        <w:t xml:space="preserve"> </w:t>
      </w:r>
      <w:r>
        <w:rPr>
          <w:spacing w:val="-10"/>
        </w:rPr>
        <w:t>irregular</w:t>
      </w:r>
      <w:r>
        <w:rPr>
          <w:spacing w:val="37"/>
          <w:w w:val="101"/>
        </w:rPr>
        <w:t xml:space="preserve"> </w:t>
      </w:r>
      <w:r>
        <w:rPr>
          <w:spacing w:val="-10"/>
        </w:rPr>
        <w:t>vaginal</w:t>
      </w:r>
      <w:r>
        <w:rPr>
          <w:spacing w:val="15"/>
          <w:w w:val="101"/>
        </w:rPr>
        <w:t xml:space="preserve"> </w:t>
      </w:r>
      <w:r>
        <w:rPr>
          <w:spacing w:val="-10"/>
        </w:rPr>
        <w:t>bleeding</w:t>
      </w:r>
      <w:r>
        <w:rPr>
          <w:spacing w:val="-19"/>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35"/>
        </w:rPr>
        <w:t xml:space="preserve"> </w:t>
      </w:r>
      <w:r>
        <w:rPr>
          <w:spacing w:val="-10"/>
        </w:rPr>
        <w:t>abortion.</w:t>
      </w:r>
      <w:r>
        <w:rPr>
          <w:spacing w:val="5"/>
        </w:rPr>
        <w:t xml:space="preserve">  </w:t>
      </w:r>
      <w:r>
        <w:rPr>
          <w:spacing w:val="-10"/>
        </w:rPr>
        <w:t>The</w:t>
      </w:r>
      <w:r>
        <w:rPr>
          <w:spacing w:val="16"/>
        </w:rPr>
        <w:t xml:space="preserve"> </w:t>
      </w:r>
      <w:r>
        <w:rPr>
          <w:spacing w:val="-10"/>
        </w:rPr>
        <w:t>main</w:t>
      </w:r>
      <w:r>
        <w:rPr>
          <w:spacing w:val="16"/>
        </w:rPr>
        <w:t xml:space="preserve"> </w:t>
      </w:r>
      <w:r>
        <w:rPr>
          <w:spacing w:val="-10"/>
        </w:rPr>
        <w:t>symptoms</w:t>
      </w:r>
      <w:r>
        <w:rPr>
          <w:spacing w:val="17"/>
        </w:rPr>
        <w:t xml:space="preserve"> </w:t>
      </w:r>
      <w:r>
        <w:rPr>
          <w:spacing w:val="-10"/>
        </w:rPr>
        <w:t>of the</w:t>
      </w:r>
      <w:r>
        <w:rPr>
          <w:spacing w:val="16"/>
        </w:rPr>
        <w:t xml:space="preserve"> </w:t>
      </w:r>
      <w:r>
        <w:rPr>
          <w:spacing w:val="-10"/>
        </w:rPr>
        <w:t>disease</w:t>
      </w:r>
      <w:r>
        <w:rPr>
          <w:spacing w:val="16"/>
          <w:w w:val="101"/>
        </w:rPr>
        <w:t xml:space="preserve"> </w:t>
      </w:r>
      <w:r>
        <w:rPr>
          <w:spacing w:val="-10"/>
        </w:rPr>
        <w:t>are</w:t>
      </w:r>
      <w:r>
        <w:rPr>
          <w:spacing w:val="11"/>
        </w:rPr>
        <w:t xml:space="preserve"> </w:t>
      </w:r>
      <w:r>
        <w:rPr>
          <w:spacing w:val="-10"/>
        </w:rPr>
        <w:t>fever</w:t>
      </w:r>
      <w:r>
        <w:rPr>
          <w:spacing w:val="-19"/>
        </w:rPr>
        <w:t xml:space="preserve"> </w:t>
      </w:r>
      <w:r>
        <w:rPr>
          <w:rFonts w:ascii="Microsoft YaHei" w:hAnsi="Microsoft YaHei" w:eastAsia="Microsoft YaHei" w:cs="Microsoft YaHei"/>
          <w:spacing w:val="-10"/>
        </w:rPr>
        <w:t>,  </w:t>
      </w:r>
      <w:r>
        <w:rPr>
          <w:spacing w:val="-10"/>
        </w:rPr>
        <w:t>abdominal</w:t>
      </w:r>
      <w:r>
        <w:rPr>
          <w:spacing w:val="15"/>
          <w:w w:val="101"/>
        </w:rPr>
        <w:t xml:space="preserve"> </w:t>
      </w:r>
      <w:r>
        <w:rPr>
          <w:spacing w:val="-10"/>
        </w:rPr>
        <w:t>pain</w:t>
      </w:r>
      <w:r>
        <w:rPr>
          <w:spacing w:val="14"/>
          <w:w w:val="101"/>
        </w:rPr>
        <w:t xml:space="preserve"> </w:t>
      </w:r>
      <w:r>
        <w:rPr>
          <w:spacing w:val="-10"/>
        </w:rPr>
        <w:t>and</w:t>
      </w:r>
      <w:r>
        <w:rPr>
          <w:spacing w:val="14"/>
        </w:rPr>
        <w:t xml:space="preserve"> </w:t>
      </w:r>
      <w:r>
        <w:rPr>
          <w:spacing w:val="-10"/>
        </w:rPr>
        <w:t>increased</w:t>
      </w:r>
      <w:r>
        <w:rPr>
          <w:spacing w:val="12"/>
          <w:w w:val="101"/>
        </w:rPr>
        <w:t xml:space="preserve"> </w:t>
      </w:r>
      <w:r>
        <w:rPr>
          <w:spacing w:val="-10"/>
        </w:rPr>
        <w:t>vaginal</w:t>
      </w:r>
      <w:r>
        <w:rPr>
          <w:spacing w:val="16"/>
          <w:w w:val="102"/>
        </w:rPr>
        <w:t xml:space="preserve"> </w:t>
      </w:r>
      <w:r>
        <w:rPr>
          <w:spacing w:val="-10"/>
        </w:rPr>
        <w:t>dis-</w:t>
      </w:r>
      <w:r>
        <w:rPr/>
        <w:t xml:space="preserve"> </w:t>
      </w:r>
      <w:r>
        <w:rPr>
          <w:spacing w:val="-11"/>
        </w:rPr>
        <w:t>charge</w:t>
      </w:r>
      <w:r>
        <w:rPr>
          <w:spacing w:val="-28"/>
        </w:rPr>
        <w:t xml:space="preserve"> </w:t>
      </w:r>
      <w:r>
        <w:rPr>
          <w:spacing w:val="-11"/>
        </w:rPr>
        <w:t>.</w:t>
      </w:r>
      <w:r>
        <w:rPr>
          <w:spacing w:val="9"/>
        </w:rPr>
        <w:t xml:space="preserve">  </w:t>
      </w:r>
      <w:r>
        <w:rPr>
          <w:spacing w:val="-11"/>
        </w:rPr>
        <w:t>Escherichia</w:t>
      </w:r>
      <w:r>
        <w:rPr>
          <w:spacing w:val="20"/>
          <w:w w:val="101"/>
        </w:rPr>
        <w:t xml:space="preserve"> </w:t>
      </w:r>
      <w:r>
        <w:rPr>
          <w:spacing w:val="-11"/>
        </w:rPr>
        <w:t>coli</w:t>
      </w:r>
      <w:r>
        <w:rPr>
          <w:spacing w:val="27"/>
          <w:w w:val="101"/>
        </w:rPr>
        <w:t xml:space="preserve"> </w:t>
      </w:r>
      <w:r>
        <w:rPr>
          <w:spacing w:val="-11"/>
        </w:rPr>
        <w:t>and</w:t>
      </w:r>
      <w:r>
        <w:rPr>
          <w:spacing w:val="23"/>
          <w:w w:val="101"/>
        </w:rPr>
        <w:t xml:space="preserve"> </w:t>
      </w:r>
      <w:r>
        <w:rPr>
          <w:spacing w:val="-11"/>
        </w:rPr>
        <w:t>Staphylococcus  epidermidis  were</w:t>
      </w:r>
      <w:r>
        <w:rPr>
          <w:spacing w:val="31"/>
        </w:rPr>
        <w:t xml:space="preserve"> </w:t>
      </w:r>
      <w:r>
        <w:rPr>
          <w:spacing w:val="-11"/>
        </w:rPr>
        <w:t>th</w:t>
      </w:r>
      <w:r>
        <w:rPr>
          <w:spacing w:val="-12"/>
        </w:rPr>
        <w:t>e  most</w:t>
      </w:r>
      <w:r>
        <w:rPr>
          <w:spacing w:val="32"/>
          <w:w w:val="101"/>
        </w:rPr>
        <w:t xml:space="preserve"> </w:t>
      </w:r>
      <w:r>
        <w:rPr>
          <w:spacing w:val="-12"/>
        </w:rPr>
        <w:t>common</w:t>
      </w:r>
      <w:r>
        <w:rPr>
          <w:spacing w:val="29"/>
          <w:w w:val="101"/>
        </w:rPr>
        <w:t xml:space="preserve"> </w:t>
      </w:r>
      <w:r>
        <w:rPr>
          <w:spacing w:val="-12"/>
        </w:rPr>
        <w:t>pathogenic  microorganisms  detected  in  100</w:t>
      </w:r>
    </w:p>
    <w:p>
      <w:pPr>
        <w:pStyle w:val="BodyText"/>
        <w:ind w:left="1217" w:right="685"/>
        <w:spacing w:before="35" w:line="223" w:lineRule="auto"/>
        <w:jc w:val="both"/>
        <w:rPr/>
      </w:pPr>
      <w:r>
        <w:rPr>
          <w:spacing w:val="-9"/>
        </w:rPr>
        <w:t>patients</w:t>
      </w:r>
      <w:r>
        <w:rPr>
          <w:spacing w:val="-13"/>
        </w:rPr>
        <w:t xml:space="preserve"> </w:t>
      </w:r>
      <w:r>
        <w:rPr>
          <w:spacing w:val="-9"/>
        </w:rPr>
        <w:t>.</w:t>
      </w:r>
      <w:r>
        <w:rPr>
          <w:spacing w:val="11"/>
        </w:rPr>
        <w:t xml:space="preserve">  </w:t>
      </w:r>
      <w:r>
        <w:rPr>
          <w:spacing w:val="-9"/>
        </w:rPr>
        <w:t>All</w:t>
      </w:r>
      <w:r>
        <w:rPr>
          <w:spacing w:val="25"/>
        </w:rPr>
        <w:t xml:space="preserve"> </w:t>
      </w:r>
      <w:r>
        <w:rPr>
          <w:spacing w:val="-9"/>
        </w:rPr>
        <w:t>patients</w:t>
      </w:r>
      <w:r>
        <w:rPr>
          <w:spacing w:val="23"/>
        </w:rPr>
        <w:t xml:space="preserve"> </w:t>
      </w:r>
      <w:r>
        <w:rPr>
          <w:spacing w:val="-9"/>
        </w:rPr>
        <w:t>were</w:t>
      </w:r>
      <w:r>
        <w:rPr>
          <w:spacing w:val="23"/>
          <w:w w:val="101"/>
        </w:rPr>
        <w:t xml:space="preserve"> </w:t>
      </w:r>
      <w:r>
        <w:rPr>
          <w:spacing w:val="-9"/>
        </w:rPr>
        <w:t>treated</w:t>
      </w:r>
      <w:r>
        <w:rPr>
          <w:spacing w:val="19"/>
          <w:w w:val="101"/>
        </w:rPr>
        <w:t xml:space="preserve"> </w:t>
      </w:r>
      <w:r>
        <w:rPr>
          <w:spacing w:val="-9"/>
        </w:rPr>
        <w:t>with</w:t>
      </w:r>
      <w:r>
        <w:rPr>
          <w:spacing w:val="24"/>
          <w:w w:val="101"/>
        </w:rPr>
        <w:t xml:space="preserve"> </w:t>
      </w:r>
      <w:r>
        <w:rPr>
          <w:spacing w:val="-9"/>
        </w:rPr>
        <w:t>intravenous</w:t>
      </w:r>
      <w:r>
        <w:rPr>
          <w:spacing w:val="27"/>
          <w:w w:val="102"/>
        </w:rPr>
        <w:t xml:space="preserve"> </w:t>
      </w:r>
      <w:r>
        <w:rPr>
          <w:spacing w:val="-9"/>
        </w:rPr>
        <w:t>antibiotics</w:t>
      </w:r>
      <w:r>
        <w:rPr>
          <w:spacing w:val="-13"/>
        </w:rPr>
        <w:t xml:space="preserve"> </w:t>
      </w:r>
      <w:r>
        <w:rPr>
          <w:rFonts w:ascii="Microsoft YaHei" w:hAnsi="Microsoft YaHei" w:eastAsia="Microsoft YaHei" w:cs="Microsoft YaHei"/>
          <w:spacing w:val="-9"/>
        </w:rPr>
        <w:t>,  </w:t>
      </w:r>
      <w:r>
        <w:rPr>
          <w:spacing w:val="-9"/>
        </w:rPr>
        <w:t>and</w:t>
      </w:r>
      <w:r>
        <w:rPr>
          <w:spacing w:val="21"/>
          <w:w w:val="102"/>
        </w:rPr>
        <w:t xml:space="preserve"> </w:t>
      </w:r>
      <w:r>
        <w:rPr>
          <w:spacing w:val="-9"/>
        </w:rPr>
        <w:t>the</w:t>
      </w:r>
      <w:r>
        <w:rPr>
          <w:spacing w:val="23"/>
        </w:rPr>
        <w:t xml:space="preserve"> </w:t>
      </w:r>
      <w:r>
        <w:rPr>
          <w:spacing w:val="-9"/>
        </w:rPr>
        <w:t>temperature</w:t>
      </w:r>
      <w:r>
        <w:rPr>
          <w:spacing w:val="26"/>
        </w:rPr>
        <w:t xml:space="preserve"> </w:t>
      </w:r>
      <w:r>
        <w:rPr>
          <w:spacing w:val="-9"/>
        </w:rPr>
        <w:t>and</w:t>
      </w:r>
      <w:r>
        <w:rPr>
          <w:spacing w:val="20"/>
        </w:rPr>
        <w:t xml:space="preserve"> </w:t>
      </w:r>
      <w:r>
        <w:rPr>
          <w:spacing w:val="-9"/>
        </w:rPr>
        <w:t>white</w:t>
      </w:r>
      <w:r>
        <w:rPr>
          <w:spacing w:val="24"/>
        </w:rPr>
        <w:t xml:space="preserve"> </w:t>
      </w:r>
      <w:r>
        <w:rPr>
          <w:spacing w:val="-9"/>
        </w:rPr>
        <w:t>blood</w:t>
      </w:r>
      <w:r>
        <w:rPr>
          <w:spacing w:val="24"/>
          <w:w w:val="101"/>
        </w:rPr>
        <w:t xml:space="preserve"> </w:t>
      </w:r>
      <w:r>
        <w:rPr>
          <w:spacing w:val="-9"/>
        </w:rPr>
        <w:t>cell</w:t>
      </w:r>
      <w:r>
        <w:rPr>
          <w:spacing w:val="26"/>
          <w:w w:val="101"/>
        </w:rPr>
        <w:t xml:space="preserve"> </w:t>
      </w:r>
      <w:r>
        <w:rPr>
          <w:spacing w:val="-9"/>
        </w:rPr>
        <w:t>count</w:t>
      </w:r>
      <w:r>
        <w:rPr>
          <w:spacing w:val="22"/>
          <w:w w:val="101"/>
        </w:rPr>
        <w:t xml:space="preserve"> </w:t>
      </w:r>
      <w:r>
        <w:rPr>
          <w:spacing w:val="-9"/>
        </w:rPr>
        <w:t>returned</w:t>
      </w:r>
      <w:r>
        <w:rPr>
          <w:spacing w:val="25"/>
          <w:w w:val="101"/>
        </w:rPr>
        <w:t xml:space="preserve"> </w:t>
      </w:r>
      <w:r>
        <w:rPr>
          <w:spacing w:val="-9"/>
        </w:rPr>
        <w:t>to</w:t>
      </w:r>
      <w:r>
        <w:rPr/>
        <w:t xml:space="preserve"> </w:t>
      </w:r>
      <w:r>
        <w:rPr>
          <w:spacing w:val="-8"/>
        </w:rPr>
        <w:t>normal</w:t>
      </w:r>
      <w:r>
        <w:rPr>
          <w:spacing w:val="20"/>
          <w:w w:val="102"/>
        </w:rPr>
        <w:t xml:space="preserve"> </w:t>
      </w:r>
      <w:r>
        <w:rPr>
          <w:spacing w:val="-8"/>
        </w:rPr>
        <w:t>in</w:t>
      </w:r>
      <w:r>
        <w:rPr>
          <w:spacing w:val="14"/>
        </w:rPr>
        <w:t xml:space="preserve"> </w:t>
      </w:r>
      <w:r>
        <w:rPr>
          <w:spacing w:val="-8"/>
        </w:rPr>
        <w:t>a</w:t>
      </w:r>
      <w:r>
        <w:rPr>
          <w:spacing w:val="13"/>
          <w:w w:val="101"/>
        </w:rPr>
        <w:t xml:space="preserve"> </w:t>
      </w:r>
      <w:r>
        <w:rPr>
          <w:spacing w:val="-8"/>
        </w:rPr>
        <w:t>shorter</w:t>
      </w:r>
      <w:r>
        <w:rPr>
          <w:spacing w:val="8"/>
        </w:rPr>
        <w:t xml:space="preserve"> </w:t>
      </w:r>
      <w:r>
        <w:rPr>
          <w:spacing w:val="-8"/>
        </w:rPr>
        <w:t>time</w:t>
      </w:r>
      <w:r>
        <w:rPr>
          <w:spacing w:val="16"/>
          <w:w w:val="101"/>
        </w:rPr>
        <w:t xml:space="preserve"> </w:t>
      </w:r>
      <w:r>
        <w:rPr>
          <w:spacing w:val="-8"/>
        </w:rPr>
        <w:t>in</w:t>
      </w:r>
      <w:r>
        <w:rPr>
          <w:spacing w:val="12"/>
        </w:rPr>
        <w:t xml:space="preserve"> </w:t>
      </w:r>
      <w:r>
        <w:rPr>
          <w:spacing w:val="-8"/>
        </w:rPr>
        <w:t>patients</w:t>
      </w:r>
      <w:r>
        <w:rPr>
          <w:spacing w:val="15"/>
        </w:rPr>
        <w:t xml:space="preserve"> </w:t>
      </w:r>
      <w:r>
        <w:rPr>
          <w:spacing w:val="-8"/>
        </w:rPr>
        <w:t>treated</w:t>
      </w:r>
      <w:r>
        <w:rPr>
          <w:spacing w:val="10"/>
        </w:rPr>
        <w:t xml:space="preserve"> </w:t>
      </w:r>
      <w:r>
        <w:rPr>
          <w:spacing w:val="-8"/>
        </w:rPr>
        <w:t>with</w:t>
      </w:r>
      <w:r>
        <w:rPr>
          <w:spacing w:val="12"/>
          <w:w w:val="101"/>
        </w:rPr>
        <w:t xml:space="preserve"> </w:t>
      </w:r>
      <w:r>
        <w:rPr>
          <w:spacing w:val="-8"/>
        </w:rPr>
        <w:t>third-generation</w:t>
      </w:r>
      <w:r>
        <w:rPr>
          <w:spacing w:val="14"/>
        </w:rPr>
        <w:t xml:space="preserve"> </w:t>
      </w:r>
      <w:r>
        <w:rPr>
          <w:spacing w:val="-8"/>
        </w:rPr>
        <w:t>cephalosporins</w:t>
      </w:r>
      <w:r>
        <w:rPr>
          <w:spacing w:val="32"/>
          <w:w w:val="101"/>
        </w:rPr>
        <w:t xml:space="preserve"> </w:t>
      </w:r>
      <w:r>
        <w:rPr>
          <w:rFonts w:ascii="Microsoft YaHei" w:hAnsi="Microsoft YaHei" w:eastAsia="Microsoft YaHei" w:cs="Microsoft YaHei"/>
          <w:spacing w:val="-8"/>
        </w:rPr>
        <w:t>(</w:t>
      </w:r>
      <w:r>
        <w:rPr>
          <w:spacing w:val="-8"/>
        </w:rPr>
        <w:t>P&lt;0.</w:t>
      </w:r>
      <w:r>
        <w:rPr>
          <w:spacing w:val="6"/>
        </w:rPr>
        <w:t xml:space="preserve"> </w:t>
      </w:r>
      <w:r>
        <w:rPr>
          <w:spacing w:val="-8"/>
        </w:rPr>
        <w:t>05</w:t>
      </w:r>
      <w:r>
        <w:rPr>
          <w:rFonts w:ascii="Microsoft YaHei" w:hAnsi="Microsoft YaHei" w:eastAsia="Microsoft YaHei" w:cs="Microsoft YaHei"/>
          <w:spacing w:val="-8"/>
        </w:rPr>
        <w:t>) </w:t>
      </w:r>
      <w:r>
        <w:rPr>
          <w:spacing w:val="-8"/>
        </w:rPr>
        <w:t>.  The</w:t>
      </w:r>
      <w:r>
        <w:rPr>
          <w:spacing w:val="16"/>
        </w:rPr>
        <w:t xml:space="preserve"> </w:t>
      </w:r>
      <w:r>
        <w:rPr>
          <w:spacing w:val="-8"/>
        </w:rPr>
        <w:t>drug</w:t>
      </w:r>
      <w:r>
        <w:rPr>
          <w:spacing w:val="13"/>
          <w:w w:val="101"/>
        </w:rPr>
        <w:t xml:space="preserve"> </w:t>
      </w:r>
      <w:r>
        <w:rPr>
          <w:spacing w:val="-8"/>
        </w:rPr>
        <w:t>sensi</w:t>
      </w:r>
      <w:r>
        <w:rPr>
          <w:spacing w:val="-9"/>
        </w:rPr>
        <w:t>tivity</w:t>
      </w:r>
      <w:r>
        <w:rPr>
          <w:spacing w:val="11"/>
        </w:rPr>
        <w:t xml:space="preserve"> </w:t>
      </w:r>
      <w:r>
        <w:rPr>
          <w:spacing w:val="-9"/>
        </w:rPr>
        <w:t>test</w:t>
      </w:r>
      <w:r>
        <w:rPr>
          <w:spacing w:val="16"/>
          <w:w w:val="101"/>
        </w:rPr>
        <w:t xml:space="preserve"> </w:t>
      </w:r>
      <w:r>
        <w:rPr>
          <w:spacing w:val="-9"/>
        </w:rPr>
        <w:t>showed</w:t>
      </w:r>
      <w:r>
        <w:rPr/>
        <w:t xml:space="preserve"> </w:t>
      </w:r>
      <w:r>
        <w:rPr>
          <w:spacing w:val="-10"/>
        </w:rPr>
        <w:t>that</w:t>
      </w:r>
      <w:r>
        <w:rPr>
          <w:spacing w:val="18"/>
          <w:w w:val="101"/>
        </w:rPr>
        <w:t xml:space="preserve"> </w:t>
      </w:r>
      <w:r>
        <w:rPr>
          <w:spacing w:val="-10"/>
        </w:rPr>
        <w:t>penicillin</w:t>
      </w:r>
      <w:r>
        <w:rPr>
          <w:spacing w:val="18"/>
          <w:w w:val="101"/>
        </w:rPr>
        <w:t xml:space="preserve"> </w:t>
      </w:r>
      <w:r>
        <w:rPr>
          <w:spacing w:val="-10"/>
        </w:rPr>
        <w:t>had</w:t>
      </w:r>
      <w:r>
        <w:rPr>
          <w:spacing w:val="19"/>
        </w:rPr>
        <w:t xml:space="preserve"> </w:t>
      </w:r>
      <w:r>
        <w:rPr>
          <w:spacing w:val="-10"/>
        </w:rPr>
        <w:t>been</w:t>
      </w:r>
      <w:r>
        <w:rPr>
          <w:spacing w:val="17"/>
        </w:rPr>
        <w:t xml:space="preserve"> </w:t>
      </w:r>
      <w:r>
        <w:rPr>
          <w:spacing w:val="-10"/>
        </w:rPr>
        <w:t>tested</w:t>
      </w:r>
      <w:r>
        <w:rPr>
          <w:spacing w:val="20"/>
          <w:w w:val="101"/>
        </w:rPr>
        <w:t xml:space="preserve"> </w:t>
      </w:r>
      <w:r>
        <w:rPr>
          <w:spacing w:val="-10"/>
        </w:rPr>
        <w:t>and</w:t>
      </w:r>
      <w:r>
        <w:rPr>
          <w:spacing w:val="18"/>
        </w:rPr>
        <w:t xml:space="preserve"> </w:t>
      </w:r>
      <w:r>
        <w:rPr>
          <w:spacing w:val="-10"/>
        </w:rPr>
        <w:t>t</w:t>
      </w:r>
      <w:r>
        <w:rPr>
          <w:spacing w:val="-11"/>
        </w:rPr>
        <w:t>he</w:t>
      </w:r>
      <w:r>
        <w:rPr>
          <w:spacing w:val="22"/>
        </w:rPr>
        <w:t xml:space="preserve"> </w:t>
      </w:r>
      <w:r>
        <w:rPr>
          <w:spacing w:val="-11"/>
        </w:rPr>
        <w:t>drug</w:t>
      </w:r>
      <w:r>
        <w:rPr>
          <w:spacing w:val="15"/>
        </w:rPr>
        <w:t xml:space="preserve"> </w:t>
      </w:r>
      <w:r>
        <w:rPr>
          <w:spacing w:val="-11"/>
        </w:rPr>
        <w:t>resistance</w:t>
      </w:r>
      <w:r>
        <w:rPr>
          <w:spacing w:val="20"/>
        </w:rPr>
        <w:t xml:space="preserve"> </w:t>
      </w:r>
      <w:r>
        <w:rPr>
          <w:spacing w:val="-11"/>
        </w:rPr>
        <w:t>rate</w:t>
      </w:r>
      <w:r>
        <w:rPr>
          <w:spacing w:val="17"/>
          <w:w w:val="101"/>
        </w:rPr>
        <w:t xml:space="preserve"> </w:t>
      </w:r>
      <w:r>
        <w:rPr>
          <w:spacing w:val="-11"/>
        </w:rPr>
        <w:t>was</w:t>
      </w:r>
      <w:r>
        <w:rPr>
          <w:spacing w:val="19"/>
          <w:w w:val="101"/>
        </w:rPr>
        <w:t xml:space="preserve"> </w:t>
      </w:r>
      <w:r>
        <w:rPr>
          <w:spacing w:val="-11"/>
        </w:rPr>
        <w:t>56.</w:t>
      </w:r>
      <w:r>
        <w:rPr>
          <w:spacing w:val="9"/>
        </w:rPr>
        <w:t xml:space="preserve"> </w:t>
      </w:r>
      <w:r>
        <w:rPr>
          <w:spacing w:val="-11"/>
        </w:rPr>
        <w:t>3%</w:t>
      </w:r>
      <w:r>
        <w:rPr>
          <w:spacing w:val="-19"/>
        </w:rPr>
        <w:t xml:space="preserve"> </w:t>
      </w:r>
      <w:r>
        <w:rPr>
          <w:spacing w:val="-11"/>
        </w:rPr>
        <w:t>.</w:t>
      </w:r>
      <w:r>
        <w:rPr>
          <w:spacing w:val="11"/>
        </w:rPr>
        <w:t xml:space="preserve">  </w:t>
      </w:r>
      <w:r>
        <w:rPr>
          <w:spacing w:val="-11"/>
        </w:rPr>
        <w:t>Cephalosporin</w:t>
      </w:r>
      <w:r>
        <w:rPr>
          <w:spacing w:val="19"/>
          <w:w w:val="101"/>
        </w:rPr>
        <w:t xml:space="preserve"> </w:t>
      </w:r>
      <w:r>
        <w:rPr>
          <w:spacing w:val="-11"/>
        </w:rPr>
        <w:t>had</w:t>
      </w:r>
      <w:r>
        <w:rPr>
          <w:spacing w:val="18"/>
          <w:w w:val="101"/>
        </w:rPr>
        <w:t xml:space="preserve"> </w:t>
      </w:r>
      <w:r>
        <w:rPr>
          <w:spacing w:val="-11"/>
        </w:rPr>
        <w:t>been</w:t>
      </w:r>
      <w:r>
        <w:rPr>
          <w:spacing w:val="17"/>
          <w:w w:val="101"/>
        </w:rPr>
        <w:t xml:space="preserve"> </w:t>
      </w:r>
      <w:r>
        <w:rPr>
          <w:spacing w:val="-11"/>
        </w:rPr>
        <w:t>tested</w:t>
      </w:r>
      <w:r>
        <w:rPr>
          <w:spacing w:val="20"/>
          <w:w w:val="101"/>
        </w:rPr>
        <w:t xml:space="preserve"> </w:t>
      </w:r>
      <w:r>
        <w:rPr>
          <w:spacing w:val="-11"/>
        </w:rPr>
        <w:t>and</w:t>
      </w:r>
      <w:r>
        <w:rPr>
          <w:spacing w:val="17"/>
          <w:w w:val="102"/>
        </w:rPr>
        <w:t xml:space="preserve"> </w:t>
      </w:r>
      <w:r>
        <w:rPr>
          <w:spacing w:val="-11"/>
        </w:rPr>
        <w:t>the</w:t>
      </w:r>
      <w:r>
        <w:rPr>
          <w:spacing w:val="22"/>
        </w:rPr>
        <w:t xml:space="preserve"> </w:t>
      </w:r>
      <w:r>
        <w:rPr>
          <w:spacing w:val="-11"/>
        </w:rPr>
        <w:t>drug</w:t>
      </w:r>
      <w:r>
        <w:rPr>
          <w:spacing w:val="15"/>
        </w:rPr>
        <w:t xml:space="preserve"> </w:t>
      </w:r>
      <w:r>
        <w:rPr>
          <w:spacing w:val="-11"/>
        </w:rPr>
        <w:t>resist-</w:t>
      </w:r>
      <w:r>
        <w:rPr/>
        <w:t xml:space="preserve"> </w:t>
      </w:r>
      <w:r>
        <w:rPr>
          <w:spacing w:val="-9"/>
        </w:rPr>
        <w:t>ance</w:t>
      </w:r>
      <w:r>
        <w:rPr>
          <w:spacing w:val="22"/>
        </w:rPr>
        <w:t xml:space="preserve"> </w:t>
      </w:r>
      <w:r>
        <w:rPr>
          <w:spacing w:val="-9"/>
        </w:rPr>
        <w:t>rate</w:t>
      </w:r>
      <w:r>
        <w:rPr>
          <w:spacing w:val="21"/>
        </w:rPr>
        <w:t xml:space="preserve"> </w:t>
      </w:r>
      <w:r>
        <w:rPr>
          <w:spacing w:val="-9"/>
        </w:rPr>
        <w:t>was</w:t>
      </w:r>
      <w:r>
        <w:rPr>
          <w:spacing w:val="23"/>
        </w:rPr>
        <w:t xml:space="preserve"> </w:t>
      </w:r>
      <w:r>
        <w:rPr>
          <w:spacing w:val="-9"/>
        </w:rPr>
        <w:t>23</w:t>
      </w:r>
      <w:r>
        <w:rPr>
          <w:spacing w:val="-25"/>
        </w:rPr>
        <w:t xml:space="preserve"> </w:t>
      </w:r>
      <w:r>
        <w:rPr>
          <w:spacing w:val="-9"/>
        </w:rPr>
        <w:t>.</w:t>
      </w:r>
      <w:r>
        <w:rPr>
          <w:spacing w:val="12"/>
          <w:w w:val="101"/>
        </w:rPr>
        <w:t xml:space="preserve"> </w:t>
      </w:r>
      <w:r>
        <w:rPr>
          <w:spacing w:val="-9"/>
        </w:rPr>
        <w:t>8%</w:t>
      </w:r>
      <w:r>
        <w:rPr>
          <w:spacing w:val="-19"/>
        </w:rPr>
        <w:t xml:space="preserve"> </w:t>
      </w:r>
      <w:r>
        <w:rPr>
          <w:spacing w:val="-9"/>
        </w:rPr>
        <w:t>.</w:t>
      </w:r>
      <w:r>
        <w:rPr>
          <w:spacing w:val="10"/>
        </w:rPr>
        <w:t xml:space="preserve">  </w:t>
      </w:r>
      <w:r>
        <w:rPr>
          <w:spacing w:val="-9"/>
        </w:rPr>
        <w:t>There</w:t>
      </w:r>
      <w:r>
        <w:rPr>
          <w:spacing w:val="21"/>
          <w:w w:val="101"/>
        </w:rPr>
        <w:t xml:space="preserve"> </w:t>
      </w:r>
      <w:r>
        <w:rPr>
          <w:spacing w:val="-9"/>
        </w:rPr>
        <w:t>was</w:t>
      </w:r>
      <w:r>
        <w:rPr>
          <w:spacing w:val="28"/>
        </w:rPr>
        <w:t xml:space="preserve"> </w:t>
      </w:r>
      <w:r>
        <w:rPr>
          <w:spacing w:val="-9"/>
        </w:rPr>
        <w:t>a</w:t>
      </w:r>
      <w:r>
        <w:rPr>
          <w:spacing w:val="23"/>
        </w:rPr>
        <w:t xml:space="preserve"> </w:t>
      </w:r>
      <w:r>
        <w:rPr>
          <w:spacing w:val="-9"/>
        </w:rPr>
        <w:t>significant</w:t>
      </w:r>
      <w:r>
        <w:rPr>
          <w:spacing w:val="24"/>
          <w:w w:val="101"/>
        </w:rPr>
        <w:t xml:space="preserve"> </w:t>
      </w:r>
      <w:r>
        <w:rPr>
          <w:spacing w:val="-9"/>
        </w:rPr>
        <w:t>differenc</w:t>
      </w:r>
      <w:r>
        <w:rPr>
          <w:spacing w:val="-10"/>
        </w:rPr>
        <w:t>e  </w:t>
      </w:r>
      <w:r>
        <w:rPr>
          <w:rFonts w:ascii="Microsoft YaHei" w:hAnsi="Microsoft YaHei" w:eastAsia="Microsoft YaHei" w:cs="Microsoft YaHei"/>
          <w:spacing w:val="-10"/>
        </w:rPr>
        <w:t>(</w:t>
      </w:r>
      <w:r>
        <w:rPr>
          <w:spacing w:val="-10"/>
        </w:rPr>
        <w:t>P&lt;0.</w:t>
      </w:r>
      <w:r>
        <w:rPr>
          <w:spacing w:val="6"/>
        </w:rPr>
        <w:t xml:space="preserve"> </w:t>
      </w:r>
      <w:r>
        <w:rPr>
          <w:spacing w:val="-10"/>
        </w:rPr>
        <w:t>05</w:t>
      </w:r>
      <w:r>
        <w:rPr>
          <w:rFonts w:ascii="Microsoft YaHei" w:hAnsi="Microsoft YaHei" w:eastAsia="Microsoft YaHei" w:cs="Microsoft YaHei"/>
          <w:spacing w:val="-10"/>
        </w:rPr>
        <w:t>)  </w:t>
      </w:r>
      <w:r>
        <w:rPr>
          <w:spacing w:val="-10"/>
        </w:rPr>
        <w:t>in  the  number</w:t>
      </w:r>
      <w:r>
        <w:rPr>
          <w:spacing w:val="24"/>
        </w:rPr>
        <w:t xml:space="preserve"> </w:t>
      </w:r>
      <w:r>
        <w:rPr>
          <w:spacing w:val="-10"/>
        </w:rPr>
        <w:t>of</w:t>
      </w:r>
      <w:r>
        <w:rPr>
          <w:spacing w:val="11"/>
        </w:rPr>
        <w:t xml:space="preserve"> </w:t>
      </w:r>
      <w:r>
        <w:rPr>
          <w:spacing w:val="-10"/>
        </w:rPr>
        <w:t>white</w:t>
      </w:r>
      <w:r>
        <w:rPr>
          <w:spacing w:val="28"/>
          <w:w w:val="101"/>
        </w:rPr>
        <w:t xml:space="preserve"> </w:t>
      </w:r>
      <w:r>
        <w:rPr>
          <w:spacing w:val="-10"/>
        </w:rPr>
        <w:t>blood</w:t>
      </w:r>
      <w:r>
        <w:rPr>
          <w:spacing w:val="28"/>
        </w:rPr>
        <w:t xml:space="preserve"> </w:t>
      </w:r>
      <w:r>
        <w:rPr>
          <w:spacing w:val="-10"/>
        </w:rPr>
        <w:t>cells</w:t>
      </w:r>
      <w:r>
        <w:rPr>
          <w:spacing w:val="31"/>
          <w:w w:val="101"/>
        </w:rPr>
        <w:t xml:space="preserve"> </w:t>
      </w:r>
      <w:r>
        <w:rPr>
          <w:spacing w:val="-10"/>
        </w:rPr>
        <w:t>in</w:t>
      </w:r>
      <w:r>
        <w:rPr>
          <w:spacing w:val="25"/>
        </w:rPr>
        <w:t xml:space="preserve"> </w:t>
      </w:r>
      <w:r>
        <w:rPr>
          <w:spacing w:val="-10"/>
        </w:rPr>
        <w:t>the</w:t>
      </w:r>
      <w:r>
        <w:rPr>
          <w:spacing w:val="28"/>
        </w:rPr>
        <w:t xml:space="preserve"> </w:t>
      </w:r>
      <w:r>
        <w:rPr>
          <w:spacing w:val="-10"/>
        </w:rPr>
        <w:t>blood</w:t>
      </w:r>
      <w:r>
        <w:rPr>
          <w:spacing w:val="23"/>
          <w:w w:val="101"/>
        </w:rPr>
        <w:t xml:space="preserve"> </w:t>
      </w:r>
      <w:r>
        <w:rPr>
          <w:spacing w:val="-10"/>
        </w:rPr>
        <w:t>when</w:t>
      </w:r>
      <w:r>
        <w:rPr/>
        <w:t xml:space="preserve"> </w:t>
      </w:r>
      <w:r>
        <w:rPr>
          <w:spacing w:val="-8"/>
        </w:rPr>
        <w:t>the</w:t>
      </w:r>
      <w:r>
        <w:rPr>
          <w:spacing w:val="24"/>
          <w:w w:val="101"/>
        </w:rPr>
        <w:t xml:space="preserve"> </w:t>
      </w:r>
      <w:r>
        <w:rPr>
          <w:spacing w:val="-8"/>
        </w:rPr>
        <w:t>patients</w:t>
      </w:r>
      <w:r>
        <w:rPr>
          <w:spacing w:val="23"/>
        </w:rPr>
        <w:t xml:space="preserve"> </w:t>
      </w:r>
      <w:r>
        <w:rPr>
          <w:spacing w:val="-8"/>
        </w:rPr>
        <w:t>were</w:t>
      </w:r>
      <w:r>
        <w:rPr>
          <w:spacing w:val="23"/>
        </w:rPr>
        <w:t xml:space="preserve"> </w:t>
      </w:r>
      <w:r>
        <w:rPr>
          <w:spacing w:val="-8"/>
        </w:rPr>
        <w:t>treated</w:t>
      </w:r>
      <w:r>
        <w:rPr>
          <w:spacing w:val="23"/>
          <w:w w:val="101"/>
        </w:rPr>
        <w:t xml:space="preserve"> </w:t>
      </w:r>
      <w:r>
        <w:rPr>
          <w:spacing w:val="-8"/>
        </w:rPr>
        <w:t>with</w:t>
      </w:r>
      <w:r>
        <w:rPr>
          <w:spacing w:val="36"/>
          <w:w w:val="101"/>
        </w:rPr>
        <w:t xml:space="preserve"> </w:t>
      </w:r>
      <w:r>
        <w:rPr>
          <w:spacing w:val="-8"/>
        </w:rPr>
        <w:t>susceptibility</w:t>
      </w:r>
      <w:r>
        <w:rPr>
          <w:spacing w:val="33"/>
        </w:rPr>
        <w:t xml:space="preserve"> </w:t>
      </w:r>
      <w:r>
        <w:rPr>
          <w:spacing w:val="-8"/>
        </w:rPr>
        <w:t>antibiotic  compared</w:t>
      </w:r>
      <w:r>
        <w:rPr>
          <w:spacing w:val="31"/>
          <w:w w:val="101"/>
        </w:rPr>
        <w:t xml:space="preserve"> </w:t>
      </w:r>
      <w:r>
        <w:rPr>
          <w:spacing w:val="-8"/>
        </w:rPr>
        <w:t>to</w:t>
      </w:r>
      <w:r>
        <w:rPr>
          <w:spacing w:val="32"/>
        </w:rPr>
        <w:t xml:space="preserve"> </w:t>
      </w:r>
      <w:r>
        <w:rPr>
          <w:spacing w:val="-8"/>
        </w:rPr>
        <w:t>the</w:t>
      </w:r>
      <w:r>
        <w:rPr>
          <w:spacing w:val="33"/>
          <w:w w:val="101"/>
        </w:rPr>
        <w:t xml:space="preserve"> </w:t>
      </w:r>
      <w:r>
        <w:rPr>
          <w:spacing w:val="-8"/>
        </w:rPr>
        <w:t>resistant</w:t>
      </w:r>
      <w:r>
        <w:rPr>
          <w:spacing w:val="34"/>
          <w:w w:val="101"/>
        </w:rPr>
        <w:t xml:space="preserve"> </w:t>
      </w:r>
      <w:r>
        <w:rPr>
          <w:spacing w:val="-8"/>
        </w:rPr>
        <w:t>antibiotic</w:t>
      </w:r>
      <w:r>
        <w:rPr>
          <w:spacing w:val="-27"/>
        </w:rPr>
        <w:t xml:space="preserve"> </w:t>
      </w:r>
      <w:r>
        <w:rPr>
          <w:spacing w:val="-8"/>
        </w:rPr>
        <w:t>.   Moreover</w:t>
      </w:r>
      <w:r>
        <w:rPr>
          <w:spacing w:val="-20"/>
        </w:rPr>
        <w:t xml:space="preserve"> </w:t>
      </w:r>
      <w:r>
        <w:rPr>
          <w:rFonts w:ascii="Microsoft YaHei" w:hAnsi="Microsoft YaHei" w:eastAsia="Microsoft YaHei" w:cs="Microsoft YaHei"/>
          <w:spacing w:val="-8"/>
        </w:rPr>
        <w:t>,  </w:t>
      </w:r>
      <w:r>
        <w:rPr>
          <w:spacing w:val="-8"/>
        </w:rPr>
        <w:t>the  results  of  s</w:t>
      </w:r>
      <w:r>
        <w:rPr>
          <w:spacing w:val="-9"/>
        </w:rPr>
        <w:t>erial</w:t>
      </w:r>
      <w:r>
        <w:rPr/>
        <w:t xml:space="preserve"> </w:t>
      </w:r>
      <w:r>
        <w:rPr>
          <w:spacing w:val="-10"/>
        </w:rPr>
        <w:t>passage</w:t>
      </w:r>
      <w:r>
        <w:rPr>
          <w:spacing w:val="26"/>
        </w:rPr>
        <w:t xml:space="preserve"> </w:t>
      </w:r>
      <w:r>
        <w:rPr>
          <w:spacing w:val="-10"/>
        </w:rPr>
        <w:t>experiment</w:t>
      </w:r>
      <w:r>
        <w:rPr>
          <w:spacing w:val="22"/>
        </w:rPr>
        <w:t xml:space="preserve"> </w:t>
      </w:r>
      <w:r>
        <w:rPr>
          <w:spacing w:val="-10"/>
        </w:rPr>
        <w:t>to</w:t>
      </w:r>
      <w:r>
        <w:rPr>
          <w:spacing w:val="22"/>
        </w:rPr>
        <w:t xml:space="preserve"> </w:t>
      </w:r>
      <w:r>
        <w:rPr>
          <w:spacing w:val="-10"/>
        </w:rPr>
        <w:t>treat</w:t>
      </w:r>
      <w:r>
        <w:rPr>
          <w:spacing w:val="24"/>
        </w:rPr>
        <w:t xml:space="preserve"> </w:t>
      </w:r>
      <w:r>
        <w:rPr>
          <w:spacing w:val="-10"/>
        </w:rPr>
        <w:t>microorganis</w:t>
      </w:r>
      <w:r>
        <w:rPr>
          <w:spacing w:val="-11"/>
        </w:rPr>
        <w:t>ms</w:t>
      </w:r>
      <w:r>
        <w:rPr>
          <w:spacing w:val="29"/>
          <w:w w:val="101"/>
        </w:rPr>
        <w:t xml:space="preserve"> </w:t>
      </w:r>
      <w:r>
        <w:rPr>
          <w:spacing w:val="-11"/>
        </w:rPr>
        <w:t>showed</w:t>
      </w:r>
      <w:r>
        <w:rPr>
          <w:spacing w:val="21"/>
          <w:w w:val="101"/>
        </w:rPr>
        <w:t xml:space="preserve"> </w:t>
      </w:r>
      <w:r>
        <w:rPr>
          <w:spacing w:val="-11"/>
        </w:rPr>
        <w:t>that</w:t>
      </w:r>
      <w:r>
        <w:rPr>
          <w:spacing w:val="22"/>
        </w:rPr>
        <w:t xml:space="preserve"> </w:t>
      </w:r>
      <w:r>
        <w:rPr>
          <w:spacing w:val="-11"/>
        </w:rPr>
        <w:t>there</w:t>
      </w:r>
      <w:r>
        <w:rPr>
          <w:spacing w:val="21"/>
          <w:w w:val="101"/>
        </w:rPr>
        <w:t xml:space="preserve"> </w:t>
      </w:r>
      <w:r>
        <w:rPr>
          <w:spacing w:val="-11"/>
        </w:rPr>
        <w:t>was</w:t>
      </w:r>
      <w:r>
        <w:rPr>
          <w:spacing w:val="27"/>
          <w:w w:val="101"/>
        </w:rPr>
        <w:t xml:space="preserve"> </w:t>
      </w:r>
      <w:r>
        <w:rPr>
          <w:spacing w:val="-11"/>
        </w:rPr>
        <w:t>a</w:t>
      </w:r>
      <w:r>
        <w:rPr>
          <w:spacing w:val="23"/>
          <w:w w:val="101"/>
        </w:rPr>
        <w:t xml:space="preserve"> </w:t>
      </w:r>
      <w:r>
        <w:rPr>
          <w:spacing w:val="-11"/>
        </w:rPr>
        <w:t>clear</w:t>
      </w:r>
      <w:r>
        <w:rPr>
          <w:spacing w:val="24"/>
          <w:w w:val="101"/>
        </w:rPr>
        <w:t xml:space="preserve"> </w:t>
      </w:r>
      <w:r>
        <w:rPr>
          <w:spacing w:val="-11"/>
        </w:rPr>
        <w:t>difference</w:t>
      </w:r>
      <w:r>
        <w:rPr>
          <w:spacing w:val="29"/>
          <w:w w:val="101"/>
        </w:rPr>
        <w:t xml:space="preserve"> </w:t>
      </w:r>
      <w:r>
        <w:rPr>
          <w:spacing w:val="-11"/>
        </w:rPr>
        <w:t>in</w:t>
      </w:r>
      <w:r>
        <w:rPr>
          <w:spacing w:val="25"/>
        </w:rPr>
        <w:t xml:space="preserve"> </w:t>
      </w:r>
      <w:r>
        <w:rPr>
          <w:spacing w:val="-11"/>
        </w:rPr>
        <w:t>the</w:t>
      </w:r>
      <w:r>
        <w:rPr>
          <w:spacing w:val="29"/>
        </w:rPr>
        <w:t xml:space="preserve"> </w:t>
      </w:r>
      <w:r>
        <w:rPr>
          <w:spacing w:val="-11"/>
        </w:rPr>
        <w:t>time</w:t>
      </w:r>
      <w:r>
        <w:rPr>
          <w:spacing w:val="31"/>
          <w:w w:val="102"/>
        </w:rPr>
        <w:t xml:space="preserve"> </w:t>
      </w:r>
      <w:r>
        <w:rPr>
          <w:spacing w:val="-11"/>
        </w:rPr>
        <w:t>it</w:t>
      </w:r>
      <w:r>
        <w:rPr>
          <w:spacing w:val="27"/>
          <w:w w:val="101"/>
        </w:rPr>
        <w:t xml:space="preserve"> </w:t>
      </w:r>
      <w:r>
        <w:rPr>
          <w:spacing w:val="-11"/>
        </w:rPr>
        <w:t>took</w:t>
      </w:r>
      <w:r>
        <w:rPr>
          <w:spacing w:val="29"/>
          <w:w w:val="101"/>
        </w:rPr>
        <w:t xml:space="preserve"> </w:t>
      </w:r>
      <w:r>
        <w:rPr>
          <w:spacing w:val="-11"/>
        </w:rPr>
        <w:t>bacteria</w:t>
      </w:r>
      <w:r>
        <w:rPr>
          <w:spacing w:val="24"/>
          <w:w w:val="101"/>
        </w:rPr>
        <w:t xml:space="preserve"> </w:t>
      </w:r>
      <w:r>
        <w:rPr>
          <w:spacing w:val="-11"/>
        </w:rPr>
        <w:t>to</w:t>
      </w:r>
      <w:r>
        <w:rPr>
          <w:spacing w:val="31"/>
        </w:rPr>
        <w:t xml:space="preserve"> </w:t>
      </w:r>
      <w:r>
        <w:rPr>
          <w:spacing w:val="-11"/>
        </w:rPr>
        <w:t>develop</w:t>
      </w:r>
      <w:r>
        <w:rPr/>
        <w:t xml:space="preserve"> </w:t>
      </w:r>
      <w:r>
        <w:rPr>
          <w:spacing w:val="-9"/>
        </w:rPr>
        <w:t>resistance</w:t>
      </w:r>
      <w:r>
        <w:rPr>
          <w:spacing w:val="24"/>
          <w:w w:val="101"/>
        </w:rPr>
        <w:t xml:space="preserve"> </w:t>
      </w:r>
      <w:r>
        <w:rPr>
          <w:spacing w:val="-9"/>
        </w:rPr>
        <w:t>to</w:t>
      </w:r>
      <w:r>
        <w:rPr>
          <w:spacing w:val="25"/>
        </w:rPr>
        <w:t xml:space="preserve"> </w:t>
      </w:r>
      <w:r>
        <w:rPr>
          <w:spacing w:val="-9"/>
        </w:rPr>
        <w:t>different</w:t>
      </w:r>
      <w:r>
        <w:rPr>
          <w:spacing w:val="17"/>
        </w:rPr>
        <w:t xml:space="preserve"> </w:t>
      </w:r>
      <w:r>
        <w:rPr>
          <w:spacing w:val="-9"/>
        </w:rPr>
        <w:t>antibiotics</w:t>
      </w:r>
      <w:r>
        <w:rPr>
          <w:spacing w:val="-27"/>
        </w:rPr>
        <w:t xml:space="preserve"> </w:t>
      </w:r>
      <w:r>
        <w:rPr>
          <w:spacing w:val="-9"/>
        </w:rPr>
        <w:t>.</w:t>
      </w:r>
      <w:r>
        <w:rPr>
          <w:spacing w:val="7"/>
        </w:rPr>
        <w:t xml:space="preserve">  </w:t>
      </w:r>
      <w:r>
        <w:rPr>
          <w:spacing w:val="-9"/>
        </w:rPr>
        <w:t>At</w:t>
      </w:r>
      <w:r>
        <w:rPr>
          <w:spacing w:val="15"/>
          <w:w w:val="101"/>
        </w:rPr>
        <w:t xml:space="preserve"> </w:t>
      </w:r>
      <w:r>
        <w:rPr>
          <w:spacing w:val="-9"/>
        </w:rPr>
        <w:t>the</w:t>
      </w:r>
      <w:r>
        <w:rPr>
          <w:spacing w:val="18"/>
        </w:rPr>
        <w:t xml:space="preserve"> </w:t>
      </w:r>
      <w:r>
        <w:rPr>
          <w:spacing w:val="-9"/>
        </w:rPr>
        <w:t>end</w:t>
      </w:r>
      <w:r>
        <w:rPr>
          <w:spacing w:val="15"/>
          <w:w w:val="102"/>
        </w:rPr>
        <w:t xml:space="preserve"> </w:t>
      </w:r>
      <w:r>
        <w:rPr>
          <w:spacing w:val="-9"/>
        </w:rPr>
        <w:t>of the</w:t>
      </w:r>
      <w:r>
        <w:rPr>
          <w:spacing w:val="16"/>
        </w:rPr>
        <w:t xml:space="preserve"> </w:t>
      </w:r>
      <w:r>
        <w:rPr>
          <w:spacing w:val="-9"/>
        </w:rPr>
        <w:t>passages</w:t>
      </w:r>
      <w:r>
        <w:rPr>
          <w:spacing w:val="-13"/>
        </w:rPr>
        <w:t xml:space="preserve"> </w:t>
      </w:r>
      <w:r>
        <w:rPr>
          <w:rFonts w:ascii="Microsoft YaHei" w:hAnsi="Microsoft YaHei" w:eastAsia="Microsoft YaHei" w:cs="Microsoft YaHei"/>
          <w:spacing w:val="-9"/>
        </w:rPr>
        <w:t>,  </w:t>
      </w:r>
      <w:r>
        <w:rPr>
          <w:spacing w:val="-9"/>
        </w:rPr>
        <w:t>the</w:t>
      </w:r>
      <w:r>
        <w:rPr>
          <w:spacing w:val="18"/>
          <w:w w:val="101"/>
        </w:rPr>
        <w:t xml:space="preserve"> </w:t>
      </w:r>
      <w:r>
        <w:rPr>
          <w:spacing w:val="-9"/>
        </w:rPr>
        <w:t>concentration</w:t>
      </w:r>
      <w:r>
        <w:rPr>
          <w:spacing w:val="13"/>
          <w:w w:val="101"/>
        </w:rPr>
        <w:t xml:space="preserve"> </w:t>
      </w:r>
      <w:r>
        <w:rPr>
          <w:spacing w:val="-9"/>
        </w:rPr>
        <w:t>that</w:t>
      </w:r>
      <w:r>
        <w:rPr>
          <w:spacing w:val="16"/>
          <w:w w:val="101"/>
        </w:rPr>
        <w:t xml:space="preserve"> </w:t>
      </w:r>
      <w:r>
        <w:rPr>
          <w:spacing w:val="-9"/>
        </w:rPr>
        <w:t>inhibited</w:t>
      </w:r>
      <w:r>
        <w:rPr>
          <w:spacing w:val="14"/>
        </w:rPr>
        <w:t xml:space="preserve"> </w:t>
      </w:r>
      <w:r>
        <w:rPr>
          <w:spacing w:val="-9"/>
        </w:rPr>
        <w:t>the</w:t>
      </w:r>
      <w:r>
        <w:rPr>
          <w:spacing w:val="17"/>
          <w:w w:val="102"/>
        </w:rPr>
        <w:t xml:space="preserve"> </w:t>
      </w:r>
      <w:r>
        <w:rPr>
          <w:spacing w:val="-9"/>
        </w:rPr>
        <w:t>growth</w:t>
      </w:r>
      <w:r>
        <w:rPr>
          <w:spacing w:val="16"/>
        </w:rPr>
        <w:t xml:space="preserve"> </w:t>
      </w:r>
      <w:r>
        <w:rPr>
          <w:spacing w:val="-9"/>
        </w:rPr>
        <w:t>of 90%</w:t>
      </w:r>
      <w:r>
        <w:rPr>
          <w:spacing w:val="26"/>
          <w:w w:val="102"/>
        </w:rPr>
        <w:t xml:space="preserve"> </w:t>
      </w:r>
      <w:r>
        <w:rPr>
          <w:spacing w:val="-9"/>
        </w:rPr>
        <w:t>of the</w:t>
      </w:r>
      <w:r>
        <w:rPr>
          <w:spacing w:val="16"/>
          <w:w w:val="101"/>
        </w:rPr>
        <w:t xml:space="preserve"> </w:t>
      </w:r>
      <w:r>
        <w:rPr>
          <w:spacing w:val="-9"/>
        </w:rPr>
        <w:t>bac-</w:t>
      </w:r>
      <w:r>
        <w:rPr/>
        <w:t xml:space="preserve"> </w:t>
      </w:r>
      <w:r>
        <w:rPr>
          <w:spacing w:val="-9"/>
        </w:rPr>
        <w:t>teria</w:t>
      </w:r>
      <w:r>
        <w:rPr>
          <w:spacing w:val="20"/>
        </w:rPr>
        <w:t xml:space="preserve"> </w:t>
      </w:r>
      <w:r>
        <w:rPr>
          <w:spacing w:val="-9"/>
        </w:rPr>
        <w:t>had</w:t>
      </w:r>
      <w:r>
        <w:rPr>
          <w:spacing w:val="24"/>
        </w:rPr>
        <w:t xml:space="preserve"> </w:t>
      </w:r>
      <w:r>
        <w:rPr>
          <w:spacing w:val="-9"/>
        </w:rPr>
        <w:t>increased</w:t>
      </w:r>
      <w:r>
        <w:rPr>
          <w:spacing w:val="20"/>
          <w:w w:val="101"/>
        </w:rPr>
        <w:t xml:space="preserve"> </w:t>
      </w:r>
      <w:r>
        <w:rPr>
          <w:spacing w:val="-9"/>
        </w:rPr>
        <w:t>64-fold.</w:t>
      </w:r>
      <w:r>
        <w:rPr>
          <w:spacing w:val="13"/>
          <w:w w:val="101"/>
        </w:rPr>
        <w:t xml:space="preserve">  </w:t>
      </w:r>
      <w:r>
        <w:rPr>
          <w:spacing w:val="-9"/>
        </w:rPr>
        <w:t>Conclusion    There</w:t>
      </w:r>
      <w:r>
        <w:rPr>
          <w:spacing w:val="20"/>
          <w:w w:val="101"/>
        </w:rPr>
        <w:t xml:space="preserve"> </w:t>
      </w:r>
      <w:r>
        <w:rPr>
          <w:spacing w:val="-9"/>
        </w:rPr>
        <w:t>are</w:t>
      </w:r>
      <w:r>
        <w:rPr>
          <w:spacing w:val="19"/>
        </w:rPr>
        <w:t xml:space="preserve"> </w:t>
      </w:r>
      <w:r>
        <w:rPr>
          <w:spacing w:val="-9"/>
        </w:rPr>
        <w:t>many</w:t>
      </w:r>
      <w:r>
        <w:rPr>
          <w:spacing w:val="16"/>
        </w:rPr>
        <w:t xml:space="preserve"> </w:t>
      </w:r>
      <w:r>
        <w:rPr>
          <w:spacing w:val="-9"/>
        </w:rPr>
        <w:t>pathogenic</w:t>
      </w:r>
      <w:r>
        <w:rPr>
          <w:spacing w:val="20"/>
          <w:w w:val="101"/>
        </w:rPr>
        <w:t xml:space="preserve"> </w:t>
      </w:r>
      <w:r>
        <w:rPr>
          <w:spacing w:val="-9"/>
        </w:rPr>
        <w:t>microorganisms</w:t>
      </w:r>
      <w:r>
        <w:rPr>
          <w:spacing w:val="21"/>
          <w:w w:val="101"/>
        </w:rPr>
        <w:t xml:space="preserve"> </w:t>
      </w:r>
      <w:r>
        <w:rPr>
          <w:spacing w:val="-9"/>
        </w:rPr>
        <w:t>in</w:t>
      </w:r>
      <w:r>
        <w:rPr>
          <w:spacing w:val="18"/>
        </w:rPr>
        <w:t xml:space="preserve"> </w:t>
      </w:r>
      <w:r>
        <w:rPr>
          <w:spacing w:val="-9"/>
        </w:rPr>
        <w:t>acute</w:t>
      </w:r>
      <w:r>
        <w:rPr>
          <w:spacing w:val="18"/>
          <w:w w:val="101"/>
        </w:rPr>
        <w:t xml:space="preserve"> </w:t>
      </w:r>
      <w:r>
        <w:rPr>
          <w:spacing w:val="-9"/>
        </w:rPr>
        <w:t>pe</w:t>
      </w:r>
      <w:r>
        <w:rPr>
          <w:spacing w:val="-10"/>
        </w:rPr>
        <w:t>lvic</w:t>
      </w:r>
      <w:r>
        <w:rPr>
          <w:spacing w:val="21"/>
        </w:rPr>
        <w:t xml:space="preserve"> </w:t>
      </w:r>
      <w:r>
        <w:rPr>
          <w:spacing w:val="-10"/>
        </w:rPr>
        <w:t>inflammatory</w:t>
      </w:r>
      <w:r>
        <w:rPr>
          <w:spacing w:val="17"/>
          <w:w w:val="101"/>
        </w:rPr>
        <w:t xml:space="preserve"> </w:t>
      </w:r>
      <w:r>
        <w:rPr>
          <w:spacing w:val="-10"/>
        </w:rPr>
        <w:t>disease</w:t>
      </w:r>
      <w:r>
        <w:rPr>
          <w:spacing w:val="-14"/>
        </w:rPr>
        <w:t xml:space="preserve"> </w:t>
      </w:r>
      <w:r>
        <w:rPr>
          <w:rFonts w:ascii="Microsoft YaHei" w:hAnsi="Microsoft YaHei" w:eastAsia="Microsoft YaHei" w:cs="Microsoft YaHei"/>
          <w:spacing w:val="-10"/>
        </w:rPr>
        <w:t>,</w:t>
      </w:r>
      <w:r>
        <w:rPr>
          <w:rFonts w:ascii="Microsoft YaHei" w:hAnsi="Microsoft YaHei" w:eastAsia="Microsoft YaHei" w:cs="Microsoft YaHei"/>
        </w:rPr>
        <w:t xml:space="preserve"> </w:t>
      </w:r>
      <w:r>
        <w:rPr>
          <w:spacing w:val="-11"/>
        </w:rPr>
        <w:t>the</w:t>
      </w:r>
      <w:r>
        <w:rPr>
          <w:spacing w:val="24"/>
        </w:rPr>
        <w:t xml:space="preserve"> </w:t>
      </w:r>
      <w:r>
        <w:rPr>
          <w:spacing w:val="-11"/>
        </w:rPr>
        <w:t>predominant</w:t>
      </w:r>
      <w:r>
        <w:rPr>
          <w:spacing w:val="23"/>
        </w:rPr>
        <w:t xml:space="preserve"> </w:t>
      </w:r>
      <w:r>
        <w:rPr>
          <w:spacing w:val="-11"/>
        </w:rPr>
        <w:t>pathogens</w:t>
      </w:r>
      <w:r>
        <w:rPr>
          <w:spacing w:val="26"/>
          <w:w w:val="101"/>
        </w:rPr>
        <w:t xml:space="preserve"> </w:t>
      </w:r>
      <w:r>
        <w:rPr>
          <w:spacing w:val="-11"/>
        </w:rPr>
        <w:t>of</w:t>
      </w:r>
      <w:r>
        <w:rPr>
          <w:spacing w:val="12"/>
          <w:w w:val="101"/>
        </w:rPr>
        <w:t xml:space="preserve"> </w:t>
      </w:r>
      <w:r>
        <w:rPr>
          <w:spacing w:val="-11"/>
        </w:rPr>
        <w:t>acute</w:t>
      </w:r>
      <w:r>
        <w:rPr>
          <w:spacing w:val="24"/>
        </w:rPr>
        <w:t xml:space="preserve"> </w:t>
      </w:r>
      <w:r>
        <w:rPr>
          <w:spacing w:val="-11"/>
        </w:rPr>
        <w:t>pelvic</w:t>
      </w:r>
      <w:r>
        <w:rPr>
          <w:spacing w:val="23"/>
        </w:rPr>
        <w:t xml:space="preserve"> </w:t>
      </w:r>
      <w:r>
        <w:rPr>
          <w:spacing w:val="-11"/>
        </w:rPr>
        <w:t>inflammatory</w:t>
      </w:r>
      <w:r>
        <w:rPr>
          <w:spacing w:val="19"/>
          <w:w w:val="101"/>
        </w:rPr>
        <w:t xml:space="preserve"> </w:t>
      </w:r>
      <w:r>
        <w:rPr>
          <w:spacing w:val="-11"/>
        </w:rPr>
        <w:t>disease</w:t>
      </w:r>
      <w:r>
        <w:rPr>
          <w:spacing w:val="22"/>
          <w:w w:val="101"/>
        </w:rPr>
        <w:t xml:space="preserve"> </w:t>
      </w:r>
      <w:r>
        <w:rPr>
          <w:spacing w:val="-11"/>
        </w:rPr>
        <w:t>are</w:t>
      </w:r>
      <w:r>
        <w:rPr>
          <w:spacing w:val="16"/>
        </w:rPr>
        <w:t xml:space="preserve"> </w:t>
      </w:r>
      <w:r>
        <w:rPr>
          <w:spacing w:val="-11"/>
        </w:rPr>
        <w:t>Escherichia</w:t>
      </w:r>
      <w:r>
        <w:rPr>
          <w:spacing w:val="17"/>
        </w:rPr>
        <w:t xml:space="preserve"> </w:t>
      </w:r>
      <w:r>
        <w:rPr>
          <w:spacing w:val="-11"/>
        </w:rPr>
        <w:t>coli</w:t>
      </w:r>
      <w:r>
        <w:rPr>
          <w:spacing w:val="23"/>
          <w:w w:val="101"/>
        </w:rPr>
        <w:t xml:space="preserve"> </w:t>
      </w:r>
      <w:r>
        <w:rPr>
          <w:spacing w:val="-11"/>
        </w:rPr>
        <w:t>and</w:t>
      </w:r>
      <w:r>
        <w:rPr>
          <w:spacing w:val="15"/>
          <w:w w:val="101"/>
        </w:rPr>
        <w:t xml:space="preserve"> </w:t>
      </w:r>
      <w:r>
        <w:rPr>
          <w:spacing w:val="-11"/>
        </w:rPr>
        <w:t>Staphyloco</w:t>
      </w:r>
      <w:r>
        <w:rPr>
          <w:spacing w:val="-12"/>
        </w:rPr>
        <w:t>ccus</w:t>
      </w:r>
      <w:r>
        <w:rPr>
          <w:spacing w:val="23"/>
        </w:rPr>
        <w:t xml:space="preserve"> </w:t>
      </w:r>
      <w:r>
        <w:rPr>
          <w:spacing w:val="-12"/>
        </w:rPr>
        <w:t>epidermidis</w:t>
      </w:r>
      <w:r>
        <w:rPr>
          <w:spacing w:val="-24"/>
        </w:rPr>
        <w:t xml:space="preserve"> </w:t>
      </w:r>
      <w:r>
        <w:rPr>
          <w:spacing w:val="-12"/>
        </w:rPr>
        <w:t>.</w:t>
      </w:r>
      <w:r>
        <w:rPr>
          <w:spacing w:val="11"/>
        </w:rPr>
        <w:t xml:space="preserve">  </w:t>
      </w:r>
      <w:r>
        <w:rPr>
          <w:spacing w:val="-12"/>
        </w:rPr>
        <w:t>Moreo-</w:t>
      </w:r>
      <w:r>
        <w:rPr>
          <w:spacing w:val="1"/>
        </w:rPr>
        <w:t xml:space="preserve"> </w:t>
      </w:r>
      <w:r>
        <w:rPr>
          <w:spacing w:val="-8"/>
        </w:rPr>
        <w:t>ver</w:t>
      </w:r>
      <w:r>
        <w:rPr>
          <w:spacing w:val="-15"/>
        </w:rPr>
        <w:t xml:space="preserve"> </w:t>
      </w:r>
      <w:r>
        <w:rPr>
          <w:rFonts w:ascii="Microsoft YaHei" w:hAnsi="Microsoft YaHei" w:eastAsia="Microsoft YaHei" w:cs="Microsoft YaHei"/>
          <w:spacing w:val="-8"/>
        </w:rPr>
        <w:t>,  </w:t>
      </w:r>
      <w:r>
        <w:rPr>
          <w:spacing w:val="-8"/>
        </w:rPr>
        <w:t>third-generation</w:t>
      </w:r>
      <w:r>
        <w:rPr>
          <w:spacing w:val="24"/>
          <w:w w:val="101"/>
        </w:rPr>
        <w:t xml:space="preserve"> </w:t>
      </w:r>
      <w:r>
        <w:rPr>
          <w:spacing w:val="-8"/>
        </w:rPr>
        <w:t>cephalosporins</w:t>
      </w:r>
      <w:r>
        <w:rPr>
          <w:spacing w:val="18"/>
        </w:rPr>
        <w:t xml:space="preserve"> </w:t>
      </w:r>
      <w:r>
        <w:rPr>
          <w:spacing w:val="-8"/>
        </w:rPr>
        <w:t>are</w:t>
      </w:r>
      <w:r>
        <w:rPr>
          <w:spacing w:val="18"/>
        </w:rPr>
        <w:t xml:space="preserve"> </w:t>
      </w:r>
      <w:r>
        <w:rPr>
          <w:spacing w:val="-8"/>
        </w:rPr>
        <w:t>super</w:t>
      </w:r>
      <w:r>
        <w:rPr>
          <w:spacing w:val="-9"/>
        </w:rPr>
        <w:t>ior</w:t>
      </w:r>
      <w:r>
        <w:rPr>
          <w:spacing w:val="8"/>
        </w:rPr>
        <w:t xml:space="preserve"> </w:t>
      </w:r>
      <w:r>
        <w:rPr>
          <w:spacing w:val="-9"/>
        </w:rPr>
        <w:t>to</w:t>
      </w:r>
      <w:r>
        <w:rPr>
          <w:spacing w:val="17"/>
          <w:w w:val="101"/>
        </w:rPr>
        <w:t xml:space="preserve"> </w:t>
      </w:r>
      <w:r>
        <w:rPr>
          <w:spacing w:val="-9"/>
        </w:rPr>
        <w:t>second-generation</w:t>
      </w:r>
      <w:r>
        <w:rPr>
          <w:spacing w:val="14"/>
        </w:rPr>
        <w:t xml:space="preserve"> </w:t>
      </w:r>
      <w:r>
        <w:rPr>
          <w:spacing w:val="-9"/>
        </w:rPr>
        <w:t>cephalosporins</w:t>
      </w:r>
      <w:r>
        <w:rPr>
          <w:spacing w:val="17"/>
          <w:w w:val="101"/>
        </w:rPr>
        <w:t xml:space="preserve"> </w:t>
      </w:r>
      <w:r>
        <w:rPr>
          <w:spacing w:val="-9"/>
        </w:rPr>
        <w:t>in</w:t>
      </w:r>
      <w:r>
        <w:rPr>
          <w:spacing w:val="11"/>
        </w:rPr>
        <w:t xml:space="preserve"> </w:t>
      </w:r>
      <w:r>
        <w:rPr>
          <w:spacing w:val="-9"/>
        </w:rPr>
        <w:t>treating</w:t>
      </w:r>
      <w:r>
        <w:rPr>
          <w:spacing w:val="10"/>
        </w:rPr>
        <w:t xml:space="preserve"> </w:t>
      </w:r>
      <w:r>
        <w:rPr>
          <w:spacing w:val="-9"/>
        </w:rPr>
        <w:t>patients</w:t>
      </w:r>
      <w:r>
        <w:rPr>
          <w:spacing w:val="13"/>
        </w:rPr>
        <w:t xml:space="preserve"> </w:t>
      </w:r>
      <w:r>
        <w:rPr>
          <w:spacing w:val="-9"/>
        </w:rPr>
        <w:t>with</w:t>
      </w:r>
      <w:r>
        <w:rPr>
          <w:spacing w:val="15"/>
          <w:w w:val="101"/>
        </w:rPr>
        <w:t xml:space="preserve"> </w:t>
      </w:r>
      <w:r>
        <w:rPr>
          <w:spacing w:val="-9"/>
        </w:rPr>
        <w:t>antibiotics</w:t>
      </w:r>
      <w:r>
        <w:rPr>
          <w:spacing w:val="-27"/>
        </w:rPr>
        <w:t xml:space="preserve"> </w:t>
      </w:r>
      <w:r>
        <w:rPr>
          <w:spacing w:val="-9"/>
        </w:rPr>
        <w:t>.</w:t>
      </w:r>
      <w:r>
        <w:rPr>
          <w:spacing w:val="7"/>
        </w:rPr>
        <w:t xml:space="preserve">  </w:t>
      </w:r>
      <w:r>
        <w:rPr>
          <w:spacing w:val="-9"/>
        </w:rPr>
        <w:t>In</w:t>
      </w:r>
      <w:r>
        <w:rPr/>
        <w:t xml:space="preserve"> </w:t>
      </w:r>
      <w:r>
        <w:rPr>
          <w:spacing w:val="-8"/>
        </w:rPr>
        <w:t>addition</w:t>
      </w:r>
      <w:r>
        <w:rPr>
          <w:spacing w:val="-16"/>
        </w:rPr>
        <w:t xml:space="preserve"> </w:t>
      </w:r>
      <w:r>
        <w:rPr>
          <w:rFonts w:ascii="Microsoft YaHei" w:hAnsi="Microsoft YaHei" w:eastAsia="Microsoft YaHei" w:cs="Microsoft YaHei"/>
          <w:spacing w:val="-8"/>
        </w:rPr>
        <w:t>,  </w:t>
      </w:r>
      <w:r>
        <w:rPr>
          <w:spacing w:val="-8"/>
        </w:rPr>
        <w:t>there</w:t>
      </w:r>
      <w:r>
        <w:rPr>
          <w:spacing w:val="26"/>
        </w:rPr>
        <w:t xml:space="preserve"> </w:t>
      </w:r>
      <w:r>
        <w:rPr>
          <w:spacing w:val="-8"/>
        </w:rPr>
        <w:t>is</w:t>
      </w:r>
      <w:r>
        <w:rPr>
          <w:spacing w:val="25"/>
        </w:rPr>
        <w:t xml:space="preserve"> </w:t>
      </w:r>
      <w:r>
        <w:rPr>
          <w:spacing w:val="-8"/>
        </w:rPr>
        <w:t>less</w:t>
      </w:r>
      <w:r>
        <w:rPr>
          <w:spacing w:val="31"/>
          <w:w w:val="101"/>
        </w:rPr>
        <w:t xml:space="preserve"> </w:t>
      </w:r>
      <w:r>
        <w:rPr>
          <w:spacing w:val="-8"/>
        </w:rPr>
        <w:t>resistance  to</w:t>
      </w:r>
      <w:r>
        <w:rPr>
          <w:spacing w:val="34"/>
          <w:w w:val="101"/>
        </w:rPr>
        <w:t xml:space="preserve"> </w:t>
      </w:r>
      <w:r>
        <w:rPr>
          <w:spacing w:val="-8"/>
        </w:rPr>
        <w:t>quinolones</w:t>
      </w:r>
      <w:r>
        <w:rPr>
          <w:spacing w:val="-9"/>
        </w:rPr>
        <w:t xml:space="preserve">  and  aminoglycosides</w:t>
      </w:r>
      <w:r>
        <w:rPr>
          <w:spacing w:val="-13"/>
        </w:rPr>
        <w:t xml:space="preserve"> </w:t>
      </w:r>
      <w:r>
        <w:rPr>
          <w:rFonts w:ascii="Microsoft YaHei" w:hAnsi="Microsoft YaHei" w:eastAsia="Microsoft YaHei" w:cs="Microsoft YaHei"/>
          <w:spacing w:val="-9"/>
        </w:rPr>
        <w:t>,  </w:t>
      </w:r>
      <w:r>
        <w:rPr>
          <w:spacing w:val="-9"/>
        </w:rPr>
        <w:t>which  may  be  the  first  choice  of</w:t>
      </w:r>
      <w:r>
        <w:rPr>
          <w:spacing w:val="24"/>
        </w:rPr>
        <w:t xml:space="preserve"> </w:t>
      </w:r>
      <w:r>
        <w:rPr>
          <w:spacing w:val="-9"/>
        </w:rPr>
        <w:t>clinical  treatment.</w:t>
      </w:r>
      <w:r>
        <w:rPr/>
        <w:t xml:space="preserve">  </w:t>
      </w:r>
      <w:r>
        <w:rPr>
          <w:spacing w:val="-9"/>
        </w:rPr>
        <w:t>Furthermore </w:t>
      </w:r>
      <w:r>
        <w:rPr>
          <w:rFonts w:ascii="Microsoft YaHei" w:hAnsi="Microsoft YaHei" w:eastAsia="Microsoft YaHei" w:cs="Microsoft YaHei"/>
          <w:spacing w:val="-9"/>
        </w:rPr>
        <w:t>,  </w:t>
      </w:r>
      <w:r>
        <w:rPr>
          <w:spacing w:val="-9"/>
        </w:rPr>
        <w:t>Pathogenic</w:t>
      </w:r>
      <w:r>
        <w:rPr>
          <w:spacing w:val="26"/>
          <w:w w:val="101"/>
        </w:rPr>
        <w:t xml:space="preserve"> </w:t>
      </w:r>
      <w:r>
        <w:rPr>
          <w:spacing w:val="-9"/>
        </w:rPr>
        <w:t>microorganism</w:t>
      </w:r>
      <w:r>
        <w:rPr>
          <w:spacing w:val="13"/>
          <w:w w:val="101"/>
        </w:rPr>
        <w:t xml:space="preserve"> </w:t>
      </w:r>
      <w:r>
        <w:rPr>
          <w:spacing w:val="-9"/>
        </w:rPr>
        <w:t>can</w:t>
      </w:r>
      <w:r>
        <w:rPr>
          <w:spacing w:val="16"/>
        </w:rPr>
        <w:t xml:space="preserve"> </w:t>
      </w:r>
      <w:r>
        <w:rPr>
          <w:spacing w:val="-9"/>
        </w:rPr>
        <w:t>easily</w:t>
      </w:r>
      <w:r>
        <w:rPr>
          <w:spacing w:val="15"/>
          <w:w w:val="102"/>
        </w:rPr>
        <w:t xml:space="preserve"> </w:t>
      </w:r>
      <w:r>
        <w:rPr>
          <w:spacing w:val="-9"/>
        </w:rPr>
        <w:t>develop</w:t>
      </w:r>
      <w:r>
        <w:rPr>
          <w:spacing w:val="15"/>
          <w:w w:val="101"/>
        </w:rPr>
        <w:t xml:space="preserve"> </w:t>
      </w:r>
      <w:r>
        <w:rPr>
          <w:spacing w:val="-9"/>
        </w:rPr>
        <w:t>resistance</w:t>
      </w:r>
      <w:r>
        <w:rPr>
          <w:spacing w:val="-15"/>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35"/>
        </w:rPr>
        <w:t xml:space="preserve"> </w:t>
      </w:r>
      <w:r>
        <w:rPr>
          <w:spacing w:val="-9"/>
        </w:rPr>
        <w:t>highlighting</w:t>
      </w:r>
      <w:r>
        <w:rPr>
          <w:spacing w:val="11"/>
        </w:rPr>
        <w:t xml:space="preserve"> </w:t>
      </w:r>
      <w:r>
        <w:rPr>
          <w:spacing w:val="-9"/>
        </w:rPr>
        <w:t>the</w:t>
      </w:r>
      <w:r>
        <w:rPr>
          <w:spacing w:val="18"/>
        </w:rPr>
        <w:t xml:space="preserve"> </w:t>
      </w:r>
      <w:r>
        <w:rPr>
          <w:spacing w:val="-9"/>
        </w:rPr>
        <w:t>importance</w:t>
      </w:r>
      <w:r>
        <w:rPr>
          <w:spacing w:val="17"/>
        </w:rPr>
        <w:t xml:space="preserve"> </w:t>
      </w:r>
      <w:r>
        <w:rPr>
          <w:spacing w:val="-9"/>
        </w:rPr>
        <w:t>of the</w:t>
      </w:r>
      <w:r>
        <w:rPr>
          <w:spacing w:val="18"/>
          <w:w w:val="101"/>
        </w:rPr>
        <w:t xml:space="preserve"> </w:t>
      </w:r>
      <w:r>
        <w:rPr>
          <w:spacing w:val="-9"/>
        </w:rPr>
        <w:t>accu</w:t>
      </w:r>
      <w:r>
        <w:rPr>
          <w:spacing w:val="-10"/>
        </w:rPr>
        <w:t>racy</w:t>
      </w:r>
      <w:r>
        <w:rPr>
          <w:spacing w:val="15"/>
        </w:rPr>
        <w:t xml:space="preserve"> </w:t>
      </w:r>
      <w:r>
        <w:rPr>
          <w:spacing w:val="-10"/>
        </w:rPr>
        <w:t>of empir-</w:t>
      </w:r>
      <w:r>
        <w:rPr/>
        <w:t xml:space="preserve"> </w:t>
      </w:r>
      <w:r>
        <w:rPr>
          <w:spacing w:val="-8"/>
        </w:rPr>
        <w:t>ical</w:t>
      </w:r>
      <w:r>
        <w:rPr>
          <w:spacing w:val="30"/>
        </w:rPr>
        <w:t xml:space="preserve"> </w:t>
      </w:r>
      <w:r>
        <w:rPr>
          <w:spacing w:val="-8"/>
        </w:rPr>
        <w:t>medication.</w:t>
      </w:r>
      <w:r>
        <w:rPr>
          <w:spacing w:val="13"/>
        </w:rPr>
        <w:t xml:space="preserve">  </w:t>
      </w:r>
      <w:r>
        <w:rPr>
          <w:spacing w:val="-8"/>
        </w:rPr>
        <w:t>Of</w:t>
      </w:r>
      <w:r>
        <w:rPr>
          <w:spacing w:val="13"/>
        </w:rPr>
        <w:t xml:space="preserve"> </w:t>
      </w:r>
      <w:r>
        <w:rPr>
          <w:spacing w:val="-8"/>
        </w:rPr>
        <w:t>course</w:t>
      </w:r>
      <w:r>
        <w:rPr>
          <w:spacing w:val="-14"/>
        </w:rPr>
        <w:t xml:space="preserve"> </w:t>
      </w:r>
      <w:r>
        <w:rPr>
          <w:rFonts w:ascii="Microsoft YaHei" w:hAnsi="Microsoft YaHei" w:eastAsia="Microsoft YaHei" w:cs="Microsoft YaHei"/>
          <w:spacing w:val="-8"/>
        </w:rPr>
        <w:t>,  </w:t>
      </w:r>
      <w:r>
        <w:rPr>
          <w:spacing w:val="-8"/>
        </w:rPr>
        <w:t>the</w:t>
      </w:r>
      <w:r>
        <w:rPr>
          <w:spacing w:val="21"/>
          <w:w w:val="101"/>
        </w:rPr>
        <w:t xml:space="preserve"> </w:t>
      </w:r>
      <w:r>
        <w:rPr>
          <w:spacing w:val="-8"/>
        </w:rPr>
        <w:t>selection</w:t>
      </w:r>
      <w:r>
        <w:rPr>
          <w:spacing w:val="17"/>
          <w:w w:val="101"/>
        </w:rPr>
        <w:t xml:space="preserve"> </w:t>
      </w:r>
      <w:r>
        <w:rPr>
          <w:spacing w:val="-8"/>
        </w:rPr>
        <w:t>of</w:t>
      </w:r>
      <w:r>
        <w:rPr>
          <w:spacing w:val="8"/>
        </w:rPr>
        <w:t xml:space="preserve"> </w:t>
      </w:r>
      <w:r>
        <w:rPr>
          <w:spacing w:val="-8"/>
        </w:rPr>
        <w:t>specific</w:t>
      </w:r>
      <w:r>
        <w:rPr>
          <w:spacing w:val="21"/>
          <w:w w:val="101"/>
        </w:rPr>
        <w:t xml:space="preserve"> </w:t>
      </w:r>
      <w:r>
        <w:rPr>
          <w:spacing w:val="-8"/>
        </w:rPr>
        <w:t>antibiotics</w:t>
      </w:r>
      <w:r>
        <w:rPr>
          <w:spacing w:val="23"/>
          <w:w w:val="101"/>
        </w:rPr>
        <w:t xml:space="preserve"> </w:t>
      </w:r>
      <w:r>
        <w:rPr>
          <w:spacing w:val="-9"/>
        </w:rPr>
        <w:t>should</w:t>
      </w:r>
      <w:r>
        <w:rPr>
          <w:spacing w:val="17"/>
        </w:rPr>
        <w:t xml:space="preserve"> </w:t>
      </w:r>
      <w:r>
        <w:rPr>
          <w:spacing w:val="-9"/>
        </w:rPr>
        <w:t>be</w:t>
      </w:r>
      <w:r>
        <w:rPr>
          <w:spacing w:val="18"/>
          <w:w w:val="101"/>
        </w:rPr>
        <w:t xml:space="preserve"> </w:t>
      </w:r>
      <w:r>
        <w:rPr>
          <w:spacing w:val="-9"/>
        </w:rPr>
        <w:t>based</w:t>
      </w:r>
      <w:r>
        <w:rPr>
          <w:spacing w:val="17"/>
          <w:w w:val="102"/>
        </w:rPr>
        <w:t xml:space="preserve"> </w:t>
      </w:r>
      <w:r>
        <w:rPr>
          <w:spacing w:val="-9"/>
        </w:rPr>
        <w:t>on</w:t>
      </w:r>
      <w:r>
        <w:rPr>
          <w:spacing w:val="17"/>
          <w:w w:val="102"/>
        </w:rPr>
        <w:t xml:space="preserve"> </w:t>
      </w:r>
      <w:r>
        <w:rPr>
          <w:spacing w:val="-9"/>
        </w:rPr>
        <w:t>comprehensive</w:t>
      </w:r>
      <w:r>
        <w:rPr>
          <w:spacing w:val="19"/>
          <w:w w:val="101"/>
        </w:rPr>
        <w:t xml:space="preserve"> </w:t>
      </w:r>
      <w:r>
        <w:rPr>
          <w:spacing w:val="-9"/>
        </w:rPr>
        <w:t>identification</w:t>
      </w:r>
      <w:r>
        <w:rPr>
          <w:spacing w:val="17"/>
          <w:w w:val="101"/>
        </w:rPr>
        <w:t xml:space="preserve"> </w:t>
      </w:r>
      <w:r>
        <w:rPr>
          <w:spacing w:val="-9"/>
        </w:rPr>
        <w:t>of bacterial</w:t>
      </w:r>
      <w:r>
        <w:rPr/>
        <w:t xml:space="preserve"> </w:t>
      </w:r>
      <w:r>
        <w:rPr>
          <w:spacing w:val="-7"/>
        </w:rPr>
        <w:t>culture</w:t>
      </w:r>
      <w:r>
        <w:rPr>
          <w:spacing w:val="-13"/>
        </w:rPr>
        <w:t xml:space="preserve"> </w:t>
      </w:r>
      <w:r>
        <w:rPr>
          <w:rFonts w:ascii="Microsoft YaHei" w:hAnsi="Microsoft YaHei" w:eastAsia="Microsoft YaHei" w:cs="Microsoft YaHei"/>
          <w:spacing w:val="-7"/>
        </w:rPr>
        <w:t>,  </w:t>
      </w:r>
      <w:r>
        <w:rPr>
          <w:spacing w:val="-7"/>
        </w:rPr>
        <w:t>drug</w:t>
      </w:r>
      <w:r>
        <w:rPr>
          <w:spacing w:val="23"/>
        </w:rPr>
        <w:t xml:space="preserve"> </w:t>
      </w:r>
      <w:r>
        <w:rPr>
          <w:spacing w:val="-7"/>
        </w:rPr>
        <w:t>sensit</w:t>
      </w:r>
      <w:r>
        <w:rPr>
          <w:spacing w:val="-8"/>
        </w:rPr>
        <w:t>ivity</w:t>
      </w:r>
      <w:r>
        <w:rPr>
          <w:spacing w:val="20"/>
          <w:w w:val="102"/>
        </w:rPr>
        <w:t xml:space="preserve"> </w:t>
      </w:r>
      <w:r>
        <w:rPr>
          <w:spacing w:val="-8"/>
        </w:rPr>
        <w:t>tests</w:t>
      </w:r>
      <w:r>
        <w:rPr>
          <w:spacing w:val="27"/>
          <w:w w:val="101"/>
        </w:rPr>
        <w:t xml:space="preserve"> </w:t>
      </w:r>
      <w:r>
        <w:rPr>
          <w:spacing w:val="-8"/>
        </w:rPr>
        <w:t>and</w:t>
      </w:r>
      <w:r>
        <w:rPr>
          <w:spacing w:val="24"/>
          <w:w w:val="101"/>
        </w:rPr>
        <w:t xml:space="preserve"> </w:t>
      </w:r>
      <w:r>
        <w:rPr>
          <w:spacing w:val="-8"/>
        </w:rPr>
        <w:t>clinician</w:t>
      </w:r>
      <w:r>
        <w:rPr>
          <w:spacing w:val="23"/>
          <w:w w:val="101"/>
        </w:rPr>
        <w:t xml:space="preserve"> </w:t>
      </w:r>
      <w:r>
        <w:rPr>
          <w:spacing w:val="-8"/>
        </w:rPr>
        <w:t>experiences</w:t>
      </w:r>
      <w:r>
        <w:rPr>
          <w:spacing w:val="-27"/>
        </w:rPr>
        <w:t xml:space="preserve"> </w:t>
      </w:r>
      <w:r>
        <w:rPr>
          <w:spacing w:val="-8"/>
        </w:rPr>
        <w:t>.</w:t>
      </w:r>
    </w:p>
    <w:p>
      <w:pPr>
        <w:pStyle w:val="BodyText"/>
        <w:ind w:left="1217" w:right="691" w:firstLine="2"/>
        <w:spacing w:line="213" w:lineRule="auto"/>
        <w:rPr/>
      </w:pPr>
      <w:r>
        <w:rPr>
          <w:spacing w:val="-5"/>
        </w:rPr>
        <w:t>Keywords</w:t>
      </w:r>
      <w:r>
        <w:rPr>
          <w:spacing w:val="-11"/>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43"/>
        </w:rPr>
        <w:t xml:space="preserve"> </w:t>
      </w:r>
      <w:r>
        <w:rPr>
          <w:spacing w:val="-5"/>
        </w:rPr>
        <w:t>Acute</w:t>
      </w:r>
      <w:r>
        <w:rPr>
          <w:spacing w:val="26"/>
        </w:rPr>
        <w:t xml:space="preserve"> </w:t>
      </w:r>
      <w:r>
        <w:rPr>
          <w:spacing w:val="-5"/>
        </w:rPr>
        <w:t>pelvic</w:t>
      </w:r>
      <w:r>
        <w:rPr>
          <w:spacing w:val="29"/>
        </w:rPr>
        <w:t xml:space="preserve"> </w:t>
      </w:r>
      <w:r>
        <w:rPr>
          <w:spacing w:val="-5"/>
        </w:rPr>
        <w:t>inflammatory</w:t>
      </w:r>
      <w:r>
        <w:rPr>
          <w:spacing w:val="25"/>
          <w:w w:val="101"/>
        </w:rPr>
        <w:t xml:space="preserve"> </w:t>
      </w:r>
      <w:r>
        <w:rPr>
          <w:spacing w:val="-5"/>
        </w:rPr>
        <w:t>disease</w:t>
      </w:r>
      <w:r>
        <w:rPr>
          <w:rFonts w:ascii="Microsoft YaHei" w:hAnsi="Microsoft YaHei" w:eastAsia="Microsoft YaHei" w:cs="Microsoft YaHei"/>
          <w:spacing w:val="-5"/>
        </w:rPr>
        <w:t>;</w:t>
      </w:r>
      <w:r>
        <w:rPr>
          <w:rFonts w:ascii="Microsoft YaHei" w:hAnsi="Microsoft YaHei" w:eastAsia="Microsoft YaHei" w:cs="Microsoft YaHei"/>
          <w:spacing w:val="37"/>
        </w:rPr>
        <w:t xml:space="preserve"> </w:t>
      </w:r>
      <w:r>
        <w:rPr>
          <w:spacing w:val="-5"/>
        </w:rPr>
        <w:t>Pathogenic</w:t>
      </w:r>
      <w:r>
        <w:rPr>
          <w:spacing w:val="28"/>
          <w:w w:val="102"/>
        </w:rPr>
        <w:t xml:space="preserve"> </w:t>
      </w:r>
      <w:r>
        <w:rPr>
          <w:spacing w:val="-5"/>
        </w:rPr>
        <w:t>microorganisms</w:t>
      </w:r>
      <w:r>
        <w:rPr>
          <w:rFonts w:ascii="Microsoft YaHei" w:hAnsi="Microsoft YaHei" w:eastAsia="Microsoft YaHei" w:cs="Microsoft YaHei"/>
          <w:spacing w:val="-5"/>
        </w:rPr>
        <w:t>;</w:t>
      </w:r>
      <w:r>
        <w:rPr>
          <w:rFonts w:ascii="Microsoft YaHei" w:hAnsi="Microsoft YaHei" w:eastAsia="Microsoft YaHei" w:cs="Microsoft YaHei"/>
          <w:spacing w:val="36"/>
          <w:w w:val="101"/>
        </w:rPr>
        <w:t xml:space="preserve"> </w:t>
      </w:r>
      <w:r>
        <w:rPr>
          <w:spacing w:val="-5"/>
        </w:rPr>
        <w:t>Antibiotics</w:t>
      </w:r>
      <w:r>
        <w:rPr>
          <w:rFonts w:ascii="Microsoft YaHei" w:hAnsi="Microsoft YaHei" w:eastAsia="Microsoft YaHei" w:cs="Microsoft YaHei"/>
          <w:spacing w:val="-5"/>
        </w:rPr>
        <w:t>;</w:t>
      </w:r>
      <w:r>
        <w:rPr>
          <w:rFonts w:ascii="Microsoft YaHei" w:hAnsi="Microsoft YaHei" w:eastAsia="Microsoft YaHei" w:cs="Microsoft YaHei"/>
          <w:spacing w:val="40"/>
        </w:rPr>
        <w:t xml:space="preserve"> </w:t>
      </w:r>
      <w:r>
        <w:rPr>
          <w:spacing w:val="-5"/>
        </w:rPr>
        <w:t>Drug</w:t>
      </w:r>
      <w:r>
        <w:rPr>
          <w:spacing w:val="29"/>
        </w:rPr>
        <w:t xml:space="preserve"> </w:t>
      </w:r>
      <w:r>
        <w:rPr>
          <w:spacing w:val="-5"/>
        </w:rPr>
        <w:t>susceptibility</w:t>
      </w:r>
      <w:r>
        <w:rPr>
          <w:rFonts w:ascii="Microsoft YaHei" w:hAnsi="Microsoft YaHei" w:eastAsia="Microsoft YaHei" w:cs="Microsoft YaHei"/>
          <w:spacing w:val="-5"/>
        </w:rPr>
        <w:t>;</w:t>
      </w:r>
      <w:r>
        <w:rPr>
          <w:rFonts w:ascii="Microsoft YaHei" w:hAnsi="Microsoft YaHei" w:eastAsia="Microsoft YaHei" w:cs="Microsoft YaHei"/>
          <w:spacing w:val="38"/>
          <w:w w:val="101"/>
        </w:rPr>
        <w:t xml:space="preserve"> </w:t>
      </w:r>
      <w:r>
        <w:rPr>
          <w:spacing w:val="-5"/>
        </w:rPr>
        <w:t>The</w:t>
      </w:r>
      <w:r>
        <w:rPr>
          <w:spacing w:val="-6"/>
        </w:rPr>
        <w:t>rapeu-</w:t>
      </w:r>
      <w:r>
        <w:rPr/>
        <w:t xml:space="preserve"> </w:t>
      </w:r>
      <w:r>
        <w:rPr>
          <w:spacing w:val="-6"/>
        </w:rPr>
        <w:t>tics</w:t>
      </w:r>
      <w:r>
        <w:rPr>
          <w:rFonts w:ascii="Microsoft YaHei" w:hAnsi="Microsoft YaHei" w:eastAsia="Microsoft YaHei" w:cs="Microsoft YaHei"/>
          <w:spacing w:val="-6"/>
        </w:rPr>
        <w:t>;</w:t>
      </w:r>
      <w:r>
        <w:rPr>
          <w:rFonts w:ascii="Microsoft YaHei" w:hAnsi="Microsoft YaHei" w:eastAsia="Microsoft YaHei" w:cs="Microsoft YaHei"/>
          <w:spacing w:val="50"/>
          <w:w w:val="101"/>
        </w:rPr>
        <w:t xml:space="preserve"> </w:t>
      </w:r>
      <w:r>
        <w:rPr>
          <w:spacing w:val="-6"/>
        </w:rPr>
        <w:t>Drug</w:t>
      </w:r>
      <w:r>
        <w:rPr>
          <w:spacing w:val="21"/>
        </w:rPr>
        <w:t xml:space="preserve"> </w:t>
      </w:r>
      <w:r>
        <w:rPr>
          <w:spacing w:val="-6"/>
        </w:rPr>
        <w:t>resistance</w:t>
      </w:r>
    </w:p>
    <w:p>
      <w:pPr>
        <w:spacing w:line="123" w:lineRule="exact"/>
        <w:rPr/>
      </w:pPr>
      <w:r/>
    </w:p>
    <w:p>
      <w:pPr>
        <w:spacing w:line="123" w:lineRule="exact"/>
        <w:sectPr>
          <w:headerReference w:type="default" r:id="rId1"/>
          <w:pgSz w:w="11906" w:h="16838"/>
          <w:pgMar w:top="1200" w:right="938" w:bottom="0" w:left="407" w:header="928" w:footer="0" w:gutter="0"/>
          <w:cols w:equalWidth="0" w:num="1">
            <w:col w:w="10560" w:space="0"/>
          </w:cols>
        </w:sectPr>
        <w:rPr/>
      </w:pPr>
    </w:p>
    <w:p>
      <w:pPr>
        <w:ind w:left="954"/>
        <w:spacing w:before="78"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盆腔炎属于常见的妇科疾病，据统计我国育龄期</w:t>
      </w:r>
    </w:p>
    <w:p>
      <w:pPr>
        <w:pStyle w:val="BodyText"/>
        <w:spacing w:line="271" w:lineRule="auto"/>
        <w:rPr>
          <w:sz w:val="21"/>
        </w:rPr>
      </w:pPr>
      <w:r>
        <w:pict>
          <v:shape id="_x0000_s6" style="position:absolute;margin-left:26.6125pt;margin-top:6.6686pt;mso-position-vertical-relative:text;mso-position-horizontal-relative:text;width:135.2pt;height:0.35pt;z-index:251659264;" filled="false" strokecolor="#000000" strokeweight="0.33pt" coordsize="2703,6" coordorigin="0,0" path="m0,3l2703,3e">
            <v:stroke joinstyle="miter" miterlimit="10"/>
          </v:shape>
        </w:pict>
      </w:r>
      <w:r/>
    </w:p>
    <w:p>
      <w:pPr>
        <w:pStyle w:val="BodyText"/>
        <w:ind w:left="534"/>
        <w:spacing w:before="73" w:line="192" w:lineRule="auto"/>
        <w:rPr>
          <w:rFonts w:ascii="Microsoft YaHei" w:hAnsi="Microsoft YaHei" w:eastAsia="Microsoft YaHei" w:cs="Microsoft YaHei"/>
        </w:rPr>
      </w:pPr>
      <w:r>
        <w:rPr>
          <w:rFonts w:ascii="Microsoft YaHei" w:hAnsi="Microsoft YaHei" w:eastAsia="Microsoft YaHei" w:cs="Microsoft YaHei"/>
          <w:spacing w:val="2"/>
        </w:rPr>
        <w:t>基金项目：安徽高校自然科学研究重点项目(</w:t>
      </w:r>
      <w:r>
        <w:rPr/>
        <w:t>KJ</w:t>
      </w:r>
      <w:r>
        <w:rPr>
          <w:spacing w:val="2"/>
        </w:rPr>
        <w:t>2019A0343</w:t>
      </w:r>
      <w:r>
        <w:rPr>
          <w:rFonts w:ascii="Microsoft YaHei" w:hAnsi="Microsoft YaHei" w:eastAsia="Microsoft YaHei" w:cs="Microsoft YaHei"/>
          <w:spacing w:val="2"/>
        </w:rPr>
        <w:t>)；蚌</w:t>
      </w:r>
    </w:p>
    <w:p>
      <w:pPr>
        <w:pStyle w:val="BodyText"/>
        <w:ind w:left="1344"/>
        <w:spacing w:before="56" w:line="189" w:lineRule="auto"/>
        <w:rPr>
          <w:rFonts w:ascii="Microsoft YaHei" w:hAnsi="Microsoft YaHei" w:eastAsia="Microsoft YaHei" w:cs="Microsoft YaHei"/>
        </w:rPr>
      </w:pPr>
      <w:r>
        <w:rPr>
          <w:rFonts w:ascii="Microsoft YaHei" w:hAnsi="Microsoft YaHei" w:eastAsia="Microsoft YaHei" w:cs="Microsoft YaHei"/>
          <w:spacing w:val="5"/>
        </w:rPr>
        <w:t>埠医学院重点项目(</w:t>
      </w:r>
      <w:r>
        <w:rPr/>
        <w:t>BYKY</w:t>
      </w:r>
      <w:r>
        <w:rPr>
          <w:spacing w:val="5"/>
        </w:rPr>
        <w:t>2019120</w:t>
      </w:r>
      <w:r>
        <w:rPr/>
        <w:t>ZD</w:t>
      </w:r>
      <w:r>
        <w:rPr>
          <w:rFonts w:ascii="Microsoft YaHei" w:hAnsi="Microsoft YaHei" w:eastAsia="Microsoft YaHei" w:cs="Microsoft YaHei"/>
          <w:spacing w:val="5"/>
        </w:rPr>
        <w:t>)</w:t>
      </w:r>
    </w:p>
    <w:p>
      <w:pPr>
        <w:pStyle w:val="BodyText"/>
        <w:ind w:left="534"/>
        <w:spacing w:before="64" w:line="178" w:lineRule="exact"/>
        <w:rPr/>
      </w:pPr>
      <w:r>
        <w:rPr>
          <w:rFonts w:ascii="Microsoft YaHei" w:hAnsi="Microsoft YaHei" w:eastAsia="Microsoft YaHei" w:cs="Microsoft YaHei"/>
          <w:spacing w:val="-7"/>
        </w:rPr>
        <w:t>通信作者：晋茂生，</w:t>
      </w:r>
      <w:r>
        <w:rPr>
          <w:spacing w:val="-7"/>
        </w:rPr>
        <w:t>E-mail</w:t>
      </w:r>
      <w:r>
        <w:rPr>
          <w:rFonts w:ascii="Microsoft YaHei" w:hAnsi="Microsoft YaHei" w:eastAsia="Microsoft YaHei" w:cs="Microsoft YaHei"/>
          <w:spacing w:val="-7"/>
        </w:rPr>
        <w:t>:</w:t>
      </w:r>
      <w:r>
        <w:rPr>
          <w:spacing w:val="-7"/>
        </w:rPr>
        <w:t>laomaojin@</w:t>
      </w:r>
      <w:r>
        <w:rPr>
          <w:spacing w:val="16"/>
          <w:w w:val="101"/>
        </w:rPr>
        <w:t xml:space="preserve"> </w:t>
      </w:r>
      <w:r>
        <w:rPr>
          <w:spacing w:val="-7"/>
        </w:rPr>
        <w:t>sina.</w:t>
      </w:r>
      <w:r>
        <w:rPr>
          <w:spacing w:val="15"/>
          <w:w w:val="101"/>
        </w:rPr>
        <w:t xml:space="preserve"> </w:t>
      </w:r>
      <w:r>
        <w:rPr>
          <w:spacing w:val="-7"/>
        </w:rPr>
        <w:t>com</w:t>
      </w:r>
    </w:p>
    <w:p>
      <w:pPr>
        <w:pStyle w:val="BodyText"/>
        <w:spacing w:line="14" w:lineRule="auto"/>
        <w:rPr>
          <w:sz w:val="2"/>
        </w:rPr>
      </w:pPr>
      <w:r>
        <w:rPr>
          <w:sz w:val="2"/>
          <w:szCs w:val="2"/>
        </w:rPr>
        <w:br w:type="column"/>
      </w:r>
    </w:p>
    <w:p>
      <w:pPr>
        <w:pStyle w:val="BodyText"/>
        <w:spacing w:before="45" w:line="22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妇女盆腔炎的发病率已高达 </w:t>
      </w:r>
      <w:r>
        <w:rPr>
          <w:sz w:val="20"/>
          <w:szCs w:val="20"/>
          <w:spacing w:val="14"/>
        </w:rPr>
        <w:t>40%</w:t>
      </w:r>
      <w:r>
        <w:rPr>
          <w:rFonts w:ascii="Microsoft YaHei" w:hAnsi="Microsoft YaHei" w:eastAsia="Microsoft YaHei" w:cs="Microsoft YaHei"/>
          <w:sz w:val="24"/>
          <w:szCs w:val="24"/>
          <w:spacing w:val="14"/>
        </w:rPr>
        <w:t>[</w:t>
      </w:r>
      <w:r>
        <w:rPr>
          <w:sz w:val="11"/>
          <w:szCs w:val="11"/>
          <w:spacing w:val="14"/>
        </w:rPr>
        <w:t>1-3</w:t>
      </w:r>
      <w:r>
        <w:rPr>
          <w:rFonts w:ascii="Microsoft YaHei" w:hAnsi="Microsoft YaHei" w:eastAsia="Microsoft YaHei" w:cs="Microsoft YaHei"/>
          <w:sz w:val="24"/>
          <w:szCs w:val="24"/>
          <w:spacing w:val="14"/>
        </w:rPr>
        <w:t>]</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19"/>
          <w:szCs w:val="19"/>
          <w:spacing w:val="14"/>
        </w:rPr>
        <w:t>。急性盆腔炎性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疾病(</w:t>
      </w:r>
      <w:r>
        <w:rPr>
          <w:sz w:val="20"/>
          <w:szCs w:val="20"/>
        </w:rPr>
        <w:t>acute</w:t>
      </w:r>
      <w:r>
        <w:rPr>
          <w:sz w:val="20"/>
          <w:szCs w:val="20"/>
          <w:spacing w:val="53"/>
          <w:w w:val="101"/>
        </w:rPr>
        <w:t xml:space="preserve"> </w:t>
      </w:r>
      <w:r>
        <w:rPr>
          <w:sz w:val="20"/>
          <w:szCs w:val="20"/>
        </w:rPr>
        <w:t>pelvic  inflammatory</w:t>
      </w:r>
      <w:r>
        <w:rPr>
          <w:sz w:val="20"/>
          <w:szCs w:val="20"/>
          <w:spacing w:val="52"/>
        </w:rPr>
        <w:t xml:space="preserve"> </w:t>
      </w:r>
      <w:r>
        <w:rPr>
          <w:sz w:val="20"/>
          <w:szCs w:val="20"/>
        </w:rPr>
        <w:t>disease</w:t>
      </w:r>
      <w:r>
        <w:rPr>
          <w:rFonts w:ascii="Microsoft YaHei" w:hAnsi="Microsoft YaHei" w:eastAsia="Microsoft YaHei" w:cs="Microsoft YaHei"/>
          <w:sz w:val="19"/>
          <w:szCs w:val="19"/>
        </w:rPr>
        <w:t>,</w:t>
      </w:r>
      <w:r>
        <w:rPr>
          <w:sz w:val="20"/>
          <w:szCs w:val="20"/>
        </w:rPr>
        <w:t>APID</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
        </w:rPr>
        <w:t>主要是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由于致病微生物通过阴道进入子宫内膜和输</w:t>
      </w:r>
      <w:r>
        <w:rPr>
          <w:rFonts w:ascii="Microsoft YaHei" w:hAnsi="Microsoft YaHei" w:eastAsia="Microsoft YaHei" w:cs="Microsoft YaHei"/>
          <w:sz w:val="19"/>
          <w:szCs w:val="19"/>
          <w:spacing w:val="19"/>
        </w:rPr>
        <w:t>卵管邻近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组织所导致，常见的 </w:t>
      </w:r>
      <w:r>
        <w:rPr>
          <w:sz w:val="20"/>
          <w:szCs w:val="20"/>
        </w:rPr>
        <w:t>APID</w:t>
      </w:r>
      <w:r>
        <w:rPr>
          <w:sz w:val="20"/>
          <w:szCs w:val="20"/>
          <w:spacing w:val="40"/>
        </w:rPr>
        <w:t xml:space="preserve"> </w:t>
      </w:r>
      <w:r>
        <w:rPr>
          <w:rFonts w:ascii="Microsoft YaHei" w:hAnsi="Microsoft YaHei" w:eastAsia="Microsoft YaHei" w:cs="Microsoft YaHei"/>
          <w:sz w:val="19"/>
          <w:szCs w:val="19"/>
          <w:spacing w:val="10"/>
        </w:rPr>
        <w:t>包括输卵管炎、输卵管卵巢</w:t>
      </w:r>
    </w:p>
    <w:p>
      <w:pPr>
        <w:spacing w:line="227" w:lineRule="auto"/>
        <w:sectPr>
          <w:type w:val="continuous"/>
          <w:pgSz w:w="11906" w:h="16838"/>
          <w:pgMar w:top="1200" w:right="938" w:bottom="0" w:left="407" w:header="928" w:footer="0" w:gutter="0"/>
          <w:cols w:equalWidth="0" w:num="2">
            <w:col w:w="5630" w:space="100"/>
            <w:col w:w="4830" w:space="0"/>
          </w:cols>
        </w:sectPr>
        <w:rPr>
          <w:rFonts w:ascii="Microsoft YaHei" w:hAnsi="Microsoft YaHei" w:eastAsia="Microsoft YaHei" w:cs="Microsoft YaHei"/>
          <w:sz w:val="19"/>
          <w:szCs w:val="19"/>
        </w:rPr>
      </w:pPr>
    </w:p>
    <w:p>
      <w:pPr>
        <w:spacing w:line="143" w:lineRule="exact"/>
        <w:rPr/>
      </w:pPr>
      <w:r/>
    </w:p>
    <w:p>
      <w:pPr>
        <w:spacing w:line="143" w:lineRule="exact"/>
        <w:sectPr>
          <w:headerReference w:type="default" r:id="rId2"/>
          <w:pgSz w:w="11906" w:h="16838"/>
          <w:pgMar w:top="1200" w:right="858" w:bottom="0" w:left="407" w:header="928" w:footer="0" w:gutter="0"/>
          <w:cols w:equalWidth="0" w:num="1">
            <w:col w:w="10639" w:space="0"/>
          </w:cols>
        </w:sectPr>
        <w:rPr/>
      </w:pPr>
    </w:p>
    <w:p>
      <w:pPr>
        <w:ind w:left="526" w:right="264" w:firstLine="2"/>
        <w:spacing w:before="47"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脓肿、子宫内膜炎、盆腔腹膜炎等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24"/>
          <w:szCs w:val="24"/>
          <w:spacing w:val="2"/>
          <w:position w:val="9"/>
        </w:rPr>
        <w:t>[</w:t>
      </w:r>
      <w:r>
        <w:rPr>
          <w:rFonts w:ascii="Microsoft YaHei" w:hAnsi="Microsoft YaHei" w:eastAsia="Microsoft YaHei" w:cs="Microsoft YaHei"/>
          <w:sz w:val="11"/>
          <w:szCs w:val="11"/>
          <w:spacing w:val="2"/>
          <w:position w:val="9"/>
        </w:rPr>
        <w:t>4-5</w:t>
      </w:r>
      <w:r>
        <w:rPr>
          <w:rFonts w:ascii="Microsoft YaHei" w:hAnsi="Microsoft YaHei" w:eastAsia="Microsoft YaHei" w:cs="Microsoft YaHei"/>
          <w:sz w:val="24"/>
          <w:szCs w:val="24"/>
          <w:spacing w:val="2"/>
          <w:position w:val="9"/>
        </w:rPr>
        <w:t>] </w:t>
      </w:r>
      <w:r>
        <w:rPr>
          <w:rFonts w:ascii="Microsoft YaHei" w:hAnsi="Microsoft YaHei" w:eastAsia="Microsoft YaHei" w:cs="Microsoft YaHei"/>
          <w:sz w:val="19"/>
          <w:szCs w:val="19"/>
          <w:spacing w:val="2"/>
        </w:rPr>
        <w:t>。</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19"/>
          <w:szCs w:val="19"/>
          <w:spacing w:val="2"/>
        </w:rPr>
        <w:t>若未得到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及时、彻底的治疗很可能会导致不孕、输卵管妊娠，甚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至败血症、弥漫性腹膜炎、感染性休克，危及患者的生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命安全，严重影响患者的身心健康</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24"/>
          <w:szCs w:val="24"/>
          <w:spacing w:val="7"/>
          <w:position w:val="9"/>
        </w:rPr>
        <w:t>[</w:t>
      </w:r>
      <w:r>
        <w:rPr>
          <w:rFonts w:ascii="Microsoft YaHei" w:hAnsi="Microsoft YaHei" w:eastAsia="Microsoft YaHei" w:cs="Microsoft YaHei"/>
          <w:sz w:val="11"/>
          <w:szCs w:val="11"/>
          <w:spacing w:val="7"/>
          <w:position w:val="9"/>
        </w:rPr>
        <w:t>6</w:t>
      </w:r>
      <w:r>
        <w:rPr>
          <w:rFonts w:ascii="Microsoft YaHei" w:hAnsi="Microsoft YaHei" w:eastAsia="Microsoft YaHei" w:cs="Microsoft YaHei"/>
          <w:sz w:val="24"/>
          <w:szCs w:val="24"/>
          <w:spacing w:val="7"/>
          <w:position w:val="9"/>
        </w:rPr>
        <w:t>]</w:t>
      </w:r>
      <w:r>
        <w:rPr>
          <w:rFonts w:ascii="Microsoft YaHei" w:hAnsi="Microsoft YaHei" w:eastAsia="Microsoft YaHei" w:cs="Microsoft YaHei"/>
          <w:sz w:val="24"/>
          <w:szCs w:val="24"/>
          <w:spacing w:val="-11"/>
          <w:position w:val="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19"/>
          <w:szCs w:val="19"/>
          <w:spacing w:val="7"/>
        </w:rPr>
        <w:t>具有多发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病部位，病情较为复杂，可能存在多种致病微生物交叉</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
        </w:rPr>
        <w:t>感染</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24"/>
          <w:szCs w:val="24"/>
          <w:spacing w:val="-1"/>
          <w:position w:val="9"/>
        </w:rPr>
        <w:t>[</w:t>
      </w:r>
      <w:r>
        <w:rPr>
          <w:rFonts w:ascii="Microsoft YaHei" w:hAnsi="Microsoft YaHei" w:eastAsia="Microsoft YaHei" w:cs="Microsoft YaHei"/>
          <w:sz w:val="11"/>
          <w:szCs w:val="11"/>
          <w:spacing w:val="-1"/>
          <w:position w:val="9"/>
        </w:rPr>
        <w:t>4</w:t>
      </w:r>
      <w:r>
        <w:rPr>
          <w:rFonts w:ascii="Microsoft YaHei" w:hAnsi="Microsoft YaHei" w:eastAsia="Microsoft YaHei" w:cs="Microsoft YaHei"/>
          <w:sz w:val="24"/>
          <w:szCs w:val="24"/>
          <w:spacing w:val="15"/>
          <w:position w:val="9"/>
        </w:rPr>
        <w:t>]</w:t>
      </w:r>
      <w:r>
        <w:rPr>
          <w:rFonts w:ascii="Microsoft YaHei" w:hAnsi="Microsoft YaHei" w:eastAsia="Microsoft YaHei" w:cs="Microsoft YaHei"/>
          <w:sz w:val="24"/>
          <w:szCs w:val="24"/>
          <w:spacing w:val="-22"/>
          <w:position w:val="9"/>
        </w:rPr>
        <w:t xml:space="preserve"> </w:t>
      </w:r>
      <w:r>
        <w:rPr>
          <w:rFonts w:ascii="Microsoft YaHei" w:hAnsi="Microsoft YaHei" w:eastAsia="Microsoft YaHei" w:cs="Microsoft YaHei"/>
          <w:sz w:val="19"/>
          <w:szCs w:val="19"/>
          <w:spacing w:val="15"/>
        </w:rPr>
        <w:t>。目前临床上针对导致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36"/>
        </w:rPr>
        <w:t xml:space="preserve"> </w:t>
      </w:r>
      <w:r>
        <w:rPr>
          <w:rFonts w:ascii="Microsoft YaHei" w:hAnsi="Microsoft YaHei" w:eastAsia="Microsoft YaHei" w:cs="Microsoft YaHei"/>
          <w:sz w:val="19"/>
          <w:szCs w:val="19"/>
          <w:spacing w:val="15"/>
        </w:rPr>
        <w:t>的致病微生物的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研究尚不明确，药物治疗分析尚不统一，与抗菌药物的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40"/>
        </w:rPr>
        <w:t>作用行为说明比较模糊，这些都加大了治愈的难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w w:val="90"/>
        </w:rPr>
        <w:t>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24"/>
          <w:szCs w:val="24"/>
          <w:spacing w:val="-6"/>
          <w:w w:val="90"/>
          <w:position w:val="9"/>
        </w:rPr>
        <w:t>[</w:t>
      </w:r>
      <w:r>
        <w:rPr>
          <w:rFonts w:ascii="Microsoft YaHei" w:hAnsi="Microsoft YaHei" w:eastAsia="Microsoft YaHei" w:cs="Microsoft YaHei"/>
          <w:sz w:val="11"/>
          <w:szCs w:val="11"/>
          <w:position w:val="9"/>
        </w:rPr>
        <w:t>7-8</w:t>
      </w:r>
      <w:r>
        <w:rPr>
          <w:rFonts w:ascii="Microsoft YaHei" w:hAnsi="Microsoft YaHei" w:eastAsia="Microsoft YaHei" w:cs="Microsoft YaHei"/>
          <w:sz w:val="24"/>
          <w:szCs w:val="24"/>
          <w:spacing w:val="12"/>
          <w:position w:val="9"/>
        </w:rPr>
        <w:t>]</w:t>
      </w:r>
      <w:r>
        <w:rPr>
          <w:rFonts w:ascii="Microsoft YaHei" w:hAnsi="Microsoft YaHei" w:eastAsia="Microsoft YaHei" w:cs="Microsoft YaHei"/>
          <w:sz w:val="24"/>
          <w:szCs w:val="24"/>
          <w:spacing w:val="-22"/>
          <w:position w:val="9"/>
        </w:rPr>
        <w:t xml:space="preserve"> </w:t>
      </w:r>
      <w:r>
        <w:rPr>
          <w:rFonts w:ascii="Microsoft YaHei" w:hAnsi="Microsoft YaHei" w:eastAsia="Microsoft YaHei" w:cs="Microsoft YaHei"/>
          <w:sz w:val="19"/>
          <w:szCs w:val="19"/>
          <w:spacing w:val="12"/>
        </w:rPr>
        <w:t>。因此，研究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19"/>
          <w:szCs w:val="19"/>
          <w:spacing w:val="12"/>
        </w:rPr>
        <w:t>患者的致病微生物及药物治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0"/>
        </w:rPr>
        <w:t>疗选择对于治愈此病具有重要意义。本研究分析</w:t>
      </w:r>
      <w:r>
        <w:rPr>
          <w:rFonts w:ascii="Microsoft YaHei" w:hAnsi="Microsoft YaHei" w:eastAsia="Microsoft YaHei" w:cs="Microsoft YaHei"/>
          <w:sz w:val="19"/>
          <w:szCs w:val="19"/>
        </w:rPr>
        <w:t xml:space="preserve">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19"/>
          <w:szCs w:val="19"/>
          <w:spacing w:val="14"/>
        </w:rPr>
        <w:t>患者的致病微生物种类和特点，患者的抗</w:t>
      </w:r>
      <w:r>
        <w:rPr>
          <w:rFonts w:ascii="Microsoft YaHei" w:hAnsi="Microsoft YaHei" w:eastAsia="Microsoft YaHei" w:cs="Microsoft YaHei"/>
          <w:sz w:val="19"/>
          <w:szCs w:val="19"/>
          <w:spacing w:val="13"/>
        </w:rPr>
        <w:t>生素使</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用情况，并将致病微生物与抗生素结合，进行耐药性的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实验探索。</w:t>
      </w:r>
    </w:p>
    <w:p>
      <w:pPr>
        <w:ind w:left="542"/>
        <w:spacing w:before="30" w:line="19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1</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5"/>
        </w:rPr>
        <w:t>资料与方法</w:t>
      </w:r>
    </w:p>
    <w:p>
      <w:pPr>
        <w:ind w:left="528" w:right="265" w:firstLine="13"/>
        <w:spacing w:before="43" w:line="218"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7"/>
        </w:rPr>
        <w:t>1.</w:t>
      </w:r>
      <w:r>
        <w:rPr>
          <w:rFonts w:ascii="Microsoft YaHei" w:hAnsi="Microsoft YaHei" w:eastAsia="Microsoft YaHei" w:cs="Microsoft YaHei"/>
          <w:sz w:val="20"/>
          <w:szCs w:val="20"/>
          <w:spacing w:val="28"/>
          <w:w w:val="101"/>
        </w:rPr>
        <w:t xml:space="preserve"> </w:t>
      </w:r>
      <w:r>
        <w:rPr>
          <w:rFonts w:ascii="Microsoft YaHei" w:hAnsi="Microsoft YaHei" w:eastAsia="Microsoft YaHei" w:cs="Microsoft YaHei"/>
          <w:sz w:val="20"/>
          <w:szCs w:val="20"/>
          <w:spacing w:val="-7"/>
        </w:rPr>
        <w:t>1    临床资料    </w:t>
      </w:r>
      <w:r>
        <w:rPr>
          <w:rFonts w:ascii="Microsoft YaHei" w:hAnsi="Microsoft YaHei" w:eastAsia="Microsoft YaHei" w:cs="Microsoft YaHei"/>
          <w:sz w:val="19"/>
          <w:szCs w:val="19"/>
          <w:spacing w:val="-7"/>
        </w:rPr>
        <w:t>选取 </w:t>
      </w:r>
      <w:r>
        <w:rPr>
          <w:rFonts w:ascii="Microsoft YaHei" w:hAnsi="Microsoft YaHei" w:eastAsia="Microsoft YaHei" w:cs="Microsoft YaHei"/>
          <w:sz w:val="20"/>
          <w:szCs w:val="20"/>
          <w:spacing w:val="-7"/>
        </w:rPr>
        <w:t>2019</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19"/>
          <w:szCs w:val="19"/>
          <w:spacing w:val="-7"/>
        </w:rPr>
        <w:t>年</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20"/>
          <w:szCs w:val="20"/>
          <w:spacing w:val="-7"/>
        </w:rPr>
        <w:t>1</w:t>
      </w:r>
      <w:r>
        <w:rPr>
          <w:rFonts w:ascii="Microsoft YaHei" w:hAnsi="Microsoft YaHei" w:eastAsia="Microsoft YaHei" w:cs="Microsoft YaHei"/>
          <w:sz w:val="20"/>
          <w:szCs w:val="20"/>
          <w:spacing w:val="28"/>
          <w:w w:val="101"/>
        </w:rPr>
        <w:t xml:space="preserve"> </w:t>
      </w:r>
      <w:r>
        <w:rPr>
          <w:rFonts w:ascii="Microsoft YaHei" w:hAnsi="Microsoft YaHei" w:eastAsia="Microsoft YaHei" w:cs="Microsoft YaHei"/>
          <w:sz w:val="19"/>
          <w:szCs w:val="19"/>
          <w:spacing w:val="-7"/>
        </w:rPr>
        <w:t>月—</w:t>
      </w:r>
      <w:r>
        <w:rPr>
          <w:rFonts w:ascii="Microsoft YaHei" w:hAnsi="Microsoft YaHei" w:eastAsia="Microsoft YaHei" w:cs="Microsoft YaHei"/>
          <w:sz w:val="20"/>
          <w:szCs w:val="20"/>
          <w:spacing w:val="-8"/>
        </w:rPr>
        <w:t>2021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19"/>
          <w:szCs w:val="19"/>
          <w:spacing w:val="-8"/>
        </w:rPr>
        <w:t>年</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20"/>
          <w:szCs w:val="20"/>
          <w:spacing w:val="-8"/>
        </w:rPr>
        <w:t>1</w:t>
      </w:r>
      <w:r>
        <w:rPr>
          <w:rFonts w:ascii="Microsoft YaHei" w:hAnsi="Microsoft YaHei" w:eastAsia="Microsoft YaHei" w:cs="Microsoft YaHei"/>
          <w:sz w:val="20"/>
          <w:szCs w:val="20"/>
          <w:spacing w:val="28"/>
          <w:w w:val="101"/>
        </w:rPr>
        <w:t xml:space="preserve"> </w:t>
      </w:r>
      <w:r>
        <w:rPr>
          <w:rFonts w:ascii="Microsoft YaHei" w:hAnsi="Microsoft YaHei" w:eastAsia="Microsoft YaHei" w:cs="Microsoft YaHei"/>
          <w:sz w:val="19"/>
          <w:szCs w:val="19"/>
          <w:spacing w:val="-8"/>
        </w:rPr>
        <w:t>月于蚌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埠医学院第一附属医院妇产科就诊的</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20"/>
          <w:szCs w:val="20"/>
          <w:spacing w:val="13"/>
        </w:rPr>
        <w:t>100 </w:t>
      </w:r>
      <w:r>
        <w:rPr>
          <w:rFonts w:ascii="Microsoft YaHei" w:hAnsi="Microsoft YaHei" w:eastAsia="Microsoft YaHei" w:cs="Microsoft YaHei"/>
          <w:sz w:val="19"/>
          <w:szCs w:val="19"/>
          <w:spacing w:val="13"/>
        </w:rPr>
        <w:t>例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23"/>
          <w:w w:val="101"/>
        </w:rPr>
        <w:t xml:space="preserve"> </w:t>
      </w:r>
      <w:r>
        <w:rPr>
          <w:rFonts w:ascii="Microsoft YaHei" w:hAnsi="Microsoft YaHei" w:eastAsia="Microsoft YaHei" w:cs="Microsoft YaHei"/>
          <w:sz w:val="19"/>
          <w:szCs w:val="19"/>
          <w:spacing w:val="13"/>
        </w:rPr>
        <w:t>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者。纳入标准：入院时有腹痛或盆腔包块等症状，符合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19"/>
          <w:szCs w:val="19"/>
          <w:spacing w:val="13"/>
        </w:rPr>
        <w:t>诊断标准的女性。排除标准：有明确的盆腔、子</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宫或者卵巢恶性疾病者；异位妊娠患者排除破裂者；非</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药物治疗的患者；药物治疗依从性较差的患者。本研</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14"/>
        </w:rPr>
        <w:t>究经医院伦理委员会批准通过（伦科批字〔</w:t>
      </w:r>
      <w:r>
        <w:rPr>
          <w:rFonts w:ascii="Microsoft YaHei" w:hAnsi="Microsoft YaHei" w:eastAsia="Microsoft YaHei" w:cs="Microsoft YaHei"/>
          <w:sz w:val="20"/>
          <w:szCs w:val="20"/>
          <w:spacing w:val="14"/>
        </w:rPr>
        <w:t>2020</w:t>
      </w:r>
      <w:r>
        <w:rPr>
          <w:rFonts w:ascii="Microsoft YaHei" w:hAnsi="Microsoft YaHei" w:eastAsia="Microsoft YaHei" w:cs="Microsoft YaHei"/>
          <w:sz w:val="19"/>
          <w:szCs w:val="19"/>
          <w:spacing w:val="14"/>
        </w:rPr>
        <w:t>〕第</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20"/>
          <w:szCs w:val="20"/>
          <w:spacing w:val="13"/>
        </w:rPr>
        <w:t>154 </w:t>
      </w:r>
      <w:r>
        <w:rPr>
          <w:rFonts w:ascii="Microsoft YaHei" w:hAnsi="Microsoft YaHei" w:eastAsia="Microsoft YaHei" w:cs="Microsoft YaHei"/>
          <w:sz w:val="19"/>
          <w:szCs w:val="19"/>
          <w:spacing w:val="13"/>
        </w:rPr>
        <w:t>号</w:t>
      </w:r>
      <w:r>
        <w:rPr>
          <w:rFonts w:ascii="Microsoft YaHei" w:hAnsi="Microsoft YaHei" w:eastAsia="Microsoft YaHei" w:cs="Microsoft YaHei"/>
          <w:sz w:val="19"/>
          <w:szCs w:val="19"/>
          <w:spacing w:val="-30"/>
          <w:w w:val="67"/>
        </w:rPr>
        <w:t>），</w:t>
      </w:r>
      <w:r>
        <w:rPr>
          <w:rFonts w:ascii="Microsoft YaHei" w:hAnsi="Microsoft YaHei" w:eastAsia="Microsoft YaHei" w:cs="Microsoft YaHei"/>
          <w:sz w:val="19"/>
          <w:szCs w:val="19"/>
          <w:spacing w:val="13"/>
        </w:rPr>
        <w:t>患者和家属均签署知情同意书。</w:t>
      </w:r>
    </w:p>
    <w:p>
      <w:pPr>
        <w:ind w:left="529" w:right="265" w:firstLine="13"/>
        <w:spacing w:before="40" w:line="204"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8"/>
        </w:rPr>
        <w:t>1. 2    临床表现    94</w:t>
      </w:r>
      <w:r>
        <w:rPr>
          <w:rFonts w:ascii="Microsoft YaHei" w:hAnsi="Microsoft YaHei" w:eastAsia="Microsoft YaHei" w:cs="Microsoft YaHei"/>
          <w:sz w:val="20"/>
          <w:szCs w:val="20"/>
          <w:spacing w:val="48"/>
          <w:w w:val="101"/>
        </w:rPr>
        <w:t xml:space="preserve"> </w:t>
      </w:r>
      <w:r>
        <w:rPr>
          <w:rFonts w:ascii="Microsoft YaHei" w:hAnsi="Microsoft YaHei" w:eastAsia="Microsoft YaHei" w:cs="Microsoft YaHei"/>
          <w:sz w:val="19"/>
          <w:szCs w:val="19"/>
          <w:spacing w:val="8"/>
        </w:rPr>
        <w:t>例患者出现腹痛症状，发热</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20"/>
          <w:szCs w:val="20"/>
          <w:spacing w:val="8"/>
        </w:rPr>
        <w:t>70</w:t>
      </w:r>
      <w:r>
        <w:rPr>
          <w:rFonts w:ascii="Microsoft YaHei" w:hAnsi="Microsoft YaHei" w:eastAsia="Microsoft YaHei" w:cs="Microsoft YaHei"/>
          <w:sz w:val="20"/>
          <w:szCs w:val="20"/>
        </w:rPr>
        <w:t xml:space="preserve"> </w:t>
      </w:r>
      <w:r>
        <w:rPr>
          <w:rFonts w:ascii="Microsoft YaHei" w:hAnsi="Microsoft YaHei" w:eastAsia="Microsoft YaHei" w:cs="Microsoft YaHei"/>
          <w:sz w:val="19"/>
          <w:szCs w:val="19"/>
          <w:spacing w:val="10"/>
        </w:rPr>
        <w:t>例，白带增多 </w:t>
      </w:r>
      <w:r>
        <w:rPr>
          <w:rFonts w:ascii="Microsoft YaHei" w:hAnsi="Microsoft YaHei" w:eastAsia="Microsoft YaHei" w:cs="Microsoft YaHei"/>
          <w:sz w:val="20"/>
          <w:szCs w:val="20"/>
          <w:spacing w:val="10"/>
        </w:rPr>
        <w:t>41</w:t>
      </w:r>
      <w:r>
        <w:rPr>
          <w:rFonts w:ascii="Microsoft YaHei" w:hAnsi="Microsoft YaHei" w:eastAsia="Microsoft YaHei" w:cs="Microsoft YaHei"/>
          <w:sz w:val="20"/>
          <w:szCs w:val="20"/>
          <w:spacing w:val="47"/>
        </w:rPr>
        <w:t xml:space="preserve"> </w:t>
      </w:r>
      <w:r>
        <w:rPr>
          <w:rFonts w:ascii="Microsoft YaHei" w:hAnsi="Microsoft YaHei" w:eastAsia="Microsoft YaHei" w:cs="Microsoft YaHei"/>
          <w:sz w:val="19"/>
          <w:szCs w:val="19"/>
          <w:spacing w:val="10"/>
        </w:rPr>
        <w:t>例，此外其他的伴随症状有尿急、尿</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频、尿痛、腹胀、腹泻、腰酸、精神颓废以及不同程度的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2"/>
        </w:rPr>
        <w:t>恶心呕吐。患者经过妇科检查后发现，子宫压痛 </w:t>
      </w:r>
      <w:r>
        <w:rPr>
          <w:rFonts w:ascii="Microsoft YaHei" w:hAnsi="Microsoft YaHei" w:eastAsia="Microsoft YaHei" w:cs="Microsoft YaHei"/>
          <w:sz w:val="20"/>
          <w:szCs w:val="20"/>
          <w:spacing w:val="22"/>
        </w:rPr>
        <w:t>76</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19"/>
          <w:szCs w:val="19"/>
          <w:spacing w:val="3"/>
        </w:rPr>
        <w:t>例，下腹压痛</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20"/>
          <w:szCs w:val="20"/>
          <w:spacing w:val="3"/>
        </w:rPr>
        <w:t>92</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19"/>
          <w:szCs w:val="19"/>
          <w:spacing w:val="3"/>
        </w:rPr>
        <w:t>例，宫颈举痛</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20"/>
          <w:szCs w:val="20"/>
          <w:spacing w:val="3"/>
        </w:rPr>
        <w:t>65</w:t>
      </w:r>
      <w:r>
        <w:rPr>
          <w:rFonts w:ascii="Microsoft YaHei" w:hAnsi="Microsoft YaHei" w:eastAsia="Microsoft YaHei" w:cs="Microsoft YaHei"/>
          <w:sz w:val="20"/>
          <w:szCs w:val="20"/>
          <w:spacing w:val="37"/>
        </w:rPr>
        <w:t xml:space="preserve"> </w:t>
      </w:r>
      <w:r>
        <w:rPr>
          <w:rFonts w:ascii="Microsoft YaHei" w:hAnsi="Microsoft YaHei" w:eastAsia="Microsoft YaHei" w:cs="Microsoft YaHei"/>
          <w:sz w:val="19"/>
          <w:szCs w:val="19"/>
          <w:spacing w:val="3"/>
        </w:rPr>
        <w:t>例，附件区压痛</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20"/>
          <w:szCs w:val="20"/>
          <w:spacing w:val="3"/>
        </w:rPr>
        <w:t>87</w:t>
      </w:r>
      <w:r>
        <w:rPr>
          <w:rFonts w:ascii="Microsoft YaHei" w:hAnsi="Microsoft YaHei" w:eastAsia="Microsoft YaHei" w:cs="Microsoft YaHei"/>
          <w:sz w:val="20"/>
          <w:szCs w:val="20"/>
        </w:rPr>
        <w:t xml:space="preserve"> </w:t>
      </w:r>
      <w:r>
        <w:rPr>
          <w:rFonts w:ascii="Microsoft YaHei" w:hAnsi="Microsoft YaHei" w:eastAsia="Microsoft YaHei" w:cs="Microsoft YaHei"/>
          <w:sz w:val="19"/>
          <w:szCs w:val="19"/>
          <w:spacing w:val="-4"/>
        </w:rPr>
        <w:t>例，附件增大 </w:t>
      </w:r>
      <w:r>
        <w:rPr>
          <w:rFonts w:ascii="Microsoft YaHei" w:hAnsi="Microsoft YaHei" w:eastAsia="Microsoft YaHei" w:cs="Microsoft YaHei"/>
          <w:sz w:val="20"/>
          <w:szCs w:val="20"/>
          <w:spacing w:val="-4"/>
        </w:rPr>
        <w:t>3</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19"/>
          <w:szCs w:val="19"/>
          <w:spacing w:val="-4"/>
        </w:rPr>
        <w:t>例，附件包块</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20"/>
          <w:szCs w:val="20"/>
          <w:spacing w:val="-4"/>
        </w:rPr>
        <w:t>14 </w:t>
      </w:r>
      <w:r>
        <w:rPr>
          <w:rFonts w:ascii="Microsoft YaHei" w:hAnsi="Microsoft YaHei" w:eastAsia="Microsoft YaHei" w:cs="Microsoft YaHei"/>
          <w:sz w:val="19"/>
          <w:szCs w:val="19"/>
          <w:spacing w:val="-4"/>
        </w:rPr>
        <w:t>例。</w:t>
      </w:r>
    </w:p>
    <w:p>
      <w:pPr>
        <w:ind w:left="529" w:right="204" w:firstLine="13"/>
        <w:spacing w:before="23" w:line="221"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7"/>
        </w:rPr>
        <w:t>1. 3</w:t>
      </w:r>
      <w:r>
        <w:rPr>
          <w:rFonts w:ascii="Microsoft YaHei" w:hAnsi="Microsoft YaHei" w:eastAsia="Microsoft YaHei" w:cs="Microsoft YaHei"/>
          <w:sz w:val="20"/>
          <w:szCs w:val="20"/>
          <w:spacing w:val="19"/>
          <w:w w:val="101"/>
        </w:rPr>
        <w:t xml:space="preserve">   </w:t>
      </w:r>
      <w:r>
        <w:rPr>
          <w:rFonts w:ascii="Microsoft YaHei" w:hAnsi="Microsoft YaHei" w:eastAsia="Microsoft YaHei" w:cs="Microsoft YaHei"/>
          <w:sz w:val="20"/>
          <w:szCs w:val="20"/>
          <w:spacing w:val="7"/>
        </w:rPr>
        <w:t>取材及检验</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19"/>
          <w:szCs w:val="19"/>
          <w:spacing w:val="7"/>
        </w:rPr>
        <w:t>宫颈取材：用无菌棉签进入子宫颈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内</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20"/>
          <w:szCs w:val="20"/>
          <w:spacing w:val="-11"/>
        </w:rPr>
        <w:t>1</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11"/>
        </w:rPr>
        <w:t>. 5 ~ 2</w:t>
      </w:r>
      <w:r>
        <w:rPr>
          <w:rFonts w:ascii="Microsoft YaHei" w:hAnsi="Microsoft YaHei" w:eastAsia="Microsoft YaHei" w:cs="Microsoft YaHei"/>
          <w:sz w:val="20"/>
          <w:szCs w:val="20"/>
          <w:spacing w:val="-35"/>
        </w:rPr>
        <w:t xml:space="preserve"> </w:t>
      </w:r>
      <w:r>
        <w:rPr>
          <w:rFonts w:ascii="Microsoft YaHei" w:hAnsi="Microsoft YaHei" w:eastAsia="Microsoft YaHei" w:cs="Microsoft YaHei"/>
          <w:sz w:val="20"/>
          <w:szCs w:val="20"/>
          <w:spacing w:val="-11"/>
        </w:rPr>
        <w:t>.</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11"/>
        </w:rPr>
        <w:t>0</w:t>
      </w:r>
      <w:r>
        <w:rPr>
          <w:rFonts w:ascii="Microsoft YaHei" w:hAnsi="Microsoft YaHei" w:eastAsia="Microsoft YaHei" w:cs="Microsoft YaHei"/>
          <w:sz w:val="20"/>
          <w:szCs w:val="20"/>
          <w:spacing w:val="36"/>
        </w:rPr>
        <w:t xml:space="preserve"> </w:t>
      </w:r>
      <w:r>
        <w:rPr>
          <w:rFonts w:ascii="Microsoft YaHei" w:hAnsi="Microsoft YaHei" w:eastAsia="Microsoft YaHei" w:cs="Microsoft YaHei"/>
          <w:sz w:val="20"/>
          <w:szCs w:val="20"/>
          <w:spacing w:val="-11"/>
        </w:rPr>
        <w:t>cm</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19"/>
          <w:szCs w:val="19"/>
          <w:spacing w:val="-11"/>
        </w:rPr>
        <w:t>处，停留 </w:t>
      </w:r>
      <w:r>
        <w:rPr>
          <w:rFonts w:ascii="Microsoft YaHei" w:hAnsi="Microsoft YaHei" w:eastAsia="Microsoft YaHei" w:cs="Microsoft YaHei"/>
          <w:sz w:val="20"/>
          <w:szCs w:val="20"/>
          <w:spacing w:val="-11"/>
        </w:rPr>
        <w:t>20  s</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19"/>
          <w:szCs w:val="19"/>
          <w:spacing w:val="-11"/>
        </w:rPr>
        <w:t>后，慢慢转动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20"/>
          <w:szCs w:val="20"/>
          <w:spacing w:val="-11"/>
        </w:rPr>
        <w:t>3</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19"/>
          <w:szCs w:val="19"/>
          <w:spacing w:val="-11"/>
        </w:rPr>
        <w:t>周取出，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洗于试管中送检；宫腔取材：用一次性宫腔组织吸引管</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取出组织，放于试管中送检。标本送检进行临床上标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准的需氧和厌氧培养；药敏实验参照美国临床与实验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室标准化协会推荐的药敏实验要求。患者出现需血培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养的临床表现：体温高于 </w:t>
      </w:r>
      <w:r>
        <w:rPr>
          <w:rFonts w:ascii="Microsoft YaHei" w:hAnsi="Microsoft YaHei" w:eastAsia="Microsoft YaHei" w:cs="Microsoft YaHei"/>
          <w:sz w:val="20"/>
          <w:szCs w:val="20"/>
        </w:rPr>
        <w:t>38. 0</w:t>
      </w:r>
      <w:r>
        <w:rPr>
          <w:rFonts w:ascii="Microsoft YaHei" w:hAnsi="Microsoft YaHei" w:eastAsia="Microsoft YaHei" w:cs="Microsoft YaHei"/>
          <w:sz w:val="20"/>
          <w:szCs w:val="20"/>
          <w:spacing w:val="39"/>
        </w:rPr>
        <w:t xml:space="preserve"> </w:t>
      </w:r>
      <w:r>
        <w:rPr>
          <w:rFonts w:ascii="Microsoft YaHei" w:hAnsi="Microsoft YaHei" w:eastAsia="Microsoft YaHei" w:cs="Microsoft YaHei"/>
          <w:sz w:val="20"/>
          <w:szCs w:val="20"/>
        </w:rPr>
        <w:t>℃</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19"/>
          <w:szCs w:val="19"/>
        </w:rPr>
        <w:t>或者低于 </w:t>
      </w:r>
      <w:r>
        <w:rPr>
          <w:rFonts w:ascii="Microsoft YaHei" w:hAnsi="Microsoft YaHei" w:eastAsia="Microsoft YaHei" w:cs="Microsoft YaHei"/>
          <w:sz w:val="20"/>
          <w:szCs w:val="20"/>
        </w:rPr>
        <w:t>36</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rPr>
        <w:t>. 0</w:t>
      </w:r>
      <w:r>
        <w:rPr>
          <w:rFonts w:ascii="Microsoft YaHei" w:hAnsi="Microsoft YaHei" w:eastAsia="Microsoft YaHei" w:cs="Microsoft YaHei"/>
          <w:sz w:val="20"/>
          <w:szCs w:val="20"/>
          <w:spacing w:val="31"/>
        </w:rPr>
        <w:t xml:space="preserve"> </w:t>
      </w:r>
      <w:r>
        <w:rPr>
          <w:rFonts w:ascii="Microsoft YaHei" w:hAnsi="Microsoft YaHei" w:eastAsia="Microsoft YaHei" w:cs="Microsoft YaHei"/>
          <w:sz w:val="20"/>
          <w:szCs w:val="20"/>
        </w:rPr>
        <w:t>℃ </w:t>
      </w:r>
      <w:r>
        <w:rPr>
          <w:rFonts w:ascii="Microsoft YaHei" w:hAnsi="Microsoft YaHei" w:eastAsia="Microsoft YaHei" w:cs="Microsoft YaHei"/>
          <w:sz w:val="19"/>
          <w:szCs w:val="19"/>
        </w:rPr>
        <w:t>,寒  </w:t>
      </w:r>
      <w:r>
        <w:rPr>
          <w:rFonts w:ascii="Microsoft YaHei" w:hAnsi="Microsoft YaHei" w:eastAsia="Microsoft YaHei" w:cs="Microsoft YaHei"/>
          <w:sz w:val="19"/>
          <w:szCs w:val="19"/>
          <w:spacing w:val="10"/>
        </w:rPr>
        <w:t>战等；进行临床上标准的血培养。</w:t>
      </w:r>
    </w:p>
    <w:p>
      <w:pPr>
        <w:ind w:left="532" w:right="207" w:firstLine="10"/>
        <w:spacing w:before="46" w:line="215"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13"/>
        </w:rPr>
        <w:t>1. 4   研究方法    </w:t>
      </w:r>
      <w:r>
        <w:rPr>
          <w:rFonts w:ascii="Microsoft YaHei" w:hAnsi="Microsoft YaHei" w:eastAsia="Microsoft YaHei" w:cs="Microsoft YaHei"/>
          <w:sz w:val="19"/>
          <w:szCs w:val="19"/>
          <w:spacing w:val="13"/>
        </w:rPr>
        <w:t>收集患者的相关资料进行回顾性分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析，基于以上结果，采取抗生素传代培养的实验方式，</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观察致病微生物的耐药情况。</w:t>
      </w:r>
    </w:p>
    <w:p>
      <w:pPr>
        <w:ind w:left="542"/>
        <w:spacing w:before="46" w:line="19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4"/>
        </w:rPr>
        <w:t>1. 5</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耐药性实验</w:t>
      </w:r>
    </w:p>
    <w:p>
      <w:pPr>
        <w:ind w:left="528" w:right="259" w:firstLine="13"/>
        <w:spacing w:before="37" w:line="217"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12"/>
        </w:rPr>
        <w:t>1. 5.</w:t>
      </w:r>
      <w:r>
        <w:rPr>
          <w:rFonts w:ascii="Microsoft YaHei" w:hAnsi="Microsoft YaHei" w:eastAsia="Microsoft YaHei" w:cs="Microsoft YaHei"/>
          <w:sz w:val="20"/>
          <w:szCs w:val="20"/>
          <w:spacing w:val="25"/>
          <w:w w:val="101"/>
        </w:rPr>
        <w:t xml:space="preserve"> </w:t>
      </w:r>
      <w:r>
        <w:rPr>
          <w:rFonts w:ascii="Microsoft YaHei" w:hAnsi="Microsoft YaHei" w:eastAsia="Microsoft YaHei" w:cs="Microsoft YaHei"/>
          <w:sz w:val="20"/>
          <w:szCs w:val="20"/>
          <w:spacing w:val="12"/>
        </w:rPr>
        <w:t>1</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19"/>
          <w:szCs w:val="19"/>
          <w:spacing w:val="12"/>
        </w:rPr>
        <w:t>细菌扫描电子显微镜成像    细</w:t>
      </w:r>
      <w:r>
        <w:rPr>
          <w:rFonts w:ascii="Microsoft YaHei" w:hAnsi="Microsoft YaHei" w:eastAsia="Microsoft YaHei" w:cs="Microsoft YaHei"/>
          <w:sz w:val="19"/>
          <w:szCs w:val="19"/>
          <w:spacing w:val="11"/>
        </w:rPr>
        <w:t>菌培养至对数</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3"/>
        </w:rPr>
        <w:t>期，以磷酸盐缓冲液(</w:t>
      </w:r>
      <w:r>
        <w:rPr>
          <w:rFonts w:ascii="Microsoft YaHei" w:hAnsi="Microsoft YaHei" w:eastAsia="Microsoft YaHei" w:cs="Microsoft YaHei"/>
          <w:sz w:val="20"/>
          <w:szCs w:val="20"/>
          <w:spacing w:val="-3"/>
        </w:rPr>
        <w:t>phosphate</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3"/>
        </w:rPr>
        <w:t>buffer</w:t>
      </w:r>
      <w:r>
        <w:rPr>
          <w:rFonts w:ascii="Microsoft YaHei" w:hAnsi="Microsoft YaHei" w:eastAsia="Microsoft YaHei" w:cs="Microsoft YaHei"/>
          <w:sz w:val="20"/>
          <w:szCs w:val="20"/>
          <w:spacing w:val="23"/>
          <w:w w:val="101"/>
        </w:rPr>
        <w:t xml:space="preserve"> </w:t>
      </w:r>
      <w:r>
        <w:rPr>
          <w:rFonts w:ascii="Microsoft YaHei" w:hAnsi="Microsoft YaHei" w:eastAsia="Microsoft YaHei" w:cs="Microsoft YaHei"/>
          <w:sz w:val="20"/>
          <w:szCs w:val="20"/>
          <w:spacing w:val="-3"/>
        </w:rPr>
        <w:t>saline</w:t>
      </w:r>
      <w:r>
        <w:rPr>
          <w:rFonts w:ascii="Microsoft YaHei" w:hAnsi="Microsoft YaHei" w:eastAsia="Microsoft YaHei" w:cs="Microsoft YaHei"/>
          <w:sz w:val="19"/>
          <w:szCs w:val="19"/>
          <w:spacing w:val="-3"/>
        </w:rPr>
        <w:t>,</w:t>
      </w:r>
      <w:r>
        <w:rPr>
          <w:rFonts w:ascii="Microsoft YaHei" w:hAnsi="Microsoft YaHei" w:eastAsia="Microsoft YaHei" w:cs="Microsoft YaHei"/>
          <w:sz w:val="20"/>
          <w:szCs w:val="20"/>
          <w:spacing w:val="-3"/>
        </w:rPr>
        <w:t>PBS</w:t>
      </w:r>
      <w:r>
        <w:rPr>
          <w:rFonts w:ascii="Microsoft YaHei" w:hAnsi="Microsoft YaHei" w:eastAsia="Microsoft YaHei" w:cs="Microsoft YaHei"/>
          <w:sz w:val="19"/>
          <w:szCs w:val="19"/>
          <w:spacing w:val="-3"/>
        </w:rPr>
        <w:t>)洗一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遍，调节浓度；多聚甲醛固定，乙醇溶液梯度脱水，所得</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的细菌小球分散在乙醇中，滴在铜片上干燥，</w:t>
      </w:r>
      <w:r>
        <w:rPr>
          <w:rFonts w:ascii="Microsoft YaHei" w:hAnsi="Microsoft YaHei" w:eastAsia="Microsoft YaHei" w:cs="Microsoft YaHei"/>
          <w:sz w:val="19"/>
          <w:szCs w:val="19"/>
          <w:spacing w:val="19"/>
        </w:rPr>
        <w:t>样品喷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金，在扫描电子显微镜( </w:t>
      </w:r>
      <w:r>
        <w:rPr>
          <w:rFonts w:ascii="Microsoft YaHei" w:hAnsi="Microsoft YaHei" w:eastAsia="Microsoft YaHei" w:cs="Microsoft YaHei"/>
          <w:sz w:val="20"/>
          <w:szCs w:val="20"/>
          <w:spacing w:val="-7"/>
        </w:rPr>
        <w:t>scanning  electron</w:t>
      </w:r>
      <w:r>
        <w:rPr>
          <w:rFonts w:ascii="Microsoft YaHei" w:hAnsi="Microsoft YaHei" w:eastAsia="Microsoft YaHei" w:cs="Microsoft YaHei"/>
          <w:sz w:val="20"/>
          <w:szCs w:val="20"/>
          <w:spacing w:val="52"/>
        </w:rPr>
        <w:t xml:space="preserve"> </w:t>
      </w:r>
      <w:r>
        <w:rPr>
          <w:rFonts w:ascii="Microsoft YaHei" w:hAnsi="Microsoft YaHei" w:eastAsia="Microsoft YaHei" w:cs="Microsoft YaHei"/>
          <w:sz w:val="20"/>
          <w:szCs w:val="20"/>
          <w:spacing w:val="-7"/>
        </w:rPr>
        <w:t>microscope</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20"/>
          <w:szCs w:val="20"/>
        </w:rPr>
        <w:t>SEM</w:t>
      </w:r>
      <w:r>
        <w:rPr>
          <w:rFonts w:ascii="Microsoft YaHei" w:hAnsi="Microsoft YaHei" w:eastAsia="Microsoft YaHei" w:cs="Microsoft YaHei"/>
          <w:sz w:val="19"/>
          <w:szCs w:val="19"/>
          <w:spacing w:val="17"/>
        </w:rPr>
        <w:t>)下成像。</w:t>
      </w:r>
    </w:p>
    <w:p>
      <w:pPr>
        <w:ind w:left="542"/>
        <w:spacing w:before="40" w:line="213" w:lineRule="exact"/>
        <w:rPr>
          <w:rFonts w:ascii="Microsoft YaHei" w:hAnsi="Microsoft YaHei" w:eastAsia="Microsoft YaHei" w:cs="Microsoft YaHei"/>
          <w:sz w:val="19"/>
          <w:szCs w:val="19"/>
        </w:rPr>
      </w:pPr>
      <w:r>
        <w:rPr>
          <w:rFonts w:ascii="Microsoft YaHei" w:hAnsi="Microsoft YaHei" w:eastAsia="Microsoft YaHei" w:cs="Microsoft YaHei"/>
          <w:sz w:val="20"/>
          <w:szCs w:val="20"/>
          <w:spacing w:val="13"/>
        </w:rPr>
        <w:t>1. 5. 2</w:t>
      </w:r>
      <w:r>
        <w:rPr>
          <w:rFonts w:ascii="Microsoft YaHei" w:hAnsi="Microsoft YaHei" w:eastAsia="Microsoft YaHei" w:cs="Microsoft YaHei"/>
          <w:sz w:val="20"/>
          <w:szCs w:val="20"/>
          <w:spacing w:val="17"/>
          <w:w w:val="101"/>
        </w:rPr>
        <w:t xml:space="preserve">   </w:t>
      </w:r>
      <w:r>
        <w:rPr>
          <w:rFonts w:ascii="Microsoft YaHei" w:hAnsi="Microsoft YaHei" w:eastAsia="Microsoft YaHei" w:cs="Microsoft YaHei"/>
          <w:sz w:val="19"/>
          <w:szCs w:val="19"/>
          <w:spacing w:val="13"/>
        </w:rPr>
        <w:t>细菌在抗生素培养基中的传代培养  </w:t>
      </w:r>
      <w:r>
        <w:rPr>
          <w:rFonts w:ascii="Microsoft YaHei" w:hAnsi="Microsoft YaHei" w:eastAsia="Microsoft YaHei" w:cs="Microsoft YaHei"/>
          <w:sz w:val="19"/>
          <w:szCs w:val="19"/>
          <w:spacing w:val="12"/>
        </w:rPr>
        <w:t xml:space="preserve">  细菌培</w:t>
      </w:r>
    </w:p>
    <w:p>
      <w:pPr>
        <w:pStyle w:val="BodyText"/>
        <w:spacing w:line="14" w:lineRule="auto"/>
        <w:rPr>
          <w:sz w:val="2"/>
        </w:rPr>
      </w:pPr>
      <w:r>
        <w:rPr>
          <w:sz w:val="2"/>
          <w:szCs w:val="2"/>
        </w:rPr>
        <w:br w:type="column"/>
      </w:r>
    </w:p>
    <w:p>
      <w:pPr>
        <w:ind w:left="1" w:firstLine="1"/>
        <w:spacing w:before="57" w:line="22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养至对数期，用新鲜胰蛋白胨大豆肉汤(</w:t>
      </w:r>
      <w:r>
        <w:rPr>
          <w:rFonts w:ascii="Microsoft YaHei" w:hAnsi="Microsoft YaHei" w:eastAsia="Microsoft YaHei" w:cs="Microsoft YaHei"/>
          <w:sz w:val="20"/>
          <w:szCs w:val="20"/>
        </w:rPr>
        <w:t>tryptone</w:t>
      </w:r>
      <w:r>
        <w:rPr>
          <w:rFonts w:ascii="Microsoft YaHei" w:hAnsi="Microsoft YaHei" w:eastAsia="Microsoft YaHei" w:cs="Microsoft YaHei"/>
          <w:sz w:val="20"/>
          <w:szCs w:val="20"/>
          <w:spacing w:val="68"/>
        </w:rPr>
        <w:t xml:space="preserve"> </w:t>
      </w:r>
      <w:r>
        <w:rPr>
          <w:rFonts w:ascii="Microsoft YaHei" w:hAnsi="Microsoft YaHei" w:eastAsia="Microsoft YaHei" w:cs="Microsoft YaHei"/>
          <w:sz w:val="20"/>
          <w:szCs w:val="20"/>
        </w:rPr>
        <w:t>soy  </w:t>
      </w:r>
      <w:r>
        <w:rPr>
          <w:rFonts w:ascii="Microsoft YaHei" w:hAnsi="Microsoft YaHei" w:eastAsia="Microsoft YaHei" w:cs="Microsoft YaHei"/>
          <w:sz w:val="20"/>
          <w:szCs w:val="20"/>
        </w:rPr>
        <w:t>broth</w:t>
      </w:r>
      <w:r>
        <w:rPr>
          <w:rFonts w:ascii="Microsoft YaHei" w:hAnsi="Microsoft YaHei" w:eastAsia="Microsoft YaHei" w:cs="Microsoft YaHei"/>
          <w:sz w:val="19"/>
          <w:szCs w:val="19"/>
          <w:spacing w:val="23"/>
        </w:rPr>
        <w:t>,</w:t>
      </w:r>
      <w:r>
        <w:rPr>
          <w:rFonts w:ascii="Microsoft YaHei" w:hAnsi="Microsoft YaHei" w:eastAsia="Microsoft YaHei" w:cs="Microsoft YaHei"/>
          <w:sz w:val="20"/>
          <w:szCs w:val="20"/>
        </w:rPr>
        <w:t>TSB</w:t>
      </w:r>
      <w:r>
        <w:rPr>
          <w:rFonts w:ascii="Microsoft YaHei" w:hAnsi="Microsoft YaHei" w:eastAsia="Microsoft YaHei" w:cs="Microsoft YaHei"/>
          <w:sz w:val="19"/>
          <w:szCs w:val="19"/>
          <w:spacing w:val="23"/>
        </w:rPr>
        <w:t>)调整对数期细菌，</w:t>
      </w:r>
      <w:r>
        <w:rPr>
          <w:rFonts w:ascii="Microsoft YaHei" w:hAnsi="Microsoft YaHei" w:eastAsia="Microsoft YaHei" w:cs="Microsoft YaHei"/>
          <w:sz w:val="20"/>
          <w:szCs w:val="20"/>
        </w:rPr>
        <w:t>TSB</w:t>
      </w:r>
      <w:r>
        <w:rPr>
          <w:rFonts w:ascii="Microsoft YaHei" w:hAnsi="Microsoft YaHei" w:eastAsia="Microsoft YaHei" w:cs="Microsoft YaHei"/>
          <w:sz w:val="20"/>
          <w:szCs w:val="20"/>
          <w:spacing w:val="49"/>
          <w:w w:val="101"/>
        </w:rPr>
        <w:t xml:space="preserve"> </w:t>
      </w:r>
      <w:r>
        <w:rPr>
          <w:rFonts w:ascii="Microsoft YaHei" w:hAnsi="Microsoft YaHei" w:eastAsia="Microsoft YaHei" w:cs="Microsoft YaHei"/>
          <w:sz w:val="19"/>
          <w:szCs w:val="19"/>
          <w:spacing w:val="23"/>
        </w:rPr>
        <w:t>连续稀释抗生素。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将抗生素加入 </w:t>
      </w:r>
      <w:r>
        <w:rPr>
          <w:rFonts w:ascii="Microsoft YaHei" w:hAnsi="Microsoft YaHei" w:eastAsia="Microsoft YaHei" w:cs="Microsoft YaHei"/>
          <w:sz w:val="20"/>
          <w:szCs w:val="20"/>
          <w:spacing w:val="11"/>
        </w:rPr>
        <w:t>96 </w:t>
      </w:r>
      <w:r>
        <w:rPr>
          <w:rFonts w:ascii="Microsoft YaHei" w:hAnsi="Microsoft YaHei" w:eastAsia="Microsoft YaHei" w:cs="Microsoft YaHei"/>
          <w:sz w:val="19"/>
          <w:szCs w:val="19"/>
          <w:spacing w:val="11"/>
        </w:rPr>
        <w:t>孔板中，然后加入稀释好的菌液，混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
        </w:rPr>
        <w:t>匀后培养</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20"/>
          <w:szCs w:val="20"/>
          <w:spacing w:val="1"/>
        </w:rPr>
        <w:t>18</w:t>
      </w:r>
      <w:r>
        <w:rPr>
          <w:rFonts w:ascii="Microsoft YaHei" w:hAnsi="Microsoft YaHei" w:eastAsia="Microsoft YaHei" w:cs="Microsoft YaHei"/>
          <w:sz w:val="20"/>
          <w:szCs w:val="20"/>
          <w:spacing w:val="30"/>
          <w:w w:val="101"/>
        </w:rPr>
        <w:t xml:space="preserve"> </w:t>
      </w:r>
      <w:r>
        <w:rPr>
          <w:rFonts w:ascii="Microsoft YaHei" w:hAnsi="Microsoft YaHei" w:eastAsia="Microsoft YaHei" w:cs="Microsoft YaHei"/>
          <w:sz w:val="20"/>
          <w:szCs w:val="20"/>
          <w:spacing w:val="1"/>
        </w:rPr>
        <w:t>h</w:t>
      </w:r>
      <w:r>
        <w:rPr>
          <w:rFonts w:ascii="Microsoft YaHei" w:hAnsi="Microsoft YaHei" w:eastAsia="Microsoft YaHei" w:cs="Microsoft YaHei"/>
          <w:sz w:val="19"/>
          <w:szCs w:val="19"/>
          <w:spacing w:val="1"/>
        </w:rPr>
        <w:t>；使用酶标仪读取细菌在 </w:t>
      </w:r>
      <w:r>
        <w:rPr>
          <w:rFonts w:ascii="Microsoft YaHei" w:hAnsi="Microsoft YaHei" w:eastAsia="Microsoft YaHei" w:cs="Microsoft YaHei"/>
          <w:sz w:val="20"/>
          <w:szCs w:val="20"/>
        </w:rPr>
        <w:t>595</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rPr>
        <w:t>nm </w:t>
      </w:r>
      <w:r>
        <w:rPr>
          <w:rFonts w:ascii="Microsoft YaHei" w:hAnsi="Microsoft YaHei" w:eastAsia="Microsoft YaHei" w:cs="Microsoft YaHei"/>
          <w:sz w:val="19"/>
          <w:szCs w:val="19"/>
        </w:rPr>
        <w:t>处光学  </w:t>
      </w:r>
      <w:r>
        <w:rPr>
          <w:rFonts w:ascii="Microsoft YaHei" w:hAnsi="Microsoft YaHei" w:eastAsia="Microsoft YaHei" w:cs="Microsoft YaHei"/>
          <w:sz w:val="19"/>
          <w:szCs w:val="19"/>
          <w:spacing w:val="-6"/>
        </w:rPr>
        <w:t>密度(</w:t>
      </w:r>
      <w:r>
        <w:rPr>
          <w:rFonts w:ascii="Microsoft YaHei" w:hAnsi="Microsoft YaHei" w:eastAsia="Microsoft YaHei" w:cs="Microsoft YaHei"/>
          <w:sz w:val="20"/>
          <w:szCs w:val="20"/>
          <w:spacing w:val="-6"/>
        </w:rPr>
        <w:t>optical</w:t>
      </w:r>
      <w:r>
        <w:rPr>
          <w:rFonts w:ascii="Microsoft YaHei" w:hAnsi="Microsoft YaHei" w:eastAsia="Microsoft YaHei" w:cs="Microsoft YaHei"/>
          <w:sz w:val="20"/>
          <w:szCs w:val="20"/>
          <w:spacing w:val="31"/>
          <w:w w:val="101"/>
        </w:rPr>
        <w:t xml:space="preserve"> </w:t>
      </w:r>
      <w:r>
        <w:rPr>
          <w:rFonts w:ascii="Microsoft YaHei" w:hAnsi="Microsoft YaHei" w:eastAsia="Microsoft YaHei" w:cs="Microsoft YaHei"/>
          <w:sz w:val="20"/>
          <w:szCs w:val="20"/>
          <w:spacing w:val="-6"/>
        </w:rPr>
        <w:t>density</w:t>
      </w:r>
      <w:r>
        <w:rPr>
          <w:rFonts w:ascii="Microsoft YaHei" w:hAnsi="Microsoft YaHei" w:eastAsia="Microsoft YaHei" w:cs="Microsoft YaHei"/>
          <w:sz w:val="19"/>
          <w:szCs w:val="19"/>
          <w:spacing w:val="-6"/>
        </w:rPr>
        <w:t>,</w:t>
      </w:r>
      <w:r>
        <w:rPr>
          <w:rFonts w:ascii="Microsoft YaHei" w:hAnsi="Microsoft YaHei" w:eastAsia="Microsoft YaHei" w:cs="Microsoft YaHei"/>
          <w:sz w:val="20"/>
          <w:szCs w:val="20"/>
          <w:spacing w:val="-6"/>
        </w:rPr>
        <w:t>OD</w:t>
      </w:r>
      <w:r>
        <w:rPr>
          <w:rFonts w:ascii="Microsoft YaHei" w:hAnsi="Microsoft YaHei" w:eastAsia="Microsoft YaHei" w:cs="Microsoft YaHei"/>
          <w:sz w:val="11"/>
          <w:szCs w:val="11"/>
          <w:spacing w:val="21"/>
          <w:position w:val="-4"/>
        </w:rPr>
        <w:t>595</w:t>
      </w:r>
      <w:r>
        <w:rPr>
          <w:rFonts w:ascii="Microsoft YaHei" w:hAnsi="Microsoft YaHei" w:eastAsia="Microsoft YaHei" w:cs="Microsoft YaHei"/>
          <w:sz w:val="11"/>
          <w:szCs w:val="11"/>
          <w:spacing w:val="20"/>
          <w:w w:val="101"/>
          <w:position w:val="-4"/>
        </w:rPr>
        <w:t xml:space="preserve"> </w:t>
      </w:r>
      <w:r>
        <w:rPr>
          <w:rFonts w:ascii="Microsoft YaHei" w:hAnsi="Microsoft YaHei" w:eastAsia="Microsoft YaHei" w:cs="Microsoft YaHei"/>
          <w:sz w:val="19"/>
          <w:szCs w:val="19"/>
          <w:spacing w:val="21"/>
        </w:rPr>
        <w:t>)来监测细菌的生长。对照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组包括 </w:t>
      </w:r>
      <w:r>
        <w:rPr>
          <w:rFonts w:ascii="Microsoft YaHei" w:hAnsi="Microsoft YaHei" w:eastAsia="Microsoft YaHei" w:cs="Microsoft YaHei"/>
          <w:sz w:val="20"/>
          <w:szCs w:val="20"/>
        </w:rPr>
        <w:t>TSB</w:t>
      </w:r>
      <w:r>
        <w:rPr>
          <w:rFonts w:ascii="Microsoft YaHei" w:hAnsi="Microsoft YaHei" w:eastAsia="Microsoft YaHei" w:cs="Microsoft YaHei"/>
          <w:sz w:val="19"/>
          <w:szCs w:val="19"/>
          <w:spacing w:val="12"/>
        </w:rPr>
        <w:t>,提供空白值读数；以及处理类似的 </w:t>
      </w:r>
      <w:r>
        <w:rPr>
          <w:rFonts w:ascii="Microsoft YaHei" w:hAnsi="Microsoft YaHei" w:eastAsia="Microsoft YaHei" w:cs="Microsoft YaHei"/>
          <w:sz w:val="20"/>
          <w:szCs w:val="20"/>
        </w:rPr>
        <w:t>TSB</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19"/>
          <w:szCs w:val="19"/>
          <w:spacing w:val="12"/>
        </w:rPr>
        <w:t>加</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7"/>
        </w:rPr>
        <w:t>菌液，以表明</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20"/>
          <w:szCs w:val="20"/>
          <w:spacing w:val="7"/>
        </w:rPr>
        <w:t>100%</w:t>
      </w:r>
      <w:r>
        <w:rPr>
          <w:rFonts w:ascii="Microsoft YaHei" w:hAnsi="Microsoft YaHei" w:eastAsia="Microsoft YaHei" w:cs="Microsoft YaHei"/>
          <w:sz w:val="19"/>
          <w:szCs w:val="19"/>
          <w:spacing w:val="7"/>
        </w:rPr>
        <w:t>的细菌生长。最小抑制浓度( </w:t>
      </w:r>
      <w:r>
        <w:rPr>
          <w:rFonts w:ascii="Microsoft YaHei" w:hAnsi="Microsoft YaHei" w:eastAsia="Microsoft YaHei" w:cs="Microsoft YaHei"/>
          <w:sz w:val="20"/>
          <w:szCs w:val="20"/>
        </w:rPr>
        <w:t>mini</w:t>
      </w:r>
      <w:r>
        <w:rPr>
          <w:rFonts w:ascii="Microsoft YaHei" w:hAnsi="Microsoft YaHei" w:eastAsia="Microsoft YaHei" w:cs="Microsoft YaHei"/>
          <w:sz w:val="20"/>
          <w:szCs w:val="20"/>
          <w:spacing w:val="7"/>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mum</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6"/>
        </w:rPr>
        <w:t>inhibition</w:t>
      </w:r>
      <w:r>
        <w:rPr>
          <w:rFonts w:ascii="Microsoft YaHei" w:hAnsi="Microsoft YaHei" w:eastAsia="Microsoft YaHei" w:cs="Microsoft YaHei"/>
          <w:sz w:val="20"/>
          <w:szCs w:val="20"/>
          <w:spacing w:val="39"/>
          <w:w w:val="101"/>
        </w:rPr>
        <w:t xml:space="preserve"> </w:t>
      </w:r>
      <w:r>
        <w:rPr>
          <w:rFonts w:ascii="Microsoft YaHei" w:hAnsi="Microsoft YaHei" w:eastAsia="Microsoft YaHei" w:cs="Microsoft YaHei"/>
          <w:sz w:val="20"/>
          <w:szCs w:val="20"/>
          <w:spacing w:val="-6"/>
        </w:rPr>
        <w:t>concentration</w:t>
      </w:r>
      <w:r>
        <w:rPr>
          <w:rFonts w:ascii="Microsoft YaHei" w:hAnsi="Microsoft YaHei" w:eastAsia="Microsoft YaHei" w:cs="Microsoft YaHei"/>
          <w:sz w:val="19"/>
          <w:szCs w:val="19"/>
          <w:spacing w:val="-6"/>
        </w:rPr>
        <w:t>,</w:t>
      </w:r>
      <w:r>
        <w:rPr>
          <w:rFonts w:ascii="Microsoft YaHei" w:hAnsi="Microsoft YaHei" w:eastAsia="Microsoft YaHei" w:cs="Microsoft YaHei"/>
          <w:sz w:val="20"/>
          <w:szCs w:val="20"/>
          <w:spacing w:val="-6"/>
        </w:rPr>
        <w:t>MIC</w:t>
      </w:r>
      <w:r>
        <w:rPr>
          <w:rFonts w:ascii="Microsoft YaHei" w:hAnsi="Microsoft YaHei" w:eastAsia="Microsoft YaHei" w:cs="Microsoft YaHei"/>
          <w:sz w:val="19"/>
          <w:szCs w:val="19"/>
          <w:spacing w:val="-6"/>
        </w:rPr>
        <w:t>)值定义为抑制</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20"/>
          <w:szCs w:val="20"/>
          <w:spacing w:val="-6"/>
        </w:rPr>
        <w:t>90%</w:t>
      </w:r>
      <w:r>
        <w:rPr>
          <w:rFonts w:ascii="Microsoft YaHei" w:hAnsi="Microsoft YaHei" w:eastAsia="Microsoft YaHei" w:cs="Microsoft YaHei"/>
          <w:sz w:val="20"/>
          <w:szCs w:val="20"/>
        </w:rPr>
        <w:t xml:space="preserve">   </w:t>
      </w:r>
      <w:r>
        <w:rPr>
          <w:rFonts w:ascii="Microsoft YaHei" w:hAnsi="Microsoft YaHei" w:eastAsia="Microsoft YaHei" w:cs="Microsoft YaHei"/>
          <w:sz w:val="19"/>
          <w:szCs w:val="19"/>
          <w:spacing w:val="12"/>
        </w:rPr>
        <w:t>细菌生长的抗生素最低浓度。使用 </w:t>
      </w:r>
      <w:r>
        <w:rPr>
          <w:rFonts w:ascii="Microsoft YaHei" w:hAnsi="Microsoft YaHei" w:eastAsia="Microsoft YaHei" w:cs="Microsoft YaHei"/>
          <w:sz w:val="20"/>
          <w:szCs w:val="20"/>
          <w:spacing w:val="12"/>
        </w:rPr>
        <w:t>1/2</w:t>
      </w:r>
      <w:r>
        <w:rPr>
          <w:rFonts w:ascii="Microsoft YaHei" w:hAnsi="Microsoft YaHei" w:eastAsia="Microsoft YaHei" w:cs="Microsoft YaHei"/>
          <w:sz w:val="20"/>
          <w:szCs w:val="20"/>
          <w:spacing w:val="48"/>
        </w:rPr>
        <w:t xml:space="preserve"> </w:t>
      </w:r>
      <w:r>
        <w:rPr>
          <w:rFonts w:ascii="Microsoft YaHei" w:hAnsi="Microsoft YaHei" w:eastAsia="Microsoft YaHei" w:cs="Microsoft YaHei"/>
          <w:sz w:val="20"/>
          <w:szCs w:val="20"/>
        </w:rPr>
        <w:t>MIC</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19"/>
          <w:szCs w:val="19"/>
          <w:spacing w:val="12"/>
        </w:rPr>
        <w:t>处的菌液</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作为初始的细菌培养液，用</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20"/>
          <w:szCs w:val="20"/>
        </w:rPr>
        <w:t>TSB</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19"/>
          <w:szCs w:val="19"/>
        </w:rPr>
        <w:t>稀释至</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20"/>
          <w:szCs w:val="20"/>
        </w:rPr>
        <w:t>OD</w:t>
      </w:r>
      <w:r>
        <w:rPr>
          <w:rFonts w:ascii="Microsoft YaHei" w:hAnsi="Microsoft YaHei" w:eastAsia="Microsoft YaHei" w:cs="Microsoft YaHei"/>
          <w:sz w:val="11"/>
          <w:szCs w:val="11"/>
          <w:position w:val="-4"/>
        </w:rPr>
        <w:t>59</w:t>
      </w:r>
      <w:r>
        <w:rPr>
          <w:rFonts w:ascii="Microsoft YaHei" w:hAnsi="Microsoft YaHei" w:eastAsia="Microsoft YaHei" w:cs="Microsoft YaHei"/>
          <w:sz w:val="11"/>
          <w:szCs w:val="11"/>
          <w:spacing w:val="-1"/>
          <w:position w:val="-4"/>
        </w:rPr>
        <w:t>5  </w:t>
      </w:r>
      <w:r>
        <w:rPr>
          <w:rFonts w:ascii="Microsoft YaHei" w:hAnsi="Microsoft YaHei" w:eastAsia="Microsoft YaHei" w:cs="Microsoft YaHei"/>
          <w:sz w:val="20"/>
          <w:szCs w:val="20"/>
          <w:spacing w:val="-1"/>
          <w:position w:val="1"/>
        </w:rPr>
        <w:t>= </w:t>
      </w:r>
      <w:r>
        <w:rPr>
          <w:rFonts w:ascii="Microsoft YaHei" w:hAnsi="Microsoft YaHei" w:eastAsia="Microsoft YaHei" w:cs="Microsoft YaHei"/>
          <w:sz w:val="20"/>
          <w:szCs w:val="20"/>
          <w:spacing w:val="-1"/>
        </w:rPr>
        <w:t>0.</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1"/>
        </w:rPr>
        <w:t>001</w:t>
      </w:r>
      <w:r>
        <w:rPr>
          <w:rFonts w:ascii="Microsoft YaHei" w:hAnsi="Microsoft YaHei" w:eastAsia="Microsoft YaHei" w:cs="Microsoft YaHei"/>
          <w:sz w:val="20"/>
          <w:szCs w:val="20"/>
        </w:rPr>
        <w:t xml:space="preserve">   </w:t>
      </w:r>
      <w:r>
        <w:rPr>
          <w:rFonts w:ascii="Microsoft YaHei" w:hAnsi="Microsoft YaHei" w:eastAsia="Microsoft YaHei" w:cs="Microsoft YaHei"/>
          <w:sz w:val="19"/>
          <w:szCs w:val="19"/>
          <w:spacing w:val="9"/>
        </w:rPr>
        <w:t>用于下一次的抑菌实验，完成传代培养 </w:t>
      </w:r>
      <w:r>
        <w:rPr>
          <w:rFonts w:ascii="Microsoft YaHei" w:hAnsi="Microsoft YaHei" w:eastAsia="Microsoft YaHei" w:cs="Microsoft YaHei"/>
          <w:sz w:val="20"/>
          <w:szCs w:val="20"/>
          <w:spacing w:val="9"/>
        </w:rPr>
        <w:t>7 </w:t>
      </w:r>
      <w:r>
        <w:rPr>
          <w:rFonts w:ascii="Microsoft YaHei" w:hAnsi="Microsoft YaHei" w:eastAsia="Microsoft YaHei" w:cs="Microsoft YaHei"/>
          <w:sz w:val="19"/>
          <w:szCs w:val="19"/>
          <w:spacing w:val="9"/>
        </w:rPr>
        <w:t>次。</w:t>
      </w:r>
    </w:p>
    <w:p>
      <w:pPr>
        <w:ind w:left="2" w:right="82" w:firstLine="13"/>
        <w:spacing w:line="226" w:lineRule="auto"/>
        <w:jc w:val="both"/>
        <w:rPr>
          <w:rFonts w:ascii="Microsoft YaHei" w:hAnsi="Microsoft YaHei" w:eastAsia="Microsoft YaHei" w:cs="Microsoft YaHei"/>
          <w:sz w:val="19"/>
          <w:szCs w:val="19"/>
        </w:rPr>
      </w:pPr>
      <w:r>
        <w:pict>
          <v:shape id="_x0000_s10" style="position:absolute;margin-left:108.34pt;margin-top:16.0447pt;mso-position-vertical-relative:text;mso-position-horizontal-relative:text;width:4.9pt;height:0.35pt;z-index:-251656192;" filled="false" strokecolor="#000000" strokeweight="0.33pt" coordsize="98,6" coordorigin="0,0" path="m0,3l97,3e">
            <v:stroke joinstyle="miter" miterlimit="10"/>
          </v:shape>
        </w:pict>
      </w:r>
      <w:r>
        <w:rPr>
          <w:rFonts w:ascii="Microsoft YaHei" w:hAnsi="Microsoft YaHei" w:eastAsia="Microsoft YaHei" w:cs="Microsoft YaHei"/>
          <w:sz w:val="20"/>
          <w:szCs w:val="20"/>
          <w:spacing w:val="2"/>
        </w:rPr>
        <w:t>1. 6</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2"/>
        </w:rPr>
        <w:t>统计学方法    </w:t>
      </w:r>
      <w:r>
        <w:rPr>
          <w:rFonts w:ascii="Microsoft YaHei" w:hAnsi="Microsoft YaHei" w:eastAsia="Microsoft YaHei" w:cs="Microsoft YaHei"/>
          <w:sz w:val="19"/>
          <w:szCs w:val="19"/>
          <w:spacing w:val="2"/>
        </w:rPr>
        <w:t>应用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20"/>
          <w:szCs w:val="20"/>
        </w:rPr>
        <w:t>SPSS</w:t>
      </w:r>
      <w:r>
        <w:rPr>
          <w:rFonts w:ascii="Microsoft YaHei" w:hAnsi="Microsoft YaHei" w:eastAsia="Microsoft YaHei" w:cs="Microsoft YaHei"/>
          <w:sz w:val="20"/>
          <w:szCs w:val="20"/>
          <w:spacing w:val="35"/>
          <w:w w:val="101"/>
        </w:rPr>
        <w:t xml:space="preserve"> </w:t>
      </w:r>
      <w:r>
        <w:rPr>
          <w:rFonts w:ascii="Microsoft YaHei" w:hAnsi="Microsoft YaHei" w:eastAsia="Microsoft YaHei" w:cs="Microsoft YaHei"/>
          <w:sz w:val="20"/>
          <w:szCs w:val="20"/>
          <w:spacing w:val="2"/>
        </w:rPr>
        <w:t>25</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2"/>
        </w:rPr>
        <w:t>.</w:t>
      </w:r>
      <w:r>
        <w:rPr>
          <w:rFonts w:ascii="Microsoft YaHei" w:hAnsi="Microsoft YaHei" w:eastAsia="Microsoft YaHei" w:cs="Microsoft YaHei"/>
          <w:sz w:val="20"/>
          <w:szCs w:val="20"/>
          <w:spacing w:val="18"/>
          <w:w w:val="101"/>
        </w:rPr>
        <w:t xml:space="preserve"> </w:t>
      </w:r>
      <w:r>
        <w:rPr>
          <w:rFonts w:ascii="Microsoft YaHei" w:hAnsi="Microsoft YaHei" w:eastAsia="Microsoft YaHei" w:cs="Microsoft YaHei"/>
          <w:sz w:val="20"/>
          <w:szCs w:val="20"/>
          <w:spacing w:val="2"/>
        </w:rPr>
        <w:t>0</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19"/>
          <w:szCs w:val="19"/>
          <w:spacing w:val="2"/>
        </w:rPr>
        <w:t>统计学软件分析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所有数据。计量资料以 </w:t>
      </w:r>
      <w:r>
        <w:rPr>
          <w:rFonts w:ascii="Microsoft YaHei" w:hAnsi="Microsoft YaHei" w:eastAsia="Microsoft YaHei" w:cs="Microsoft YaHei"/>
          <w:sz w:val="20"/>
          <w:szCs w:val="20"/>
          <w:spacing w:val="8"/>
        </w:rPr>
        <w:t>x</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8"/>
        </w:rPr>
        <w:t>±s </w:t>
      </w:r>
      <w:r>
        <w:rPr>
          <w:rFonts w:ascii="Microsoft YaHei" w:hAnsi="Microsoft YaHei" w:eastAsia="Microsoft YaHei" w:cs="Microsoft YaHei"/>
          <w:sz w:val="19"/>
          <w:szCs w:val="19"/>
          <w:spacing w:val="8"/>
        </w:rPr>
        <w:t>表示，组间</w:t>
      </w:r>
      <w:r>
        <w:rPr>
          <w:rFonts w:ascii="Microsoft YaHei" w:hAnsi="Microsoft YaHei" w:eastAsia="Microsoft YaHei" w:cs="Microsoft YaHei"/>
          <w:sz w:val="19"/>
          <w:szCs w:val="19"/>
          <w:spacing w:val="7"/>
        </w:rPr>
        <w:t>比较采用成组 </w:t>
      </w:r>
      <w:r>
        <w:rPr>
          <w:rFonts w:ascii="Microsoft YaHei" w:hAnsi="Microsoft YaHei" w:eastAsia="Microsoft YaHei" w:cs="Microsoft YaHei"/>
          <w:sz w:val="20"/>
          <w:szCs w:val="20"/>
          <w:spacing w:val="7"/>
        </w:rPr>
        <w:t>t</w:t>
      </w:r>
      <w:r>
        <w:rPr>
          <w:rFonts w:ascii="Microsoft YaHei" w:hAnsi="Microsoft YaHei" w:eastAsia="Microsoft YaHei" w:cs="Microsoft YaHei"/>
          <w:sz w:val="20"/>
          <w:szCs w:val="20"/>
        </w:rPr>
        <w:t xml:space="preserve"> </w:t>
      </w:r>
      <w:r>
        <w:rPr>
          <w:rFonts w:ascii="Microsoft YaHei" w:hAnsi="Microsoft YaHei" w:eastAsia="Microsoft YaHei" w:cs="Microsoft YaHei"/>
          <w:sz w:val="19"/>
          <w:szCs w:val="19"/>
          <w:spacing w:val="12"/>
        </w:rPr>
        <w:t>检验。计数资料采用频数和周分率表示。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20"/>
          <w:szCs w:val="20"/>
          <w:spacing w:val="12"/>
        </w:rPr>
        <w:t>P</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12"/>
        </w:rPr>
        <w:t>&lt;0</w:t>
      </w:r>
      <w:r>
        <w:rPr>
          <w:rFonts w:ascii="Microsoft YaHei" w:hAnsi="Microsoft YaHei" w:eastAsia="Microsoft YaHei" w:cs="Microsoft YaHei"/>
          <w:sz w:val="20"/>
          <w:szCs w:val="20"/>
          <w:spacing w:val="-35"/>
        </w:rPr>
        <w:t xml:space="preserve"> </w:t>
      </w:r>
      <w:r>
        <w:rPr>
          <w:rFonts w:ascii="Microsoft YaHei" w:hAnsi="Microsoft YaHei" w:eastAsia="Microsoft YaHei" w:cs="Microsoft YaHei"/>
          <w:sz w:val="20"/>
          <w:szCs w:val="20"/>
          <w:spacing w:val="12"/>
        </w:rPr>
        <w:t>. 05</w:t>
      </w:r>
      <w:r>
        <w:rPr>
          <w:rFonts w:ascii="Microsoft YaHei" w:hAnsi="Microsoft YaHei" w:eastAsia="Microsoft YaHei" w:cs="Microsoft YaHei"/>
          <w:sz w:val="20"/>
          <w:szCs w:val="20"/>
          <w:spacing w:val="31"/>
          <w:w w:val="101"/>
        </w:rPr>
        <w:t xml:space="preserve"> </w:t>
      </w:r>
      <w:r>
        <w:rPr>
          <w:rFonts w:ascii="Microsoft YaHei" w:hAnsi="Microsoft YaHei" w:eastAsia="Microsoft YaHei" w:cs="Microsoft YaHei"/>
          <w:sz w:val="19"/>
          <w:szCs w:val="19"/>
          <w:spacing w:val="12"/>
        </w:rPr>
        <w:t>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差异有统计学意义。</w:t>
      </w:r>
    </w:p>
    <w:p>
      <w:pPr>
        <w:spacing w:before="40"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2</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7"/>
        </w:rPr>
        <w:t>结    果</w:t>
      </w:r>
    </w:p>
    <w:p>
      <w:pPr>
        <w:ind w:left="3" w:right="6" w:hanging="3"/>
        <w:spacing w:before="40" w:line="223" w:lineRule="auto"/>
        <w:jc w:val="both"/>
        <w:rPr>
          <w:rFonts w:ascii="Microsoft YaHei" w:hAnsi="Microsoft YaHei" w:eastAsia="Microsoft YaHei" w:cs="Microsoft YaHei"/>
          <w:sz w:val="19"/>
          <w:szCs w:val="19"/>
        </w:rPr>
      </w:pPr>
      <w:r>
        <w:rPr>
          <w:rFonts w:ascii="Microsoft YaHei" w:hAnsi="Microsoft YaHei" w:eastAsia="Microsoft YaHei" w:cs="Microsoft YaHei"/>
          <w:sz w:val="20"/>
          <w:szCs w:val="20"/>
          <w:spacing w:val="8"/>
        </w:rPr>
        <w:t>2.</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8"/>
        </w:rPr>
        <w:t>1    致病微生物培养情况    100 </w:t>
      </w:r>
      <w:r>
        <w:rPr>
          <w:rFonts w:ascii="Microsoft YaHei" w:hAnsi="Microsoft YaHei" w:eastAsia="Microsoft YaHei" w:cs="Microsoft YaHei"/>
          <w:sz w:val="19"/>
          <w:szCs w:val="19"/>
          <w:spacing w:val="8"/>
        </w:rPr>
        <w:t>例患者进行细菌培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养，有 </w:t>
      </w:r>
      <w:r>
        <w:rPr>
          <w:rFonts w:ascii="Microsoft YaHei" w:hAnsi="Microsoft YaHei" w:eastAsia="Microsoft YaHei" w:cs="Microsoft YaHei"/>
          <w:sz w:val="20"/>
          <w:szCs w:val="20"/>
          <w:spacing w:val="11"/>
        </w:rPr>
        <w:t>80 </w:t>
      </w:r>
      <w:r>
        <w:rPr>
          <w:rFonts w:ascii="Microsoft YaHei" w:hAnsi="Microsoft YaHei" w:eastAsia="Microsoft YaHei" w:cs="Microsoft YaHei"/>
          <w:sz w:val="19"/>
          <w:szCs w:val="19"/>
          <w:spacing w:val="11"/>
        </w:rPr>
        <w:t>例接受了宫颈培养，培养物来源于宫颈分泌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物，另外 </w:t>
      </w:r>
      <w:r>
        <w:rPr>
          <w:rFonts w:ascii="Microsoft YaHei" w:hAnsi="Microsoft YaHei" w:eastAsia="Microsoft YaHei" w:cs="Microsoft YaHei"/>
          <w:sz w:val="20"/>
          <w:szCs w:val="20"/>
          <w:spacing w:val="7"/>
        </w:rPr>
        <w:t>20 </w:t>
      </w:r>
      <w:r>
        <w:rPr>
          <w:rFonts w:ascii="Microsoft YaHei" w:hAnsi="Microsoft YaHei" w:eastAsia="Microsoft YaHei" w:cs="Microsoft YaHei"/>
          <w:sz w:val="19"/>
          <w:szCs w:val="19"/>
          <w:spacing w:val="7"/>
        </w:rPr>
        <w:t>例接受宫腔培养，培养物来源于</w:t>
      </w:r>
      <w:r>
        <w:rPr>
          <w:rFonts w:ascii="Microsoft YaHei" w:hAnsi="Microsoft YaHei" w:eastAsia="Microsoft YaHei" w:cs="Microsoft YaHei"/>
          <w:sz w:val="19"/>
          <w:szCs w:val="19"/>
          <w:spacing w:val="6"/>
        </w:rPr>
        <w:t>宫腔组织；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细菌培养中共培养出</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20"/>
          <w:szCs w:val="20"/>
          <w:spacing w:val="14"/>
        </w:rPr>
        <w:t>112 </w:t>
      </w:r>
      <w:r>
        <w:rPr>
          <w:rFonts w:ascii="Microsoft YaHei" w:hAnsi="Microsoft YaHei" w:eastAsia="Microsoft YaHei" w:cs="Microsoft YaHei"/>
          <w:sz w:val="19"/>
          <w:szCs w:val="19"/>
          <w:spacing w:val="14"/>
        </w:rPr>
        <w:t>株细菌（包括需氧菌和</w:t>
      </w:r>
      <w:r>
        <w:rPr>
          <w:rFonts w:ascii="Microsoft YaHei" w:hAnsi="Microsoft YaHei" w:eastAsia="Microsoft YaHei" w:cs="Microsoft YaHei"/>
          <w:sz w:val="19"/>
          <w:szCs w:val="19"/>
          <w:spacing w:val="13"/>
        </w:rPr>
        <w:t>厌氧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菌，见表 </w:t>
      </w:r>
      <w:r>
        <w:rPr>
          <w:rFonts w:ascii="Microsoft YaHei" w:hAnsi="Microsoft YaHei" w:eastAsia="Microsoft YaHei" w:cs="Microsoft YaHei"/>
          <w:sz w:val="20"/>
          <w:szCs w:val="20"/>
          <w:spacing w:val="2"/>
        </w:rPr>
        <w:t>1</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20"/>
          <w:szCs w:val="20"/>
          <w:spacing w:val="2"/>
        </w:rPr>
        <w:t>100 </w:t>
      </w:r>
      <w:r>
        <w:rPr>
          <w:rFonts w:ascii="Microsoft YaHei" w:hAnsi="Microsoft YaHei" w:eastAsia="Microsoft YaHei" w:cs="Microsoft YaHei"/>
          <w:sz w:val="19"/>
          <w:szCs w:val="19"/>
          <w:spacing w:val="2"/>
        </w:rPr>
        <w:t>例患者中接受淋菌检查的有 </w:t>
      </w:r>
      <w:r>
        <w:rPr>
          <w:rFonts w:ascii="Microsoft YaHei" w:hAnsi="Microsoft YaHei" w:eastAsia="Microsoft YaHei" w:cs="Microsoft YaHei"/>
          <w:sz w:val="20"/>
          <w:szCs w:val="20"/>
          <w:spacing w:val="2"/>
        </w:rPr>
        <w:t>8</w:t>
      </w:r>
      <w:r>
        <w:rPr>
          <w:rFonts w:ascii="Microsoft YaHei" w:hAnsi="Microsoft YaHei" w:eastAsia="Microsoft YaHei" w:cs="Microsoft YaHei"/>
          <w:sz w:val="20"/>
          <w:szCs w:val="20"/>
          <w:spacing w:val="19"/>
          <w:w w:val="101"/>
        </w:rPr>
        <w:t xml:space="preserve"> </w:t>
      </w:r>
      <w:r>
        <w:rPr>
          <w:rFonts w:ascii="Microsoft YaHei" w:hAnsi="Microsoft YaHei" w:eastAsia="Microsoft YaHei" w:cs="Microsoft YaHei"/>
          <w:sz w:val="19"/>
          <w:szCs w:val="19"/>
          <w:spacing w:val="2"/>
        </w:rPr>
        <w:t>例，结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果有 </w:t>
      </w:r>
      <w:r>
        <w:rPr>
          <w:rFonts w:ascii="Microsoft YaHei" w:hAnsi="Microsoft YaHei" w:eastAsia="Microsoft YaHei" w:cs="Microsoft YaHei"/>
          <w:sz w:val="20"/>
          <w:szCs w:val="20"/>
        </w:rPr>
        <w:t>4 </w:t>
      </w:r>
      <w:r>
        <w:rPr>
          <w:rFonts w:ascii="Microsoft YaHei" w:hAnsi="Microsoft YaHei" w:eastAsia="Microsoft YaHei" w:cs="Microsoft YaHei"/>
          <w:sz w:val="19"/>
          <w:szCs w:val="19"/>
        </w:rPr>
        <w:t>例呈现阳性反应；接受衣原体检查的有 </w:t>
      </w:r>
      <w:r>
        <w:rPr>
          <w:rFonts w:ascii="Microsoft YaHei" w:hAnsi="Microsoft YaHei" w:eastAsia="Microsoft YaHei" w:cs="Microsoft YaHei"/>
          <w:sz w:val="20"/>
          <w:szCs w:val="20"/>
        </w:rPr>
        <w:t>5</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19"/>
          <w:szCs w:val="19"/>
        </w:rPr>
        <w:t>例</w:t>
      </w:r>
      <w:r>
        <w:rPr>
          <w:rFonts w:ascii="Microsoft YaHei" w:hAnsi="Microsoft YaHei" w:eastAsia="Microsoft YaHei" w:cs="Microsoft YaHei"/>
          <w:sz w:val="19"/>
          <w:szCs w:val="19"/>
          <w:spacing w:val="-1"/>
        </w:rPr>
        <w:t>，</w:t>
      </w:r>
      <w:r>
        <w:rPr>
          <w:rFonts w:ascii="Microsoft YaHei" w:hAnsi="Microsoft YaHei" w:eastAsia="Microsoft YaHei" w:cs="Microsoft YaHei"/>
          <w:sz w:val="20"/>
          <w:szCs w:val="20"/>
          <w:spacing w:val="-1"/>
        </w:rPr>
        <w:t>2 </w:t>
      </w:r>
      <w:r>
        <w:rPr>
          <w:rFonts w:ascii="Microsoft YaHei" w:hAnsi="Microsoft YaHei" w:eastAsia="Microsoft YaHei" w:cs="Microsoft YaHei"/>
          <w:sz w:val="19"/>
          <w:szCs w:val="19"/>
          <w:spacing w:val="-1"/>
        </w:rPr>
        <w:t>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呈阳性反应；接受血培养的患者呈阳性反应的为 </w:t>
      </w:r>
      <w:r>
        <w:rPr>
          <w:rFonts w:ascii="Microsoft YaHei" w:hAnsi="Microsoft YaHei" w:eastAsia="Microsoft YaHei" w:cs="Microsoft YaHei"/>
          <w:sz w:val="20"/>
          <w:szCs w:val="20"/>
          <w:spacing w:val="6"/>
        </w:rPr>
        <w:t>0 </w:t>
      </w:r>
      <w:r>
        <w:rPr>
          <w:rFonts w:ascii="Microsoft YaHei" w:hAnsi="Microsoft YaHei" w:eastAsia="Microsoft YaHei" w:cs="Microsoft YaHei"/>
          <w:sz w:val="19"/>
          <w:szCs w:val="19"/>
          <w:spacing w:val="6"/>
        </w:rPr>
        <w:t>例。</w:t>
      </w:r>
    </w:p>
    <w:p>
      <w:pPr>
        <w:ind w:left="1455"/>
        <w:spacing w:before="41" w:line="191" w:lineRule="auto"/>
        <w:outlineLvl w:val="0"/>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表 1    致病微生物的种类</w:t>
      </w:r>
    </w:p>
    <w:p>
      <w:pPr>
        <w:spacing w:line="119" w:lineRule="auto"/>
        <w:rPr>
          <w:rFonts w:ascii="Arial"/>
          <w:sz w:val="2"/>
        </w:rPr>
      </w:pPr>
      <w:r>
        <w:rPr>
          <w:rFonts w:ascii="Arial"/>
          <w:sz w:val="2"/>
        </w:rPr>
      </w:r>
    </w:p>
    <w:tbl>
      <w:tblPr>
        <w:tblStyle w:val="TableNormal"/>
        <w:tblW w:w="4774" w:type="dxa"/>
        <w:tblInd w:w="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56"/>
        <w:gridCol w:w="1617"/>
        <w:gridCol w:w="1601"/>
      </w:tblGrid>
      <w:tr>
        <w:trPr>
          <w:trHeight w:val="309" w:hRule="atLeast"/>
        </w:trPr>
        <w:tc>
          <w:tcPr>
            <w:tcW w:w="1556" w:type="dxa"/>
            <w:vAlign w:val="top"/>
            <w:tcBorders>
              <w:bottom w:val="single" w:color="000000" w:sz="2" w:space="0"/>
              <w:top w:val="single" w:color="000000" w:sz="6" w:space="0"/>
            </w:tcBorders>
          </w:tcPr>
          <w:p>
            <w:pPr>
              <w:pStyle w:val="TableText"/>
              <w:ind w:left="109"/>
              <w:spacing w:before="93" w:line="185" w:lineRule="auto"/>
              <w:rPr/>
            </w:pPr>
            <w:r>
              <w:rPr>
                <w:spacing w:val="7"/>
              </w:rPr>
              <w:t>致病微生物</w:t>
            </w:r>
          </w:p>
        </w:tc>
        <w:tc>
          <w:tcPr>
            <w:tcW w:w="1617" w:type="dxa"/>
            <w:vAlign w:val="top"/>
            <w:tcBorders>
              <w:bottom w:val="single" w:color="000000" w:sz="2" w:space="0"/>
              <w:top w:val="single" w:color="000000" w:sz="6" w:space="0"/>
            </w:tcBorders>
          </w:tcPr>
          <w:p>
            <w:pPr>
              <w:pStyle w:val="TableText"/>
              <w:ind w:left="344"/>
              <w:spacing w:before="93" w:line="180" w:lineRule="auto"/>
              <w:rPr/>
            </w:pPr>
            <w:r>
              <w:rPr>
                <w:spacing w:val="-3"/>
              </w:rPr>
              <w:t>检出数量（株）</w:t>
            </w:r>
          </w:p>
        </w:tc>
        <w:tc>
          <w:tcPr>
            <w:tcW w:w="1601" w:type="dxa"/>
            <w:vAlign w:val="top"/>
            <w:tcBorders>
              <w:bottom w:val="single" w:color="000000" w:sz="2" w:space="0"/>
              <w:top w:val="single" w:color="000000" w:sz="6" w:space="0"/>
            </w:tcBorders>
          </w:tcPr>
          <w:p>
            <w:pPr>
              <w:pStyle w:val="TableText"/>
              <w:ind w:left="328"/>
              <w:spacing w:before="93" w:line="180" w:lineRule="auto"/>
              <w:rPr/>
            </w:pPr>
            <w:r>
              <w:rPr>
                <w:spacing w:val="13"/>
              </w:rPr>
              <w:t>检出比例(%)</w:t>
            </w:r>
          </w:p>
        </w:tc>
      </w:tr>
      <w:tr>
        <w:trPr>
          <w:trHeight w:val="243" w:hRule="atLeast"/>
        </w:trPr>
        <w:tc>
          <w:tcPr>
            <w:tcW w:w="1556" w:type="dxa"/>
            <w:vAlign w:val="top"/>
            <w:tcBorders>
              <w:top w:val="single" w:color="000000" w:sz="2" w:space="0"/>
            </w:tcBorders>
          </w:tcPr>
          <w:p>
            <w:pPr>
              <w:pStyle w:val="TableText"/>
              <w:ind w:left="113"/>
              <w:spacing w:before="57" w:line="164" w:lineRule="auto"/>
              <w:rPr/>
            </w:pPr>
            <w:r>
              <w:rPr>
                <w:spacing w:val="6"/>
              </w:rPr>
              <w:t>大肠杆菌</w:t>
            </w:r>
          </w:p>
        </w:tc>
        <w:tc>
          <w:tcPr>
            <w:tcW w:w="1617" w:type="dxa"/>
            <w:vAlign w:val="top"/>
            <w:tcBorders>
              <w:top w:val="single" w:color="000000" w:sz="2" w:space="0"/>
            </w:tcBorders>
          </w:tcPr>
          <w:p>
            <w:pPr>
              <w:pStyle w:val="TableText"/>
              <w:ind w:left="758"/>
              <w:spacing w:before="63" w:line="158" w:lineRule="auto"/>
              <w:rPr/>
            </w:pPr>
            <w:r>
              <w:rPr>
                <w:spacing w:val="-11"/>
              </w:rPr>
              <w:t>31</w:t>
            </w:r>
          </w:p>
        </w:tc>
        <w:tc>
          <w:tcPr>
            <w:tcW w:w="1601" w:type="dxa"/>
            <w:vAlign w:val="top"/>
            <w:tcBorders>
              <w:top w:val="single" w:color="000000" w:sz="2" w:space="0"/>
            </w:tcBorders>
          </w:tcPr>
          <w:p>
            <w:pPr>
              <w:pStyle w:val="TableText"/>
              <w:ind w:left="651"/>
              <w:spacing w:before="63" w:line="158" w:lineRule="auto"/>
              <w:rPr/>
            </w:pPr>
            <w:r>
              <w:rPr>
                <w:spacing w:val="-8"/>
              </w:rPr>
              <w:t>27.</w:t>
            </w:r>
            <w:r>
              <w:rPr>
                <w:spacing w:val="7"/>
              </w:rPr>
              <w:t xml:space="preserve"> </w:t>
            </w:r>
            <w:r>
              <w:rPr>
                <w:spacing w:val="-8"/>
              </w:rPr>
              <w:t>7</w:t>
            </w:r>
          </w:p>
        </w:tc>
      </w:tr>
      <w:tr>
        <w:trPr>
          <w:trHeight w:val="238" w:hRule="atLeast"/>
        </w:trPr>
        <w:tc>
          <w:tcPr>
            <w:tcW w:w="1556" w:type="dxa"/>
            <w:vAlign w:val="top"/>
          </w:tcPr>
          <w:p>
            <w:pPr>
              <w:pStyle w:val="TableText"/>
              <w:ind w:left="110"/>
              <w:spacing w:before="53" w:line="163" w:lineRule="auto"/>
              <w:rPr/>
            </w:pPr>
            <w:r>
              <w:rPr>
                <w:spacing w:val="7"/>
              </w:rPr>
              <w:t>表皮葡萄球菌</w:t>
            </w:r>
          </w:p>
        </w:tc>
        <w:tc>
          <w:tcPr>
            <w:tcW w:w="1617" w:type="dxa"/>
            <w:vAlign w:val="top"/>
          </w:tcPr>
          <w:p>
            <w:pPr>
              <w:pStyle w:val="TableText"/>
              <w:ind w:left="756"/>
              <w:spacing w:before="58" w:line="158" w:lineRule="auto"/>
              <w:rPr/>
            </w:pPr>
            <w:r>
              <w:rPr>
                <w:spacing w:val="-8"/>
              </w:rPr>
              <w:t>29</w:t>
            </w:r>
          </w:p>
        </w:tc>
        <w:tc>
          <w:tcPr>
            <w:tcW w:w="1601" w:type="dxa"/>
            <w:vAlign w:val="top"/>
          </w:tcPr>
          <w:p>
            <w:pPr>
              <w:pStyle w:val="TableText"/>
              <w:ind w:left="651"/>
              <w:spacing w:before="57" w:line="159" w:lineRule="auto"/>
              <w:rPr/>
            </w:pPr>
            <w:r>
              <w:rPr>
                <w:spacing w:val="-8"/>
              </w:rPr>
              <w:t>25.</w:t>
            </w:r>
            <w:r>
              <w:rPr>
                <w:spacing w:val="13"/>
              </w:rPr>
              <w:t xml:space="preserve"> </w:t>
            </w:r>
            <w:r>
              <w:rPr>
                <w:spacing w:val="-8"/>
              </w:rPr>
              <w:t>8</w:t>
            </w:r>
          </w:p>
        </w:tc>
      </w:tr>
      <w:tr>
        <w:trPr>
          <w:trHeight w:val="237" w:hRule="atLeast"/>
        </w:trPr>
        <w:tc>
          <w:tcPr>
            <w:tcW w:w="1556" w:type="dxa"/>
            <w:vAlign w:val="top"/>
          </w:tcPr>
          <w:p>
            <w:pPr>
              <w:pStyle w:val="TableText"/>
              <w:ind w:left="109"/>
              <w:spacing w:before="53" w:line="162" w:lineRule="auto"/>
              <w:rPr/>
            </w:pPr>
            <w:r>
              <w:rPr>
                <w:spacing w:val="7"/>
              </w:rPr>
              <w:t>粪肠球菌</w:t>
            </w:r>
          </w:p>
        </w:tc>
        <w:tc>
          <w:tcPr>
            <w:tcW w:w="1617" w:type="dxa"/>
            <w:vAlign w:val="top"/>
          </w:tcPr>
          <w:p>
            <w:pPr>
              <w:pStyle w:val="TableText"/>
              <w:ind w:left="768"/>
              <w:spacing w:before="59" w:line="168" w:lineRule="exact"/>
              <w:rPr/>
            </w:pPr>
            <w:r>
              <w:rPr>
                <w:spacing w:val="-11"/>
                <w:position w:val="-3"/>
              </w:rPr>
              <w:t>12</w:t>
            </w:r>
          </w:p>
        </w:tc>
        <w:tc>
          <w:tcPr>
            <w:tcW w:w="1601" w:type="dxa"/>
            <w:vAlign w:val="top"/>
          </w:tcPr>
          <w:p>
            <w:pPr>
              <w:pStyle w:val="TableText"/>
              <w:ind w:left="663"/>
              <w:spacing w:before="59" w:line="168" w:lineRule="exact"/>
              <w:rPr/>
            </w:pPr>
            <w:r>
              <w:rPr>
                <w:spacing w:val="-11"/>
                <w:position w:val="-3"/>
              </w:rPr>
              <w:t>10.</w:t>
            </w:r>
            <w:r>
              <w:rPr>
                <w:spacing w:val="7"/>
                <w:position w:val="-3"/>
              </w:rPr>
              <w:t xml:space="preserve"> </w:t>
            </w:r>
            <w:r>
              <w:rPr>
                <w:spacing w:val="-11"/>
                <w:position w:val="-3"/>
              </w:rPr>
              <w:t>7</w:t>
            </w:r>
          </w:p>
        </w:tc>
      </w:tr>
      <w:tr>
        <w:trPr>
          <w:trHeight w:val="237" w:hRule="atLeast"/>
        </w:trPr>
        <w:tc>
          <w:tcPr>
            <w:tcW w:w="1556" w:type="dxa"/>
            <w:vAlign w:val="top"/>
          </w:tcPr>
          <w:p>
            <w:pPr>
              <w:pStyle w:val="TableText"/>
              <w:ind w:left="110"/>
              <w:spacing w:before="55" w:line="160" w:lineRule="auto"/>
              <w:rPr/>
            </w:pPr>
            <w:r>
              <w:rPr>
                <w:spacing w:val="7"/>
              </w:rPr>
              <w:t>不动杆菌</w:t>
            </w:r>
          </w:p>
        </w:tc>
        <w:tc>
          <w:tcPr>
            <w:tcW w:w="1617" w:type="dxa"/>
            <w:vAlign w:val="top"/>
          </w:tcPr>
          <w:p>
            <w:pPr>
              <w:pStyle w:val="TableText"/>
              <w:ind w:left="833"/>
              <w:spacing w:before="61" w:line="166" w:lineRule="exact"/>
              <w:rPr/>
            </w:pPr>
            <w:r>
              <w:rPr>
                <w:position w:val="-3"/>
              </w:rPr>
              <w:t>9</w:t>
            </w:r>
          </w:p>
        </w:tc>
        <w:tc>
          <w:tcPr>
            <w:tcW w:w="1601" w:type="dxa"/>
            <w:vAlign w:val="top"/>
          </w:tcPr>
          <w:p>
            <w:pPr>
              <w:pStyle w:val="TableText"/>
              <w:ind w:left="732"/>
              <w:spacing w:before="61" w:line="166" w:lineRule="exact"/>
              <w:rPr/>
            </w:pPr>
            <w:r>
              <w:rPr>
                <w:spacing w:val="-8"/>
                <w:position w:val="-3"/>
              </w:rPr>
              <w:t>8.</w:t>
            </w:r>
            <w:r>
              <w:rPr>
                <w:spacing w:val="6"/>
                <w:position w:val="-3"/>
              </w:rPr>
              <w:t xml:space="preserve"> </w:t>
            </w:r>
            <w:r>
              <w:rPr>
                <w:spacing w:val="-8"/>
                <w:position w:val="-3"/>
              </w:rPr>
              <w:t>0</w:t>
            </w:r>
          </w:p>
        </w:tc>
      </w:tr>
      <w:tr>
        <w:trPr>
          <w:trHeight w:val="237" w:hRule="atLeast"/>
        </w:trPr>
        <w:tc>
          <w:tcPr>
            <w:tcW w:w="1556" w:type="dxa"/>
            <w:vAlign w:val="top"/>
          </w:tcPr>
          <w:p>
            <w:pPr>
              <w:pStyle w:val="TableText"/>
              <w:ind w:left="108"/>
              <w:spacing w:before="56" w:line="159" w:lineRule="auto"/>
              <w:rPr/>
            </w:pPr>
            <w:r>
              <w:rPr>
                <w:spacing w:val="7"/>
              </w:rPr>
              <w:t>棒状杆菌</w:t>
            </w:r>
          </w:p>
        </w:tc>
        <w:tc>
          <w:tcPr>
            <w:tcW w:w="1617" w:type="dxa"/>
            <w:vAlign w:val="top"/>
          </w:tcPr>
          <w:p>
            <w:pPr>
              <w:pStyle w:val="TableText"/>
              <w:ind w:left="832"/>
              <w:spacing w:before="65" w:line="162" w:lineRule="exact"/>
              <w:rPr/>
            </w:pPr>
            <w:r>
              <w:rPr>
                <w:position w:val="-3"/>
              </w:rPr>
              <w:t>7</w:t>
            </w:r>
          </w:p>
        </w:tc>
        <w:tc>
          <w:tcPr>
            <w:tcW w:w="1601" w:type="dxa"/>
            <w:vAlign w:val="top"/>
          </w:tcPr>
          <w:p>
            <w:pPr>
              <w:pStyle w:val="TableText"/>
              <w:ind w:left="729"/>
              <w:spacing w:before="61" w:line="166" w:lineRule="exact"/>
              <w:rPr/>
            </w:pPr>
            <w:r>
              <w:rPr>
                <w:spacing w:val="-7"/>
                <w:position w:val="-3"/>
              </w:rPr>
              <w:t>6.</w:t>
            </w:r>
            <w:r>
              <w:rPr>
                <w:spacing w:val="10"/>
                <w:position w:val="-3"/>
              </w:rPr>
              <w:t xml:space="preserve"> </w:t>
            </w:r>
            <w:r>
              <w:rPr>
                <w:spacing w:val="-7"/>
                <w:position w:val="-3"/>
              </w:rPr>
              <w:t>3</w:t>
            </w:r>
          </w:p>
        </w:tc>
      </w:tr>
      <w:tr>
        <w:trPr>
          <w:trHeight w:val="237" w:hRule="atLeast"/>
        </w:trPr>
        <w:tc>
          <w:tcPr>
            <w:tcW w:w="1556" w:type="dxa"/>
            <w:vAlign w:val="top"/>
          </w:tcPr>
          <w:p>
            <w:pPr>
              <w:pStyle w:val="TableText"/>
              <w:ind w:left="109"/>
              <w:spacing w:before="58" w:line="157" w:lineRule="auto"/>
              <w:rPr/>
            </w:pPr>
            <w:r>
              <w:rPr>
                <w:spacing w:val="8"/>
              </w:rPr>
              <w:t>金黄色葡萄球菌</w:t>
            </w:r>
          </w:p>
        </w:tc>
        <w:tc>
          <w:tcPr>
            <w:tcW w:w="1617" w:type="dxa"/>
            <w:vAlign w:val="top"/>
          </w:tcPr>
          <w:p>
            <w:pPr>
              <w:pStyle w:val="TableText"/>
              <w:ind w:left="834"/>
              <w:spacing w:before="63" w:line="164" w:lineRule="exact"/>
              <w:rPr/>
            </w:pPr>
            <w:r>
              <w:rPr>
                <w:position w:val="-3"/>
              </w:rPr>
              <w:t>6</w:t>
            </w:r>
          </w:p>
        </w:tc>
        <w:tc>
          <w:tcPr>
            <w:tcW w:w="1601" w:type="dxa"/>
            <w:vAlign w:val="top"/>
          </w:tcPr>
          <w:p>
            <w:pPr>
              <w:pStyle w:val="TableText"/>
              <w:ind w:left="728"/>
              <w:spacing w:before="62" w:line="165" w:lineRule="exact"/>
              <w:rPr/>
            </w:pPr>
            <w:r>
              <w:rPr>
                <w:spacing w:val="-7"/>
                <w:position w:val="-3"/>
              </w:rPr>
              <w:t>5.</w:t>
            </w:r>
            <w:r>
              <w:rPr>
                <w:spacing w:val="5"/>
                <w:position w:val="-3"/>
              </w:rPr>
              <w:t xml:space="preserve"> </w:t>
            </w:r>
            <w:r>
              <w:rPr>
                <w:spacing w:val="-7"/>
                <w:position w:val="-3"/>
              </w:rPr>
              <w:t>4</w:t>
            </w:r>
          </w:p>
        </w:tc>
      </w:tr>
      <w:tr>
        <w:trPr>
          <w:trHeight w:val="237" w:hRule="atLeast"/>
        </w:trPr>
        <w:tc>
          <w:tcPr>
            <w:tcW w:w="1556" w:type="dxa"/>
            <w:vAlign w:val="top"/>
          </w:tcPr>
          <w:p>
            <w:pPr>
              <w:pStyle w:val="TableText"/>
              <w:ind w:left="108"/>
              <w:spacing w:before="60" w:line="167" w:lineRule="exact"/>
              <w:rPr/>
            </w:pPr>
            <w:r>
              <w:rPr>
                <w:spacing w:val="8"/>
              </w:rPr>
              <w:t>肺炎克雷白杆菌</w:t>
            </w:r>
          </w:p>
        </w:tc>
        <w:tc>
          <w:tcPr>
            <w:tcW w:w="1617" w:type="dxa"/>
            <w:vAlign w:val="top"/>
          </w:tcPr>
          <w:p>
            <w:pPr>
              <w:pStyle w:val="TableText"/>
              <w:ind w:left="834"/>
              <w:spacing w:before="64" w:line="163" w:lineRule="exact"/>
              <w:rPr/>
            </w:pPr>
            <w:r>
              <w:rPr>
                <w:position w:val="-3"/>
              </w:rPr>
              <w:t>5</w:t>
            </w:r>
          </w:p>
        </w:tc>
        <w:tc>
          <w:tcPr>
            <w:tcW w:w="1601" w:type="dxa"/>
            <w:vAlign w:val="top"/>
          </w:tcPr>
          <w:p>
            <w:pPr>
              <w:pStyle w:val="TableText"/>
              <w:ind w:left="725"/>
              <w:spacing w:before="64" w:line="163" w:lineRule="exact"/>
              <w:rPr/>
            </w:pPr>
            <w:r>
              <w:rPr>
                <w:spacing w:val="-6"/>
                <w:position w:val="-3"/>
              </w:rPr>
              <w:t>4.</w:t>
            </w:r>
            <w:r>
              <w:rPr>
                <w:spacing w:val="8"/>
                <w:position w:val="-3"/>
              </w:rPr>
              <w:t xml:space="preserve"> </w:t>
            </w:r>
            <w:r>
              <w:rPr>
                <w:spacing w:val="-6"/>
                <w:position w:val="-3"/>
              </w:rPr>
              <w:t>5</w:t>
            </w:r>
          </w:p>
        </w:tc>
      </w:tr>
      <w:tr>
        <w:trPr>
          <w:trHeight w:val="238" w:hRule="atLeast"/>
        </w:trPr>
        <w:tc>
          <w:tcPr>
            <w:tcW w:w="1556" w:type="dxa"/>
            <w:vAlign w:val="top"/>
          </w:tcPr>
          <w:p>
            <w:pPr>
              <w:pStyle w:val="TableText"/>
              <w:ind w:left="125"/>
              <w:spacing w:before="61" w:line="166" w:lineRule="exact"/>
              <w:rPr/>
            </w:pPr>
            <w:r>
              <w:rPr>
                <w:spacing w:val="5"/>
              </w:rPr>
              <w:t>中间普雷沃菌</w:t>
            </w:r>
          </w:p>
        </w:tc>
        <w:tc>
          <w:tcPr>
            <w:tcW w:w="1617" w:type="dxa"/>
            <w:vAlign w:val="top"/>
          </w:tcPr>
          <w:p>
            <w:pPr>
              <w:pStyle w:val="TableText"/>
              <w:ind w:left="830"/>
              <w:spacing w:before="68" w:line="159" w:lineRule="exact"/>
              <w:rPr/>
            </w:pPr>
            <w:r>
              <w:rPr>
                <w:position w:val="-3"/>
              </w:rPr>
              <w:t>4</w:t>
            </w:r>
          </w:p>
        </w:tc>
        <w:tc>
          <w:tcPr>
            <w:tcW w:w="1601" w:type="dxa"/>
            <w:vAlign w:val="top"/>
          </w:tcPr>
          <w:p>
            <w:pPr>
              <w:pStyle w:val="TableText"/>
              <w:ind w:left="730"/>
              <w:spacing w:before="66" w:line="161" w:lineRule="exact"/>
              <w:rPr/>
            </w:pPr>
            <w:r>
              <w:rPr>
                <w:spacing w:val="-7"/>
                <w:position w:val="-3"/>
              </w:rPr>
              <w:t>3.</w:t>
            </w:r>
            <w:r>
              <w:rPr>
                <w:spacing w:val="7"/>
                <w:position w:val="-3"/>
              </w:rPr>
              <w:t xml:space="preserve"> </w:t>
            </w:r>
            <w:r>
              <w:rPr>
                <w:spacing w:val="-7"/>
                <w:position w:val="-3"/>
              </w:rPr>
              <w:t>6</w:t>
            </w:r>
          </w:p>
        </w:tc>
      </w:tr>
      <w:tr>
        <w:trPr>
          <w:trHeight w:val="237" w:hRule="atLeast"/>
        </w:trPr>
        <w:tc>
          <w:tcPr>
            <w:tcW w:w="1556" w:type="dxa"/>
            <w:vAlign w:val="top"/>
          </w:tcPr>
          <w:p>
            <w:pPr>
              <w:pStyle w:val="TableText"/>
              <w:ind w:left="112"/>
              <w:spacing w:before="62" w:line="165" w:lineRule="exact"/>
              <w:rPr/>
            </w:pPr>
            <w:r>
              <w:rPr>
                <w:spacing w:val="2"/>
              </w:rPr>
              <w:t>L</w:t>
            </w:r>
            <w:r>
              <w:rPr>
                <w:spacing w:val="8"/>
              </w:rPr>
              <w:t xml:space="preserve"> </w:t>
            </w:r>
            <w:r>
              <w:rPr>
                <w:spacing w:val="2"/>
              </w:rPr>
              <w:t>型菌</w:t>
            </w:r>
          </w:p>
        </w:tc>
        <w:tc>
          <w:tcPr>
            <w:tcW w:w="1617" w:type="dxa"/>
            <w:vAlign w:val="top"/>
          </w:tcPr>
          <w:p>
            <w:pPr>
              <w:pStyle w:val="TableText"/>
              <w:ind w:left="835"/>
              <w:spacing w:before="68" w:line="159" w:lineRule="exact"/>
              <w:rPr/>
            </w:pPr>
            <w:r>
              <w:rPr>
                <w:position w:val="-3"/>
              </w:rPr>
              <w:t>3</w:t>
            </w:r>
          </w:p>
        </w:tc>
        <w:tc>
          <w:tcPr>
            <w:tcW w:w="1601" w:type="dxa"/>
            <w:vAlign w:val="top"/>
          </w:tcPr>
          <w:p>
            <w:pPr>
              <w:pStyle w:val="TableText"/>
              <w:ind w:left="728"/>
              <w:spacing w:before="68" w:line="159" w:lineRule="exact"/>
              <w:rPr/>
            </w:pPr>
            <w:r>
              <w:rPr>
                <w:spacing w:val="-7"/>
                <w:position w:val="-3"/>
              </w:rPr>
              <w:t>2.</w:t>
            </w:r>
            <w:r>
              <w:rPr>
                <w:spacing w:val="7"/>
                <w:position w:val="-3"/>
              </w:rPr>
              <w:t xml:space="preserve"> </w:t>
            </w:r>
            <w:r>
              <w:rPr>
                <w:spacing w:val="-7"/>
                <w:position w:val="-3"/>
              </w:rPr>
              <w:t>7</w:t>
            </w:r>
          </w:p>
        </w:tc>
      </w:tr>
      <w:tr>
        <w:trPr>
          <w:trHeight w:val="235" w:hRule="atLeast"/>
        </w:trPr>
        <w:tc>
          <w:tcPr>
            <w:tcW w:w="1556" w:type="dxa"/>
            <w:vAlign w:val="top"/>
            <w:tcBorders>
              <w:bottom w:val="single" w:color="000000" w:sz="6" w:space="0"/>
            </w:tcBorders>
          </w:tcPr>
          <w:p>
            <w:pPr>
              <w:pStyle w:val="TableText"/>
              <w:ind w:left="108"/>
              <w:spacing w:before="54" w:line="159" w:lineRule="auto"/>
              <w:rPr/>
            </w:pPr>
            <w:r>
              <w:rPr>
                <w:spacing w:val="6"/>
              </w:rPr>
              <w:t>其他</w:t>
            </w:r>
          </w:p>
        </w:tc>
        <w:tc>
          <w:tcPr>
            <w:tcW w:w="1617" w:type="dxa"/>
            <w:vAlign w:val="top"/>
            <w:tcBorders>
              <w:bottom w:val="single" w:color="000000" w:sz="6" w:space="0"/>
            </w:tcBorders>
          </w:tcPr>
          <w:p>
            <w:pPr>
              <w:pStyle w:val="TableText"/>
              <w:ind w:left="834"/>
              <w:spacing w:before="69" w:line="156" w:lineRule="exact"/>
              <w:rPr/>
            </w:pPr>
            <w:r>
              <w:rPr>
                <w:position w:val="-3"/>
              </w:rPr>
              <w:t>6</w:t>
            </w:r>
          </w:p>
        </w:tc>
        <w:tc>
          <w:tcPr>
            <w:tcW w:w="1601" w:type="dxa"/>
            <w:vAlign w:val="top"/>
            <w:tcBorders>
              <w:bottom w:val="single" w:color="000000" w:sz="6" w:space="0"/>
            </w:tcBorders>
          </w:tcPr>
          <w:p>
            <w:pPr>
              <w:pStyle w:val="TableText"/>
              <w:ind w:left="728"/>
              <w:spacing w:before="68" w:line="156" w:lineRule="exact"/>
              <w:rPr/>
            </w:pPr>
            <w:r>
              <w:rPr>
                <w:spacing w:val="-7"/>
                <w:position w:val="-3"/>
              </w:rPr>
              <w:t>5.</w:t>
            </w:r>
            <w:r>
              <w:rPr>
                <w:spacing w:val="5"/>
                <w:position w:val="-3"/>
              </w:rPr>
              <w:t xml:space="preserve"> </w:t>
            </w:r>
            <w:r>
              <w:rPr>
                <w:spacing w:val="-7"/>
                <w:position w:val="-3"/>
              </w:rPr>
              <w:t>4</w:t>
            </w:r>
          </w:p>
        </w:tc>
      </w:tr>
    </w:tbl>
    <w:p>
      <w:pPr>
        <w:ind w:left="1" w:right="82" w:hanging="1"/>
        <w:spacing w:before="210" w:line="222" w:lineRule="auto"/>
        <w:jc w:val="both"/>
        <w:rPr>
          <w:rFonts w:ascii="Microsoft YaHei" w:hAnsi="Microsoft YaHei" w:eastAsia="Microsoft YaHei" w:cs="Microsoft YaHei"/>
          <w:sz w:val="19"/>
          <w:szCs w:val="19"/>
        </w:rPr>
      </w:pPr>
      <w:r>
        <w:rPr>
          <w:rFonts w:ascii="Microsoft YaHei" w:hAnsi="Microsoft YaHei" w:eastAsia="Microsoft YaHei" w:cs="Microsoft YaHei"/>
          <w:sz w:val="20"/>
          <w:szCs w:val="20"/>
          <w:spacing w:val="11"/>
        </w:rPr>
        <w:t>2. 2</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1"/>
        </w:rPr>
        <w:t>治疗情况    100</w:t>
      </w:r>
      <w:r>
        <w:rPr>
          <w:rFonts w:ascii="Microsoft YaHei" w:hAnsi="Microsoft YaHei" w:eastAsia="Microsoft YaHei" w:cs="Microsoft YaHei"/>
          <w:sz w:val="20"/>
          <w:szCs w:val="20"/>
          <w:spacing w:val="22"/>
          <w:w w:val="101"/>
        </w:rPr>
        <w:t xml:space="preserve"> </w:t>
      </w:r>
      <w:r>
        <w:rPr>
          <w:rFonts w:ascii="Microsoft YaHei" w:hAnsi="Microsoft YaHei" w:eastAsia="Microsoft YaHei" w:cs="Microsoft YaHei"/>
          <w:sz w:val="19"/>
          <w:szCs w:val="19"/>
          <w:spacing w:val="11"/>
        </w:rPr>
        <w:t>例患者中无手术治疗结合药物</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治疗的患者；</w:t>
      </w:r>
      <w:r>
        <w:rPr>
          <w:rFonts w:ascii="Microsoft YaHei" w:hAnsi="Microsoft YaHei" w:eastAsia="Microsoft YaHei" w:cs="Microsoft YaHei"/>
          <w:sz w:val="20"/>
          <w:szCs w:val="20"/>
          <w:spacing w:val="9"/>
        </w:rPr>
        <w:t>100 </w:t>
      </w:r>
      <w:r>
        <w:rPr>
          <w:rFonts w:ascii="Microsoft YaHei" w:hAnsi="Microsoft YaHei" w:eastAsia="Microsoft YaHei" w:cs="Microsoft YaHei"/>
          <w:sz w:val="19"/>
          <w:szCs w:val="19"/>
          <w:spacing w:val="9"/>
        </w:rPr>
        <w:t>例患者全部使用抗生素，均静脉应用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抗生素。</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20"/>
          <w:szCs w:val="20"/>
          <w:spacing w:val="8"/>
        </w:rPr>
        <w:t>65 </w:t>
      </w:r>
      <w:r>
        <w:rPr>
          <w:rFonts w:ascii="Microsoft YaHei" w:hAnsi="Microsoft YaHei" w:eastAsia="Microsoft YaHei" w:cs="Microsoft YaHei"/>
          <w:sz w:val="19"/>
          <w:szCs w:val="19"/>
          <w:spacing w:val="8"/>
        </w:rPr>
        <w:t>例患者进行抗生素联合应用治疗，</w:t>
      </w:r>
      <w:r>
        <w:rPr>
          <w:rFonts w:ascii="Microsoft YaHei" w:hAnsi="Microsoft YaHei" w:eastAsia="Microsoft YaHei" w:cs="Microsoft YaHei"/>
          <w:sz w:val="20"/>
          <w:szCs w:val="20"/>
          <w:spacing w:val="8"/>
        </w:rPr>
        <w:t>3</w:t>
      </w:r>
      <w:r>
        <w:rPr>
          <w:rFonts w:ascii="Microsoft YaHei" w:hAnsi="Microsoft YaHei" w:eastAsia="Microsoft YaHei" w:cs="Microsoft YaHei"/>
          <w:sz w:val="20"/>
          <w:szCs w:val="20"/>
          <w:spacing w:val="7"/>
        </w:rPr>
        <w:t>5</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19"/>
          <w:szCs w:val="19"/>
          <w:spacing w:val="7"/>
        </w:rPr>
        <w:t>例患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者单用一种抗生素。在单用一种抗生素的患</w:t>
      </w:r>
      <w:r>
        <w:rPr>
          <w:rFonts w:ascii="Microsoft YaHei" w:hAnsi="Microsoft YaHei" w:eastAsia="Microsoft YaHei" w:cs="Microsoft YaHei"/>
          <w:sz w:val="19"/>
          <w:szCs w:val="19"/>
          <w:spacing w:val="19"/>
        </w:rPr>
        <w:t>者中，使</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用二代头孢治疗 </w:t>
      </w:r>
      <w:r>
        <w:rPr>
          <w:rFonts w:ascii="Microsoft YaHei" w:hAnsi="Microsoft YaHei" w:eastAsia="Microsoft YaHei" w:cs="Microsoft YaHei"/>
          <w:sz w:val="20"/>
          <w:szCs w:val="20"/>
          <w:spacing w:val="3"/>
        </w:rPr>
        <w:t>24 </w:t>
      </w:r>
      <w:r>
        <w:rPr>
          <w:rFonts w:ascii="Microsoft YaHei" w:hAnsi="Microsoft YaHei" w:eastAsia="Microsoft YaHei" w:cs="Microsoft YaHei"/>
          <w:sz w:val="19"/>
          <w:szCs w:val="19"/>
          <w:spacing w:val="3"/>
        </w:rPr>
        <w:t>例，使用三代头孢治疗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20"/>
          <w:szCs w:val="20"/>
          <w:spacing w:val="3"/>
        </w:rPr>
        <w:t>11</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19"/>
          <w:szCs w:val="19"/>
          <w:spacing w:val="3"/>
        </w:rPr>
        <w:t>例，使用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二代头孢和三代头孢治疗后体温和白细胞恢复</w:t>
      </w:r>
      <w:r>
        <w:rPr>
          <w:rFonts w:ascii="Microsoft YaHei" w:hAnsi="Microsoft YaHei" w:eastAsia="Microsoft YaHei" w:cs="Microsoft YaHei"/>
          <w:sz w:val="19"/>
          <w:szCs w:val="19"/>
          <w:spacing w:val="19"/>
        </w:rPr>
        <w:t>正常的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时间比较差异有统计学意义（均 </w:t>
      </w:r>
      <w:r>
        <w:rPr>
          <w:rFonts w:ascii="Microsoft YaHei" w:hAnsi="Microsoft YaHei" w:eastAsia="Microsoft YaHei" w:cs="Microsoft YaHei"/>
          <w:sz w:val="20"/>
          <w:szCs w:val="20"/>
          <w:spacing w:val="9"/>
        </w:rPr>
        <w:t>P&lt;0. 05</w:t>
      </w:r>
      <w:r>
        <w:rPr>
          <w:rFonts w:ascii="Microsoft YaHei" w:hAnsi="Microsoft YaHei" w:eastAsia="Microsoft YaHei" w:cs="Microsoft YaHei"/>
          <w:sz w:val="19"/>
          <w:szCs w:val="19"/>
          <w:spacing w:val="9"/>
        </w:rPr>
        <w:t>),见表 </w:t>
      </w:r>
      <w:r>
        <w:rPr>
          <w:rFonts w:ascii="Microsoft YaHei" w:hAnsi="Microsoft YaHei" w:eastAsia="Microsoft YaHei" w:cs="Microsoft YaHei"/>
          <w:sz w:val="20"/>
          <w:szCs w:val="20"/>
          <w:spacing w:val="9"/>
        </w:rPr>
        <w:t>2</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19"/>
          <w:szCs w:val="19"/>
          <w:spacing w:val="9"/>
        </w:rPr>
        <w:t>。</w:t>
      </w:r>
    </w:p>
    <w:p>
      <w:pPr>
        <w:ind w:left="1" w:right="83" w:firstLine="422"/>
        <w:spacing w:before="5" w:line="22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在抗生素联合应用治疗中，广谱抗生素和抗厌氧</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1"/>
        </w:rPr>
        <w:t>菌药物联用占主导地位，共 </w:t>
      </w:r>
      <w:r>
        <w:rPr>
          <w:rFonts w:ascii="Microsoft YaHei" w:hAnsi="Microsoft YaHei" w:eastAsia="Microsoft YaHei" w:cs="Microsoft YaHei"/>
          <w:sz w:val="20"/>
          <w:szCs w:val="20"/>
          <w:spacing w:val="11"/>
        </w:rPr>
        <w:t>53</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19"/>
          <w:szCs w:val="19"/>
          <w:spacing w:val="11"/>
        </w:rPr>
        <w:t>例，占抗生素联</w:t>
      </w:r>
      <w:r>
        <w:rPr>
          <w:rFonts w:ascii="Microsoft YaHei" w:hAnsi="Microsoft YaHei" w:eastAsia="Microsoft YaHei" w:cs="Microsoft YaHei"/>
          <w:sz w:val="19"/>
          <w:szCs w:val="19"/>
          <w:spacing w:val="10"/>
        </w:rPr>
        <w:t>合应用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治疗中的 </w:t>
      </w:r>
      <w:r>
        <w:rPr>
          <w:rFonts w:ascii="Microsoft YaHei" w:hAnsi="Microsoft YaHei" w:eastAsia="Microsoft YaHei" w:cs="Microsoft YaHei"/>
          <w:sz w:val="20"/>
          <w:szCs w:val="20"/>
          <w:spacing w:val="12"/>
        </w:rPr>
        <w:t>81. 5%</w:t>
      </w:r>
      <w:r>
        <w:rPr>
          <w:rFonts w:ascii="Microsoft YaHei" w:hAnsi="Microsoft YaHei" w:eastAsia="Microsoft YaHei" w:cs="Microsoft YaHei"/>
          <w:sz w:val="19"/>
          <w:szCs w:val="19"/>
          <w:spacing w:val="12"/>
        </w:rPr>
        <w:t>。甲硝唑为抗厌氧菌药物代表。患者</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抗生素使用情况见表 </w:t>
      </w:r>
      <w:r>
        <w:rPr>
          <w:rFonts w:ascii="Microsoft YaHei" w:hAnsi="Microsoft YaHei" w:eastAsia="Microsoft YaHei" w:cs="Microsoft YaHei"/>
          <w:sz w:val="20"/>
          <w:szCs w:val="20"/>
          <w:spacing w:val="11"/>
        </w:rPr>
        <w:t>3</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19"/>
          <w:szCs w:val="19"/>
          <w:spacing w:val="11"/>
        </w:rPr>
        <w:t>。</w:t>
      </w:r>
    </w:p>
    <w:p>
      <w:pPr>
        <w:ind w:left="8" w:right="22" w:hanging="8"/>
        <w:spacing w:before="3" w:line="183"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6"/>
        </w:rPr>
        <w:t>2. 3    药敏实验与结果    </w:t>
      </w:r>
      <w:r>
        <w:rPr>
          <w:rFonts w:ascii="Microsoft YaHei" w:hAnsi="Microsoft YaHei" w:eastAsia="Microsoft YaHei" w:cs="Microsoft YaHei"/>
          <w:sz w:val="19"/>
          <w:szCs w:val="19"/>
          <w:spacing w:val="6"/>
        </w:rPr>
        <w:t>细菌培养中共培养出</w:t>
      </w:r>
      <w:r>
        <w:rPr>
          <w:rFonts w:ascii="Microsoft YaHei" w:hAnsi="Microsoft YaHei" w:eastAsia="Microsoft YaHei" w:cs="Microsoft YaHei"/>
          <w:sz w:val="19"/>
          <w:szCs w:val="19"/>
          <w:spacing w:val="37"/>
          <w:w w:val="101"/>
        </w:rPr>
        <w:t xml:space="preserve"> </w:t>
      </w:r>
      <w:r>
        <w:rPr>
          <w:rFonts w:ascii="Microsoft YaHei" w:hAnsi="Microsoft YaHei" w:eastAsia="Microsoft YaHei" w:cs="Microsoft YaHei"/>
          <w:sz w:val="20"/>
          <w:szCs w:val="20"/>
          <w:spacing w:val="6"/>
        </w:rPr>
        <w:t>112</w:t>
      </w:r>
      <w:r>
        <w:rPr>
          <w:rFonts w:ascii="Microsoft YaHei" w:hAnsi="Microsoft YaHei" w:eastAsia="Microsoft YaHei" w:cs="Microsoft YaHei"/>
          <w:sz w:val="20"/>
          <w:szCs w:val="20"/>
          <w:spacing w:val="18"/>
          <w:w w:val="101"/>
        </w:rPr>
        <w:t xml:space="preserve"> </w:t>
      </w:r>
      <w:r>
        <w:rPr>
          <w:rFonts w:ascii="Microsoft YaHei" w:hAnsi="Microsoft YaHei" w:eastAsia="Microsoft YaHei" w:cs="Microsoft YaHei"/>
          <w:sz w:val="19"/>
          <w:szCs w:val="19"/>
          <w:spacing w:val="6"/>
        </w:rPr>
        <w:t>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细菌，</w:t>
      </w:r>
      <w:r>
        <w:rPr>
          <w:rFonts w:ascii="Microsoft YaHei" w:hAnsi="Microsoft YaHei" w:eastAsia="Microsoft YaHei" w:cs="Microsoft YaHei"/>
          <w:sz w:val="20"/>
          <w:szCs w:val="20"/>
          <w:spacing w:val="3"/>
        </w:rPr>
        <w:t>112</w:t>
      </w:r>
      <w:r>
        <w:rPr>
          <w:rFonts w:ascii="Microsoft YaHei" w:hAnsi="Microsoft YaHei" w:eastAsia="Microsoft YaHei" w:cs="Microsoft YaHei"/>
          <w:sz w:val="20"/>
          <w:szCs w:val="20"/>
          <w:spacing w:val="30"/>
          <w:w w:val="101"/>
        </w:rPr>
        <w:t xml:space="preserve"> </w:t>
      </w:r>
      <w:r>
        <w:rPr>
          <w:rFonts w:ascii="Microsoft YaHei" w:hAnsi="Microsoft YaHei" w:eastAsia="Microsoft YaHei" w:cs="Microsoft YaHei"/>
          <w:sz w:val="19"/>
          <w:szCs w:val="19"/>
          <w:spacing w:val="3"/>
        </w:rPr>
        <w:t>次药敏实验中，庆大霉素实验最多为 </w:t>
      </w:r>
      <w:r>
        <w:rPr>
          <w:rFonts w:ascii="Microsoft YaHei" w:hAnsi="Microsoft YaHei" w:eastAsia="Microsoft YaHei" w:cs="Microsoft YaHei"/>
          <w:sz w:val="20"/>
          <w:szCs w:val="20"/>
          <w:spacing w:val="3"/>
        </w:rPr>
        <w:t>96</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19"/>
          <w:szCs w:val="19"/>
          <w:spacing w:val="3"/>
        </w:rPr>
        <w:t>次，</w:t>
      </w:r>
    </w:p>
    <w:p>
      <w:pPr>
        <w:spacing w:line="183" w:lineRule="auto"/>
        <w:sectPr>
          <w:type w:val="continuous"/>
          <w:pgSz w:w="11906" w:h="16838"/>
          <w:pgMar w:top="1200" w:right="858" w:bottom="0" w:left="407" w:header="928" w:footer="0" w:gutter="0"/>
          <w:cols w:equalWidth="0" w:num="2">
            <w:col w:w="5624" w:space="100"/>
            <w:col w:w="4915" w:space="0"/>
          </w:cols>
        </w:sectPr>
        <w:rPr>
          <w:rFonts w:ascii="Microsoft YaHei" w:hAnsi="Microsoft YaHei" w:eastAsia="Microsoft YaHei" w:cs="Microsoft YaHei"/>
          <w:sz w:val="19"/>
          <w:szCs w:val="19"/>
        </w:rPr>
      </w:pPr>
    </w:p>
    <w:p>
      <w:pPr>
        <w:spacing w:line="143" w:lineRule="exact"/>
        <w:rPr/>
      </w:pPr>
      <w:r/>
    </w:p>
    <w:p>
      <w:pPr>
        <w:spacing w:line="143" w:lineRule="exact"/>
        <w:sectPr>
          <w:headerReference w:type="default" r:id="rId3"/>
          <w:pgSz w:w="11906" w:h="16838"/>
          <w:pgMar w:top="1200" w:right="850" w:bottom="0" w:left="407" w:header="928" w:footer="0" w:gutter="0"/>
          <w:cols w:equalWidth="0" w:num="1">
            <w:col w:w="10647" w:space="0"/>
          </w:cols>
        </w:sectPr>
        <w:rPr/>
      </w:pPr>
    </w:p>
    <w:p>
      <w:pPr>
        <w:ind w:left="529" w:right="266" w:firstLine="6"/>
        <w:spacing w:before="61"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耐药率为</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20"/>
          <w:szCs w:val="20"/>
          <w:spacing w:val="12"/>
        </w:rPr>
        <w:t>35</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2"/>
        </w:rPr>
        <w:t>.</w:t>
      </w:r>
      <w:r>
        <w:rPr>
          <w:rFonts w:ascii="Microsoft YaHei" w:hAnsi="Microsoft YaHei" w:eastAsia="Microsoft YaHei" w:cs="Microsoft YaHei"/>
          <w:sz w:val="20"/>
          <w:szCs w:val="20"/>
          <w:spacing w:val="21"/>
          <w:w w:val="101"/>
        </w:rPr>
        <w:t xml:space="preserve"> </w:t>
      </w:r>
      <w:r>
        <w:rPr>
          <w:rFonts w:ascii="Microsoft YaHei" w:hAnsi="Microsoft YaHei" w:eastAsia="Microsoft YaHei" w:cs="Microsoft YaHei"/>
          <w:sz w:val="20"/>
          <w:szCs w:val="20"/>
          <w:spacing w:val="12"/>
        </w:rPr>
        <w:t>4%</w:t>
      </w:r>
      <w:r>
        <w:rPr>
          <w:rFonts w:ascii="Microsoft YaHei" w:hAnsi="Microsoft YaHei" w:eastAsia="Microsoft YaHei" w:cs="Microsoft YaHei"/>
          <w:sz w:val="19"/>
          <w:szCs w:val="19"/>
          <w:spacing w:val="12"/>
        </w:rPr>
        <w:t>；其他的抗生素依次为环丙沙星</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20"/>
          <w:szCs w:val="20"/>
          <w:spacing w:val="12"/>
        </w:rPr>
        <w:t>83</w:t>
      </w:r>
      <w:r>
        <w:rPr>
          <w:rFonts w:ascii="Microsoft YaHei" w:hAnsi="Microsoft YaHei" w:eastAsia="Microsoft YaHei" w:cs="Microsoft YaHei"/>
          <w:sz w:val="20"/>
          <w:szCs w:val="20"/>
        </w:rPr>
        <w:t xml:space="preserve"> </w:t>
      </w:r>
      <w:r>
        <w:rPr>
          <w:rFonts w:ascii="Microsoft YaHei" w:hAnsi="Microsoft YaHei" w:eastAsia="Microsoft YaHei" w:cs="Microsoft YaHei"/>
          <w:sz w:val="19"/>
          <w:szCs w:val="19"/>
          <w:spacing w:val="-5"/>
        </w:rPr>
        <w:t>次，耐药率为 </w:t>
      </w:r>
      <w:r>
        <w:rPr>
          <w:rFonts w:ascii="Microsoft YaHei" w:hAnsi="Microsoft YaHei" w:eastAsia="Microsoft YaHei" w:cs="Microsoft YaHei"/>
          <w:sz w:val="20"/>
          <w:szCs w:val="20"/>
          <w:spacing w:val="-5"/>
        </w:rPr>
        <w:t>31. 3%</w:t>
      </w:r>
      <w:r>
        <w:rPr>
          <w:rFonts w:ascii="Microsoft YaHei" w:hAnsi="Microsoft YaHei" w:eastAsia="Microsoft YaHei" w:cs="Microsoft YaHei"/>
          <w:sz w:val="19"/>
          <w:szCs w:val="19"/>
          <w:spacing w:val="-5"/>
        </w:rPr>
        <w:t>；青霉素</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20"/>
          <w:szCs w:val="20"/>
          <w:spacing w:val="-5"/>
        </w:rPr>
        <w:t>72</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19"/>
          <w:szCs w:val="19"/>
          <w:spacing w:val="-5"/>
        </w:rPr>
        <w:t>次，耐药率为 </w:t>
      </w:r>
      <w:r>
        <w:rPr>
          <w:rFonts w:ascii="Microsoft YaHei" w:hAnsi="Microsoft YaHei" w:eastAsia="Microsoft YaHei" w:cs="Microsoft YaHei"/>
          <w:sz w:val="20"/>
          <w:szCs w:val="20"/>
          <w:spacing w:val="-5"/>
        </w:rPr>
        <w:t>66</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5"/>
        </w:rPr>
        <w:t>7%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万古霉素</w:t>
      </w:r>
      <w:r>
        <w:rPr>
          <w:rFonts w:ascii="Microsoft YaHei" w:hAnsi="Microsoft YaHei" w:eastAsia="Microsoft YaHei" w:cs="Microsoft YaHei"/>
          <w:sz w:val="19"/>
          <w:szCs w:val="19"/>
          <w:spacing w:val="42"/>
          <w:w w:val="101"/>
        </w:rPr>
        <w:t xml:space="preserve"> </w:t>
      </w:r>
      <w:r>
        <w:rPr>
          <w:rFonts w:ascii="Microsoft YaHei" w:hAnsi="Microsoft YaHei" w:eastAsia="Microsoft YaHei" w:cs="Microsoft YaHei"/>
          <w:sz w:val="20"/>
          <w:szCs w:val="20"/>
          <w:spacing w:val="18"/>
        </w:rPr>
        <w:t>86</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19"/>
          <w:szCs w:val="19"/>
          <w:spacing w:val="18"/>
        </w:rPr>
        <w:t>次，耐药率为 </w:t>
      </w:r>
      <w:r>
        <w:rPr>
          <w:rFonts w:ascii="Microsoft YaHei" w:hAnsi="Microsoft YaHei" w:eastAsia="Microsoft YaHei" w:cs="Microsoft YaHei"/>
          <w:sz w:val="20"/>
          <w:szCs w:val="20"/>
          <w:spacing w:val="18"/>
        </w:rPr>
        <w:t>0</w:t>
      </w:r>
      <w:r>
        <w:rPr>
          <w:rFonts w:ascii="Microsoft YaHei" w:hAnsi="Microsoft YaHei" w:eastAsia="Microsoft YaHei" w:cs="Microsoft YaHei"/>
          <w:sz w:val="19"/>
          <w:szCs w:val="19"/>
          <w:spacing w:val="18"/>
        </w:rPr>
        <w:t>。若将同类药物合并统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计，例如青霉素、氨苄青霉素、苯唑西林、哌拉西林、阿</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9"/>
        </w:rPr>
        <w:t>莫西林等都按青霉素类统计，则青霉素类共被实验</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20"/>
          <w:szCs w:val="20"/>
          <w:spacing w:val="-4"/>
        </w:rPr>
        <w:t>229</w:t>
      </w:r>
      <w:r>
        <w:rPr>
          <w:rFonts w:ascii="Microsoft YaHei" w:hAnsi="Microsoft YaHei" w:eastAsia="Microsoft YaHei" w:cs="Microsoft YaHei"/>
          <w:sz w:val="20"/>
          <w:szCs w:val="20"/>
          <w:spacing w:val="14"/>
          <w:w w:val="101"/>
        </w:rPr>
        <w:t xml:space="preserve"> </w:t>
      </w:r>
      <w:r>
        <w:rPr>
          <w:rFonts w:ascii="Microsoft YaHei" w:hAnsi="Microsoft YaHei" w:eastAsia="Microsoft YaHei" w:cs="Microsoft YaHei"/>
          <w:sz w:val="19"/>
          <w:szCs w:val="19"/>
          <w:spacing w:val="-4"/>
        </w:rPr>
        <w:t>次，耐药率为</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20"/>
          <w:szCs w:val="20"/>
          <w:spacing w:val="-4"/>
        </w:rPr>
        <w:t>56</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4"/>
        </w:rPr>
        <w:t>.</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4"/>
        </w:rPr>
        <w:t>3%</w:t>
      </w:r>
      <w:r>
        <w:rPr>
          <w:rFonts w:ascii="Microsoft YaHei" w:hAnsi="Microsoft YaHei" w:eastAsia="Microsoft YaHei" w:cs="Microsoft YaHei"/>
          <w:sz w:val="19"/>
          <w:szCs w:val="19"/>
          <w:spacing w:val="-4"/>
        </w:rPr>
        <w:t>；头孢类实验</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20"/>
          <w:szCs w:val="20"/>
          <w:spacing w:val="-4"/>
        </w:rPr>
        <w:t>185</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19"/>
          <w:szCs w:val="19"/>
          <w:spacing w:val="-4"/>
        </w:rPr>
        <w:t>次，耐</w:t>
      </w:r>
      <w:r>
        <w:rPr>
          <w:rFonts w:ascii="Microsoft YaHei" w:hAnsi="Microsoft YaHei" w:eastAsia="Microsoft YaHei" w:cs="Microsoft YaHei"/>
          <w:sz w:val="19"/>
          <w:szCs w:val="19"/>
          <w:spacing w:val="-5"/>
        </w:rPr>
        <w:t>药率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为 </w:t>
      </w:r>
      <w:r>
        <w:rPr>
          <w:rFonts w:ascii="Microsoft YaHei" w:hAnsi="Microsoft YaHei" w:eastAsia="Microsoft YaHei" w:cs="Microsoft YaHei"/>
          <w:sz w:val="20"/>
          <w:szCs w:val="20"/>
          <w:spacing w:val="-7"/>
        </w:rPr>
        <w:t>23.</w:t>
      </w:r>
      <w:r>
        <w:rPr>
          <w:rFonts w:ascii="Microsoft YaHei" w:hAnsi="Microsoft YaHei" w:eastAsia="Microsoft YaHei" w:cs="Microsoft YaHei"/>
          <w:sz w:val="20"/>
          <w:szCs w:val="20"/>
          <w:spacing w:val="29"/>
          <w:w w:val="101"/>
        </w:rPr>
        <w:t xml:space="preserve"> </w:t>
      </w:r>
      <w:r>
        <w:rPr>
          <w:rFonts w:ascii="Microsoft YaHei" w:hAnsi="Microsoft YaHei" w:eastAsia="Microsoft YaHei" w:cs="Microsoft YaHei"/>
          <w:sz w:val="20"/>
          <w:szCs w:val="20"/>
          <w:spacing w:val="-7"/>
        </w:rPr>
        <w:t>8%</w:t>
      </w:r>
      <w:r>
        <w:rPr>
          <w:rFonts w:ascii="Microsoft YaHei" w:hAnsi="Microsoft YaHei" w:eastAsia="Microsoft YaHei" w:cs="Microsoft YaHei"/>
          <w:sz w:val="19"/>
          <w:szCs w:val="19"/>
          <w:spacing w:val="-7"/>
        </w:rPr>
        <w:t>；喹诺酮类</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20"/>
          <w:szCs w:val="20"/>
          <w:spacing w:val="-7"/>
        </w:rPr>
        <w:t>128</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19"/>
          <w:szCs w:val="19"/>
          <w:spacing w:val="-7"/>
        </w:rPr>
        <w:t>次，耐药率为</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20"/>
          <w:szCs w:val="20"/>
          <w:spacing w:val="-7"/>
        </w:rPr>
        <w:t>31</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7"/>
        </w:rPr>
        <w:t>.</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7"/>
        </w:rPr>
        <w:t>3%</w:t>
      </w:r>
      <w:r>
        <w:rPr>
          <w:rFonts w:ascii="Microsoft YaHei" w:hAnsi="Microsoft YaHei" w:eastAsia="Microsoft YaHei" w:cs="Microsoft YaHei"/>
          <w:sz w:val="19"/>
          <w:szCs w:val="19"/>
          <w:spacing w:val="-7"/>
        </w:rPr>
        <w:t>；氨基糖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甙类</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20"/>
          <w:szCs w:val="20"/>
          <w:spacing w:val="-4"/>
        </w:rPr>
        <w:t>144 </w:t>
      </w:r>
      <w:r>
        <w:rPr>
          <w:rFonts w:ascii="Microsoft YaHei" w:hAnsi="Microsoft YaHei" w:eastAsia="Microsoft YaHei" w:cs="Microsoft YaHei"/>
          <w:sz w:val="19"/>
          <w:szCs w:val="19"/>
          <w:spacing w:val="-4"/>
        </w:rPr>
        <w:t>次，耐药率为 </w:t>
      </w:r>
      <w:r>
        <w:rPr>
          <w:rFonts w:ascii="Microsoft YaHei" w:hAnsi="Microsoft YaHei" w:eastAsia="Microsoft YaHei" w:cs="Microsoft YaHei"/>
          <w:sz w:val="20"/>
          <w:szCs w:val="20"/>
          <w:spacing w:val="-4"/>
        </w:rPr>
        <w:t>38. 2%</w:t>
      </w:r>
      <w:r>
        <w:rPr>
          <w:rFonts w:ascii="Microsoft YaHei" w:hAnsi="Microsoft YaHei" w:eastAsia="Microsoft YaHei" w:cs="Microsoft YaHei"/>
          <w:sz w:val="19"/>
          <w:szCs w:val="19"/>
          <w:spacing w:val="-4"/>
        </w:rPr>
        <w:t>；四环素类</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20"/>
          <w:szCs w:val="20"/>
          <w:spacing w:val="-5"/>
        </w:rPr>
        <w:t>25</w:t>
      </w:r>
      <w:r>
        <w:rPr>
          <w:rFonts w:ascii="Microsoft YaHei" w:hAnsi="Microsoft YaHei" w:eastAsia="Microsoft YaHei" w:cs="Microsoft YaHei"/>
          <w:sz w:val="20"/>
          <w:szCs w:val="20"/>
          <w:spacing w:val="18"/>
          <w:w w:val="101"/>
        </w:rPr>
        <w:t xml:space="preserve"> </w:t>
      </w:r>
      <w:r>
        <w:rPr>
          <w:rFonts w:ascii="Microsoft YaHei" w:hAnsi="Microsoft YaHei" w:eastAsia="Microsoft YaHei" w:cs="Microsoft YaHei"/>
          <w:sz w:val="19"/>
          <w:szCs w:val="19"/>
          <w:spacing w:val="-5"/>
        </w:rPr>
        <w:t>次，耐药率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为 </w:t>
      </w:r>
      <w:r>
        <w:rPr>
          <w:rFonts w:ascii="Microsoft YaHei" w:hAnsi="Microsoft YaHei" w:eastAsia="Microsoft YaHei" w:cs="Microsoft YaHei"/>
          <w:sz w:val="20"/>
          <w:szCs w:val="20"/>
          <w:spacing w:val="-5"/>
        </w:rPr>
        <w:t>44. 0%</w:t>
      </w:r>
      <w:r>
        <w:rPr>
          <w:rFonts w:ascii="Microsoft YaHei" w:hAnsi="Microsoft YaHei" w:eastAsia="Microsoft YaHei" w:cs="Microsoft YaHei"/>
          <w:sz w:val="19"/>
          <w:szCs w:val="19"/>
          <w:spacing w:val="-5"/>
        </w:rPr>
        <w:t>；大环内酯类 </w:t>
      </w:r>
      <w:r>
        <w:rPr>
          <w:rFonts w:ascii="Microsoft YaHei" w:hAnsi="Microsoft YaHei" w:eastAsia="Microsoft YaHei" w:cs="Microsoft YaHei"/>
          <w:sz w:val="20"/>
          <w:szCs w:val="20"/>
          <w:spacing w:val="-5"/>
        </w:rPr>
        <w:t>45</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19"/>
          <w:szCs w:val="19"/>
          <w:spacing w:val="-5"/>
        </w:rPr>
        <w:t>次，耐药率为 </w:t>
      </w:r>
      <w:r>
        <w:rPr>
          <w:rFonts w:ascii="Microsoft YaHei" w:hAnsi="Microsoft YaHei" w:eastAsia="Microsoft YaHei" w:cs="Microsoft YaHei"/>
          <w:sz w:val="20"/>
          <w:szCs w:val="20"/>
          <w:spacing w:val="-5"/>
        </w:rPr>
        <w:t>86</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5"/>
        </w:rPr>
        <w:t>. 6%</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19"/>
          <w:szCs w:val="19"/>
          <w:spacing w:val="-5"/>
        </w:rPr>
        <w:t>。</w:t>
      </w:r>
    </w:p>
    <w:p>
      <w:pPr>
        <w:ind w:left="1301"/>
        <w:spacing w:before="39" w:line="192" w:lineRule="auto"/>
        <w:rPr>
          <w:rFonts w:ascii="Microsoft YaHei" w:hAnsi="Microsoft YaHei" w:eastAsia="Microsoft YaHei" w:cs="Microsoft YaHei"/>
          <w:sz w:val="17"/>
          <w:szCs w:val="17"/>
        </w:rPr>
      </w:pPr>
      <w:r>
        <w:pict>
          <v:shape id="_x0000_s14" style="position:absolute;margin-left:203.119pt;margin-top:2.54873pt;mso-position-vertical-relative:text;mso-position-horizontal-relative:text;width:4.1pt;height:0.35pt;z-index:-251653120;" filled="false" strokecolor="#000000" strokeweight="0.33pt" coordsize="81,6" coordorigin="0,0" path="m0,3l81,3e">
            <v:stroke joinstyle="miter" miterlimit="10"/>
          </v:shape>
        </w:pict>
      </w:r>
      <w:r>
        <w:rPr>
          <w:rFonts w:ascii="Microsoft YaHei" w:hAnsi="Microsoft YaHei" w:eastAsia="Microsoft YaHei" w:cs="Microsoft YaHei"/>
          <w:sz w:val="17"/>
          <w:szCs w:val="17"/>
          <w:spacing w:val="4"/>
        </w:rPr>
        <w:t>表 2</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4"/>
        </w:rPr>
        <w:t>头孢类抗生素使用效果比较(</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4"/>
        </w:rPr>
        <w:t>x</w:t>
      </w:r>
      <w:r>
        <w:rPr>
          <w:rFonts w:ascii="Microsoft YaHei" w:hAnsi="Microsoft YaHei" w:eastAsia="Microsoft YaHei" w:cs="Microsoft YaHei"/>
          <w:sz w:val="17"/>
          <w:szCs w:val="17"/>
          <w:spacing w:val="-30"/>
        </w:rPr>
        <w:t xml:space="preserve"> </w:t>
      </w:r>
      <w:r>
        <w:rPr>
          <w:rFonts w:ascii="Microsoft YaHei" w:hAnsi="Microsoft YaHei" w:eastAsia="Microsoft YaHei" w:cs="Microsoft YaHei"/>
          <w:sz w:val="17"/>
          <w:szCs w:val="17"/>
          <w:spacing w:val="4"/>
        </w:rPr>
        <w:t>±s,d)</w:t>
      </w:r>
    </w:p>
    <w:p>
      <w:pPr>
        <w:spacing w:line="22" w:lineRule="exact"/>
        <w:rPr/>
      </w:pPr>
      <w:r/>
    </w:p>
    <w:tbl>
      <w:tblPr>
        <w:tblStyle w:val="TableNormal"/>
        <w:tblW w:w="4774" w:type="dxa"/>
        <w:tblInd w:w="5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5"/>
        <w:gridCol w:w="585"/>
        <w:gridCol w:w="1517"/>
        <w:gridCol w:w="1627"/>
      </w:tblGrid>
      <w:tr>
        <w:trPr>
          <w:trHeight w:val="307" w:hRule="atLeast"/>
        </w:trPr>
        <w:tc>
          <w:tcPr>
            <w:tcW w:w="1045" w:type="dxa"/>
            <w:vAlign w:val="top"/>
            <w:tcBorders>
              <w:bottom w:val="single" w:color="000000" w:sz="2" w:space="0"/>
              <w:top w:val="single" w:color="000000" w:sz="6" w:space="0"/>
            </w:tcBorders>
          </w:tcPr>
          <w:p>
            <w:pPr>
              <w:pStyle w:val="TableText"/>
              <w:ind w:left="109"/>
              <w:spacing w:before="92" w:line="186" w:lineRule="auto"/>
              <w:rPr/>
            </w:pPr>
            <w:r>
              <w:rPr>
                <w:spacing w:val="5"/>
              </w:rPr>
              <w:t>组别</w:t>
            </w:r>
          </w:p>
        </w:tc>
        <w:tc>
          <w:tcPr>
            <w:tcW w:w="585" w:type="dxa"/>
            <w:vAlign w:val="top"/>
            <w:tcBorders>
              <w:bottom w:val="single" w:color="000000" w:sz="2" w:space="0"/>
              <w:top w:val="single" w:color="000000" w:sz="6" w:space="0"/>
            </w:tcBorders>
          </w:tcPr>
          <w:p>
            <w:pPr>
              <w:pStyle w:val="TableText"/>
              <w:ind w:left="154"/>
              <w:spacing w:before="93" w:line="184" w:lineRule="auto"/>
              <w:rPr/>
            </w:pPr>
            <w:r>
              <w:rPr>
                <w:spacing w:val="5"/>
              </w:rPr>
              <w:t>例数</w:t>
            </w:r>
          </w:p>
        </w:tc>
        <w:tc>
          <w:tcPr>
            <w:tcW w:w="1517" w:type="dxa"/>
            <w:vAlign w:val="top"/>
            <w:tcBorders>
              <w:bottom w:val="single" w:color="000000" w:sz="2" w:space="0"/>
              <w:top w:val="single" w:color="000000" w:sz="6" w:space="0"/>
            </w:tcBorders>
          </w:tcPr>
          <w:p>
            <w:pPr>
              <w:pStyle w:val="TableText"/>
              <w:ind w:left="125"/>
              <w:spacing w:before="82" w:line="187" w:lineRule="auto"/>
              <w:rPr/>
            </w:pPr>
            <w:r>
              <w:rPr>
                <w:spacing w:val="8"/>
              </w:rPr>
              <w:t>体温恢复正常时间</w:t>
            </w:r>
          </w:p>
        </w:tc>
        <w:tc>
          <w:tcPr>
            <w:tcW w:w="1627" w:type="dxa"/>
            <w:vAlign w:val="top"/>
            <w:tcBorders>
              <w:bottom w:val="single" w:color="000000" w:sz="2" w:space="0"/>
              <w:top w:val="single" w:color="000000" w:sz="6" w:space="0"/>
            </w:tcBorders>
          </w:tcPr>
          <w:p>
            <w:pPr>
              <w:pStyle w:val="TableText"/>
              <w:ind w:left="140"/>
              <w:spacing w:before="93" w:line="185" w:lineRule="auto"/>
              <w:rPr/>
            </w:pPr>
            <w:r>
              <w:rPr>
                <w:spacing w:val="6"/>
              </w:rPr>
              <w:t>白细胞恢复正常时间</w:t>
            </w:r>
          </w:p>
        </w:tc>
      </w:tr>
      <w:tr>
        <w:trPr>
          <w:trHeight w:val="242" w:hRule="atLeast"/>
        </w:trPr>
        <w:tc>
          <w:tcPr>
            <w:tcW w:w="1045" w:type="dxa"/>
            <w:vAlign w:val="top"/>
            <w:tcBorders>
              <w:top w:val="single" w:color="000000" w:sz="2" w:space="0"/>
            </w:tcBorders>
          </w:tcPr>
          <w:p>
            <w:pPr>
              <w:pStyle w:val="TableText"/>
              <w:ind w:left="110"/>
              <w:spacing w:before="48" w:line="171" w:lineRule="auto"/>
              <w:rPr/>
            </w:pPr>
            <w:r>
              <w:rPr>
                <w:spacing w:val="7"/>
              </w:rPr>
              <w:t>二代头孢类</w:t>
            </w:r>
          </w:p>
        </w:tc>
        <w:tc>
          <w:tcPr>
            <w:tcW w:w="585" w:type="dxa"/>
            <w:vAlign w:val="top"/>
            <w:tcBorders>
              <w:top w:val="single" w:color="000000" w:sz="2" w:space="0"/>
            </w:tcBorders>
          </w:tcPr>
          <w:p>
            <w:pPr>
              <w:pStyle w:val="TableText"/>
              <w:ind w:left="232"/>
              <w:spacing w:before="65" w:line="166" w:lineRule="exact"/>
              <w:rPr/>
            </w:pPr>
            <w:r>
              <w:rPr>
                <w:spacing w:val="-8"/>
                <w:position w:val="-3"/>
              </w:rPr>
              <w:t>24</w:t>
            </w:r>
          </w:p>
        </w:tc>
        <w:tc>
          <w:tcPr>
            <w:tcW w:w="1517" w:type="dxa"/>
            <w:vAlign w:val="top"/>
            <w:tcBorders>
              <w:top w:val="single" w:color="000000" w:sz="2" w:space="0"/>
            </w:tcBorders>
          </w:tcPr>
          <w:p>
            <w:pPr>
              <w:pStyle w:val="TableText"/>
              <w:ind w:left="474"/>
              <w:spacing w:before="63" w:line="157" w:lineRule="auto"/>
              <w:rPr/>
            </w:pPr>
            <w:r>
              <w:rPr>
                <w:spacing w:val="-15"/>
              </w:rPr>
              <w:t>3 .</w:t>
            </w:r>
            <w:r>
              <w:rPr>
                <w:spacing w:val="7"/>
              </w:rPr>
              <w:t xml:space="preserve"> </w:t>
            </w:r>
            <w:r>
              <w:rPr>
                <w:spacing w:val="-15"/>
              </w:rPr>
              <w:t>5±0</w:t>
            </w:r>
            <w:r>
              <w:rPr>
                <w:spacing w:val="-26"/>
              </w:rPr>
              <w:t xml:space="preserve"> </w:t>
            </w:r>
            <w:r>
              <w:rPr>
                <w:spacing w:val="-15"/>
              </w:rPr>
              <w:t>.</w:t>
            </w:r>
            <w:r>
              <w:rPr>
                <w:spacing w:val="7"/>
              </w:rPr>
              <w:t xml:space="preserve"> </w:t>
            </w:r>
            <w:r>
              <w:rPr>
                <w:spacing w:val="-15"/>
              </w:rPr>
              <w:t>9</w:t>
            </w:r>
          </w:p>
        </w:tc>
        <w:tc>
          <w:tcPr>
            <w:tcW w:w="1627" w:type="dxa"/>
            <w:vAlign w:val="top"/>
            <w:tcBorders>
              <w:top w:val="single" w:color="000000" w:sz="2" w:space="0"/>
            </w:tcBorders>
          </w:tcPr>
          <w:p>
            <w:pPr>
              <w:pStyle w:val="TableText"/>
              <w:ind w:left="544"/>
              <w:spacing w:before="65" w:line="166" w:lineRule="exact"/>
              <w:rPr/>
            </w:pPr>
            <w:r>
              <w:rPr>
                <w:spacing w:val="-11"/>
                <w:position w:val="-3"/>
              </w:rPr>
              <w:t>4.</w:t>
            </w:r>
            <w:r>
              <w:rPr>
                <w:spacing w:val="14"/>
                <w:position w:val="-3"/>
              </w:rPr>
              <w:t xml:space="preserve"> </w:t>
            </w:r>
            <w:r>
              <w:rPr>
                <w:spacing w:val="-11"/>
                <w:position w:val="-3"/>
              </w:rPr>
              <w:t>8±0</w:t>
            </w:r>
            <w:r>
              <w:rPr>
                <w:spacing w:val="-27"/>
                <w:position w:val="-3"/>
              </w:rPr>
              <w:t xml:space="preserve"> </w:t>
            </w:r>
            <w:r>
              <w:rPr>
                <w:spacing w:val="-11"/>
                <w:position w:val="-3"/>
              </w:rPr>
              <w:t>.</w:t>
            </w:r>
            <w:r>
              <w:rPr>
                <w:spacing w:val="11"/>
                <w:w w:val="102"/>
                <w:position w:val="-3"/>
              </w:rPr>
              <w:t xml:space="preserve"> </w:t>
            </w:r>
            <w:r>
              <w:rPr>
                <w:spacing w:val="-11"/>
                <w:position w:val="-3"/>
              </w:rPr>
              <w:t>8</w:t>
            </w:r>
          </w:p>
        </w:tc>
      </w:tr>
      <w:tr>
        <w:trPr>
          <w:trHeight w:val="225" w:hRule="atLeast"/>
        </w:trPr>
        <w:tc>
          <w:tcPr>
            <w:tcW w:w="1045" w:type="dxa"/>
            <w:vAlign w:val="top"/>
            <w:tcBorders>
              <w:bottom w:val="single" w:color="000000" w:sz="2" w:space="0"/>
            </w:tcBorders>
          </w:tcPr>
          <w:p>
            <w:pPr>
              <w:pStyle w:val="TableText"/>
              <w:ind w:left="112"/>
              <w:spacing w:before="45" w:line="158" w:lineRule="auto"/>
              <w:rPr/>
            </w:pPr>
            <w:r>
              <w:rPr>
                <w:spacing w:val="7"/>
              </w:rPr>
              <w:t>三代头孢类</w:t>
            </w:r>
          </w:p>
        </w:tc>
        <w:tc>
          <w:tcPr>
            <w:tcW w:w="585" w:type="dxa"/>
            <w:vAlign w:val="top"/>
            <w:tcBorders>
              <w:bottom w:val="single" w:color="000000" w:sz="2" w:space="0"/>
            </w:tcBorders>
          </w:tcPr>
          <w:p>
            <w:pPr>
              <w:pStyle w:val="TableText"/>
              <w:ind w:left="245"/>
              <w:spacing w:before="61" w:line="153" w:lineRule="exact"/>
              <w:rPr/>
            </w:pPr>
            <w:r>
              <w:rPr>
                <w:spacing w:val="-14"/>
                <w:position w:val="-3"/>
              </w:rPr>
              <w:t>11</w:t>
            </w:r>
          </w:p>
        </w:tc>
        <w:tc>
          <w:tcPr>
            <w:tcW w:w="1517" w:type="dxa"/>
            <w:vAlign w:val="top"/>
            <w:tcBorders>
              <w:bottom w:val="single" w:color="000000" w:sz="2" w:space="0"/>
            </w:tcBorders>
          </w:tcPr>
          <w:p>
            <w:pPr>
              <w:pStyle w:val="TableText"/>
              <w:ind w:left="472"/>
              <w:spacing w:before="60" w:line="155" w:lineRule="exact"/>
              <w:rPr/>
            </w:pPr>
            <w:r>
              <w:rPr>
                <w:spacing w:val="-11"/>
                <w:position w:val="-3"/>
              </w:rPr>
              <w:t>2.</w:t>
            </w:r>
            <w:r>
              <w:rPr>
                <w:spacing w:val="11"/>
                <w:position w:val="-3"/>
              </w:rPr>
              <w:t xml:space="preserve"> </w:t>
            </w:r>
            <w:r>
              <w:rPr>
                <w:spacing w:val="-11"/>
                <w:position w:val="-3"/>
              </w:rPr>
              <w:t>7±0</w:t>
            </w:r>
            <w:r>
              <w:rPr>
                <w:spacing w:val="-27"/>
                <w:position w:val="-3"/>
              </w:rPr>
              <w:t xml:space="preserve"> </w:t>
            </w:r>
            <w:r>
              <w:rPr>
                <w:spacing w:val="-11"/>
                <w:position w:val="-3"/>
              </w:rPr>
              <w:t>.</w:t>
            </w:r>
            <w:r>
              <w:rPr>
                <w:spacing w:val="8"/>
                <w:position w:val="-3"/>
              </w:rPr>
              <w:t xml:space="preserve"> </w:t>
            </w:r>
            <w:r>
              <w:rPr>
                <w:spacing w:val="-11"/>
                <w:position w:val="-3"/>
              </w:rPr>
              <w:t>6</w:t>
            </w:r>
          </w:p>
        </w:tc>
        <w:tc>
          <w:tcPr>
            <w:tcW w:w="1627" w:type="dxa"/>
            <w:vAlign w:val="top"/>
            <w:tcBorders>
              <w:bottom w:val="single" w:color="000000" w:sz="2" w:space="0"/>
            </w:tcBorders>
          </w:tcPr>
          <w:p>
            <w:pPr>
              <w:pStyle w:val="TableText"/>
              <w:ind w:left="544"/>
              <w:spacing w:before="60" w:line="155" w:lineRule="exact"/>
              <w:rPr/>
            </w:pPr>
            <w:r>
              <w:rPr>
                <w:spacing w:val="-12"/>
                <w:position w:val="-3"/>
              </w:rPr>
              <w:t>4.</w:t>
            </w:r>
            <w:r>
              <w:rPr>
                <w:spacing w:val="21"/>
                <w:position w:val="-3"/>
              </w:rPr>
              <w:t xml:space="preserve"> </w:t>
            </w:r>
            <w:r>
              <w:rPr>
                <w:spacing w:val="-12"/>
                <w:position w:val="-3"/>
              </w:rPr>
              <w:t>1±0</w:t>
            </w:r>
            <w:r>
              <w:rPr>
                <w:spacing w:val="-27"/>
                <w:position w:val="-3"/>
              </w:rPr>
              <w:t xml:space="preserve"> </w:t>
            </w:r>
            <w:r>
              <w:rPr>
                <w:spacing w:val="-12"/>
                <w:position w:val="-3"/>
              </w:rPr>
              <w:t>.</w:t>
            </w:r>
            <w:r>
              <w:rPr>
                <w:spacing w:val="8"/>
                <w:position w:val="-3"/>
              </w:rPr>
              <w:t xml:space="preserve"> </w:t>
            </w:r>
            <w:r>
              <w:rPr>
                <w:spacing w:val="-12"/>
                <w:position w:val="-3"/>
              </w:rPr>
              <w:t>6</w:t>
            </w:r>
          </w:p>
        </w:tc>
      </w:tr>
      <w:tr>
        <w:trPr>
          <w:trHeight w:val="242" w:hRule="atLeast"/>
        </w:trPr>
        <w:tc>
          <w:tcPr>
            <w:tcW w:w="1045" w:type="dxa"/>
            <w:vAlign w:val="top"/>
            <w:tcBorders>
              <w:top w:val="single" w:color="000000" w:sz="2" w:space="0"/>
            </w:tcBorders>
          </w:tcPr>
          <w:p>
            <w:pPr>
              <w:pStyle w:val="TableText"/>
              <w:ind w:left="109"/>
              <w:spacing w:before="53" w:line="166" w:lineRule="auto"/>
              <w:rPr/>
            </w:pPr>
            <w:r>
              <w:rPr>
                <w:spacing w:val="-4"/>
                <w:w w:val="96"/>
              </w:rPr>
              <w:t>t</w:t>
            </w:r>
            <w:r>
              <w:rPr>
                <w:spacing w:val="3"/>
              </w:rPr>
              <w:t xml:space="preserve"> </w:t>
            </w:r>
            <w:r>
              <w:rPr>
                <w:spacing w:val="-4"/>
                <w:w w:val="96"/>
              </w:rPr>
              <w:t>值</w:t>
            </w:r>
          </w:p>
        </w:tc>
        <w:tc>
          <w:tcPr>
            <w:tcW w:w="585" w:type="dxa"/>
            <w:vAlign w:val="top"/>
            <w:tcBorders>
              <w:top w:val="single" w:color="000000" w:sz="2" w:space="0"/>
            </w:tcBorders>
          </w:tcPr>
          <w:p>
            <w:pPr>
              <w:spacing w:line="231" w:lineRule="exact"/>
              <w:rPr>
                <w:rFonts w:ascii="Arial"/>
                <w:sz w:val="20"/>
              </w:rPr>
            </w:pPr>
            <w:r/>
          </w:p>
        </w:tc>
        <w:tc>
          <w:tcPr>
            <w:tcW w:w="1517" w:type="dxa"/>
            <w:vAlign w:val="top"/>
            <w:tcBorders>
              <w:top w:val="single" w:color="000000" w:sz="2" w:space="0"/>
            </w:tcBorders>
          </w:tcPr>
          <w:p>
            <w:pPr>
              <w:pStyle w:val="TableText"/>
              <w:ind w:left="563"/>
              <w:spacing w:before="70" w:line="161" w:lineRule="exact"/>
              <w:rPr/>
            </w:pPr>
            <w:r>
              <w:rPr>
                <w:spacing w:val="-9"/>
                <w:position w:val="1"/>
              </w:rPr>
              <w:t>2.</w:t>
            </w:r>
            <w:r>
              <w:rPr>
                <w:spacing w:val="5"/>
                <w:position w:val="1"/>
              </w:rPr>
              <w:t xml:space="preserve"> </w:t>
            </w:r>
            <w:r>
              <w:rPr>
                <w:spacing w:val="-9"/>
                <w:position w:val="1"/>
              </w:rPr>
              <w:t>422</w:t>
            </w:r>
          </w:p>
        </w:tc>
        <w:tc>
          <w:tcPr>
            <w:tcW w:w="1627" w:type="dxa"/>
            <w:vAlign w:val="top"/>
            <w:tcBorders>
              <w:top w:val="single" w:color="000000" w:sz="2" w:space="0"/>
            </w:tcBorders>
          </w:tcPr>
          <w:p>
            <w:pPr>
              <w:pStyle w:val="TableText"/>
              <w:ind w:left="638"/>
              <w:spacing w:before="70" w:line="161" w:lineRule="exact"/>
              <w:rPr/>
            </w:pPr>
            <w:r>
              <w:rPr>
                <w:spacing w:val="-10"/>
                <w:position w:val="-3"/>
              </w:rPr>
              <w:t>2.</w:t>
            </w:r>
            <w:r>
              <w:rPr>
                <w:spacing w:val="9"/>
                <w:position w:val="-3"/>
              </w:rPr>
              <w:t xml:space="preserve"> </w:t>
            </w:r>
            <w:r>
              <w:rPr>
                <w:spacing w:val="-10"/>
                <w:position w:val="-3"/>
              </w:rPr>
              <w:t>377</w:t>
            </w:r>
          </w:p>
        </w:tc>
      </w:tr>
      <w:tr>
        <w:trPr>
          <w:trHeight w:val="232" w:hRule="atLeast"/>
        </w:trPr>
        <w:tc>
          <w:tcPr>
            <w:tcW w:w="1045" w:type="dxa"/>
            <w:vAlign w:val="top"/>
            <w:tcBorders>
              <w:bottom w:val="single" w:color="000000" w:sz="6" w:space="0"/>
            </w:tcBorders>
          </w:tcPr>
          <w:p>
            <w:pPr>
              <w:pStyle w:val="TableText"/>
              <w:ind w:left="106"/>
              <w:spacing w:before="50" w:line="160" w:lineRule="auto"/>
              <w:rPr/>
            </w:pPr>
            <w:r>
              <w:rPr>
                <w:spacing w:val="2"/>
              </w:rPr>
              <w:t>P 值</w:t>
            </w:r>
          </w:p>
        </w:tc>
        <w:tc>
          <w:tcPr>
            <w:tcW w:w="585" w:type="dxa"/>
            <w:vAlign w:val="top"/>
            <w:tcBorders>
              <w:bottom w:val="single" w:color="000000" w:sz="6" w:space="0"/>
            </w:tcBorders>
          </w:tcPr>
          <w:p>
            <w:pPr>
              <w:spacing w:line="221" w:lineRule="exact"/>
              <w:rPr>
                <w:rFonts w:ascii="Arial"/>
                <w:sz w:val="19"/>
              </w:rPr>
            </w:pPr>
            <w:r/>
          </w:p>
        </w:tc>
        <w:tc>
          <w:tcPr>
            <w:tcW w:w="1517" w:type="dxa"/>
            <w:vAlign w:val="top"/>
            <w:tcBorders>
              <w:bottom w:val="single" w:color="000000" w:sz="6" w:space="0"/>
            </w:tcBorders>
          </w:tcPr>
          <w:p>
            <w:pPr>
              <w:pStyle w:val="TableText"/>
              <w:ind w:left="562"/>
              <w:spacing w:before="67" w:line="154" w:lineRule="exact"/>
              <w:rPr/>
            </w:pPr>
            <w:r>
              <w:rPr>
                <w:spacing w:val="-11"/>
                <w:position w:val="-3"/>
              </w:rPr>
              <w:t>0.</w:t>
            </w:r>
            <w:r>
              <w:rPr>
                <w:spacing w:val="8"/>
                <w:position w:val="-3"/>
              </w:rPr>
              <w:t xml:space="preserve"> </w:t>
            </w:r>
            <w:r>
              <w:rPr>
                <w:spacing w:val="-11"/>
                <w:position w:val="-3"/>
              </w:rPr>
              <w:t>021</w:t>
            </w:r>
          </w:p>
        </w:tc>
        <w:tc>
          <w:tcPr>
            <w:tcW w:w="1627" w:type="dxa"/>
            <w:vAlign w:val="top"/>
            <w:tcBorders>
              <w:bottom w:val="single" w:color="000000" w:sz="6" w:space="0"/>
            </w:tcBorders>
          </w:tcPr>
          <w:p>
            <w:pPr>
              <w:pStyle w:val="TableText"/>
              <w:ind w:left="637"/>
              <w:spacing w:before="67" w:line="154" w:lineRule="exact"/>
              <w:rPr/>
            </w:pPr>
            <w:r>
              <w:rPr>
                <w:spacing w:val="-10"/>
                <w:position w:val="-3"/>
              </w:rPr>
              <w:t>0.</w:t>
            </w:r>
            <w:r>
              <w:rPr>
                <w:spacing w:val="7"/>
                <w:position w:val="-3"/>
              </w:rPr>
              <w:t xml:space="preserve"> </w:t>
            </w:r>
            <w:r>
              <w:rPr>
                <w:spacing w:val="-10"/>
                <w:position w:val="-3"/>
              </w:rPr>
              <w:t>023</w:t>
            </w:r>
          </w:p>
        </w:tc>
      </w:tr>
    </w:tbl>
    <w:p>
      <w:pPr>
        <w:ind w:left="1984"/>
        <w:spacing w:before="209" w:line="196" w:lineRule="auto"/>
        <w:outlineLvl w:val="0"/>
        <w:rPr>
          <w:rFonts w:ascii="Microsoft YaHei" w:hAnsi="Microsoft YaHei" w:eastAsia="Microsoft YaHei" w:cs="Microsoft YaHei"/>
          <w:sz w:val="17"/>
          <w:szCs w:val="17"/>
        </w:rPr>
      </w:pPr>
      <w:r>
        <w:rPr>
          <w:rFonts w:ascii="Microsoft YaHei" w:hAnsi="Microsoft YaHei" w:eastAsia="Microsoft YaHei" w:cs="Microsoft YaHei"/>
          <w:sz w:val="17"/>
          <w:szCs w:val="17"/>
          <w:spacing w:val="4"/>
        </w:rPr>
        <w:t>表 3</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4"/>
        </w:rPr>
        <w:t>抗生素的使用情况</w:t>
      </w:r>
    </w:p>
    <w:p>
      <w:pPr>
        <w:spacing w:line="140" w:lineRule="auto"/>
        <w:rPr>
          <w:rFonts w:ascii="Arial"/>
          <w:sz w:val="2"/>
        </w:rPr>
      </w:pPr>
      <w:r>
        <w:rPr>
          <w:rFonts w:ascii="Arial"/>
          <w:sz w:val="2"/>
        </w:rPr>
      </w:r>
    </w:p>
    <w:tbl>
      <w:tblPr>
        <w:tblStyle w:val="TableNormal"/>
        <w:tblW w:w="4774" w:type="dxa"/>
        <w:tblInd w:w="5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1"/>
        <w:gridCol w:w="1748"/>
        <w:gridCol w:w="1425"/>
      </w:tblGrid>
      <w:tr>
        <w:trPr>
          <w:trHeight w:val="309" w:hRule="atLeast"/>
        </w:trPr>
        <w:tc>
          <w:tcPr>
            <w:tcW w:w="1601" w:type="dxa"/>
            <w:vAlign w:val="top"/>
            <w:tcBorders>
              <w:bottom w:val="single" w:color="000000" w:sz="2" w:space="0"/>
              <w:top w:val="single" w:color="000000" w:sz="6" w:space="0"/>
            </w:tcBorders>
          </w:tcPr>
          <w:p>
            <w:pPr>
              <w:pStyle w:val="TableText"/>
              <w:ind w:left="108"/>
              <w:spacing w:before="93" w:line="185" w:lineRule="auto"/>
              <w:rPr/>
            </w:pPr>
            <w:r>
              <w:rPr>
                <w:spacing w:val="7"/>
              </w:rPr>
              <w:t>抗生素</w:t>
            </w:r>
          </w:p>
        </w:tc>
        <w:tc>
          <w:tcPr>
            <w:tcW w:w="1748" w:type="dxa"/>
            <w:vAlign w:val="top"/>
            <w:tcBorders>
              <w:bottom w:val="single" w:color="000000" w:sz="2" w:space="0"/>
              <w:top w:val="single" w:color="000000" w:sz="6" w:space="0"/>
            </w:tcBorders>
          </w:tcPr>
          <w:p>
            <w:pPr>
              <w:pStyle w:val="TableText"/>
              <w:ind w:left="710"/>
              <w:spacing w:before="82" w:line="185" w:lineRule="auto"/>
              <w:rPr/>
            </w:pPr>
            <w:r>
              <w:rPr>
                <w:spacing w:val="7"/>
              </w:rPr>
              <w:t>使用人数</w:t>
            </w:r>
          </w:p>
        </w:tc>
        <w:tc>
          <w:tcPr>
            <w:tcW w:w="1425" w:type="dxa"/>
            <w:vAlign w:val="top"/>
            <w:tcBorders>
              <w:bottom w:val="single" w:color="000000" w:sz="2" w:space="0"/>
              <w:top w:val="single" w:color="000000" w:sz="6" w:space="0"/>
            </w:tcBorders>
          </w:tcPr>
          <w:p>
            <w:pPr>
              <w:pStyle w:val="TableText"/>
              <w:ind w:left="411"/>
              <w:spacing w:before="93" w:line="180" w:lineRule="auto"/>
              <w:rPr/>
            </w:pPr>
            <w:r>
              <w:rPr>
                <w:spacing w:val="10"/>
              </w:rPr>
              <w:t>占比(%)</w:t>
            </w:r>
          </w:p>
        </w:tc>
      </w:tr>
      <w:tr>
        <w:trPr>
          <w:trHeight w:val="242" w:hRule="atLeast"/>
        </w:trPr>
        <w:tc>
          <w:tcPr>
            <w:tcW w:w="1601" w:type="dxa"/>
            <w:vAlign w:val="top"/>
            <w:tcBorders>
              <w:top w:val="single" w:color="000000" w:sz="2" w:space="0"/>
            </w:tcBorders>
          </w:tcPr>
          <w:p>
            <w:pPr>
              <w:pStyle w:val="TableText"/>
              <w:ind w:left="112"/>
              <w:spacing w:before="57" w:line="163" w:lineRule="auto"/>
              <w:rPr/>
            </w:pPr>
            <w:r>
              <w:rPr>
                <w:spacing w:val="5"/>
              </w:rPr>
              <w:t>头孢类</w:t>
            </w:r>
          </w:p>
        </w:tc>
        <w:tc>
          <w:tcPr>
            <w:tcW w:w="1748" w:type="dxa"/>
            <w:vAlign w:val="top"/>
            <w:tcBorders>
              <w:top w:val="single" w:color="000000" w:sz="2" w:space="0"/>
            </w:tcBorders>
          </w:tcPr>
          <w:p>
            <w:pPr>
              <w:pStyle w:val="TableText"/>
              <w:ind w:left="948"/>
              <w:spacing w:before="63" w:line="157" w:lineRule="auto"/>
              <w:rPr/>
            </w:pPr>
            <w:r>
              <w:rPr>
                <w:spacing w:val="-9"/>
              </w:rPr>
              <w:t>78</w:t>
            </w:r>
          </w:p>
        </w:tc>
        <w:tc>
          <w:tcPr>
            <w:tcW w:w="1425" w:type="dxa"/>
            <w:vAlign w:val="top"/>
            <w:tcBorders>
              <w:top w:val="single" w:color="000000" w:sz="2" w:space="0"/>
            </w:tcBorders>
          </w:tcPr>
          <w:p>
            <w:pPr>
              <w:pStyle w:val="TableText"/>
              <w:ind w:left="556"/>
              <w:spacing w:before="63" w:line="157" w:lineRule="auto"/>
              <w:rPr/>
            </w:pPr>
            <w:r>
              <w:rPr>
                <w:spacing w:val="-8"/>
              </w:rPr>
              <w:t>37.</w:t>
            </w:r>
            <w:r>
              <w:rPr>
                <w:spacing w:val="5"/>
              </w:rPr>
              <w:t xml:space="preserve"> </w:t>
            </w:r>
            <w:r>
              <w:rPr>
                <w:spacing w:val="-8"/>
              </w:rPr>
              <w:t>7</w:t>
            </w:r>
          </w:p>
        </w:tc>
      </w:tr>
      <w:tr>
        <w:trPr>
          <w:trHeight w:val="237" w:hRule="atLeast"/>
        </w:trPr>
        <w:tc>
          <w:tcPr>
            <w:tcW w:w="1601" w:type="dxa"/>
            <w:vAlign w:val="top"/>
          </w:tcPr>
          <w:p>
            <w:pPr>
              <w:pStyle w:val="TableText"/>
              <w:ind w:left="108"/>
              <w:spacing w:before="53" w:line="162" w:lineRule="auto"/>
              <w:rPr/>
            </w:pPr>
            <w:r>
              <w:rPr>
                <w:spacing w:val="8"/>
              </w:rPr>
              <w:t>抗厌氧菌类</w:t>
            </w:r>
          </w:p>
        </w:tc>
        <w:tc>
          <w:tcPr>
            <w:tcW w:w="1748" w:type="dxa"/>
            <w:vAlign w:val="top"/>
          </w:tcPr>
          <w:p>
            <w:pPr>
              <w:pStyle w:val="TableText"/>
              <w:ind w:left="950"/>
              <w:spacing w:before="58" w:line="157" w:lineRule="auto"/>
              <w:rPr/>
            </w:pPr>
            <w:r>
              <w:rPr>
                <w:spacing w:val="-10"/>
              </w:rPr>
              <w:t>63</w:t>
            </w:r>
          </w:p>
        </w:tc>
        <w:tc>
          <w:tcPr>
            <w:tcW w:w="1425" w:type="dxa"/>
            <w:vAlign w:val="top"/>
          </w:tcPr>
          <w:p>
            <w:pPr>
              <w:pStyle w:val="TableText"/>
              <w:ind w:left="556"/>
              <w:spacing w:before="59" w:line="168" w:lineRule="exact"/>
              <w:rPr/>
            </w:pPr>
            <w:r>
              <w:rPr>
                <w:spacing w:val="-8"/>
                <w:position w:val="-3"/>
              </w:rPr>
              <w:t>30.</w:t>
            </w:r>
            <w:r>
              <w:rPr>
                <w:spacing w:val="4"/>
                <w:position w:val="-3"/>
              </w:rPr>
              <w:t xml:space="preserve"> </w:t>
            </w:r>
            <w:r>
              <w:rPr>
                <w:spacing w:val="-8"/>
                <w:position w:val="-3"/>
              </w:rPr>
              <w:t>4</w:t>
            </w:r>
          </w:p>
        </w:tc>
      </w:tr>
      <w:tr>
        <w:trPr>
          <w:trHeight w:val="237" w:hRule="atLeast"/>
        </w:trPr>
        <w:tc>
          <w:tcPr>
            <w:tcW w:w="1601" w:type="dxa"/>
            <w:vAlign w:val="top"/>
          </w:tcPr>
          <w:p>
            <w:pPr>
              <w:pStyle w:val="TableText"/>
              <w:ind w:left="117"/>
              <w:spacing w:before="55" w:line="160" w:lineRule="auto"/>
              <w:rPr/>
            </w:pPr>
            <w:r>
              <w:rPr>
                <w:spacing w:val="5"/>
              </w:rPr>
              <w:t>喹诺酮类</w:t>
            </w:r>
          </w:p>
        </w:tc>
        <w:tc>
          <w:tcPr>
            <w:tcW w:w="1748" w:type="dxa"/>
            <w:vAlign w:val="top"/>
          </w:tcPr>
          <w:p>
            <w:pPr>
              <w:pStyle w:val="TableText"/>
              <w:ind w:left="951"/>
              <w:spacing w:before="61" w:line="166" w:lineRule="exact"/>
              <w:rPr/>
            </w:pPr>
            <w:r>
              <w:rPr>
                <w:spacing w:val="-8"/>
                <w:position w:val="-3"/>
              </w:rPr>
              <w:t>32</w:t>
            </w:r>
          </w:p>
        </w:tc>
        <w:tc>
          <w:tcPr>
            <w:tcW w:w="1425" w:type="dxa"/>
            <w:vAlign w:val="top"/>
          </w:tcPr>
          <w:p>
            <w:pPr>
              <w:pStyle w:val="TableText"/>
              <w:ind w:left="567"/>
              <w:spacing w:before="59" w:line="168" w:lineRule="exact"/>
              <w:rPr/>
            </w:pPr>
            <w:r>
              <w:rPr>
                <w:spacing w:val="-11"/>
                <w:position w:val="-3"/>
              </w:rPr>
              <w:t>15.</w:t>
            </w:r>
            <w:r>
              <w:rPr>
                <w:spacing w:val="9"/>
                <w:position w:val="-3"/>
              </w:rPr>
              <w:t xml:space="preserve"> </w:t>
            </w:r>
            <w:r>
              <w:rPr>
                <w:spacing w:val="-11"/>
                <w:position w:val="-3"/>
              </w:rPr>
              <w:t>5</w:t>
            </w:r>
          </w:p>
        </w:tc>
      </w:tr>
      <w:tr>
        <w:trPr>
          <w:trHeight w:val="238" w:hRule="atLeast"/>
        </w:trPr>
        <w:tc>
          <w:tcPr>
            <w:tcW w:w="1601" w:type="dxa"/>
            <w:vAlign w:val="top"/>
          </w:tcPr>
          <w:p>
            <w:pPr>
              <w:pStyle w:val="TableText"/>
              <w:ind w:left="109"/>
              <w:spacing w:before="57" w:line="159" w:lineRule="auto"/>
              <w:rPr/>
            </w:pPr>
            <w:r>
              <w:rPr>
                <w:spacing w:val="7"/>
              </w:rPr>
              <w:t>青霉素类</w:t>
            </w:r>
          </w:p>
        </w:tc>
        <w:tc>
          <w:tcPr>
            <w:tcW w:w="1748" w:type="dxa"/>
            <w:vAlign w:val="top"/>
          </w:tcPr>
          <w:p>
            <w:pPr>
              <w:pStyle w:val="TableText"/>
              <w:ind w:left="962"/>
              <w:spacing w:before="63" w:line="164" w:lineRule="exact"/>
              <w:rPr/>
            </w:pPr>
            <w:r>
              <w:rPr>
                <w:spacing w:val="-14"/>
                <w:position w:val="-3"/>
              </w:rPr>
              <w:t>11</w:t>
            </w:r>
          </w:p>
        </w:tc>
        <w:tc>
          <w:tcPr>
            <w:tcW w:w="1425" w:type="dxa"/>
            <w:vAlign w:val="top"/>
          </w:tcPr>
          <w:p>
            <w:pPr>
              <w:pStyle w:val="TableText"/>
              <w:ind w:left="632"/>
              <w:spacing w:before="61" w:line="166" w:lineRule="exact"/>
              <w:rPr/>
            </w:pPr>
            <w:r>
              <w:rPr>
                <w:spacing w:val="-7"/>
                <w:position w:val="-3"/>
              </w:rPr>
              <w:t>5.</w:t>
            </w:r>
            <w:r>
              <w:rPr>
                <w:spacing w:val="10"/>
                <w:position w:val="-3"/>
              </w:rPr>
              <w:t xml:space="preserve"> </w:t>
            </w:r>
            <w:r>
              <w:rPr>
                <w:spacing w:val="-7"/>
                <w:position w:val="-3"/>
              </w:rPr>
              <w:t>3</w:t>
            </w:r>
          </w:p>
        </w:tc>
      </w:tr>
      <w:tr>
        <w:trPr>
          <w:trHeight w:val="237" w:hRule="atLeast"/>
        </w:trPr>
        <w:tc>
          <w:tcPr>
            <w:tcW w:w="1601" w:type="dxa"/>
            <w:vAlign w:val="top"/>
          </w:tcPr>
          <w:p>
            <w:pPr>
              <w:pStyle w:val="TableText"/>
              <w:ind w:left="107"/>
              <w:spacing w:before="57" w:line="158" w:lineRule="auto"/>
              <w:rPr/>
            </w:pPr>
            <w:r>
              <w:rPr>
                <w:spacing w:val="8"/>
              </w:rPr>
              <w:t>林可霉素类</w:t>
            </w:r>
          </w:p>
        </w:tc>
        <w:tc>
          <w:tcPr>
            <w:tcW w:w="1748" w:type="dxa"/>
            <w:vAlign w:val="top"/>
          </w:tcPr>
          <w:p>
            <w:pPr>
              <w:pStyle w:val="TableText"/>
              <w:ind w:left="1027"/>
              <w:spacing w:before="63" w:line="164" w:lineRule="exact"/>
              <w:rPr/>
            </w:pPr>
            <w:r>
              <w:rPr>
                <w:position w:val="-3"/>
              </w:rPr>
              <w:t>9</w:t>
            </w:r>
          </w:p>
        </w:tc>
        <w:tc>
          <w:tcPr>
            <w:tcW w:w="1425" w:type="dxa"/>
            <w:vAlign w:val="top"/>
          </w:tcPr>
          <w:p>
            <w:pPr>
              <w:pStyle w:val="TableText"/>
              <w:ind w:left="629"/>
              <w:spacing w:before="63" w:line="164" w:lineRule="exact"/>
              <w:rPr/>
            </w:pPr>
            <w:r>
              <w:rPr>
                <w:spacing w:val="-6"/>
                <w:position w:val="-3"/>
              </w:rPr>
              <w:t>4.</w:t>
            </w:r>
            <w:r>
              <w:rPr>
                <w:spacing w:val="10"/>
                <w:position w:val="-3"/>
              </w:rPr>
              <w:t xml:space="preserve"> </w:t>
            </w:r>
            <w:r>
              <w:rPr>
                <w:spacing w:val="-6"/>
                <w:position w:val="-3"/>
              </w:rPr>
              <w:t>3</w:t>
            </w:r>
          </w:p>
        </w:tc>
      </w:tr>
      <w:tr>
        <w:trPr>
          <w:trHeight w:val="238" w:hRule="atLeast"/>
        </w:trPr>
        <w:tc>
          <w:tcPr>
            <w:tcW w:w="1601" w:type="dxa"/>
            <w:vAlign w:val="top"/>
          </w:tcPr>
          <w:p>
            <w:pPr>
              <w:pStyle w:val="TableText"/>
              <w:ind w:left="112"/>
              <w:spacing w:before="59" w:line="157" w:lineRule="auto"/>
              <w:rPr/>
            </w:pPr>
            <w:r>
              <w:rPr>
                <w:spacing w:val="7"/>
              </w:rPr>
              <w:t>氨基糖甙类</w:t>
            </w:r>
          </w:p>
        </w:tc>
        <w:tc>
          <w:tcPr>
            <w:tcW w:w="1748" w:type="dxa"/>
            <w:vAlign w:val="top"/>
          </w:tcPr>
          <w:p>
            <w:pPr>
              <w:pStyle w:val="TableText"/>
              <w:ind w:left="1025"/>
              <w:spacing w:before="67" w:line="160" w:lineRule="exact"/>
              <w:rPr/>
            </w:pPr>
            <w:r>
              <w:rPr>
                <w:position w:val="-3"/>
              </w:rPr>
              <w:t>7</w:t>
            </w:r>
          </w:p>
        </w:tc>
        <w:tc>
          <w:tcPr>
            <w:tcW w:w="1425" w:type="dxa"/>
            <w:vAlign w:val="top"/>
          </w:tcPr>
          <w:p>
            <w:pPr>
              <w:pStyle w:val="TableText"/>
              <w:ind w:left="634"/>
              <w:spacing w:before="65" w:line="162" w:lineRule="exact"/>
              <w:rPr/>
            </w:pPr>
            <w:r>
              <w:rPr>
                <w:spacing w:val="-7"/>
                <w:position w:val="-3"/>
              </w:rPr>
              <w:t>3.</w:t>
            </w:r>
            <w:r>
              <w:rPr>
                <w:spacing w:val="4"/>
                <w:position w:val="-3"/>
              </w:rPr>
              <w:t xml:space="preserve"> </w:t>
            </w:r>
            <w:r>
              <w:rPr>
                <w:spacing w:val="-7"/>
                <w:position w:val="-3"/>
              </w:rPr>
              <w:t>4</w:t>
            </w:r>
          </w:p>
        </w:tc>
      </w:tr>
      <w:tr>
        <w:trPr>
          <w:trHeight w:val="236" w:hRule="atLeast"/>
        </w:trPr>
        <w:tc>
          <w:tcPr>
            <w:tcW w:w="1601" w:type="dxa"/>
            <w:vAlign w:val="top"/>
          </w:tcPr>
          <w:p>
            <w:pPr>
              <w:pStyle w:val="TableText"/>
              <w:ind w:left="126"/>
              <w:spacing w:before="60" w:line="165" w:lineRule="exact"/>
              <w:rPr/>
            </w:pPr>
            <w:r>
              <w:rPr>
                <w:spacing w:val="3"/>
              </w:rPr>
              <w:t>四环素类</w:t>
            </w:r>
          </w:p>
        </w:tc>
        <w:tc>
          <w:tcPr>
            <w:tcW w:w="1748" w:type="dxa"/>
            <w:vAlign w:val="top"/>
          </w:tcPr>
          <w:p>
            <w:pPr>
              <w:pStyle w:val="TableText"/>
              <w:ind w:left="1024"/>
              <w:spacing w:before="66" w:line="159" w:lineRule="exact"/>
              <w:rPr/>
            </w:pPr>
            <w:r>
              <w:rPr>
                <w:position w:val="-3"/>
              </w:rPr>
              <w:t>4</w:t>
            </w:r>
          </w:p>
        </w:tc>
        <w:tc>
          <w:tcPr>
            <w:tcW w:w="1425" w:type="dxa"/>
            <w:vAlign w:val="top"/>
          </w:tcPr>
          <w:p>
            <w:pPr>
              <w:pStyle w:val="TableText"/>
              <w:ind w:left="644"/>
              <w:spacing w:before="66" w:line="159" w:lineRule="exact"/>
              <w:rPr/>
            </w:pPr>
            <w:r>
              <w:rPr>
                <w:spacing w:val="-11"/>
                <w:position w:val="-3"/>
              </w:rPr>
              <w:t>1.</w:t>
            </w:r>
            <w:r>
              <w:rPr>
                <w:spacing w:val="8"/>
                <w:position w:val="-3"/>
              </w:rPr>
              <w:t xml:space="preserve"> </w:t>
            </w:r>
            <w:r>
              <w:rPr>
                <w:spacing w:val="-11"/>
                <w:position w:val="-3"/>
              </w:rPr>
              <w:t>9</w:t>
            </w:r>
          </w:p>
        </w:tc>
      </w:tr>
      <w:tr>
        <w:trPr>
          <w:trHeight w:val="234" w:hRule="atLeast"/>
        </w:trPr>
        <w:tc>
          <w:tcPr>
            <w:tcW w:w="1601" w:type="dxa"/>
            <w:vAlign w:val="top"/>
            <w:tcBorders>
              <w:bottom w:val="single" w:color="000000" w:sz="6" w:space="0"/>
            </w:tcBorders>
          </w:tcPr>
          <w:p>
            <w:pPr>
              <w:pStyle w:val="TableText"/>
              <w:ind w:left="113"/>
              <w:spacing w:before="62" w:line="162" w:lineRule="exact"/>
              <w:rPr/>
            </w:pPr>
            <w:r>
              <w:rPr>
                <w:spacing w:val="6"/>
              </w:rPr>
              <w:t>大环内酯类</w:t>
            </w:r>
          </w:p>
        </w:tc>
        <w:tc>
          <w:tcPr>
            <w:tcW w:w="1748" w:type="dxa"/>
            <w:vAlign w:val="top"/>
            <w:tcBorders>
              <w:bottom w:val="single" w:color="000000" w:sz="6" w:space="0"/>
            </w:tcBorders>
          </w:tcPr>
          <w:p>
            <w:pPr>
              <w:pStyle w:val="TableText"/>
              <w:ind w:left="1029"/>
              <w:spacing w:before="69" w:line="155" w:lineRule="exact"/>
              <w:rPr/>
            </w:pPr>
            <w:r>
              <w:rPr>
                <w:position w:val="-3"/>
              </w:rPr>
              <w:t>3</w:t>
            </w:r>
          </w:p>
        </w:tc>
        <w:tc>
          <w:tcPr>
            <w:tcW w:w="1425" w:type="dxa"/>
            <w:vAlign w:val="top"/>
            <w:tcBorders>
              <w:bottom w:val="single" w:color="000000" w:sz="6" w:space="0"/>
            </w:tcBorders>
          </w:tcPr>
          <w:p>
            <w:pPr>
              <w:pStyle w:val="TableText"/>
              <w:ind w:left="644"/>
              <w:spacing w:before="69" w:line="155" w:lineRule="exact"/>
              <w:rPr/>
            </w:pPr>
            <w:r>
              <w:rPr>
                <w:spacing w:val="-11"/>
                <w:position w:val="-3"/>
              </w:rPr>
              <w:t>1.</w:t>
            </w:r>
            <w:r>
              <w:rPr>
                <w:spacing w:val="5"/>
                <w:position w:val="-3"/>
              </w:rPr>
              <w:t xml:space="preserve"> </w:t>
            </w:r>
            <w:r>
              <w:rPr>
                <w:spacing w:val="-11"/>
                <w:position w:val="-3"/>
              </w:rPr>
              <w:t>4</w:t>
            </w:r>
          </w:p>
        </w:tc>
      </w:tr>
    </w:tbl>
    <w:p>
      <w:pPr>
        <w:ind w:left="533" w:right="265" w:hanging="4"/>
        <w:spacing w:before="214"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20"/>
          <w:szCs w:val="20"/>
          <w:spacing w:val="2"/>
        </w:rPr>
        <w:t>2. 4    经验用药和药敏实验比较    1</w:t>
      </w:r>
      <w:r>
        <w:rPr>
          <w:rFonts w:ascii="Microsoft YaHei" w:hAnsi="Microsoft YaHei" w:eastAsia="Microsoft YaHei" w:cs="Microsoft YaHei"/>
          <w:sz w:val="20"/>
          <w:szCs w:val="20"/>
          <w:spacing w:val="1"/>
        </w:rPr>
        <w:t>00</w:t>
      </w:r>
      <w:r>
        <w:rPr>
          <w:rFonts w:ascii="Microsoft YaHei" w:hAnsi="Microsoft YaHei" w:eastAsia="Microsoft YaHei" w:cs="Microsoft YaHei"/>
          <w:sz w:val="20"/>
          <w:szCs w:val="20"/>
          <w:spacing w:val="17"/>
          <w:w w:val="101"/>
        </w:rPr>
        <w:t xml:space="preserve"> </w:t>
      </w:r>
      <w:r>
        <w:rPr>
          <w:rFonts w:ascii="Microsoft YaHei" w:hAnsi="Microsoft YaHei" w:eastAsia="Microsoft YaHei" w:cs="Microsoft YaHei"/>
          <w:sz w:val="19"/>
          <w:szCs w:val="19"/>
          <w:spacing w:val="1"/>
        </w:rPr>
        <w:t>例患者中，经验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用药为 </w:t>
      </w:r>
      <w:r>
        <w:rPr>
          <w:rFonts w:ascii="Microsoft YaHei" w:hAnsi="Microsoft YaHei" w:eastAsia="Microsoft YaHei" w:cs="Microsoft YaHei"/>
          <w:sz w:val="20"/>
          <w:szCs w:val="20"/>
          <w:spacing w:val="11"/>
        </w:rPr>
        <w:t>69 </w:t>
      </w:r>
      <w:r>
        <w:rPr>
          <w:rFonts w:ascii="Microsoft YaHei" w:hAnsi="Microsoft YaHei" w:eastAsia="Microsoft YaHei" w:cs="Microsoft YaHei"/>
          <w:sz w:val="19"/>
          <w:szCs w:val="19"/>
          <w:spacing w:val="11"/>
        </w:rPr>
        <w:t>例，药物敏感的有 </w:t>
      </w:r>
      <w:r>
        <w:rPr>
          <w:rFonts w:ascii="Microsoft YaHei" w:hAnsi="Microsoft YaHei" w:eastAsia="Microsoft YaHei" w:cs="Microsoft YaHei"/>
          <w:sz w:val="20"/>
          <w:szCs w:val="20"/>
          <w:spacing w:val="11"/>
        </w:rPr>
        <w:t>47</w:t>
      </w:r>
      <w:r>
        <w:rPr>
          <w:rFonts w:ascii="Microsoft YaHei" w:hAnsi="Microsoft YaHei" w:eastAsia="Microsoft YaHei" w:cs="Microsoft YaHei"/>
          <w:sz w:val="20"/>
          <w:szCs w:val="20"/>
          <w:spacing w:val="29"/>
          <w:w w:val="101"/>
        </w:rPr>
        <w:t xml:space="preserve"> </w:t>
      </w:r>
      <w:r>
        <w:rPr>
          <w:rFonts w:ascii="Microsoft YaHei" w:hAnsi="Microsoft YaHei" w:eastAsia="Microsoft YaHei" w:cs="Microsoft YaHei"/>
          <w:sz w:val="19"/>
          <w:szCs w:val="19"/>
          <w:spacing w:val="11"/>
        </w:rPr>
        <w:t>例。以经验用药和药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敏结果的相符性为基础，将患者分为 </w:t>
      </w:r>
      <w:r>
        <w:rPr>
          <w:rFonts w:ascii="Microsoft YaHei" w:hAnsi="Microsoft YaHei" w:eastAsia="Microsoft YaHei" w:cs="Microsoft YaHei"/>
          <w:sz w:val="20"/>
          <w:szCs w:val="20"/>
          <w:spacing w:val="8"/>
        </w:rPr>
        <w:t>2 </w:t>
      </w:r>
      <w:r>
        <w:rPr>
          <w:rFonts w:ascii="Microsoft YaHei" w:hAnsi="Microsoft YaHei" w:eastAsia="Microsoft YaHei" w:cs="Microsoft YaHei"/>
          <w:sz w:val="19"/>
          <w:szCs w:val="19"/>
          <w:spacing w:val="8"/>
        </w:rPr>
        <w:t>组，</w:t>
      </w:r>
      <w:r>
        <w:rPr>
          <w:rFonts w:ascii="Microsoft YaHei" w:hAnsi="Microsoft YaHei" w:eastAsia="Microsoft YaHei" w:cs="Microsoft YaHei"/>
          <w:sz w:val="20"/>
          <w:szCs w:val="20"/>
          <w:spacing w:val="8"/>
        </w:rPr>
        <w:t>A </w:t>
      </w:r>
      <w:r>
        <w:rPr>
          <w:rFonts w:ascii="Microsoft YaHei" w:hAnsi="Microsoft YaHei" w:eastAsia="Microsoft YaHei" w:cs="Microsoft YaHei"/>
          <w:sz w:val="19"/>
          <w:szCs w:val="19"/>
          <w:spacing w:val="8"/>
        </w:rPr>
        <w:t>组</w:t>
      </w:r>
      <w:r>
        <w:rPr>
          <w:rFonts w:ascii="Microsoft YaHei" w:hAnsi="Microsoft YaHei" w:eastAsia="Microsoft YaHei" w:cs="Microsoft YaHei"/>
          <w:sz w:val="19"/>
          <w:szCs w:val="19"/>
          <w:spacing w:val="7"/>
        </w:rPr>
        <w:t>为致病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菌对经验用药敏感的 </w:t>
      </w:r>
      <w:r>
        <w:rPr>
          <w:rFonts w:ascii="Microsoft YaHei" w:hAnsi="Microsoft YaHei" w:eastAsia="Microsoft YaHei" w:cs="Microsoft YaHei"/>
          <w:sz w:val="20"/>
          <w:szCs w:val="20"/>
          <w:spacing w:val="11"/>
        </w:rPr>
        <w:t>47 </w:t>
      </w:r>
      <w:r>
        <w:rPr>
          <w:rFonts w:ascii="Microsoft YaHei" w:hAnsi="Microsoft YaHei" w:eastAsia="Microsoft YaHei" w:cs="Microsoft YaHei"/>
          <w:sz w:val="19"/>
          <w:szCs w:val="19"/>
          <w:spacing w:val="11"/>
        </w:rPr>
        <w:t>例，</w:t>
      </w:r>
      <w:r>
        <w:rPr>
          <w:rFonts w:ascii="Microsoft YaHei" w:hAnsi="Microsoft YaHei" w:eastAsia="Microsoft YaHei" w:cs="Microsoft YaHei"/>
          <w:sz w:val="20"/>
          <w:szCs w:val="20"/>
          <w:spacing w:val="11"/>
        </w:rPr>
        <w:t>B </w:t>
      </w:r>
      <w:r>
        <w:rPr>
          <w:rFonts w:ascii="Microsoft YaHei" w:hAnsi="Microsoft YaHei" w:eastAsia="Microsoft YaHei" w:cs="Microsoft YaHei"/>
          <w:sz w:val="19"/>
          <w:szCs w:val="19"/>
          <w:spacing w:val="11"/>
        </w:rPr>
        <w:t>组致病菌对经验用药耐</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6"/>
        </w:rPr>
        <w:t>药的 </w:t>
      </w:r>
      <w:r>
        <w:rPr>
          <w:rFonts w:ascii="Microsoft YaHei" w:hAnsi="Microsoft YaHei" w:eastAsia="Microsoft YaHei" w:cs="Microsoft YaHei"/>
          <w:sz w:val="20"/>
          <w:szCs w:val="20"/>
          <w:spacing w:val="6"/>
        </w:rPr>
        <w:t>22 </w:t>
      </w:r>
      <w:r>
        <w:rPr>
          <w:rFonts w:ascii="Microsoft YaHei" w:hAnsi="Microsoft YaHei" w:eastAsia="Microsoft YaHei" w:cs="Microsoft YaHei"/>
          <w:sz w:val="19"/>
          <w:szCs w:val="19"/>
          <w:spacing w:val="6"/>
        </w:rPr>
        <w:t>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20"/>
          <w:szCs w:val="20"/>
          <w:spacing w:val="6"/>
        </w:rPr>
        <w:t>2 </w:t>
      </w:r>
      <w:r>
        <w:rPr>
          <w:rFonts w:ascii="Microsoft YaHei" w:hAnsi="Microsoft YaHei" w:eastAsia="Microsoft YaHei" w:cs="Microsoft YaHei"/>
          <w:sz w:val="19"/>
          <w:szCs w:val="19"/>
          <w:spacing w:val="6"/>
        </w:rPr>
        <w:t>组用药的治疗情况见表 </w:t>
      </w:r>
      <w:r>
        <w:rPr>
          <w:rFonts w:ascii="Microsoft YaHei" w:hAnsi="Microsoft YaHei" w:eastAsia="Microsoft YaHei" w:cs="Microsoft YaHei"/>
          <w:sz w:val="20"/>
          <w:szCs w:val="20"/>
          <w:spacing w:val="6"/>
        </w:rPr>
        <w:t>4</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19"/>
          <w:szCs w:val="19"/>
          <w:spacing w:val="6"/>
        </w:rPr>
        <w:t>。</w:t>
      </w:r>
    </w:p>
    <w:p>
      <w:pPr>
        <w:ind w:left="849"/>
        <w:spacing w:before="46" w:line="192" w:lineRule="auto"/>
        <w:rPr>
          <w:rFonts w:ascii="Microsoft YaHei" w:hAnsi="Microsoft YaHei" w:eastAsia="Microsoft YaHei" w:cs="Microsoft YaHei"/>
          <w:sz w:val="17"/>
          <w:szCs w:val="17"/>
        </w:rPr>
      </w:pPr>
      <w:r>
        <w:pict>
          <v:shape id="_x0000_s16" style="position:absolute;margin-left:234.656pt;margin-top:2.93087pt;mso-position-vertical-relative:text;mso-position-horizontal-relative:text;width:4.1pt;height:0.35pt;z-index:-251652096;" filled="false" strokecolor="#000000" strokeweight="0.33pt" coordsize="81,6" coordorigin="0,0" path="m0,3l81,3e">
            <v:stroke joinstyle="miter" miterlimit="10"/>
          </v:shape>
        </w:pict>
      </w:r>
      <w:r>
        <w:rPr>
          <w:rFonts w:ascii="Microsoft YaHei" w:hAnsi="Microsoft YaHei" w:eastAsia="Microsoft YaHei" w:cs="Microsoft YaHei"/>
          <w:sz w:val="17"/>
          <w:szCs w:val="17"/>
          <w:spacing w:val="6"/>
        </w:rPr>
        <w:t>表 4   致病菌敏感与耐药抗生素治疗后效果比较(</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5"/>
        </w:rPr>
        <w:t>x</w:t>
      </w:r>
      <w:r>
        <w:rPr>
          <w:rFonts w:ascii="Microsoft YaHei" w:hAnsi="Microsoft YaHei" w:eastAsia="Microsoft YaHei" w:cs="Microsoft YaHei"/>
          <w:sz w:val="17"/>
          <w:szCs w:val="17"/>
          <w:spacing w:val="-30"/>
        </w:rPr>
        <w:t xml:space="preserve"> </w:t>
      </w:r>
      <w:r>
        <w:rPr>
          <w:rFonts w:ascii="Microsoft YaHei" w:hAnsi="Microsoft YaHei" w:eastAsia="Microsoft YaHei" w:cs="Microsoft YaHei"/>
          <w:sz w:val="17"/>
          <w:szCs w:val="17"/>
          <w:spacing w:val="5"/>
        </w:rPr>
        <w:t>±s)</w:t>
      </w:r>
    </w:p>
    <w:p>
      <w:pPr>
        <w:spacing w:line="23" w:lineRule="exact"/>
        <w:rPr/>
      </w:pPr>
      <w:r/>
    </w:p>
    <w:tbl>
      <w:tblPr>
        <w:tblStyle w:val="TableNormal"/>
        <w:tblW w:w="4812" w:type="dxa"/>
        <w:tblInd w:w="53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0"/>
        <w:gridCol w:w="429"/>
        <w:gridCol w:w="722"/>
        <w:gridCol w:w="791"/>
        <w:gridCol w:w="864"/>
        <w:gridCol w:w="752"/>
        <w:gridCol w:w="814"/>
      </w:tblGrid>
      <w:tr>
        <w:trPr>
          <w:trHeight w:val="465" w:hRule="atLeast"/>
        </w:trPr>
        <w:tc>
          <w:tcPr>
            <w:tcW w:w="440" w:type="dxa"/>
            <w:vAlign w:val="top"/>
            <w:tcBorders>
              <w:bottom w:val="single" w:color="000000" w:sz="2" w:space="0"/>
              <w:top w:val="single" w:color="000000" w:sz="6" w:space="0"/>
            </w:tcBorders>
          </w:tcPr>
          <w:p>
            <w:pPr>
              <w:pStyle w:val="TableText"/>
              <w:ind w:left="106"/>
              <w:spacing w:before="172" w:line="186" w:lineRule="auto"/>
              <w:rPr/>
            </w:pPr>
            <w:r>
              <w:rPr>
                <w:spacing w:val="-3"/>
                <w:w w:val="90"/>
              </w:rPr>
              <w:t>组别</w:t>
            </w:r>
          </w:p>
        </w:tc>
        <w:tc>
          <w:tcPr>
            <w:tcW w:w="429" w:type="dxa"/>
            <w:vAlign w:val="top"/>
            <w:tcBorders>
              <w:bottom w:val="single" w:color="000000" w:sz="2" w:space="0"/>
              <w:top w:val="single" w:color="000000" w:sz="6" w:space="0"/>
            </w:tcBorders>
          </w:tcPr>
          <w:p>
            <w:pPr>
              <w:pStyle w:val="TableText"/>
              <w:ind w:left="104"/>
              <w:spacing w:before="173" w:line="184" w:lineRule="auto"/>
              <w:rPr/>
            </w:pPr>
            <w:r>
              <w:rPr>
                <w:spacing w:val="-1"/>
                <w:w w:val="89"/>
              </w:rPr>
              <w:t>例数</w:t>
            </w:r>
          </w:p>
        </w:tc>
        <w:tc>
          <w:tcPr>
            <w:tcW w:w="722" w:type="dxa"/>
            <w:vAlign w:val="top"/>
            <w:tcBorders>
              <w:bottom w:val="single" w:color="000000" w:sz="2" w:space="0"/>
              <w:top w:val="single" w:color="000000" w:sz="6" w:space="0"/>
            </w:tcBorders>
          </w:tcPr>
          <w:p>
            <w:pPr>
              <w:pStyle w:val="TableText"/>
              <w:ind w:left="96"/>
              <w:spacing w:before="36" w:line="188" w:lineRule="auto"/>
              <w:rPr/>
            </w:pPr>
            <w:r>
              <w:rPr>
                <w:spacing w:val="-3"/>
                <w:w w:val="86"/>
              </w:rPr>
              <w:t>最高体温</w:t>
            </w:r>
          </w:p>
          <w:p>
            <w:pPr>
              <w:pStyle w:val="TableText"/>
              <w:ind w:left="216"/>
              <w:spacing w:before="56" w:line="160" w:lineRule="exact"/>
              <w:rPr/>
            </w:pPr>
            <w:r>
              <w:rPr>
                <w:spacing w:val="-4"/>
                <w:w w:val="89"/>
              </w:rPr>
              <w:t>(℃</w:t>
            </w:r>
            <w:r>
              <w:rPr>
                <w:spacing w:val="-15"/>
              </w:rPr>
              <w:t xml:space="preserve"> </w:t>
            </w:r>
            <w:r>
              <w:rPr>
                <w:spacing w:val="-4"/>
                <w:w w:val="89"/>
              </w:rPr>
              <w:t>)</w:t>
            </w:r>
          </w:p>
        </w:tc>
        <w:tc>
          <w:tcPr>
            <w:tcW w:w="791" w:type="dxa"/>
            <w:vAlign w:val="top"/>
            <w:tcBorders>
              <w:bottom w:val="single" w:color="000000" w:sz="2" w:space="0"/>
              <w:top w:val="single" w:color="000000" w:sz="6" w:space="0"/>
            </w:tcBorders>
          </w:tcPr>
          <w:p>
            <w:pPr>
              <w:pStyle w:val="TableText"/>
              <w:ind w:left="231"/>
              <w:spacing w:before="35" w:line="185" w:lineRule="auto"/>
              <w:rPr/>
            </w:pPr>
            <w:r>
              <w:rPr>
                <w:spacing w:val="-10"/>
                <w:w w:val="89"/>
              </w:rPr>
              <w:t>白细胞</w:t>
            </w:r>
          </w:p>
          <w:p>
            <w:pPr>
              <w:pStyle w:val="TableText"/>
              <w:ind w:left="148"/>
              <w:spacing w:before="45" w:line="164" w:lineRule="auto"/>
              <w:rPr/>
            </w:pPr>
            <w:r>
              <w:rPr>
                <w:spacing w:val="-20"/>
                <w:w w:val="90"/>
              </w:rPr>
              <w:t>(×</w:t>
            </w:r>
            <w:r>
              <w:rPr>
                <w:spacing w:val="-20"/>
              </w:rPr>
              <w:t xml:space="preserve"> </w:t>
            </w:r>
            <w:r>
              <w:rPr>
                <w:spacing w:val="-20"/>
                <w:w w:val="90"/>
              </w:rPr>
              <w:t>10</w:t>
            </w:r>
            <w:r>
              <w:rPr>
                <w:sz w:val="10"/>
                <w:szCs w:val="10"/>
                <w:spacing w:val="-4"/>
                <w:position w:val="6"/>
              </w:rPr>
              <w:t>9</w:t>
            </w:r>
            <w:r>
              <w:rPr>
                <w:spacing w:val="-4"/>
              </w:rPr>
              <w:t>/L)</w:t>
            </w:r>
          </w:p>
        </w:tc>
        <w:tc>
          <w:tcPr>
            <w:tcW w:w="864" w:type="dxa"/>
            <w:vAlign w:val="top"/>
            <w:tcBorders>
              <w:bottom w:val="single" w:color="000000" w:sz="2" w:space="0"/>
              <w:top w:val="single" w:color="000000" w:sz="6" w:space="0"/>
            </w:tcBorders>
          </w:tcPr>
          <w:p>
            <w:pPr>
              <w:pStyle w:val="TableText"/>
              <w:ind w:left="159"/>
              <w:spacing w:before="48" w:line="185" w:lineRule="auto"/>
              <w:rPr/>
            </w:pPr>
            <w:r>
              <w:rPr>
                <w:spacing w:val="-6"/>
                <w:w w:val="85"/>
              </w:rPr>
              <w:t>中性粒细胞</w:t>
            </w:r>
          </w:p>
          <w:p>
            <w:pPr>
              <w:pStyle w:val="TableText"/>
              <w:ind w:left="333"/>
              <w:spacing w:before="49" w:line="158" w:lineRule="exact"/>
              <w:rPr/>
            </w:pPr>
            <w:r>
              <w:rPr>
                <w:spacing w:val="-5"/>
                <w:w w:val="96"/>
              </w:rPr>
              <w:t>(%)</w:t>
            </w:r>
          </w:p>
        </w:tc>
        <w:tc>
          <w:tcPr>
            <w:tcW w:w="752" w:type="dxa"/>
            <w:vAlign w:val="top"/>
            <w:tcBorders>
              <w:bottom w:val="single" w:color="000000" w:sz="2" w:space="0"/>
              <w:top w:val="single" w:color="000000" w:sz="6" w:space="0"/>
            </w:tcBorders>
          </w:tcPr>
          <w:p>
            <w:pPr>
              <w:pStyle w:val="TableText"/>
              <w:ind w:left="125"/>
              <w:spacing w:before="37" w:line="187" w:lineRule="auto"/>
              <w:rPr/>
            </w:pPr>
            <w:r>
              <w:rPr>
                <w:spacing w:val="-2"/>
                <w:w w:val="85"/>
              </w:rPr>
              <w:t>体温恢复</w:t>
            </w:r>
          </w:p>
          <w:p>
            <w:pPr>
              <w:pStyle w:val="TableText"/>
              <w:ind w:left="274"/>
              <w:spacing w:before="58" w:line="158" w:lineRule="exact"/>
              <w:rPr/>
            </w:pPr>
            <w:r>
              <w:rPr>
                <w:spacing w:val="-6"/>
                <w:w w:val="92"/>
              </w:rPr>
              <w:t>(d)</w:t>
            </w:r>
          </w:p>
        </w:tc>
        <w:tc>
          <w:tcPr>
            <w:tcW w:w="814" w:type="dxa"/>
            <w:vAlign w:val="top"/>
            <w:tcBorders>
              <w:bottom w:val="single" w:color="000000" w:sz="2" w:space="0"/>
              <w:top w:val="single" w:color="000000" w:sz="6" w:space="0"/>
            </w:tcBorders>
          </w:tcPr>
          <w:p>
            <w:pPr>
              <w:pStyle w:val="TableText"/>
              <w:ind w:left="156"/>
              <w:spacing w:before="49" w:line="185" w:lineRule="auto"/>
              <w:rPr/>
            </w:pPr>
            <w:r>
              <w:rPr>
                <w:spacing w:val="-3"/>
                <w:w w:val="86"/>
              </w:rPr>
              <w:t>血象恢复</w:t>
            </w:r>
          </w:p>
          <w:p>
            <w:pPr>
              <w:pStyle w:val="TableText"/>
              <w:ind w:left="304"/>
              <w:spacing w:before="49" w:line="158" w:lineRule="exact"/>
              <w:rPr/>
            </w:pPr>
            <w:r>
              <w:rPr>
                <w:spacing w:val="-6"/>
                <w:w w:val="92"/>
              </w:rPr>
              <w:t>(d)</w:t>
            </w:r>
          </w:p>
        </w:tc>
      </w:tr>
      <w:tr>
        <w:trPr>
          <w:trHeight w:val="239" w:hRule="atLeast"/>
        </w:trPr>
        <w:tc>
          <w:tcPr>
            <w:tcW w:w="440" w:type="dxa"/>
            <w:vAlign w:val="top"/>
            <w:tcBorders>
              <w:top w:val="single" w:color="000000" w:sz="2" w:space="0"/>
            </w:tcBorders>
          </w:tcPr>
          <w:p>
            <w:pPr>
              <w:pStyle w:val="TableText"/>
              <w:ind w:left="107"/>
              <w:spacing w:before="60" w:line="157" w:lineRule="auto"/>
              <w:rPr/>
            </w:pPr>
            <w:r>
              <w:rPr>
                <w:spacing w:val="1"/>
              </w:rPr>
              <w:t>A组</w:t>
            </w:r>
          </w:p>
        </w:tc>
        <w:tc>
          <w:tcPr>
            <w:tcW w:w="429" w:type="dxa"/>
            <w:vAlign w:val="top"/>
            <w:tcBorders>
              <w:top w:val="single" w:color="000000" w:sz="2" w:space="0"/>
            </w:tcBorders>
          </w:tcPr>
          <w:p>
            <w:pPr>
              <w:pStyle w:val="TableText"/>
              <w:ind w:left="163"/>
              <w:spacing w:before="66" w:line="163" w:lineRule="exact"/>
              <w:rPr/>
            </w:pPr>
            <w:r>
              <w:rPr>
                <w:spacing w:val="-8"/>
                <w:w w:val="90"/>
                <w:position w:val="-3"/>
              </w:rPr>
              <w:t>47</w:t>
            </w:r>
          </w:p>
        </w:tc>
        <w:tc>
          <w:tcPr>
            <w:tcW w:w="722" w:type="dxa"/>
            <w:vAlign w:val="top"/>
            <w:tcBorders>
              <w:top w:val="single" w:color="000000" w:sz="2" w:space="0"/>
            </w:tcBorders>
          </w:tcPr>
          <w:p>
            <w:pPr>
              <w:pStyle w:val="TableText"/>
              <w:ind w:left="92"/>
              <w:spacing w:before="64" w:line="165" w:lineRule="exact"/>
              <w:rPr/>
            </w:pPr>
            <w:r>
              <w:rPr>
                <w:spacing w:val="-17"/>
                <w:w w:val="91"/>
                <w:position w:val="2"/>
              </w:rPr>
              <w:t>38.</w:t>
            </w:r>
            <w:r>
              <w:rPr>
                <w:position w:val="2"/>
              </w:rPr>
              <w:t xml:space="preserve"> </w:t>
            </w:r>
            <w:r>
              <w:rPr>
                <w:spacing w:val="-17"/>
                <w:w w:val="91"/>
                <w:position w:val="2"/>
              </w:rPr>
              <w:t>6±0.</w:t>
            </w:r>
            <w:r>
              <w:rPr>
                <w:spacing w:val="-4"/>
                <w:position w:val="2"/>
              </w:rPr>
              <w:t xml:space="preserve"> </w:t>
            </w:r>
            <w:r>
              <w:rPr>
                <w:spacing w:val="-17"/>
                <w:w w:val="91"/>
                <w:position w:val="2"/>
              </w:rPr>
              <w:t>5</w:t>
            </w:r>
          </w:p>
        </w:tc>
        <w:tc>
          <w:tcPr>
            <w:tcW w:w="791" w:type="dxa"/>
            <w:vAlign w:val="top"/>
            <w:tcBorders>
              <w:top w:val="single" w:color="000000" w:sz="2" w:space="0"/>
            </w:tcBorders>
          </w:tcPr>
          <w:p>
            <w:pPr>
              <w:pStyle w:val="TableText"/>
              <w:ind w:left="161"/>
              <w:spacing w:before="66" w:line="163" w:lineRule="exact"/>
              <w:rPr/>
            </w:pPr>
            <w:r>
              <w:rPr>
                <w:spacing w:val="-18"/>
                <w:w w:val="91"/>
                <w:position w:val="-3"/>
              </w:rPr>
              <w:t>13.</w:t>
            </w:r>
            <w:r>
              <w:rPr>
                <w:position w:val="-3"/>
              </w:rPr>
              <w:t xml:space="preserve"> </w:t>
            </w:r>
            <w:r>
              <w:rPr>
                <w:spacing w:val="-18"/>
                <w:w w:val="91"/>
                <w:position w:val="-3"/>
              </w:rPr>
              <w:t>3±4.</w:t>
            </w:r>
            <w:r>
              <w:rPr>
                <w:spacing w:val="-4"/>
                <w:position w:val="-3"/>
              </w:rPr>
              <w:t xml:space="preserve"> </w:t>
            </w:r>
            <w:r>
              <w:rPr>
                <w:spacing w:val="-18"/>
                <w:w w:val="91"/>
                <w:position w:val="-3"/>
              </w:rPr>
              <w:t>9</w:t>
            </w:r>
          </w:p>
        </w:tc>
        <w:tc>
          <w:tcPr>
            <w:tcW w:w="864" w:type="dxa"/>
            <w:vAlign w:val="top"/>
            <w:tcBorders>
              <w:top w:val="single" w:color="000000" w:sz="2" w:space="0"/>
            </w:tcBorders>
          </w:tcPr>
          <w:p>
            <w:pPr>
              <w:pStyle w:val="TableText"/>
              <w:ind w:left="205"/>
              <w:spacing w:before="66" w:line="163" w:lineRule="exact"/>
              <w:rPr/>
            </w:pPr>
            <w:r>
              <w:rPr>
                <w:spacing w:val="-20"/>
                <w:w w:val="90"/>
                <w:position w:val="-3"/>
              </w:rPr>
              <w:t>81</w:t>
            </w:r>
            <w:r>
              <w:rPr>
                <w:spacing w:val="-21"/>
                <w:position w:val="-3"/>
              </w:rPr>
              <w:t xml:space="preserve"> </w:t>
            </w:r>
            <w:r>
              <w:rPr>
                <w:spacing w:val="-20"/>
                <w:w w:val="90"/>
                <w:position w:val="-3"/>
              </w:rPr>
              <w:t>.</w:t>
            </w:r>
            <w:r>
              <w:rPr>
                <w:spacing w:val="6"/>
                <w:position w:val="-3"/>
              </w:rPr>
              <w:t xml:space="preserve"> </w:t>
            </w:r>
            <w:r>
              <w:rPr>
                <w:spacing w:val="-20"/>
                <w:w w:val="90"/>
                <w:position w:val="-3"/>
              </w:rPr>
              <w:t>1±7.</w:t>
            </w:r>
            <w:r>
              <w:rPr>
                <w:spacing w:val="-5"/>
                <w:position w:val="-3"/>
              </w:rPr>
              <w:t xml:space="preserve"> </w:t>
            </w:r>
            <w:r>
              <w:rPr>
                <w:spacing w:val="-20"/>
                <w:w w:val="90"/>
                <w:position w:val="-3"/>
              </w:rPr>
              <w:t>2</w:t>
            </w:r>
          </w:p>
        </w:tc>
        <w:tc>
          <w:tcPr>
            <w:tcW w:w="752" w:type="dxa"/>
            <w:vAlign w:val="top"/>
            <w:tcBorders>
              <w:top w:val="single" w:color="000000" w:sz="2" w:space="0"/>
            </w:tcBorders>
          </w:tcPr>
          <w:p>
            <w:pPr>
              <w:pStyle w:val="TableText"/>
              <w:ind w:left="149"/>
              <w:spacing w:before="66" w:line="163" w:lineRule="exact"/>
              <w:rPr/>
            </w:pPr>
            <w:r>
              <w:rPr>
                <w:spacing w:val="-23"/>
                <w:w w:val="99"/>
                <w:position w:val="1"/>
              </w:rPr>
              <w:t>2.</w:t>
            </w:r>
            <w:r>
              <w:rPr>
                <w:spacing w:val="6"/>
                <w:position w:val="1"/>
              </w:rPr>
              <w:t xml:space="preserve"> </w:t>
            </w:r>
            <w:r>
              <w:rPr>
                <w:spacing w:val="-23"/>
                <w:w w:val="99"/>
                <w:position w:val="1"/>
              </w:rPr>
              <w:t>1±1.</w:t>
            </w:r>
            <w:r>
              <w:rPr>
                <w:spacing w:val="-5"/>
                <w:position w:val="1"/>
              </w:rPr>
              <w:t xml:space="preserve"> </w:t>
            </w:r>
            <w:r>
              <w:rPr>
                <w:spacing w:val="-23"/>
                <w:w w:val="99"/>
                <w:position w:val="1"/>
              </w:rPr>
              <w:t>9</w:t>
            </w:r>
          </w:p>
        </w:tc>
        <w:tc>
          <w:tcPr>
            <w:tcW w:w="814" w:type="dxa"/>
            <w:vAlign w:val="top"/>
            <w:tcBorders>
              <w:top w:val="single" w:color="000000" w:sz="2" w:space="0"/>
            </w:tcBorders>
          </w:tcPr>
          <w:p>
            <w:pPr>
              <w:pStyle w:val="TableText"/>
              <w:ind w:left="181"/>
              <w:spacing w:before="66" w:line="163" w:lineRule="exact"/>
              <w:rPr/>
            </w:pPr>
            <w:r>
              <w:rPr>
                <w:spacing w:val="-17"/>
                <w:w w:val="93"/>
                <w:position w:val="-3"/>
              </w:rPr>
              <w:t>3.</w:t>
            </w:r>
            <w:r>
              <w:rPr>
                <w:spacing w:val="-5"/>
                <w:position w:val="-3"/>
              </w:rPr>
              <w:t xml:space="preserve"> </w:t>
            </w:r>
            <w:r>
              <w:rPr>
                <w:spacing w:val="-17"/>
                <w:w w:val="93"/>
                <w:position w:val="-3"/>
              </w:rPr>
              <w:t>9±2.</w:t>
            </w:r>
            <w:r>
              <w:rPr>
                <w:spacing w:val="-5"/>
                <w:position w:val="-3"/>
              </w:rPr>
              <w:t xml:space="preserve"> </w:t>
            </w:r>
            <w:r>
              <w:rPr>
                <w:spacing w:val="-17"/>
                <w:w w:val="93"/>
                <w:position w:val="-3"/>
              </w:rPr>
              <w:t>2</w:t>
            </w:r>
          </w:p>
        </w:tc>
      </w:tr>
      <w:tr>
        <w:trPr>
          <w:trHeight w:val="229" w:hRule="atLeast"/>
        </w:trPr>
        <w:tc>
          <w:tcPr>
            <w:tcW w:w="440" w:type="dxa"/>
            <w:vAlign w:val="top"/>
            <w:tcBorders>
              <w:bottom w:val="single" w:color="000000" w:sz="2" w:space="0"/>
            </w:tcBorders>
          </w:tcPr>
          <w:p>
            <w:pPr>
              <w:pStyle w:val="TableText"/>
              <w:ind w:left="109"/>
              <w:spacing w:before="59" w:line="160" w:lineRule="exact"/>
              <w:rPr/>
            </w:pPr>
            <w:r>
              <w:rPr>
                <w:spacing w:val="3"/>
                <w:position w:val="-1"/>
              </w:rPr>
              <w:t>B组</w:t>
            </w:r>
          </w:p>
        </w:tc>
        <w:tc>
          <w:tcPr>
            <w:tcW w:w="429" w:type="dxa"/>
            <w:vAlign w:val="top"/>
            <w:tcBorders>
              <w:bottom w:val="single" w:color="000000" w:sz="2" w:space="0"/>
            </w:tcBorders>
          </w:tcPr>
          <w:p>
            <w:pPr>
              <w:pStyle w:val="TableText"/>
              <w:ind w:left="165"/>
              <w:spacing w:before="65" w:line="154" w:lineRule="exact"/>
              <w:rPr/>
            </w:pPr>
            <w:r>
              <w:rPr>
                <w:spacing w:val="-15"/>
                <w:w w:val="96"/>
                <w:position w:val="-3"/>
              </w:rPr>
              <w:t>22</w:t>
            </w:r>
          </w:p>
        </w:tc>
        <w:tc>
          <w:tcPr>
            <w:tcW w:w="722" w:type="dxa"/>
            <w:vAlign w:val="top"/>
            <w:tcBorders>
              <w:bottom w:val="single" w:color="000000" w:sz="2" w:space="0"/>
            </w:tcBorders>
          </w:tcPr>
          <w:p>
            <w:pPr>
              <w:pStyle w:val="TableText"/>
              <w:ind w:left="92"/>
              <w:spacing w:before="64" w:line="155" w:lineRule="exact"/>
              <w:rPr/>
            </w:pPr>
            <w:r>
              <w:rPr>
                <w:spacing w:val="-16"/>
                <w:w w:val="90"/>
                <w:position w:val="-3"/>
              </w:rPr>
              <w:t>38.</w:t>
            </w:r>
            <w:r>
              <w:rPr>
                <w:spacing w:val="-2"/>
                <w:position w:val="-3"/>
              </w:rPr>
              <w:t xml:space="preserve"> </w:t>
            </w:r>
            <w:r>
              <w:rPr>
                <w:spacing w:val="-16"/>
                <w:w w:val="90"/>
                <w:position w:val="-3"/>
              </w:rPr>
              <w:t>7±0.</w:t>
            </w:r>
            <w:r>
              <w:rPr>
                <w:spacing w:val="-3"/>
                <w:position w:val="-3"/>
              </w:rPr>
              <w:t xml:space="preserve"> </w:t>
            </w:r>
            <w:r>
              <w:rPr>
                <w:spacing w:val="-16"/>
                <w:w w:val="90"/>
                <w:position w:val="-3"/>
              </w:rPr>
              <w:t>6</w:t>
            </w:r>
          </w:p>
        </w:tc>
        <w:tc>
          <w:tcPr>
            <w:tcW w:w="791" w:type="dxa"/>
            <w:vAlign w:val="top"/>
            <w:tcBorders>
              <w:bottom w:val="single" w:color="000000" w:sz="2" w:space="0"/>
            </w:tcBorders>
          </w:tcPr>
          <w:p>
            <w:pPr>
              <w:pStyle w:val="TableText"/>
              <w:ind w:left="161"/>
              <w:spacing w:before="64" w:line="155" w:lineRule="exact"/>
              <w:rPr/>
            </w:pPr>
            <w:r>
              <w:rPr>
                <w:spacing w:val="-23"/>
                <w:w w:val="96"/>
                <w:position w:val="1"/>
              </w:rPr>
              <w:t>16.</w:t>
            </w:r>
            <w:r>
              <w:rPr>
                <w:spacing w:val="9"/>
                <w:position w:val="1"/>
              </w:rPr>
              <w:t xml:space="preserve"> </w:t>
            </w:r>
            <w:r>
              <w:rPr>
                <w:spacing w:val="-23"/>
                <w:w w:val="96"/>
                <w:position w:val="1"/>
              </w:rPr>
              <w:t>1±2.</w:t>
            </w:r>
            <w:r>
              <w:rPr>
                <w:spacing w:val="5"/>
                <w:position w:val="1"/>
              </w:rPr>
              <w:t xml:space="preserve"> </w:t>
            </w:r>
            <w:r>
              <w:rPr>
                <w:spacing w:val="-23"/>
                <w:w w:val="96"/>
                <w:position w:val="1"/>
              </w:rPr>
              <w:t>1</w:t>
            </w:r>
          </w:p>
        </w:tc>
        <w:tc>
          <w:tcPr>
            <w:tcW w:w="864" w:type="dxa"/>
            <w:vAlign w:val="top"/>
            <w:tcBorders>
              <w:bottom w:val="single" w:color="000000" w:sz="2" w:space="0"/>
            </w:tcBorders>
          </w:tcPr>
          <w:p>
            <w:pPr>
              <w:pStyle w:val="TableText"/>
              <w:ind w:left="205"/>
              <w:spacing w:before="65" w:line="154" w:lineRule="exact"/>
              <w:rPr/>
            </w:pPr>
            <w:r>
              <w:rPr>
                <w:spacing w:val="-17"/>
                <w:w w:val="91"/>
                <w:position w:val="-3"/>
              </w:rPr>
              <w:t>81.</w:t>
            </w:r>
            <w:r>
              <w:rPr>
                <w:spacing w:val="-1"/>
                <w:position w:val="-3"/>
              </w:rPr>
              <w:t xml:space="preserve"> </w:t>
            </w:r>
            <w:r>
              <w:rPr>
                <w:spacing w:val="-17"/>
                <w:w w:val="91"/>
                <w:position w:val="-3"/>
              </w:rPr>
              <w:t>2±3.</w:t>
            </w:r>
            <w:r>
              <w:rPr>
                <w:spacing w:val="-7"/>
                <w:position w:val="-3"/>
              </w:rPr>
              <w:t xml:space="preserve"> </w:t>
            </w:r>
            <w:r>
              <w:rPr>
                <w:spacing w:val="-17"/>
                <w:w w:val="91"/>
                <w:position w:val="-3"/>
              </w:rPr>
              <w:t>4</w:t>
            </w:r>
          </w:p>
        </w:tc>
        <w:tc>
          <w:tcPr>
            <w:tcW w:w="752" w:type="dxa"/>
            <w:vAlign w:val="top"/>
            <w:tcBorders>
              <w:bottom w:val="single" w:color="000000" w:sz="2" w:space="0"/>
            </w:tcBorders>
          </w:tcPr>
          <w:p>
            <w:pPr>
              <w:pStyle w:val="TableText"/>
              <w:ind w:left="149"/>
              <w:spacing w:before="65" w:line="154" w:lineRule="exact"/>
              <w:rPr/>
            </w:pPr>
            <w:r>
              <w:rPr>
                <w:spacing w:val="-20"/>
                <w:w w:val="97"/>
                <w:position w:val="1"/>
              </w:rPr>
              <w:t>2.</w:t>
            </w:r>
            <w:r>
              <w:rPr>
                <w:spacing w:val="-5"/>
                <w:position w:val="1"/>
              </w:rPr>
              <w:t xml:space="preserve"> </w:t>
            </w:r>
            <w:r>
              <w:rPr>
                <w:spacing w:val="-20"/>
                <w:w w:val="97"/>
                <w:position w:val="1"/>
              </w:rPr>
              <w:t>0±2.</w:t>
            </w:r>
            <w:r>
              <w:rPr>
                <w:spacing w:val="6"/>
                <w:position w:val="1"/>
              </w:rPr>
              <w:t xml:space="preserve"> </w:t>
            </w:r>
            <w:r>
              <w:rPr>
                <w:spacing w:val="-20"/>
                <w:w w:val="97"/>
                <w:position w:val="1"/>
              </w:rPr>
              <w:t>1</w:t>
            </w:r>
          </w:p>
        </w:tc>
        <w:tc>
          <w:tcPr>
            <w:tcW w:w="814" w:type="dxa"/>
            <w:vAlign w:val="top"/>
            <w:tcBorders>
              <w:bottom w:val="single" w:color="000000" w:sz="2" w:space="0"/>
            </w:tcBorders>
          </w:tcPr>
          <w:p>
            <w:pPr>
              <w:pStyle w:val="TableText"/>
              <w:ind w:left="177"/>
              <w:spacing w:before="65" w:line="154" w:lineRule="exact"/>
              <w:rPr/>
            </w:pPr>
            <w:r>
              <w:rPr>
                <w:spacing w:val="-20"/>
                <w:w w:val="95"/>
                <w:position w:val="1"/>
              </w:rPr>
              <w:t>4.</w:t>
            </w:r>
            <w:r>
              <w:rPr>
                <w:spacing w:val="8"/>
                <w:position w:val="1"/>
              </w:rPr>
              <w:t xml:space="preserve"> </w:t>
            </w:r>
            <w:r>
              <w:rPr>
                <w:spacing w:val="-20"/>
                <w:w w:val="95"/>
                <w:position w:val="1"/>
              </w:rPr>
              <w:t>1±1.</w:t>
            </w:r>
            <w:r>
              <w:rPr>
                <w:spacing w:val="-4"/>
                <w:position w:val="1"/>
              </w:rPr>
              <w:t xml:space="preserve"> </w:t>
            </w:r>
            <w:r>
              <w:rPr>
                <w:spacing w:val="-20"/>
                <w:w w:val="95"/>
                <w:position w:val="1"/>
              </w:rPr>
              <w:t>2</w:t>
            </w:r>
          </w:p>
        </w:tc>
      </w:tr>
      <w:tr>
        <w:trPr>
          <w:trHeight w:val="242" w:hRule="atLeast"/>
        </w:trPr>
        <w:tc>
          <w:tcPr>
            <w:tcW w:w="440" w:type="dxa"/>
            <w:vAlign w:val="top"/>
            <w:tcBorders>
              <w:top w:val="single" w:color="000000" w:sz="2" w:space="0"/>
            </w:tcBorders>
          </w:tcPr>
          <w:p>
            <w:pPr>
              <w:pStyle w:val="TableText"/>
              <w:ind w:left="106"/>
              <w:spacing w:before="53" w:line="166" w:lineRule="auto"/>
              <w:rPr/>
            </w:pPr>
            <w:r>
              <w:rPr>
                <w:spacing w:val="3"/>
              </w:rPr>
              <w:t>t值</w:t>
            </w:r>
          </w:p>
        </w:tc>
        <w:tc>
          <w:tcPr>
            <w:tcW w:w="429" w:type="dxa"/>
            <w:vAlign w:val="top"/>
            <w:tcBorders>
              <w:top w:val="single" w:color="000000" w:sz="2" w:space="0"/>
            </w:tcBorders>
          </w:tcPr>
          <w:p>
            <w:pPr>
              <w:spacing w:line="232" w:lineRule="exact"/>
              <w:rPr>
                <w:rFonts w:ascii="Arial"/>
                <w:sz w:val="20"/>
              </w:rPr>
            </w:pPr>
            <w:r/>
          </w:p>
        </w:tc>
        <w:tc>
          <w:tcPr>
            <w:tcW w:w="722" w:type="dxa"/>
            <w:vAlign w:val="top"/>
            <w:tcBorders>
              <w:top w:val="single" w:color="000000" w:sz="2" w:space="0"/>
            </w:tcBorders>
          </w:tcPr>
          <w:p>
            <w:pPr>
              <w:pStyle w:val="TableText"/>
              <w:ind w:left="154"/>
              <w:spacing w:line="216" w:lineRule="auto"/>
              <w:rPr/>
            </w:pPr>
            <w:r>
              <w:rPr>
                <w:spacing w:val="-14"/>
                <w:w w:val="94"/>
              </w:rPr>
              <w:t>-0.</w:t>
            </w:r>
            <w:r>
              <w:rPr>
                <w:spacing w:val="-2"/>
              </w:rPr>
              <w:t xml:space="preserve"> </w:t>
            </w:r>
            <w:r>
              <w:rPr>
                <w:spacing w:val="-14"/>
                <w:w w:val="94"/>
              </w:rPr>
              <w:t>889</w:t>
            </w:r>
          </w:p>
        </w:tc>
        <w:tc>
          <w:tcPr>
            <w:tcW w:w="791" w:type="dxa"/>
            <w:vAlign w:val="top"/>
            <w:tcBorders>
              <w:top w:val="single" w:color="000000" w:sz="2" w:space="0"/>
            </w:tcBorders>
          </w:tcPr>
          <w:p>
            <w:pPr>
              <w:pStyle w:val="TableText"/>
              <w:ind w:left="215"/>
              <w:spacing w:line="216" w:lineRule="auto"/>
              <w:rPr/>
            </w:pPr>
            <w:r>
              <w:rPr>
                <w:spacing w:val="-15"/>
                <w:w w:val="92"/>
              </w:rPr>
              <w:t>-</w:t>
            </w:r>
            <w:r>
              <w:rPr>
                <w:spacing w:val="-26"/>
              </w:rPr>
              <w:t xml:space="preserve"> </w:t>
            </w:r>
            <w:r>
              <w:rPr>
                <w:spacing w:val="-15"/>
                <w:w w:val="92"/>
              </w:rPr>
              <w:t>3.</w:t>
            </w:r>
            <w:r>
              <w:rPr>
                <w:spacing w:val="-4"/>
              </w:rPr>
              <w:t xml:space="preserve"> </w:t>
            </w:r>
            <w:r>
              <w:rPr>
                <w:spacing w:val="-15"/>
                <w:w w:val="92"/>
              </w:rPr>
              <w:t>276</w:t>
            </w:r>
          </w:p>
        </w:tc>
        <w:tc>
          <w:tcPr>
            <w:tcW w:w="864" w:type="dxa"/>
            <w:vAlign w:val="top"/>
            <w:tcBorders>
              <w:top w:val="single" w:color="000000" w:sz="2" w:space="0"/>
            </w:tcBorders>
          </w:tcPr>
          <w:p>
            <w:pPr>
              <w:pStyle w:val="TableText"/>
              <w:ind w:left="266"/>
              <w:spacing w:line="216" w:lineRule="auto"/>
              <w:rPr/>
            </w:pPr>
            <w:r>
              <w:rPr>
                <w:spacing w:val="-12"/>
                <w:w w:val="93"/>
              </w:rPr>
              <w:t>-0.</w:t>
            </w:r>
            <w:r>
              <w:rPr>
                <w:spacing w:val="-6"/>
              </w:rPr>
              <w:t xml:space="preserve"> </w:t>
            </w:r>
            <w:r>
              <w:rPr>
                <w:spacing w:val="-12"/>
                <w:w w:val="93"/>
              </w:rPr>
              <w:t>064</w:t>
            </w:r>
          </w:p>
        </w:tc>
        <w:tc>
          <w:tcPr>
            <w:tcW w:w="752" w:type="dxa"/>
            <w:vAlign w:val="top"/>
            <w:tcBorders>
              <w:top w:val="single" w:color="000000" w:sz="2" w:space="0"/>
            </w:tcBorders>
          </w:tcPr>
          <w:p>
            <w:pPr>
              <w:pStyle w:val="TableText"/>
              <w:ind w:left="217"/>
              <w:spacing w:before="70" w:line="162" w:lineRule="exact"/>
              <w:rPr/>
            </w:pPr>
            <w:r>
              <w:rPr>
                <w:spacing w:val="-11"/>
                <w:w w:val="85"/>
                <w:position w:val="-3"/>
              </w:rPr>
              <w:t>0.</w:t>
            </w:r>
            <w:r>
              <w:rPr>
                <w:spacing w:val="-3"/>
                <w:position w:val="-3"/>
              </w:rPr>
              <w:t xml:space="preserve"> </w:t>
            </w:r>
            <w:r>
              <w:rPr>
                <w:spacing w:val="-11"/>
                <w:w w:val="85"/>
                <w:position w:val="-3"/>
              </w:rPr>
              <w:t>342</w:t>
            </w:r>
          </w:p>
        </w:tc>
        <w:tc>
          <w:tcPr>
            <w:tcW w:w="814" w:type="dxa"/>
            <w:vAlign w:val="top"/>
            <w:tcBorders>
              <w:top w:val="single" w:color="000000" w:sz="2" w:space="0"/>
            </w:tcBorders>
          </w:tcPr>
          <w:p>
            <w:pPr>
              <w:pStyle w:val="TableText"/>
              <w:ind w:left="214"/>
              <w:spacing w:line="216" w:lineRule="auto"/>
              <w:rPr/>
            </w:pPr>
            <w:r>
              <w:rPr>
                <w:spacing w:val="-14"/>
                <w:w w:val="94"/>
              </w:rPr>
              <w:t>-0.</w:t>
            </w:r>
            <w:r>
              <w:rPr>
                <w:spacing w:val="-1"/>
              </w:rPr>
              <w:t xml:space="preserve"> </w:t>
            </w:r>
            <w:r>
              <w:rPr>
                <w:spacing w:val="-14"/>
                <w:w w:val="94"/>
              </w:rPr>
              <w:t>374</w:t>
            </w:r>
          </w:p>
        </w:tc>
      </w:tr>
      <w:tr>
        <w:trPr>
          <w:trHeight w:val="232" w:hRule="atLeast"/>
        </w:trPr>
        <w:tc>
          <w:tcPr>
            <w:tcW w:w="440" w:type="dxa"/>
            <w:vAlign w:val="top"/>
            <w:tcBorders>
              <w:bottom w:val="single" w:color="000000" w:sz="6" w:space="0"/>
            </w:tcBorders>
          </w:tcPr>
          <w:p>
            <w:pPr>
              <w:pStyle w:val="TableText"/>
              <w:ind w:left="104"/>
              <w:spacing w:before="50" w:line="160" w:lineRule="auto"/>
              <w:rPr/>
            </w:pPr>
            <w:r>
              <w:rPr>
                <w:spacing w:val="6"/>
              </w:rPr>
              <w:t>P值</w:t>
            </w:r>
          </w:p>
        </w:tc>
        <w:tc>
          <w:tcPr>
            <w:tcW w:w="429" w:type="dxa"/>
            <w:vAlign w:val="top"/>
            <w:tcBorders>
              <w:bottom w:val="single" w:color="000000" w:sz="6" w:space="0"/>
            </w:tcBorders>
          </w:tcPr>
          <w:p>
            <w:pPr>
              <w:spacing w:line="222" w:lineRule="exact"/>
              <w:rPr>
                <w:rFonts w:ascii="Arial"/>
                <w:sz w:val="19"/>
              </w:rPr>
            </w:pPr>
            <w:r/>
          </w:p>
        </w:tc>
        <w:tc>
          <w:tcPr>
            <w:tcW w:w="722" w:type="dxa"/>
            <w:vAlign w:val="top"/>
            <w:tcBorders>
              <w:bottom w:val="single" w:color="000000" w:sz="6" w:space="0"/>
            </w:tcBorders>
          </w:tcPr>
          <w:p>
            <w:pPr>
              <w:pStyle w:val="TableText"/>
              <w:ind w:left="226"/>
              <w:spacing w:before="67" w:line="155" w:lineRule="exact"/>
              <w:rPr/>
            </w:pPr>
            <w:r>
              <w:rPr>
                <w:spacing w:val="-14"/>
                <w:w w:val="88"/>
                <w:position w:val="-3"/>
              </w:rPr>
              <w:t>0.</w:t>
            </w:r>
            <w:r>
              <w:rPr>
                <w:spacing w:val="-2"/>
                <w:position w:val="-3"/>
              </w:rPr>
              <w:t xml:space="preserve"> </w:t>
            </w:r>
            <w:r>
              <w:rPr>
                <w:spacing w:val="-14"/>
                <w:w w:val="88"/>
                <w:position w:val="-3"/>
              </w:rPr>
              <w:t>377</w:t>
            </w:r>
          </w:p>
        </w:tc>
        <w:tc>
          <w:tcPr>
            <w:tcW w:w="791" w:type="dxa"/>
            <w:vAlign w:val="top"/>
            <w:tcBorders>
              <w:bottom w:val="single" w:color="000000" w:sz="6" w:space="0"/>
            </w:tcBorders>
          </w:tcPr>
          <w:p>
            <w:pPr>
              <w:pStyle w:val="TableText"/>
              <w:ind w:left="286"/>
              <w:spacing w:before="67" w:line="155" w:lineRule="exact"/>
              <w:rPr/>
            </w:pPr>
            <w:r>
              <w:rPr>
                <w:spacing w:val="-12"/>
                <w:w w:val="87"/>
                <w:position w:val="-3"/>
              </w:rPr>
              <w:t>0.</w:t>
            </w:r>
            <w:r>
              <w:rPr>
                <w:spacing w:val="-5"/>
                <w:position w:val="-3"/>
              </w:rPr>
              <w:t xml:space="preserve"> </w:t>
            </w:r>
            <w:r>
              <w:rPr>
                <w:spacing w:val="-12"/>
                <w:w w:val="87"/>
                <w:position w:val="-3"/>
              </w:rPr>
              <w:t>002</w:t>
            </w:r>
          </w:p>
        </w:tc>
        <w:tc>
          <w:tcPr>
            <w:tcW w:w="864" w:type="dxa"/>
            <w:vAlign w:val="top"/>
            <w:tcBorders>
              <w:bottom w:val="single" w:color="000000" w:sz="6" w:space="0"/>
            </w:tcBorders>
          </w:tcPr>
          <w:p>
            <w:pPr>
              <w:pStyle w:val="TableText"/>
              <w:ind w:left="337"/>
              <w:spacing w:before="65" w:line="157" w:lineRule="exact"/>
              <w:rPr/>
            </w:pPr>
            <w:r>
              <w:rPr>
                <w:spacing w:val="-13"/>
                <w:w w:val="87"/>
                <w:position w:val="1"/>
              </w:rPr>
              <w:t>0.</w:t>
            </w:r>
            <w:r>
              <w:rPr>
                <w:spacing w:val="-5"/>
                <w:position w:val="1"/>
              </w:rPr>
              <w:t xml:space="preserve"> </w:t>
            </w:r>
            <w:r>
              <w:rPr>
                <w:spacing w:val="-13"/>
                <w:w w:val="87"/>
                <w:position w:val="1"/>
              </w:rPr>
              <w:t>950</w:t>
            </w:r>
          </w:p>
        </w:tc>
        <w:tc>
          <w:tcPr>
            <w:tcW w:w="752" w:type="dxa"/>
            <w:vAlign w:val="top"/>
            <w:tcBorders>
              <w:bottom w:val="single" w:color="000000" w:sz="6" w:space="0"/>
            </w:tcBorders>
          </w:tcPr>
          <w:p>
            <w:pPr>
              <w:pStyle w:val="TableText"/>
              <w:ind w:left="217"/>
              <w:spacing w:before="67" w:line="155" w:lineRule="exact"/>
              <w:rPr/>
            </w:pPr>
            <w:r>
              <w:rPr>
                <w:spacing w:val="-11"/>
                <w:w w:val="84"/>
                <w:position w:val="-3"/>
              </w:rPr>
              <w:t>0.</w:t>
            </w:r>
            <w:r>
              <w:rPr>
                <w:spacing w:val="-4"/>
                <w:position w:val="-3"/>
              </w:rPr>
              <w:t xml:space="preserve"> </w:t>
            </w:r>
            <w:r>
              <w:rPr>
                <w:spacing w:val="-11"/>
                <w:w w:val="84"/>
                <w:position w:val="-3"/>
              </w:rPr>
              <w:t>734</w:t>
            </w:r>
          </w:p>
        </w:tc>
        <w:tc>
          <w:tcPr>
            <w:tcW w:w="814" w:type="dxa"/>
            <w:vAlign w:val="top"/>
            <w:tcBorders>
              <w:bottom w:val="single" w:color="000000" w:sz="6" w:space="0"/>
            </w:tcBorders>
          </w:tcPr>
          <w:p>
            <w:pPr>
              <w:pStyle w:val="TableText"/>
              <w:ind w:left="286"/>
              <w:spacing w:before="67" w:line="155" w:lineRule="exact"/>
              <w:rPr/>
            </w:pPr>
            <w:r>
              <w:rPr>
                <w:spacing w:val="-16"/>
                <w:w w:val="90"/>
                <w:position w:val="-3"/>
              </w:rPr>
              <w:t>0.</w:t>
            </w:r>
            <w:r>
              <w:rPr>
                <w:spacing w:val="-6"/>
                <w:position w:val="-3"/>
              </w:rPr>
              <w:t xml:space="preserve"> </w:t>
            </w:r>
            <w:r>
              <w:rPr>
                <w:spacing w:val="-16"/>
                <w:w w:val="90"/>
                <w:position w:val="-3"/>
              </w:rPr>
              <w:t>710</w:t>
            </w:r>
          </w:p>
        </w:tc>
      </w:tr>
    </w:tbl>
    <w:p>
      <w:pPr>
        <w:ind w:left="529"/>
        <w:spacing w:before="217" w:line="19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2. 5</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10"/>
        </w:rPr>
        <w:t>含有抗生素的培养基中致病微生物传代培养</w:t>
      </w:r>
    </w:p>
    <w:p>
      <w:pPr>
        <w:ind w:left="531" w:right="265"/>
        <w:spacing w:before="57"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基于回顾性研究的结果，选取大肠杆菌和金黄色葡萄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2"/>
        </w:rPr>
        <w:t>球菌作为模式细菌（图</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20"/>
          <w:szCs w:val="20"/>
          <w:spacing w:val="22"/>
        </w:rPr>
        <w:t>1</w:t>
      </w:r>
      <w:r>
        <w:rPr>
          <w:rFonts w:ascii="Microsoft YaHei" w:hAnsi="Microsoft YaHei" w:eastAsia="Microsoft YaHei" w:cs="Microsoft YaHei"/>
          <w:sz w:val="19"/>
          <w:szCs w:val="19"/>
          <w:spacing w:val="22"/>
        </w:rPr>
        <w:t>),以庆大霉素和左氧氟</w:t>
      </w:r>
      <w:r>
        <w:rPr>
          <w:rFonts w:ascii="Microsoft YaHei" w:hAnsi="Microsoft YaHei" w:eastAsia="Microsoft YaHei" w:cs="Microsoft YaHei"/>
          <w:sz w:val="19"/>
          <w:szCs w:val="19"/>
          <w:spacing w:val="21"/>
        </w:rPr>
        <w:t>沙星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作为模式抗生素。在含有抗生素的培养基中</w:t>
      </w:r>
      <w:r>
        <w:rPr>
          <w:rFonts w:ascii="Microsoft YaHei" w:hAnsi="Microsoft YaHei" w:eastAsia="Microsoft YaHei" w:cs="Microsoft YaHei"/>
          <w:sz w:val="19"/>
          <w:szCs w:val="19"/>
          <w:spacing w:val="19"/>
        </w:rPr>
        <w:t>对细菌进</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行连续 </w:t>
      </w:r>
      <w:r>
        <w:rPr>
          <w:rFonts w:ascii="Microsoft YaHei" w:hAnsi="Microsoft YaHei" w:eastAsia="Microsoft YaHei" w:cs="Microsoft YaHei"/>
          <w:sz w:val="20"/>
          <w:szCs w:val="20"/>
          <w:spacing w:val="16"/>
        </w:rPr>
        <w:t>7</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19"/>
          <w:szCs w:val="19"/>
          <w:spacing w:val="16"/>
        </w:rPr>
        <w:t>次传代培养，观察到抗生素对细菌的抑制效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果见图 </w:t>
      </w:r>
      <w:r>
        <w:rPr>
          <w:rFonts w:ascii="Microsoft YaHei" w:hAnsi="Microsoft YaHei" w:eastAsia="Microsoft YaHei" w:cs="Microsoft YaHei"/>
          <w:sz w:val="20"/>
          <w:szCs w:val="20"/>
          <w:spacing w:val="4"/>
        </w:rPr>
        <w:t>2</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19"/>
          <w:szCs w:val="19"/>
          <w:spacing w:val="4"/>
        </w:rPr>
        <w:t>。</w:t>
      </w:r>
    </w:p>
    <w:p>
      <w:pPr>
        <w:ind w:left="531"/>
        <w:spacing w:before="44" w:line="193" w:lineRule="auto"/>
        <w:outlineLvl w:val="1"/>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3</w:t>
      </w:r>
      <w:r>
        <w:rPr>
          <w:rFonts w:ascii="Microsoft YaHei" w:hAnsi="Microsoft YaHei" w:eastAsia="Microsoft YaHei" w:cs="Microsoft YaHei"/>
          <w:sz w:val="20"/>
          <w:szCs w:val="20"/>
          <w:spacing w:val="20"/>
          <w:w w:val="101"/>
        </w:rPr>
        <w:t xml:space="preserve">   </w:t>
      </w:r>
      <w:r>
        <w:rPr>
          <w:rFonts w:ascii="Microsoft YaHei" w:hAnsi="Microsoft YaHei" w:eastAsia="Microsoft YaHei" w:cs="Microsoft YaHei"/>
          <w:sz w:val="20"/>
          <w:szCs w:val="20"/>
          <w:spacing w:val="-8"/>
        </w:rPr>
        <w:t>讨    论</w:t>
      </w:r>
    </w:p>
    <w:p>
      <w:pPr>
        <w:ind w:left="532" w:right="260" w:firstLine="422"/>
        <w:spacing w:before="50" w:line="16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急性盆腔炎性疾病属于妇科常见病，患者多为育龄 </w:t>
      </w:r>
      <w:r>
        <w:rPr>
          <w:rFonts w:ascii="Microsoft YaHei" w:hAnsi="Microsoft YaHei" w:eastAsia="Microsoft YaHei" w:cs="Microsoft YaHei"/>
          <w:sz w:val="19"/>
          <w:szCs w:val="19"/>
          <w:spacing w:val="2"/>
        </w:rPr>
        <w:t>期妇女。腹痛、发热、白带增多等为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19"/>
          <w:szCs w:val="19"/>
          <w:spacing w:val="2"/>
        </w:rPr>
        <w:t>主要的临床症</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状</w:t>
      </w:r>
      <w:r>
        <w:rPr>
          <w:rFonts w:ascii="Microsoft YaHei" w:hAnsi="Microsoft YaHei" w:eastAsia="Microsoft YaHei" w:cs="Microsoft YaHei"/>
          <w:sz w:val="24"/>
          <w:szCs w:val="24"/>
          <w:spacing w:val="-3"/>
          <w:position w:val="9"/>
        </w:rPr>
        <w:t>[</w:t>
      </w:r>
      <w:r>
        <w:rPr>
          <w:rFonts w:ascii="Microsoft YaHei" w:hAnsi="Microsoft YaHei" w:eastAsia="Microsoft YaHei" w:cs="Microsoft YaHei"/>
          <w:sz w:val="11"/>
          <w:szCs w:val="11"/>
          <w:spacing w:val="-3"/>
          <w:position w:val="9"/>
        </w:rPr>
        <w:t>9</w:t>
      </w:r>
      <w:r>
        <w:rPr>
          <w:rFonts w:ascii="Microsoft YaHei" w:hAnsi="Microsoft YaHei" w:eastAsia="Microsoft YaHei" w:cs="Microsoft YaHei"/>
          <w:sz w:val="24"/>
          <w:szCs w:val="24"/>
          <w:spacing w:val="17"/>
          <w:position w:val="9"/>
        </w:rPr>
        <w:t>]</w:t>
      </w:r>
      <w:r>
        <w:rPr>
          <w:rFonts w:ascii="Microsoft YaHei" w:hAnsi="Microsoft YaHei" w:eastAsia="Microsoft YaHei" w:cs="Microsoft YaHei"/>
          <w:sz w:val="24"/>
          <w:szCs w:val="24"/>
          <w:spacing w:val="-10"/>
          <w:position w:val="9"/>
        </w:rPr>
        <w:t xml:space="preserve"> </w:t>
      </w:r>
      <w:r>
        <w:rPr>
          <w:rFonts w:ascii="Microsoft YaHei" w:hAnsi="Microsoft YaHei" w:eastAsia="Microsoft YaHei" w:cs="Microsoft YaHei"/>
          <w:sz w:val="19"/>
          <w:szCs w:val="19"/>
          <w:spacing w:val="17"/>
        </w:rPr>
        <w:t>；患者大多数均出现子宫或附件区压痛和宫颈举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痛</w:t>
      </w:r>
      <w:r>
        <w:rPr>
          <w:rFonts w:ascii="Microsoft YaHei" w:hAnsi="Microsoft YaHei" w:eastAsia="Microsoft YaHei" w:cs="Microsoft YaHei"/>
          <w:sz w:val="24"/>
          <w:szCs w:val="24"/>
          <w:spacing w:val="-4"/>
          <w:position w:val="9"/>
        </w:rPr>
        <w:t>[</w:t>
      </w:r>
      <w:r>
        <w:rPr>
          <w:rFonts w:ascii="Microsoft YaHei" w:hAnsi="Microsoft YaHei" w:eastAsia="Microsoft YaHei" w:cs="Microsoft YaHei"/>
          <w:sz w:val="11"/>
          <w:szCs w:val="11"/>
          <w:spacing w:val="-4"/>
          <w:position w:val="9"/>
        </w:rPr>
        <w:t>10</w:t>
      </w:r>
      <w:r>
        <w:rPr>
          <w:rFonts w:ascii="Microsoft YaHei" w:hAnsi="Microsoft YaHei" w:eastAsia="Microsoft YaHei" w:cs="Microsoft YaHei"/>
          <w:sz w:val="24"/>
          <w:szCs w:val="24"/>
          <w:spacing w:val="15"/>
          <w:position w:val="9"/>
        </w:rPr>
        <w:t>]</w:t>
      </w:r>
      <w:r>
        <w:rPr>
          <w:rFonts w:ascii="Microsoft YaHei" w:hAnsi="Microsoft YaHei" w:eastAsia="Microsoft YaHei" w:cs="Microsoft YaHei"/>
          <w:sz w:val="24"/>
          <w:szCs w:val="24"/>
          <w:spacing w:val="-23"/>
          <w:position w:val="9"/>
        </w:rPr>
        <w:t xml:space="preserve"> </w:t>
      </w:r>
      <w:r>
        <w:rPr>
          <w:rFonts w:ascii="Microsoft YaHei" w:hAnsi="Microsoft YaHei" w:eastAsia="Microsoft YaHei" w:cs="Microsoft YaHei"/>
          <w:sz w:val="19"/>
          <w:szCs w:val="19"/>
          <w:spacing w:val="15"/>
        </w:rPr>
        <w:t>。有研究认为急性盆腔炎最常见的致病微生物包</w:t>
      </w:r>
    </w:p>
    <w:p>
      <w:pPr>
        <w:pStyle w:val="BodyText"/>
        <w:spacing w:line="14" w:lineRule="auto"/>
        <w:rPr>
          <w:sz w:val="2"/>
        </w:rPr>
      </w:pPr>
      <w:r>
        <w:rPr>
          <w:sz w:val="2"/>
          <w:szCs w:val="2"/>
        </w:rPr>
        <w:br w:type="column"/>
      </w:r>
    </w:p>
    <w:p>
      <w:pPr>
        <w:ind w:firstLine="2"/>
        <w:spacing w:before="47" w:line="20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括淋球菌、衣原体和支原体</w:t>
      </w:r>
      <w:r>
        <w:rPr>
          <w:rFonts w:ascii="Microsoft YaHei" w:hAnsi="Microsoft YaHei" w:eastAsia="Microsoft YaHei" w:cs="Microsoft YaHei"/>
          <w:sz w:val="24"/>
          <w:szCs w:val="24"/>
          <w:spacing w:val="5"/>
          <w:position w:val="9"/>
        </w:rPr>
        <w:t>[</w:t>
      </w:r>
      <w:r>
        <w:rPr>
          <w:rFonts w:ascii="Microsoft YaHei" w:hAnsi="Microsoft YaHei" w:eastAsia="Microsoft YaHei" w:cs="Microsoft YaHei"/>
          <w:sz w:val="11"/>
          <w:szCs w:val="11"/>
          <w:spacing w:val="5"/>
          <w:position w:val="9"/>
        </w:rPr>
        <w:t>11-13</w:t>
      </w:r>
      <w:r>
        <w:rPr>
          <w:rFonts w:ascii="Microsoft YaHei" w:hAnsi="Microsoft YaHei" w:eastAsia="Microsoft YaHei" w:cs="Microsoft YaHei"/>
          <w:sz w:val="24"/>
          <w:szCs w:val="24"/>
          <w:spacing w:val="5"/>
          <w:position w:val="9"/>
        </w:rPr>
        <w:t>]</w:t>
      </w:r>
      <w:r>
        <w:rPr>
          <w:rFonts w:ascii="Microsoft YaHei" w:hAnsi="Microsoft YaHei" w:eastAsia="Microsoft YaHei" w:cs="Microsoft YaHei"/>
          <w:sz w:val="24"/>
          <w:szCs w:val="24"/>
          <w:spacing w:val="-25"/>
          <w:position w:val="9"/>
        </w:rPr>
        <w:t xml:space="preserve"> </w:t>
      </w:r>
      <w:r>
        <w:rPr>
          <w:rFonts w:ascii="Microsoft YaHei" w:hAnsi="Microsoft YaHei" w:eastAsia="Microsoft YaHei" w:cs="Microsoft YaHei"/>
          <w:sz w:val="19"/>
          <w:szCs w:val="19"/>
          <w:spacing w:val="5"/>
        </w:rPr>
        <w:t>。本研究中淋</w:t>
      </w:r>
      <w:r>
        <w:rPr>
          <w:rFonts w:ascii="Microsoft YaHei" w:hAnsi="Microsoft YaHei" w:eastAsia="Microsoft YaHei" w:cs="Microsoft YaHei"/>
          <w:sz w:val="19"/>
          <w:szCs w:val="19"/>
          <w:spacing w:val="4"/>
        </w:rPr>
        <w:t>菌检查为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20"/>
          <w:szCs w:val="20"/>
          <w:spacing w:val="-2"/>
        </w:rPr>
        <w:t>8 </w:t>
      </w:r>
      <w:r>
        <w:rPr>
          <w:rFonts w:ascii="Microsoft YaHei" w:hAnsi="Microsoft YaHei" w:eastAsia="Microsoft YaHei" w:cs="Microsoft YaHei"/>
          <w:sz w:val="19"/>
          <w:szCs w:val="19"/>
          <w:spacing w:val="-2"/>
        </w:rPr>
        <w:t>例，阳性率为</w:t>
      </w:r>
      <w:r>
        <w:rPr>
          <w:rFonts w:ascii="Microsoft YaHei" w:hAnsi="Microsoft YaHei" w:eastAsia="Microsoft YaHei" w:cs="Microsoft YaHei"/>
          <w:sz w:val="20"/>
          <w:szCs w:val="20"/>
          <w:spacing w:val="-2"/>
        </w:rPr>
        <w:t>50%</w:t>
      </w:r>
      <w:r>
        <w:rPr>
          <w:rFonts w:ascii="Microsoft YaHei" w:hAnsi="Microsoft YaHei" w:eastAsia="Microsoft YaHei" w:cs="Microsoft YaHei"/>
          <w:sz w:val="19"/>
          <w:szCs w:val="19"/>
          <w:spacing w:val="-2"/>
        </w:rPr>
        <w:t>；衣原体检查为</w:t>
      </w:r>
      <w:r>
        <w:rPr>
          <w:rFonts w:ascii="Microsoft YaHei" w:hAnsi="Microsoft YaHei" w:eastAsia="Microsoft YaHei" w:cs="Microsoft YaHei"/>
          <w:sz w:val="20"/>
          <w:szCs w:val="20"/>
          <w:spacing w:val="-2"/>
        </w:rPr>
        <w:t>5 </w:t>
      </w:r>
      <w:r>
        <w:rPr>
          <w:rFonts w:ascii="Microsoft YaHei" w:hAnsi="Microsoft YaHei" w:eastAsia="Microsoft YaHei" w:cs="Microsoft YaHei"/>
          <w:sz w:val="19"/>
          <w:szCs w:val="19"/>
          <w:spacing w:val="-2"/>
        </w:rPr>
        <w:t>例，阳性率为</w:t>
      </w:r>
      <w:r>
        <w:rPr>
          <w:rFonts w:ascii="Microsoft YaHei" w:hAnsi="Microsoft YaHei" w:eastAsia="Microsoft YaHei" w:cs="Microsoft YaHei"/>
          <w:sz w:val="20"/>
          <w:szCs w:val="20"/>
          <w:spacing w:val="-2"/>
        </w:rPr>
        <w:t>40%</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本研究中淋菌和衣原体的检测样本较小，但是阳性率却</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很高，可能是因为研究对象太少，数据不够准确。研究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表明，血培养阳性率普遍较低，地区、科室之间差异显</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5"/>
        </w:rPr>
        <w:t>著，且阳性率较高的科室不包括妇科</w:t>
      </w:r>
      <w:r>
        <w:rPr>
          <w:rFonts w:ascii="Microsoft YaHei" w:hAnsi="Microsoft YaHei" w:eastAsia="Microsoft YaHei" w:cs="Microsoft YaHei"/>
          <w:sz w:val="24"/>
          <w:szCs w:val="24"/>
          <w:spacing w:val="5"/>
          <w:position w:val="8"/>
        </w:rPr>
        <w:t>[</w:t>
      </w:r>
      <w:r>
        <w:rPr>
          <w:rFonts w:ascii="Microsoft YaHei" w:hAnsi="Microsoft YaHei" w:eastAsia="Microsoft YaHei" w:cs="Microsoft YaHei"/>
          <w:sz w:val="11"/>
          <w:szCs w:val="11"/>
          <w:spacing w:val="5"/>
          <w:position w:val="8"/>
        </w:rPr>
        <w:t>14-15</w:t>
      </w:r>
      <w:r>
        <w:rPr>
          <w:rFonts w:ascii="Microsoft YaHei" w:hAnsi="Microsoft YaHei" w:eastAsia="Microsoft YaHei" w:cs="Microsoft YaHei"/>
          <w:sz w:val="24"/>
          <w:szCs w:val="24"/>
          <w:spacing w:val="5"/>
          <w:position w:val="8"/>
        </w:rPr>
        <w:t>]</w:t>
      </w:r>
      <w:r>
        <w:rPr>
          <w:rFonts w:ascii="Microsoft YaHei" w:hAnsi="Microsoft YaHei" w:eastAsia="Microsoft YaHei" w:cs="Microsoft YaHei"/>
          <w:sz w:val="24"/>
          <w:szCs w:val="24"/>
          <w:spacing w:val="-25"/>
          <w:position w:val="8"/>
        </w:rPr>
        <w:t xml:space="preserve"> </w:t>
      </w:r>
      <w:r>
        <w:rPr>
          <w:rFonts w:ascii="Microsoft YaHei" w:hAnsi="Microsoft YaHei" w:eastAsia="Microsoft YaHei" w:cs="Microsoft YaHei"/>
          <w:sz w:val="19"/>
          <w:szCs w:val="19"/>
          <w:spacing w:val="5"/>
        </w:rPr>
        <w:t>；甚至</w:t>
      </w:r>
      <w:r>
        <w:rPr>
          <w:rFonts w:ascii="Microsoft YaHei" w:hAnsi="Microsoft YaHei" w:eastAsia="Microsoft YaHei" w:cs="Microsoft YaHei"/>
          <w:sz w:val="19"/>
          <w:szCs w:val="19"/>
          <w:spacing w:val="4"/>
        </w:rPr>
        <w:t>部分研</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究显示急性盆腔炎患者血液培养标本的结果并不影响</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临床管理，因此血培养的结果均为阴性为正常现象。女</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性生殖道是开放的腔道，有大量的微生物寄居，微生物</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7"/>
          <w:position w:val="1"/>
        </w:rPr>
        <w:t>种类见图 </w:t>
      </w:r>
      <w:r>
        <w:rPr>
          <w:rFonts w:ascii="Microsoft YaHei" w:hAnsi="Microsoft YaHei" w:eastAsia="Microsoft YaHei" w:cs="Microsoft YaHei"/>
          <w:sz w:val="20"/>
          <w:szCs w:val="20"/>
          <w:spacing w:val="7"/>
          <w:position w:val="1"/>
        </w:rPr>
        <w:t>3</w:t>
      </w:r>
      <w:r>
        <w:rPr>
          <w:rFonts w:ascii="Microsoft YaHei" w:hAnsi="Microsoft YaHei" w:eastAsia="Microsoft YaHei" w:cs="Microsoft YaHei"/>
          <w:sz w:val="24"/>
          <w:szCs w:val="24"/>
          <w:spacing w:val="7"/>
          <w:position w:val="1"/>
        </w:rPr>
        <w:t>[</w:t>
      </w:r>
      <w:r>
        <w:rPr>
          <w:rFonts w:ascii="Microsoft YaHei" w:hAnsi="Microsoft YaHei" w:eastAsia="Microsoft YaHei" w:cs="Microsoft YaHei"/>
          <w:sz w:val="11"/>
          <w:szCs w:val="11"/>
          <w:spacing w:val="7"/>
          <w:position w:val="1"/>
        </w:rPr>
        <w:t>16-17</w:t>
      </w:r>
      <w:r>
        <w:rPr>
          <w:rFonts w:ascii="Microsoft YaHei" w:hAnsi="Microsoft YaHei" w:eastAsia="Microsoft YaHei" w:cs="Microsoft YaHei"/>
          <w:sz w:val="24"/>
          <w:szCs w:val="24"/>
          <w:spacing w:val="7"/>
          <w:position w:val="1"/>
        </w:rPr>
        <w:t>]</w:t>
      </w:r>
      <w:r>
        <w:rPr>
          <w:rFonts w:ascii="Microsoft YaHei" w:hAnsi="Microsoft YaHei" w:eastAsia="Microsoft YaHei" w:cs="Microsoft YaHei"/>
          <w:sz w:val="19"/>
          <w:szCs w:val="19"/>
          <w:spacing w:val="7"/>
        </w:rPr>
        <w:t>。健康状态下，成熟女性生</w:t>
      </w:r>
      <w:r>
        <w:rPr>
          <w:rFonts w:ascii="Microsoft YaHei" w:hAnsi="Microsoft YaHei" w:eastAsia="Microsoft YaHei" w:cs="Microsoft YaHei"/>
          <w:sz w:val="19"/>
          <w:szCs w:val="19"/>
          <w:spacing w:val="6"/>
        </w:rPr>
        <w:t>殖道微生物</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都以乳杆菌属为优势菌，其余占比很少，都不具有致病</w:t>
      </w:r>
    </w:p>
    <w:p>
      <w:pPr>
        <w:spacing w:line="454" w:lineRule="exact"/>
        <w:jc w:val="right"/>
        <w:rPr>
          <w:rFonts w:ascii="Microsoft YaHei" w:hAnsi="Microsoft YaHei" w:eastAsia="Microsoft YaHei" w:cs="Microsoft YaHei"/>
          <w:sz w:val="42"/>
          <w:szCs w:val="42"/>
        </w:rPr>
      </w:pPr>
      <w:r>
        <w:rPr>
          <w:rFonts w:ascii="Microsoft YaHei" w:hAnsi="Microsoft YaHei" w:eastAsia="Microsoft YaHei" w:cs="Microsoft YaHei"/>
          <w:sz w:val="42"/>
          <w:szCs w:val="42"/>
          <w:spacing w:val="-7"/>
          <w:w w:val="48"/>
          <w:position w:val="1"/>
        </w:rPr>
        <w:t>性；生殖道微环境处于一种拮抗</w:t>
      </w:r>
      <w:r>
        <w:rPr>
          <w:rFonts w:ascii="Microsoft YaHei" w:hAnsi="Microsoft YaHei" w:eastAsia="Microsoft YaHei" w:cs="Microsoft YaHei"/>
          <w:sz w:val="20"/>
          <w:szCs w:val="20"/>
          <w:spacing w:val="-53"/>
          <w:position w:val="1"/>
        </w:rPr>
        <w:t>－</w:t>
      </w:r>
      <w:r>
        <w:rPr>
          <w:rFonts w:ascii="Microsoft YaHei" w:hAnsi="Microsoft YaHei" w:eastAsia="Microsoft YaHei" w:cs="Microsoft YaHei"/>
          <w:sz w:val="42"/>
          <w:szCs w:val="42"/>
          <w:spacing w:val="-16"/>
          <w:w w:val="50"/>
          <w:position w:val="1"/>
        </w:rPr>
        <w:t>共生的平衡</w:t>
      </w:r>
      <w:r>
        <w:rPr>
          <w:rFonts w:ascii="Microsoft YaHei" w:hAnsi="Microsoft YaHei" w:eastAsia="Microsoft YaHei" w:cs="Microsoft YaHei"/>
          <w:sz w:val="42"/>
          <w:szCs w:val="42"/>
          <w:spacing w:val="-15"/>
          <w:w w:val="50"/>
          <w:position w:val="1"/>
        </w:rPr>
        <w:t>状态，当</w:t>
      </w:r>
      <w:r>
        <w:rPr>
          <w:rFonts w:ascii="Microsoft YaHei" w:hAnsi="Microsoft YaHei" w:eastAsia="Microsoft YaHei" w:cs="Microsoft YaHei"/>
          <w:sz w:val="42"/>
          <w:szCs w:val="42"/>
          <w:spacing w:val="-10"/>
          <w:w w:val="50"/>
          <w:position w:val="1"/>
        </w:rPr>
        <w:t>平</w:t>
      </w:r>
    </w:p>
    <w:p>
      <w:pPr>
        <w:ind w:left="2" w:right="83" w:hanging="2"/>
        <w:spacing w:before="2"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衡状态被打破，优势菌被某常住菌群或侵入机体的致病</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菌所替代，会引发急性盆腔炎性疾病；此时，进行局部生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殖道取材，因菌群失衡，培养出的微生物不再以乳杆菌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属为主，转为致病菌占主导。本研究局部生殖道取材即</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使没有血培养结果支持，也能说明生殖道培养的微生物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就是导致感染的微生物。</w:t>
      </w:r>
    </w:p>
    <w:p>
      <w:pPr>
        <w:ind w:firstLine="375"/>
        <w:spacing w:before="15" w:line="5846" w:lineRule="exact"/>
        <w:rPr/>
      </w:pPr>
      <w:r>
        <w:rPr>
          <w:position w:val="-116"/>
        </w:rPr>
        <w:drawing>
          <wp:inline distT="0" distB="0" distL="0" distR="0">
            <wp:extent cx="2589156" cy="3711823"/>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2589156" cy="3711823"/>
                    </a:xfrm>
                    <a:prstGeom prst="rect">
                      <a:avLst/>
                    </a:prstGeom>
                  </pic:spPr>
                </pic:pic>
              </a:graphicData>
            </a:graphic>
          </wp:inline>
        </w:drawing>
      </w:r>
    </w:p>
    <w:p>
      <w:pPr>
        <w:ind w:left="323"/>
        <w:spacing w:before="122" w:line="19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注：A 为大肠杆菌，B</w:t>
      </w:r>
      <w:r>
        <w:rPr>
          <w:rFonts w:ascii="Microsoft YaHei" w:hAnsi="Microsoft YaHei" w:eastAsia="Microsoft YaHei" w:cs="Microsoft YaHei"/>
          <w:sz w:val="15"/>
          <w:szCs w:val="15"/>
          <w:spacing w:val="30"/>
        </w:rPr>
        <w:t xml:space="preserve"> </w:t>
      </w:r>
      <w:r>
        <w:rPr>
          <w:rFonts w:ascii="Microsoft YaHei" w:hAnsi="Microsoft YaHei" w:eastAsia="Microsoft YaHei" w:cs="Microsoft YaHei"/>
          <w:sz w:val="15"/>
          <w:szCs w:val="15"/>
          <w:spacing w:val="-3"/>
        </w:rPr>
        <w:t>为金黄色葡萄球菌。</w:t>
      </w:r>
    </w:p>
    <w:p>
      <w:pPr>
        <w:ind w:left="1343"/>
        <w:spacing w:before="40" w:line="192" w:lineRule="auto"/>
        <w:outlineLvl w:val="0"/>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图</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3"/>
        </w:rPr>
        <w:t>1    细菌在</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3"/>
        </w:rPr>
        <w:t>SEM</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3"/>
        </w:rPr>
        <w:t>下的形貌</w:t>
      </w:r>
    </w:p>
    <w:p>
      <w:pPr>
        <w:ind w:left="1" w:right="88" w:firstLine="419"/>
        <w:spacing w:before="142" w:line="21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对于急性盆腔炎的治疗，选药是关键，国内</w:t>
      </w:r>
      <w:r>
        <w:rPr>
          <w:rFonts w:ascii="Microsoft YaHei" w:hAnsi="Microsoft YaHei" w:eastAsia="Microsoft YaHei" w:cs="Microsoft YaHei"/>
          <w:sz w:val="19"/>
          <w:szCs w:val="19"/>
          <w:spacing w:val="19"/>
        </w:rPr>
        <w:t>对于</w:t>
      </w:r>
      <w:r>
        <w:rPr>
          <w:rFonts w:ascii="Microsoft YaHei" w:hAnsi="Microsoft YaHei" w:eastAsia="Microsoft YaHei" w:cs="Microsoft YaHei"/>
          <w:sz w:val="19"/>
          <w:szCs w:val="19"/>
        </w:rPr>
        <w:t xml:space="preserve">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19"/>
          <w:szCs w:val="19"/>
          <w:spacing w:val="23"/>
        </w:rPr>
        <w:t>的药物治疗并没有明确的指南。本研究中第三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代头孢类抗生素疗效更加明显，不仅如此，药敏实验表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明头孢类、喹诺酮类和氨基糖甙类抗生素的耐药性更</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低，可作为临床用药的首选。由于急性盆腔炎患者多</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为急诊入院，且药敏实验需要一定的时间，所以经验用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1"/>
        </w:rPr>
        <w:t>药处于很重要的地位。本研究中经验用药 </w:t>
      </w:r>
      <w:r>
        <w:rPr>
          <w:rFonts w:ascii="Microsoft YaHei" w:hAnsi="Microsoft YaHei" w:eastAsia="Microsoft YaHei" w:cs="Microsoft YaHei"/>
          <w:sz w:val="20"/>
          <w:szCs w:val="20"/>
          <w:spacing w:val="11"/>
        </w:rPr>
        <w:t>69 </w:t>
      </w:r>
      <w:r>
        <w:rPr>
          <w:rFonts w:ascii="Microsoft YaHei" w:hAnsi="Microsoft YaHei" w:eastAsia="Microsoft YaHei" w:cs="Microsoft YaHei"/>
          <w:sz w:val="19"/>
          <w:szCs w:val="19"/>
          <w:spacing w:val="11"/>
        </w:rPr>
        <w:t>例，用药</w:t>
      </w:r>
    </w:p>
    <w:p>
      <w:pPr>
        <w:spacing w:line="219" w:lineRule="auto"/>
        <w:sectPr>
          <w:type w:val="continuous"/>
          <w:pgSz w:w="11906" w:h="16838"/>
          <w:pgMar w:top="1200" w:right="850" w:bottom="0" w:left="407" w:header="928" w:footer="0" w:gutter="0"/>
          <w:cols w:equalWidth="0" w:num="2">
            <w:col w:w="5628" w:space="100"/>
            <w:col w:w="4920" w:space="0"/>
          </w:cols>
        </w:sectPr>
        <w:rPr>
          <w:rFonts w:ascii="Microsoft YaHei" w:hAnsi="Microsoft YaHei" w:eastAsia="Microsoft YaHei" w:cs="Microsoft YaHei"/>
          <w:sz w:val="19"/>
          <w:szCs w:val="19"/>
        </w:rPr>
      </w:pPr>
    </w:p>
    <w:p>
      <w:pPr>
        <w:spacing w:line="164" w:lineRule="exact"/>
        <w:rPr/>
      </w:pPr>
      <w:r/>
    </w:p>
    <w:p>
      <w:pPr>
        <w:spacing w:line="164" w:lineRule="exact"/>
        <w:sectPr>
          <w:headerReference w:type="default" r:id="rId5"/>
          <w:footerReference w:type="default" r:id="rId6"/>
          <w:pgSz w:w="11906" w:h="16838"/>
          <w:pgMar w:top="1200" w:right="801" w:bottom="547" w:left="407" w:header="928" w:footer="354" w:gutter="0"/>
          <w:cols w:equalWidth="0" w:num="1">
            <w:col w:w="10696" w:space="0"/>
          </w:cols>
        </w:sectPr>
        <w:rPr/>
      </w:pPr>
    </w:p>
    <w:p>
      <w:pPr>
        <w:pStyle w:val="BodyText"/>
        <w:ind w:left="528" w:right="209" w:firstLine="6"/>
        <w:spacing w:before="47" w:line="21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与致病菌敏感的抗生素有 </w:t>
      </w:r>
      <w:r>
        <w:rPr>
          <w:sz w:val="20"/>
          <w:szCs w:val="20"/>
          <w:spacing w:val="8"/>
        </w:rPr>
        <w:t>47</w:t>
      </w:r>
      <w:r>
        <w:rPr>
          <w:sz w:val="20"/>
          <w:szCs w:val="20"/>
          <w:spacing w:val="18"/>
          <w:w w:val="101"/>
        </w:rPr>
        <w:t xml:space="preserve"> </w:t>
      </w:r>
      <w:r>
        <w:rPr>
          <w:rFonts w:ascii="Microsoft YaHei" w:hAnsi="Microsoft YaHei" w:eastAsia="Microsoft YaHei" w:cs="Microsoft YaHei"/>
          <w:sz w:val="19"/>
          <w:szCs w:val="19"/>
          <w:spacing w:val="8"/>
        </w:rPr>
        <w:t>例，大约有 </w:t>
      </w:r>
      <w:r>
        <w:rPr>
          <w:sz w:val="20"/>
          <w:szCs w:val="20"/>
          <w:spacing w:val="8"/>
        </w:rPr>
        <w:t>32%</w:t>
      </w:r>
      <w:r>
        <w:rPr>
          <w:rFonts w:ascii="Microsoft YaHei" w:hAnsi="Microsoft YaHei" w:eastAsia="Microsoft YaHei" w:cs="Microsoft YaHei"/>
          <w:sz w:val="19"/>
          <w:szCs w:val="19"/>
          <w:spacing w:val="8"/>
        </w:rPr>
        <w:t>的患者第</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一时间使用了致病菌耐药的抗生素，这需要引起临床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医生的警惕和反思。目前引起盆腔炎的致病</w:t>
      </w:r>
      <w:r>
        <w:rPr>
          <w:rFonts w:ascii="Microsoft YaHei" w:hAnsi="Microsoft YaHei" w:eastAsia="Microsoft YaHei" w:cs="Microsoft YaHei"/>
          <w:sz w:val="19"/>
          <w:szCs w:val="19"/>
          <w:spacing w:val="19"/>
        </w:rPr>
        <w:t>微生物耐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药率比较高，给临床治疗带来很大不确定性，针对急性</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盆腔炎，及时且非耐药性的治疗意义重大</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24"/>
          <w:szCs w:val="24"/>
          <w:spacing w:val="11"/>
          <w:position w:val="9"/>
        </w:rPr>
        <w:t>[</w:t>
      </w:r>
      <w:r>
        <w:rPr>
          <w:sz w:val="11"/>
          <w:szCs w:val="11"/>
          <w:spacing w:val="11"/>
          <w:position w:val="9"/>
        </w:rPr>
        <w:t>18-19</w:t>
      </w:r>
      <w:r>
        <w:rPr>
          <w:rFonts w:ascii="Microsoft YaHei" w:hAnsi="Microsoft YaHei" w:eastAsia="Microsoft YaHei" w:cs="Microsoft YaHei"/>
          <w:sz w:val="24"/>
          <w:szCs w:val="24"/>
          <w:spacing w:val="11"/>
          <w:position w:val="9"/>
        </w:rPr>
        <w:t>]</w:t>
      </w:r>
      <w:r>
        <w:rPr>
          <w:rFonts w:ascii="Microsoft YaHei" w:hAnsi="Microsoft YaHei" w:eastAsia="Microsoft YaHei" w:cs="Microsoft YaHei"/>
          <w:sz w:val="24"/>
          <w:szCs w:val="24"/>
          <w:spacing w:val="-22"/>
          <w:position w:val="9"/>
        </w:rPr>
        <w:t xml:space="preserve"> </w:t>
      </w:r>
      <w:r>
        <w:rPr>
          <w:rFonts w:ascii="Microsoft YaHei" w:hAnsi="Microsoft YaHei" w:eastAsia="Microsoft YaHei" w:cs="Microsoft YaHei"/>
          <w:sz w:val="19"/>
          <w:szCs w:val="19"/>
          <w:spacing w:val="11"/>
        </w:rPr>
        <w:t>。在回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顾性研究的基础上，进一步探究细菌传代培养后抗生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素的抑菌效率变化。实验结果表明反复处理多次后，</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致病微生物对抗生素的敏感性下降明显，相同的作用</w:t>
      </w:r>
    </w:p>
    <w:p>
      <w:pPr>
        <w:pStyle w:val="BodyText"/>
        <w:spacing w:line="14" w:lineRule="auto"/>
        <w:rPr>
          <w:sz w:val="2"/>
        </w:rPr>
      </w:pPr>
      <w:r>
        <w:rPr>
          <w:sz w:val="2"/>
          <w:szCs w:val="2"/>
        </w:rPr>
        <w:br w:type="column"/>
      </w:r>
    </w:p>
    <w:p>
      <w:pPr>
        <w:pStyle w:val="BodyText"/>
        <w:ind w:right="141" w:firstLine="2"/>
        <w:spacing w:before="46" w:line="21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效果时，抗生素的浓度增加 </w:t>
      </w:r>
      <w:r>
        <w:rPr>
          <w:sz w:val="20"/>
          <w:szCs w:val="20"/>
          <w:spacing w:val="2"/>
        </w:rPr>
        <w:t>16</w:t>
      </w:r>
      <w:r>
        <w:rPr>
          <w:sz w:val="20"/>
          <w:szCs w:val="20"/>
          <w:spacing w:val="-13"/>
        </w:rPr>
        <w:t xml:space="preserve"> </w:t>
      </w:r>
      <w:r>
        <w:rPr>
          <w:sz w:val="20"/>
          <w:szCs w:val="20"/>
          <w:spacing w:val="2"/>
        </w:rPr>
        <w:t>~</w:t>
      </w:r>
      <w:r>
        <w:rPr>
          <w:sz w:val="20"/>
          <w:szCs w:val="20"/>
          <w:spacing w:val="-13"/>
        </w:rPr>
        <w:t xml:space="preserve"> </w:t>
      </w:r>
      <w:r>
        <w:rPr>
          <w:sz w:val="20"/>
          <w:szCs w:val="20"/>
          <w:spacing w:val="2"/>
        </w:rPr>
        <w:t>64 </w:t>
      </w:r>
      <w:r>
        <w:rPr>
          <w:rFonts w:ascii="Microsoft YaHei" w:hAnsi="Microsoft YaHei" w:eastAsia="Microsoft YaHei" w:cs="Microsoft YaHei"/>
          <w:sz w:val="19"/>
          <w:szCs w:val="19"/>
          <w:spacing w:val="2"/>
        </w:rPr>
        <w:t>倍（</w:t>
      </w:r>
      <w:r>
        <w:rPr>
          <w:rFonts w:ascii="Microsoft YaHei" w:hAnsi="Microsoft YaHei" w:eastAsia="Microsoft YaHei" w:cs="Microsoft YaHei"/>
          <w:sz w:val="19"/>
          <w:szCs w:val="19"/>
          <w:spacing w:val="1"/>
        </w:rPr>
        <w:t>图</w:t>
      </w:r>
      <w:r>
        <w:rPr>
          <w:rFonts w:ascii="Microsoft YaHei" w:hAnsi="Microsoft YaHei" w:eastAsia="Microsoft YaHei" w:cs="Microsoft YaHei"/>
          <w:sz w:val="19"/>
          <w:szCs w:val="19"/>
          <w:spacing w:val="-14"/>
        </w:rPr>
        <w:t xml:space="preserve"> </w:t>
      </w:r>
      <w:r>
        <w:rPr>
          <w:sz w:val="20"/>
          <w:szCs w:val="20"/>
          <w:spacing w:val="1"/>
        </w:rPr>
        <w:t>4</w:t>
      </w:r>
      <w:r>
        <w:rPr>
          <w:rFonts w:ascii="Microsoft YaHei" w:hAnsi="Microsoft YaHei" w:eastAsia="Microsoft YaHei" w:cs="Microsoft YaHei"/>
          <w:sz w:val="19"/>
          <w:szCs w:val="19"/>
          <w:spacing w:val="1"/>
        </w:rPr>
        <w:t>)。因此，致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病微生物耐药率出现的概率高、速度快，及时准确用药</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对于降低细菌耐药性的产生极具意义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24"/>
          <w:szCs w:val="24"/>
          <w:spacing w:val="19"/>
          <w:position w:val="9"/>
        </w:rPr>
        <w:t>[</w:t>
      </w:r>
      <w:r>
        <w:rPr>
          <w:sz w:val="11"/>
          <w:szCs w:val="11"/>
          <w:spacing w:val="19"/>
          <w:position w:val="9"/>
        </w:rPr>
        <w:t>20</w:t>
      </w:r>
      <w:r>
        <w:rPr>
          <w:rFonts w:ascii="Microsoft YaHei" w:hAnsi="Microsoft YaHei" w:eastAsia="Microsoft YaHei" w:cs="Microsoft YaHei"/>
          <w:sz w:val="24"/>
          <w:szCs w:val="24"/>
          <w:spacing w:val="19"/>
          <w:position w:val="9"/>
        </w:rPr>
        <w:t>]</w:t>
      </w:r>
      <w:r>
        <w:rPr>
          <w:rFonts w:ascii="Microsoft YaHei" w:hAnsi="Microsoft YaHei" w:eastAsia="Microsoft YaHei" w:cs="Microsoft YaHei"/>
          <w:sz w:val="24"/>
          <w:szCs w:val="24"/>
          <w:spacing w:val="-23"/>
          <w:position w:val="9"/>
        </w:rPr>
        <w:t xml:space="preserve"> </w:t>
      </w:r>
      <w:r>
        <w:rPr>
          <w:rFonts w:ascii="Microsoft YaHei" w:hAnsi="Microsoft YaHei" w:eastAsia="Microsoft YaHei" w:cs="Microsoft YaHei"/>
          <w:sz w:val="19"/>
          <w:szCs w:val="19"/>
          <w:spacing w:val="19"/>
        </w:rPr>
        <w:t>。在开始经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验性抗菌治疗前，特别是针对住院患者，临床医生应该</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及时获得可靠的抗生素使用信息，患者的病理学及药</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11"/>
        </w:rPr>
        <w:t>敏依据，希望对经验性用药有指导意义，尽可能地降低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急性盆腔炎致病微生物对于抗菌的药物产生耐</w:t>
      </w:r>
      <w:r>
        <w:rPr>
          <w:rFonts w:ascii="Microsoft YaHei" w:hAnsi="Microsoft YaHei" w:eastAsia="Microsoft YaHei" w:cs="Microsoft YaHei"/>
          <w:sz w:val="19"/>
          <w:szCs w:val="19"/>
          <w:spacing w:val="19"/>
        </w:rPr>
        <w:t>药性的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可能。</w:t>
      </w:r>
    </w:p>
    <w:p>
      <w:pPr>
        <w:spacing w:line="219" w:lineRule="auto"/>
        <w:sectPr>
          <w:type w:val="continuous"/>
          <w:pgSz w:w="11906" w:h="16838"/>
          <w:pgMar w:top="1200" w:right="801" w:bottom="547" w:left="407" w:header="928" w:footer="354" w:gutter="0"/>
          <w:cols w:equalWidth="0" w:num="2">
            <w:col w:w="5626" w:space="100"/>
            <w:col w:w="4971" w:space="0"/>
          </w:cols>
        </w:sectPr>
        <w:rPr>
          <w:rFonts w:ascii="Microsoft YaHei" w:hAnsi="Microsoft YaHei" w:eastAsia="Microsoft YaHei" w:cs="Microsoft YaHei"/>
          <w:sz w:val="19"/>
          <w:szCs w:val="19"/>
        </w:rPr>
      </w:pPr>
    </w:p>
    <w:p>
      <w:pPr>
        <w:ind w:firstLine="1104"/>
        <w:spacing w:before="58" w:line="2556" w:lineRule="exact"/>
        <w:rPr/>
      </w:pPr>
      <w:r>
        <w:rPr>
          <w:position w:val="-51"/>
        </w:rPr>
        <w:drawing>
          <wp:inline distT="0" distB="0" distL="0" distR="0">
            <wp:extent cx="5637441" cy="1622959"/>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5637441" cy="1622959"/>
                    </a:xfrm>
                    <a:prstGeom prst="rect">
                      <a:avLst/>
                    </a:prstGeom>
                  </pic:spPr>
                </pic:pic>
              </a:graphicData>
            </a:graphic>
          </wp:inline>
        </w:drawing>
      </w:r>
    </w:p>
    <w:p>
      <w:pPr>
        <w:pStyle w:val="BodyText"/>
        <w:ind w:left="850"/>
        <w:spacing w:before="122" w:line="19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注：</w:t>
      </w:r>
      <w:r>
        <w:rPr>
          <w:sz w:val="15"/>
          <w:szCs w:val="15"/>
          <w:spacing w:val="2"/>
        </w:rPr>
        <w:t>A</w:t>
      </w:r>
      <w:r>
        <w:rPr>
          <w:sz w:val="15"/>
          <w:szCs w:val="15"/>
          <w:spacing w:val="13"/>
          <w:w w:val="101"/>
        </w:rPr>
        <w:t xml:space="preserve"> </w:t>
      </w:r>
      <w:r>
        <w:rPr>
          <w:rFonts w:ascii="Microsoft YaHei" w:hAnsi="Microsoft YaHei" w:eastAsia="Microsoft YaHei" w:cs="Microsoft YaHei"/>
          <w:sz w:val="15"/>
          <w:szCs w:val="15"/>
          <w:spacing w:val="2"/>
        </w:rPr>
        <w:t>为庆大霉素对大肠杆菌；</w:t>
      </w:r>
      <w:r>
        <w:rPr>
          <w:sz w:val="15"/>
          <w:szCs w:val="15"/>
          <w:spacing w:val="2"/>
        </w:rPr>
        <w:t>B</w:t>
      </w:r>
      <w:r>
        <w:rPr>
          <w:sz w:val="15"/>
          <w:szCs w:val="15"/>
          <w:spacing w:val="16"/>
          <w:w w:val="102"/>
        </w:rPr>
        <w:t xml:space="preserve"> </w:t>
      </w:r>
      <w:r>
        <w:rPr>
          <w:rFonts w:ascii="Microsoft YaHei" w:hAnsi="Microsoft YaHei" w:eastAsia="Microsoft YaHei" w:cs="Microsoft YaHei"/>
          <w:sz w:val="15"/>
          <w:szCs w:val="15"/>
          <w:spacing w:val="2"/>
        </w:rPr>
        <w:t>为左氧氟沙星对大肠杆菌；</w:t>
      </w:r>
      <w:r>
        <w:rPr>
          <w:sz w:val="15"/>
          <w:szCs w:val="15"/>
          <w:spacing w:val="2"/>
        </w:rPr>
        <w:t>C</w:t>
      </w:r>
      <w:r>
        <w:rPr>
          <w:sz w:val="15"/>
          <w:szCs w:val="15"/>
          <w:spacing w:val="18"/>
        </w:rPr>
        <w:t xml:space="preserve"> </w:t>
      </w:r>
      <w:r>
        <w:rPr>
          <w:rFonts w:ascii="Microsoft YaHei" w:hAnsi="Microsoft YaHei" w:eastAsia="Microsoft YaHei" w:cs="Microsoft YaHei"/>
          <w:sz w:val="15"/>
          <w:szCs w:val="15"/>
          <w:spacing w:val="2"/>
        </w:rPr>
        <w:t>为庆大霉素对金黄色葡萄球菌（金葡菌</w:t>
      </w:r>
      <w:r>
        <w:rPr>
          <w:rFonts w:ascii="Microsoft YaHei" w:hAnsi="Microsoft YaHei" w:eastAsia="Microsoft YaHei" w:cs="Microsoft YaHei"/>
          <w:sz w:val="15"/>
          <w:szCs w:val="15"/>
          <w:spacing w:val="-26"/>
          <w:w w:val="74"/>
        </w:rPr>
        <w:t>）；</w:t>
      </w:r>
      <w:r>
        <w:rPr>
          <w:sz w:val="15"/>
          <w:szCs w:val="15"/>
          <w:spacing w:val="2"/>
        </w:rPr>
        <w:t>D</w:t>
      </w:r>
      <w:r>
        <w:rPr>
          <w:sz w:val="15"/>
          <w:szCs w:val="15"/>
          <w:spacing w:val="14"/>
          <w:w w:val="101"/>
        </w:rPr>
        <w:t xml:space="preserve"> </w:t>
      </w:r>
      <w:r>
        <w:rPr>
          <w:rFonts w:ascii="Microsoft YaHei" w:hAnsi="Microsoft YaHei" w:eastAsia="Microsoft YaHei" w:cs="Microsoft YaHei"/>
          <w:sz w:val="15"/>
          <w:szCs w:val="15"/>
          <w:spacing w:val="2"/>
        </w:rPr>
        <w:t>为左氧氟沙星对金黄色葡萄球菌。</w:t>
      </w:r>
    </w:p>
    <w:p>
      <w:pPr>
        <w:pStyle w:val="BodyText"/>
        <w:ind w:left="3509"/>
        <w:spacing w:before="35" w:line="197" w:lineRule="auto"/>
        <w:outlineLvl w:val="0"/>
        <w:rPr>
          <w:rFonts w:ascii="Microsoft YaHei" w:hAnsi="Microsoft YaHei" w:eastAsia="Microsoft YaHei" w:cs="Microsoft YaHei"/>
        </w:rPr>
      </w:pPr>
      <w:r>
        <w:rPr>
          <w:rFonts w:ascii="Microsoft YaHei" w:hAnsi="Microsoft YaHei" w:eastAsia="Microsoft YaHei" w:cs="Microsoft YaHei"/>
          <w:spacing w:val="7"/>
        </w:rPr>
        <w:t>图 </w:t>
      </w:r>
      <w:r>
        <w:rPr>
          <w:spacing w:val="7"/>
        </w:rPr>
        <w:t>2</w:t>
      </w:r>
      <w:r>
        <w:rPr>
          <w:spacing w:val="4"/>
        </w:rPr>
        <w:t xml:space="preserve">    </w:t>
      </w:r>
      <w:r>
        <w:rPr>
          <w:rFonts w:ascii="Microsoft YaHei" w:hAnsi="Microsoft YaHei" w:eastAsia="Microsoft YaHei" w:cs="Microsoft YaHei"/>
          <w:spacing w:val="7"/>
        </w:rPr>
        <w:t>抗生素对细菌在多次传代培养下生长抑制效果</w:t>
      </w:r>
    </w:p>
    <w:p>
      <w:pPr>
        <w:ind w:firstLine="5012"/>
        <w:spacing w:before="75" w:line="140" w:lineRule="exact"/>
        <w:rPr/>
      </w:pPr>
      <w:r>
        <w:rPr>
          <w:position w:val="-2"/>
        </w:rPr>
        <w:pict>
          <v:shape id="_x0000_s20" style="mso-position-vertical-relative:line;mso-position-horizontal-relative:char;width:57.95pt;height:7pt;" fillcolor="#000000" filled="true" stroked="false" coordsize="1159,140" coordorigin="0,0" path="m0,71l0,57c4,58,11,58,20,59l57,59l57,54c57,52,56,49,56,46c68,37,79,29,87,20l33,20c25,20,19,20,14,21l14,7c18,8,25,8,33,9l98,9c102,9,109,8,118,7c106,22,90,37,70,51l70,59l107,59c116,58,122,58,127,57l127,71c122,71,116,70,107,70l70,70l70,117c71,124,69,129,65,131c62,134,54,135,41,136c40,131,38,126,34,120c44,121,49,121,50,121c53,121,55,121,56,120c56,119,57,117,57,114l57,70l20,70c11,70,4,70,0,71m150,19c158,20,163,21,167,21l204,21c200,17,196,14,190,10l199,1c207,6,214,12,221,18l219,21l255,21c258,21,263,20,270,19c270,23,269,28,269,34l269,37c269,41,269,45,270,49l254,49c255,45,256,41,256,37l256,32l165,32l165,40c165,43,165,47,166,51l150,51c151,46,151,42,151,38l151,33c151,31,151,26,150,19m241,127l178,127c178,130,179,134,180,137l163,137c164,131,165,126,165,123l165,103c165,98,164,92,163,86c169,87,174,88,178,88l239,88c244,88,250,87,256,86c255,92,254,97,255,103l255,122c255,126,255,131,256,136l240,136c240,133,241,130,241,127m178,99l178,116l241,116l241,99l178,99xm172,80c173,74,174,70,174,66l174,57c174,52,173,47,172,42c178,43,183,44,188,44l231,44c236,43,241,43,247,42c246,47,246,52,246,57l246,66c246,71,246,75,247,80c241,79,235,79,231,79l188,79c182,79,177,79,172,80m187,54l187,68l233,68l233,54l187,54xm411,28c410,33,409,38,409,42l409,113c410,122,408,128,404,130c400,133,391,135,376,136c374,131,372,125,370,120c379,120,384,120,386,120c390,121,393,120,394,119c395,118,396,116,396,113l396,41l362,41c362,45,361,50,361,55c372,68,383,81,393,94l380,105c373,94,365,83,356,71c351,86,341,98,327,109c323,105,319,101,315,98c335,88,346,69,348,41l315,41l315,113c315,121,316,128,316,135l300,135c301,129,301,122,302,113l302,49c301,40,301,33,300,28c306,29,313,29,321,29l348,29c348,22,348,17,348,14c348,11,348,7,347,3l363,5c365,5,366,5,367,7c367,8,366,9,364,11c363,12,362,15,362,18l362,29l394,29c399,29,405,29,411,28m517,102l501,102c498,102,494,102,487,103l487,90c494,91,499,91,501,91l520,91c520,91,520,91,520,90c520,88,520,85,520,82l508,82c505,82,500,83,494,84c495,77,495,73,495,70l495,50c495,47,495,43,494,36c500,37,505,38,508,38l546,38c550,38,554,37,560,36c559,42,559,47,559,50l559,70c559,74,559,79,560,84c553,83,548,82,544,82l534,82c534,86,533,89,533,91l555,91c558,91,563,91,569,90l569,103c563,102,559,102,554,102l538,102c545,113,557,121,574,125c569,129,565,133,562,137c546,128,535,119,528,109c525,119,513,129,494,139c491,135,487,131,483,127c481,130,474,132,460,134c459,130,457,125,455,119c461,120,466,120,468,120c470,120,471,119,471,116l471,85l458,85c457,103,452,119,445,135c440,132,435,131,431,130c441,116,445,93,445,62l445,24c445,22,445,18,444,11c450,12,455,12,458,12l471,12c475,12,479,12,486,11c485,17,485,21,485,25l485,118c485,122,484,125,483,126c501,122,513,114,517,102m488,17c495,18,499,19,501,19l508,19c508,16,507,11,506,3l520,5c523,5,525,6,525,7c525,7,525,7,525,7c525,8,524,9,522,11c522,12,521,13,521,14c520,15,520,16,520,19l533,19c533,17,533,11,532,3l546,5c549,6,551,7,551,7c551,7,551,8,551,8c551,8,550,10,548,11c547,13,546,15,546,19l554,19c557,19,562,18,568,17l568,30c563,29,558,29,554,29l546,29c546,31,546,34,547,36l532,36c532,36,533,35,533,33c533,31,533,30,533,29l520,29c520,31,521,33,521,36l506,36c507,34,507,31,508,29l501,29c499,29,494,29,488,30l488,17xm459,45l471,45l471,23l459,23l459,45xm508,72l545,72l545,65l508,65l508,72xm471,56l459,56c459,61,459,65,459,67c459,70,459,72,459,74l471,74l471,56xm508,48l508,54l545,54l545,48l508,48xm637,83c637,83,637,85,637,86c637,101,631,115,619,127c616,124,613,122,609,121l609,123c609,127,610,131,611,136l595,136c596,133,596,130,596,129c596,127,597,125,597,123l597,77l590,84c586,81,582,79,577,77c588,68,599,55,608,35l620,42c620,42,620,42,620,42c620,43,620,43,620,43c620,42,620,42,621,42c621,38,621,36,621,35l621,27c621,25,621,22,621,21c621,19,620,16,620,14c620,14,619,14,619,14c617,14,616,15,615,17c608,27,600,37,591,46c587,43,584,40,579,38c591,29,600,17,608,1l620,9c622,10,622,11,622,12c622,12,622,12,622,12l633,14c635,14,636,15,636,16c636,17,635,18,634,19c633,20,632,23,632,27l632,35l638,35l638,17c638,14,638,9,637,2l651,4c653,4,654,5,654,6c654,7,654,8,652,9c651,10,651,11,651,12c650,13,650,14,650,17l650,35l656,35l656,27c657,23,656,18,655,12l669,14c671,15,672,15,672,16c672,16,672,16,672,17c672,17,672,18,670,20c669,21,668,23,668,27l668,35c668,38,668,41,669,47c663,46,659,45,657,45l633,45c630,45,626,46,622,46c621,47,620,47,619,48c617,48,616,49,615,51c612,55,611,58,609,60l609,119c620,110,625,99,625,85c625,80,624,76,624,71c629,72,633,72,637,72l648,72c653,72,657,72,662,71c661,75,660,79,660,82c660,84,659,88,659,94c659,96,659,97,659,97c663,94,667,91,671,87c670,92,671,97,672,102c666,105,660,111,652,118c651,118,651,119,650,119l643,108c646,107,647,104,647,101l647,83l637,83xm717,46c713,45,709,44,706,44c705,68,702,86,696,100c703,112,712,120,722,125c716,127,712,131,708,136c700,128,693,120,688,113c684,119,675,127,662,137c659,132,655,129,650,127c664,120,675,112,682,101c678,92,675,82,672,70c670,69,667,68,662,67c661,67,661,66,661,66c661,66,662,65,662,65c659,64,657,64,654,64l629,64c627,64,622,65,617,65l617,52c622,53,626,53,629,53l654,53c659,53,663,53,667,52l667,57l669,54c675,41,679,24,682,3l695,7c697,7,698,8,698,9c698,10,698,11,696,12c695,13,694,14,693,17c692,22,691,28,689,33l704,33c707,33,712,32,717,32l717,46xm685,58c685,59,685,60,685,62c685,67,686,75,689,83c691,77,692,64,693,44l686,44c684,50,682,55,680,60c680,60,680,60,681,60c683,59,684,59,685,58m733,73c747,58,755,39,758,16l772,20c774,21,775,21,775,22c776,24,775,25,773,26c772,27,771,28,770,30c769,33,768,36,768,38l791,38l791,23c791,16,791,10,790,4l807,6c808,6,809,7,809,8c809,9,809,10,807,12c806,13,805,16,805,20l805,38l831,38c838,38,844,38,850,37l850,51c844,50,838,49,831,49l805,49l805,76l825,76c831,76,836,76,842,75l842,89c837,88,831,88,825,87l805,87l805,118l842,118c849,118,856,117,861,117l861,130c855,129,849,129,842,129l753,129c747,129,741,129,734,130l734,117c740,117,747,118,753,118l791,118l791,87l770,87c765,87,760,88,754,89l754,75c761,76,767,76,770,76l791,76l791,49l764,49c760,57,755,67,749,77c745,76,740,74,733,73m898,25c897,26,896,27,896,30c896,31,895,33,895,34l901,34l901,18c901,14,901,9,901,2l915,4c918,5,919,5,919,6c920,7,919,8,917,10c916,11,915,12,915,13c915,14,915,16,915,19l915,34l916,34c920,34,924,34,928,33l928,44c937,32,944,18,949,2l962,8c965,9,966,10,966,11c966,12,965,13,962,15c960,16,959,17,958,19c956,23,954,27,952,31l992,31c997,30,1002,30,1007,29c1006,36,1006,42,1005,48c1004,79,1002,100,1001,110c1000,118,998,124,994,127c990,130,981,132,968,134c967,129,964,123,959,118c967,118,972,119,974,119c983,119,988,116,988,109c990,89,991,67,992,42l987,42c980,78,963,107,937,127c933,123,928,120,921,118c949,104,966,78,973,42l966,42c961,61,950,79,933,97c929,94,924,91,919,90c934,79,946,63,953,42l946,42c943,46,939,53,933,61c929,58,924,55,919,54c921,52,924,50,926,46c922,46,918,45,916,45l915,45l915,68c918,67,923,64,929,60l928,75c926,76,924,77,922,78c918,80,915,81,915,82l915,119c915,123,915,128,916,135l900,135c901,129,901,123,901,119l901,87c897,90,889,93,880,98l872,84c883,81,893,78,901,74l901,45l892,45c891,53,889,60,887,65c882,64,877,63,872,63c878,52,882,37,885,17l897,20c900,20,901,21,901,22c901,23,900,24,898,25m1115,60l1115,40l1107,40c1104,40,1099,40,1093,41l1093,45c1093,45,1092,45,1091,45c1088,44,1086,44,1085,44l1085,54c1085,58,1085,63,1086,68c1081,67,1076,67,1072,67l1052,67c1051,71,1050,74,1048,77c1050,78,1052,78,1053,78l1072,78c1078,77,1083,77,1087,76c1086,78,1086,83,1085,89l1085,120c1085,122,1085,123,1086,125l1086,129l1072,129c1072,127,1072,125,1072,124c1072,123,1072,122,1072,121l1072,122c1072,122,1072,122,1072,122c1072,122,1072,122,1072,122c1072,122,1072,121,1072,121l1054,121c1054,127,1054,130,1054,132l1040,132c1040,132,1040,130,1040,126c1040,125,1040,124,1040,124c1040,123,1040,122,1040,122c1041,120,1041,119,1041,119l1041,92l1032,106c1028,102,1023,100,1017,98c1027,90,1034,80,1039,67c1036,67,1032,67,1028,68l1028,54c1033,56,1038,56,1040,56l1041,56c1042,52,1042,48,1043,44l1036,44c1033,44,1029,44,1023,45c1022,45,1022,45,1022,45l1022,32c1027,33,1032,33,1036,33l1043,33c1043,32,1043,31,1043,29c1043,29,1043,28,1043,27c1043,24,1044,23,1044,21l1043,21c1040,21,1035,22,1029,23l1029,9c1034,10,1039,11,1043,11l1072,11c1075,11,1080,10,1087,9c1086,13,1085,18,1085,22l1085,33c1087,33,1090,32,1093,31l1093,27c1098,28,1103,29,1107,29c1102,21,1097,14,1092,8l1102,0c1108,7,1114,14,1119,22l1110,29l1121,29c1128,16,1133,7,1135,0l1147,6c1150,7,1151,8,1151,9c1151,10,1149,11,1147,12c1146,12,1145,13,1143,15c1140,21,1138,25,1136,29l1141,29c1144,29,1149,28,1155,27l1155,41c1149,40,1145,40,1141,40l1128,40l1128,60l1137,60c1140,60,1145,60,1151,59l1151,72c1146,72,1141,71,1137,71l1128,71l1128,91l1144,91c1148,90,1153,90,1158,89l1158,103c1152,102,1148,102,1144,102l1128,102l1128,124c1128,127,1129,132,1130,137l1114,137c1115,132,1115,127,1115,124l1115,102l1102,102c1098,102,1093,102,1087,103l1087,89c1093,90,1097,91,1102,91l1115,91l1115,71l1108,71c1104,71,1099,72,1094,72l1094,59c1101,60,1106,60,1109,60l1115,60xm1054,88l1054,111l1072,111l1072,88l1054,88xm1054,56l1072,56l1072,44l1056,44c1056,48,1055,52,1054,56m1057,21l1057,26c1057,26,1057,27,1057,28c1057,29,1057,30,1057,30c1057,31,1057,32,1057,33l1072,33l1072,21l1057,21xe"/>
        </w:pict>
      </w:r>
    </w:p>
    <w:p>
      <w:pPr>
        <w:pStyle w:val="BodyText"/>
        <w:spacing w:line="253" w:lineRule="auto"/>
        <w:rPr>
          <w:sz w:val="21"/>
        </w:rPr>
      </w:pPr>
      <w:r>
        <w:pict>
          <v:rect id="_x0000_s22" style="position:absolute;margin-left:344.74pt;margin-top:7.90527pt;mso-position-vertical-relative:text;mso-position-horizontal-relative:text;width:10.5pt;height:5.35pt;z-index:251697152;" fillcolor="#E56664" filled="true" stroked="false"/>
        </w:pict>
      </w:r>
      <w:r>
        <w:pict>
          <v:shape id="_x0000_s24" style="position:absolute;margin-left:356.584pt;margin-top:8.31296pt;mso-position-vertical-relative:text;mso-position-horizontal-relative:text;width:41.4pt;height:4.45pt;z-index:251683840;" fillcolor="#000000" filled="true" stroked="false" coordsize="828,88" coordorigin="0,0" path="m0,76l13,10l22,10l10,69l44,69l42,76l0,76xm82,70c79,73,77,74,74,75c71,77,69,77,66,77c61,77,58,76,55,73c52,71,51,67,51,63c51,61,51,58,53,56c54,54,55,53,57,51c60,50,62,49,65,49c67,48,70,48,75,48c80,48,84,47,86,46c87,44,87,42,87,41c87,39,87,37,85,36c83,35,81,34,77,34c74,34,71,35,69,36c66,38,65,40,64,43l56,42c57,37,60,34,64,31c67,29,72,27,77,27c83,27,88,29,91,32c94,34,95,36,95,40c95,42,95,45,94,49l92,60c91,64,90,67,90,70c90,71,91,73,91,76l83,76c83,75,82,73,82,70m85,52c84,52,83,53,81,53c80,53,78,53,75,54c70,54,67,55,65,55c63,56,61,57,60,58c59,60,59,61,59,63c59,65,60,67,61,69c63,70,65,71,68,71c71,71,73,70,76,69c78,67,80,65,82,63c83,60,84,57,85,52m134,59l142,60c140,65,137,70,134,73c130,76,125,77,121,77c115,77,111,75,108,72c105,69,103,64,103,58c103,53,104,48,106,43c108,38,111,34,115,31c119,29,123,27,128,27c134,27,138,29,141,32c144,35,145,38,145,43l137,44c137,41,136,38,134,37c133,35,130,34,128,34c124,34,122,35,119,37c117,39,115,42,113,47c112,51,111,55,111,59c111,63,112,66,114,68c116,70,118,71,121,71c123,71,126,70,128,68c131,66,133,63,134,59m166,69l165,76c163,77,161,77,159,77c156,77,153,76,151,75c150,73,149,72,149,70c149,69,150,66,150,62l156,35l150,35l151,28l158,28l160,17l169,11l166,28l174,28l172,35l164,35l159,61c158,64,158,66,158,67c158,68,158,69,159,69c159,70,160,70,161,70c163,70,165,70,166,69m174,58c174,49,177,41,182,35c187,30,193,27,200,27c206,27,211,29,214,33c218,36,219,41,219,47c219,53,218,58,216,62c214,67,211,71,207,73c203,76,198,77,194,77c190,77,187,76,184,75c181,73,178,71,177,68c175,65,174,62,174,58m182,57c182,62,183,65,186,67c188,70,191,71,194,71c196,71,197,70,199,70c201,69,202,68,204,67c205,65,207,63,208,62c209,60,210,58,210,56c211,53,212,50,212,47c212,43,210,40,208,37c206,35,203,34,200,34c197,34,195,34,193,35c191,37,189,38,187,41c186,43,184,46,184,49c183,52,182,55,182,57l182,57xm224,76l238,10l246,10l241,34c244,31,246,30,248,29c250,28,252,27,254,27c259,27,262,29,265,32c268,36,269,40,269,47c269,51,269,55,268,58c267,62,265,65,263,67c262,70,260,71,258,73c256,74,254,75,252,76c250,77,249,77,247,77c244,77,241,76,239,75c236,73,234,70,233,67l231,76l224,76xm236,57l236,58c236,62,237,65,239,67c241,69,243,70,246,70c249,70,251,69,254,67c256,65,258,62,259,58c261,54,261,50,261,47c261,43,261,39,259,37c257,35,254,34,252,34c249,34,246,35,244,37c241,40,239,43,238,48c237,51,236,54,236,57m307,70c304,73,302,74,299,75c296,77,294,77,291,77c286,77,283,76,280,73c277,71,276,67,276,63c276,61,277,58,278,56c279,54,281,53,283,51c285,50,287,49,290,49c292,48,295,48,300,48c305,48,309,47,311,46c312,44,312,42,312,41c312,39,312,37,310,36c308,35,306,34,302,34c299,34,296,35,294,36c291,38,290,40,289,43l281,42c282,37,285,34,289,31c292,29,297,27,302,27c308,27,313,29,316,32c319,34,320,36,320,40c320,42,320,45,319,49l317,60c316,64,315,67,315,70c315,71,316,73,316,76l308,76c308,75,307,73,307,70m310,52c309,52,308,53,306,53c305,53,303,53,300,54c295,54,292,55,290,55c288,56,286,57,285,58c284,60,284,61,284,63c284,65,285,67,286,69c288,70,290,71,293,71c296,71,298,70,301,69c303,67,305,65,307,63c308,60,309,57,310,52m359,59l367,60c365,65,362,70,359,73c355,76,351,77,346,77c341,77,336,75,333,72c330,69,328,64,328,58c328,53,329,48,331,43c333,38,336,34,340,31c344,29,349,27,353,27c359,27,363,29,366,32c369,35,370,38,370,43l362,44c362,41,361,38,360,37c358,35,355,34,353,34c349,34,347,35,344,37c342,39,340,42,338,47c337,51,336,55,336,59c336,63,337,66,339,68c341,70,343,71,346,71c348,71,351,70,353,68c356,66,358,63,359,59m384,19l386,10l394,10l392,19l384,19xm372,76l382,28l390,28l380,76l372,76xm392,76l406,10l414,10l400,76l392,76xm413,76l426,10l434,10l421,76l413,76xm466,67c461,74,455,77,449,77c445,77,442,76,440,74c437,72,436,69,436,66c436,64,437,61,438,56l444,28l452,28l445,59c445,62,445,64,445,65c445,67,445,68,446,69c447,70,449,70,451,70c454,70,456,70,458,69c460,68,462,66,464,64c465,62,467,60,468,58c468,56,469,53,470,49l474,28l483,28l472,76l464,76l466,67xm486,60l494,59c494,62,494,64,495,65c496,67,497,68,499,69c501,70,503,71,506,71c509,71,512,70,514,69c515,67,516,66,516,64c516,62,516,61,515,60c514,58,511,57,507,55c502,53,500,52,499,51c496,50,495,48,494,47c493,45,492,43,492,41c492,37,494,34,497,31c500,29,504,27,509,27c515,27,520,29,523,31c526,34,528,38,528,42l520,43c520,40,519,38,517,36c515,34,512,34,509,34c506,34,504,34,502,36c501,37,500,38,500,40c500,41,501,43,502,44c503,44,505,46,509,47c515,50,519,52,521,54c523,56,525,59,525,63c525,65,524,67,522,70c521,72,519,74,516,75c513,76,509,77,505,77c500,77,495,76,491,73c487,70,485,66,486,60l486,60xem555,59c562,58,570,57,577,56l577,49l593,39l558,39l558,32l587,32c591,25,594,18,597,11l603,14c600,20,597,26,594,32l603,32l603,39l584,52l584,55c591,54,597,53,604,52c603,55,603,57,603,59c597,60,591,61,584,62l584,75c584,79,584,82,582,84c580,85,577,86,573,86c570,86,566,86,563,86c563,84,562,82,562,79c564,79,568,79,572,79c576,79,577,77,577,73l577,63c570,64,563,66,556,67l555,59xm610,1l617,1l617,73c617,77,619,79,623,79l628,79c632,79,635,76,636,72c636,68,637,63,637,57c639,58,641,59,644,60c643,66,643,72,642,76c641,82,636,85,628,85l622,85c618,85,614,85,612,83c611,81,610,78,610,73l610,1xm558,11c557,9,557,7,556,5c573,4,588,3,603,2l604,8c588,10,572,11,558,11m574,14l580,12c582,17,584,22,586,27l580,29c579,26,577,21,574,14m558,17l564,14c567,19,569,24,571,28l565,31c563,27,561,23,558,17m650,23l661,23l661,11l647,11l647,6l690,6l690,11l676,11l676,23l687,23l687,41c692,37,697,32,702,28l707,32c701,37,696,42,691,46c690,44,688,43,687,41l687,87l681,87l681,82l656,82l656,87l650,87l650,23xm688,62c695,54,700,47,704,38l710,41c710,42,709,44,708,45l729,45l729,50c726,59,722,66,717,71c722,76,729,79,736,82c735,84,734,86,733,88c725,85,718,81,713,76c707,81,700,85,691,88c691,87,689,85,688,83c696,80,703,76,708,72c705,68,702,63,700,58c697,61,695,64,692,67c691,65,689,63,688,62m699,20c705,20,713,20,724,19c721,16,719,13,717,11l721,7c727,13,732,18,736,24l731,28c730,27,729,25,728,24c712,25,700,26,692,26l690,21c695,17,701,10,708,0l715,2c709,9,704,15,699,20m671,43l671,29l666,29l666,32c666,42,664,50,659,56c658,55,657,54,656,53l656,60l681,60l681,51l677,51c673,51,671,48,671,43m656,76l681,76l681,65l656,65l656,76xm722,51l704,51c704,52,704,52,704,52c706,58,709,63,713,67c717,63,720,57,722,51m719,28c726,32,732,36,736,39l733,45c727,40,721,36,715,32l719,28xm656,52c659,47,661,40,661,32l661,29l656,29l656,52xm681,29l676,29l676,41c676,44,677,45,679,45l681,45l681,29xm666,23l671,23l671,11l666,11l666,23xm746,22l821,22l821,88l814,88l814,84l753,84l753,88l746,88l746,22xm814,29l753,29l753,77l814,77l814,29xm757,47l780,47l780,40c774,40,768,40,762,41c761,39,760,37,760,35c774,34,788,33,803,31l805,37c798,38,792,39,786,39l786,47l811,47l811,53l788,53c795,57,802,61,809,66l805,72c799,66,793,62,786,57l786,75l780,75l780,56c774,63,767,69,759,74c758,72,756,70,754,69c763,65,770,59,777,53l757,53l757,47xm796,1l803,1l803,8l827,8l827,15l803,15l803,20l796,20l796,15l771,15l771,20l765,20l765,15l739,15l739,8l765,8l765,1l771,1l771,8l796,8l796,1xe"/>
        </w:pict>
      </w:r>
      <w:r>
        <w:pict>
          <v:group id="_x0000_s26" style="position:absolute;margin-left:214.679pt;margin-top:6.38998pt;mso-position-vertical-relative:text;mso-position-horizontal-relative:text;width:128.4pt;height:80.7pt;z-index:251706368;" filled="false" stroked="false" coordsize="2567,1613" coordorigin="0,0">
            <v:shape id="_x0000_s28" style="position:absolute;left:237;top:388;width:2046;height:894;" filled="false" strokecolor="#000000" strokeweight="0.38pt" coordsize="2046,894" coordorigin="0,0" path="m1023,558l1031,3l942,5l853,11l767,21l720,28m1278,21l1190,11l1102,5l1031,3l1023,558m1499,67l1419,47l1335,30l1278,21m720,28l637,45l556,65l478,89l434,105m1679,133l1608,103l1533,77l1499,67m1808,204l1748,168l1683,135l1679,133m434,105l364,135l299,167l239,203l185,242l137,283l126,293m1898,272l1848,232l1808,204m126,293l87,337l56,382l31,428l14,476l5,524l3,572l6,598l1023,558m1878,860l1924,818l1962,774l1993,729l2017,683l2033,635l2042,587l2042,539l2035,490l2021,443l1998,396l1969,350l1932,306l1898,272m1023,558l6,598l16,646l34,693l59,739l92,784l132,828l179,869l207,890e">
              <v:stroke miterlimit="10"/>
            </v:shape>
            <v:shape id="_x0000_s30" style="position:absolute;left:1260;top:110;width:8;height:836;" fillcolor="#E56664" filled="true" stroked="false" coordsize="8,836" coordorigin="0,0" path="m0,554l7,0l7,281l0,836l0,554xe"/>
            <v:shape id="_x0000_s32" style="position:absolute;left:1257;top:106;width:16;height:844;" filled="false" strokecolor="#000000" strokeweight="0.38pt" coordsize="16,844" coordorigin="0,0" path="m3,558l11,3l11,285l3,839l3,558xe">
              <v:stroke miterlimit="10"/>
            </v:shape>
            <v:shape id="_x0000_s34" style="position:absolute;left:957;top:135;width:302;height:811;" fillcolor="#E56664" filled="true" stroked="false" coordsize="302,811" coordorigin="0,0" path="m302,529l0,0l0,281l302,811l302,529xe"/>
            <v:shape id="_x0000_s36" style="position:absolute;left:954;top:133;width:311;height:815;" filled="false" strokecolor="#000000" strokeweight="0.38pt" coordsize="311,815" coordorigin="0,0" path="m306,531l3,1l3,283l306,813l306,531xe">
              <v:stroke miterlimit="10"/>
            </v:shape>
            <v:shape id="_x0000_s38" style="position:absolute;left:1260;top:110;width:8;height:836;" fillcolor="#8B8DC5" filled="true" stroked="false" coordsize="8,836" coordorigin="0,0" path="m0,554l7,0l7,281l0,836l0,554xe"/>
            <v:shape id="_x0000_s40" style="position:absolute;left:1257;top:106;width:16;height:844;" filled="false" strokecolor="#000000" strokeweight="0.38pt" coordsize="16,844" coordorigin="0,0" path="m3,558l11,3l11,285l3,839l3,558xe">
              <v:stroke miterlimit="10"/>
            </v:shape>
            <v:shape id="_x0000_s42" style="position:absolute;left:1260;top:127;width:255;height:819;" fillcolor="#8B8DC5" filled="true" stroked="false" coordsize="255,819" coordorigin="0,0" path="m0,537l254,0l254,281l0,818l0,537xe"/>
            <v:shape id="_x0000_s44" style="position:absolute;left:1257;top:126;width:262;height:821;" filled="false" strokecolor="#000000" strokeweight="0.38pt" coordsize="262,821" coordorigin="0,0" path="m3,538l258,1l258,283l3,820l3,538xe">
              <v:stroke miterlimit="10"/>
            </v:shape>
            <v:shape id="_x0000_s46" style="position:absolute;left:1260;top:127;width:255;height:819;" fillcolor="#F36D21" filled="true" stroked="false" coordsize="255,819" coordorigin="0,0" path="m0,537l254,0l254,281l0,818l0,537xe"/>
            <v:shape id="_x0000_s48" style="position:absolute;left:1257;top:126;width:262;height:821;" filled="false" strokecolor="#000000" strokeweight="0.38pt" coordsize="262,821" coordorigin="0,0" path="m3,538l258,1l258,283l3,820l3,538xe">
              <v:stroke miterlimit="10"/>
            </v:shape>
            <v:shape id="_x0000_s50" style="position:absolute;left:1260;top:174;width:477;height:773;" fillcolor="#F36D21" filled="true" stroked="false" coordsize="477,773" coordorigin="0,0" path="m0,490l476,0l476,281l0,772l0,490xe"/>
            <v:shape id="_x0000_s52" style="position:absolute;left:1257;top:171;width:484;height:778;" filled="false" strokecolor="#000000" strokeweight="0.38pt" coordsize="484,778" coordorigin="0,0" path="m3,493l479,2l479,284l3,774l3,493xe">
              <v:stroke miterlimit="10"/>
            </v:shape>
            <v:shape id="_x0000_s54" style="position:absolute;left:957;top:135;width:302;height:811;" fillcolor="#77B661" filled="true" stroked="false" coordsize="302,811" coordorigin="0,0" path="m302,529l0,0l0,281l302,811l302,529xe"/>
            <v:shape id="_x0000_s56" style="position:absolute;left:954;top:133;width:311;height:815;" filled="false" strokecolor="#000000" strokeweight="0.38pt" coordsize="311,815" coordorigin="0,0" path="m306,531l3,1l3,283l306,813l306,531xe">
              <v:stroke miterlimit="10"/>
            </v:shape>
            <v:shape id="_x0000_s58" style="position:absolute;left:672;top:212;width:589;height:735;" fillcolor="#77B661" filled="true" stroked="false" coordsize="589,735" coordorigin="0,0" path="m588,452l0,0l0,281l588,734l588,452xe"/>
            <v:shape id="_x0000_s60" style="position:absolute;left:668;top:209;width:597;height:740;" filled="false" strokecolor="#000000" strokeweight="0.38pt" coordsize="597,740" coordorigin="0,0" path="m592,455l3,2l3,284l592,737l592,455xe">
              <v:stroke miterlimit="10"/>
            </v:shape>
            <v:shape id="_x0000_s62" style="position:absolute;left:1260;top:174;width:477;height:773;" fillcolor="#3B83C5" filled="true" stroked="false" coordsize="477,773" coordorigin="0,0" path="m0,490l476,0l476,281l0,772l0,490xe"/>
            <v:shape id="_x0000_s64" style="position:absolute;left:1257;top:171;width:484;height:778;" filled="false" strokecolor="#000000" strokeweight="0.38pt" coordsize="484,778" coordorigin="0,0" path="m3,493l479,2l479,284l3,774l3,493xe">
              <v:stroke miterlimit="10"/>
            </v:shape>
            <v:shape id="_x0000_s66" style="position:absolute;left:1260;top:240;width:655;height:706;" fillcolor="#3B83C5" filled="true" stroked="false" coordsize="655,706" coordorigin="0,0" path="m0,424l655,0l655,281l0,706l0,424xe"/>
            <v:shape id="_x0000_s68" style="position:absolute;left:1257;top:237;width:663;height:713;" filled="false" strokecolor="#000000" strokeweight="0.38pt" coordsize="663,713" coordorigin="0,0" path="m3,428l659,3l659,284l3,709l3,428xe">
              <v:stroke miterlimit="10"/>
            </v:shape>
            <v:shape id="_x0000_s70" style="position:absolute;left:1260;top:240;width:655;height:706;" fillcolor="#77B661" filled="true" stroked="false" coordsize="655,706" coordorigin="0,0" path="m0,424l655,0l655,281l0,706l0,424xe"/>
            <v:shape id="_x0000_s72" style="position:absolute;left:1257;top:237;width:663;height:713;" filled="false" strokecolor="#000000" strokeweight="0.38pt" coordsize="663,713" coordorigin="0,0" path="m3,428l659,3l659,284l3,709l3,428xe">
              <v:stroke miterlimit="10"/>
            </v:shape>
            <v:shape id="_x0000_s74" style="position:absolute;left:1260;top:310;width:785;height:635;" fillcolor="#77B661" filled="true" stroked="false" coordsize="785,635" coordorigin="0,0" path="m0,354l784,0l784,281l0,635l0,354xe"/>
            <v:shape id="_x0000_s76" style="position:absolute;left:1257;top:307;width:793;height:643;" filled="false" strokecolor="#000000" strokeweight="0.38pt" coordsize="793,643" coordorigin="0,0" path="m3,357l788,3l788,284l3,639l3,357xe">
              <v:stroke miterlimit="10"/>
            </v:shape>
            <v:shape id="_x0000_s78" style="position:absolute;left:672;top:212;width:589;height:735;" fillcolor="#3B83C5" filled="true" stroked="false" coordsize="589,735" coordorigin="0,0" path="m588,452l0,0l0,281l588,734l588,452xe"/>
            <v:shape id="_x0000_s80" style="position:absolute;left:668;top:209;width:597;height:740;" filled="false" strokecolor="#000000" strokeweight="0.38pt" coordsize="597,740" coordorigin="0,0" path="m592,455l3,2l3,284l592,737l592,455xe">
              <v:stroke miterlimit="10"/>
            </v:shape>
            <v:shape id="_x0000_s82" style="position:absolute;left:364;top:400;width:896;height:547;" fillcolor="#3B83C5" filled="true" stroked="false" coordsize="896,547" coordorigin="0,0" path="m896,264l0,0l0,281l896,546l896,264xe"/>
            <v:shape id="_x0000_s84" style="position:absolute;left:360;top:396;width:905;height:554;" filled="false" strokecolor="#000000" strokeweight="0.38pt" coordsize="905,554" coordorigin="0,0" path="m900,268l3,3l3,285l900,549l900,268xe">
              <v:stroke miterlimit="10"/>
            </v:shape>
            <v:shape id="_x0000_s86" style="position:absolute;left:1260;top:310;width:785;height:635;" fillcolor="#E56664" filled="true" stroked="false" coordsize="785,635" coordorigin="0,0" path="m0,354l784,0l784,281l0,635l0,354xe"/>
            <v:shape id="_x0000_s88" style="position:absolute;left:1257;top:307;width:793;height:643;" filled="false" strokecolor="#000000" strokeweight="0.38pt" coordsize="793,643" coordorigin="0,0" path="m3,357l788,3l788,284l3,639l3,357xe">
              <v:stroke miterlimit="10"/>
            </v:shape>
            <v:shape id="_x0000_s90" style="position:absolute;left:1260;top:379;width:875;height:567;" fillcolor="#E56664" filled="true" stroked="false" coordsize="875,567" coordorigin="0,0" path="m0,285l874,0l874,281l0,567l0,285xe"/>
            <v:shape id="_x0000_s92" style="position:absolute;left:1257;top:375;width:881;height:575;" filled="false" strokecolor="#000000" strokeweight="0.38pt" coordsize="881,575" coordorigin="0,0" path="m3,289l878,3l878,285l3,570l3,289xe">
              <v:stroke miterlimit="10"/>
            </v:shape>
            <v:shape id="_x0000_s94" style="position:absolute;left:364;top:400;width:896;height:547;" fillcolor="#F36D21" filled="true" stroked="false" coordsize="896,547" coordorigin="0,0" path="m896,264l0,0l0,281l896,546l896,264xe"/>
            <v:shape id="_x0000_s96" style="position:absolute;left:360;top:396;width:905;height:554;" filled="false" strokecolor="#000000" strokeweight="0.38pt" coordsize="905,554" coordorigin="0,0" path="m900,268l3,3l3,285l900,549l900,268xe">
              <v:stroke miterlimit="10"/>
            </v:shape>
            <v:shape id="_x0000_s98" style="position:absolute;left:243;top:665;width:1018;height:322;" fillcolor="#F36D21" filled="true" stroked="false" coordsize="1018,322" coordorigin="0,0" path="m1017,0l0,39l0,321l1017,281l1017,0xe"/>
            <v:shape id="_x0000_s100" style="position:absolute;left:239;top:661;width:1025;height:329;" filled="false" strokecolor="#000000" strokeweight="0.38pt" coordsize="1025,329" coordorigin="0,0" path="m1021,3l3,43l3,325l1021,285l1021,3xe">
              <v:stroke miterlimit="10"/>
            </v:shape>
            <v:shape id="_x0000_s102" style="position:absolute;left:240;top:665;width:3;height:322;" fillcolor="#F36D21" filled="true" stroked="false" coordsize="3,322" coordorigin="0,0" path="m,l2,39l2,321l0,281l0,0xe"/>
            <v:shape id="_x0000_s104" style="position:absolute;left:237;top:661;width:11;height:329;" filled="false" strokecolor="#000000" strokeweight="0.38pt" coordsize="11,329" coordorigin="0,0" path="m3,3l6,43l6,325l3,285l3,3xe">
              <v:stroke miterlimit="10"/>
            </v:shape>
            <v:shape id="_x0000_s106" style="position:absolute;left:1260;top:379;width:875;height:567;" fillcolor="#8B8DC5" filled="true" stroked="false" coordsize="875,567" coordorigin="0,0" path="m0,285l874,0l874,281l0,567l0,285xe"/>
            <v:shape id="_x0000_s108" style="position:absolute;left:1257;top:375;width:881;height:575;" filled="false" strokecolor="#000000" strokeweight="0.38pt" coordsize="881,575" coordorigin="0,0" path="m3,289l878,3l878,285l3,570l3,289xe">
              <v:stroke miterlimit="10"/>
            </v:shape>
            <v:shape id="_x0000_s110" style="position:absolute;left:1260;top:665;width:855;height:584;" fillcolor="#8B8DC5" filled="true" stroked="false" coordsize="855,584" coordorigin="0,0" path="m,l855,301l855,583l0,281l0,0xe"/>
            <v:shape id="_x0000_s112" style="position:absolute;left:1257;top:661;width:863;height:590;" filled="false" strokecolor="#000000" strokeweight="0.38pt" coordsize="863,590" coordorigin="0,0" path="m3,3l859,305l859,586l3,284l3,3xe">
              <v:stroke miterlimit="10"/>
            </v:shape>
            <v:shape id="_x0000_s114" style="position:absolute;left:2116;top:665;width:165;height:584;" fillcolor="#8B8DC5" filled="true" stroked="false" coordsize="165,584" coordorigin="0,0" path="m0,301l45,259l83,216l114,170l138,124l154,76l163,28l164,0l164,281l163,310l154,358l138,405l114,452l83,497l45,541l0,583l0,301xe"/>
            <v:shape id="_x0000_s116" style="position:absolute;left:2112;top:665;width:172;height:587;" filled="false" strokecolor="#000000" strokeweight="0.38pt" coordsize="172,587" coordorigin="0,0" path="m3,302l48,260l87,216l118,171l141,124l158,77l167,29l168,0l168,281l166,310l158,358l141,406l118,452l87,497l48,541l3,583l3,302xe">
              <v:stroke miterlimit="10"/>
            </v:shape>
            <v:shape id="_x0000_s118" style="position:absolute;left:243;top:665;width:1018;height:322;" fillcolor="#8B8DC5" filled="true" stroked="false" coordsize="1018,322" coordorigin="0,0" path="m1017,0l0,39l0,321l1017,281l1017,0xe"/>
            <v:shape id="_x0000_s120" style="position:absolute;left:239;top:661;width:1025;height:329;" filled="false" strokecolor="#000000" strokeweight="0.38pt" coordsize="1025,329" coordorigin="0,0" path="m1021,3l3,43l3,325l1021,285l1021,3xe">
              <v:stroke miterlimit="10"/>
            </v:shape>
            <v:shape id="_x0000_s122" style="position:absolute;left:444;top:665;width:816;height:614;" fillcolor="#8B8DC5" filled="true" stroked="false" coordsize="816,614" coordorigin="0,0" path="m816,0l0,332l0,613l816,281l816,0xe"/>
            <v:shape id="_x0000_s124" style="position:absolute;left:441;top:661;width:824;height:620;" filled="false" strokecolor="#000000" strokeweight="0.38pt" coordsize="824,620" coordorigin="0,0" path="m819,3l3,335l3,617l819,284l819,3xe">
              <v:stroke miterlimit="10"/>
            </v:shape>
            <v:shape id="_x0000_s126" style="position:absolute;left:243;top:705;width:202;height:574;" fillcolor="#8B8DC5" filled="true" stroked="false" coordsize="202,574" coordorigin="0,0" path="m,l10,47l28,95l53,141l86,186l126,229l173,270l201,292l201,573l173,552l126,511l86,467l53,422l28,376l10,329l0,281l0,0xe"/>
            <v:shape id="_x0000_s128" style="position:absolute;left:239;top:704;width:208;height:577;" filled="false" strokecolor="#000000" strokeweight="0.38pt" coordsize="208,577" coordorigin="0,0" path="m3,0l13,48l31,96l57,142l90,187l129,230l177,271l205,293l205,574l177,553l129,512l90,468l57,423l31,377l13,330l3,282l3,0l3,0xe">
              <v:stroke miterlimit="10"/>
            </v:shape>
            <v:shape id="_x0000_s130" style="position:absolute;left:1260;top:665;width:855;height:584;" fillcolor="#E56664" filled="true" stroked="false" coordsize="855,584" coordorigin="0,0" path="m,l855,301l855,583l0,281l0,0xe"/>
            <v:shape id="_x0000_s132" style="position:absolute;left:1257;top:661;width:863;height:590;" filled="false" strokecolor="#000000" strokeweight="0.38pt" coordsize="863,590" coordorigin="0,0" path="m3,3l859,305l859,586l3,284l3,3xe">
              <v:stroke miterlimit="10"/>
            </v:shape>
            <v:shape id="_x0000_s134" style="position:absolute;left:444;top:665;width:816;height:614;" fillcolor="#E56664" filled="true" stroked="false" coordsize="816,614" coordorigin="0,0" path="m816,0l0,332l0,613l816,281l816,0xe"/>
            <v:shape id="_x0000_s136" style="position:absolute;left:441;top:661;width:824;height:620;" filled="false" strokecolor="#000000" strokeweight="0.38pt" coordsize="824,620" coordorigin="0,0" path="m819,3l3,335l3,617l819,284l819,3xe">
              <v:stroke miterlimit="10"/>
            </v:shape>
            <v:shape id="_x0000_s138" style="position:absolute;left:444;top:967;width:1671;height:534;" fillcolor="#E56664" filled="true" stroked="false" coordsize="1671,534" coordorigin="0,0" path="m0,30l56,67l118,102l186,133l258,161l335,186l415,207l498,224l583,237l671,246l760,251l849,251l937,248l1025,240l1111,228l1195,212l1276,192l1354,168l1427,141l1496,110l1560,76l1618,40l1669,0l1671,0l1671,281l1669,282l1618,321l1560,358l1496,392l1427,422l1354,450l1276,473l1195,493l1111,509l1025,521l937,529l849,533l760,532l671,528l583,519l498,506l415,489l335,468l258,443l186,415l118,383l56,349l0,311l0,30xe"/>
            <v:shape id="_x0000_s140" style="position:absolute;left:441;top:964;width:1678;height:540;" filled="false" strokecolor="#000000" strokeweight="0.38pt" coordsize="1678,540" coordorigin="0,0" path="m3,33l59,71l122,105l190,137l262,165l338,190l418,211l501,228l587,241l675,250l763,254l853,255l941,251l1029,243l1115,231l1199,215l1280,195l1358,172l1431,144l1500,114l1564,80l1622,43l1673,4l1675,3l1675,284l1673,285l1622,325l1564,361l1500,395l1431,425l1358,453l1280,476l1199,496l1115,512l1029,524l941,532l852,536l763,535l675,531l587,522l501,509l418,492l338,471l262,446l190,418l122,386l59,352l3,314l3,33xe">
              <v:stroke miterlimit="10"/>
            </v:shape>
            <v:shape id="_x0000_s142" style="position:absolute;left:957;top:110;width:311;height:555;" fillcolor="#E56664" filled="true" stroked="false" coordsize="311,555" coordorigin="0,0" path="m302,554l310,0l221,1l133,7l46,17l0,24l302,554xe"/>
            <v:shape id="_x0000_s144" style="position:absolute;left:954;top:106;width:317;height:560;" filled="false" strokecolor="#000000" strokeweight="0.38pt" coordsize="317,560" coordorigin="0,0" path="m306,558l313,3l225,5l136,11l49,21l3,28l306,558xe">
              <v:stroke miterlimit="10"/>
            </v:shape>
            <v:shape id="_x0000_s146" style="position:absolute;left:1260;top:110;width:255;height:555;" fillcolor="#8B8DC5" filled="true" stroked="false" coordsize="255,555" coordorigin="0,0" path="m0,554l254,17l167,7l78,1l7,0l0,554xe"/>
            <v:shape id="_x0000_s148" style="position:absolute;left:1257;top:106;width:262;height:560;" filled="false" strokecolor="#000000" strokeweight="0.38pt" coordsize="262,560" coordorigin="0,0" path="m3,558l258,21l171,11l82,5l11,3l3,558xe">
              <v:stroke miterlimit="10"/>
            </v:shape>
            <v:shape id="_x0000_s150" style="position:absolute;left:1260;top:127;width:477;height:537;" fillcolor="#F36D21" filled="true" stroked="false" coordsize="477,537" coordorigin="0,0" path="m0,537l476,46l395,25l311,9l254,0l0,537xe"/>
            <v:shape id="_x0000_s152" style="position:absolute;left:1257;top:124;width:482;height:544;" filled="false" strokecolor="#000000" strokeweight="0.38pt" coordsize="482,544" coordorigin="0,0" path="m3,541l479,50l398,29l315,12l257,3l3,541xe">
              <v:stroke miterlimit="10"/>
            </v:shape>
            <v:shape id="_x0000_s154" style="position:absolute;left:672;top:135;width:589;height:530;" fillcolor="#77B661" filled="true" stroked="false" coordsize="589,530" coordorigin="0,0" path="m588,529l285,0l202,16l121,36l44,60l0,76l588,529xe"/>
            <v:shape id="_x0000_s156" style="position:absolute;left:669;top:131;width:595;height:537;" filled="false" strokecolor="#000000" strokeweight="0.38pt" coordsize="595,537" coordorigin="0,0" path="m591,533l288,3l204,20l123,40l46,64l2,80l591,533xe">
              <v:stroke miterlimit="10"/>
            </v:shape>
            <v:shape id="_x0000_s158" style="position:absolute;left:1260;top:174;width:655;height:490;" fillcolor="#3B83C5" filled="true" stroked="false" coordsize="655,490" coordorigin="0,0" path="m0,490l655,65l584,36l509,10l476,0l0,490xe"/>
            <v:shape id="_x0000_s160" style="position:absolute;left:1258;top:170;width:660;height:497;" filled="false" strokecolor="#000000" strokeweight="0.38pt" coordsize="660,497" coordorigin="0,0" path="m2,494l658,69l587,40l512,14l478,3l2,494xe">
              <v:stroke miterlimit="10"/>
            </v:shape>
            <v:shape id="_x0000_s162" style="position:absolute;left:1260;top:240;width:785;height:425;" fillcolor="#77B661" filled="true" stroked="false" coordsize="785,425" coordorigin="0,0" path="m0,424l784,70l725,35l659,2l655,0l0,424xe"/>
            <v:shape id="_x0000_s164" style="position:absolute;left:1258;top:237;width:789;height:432;" filled="false" strokecolor="#000000" strokeweight="0.38pt" coordsize="789,432" coordorigin="0,0" path="m2,428l786,73l727,38l662,5l657,3l2,428xe">
              <v:stroke miterlimit="10"/>
            </v:shape>
            <v:shape id="_x0000_s166" style="position:absolute;left:364;top:212;width:896;height:452;" fillcolor="#3B83C5" filled="true" stroked="false" coordsize="896,452" coordorigin="0,0" path="m896,452l307,0l237,29l172,62l112,97l58,136l11,177l0,187l896,452xe"/>
            <v:shape id="_x0000_s168" style="position:absolute;left:361;top:209;width:901;height:460;" filled="false" strokecolor="#000000" strokeweight="0.38pt" coordsize="901,460" coordorigin="0,0" path="m899,456l310,3l239,32l174,65l114,101l61,139l13,180l2,191l899,456xe">
              <v:stroke miterlimit="10"/>
            </v:shape>
            <v:shape id="_x0000_s170" style="position:absolute;left:1260;top:310;width:875;height:355;" fillcolor="#E56664" filled="true" stroked="false" coordsize="875,355" coordorigin="0,0" path="m0,354l874,68l825,27l784,0l0,354xe"/>
            <v:shape id="_x0000_s172" style="position:absolute;left:1259;top:307;width:879;height:362;" filled="false" strokecolor="#000000" strokeweight="0.38pt" coordsize="879,362" coordorigin="0,0" path="m1,357l875,71l826,31l786,3l1,357xe">
              <v:stroke miterlimit="10"/>
            </v:shape>
            <v:shape id="_x0000_s174" style="position:absolute;left:240;top:400;width:1020;height:305;" fillcolor="#F36D21" filled="true" stroked="false" coordsize="1020,305" coordorigin="0,0" path="m1019,264l123,0l84,43l52,88l28,134l11,182l1,230l0,279l2,304l1019,264xe"/>
            <v:shape id="_x0000_s176" style="position:absolute;left:237;top:396;width:1025;height:312;" filled="false" strokecolor="#000000" strokeweight="0.38pt" coordsize="1025,312" coordorigin="0,0" path="m1023,268l126,3l87,47l56,92l31,138l14,186l5,234l3,282l6,308l1023,268xe">
              <v:stroke miterlimit="10"/>
            </v:shape>
            <v:shape id="_x0000_s178" style="position:absolute;left:1260;top:379;width:1019;height:587;" fillcolor="#8B8DC5" filled="true" stroked="false" coordsize="1019,587" coordorigin="0,0" path="m0,285l855,587l900,545l938,502l969,456l993,410l1009,362l1018,314l1018,266l1011,217l997,170l974,123l945,77l908,33l874,0l0,285xe"/>
            <v:shape id="_x0000_s180" style="position:absolute;left:1259;top:375;width:1024;height:595;" filled="false" strokecolor="#000000" strokeweight="0.38pt" coordsize="1024,595" coordorigin="0,0" path="m1,289l856,591l901,549l940,505l971,460l994,413l1011,366l1019,318l1020,270l1013,221l998,174l976,127l946,81l909,37l875,3l1,289xe">
              <v:stroke miterlimit="10"/>
            </v:shape>
            <v:shape id="_x0000_s182" style="position:absolute;left:243;top:665;width:1018;height:332;" fillcolor="#8B8DC5" filled="true" stroked="false" coordsize="1018,332" coordorigin="0,0" path="m1017,0l0,39l10,87l28,135l53,181l86,226l126,269l173,310l201,332l1017,0xe"/>
            <v:shape id="_x0000_s184" style="position:absolute;left:239;top:661;width:1023;height:340;" filled="false" strokecolor="#000000" strokeweight="0.38pt" coordsize="1023,340" coordorigin="0,0" path="m1021,3l3,43l13,91l31,139l57,185l90,230l129,273l176,314l204,336l1021,3xe">
              <v:stroke miterlimit="10"/>
            </v:shape>
            <v:shape id="_x0000_s186" style="position:absolute;left:444;top:665;width:1671;height:554;" fillcolor="#E56664" filled="true" stroked="false" coordsize="1671,554" coordorigin="0,0" path="m816,0l0,332l56,369l118,404l186,435l258,463l335,488l415,509l498,526l583,539l671,548l760,553l849,553l937,550l1025,542l1111,530l1195,514l1276,494l1354,470l1427,443l1496,412l1560,378l1618,342l1669,302l1671,301l816,0xe"/>
            <v:shape id="_x0000_s188" style="position:absolute;left:442;top:661;width:1676;height:562;" filled="false" strokecolor="#000000" strokeweight="0.38pt" coordsize="1676,562" coordorigin="0,0" path="m818,3l2,335l58,373l120,407l188,439l260,467l337,492l417,513l500,530l585,543l673,552l762,556l851,557l939,553l1027,545l1113,533l1197,517l1278,497l1356,474l1429,446l1498,416l1562,382l1620,345l1672,306l1673,305l818,3xe">
              <v:stroke miterlimit="10"/>
            </v:shape>
            <v:shape id="_x0000_s190" style="position:absolute;left:0;top:0;width:2567;height:1613;" fillcolor="#000000" filled="true" stroked="false" coordsize="2567,1613" coordorigin="0,0" path="m2323,985l2316,985l2316,938c2314,940,2312,942,2309,943c2306,945,2304,946,2301,947l2301,940c2305,938,2309,936,2312,933c2315,931,2317,928,2318,925l2323,925l2323,985xm2342,933l2342,926l2380,926l2380,932c2377,936,2373,941,2369,948c2366,955,2363,961,2361,968c2359,973,2358,979,2358,985l2350,985c2351,980,2351,974,2353,968c2355,961,2357,955,2361,949c2364,943,2367,937,2371,933l2342,933l2342,933xm2392,985l2392,976l2400,976l2400,985l2392,985xm2411,933l2411,926l2449,926l2449,932c2446,936,2442,941,2438,948c2434,955,2432,961,2430,968c2428,973,2427,979,2427,985l2419,985c2419,980,2420,974,2422,968c2424,961,2426,955,2430,949c2433,943,2436,937,2440,933l2411,933xm2468,953c2465,952,2463,950,2461,948c2460,946,2459,943,2459,941c2459,936,2460,933,2464,930c2467,927,2471,925,2476,925c2481,925,2485,927,2488,930c2491,933,2493,937,2493,941c2493,944,2492,946,2491,948c2490,950,2487,952,2484,953c2488,954,2491,956,2493,958c2495,961,2495,964,2495,968c2495,973,2494,977,2490,981c2487,984,2482,986,2476,986c2470,986,2465,984,2462,980c2458,977,2457,973,2457,968c2457,964,2458,961,2459,958c2461,955,2464,954,2468,953m2466,940c2466,943,2467,945,2469,947c2471,949,2473,950,2476,950c2479,950,2481,949,2483,947c2485,945,2486,943,2486,941c2486,938,2485,936,2483,934c2481,932,2479,931,2476,931c2473,931,2471,932,2469,934c2467,936,2466,938,2466,940m2464,968c2464,970,2464,972,2465,974c2466,976,2468,977,2470,978c2472,979,2474,980,2476,980c2480,980,2482,979,2485,976c2487,974,2488,971,2488,968c2488,964,2487,962,2485,959c2482,957,2479,956,2476,956c2472,956,2470,957,2467,959c2465,961,2464,964,2464,968m2504,940c2504,936,2505,932,2507,929c2509,926,2512,925,2516,925c2520,925,2523,926,2526,929c2528,931,2529,935,2529,940c2529,945,2528,949,2526,952c2523,954,2520,956,2516,956c2513,956,2510,954,2507,952c2505,949,2504,945,2504,940m2517,930c2515,930,2513,930,2512,932c2511,934,2510,936,2510,941c2510,944,2511,947,2512,948c2513,950,2515,951,2517,951c2518,951,2520,950,2521,948c2522,947,2523,944,2523,940c2523,936,2522,934,2521,932c2520,930,2518,930,2517,930m2517,987l2549,925l2555,925l2523,987l2517,987xm2542,971c2542,967,2543,963,2545,960c2547,957,2550,956,2555,956c2558,956,2561,957,2564,960c2566,962,2567,966,2567,971c2567,976,2566,980,2564,983c2561,985,2558,987,2555,987c2551,987,2548,985,2546,983c2543,980,2542,976,2542,971m2555,961c2553,961,2551,961,2550,963c2549,965,2548,967,2548,972c2548,975,2549,978,2550,979c2551,981,2553,982,2555,982c2557,982,2558,981,2559,979c2560,978,2561,975,2561,971c2561,967,2560,965,2559,963c2558,961,2557,961,2555,961em2141,316l2141,323l2102,323c2102,322,2102,320,2103,318c2104,316,2105,313,2108,311c2110,308,2113,305,2117,302c2124,296,2128,292,2130,289c2132,286,2134,283,2134,280c2134,278,2133,275,2131,273c2128,271,2126,270,2122,270c2119,270,2116,271,2114,273c2112,275,2111,278,2111,282l2103,281c2104,276,2106,271,2109,268c2112,266,2117,264,2123,264c2128,264,2133,266,2136,269c2139,272,2141,276,2141,281c2141,283,2141,285,2140,288c2139,290,2137,292,2135,295c2133,297,2129,301,2124,305c2119,309,2116,311,2115,313c2114,314,2113,315,2112,316l2141,316xm2153,323l2153,315l2161,315l2161,323l2153,323xm2195,323l2195,309l2169,309l2169,303l2197,264l2202,264l2202,303l2210,303l2210,309l2202,309l2202,323l2195,323xm2195,303l2195,276l2177,303l2195,303xm2245,323l2238,323l2238,277c2236,279,2234,281,2231,282c2228,284,2226,285,2223,286l2223,279c2227,277,2231,275,2234,272c2237,269,2239,267,2240,264l2245,264l2245,323l2245,323xm2265,279c2265,274,2266,271,2268,268c2271,265,2274,263,2278,263c2281,263,2284,265,2287,267c2289,270,2291,274,2291,279c2291,284,2289,288,2287,291c2284,293,2281,295,2278,295c2274,295,2271,293,2269,291c2266,288,2265,284,2265,279m2278,268c2276,268,2275,269,2273,271c2272,272,2272,275,2272,279c2272,283,2272,286,2273,287c2275,289,2276,290,2278,290c2280,290,2281,289,2282,287c2284,286,2284,283,2284,279c2284,275,2284,272,2282,271c2281,269,2280,268,2278,268m2278,326l2310,263l2316,263l2284,326l2278,326xm2303,310c2303,305,2304,302,2307,299c2309,296,2312,294,2316,294c2320,294,2323,296,2325,298c2328,301,2329,305,2329,310c2329,315,2327,319,2325,322c2323,324,2320,326,2316,326c2312,326,2309,324,2307,322c2305,319,2303,315,2303,310m2316,299c2314,299,2313,300,2312,302c2310,303,2310,306,2310,310c2310,314,2310,317,2312,318c2313,320,2314,321,2316,321c2318,321,2319,320,2321,318c2322,317,2322,314,2322,310c2322,306,2322,303,2321,302c2319,300,2318,299,2316,299em1801,147l1808,146c1809,150,1810,153,1812,155c1814,157,1817,158,1819,158c1823,158,1826,157,1828,154c1831,152,1832,149,1832,146c1832,142,1831,140,1828,137c1826,135,1823,134,1820,134c1819,134,1817,134,1815,135l1816,129c1816,129,1817,129,1817,129c1820,129,1823,128,1825,126c1828,125,1829,122,1829,119c1829,116,1828,114,1826,112c1825,110,1822,110,1819,110c1817,110,1814,111,1812,112c1810,114,1809,117,1809,120l1801,119c1802,114,1804,110,1807,108c1811,105,1814,104,1819,104c1822,104,1825,104,1828,106c1831,107,1833,109,1834,111c1836,114,1836,116,1836,119c1836,122,1836,124,1834,126c1833,128,1831,130,1828,131c1832,132,1835,133,1836,136c1838,138,1839,142,1839,145c1839,151,1837,155,1834,159c1830,162,1825,164,1819,164c1814,164,1810,162,1807,159c1803,156,1801,152,1801,147m1851,163l1851,155l1859,155l1859,163l1851,163xm1870,147l1877,146c1878,150,1879,153,1881,155c1883,157,1885,158,1888,158c1892,158,1895,157,1897,154c1899,152,1901,149,1901,146c1901,142,1900,140,1897,137c1895,135,1892,134,1889,134c1888,134,1886,134,1884,135l1885,129c1885,129,1886,129,1886,129c1889,129,1892,128,1894,126c1897,125,1898,122,1898,119c1898,116,1897,114,1895,112c1893,110,1891,110,1888,110c1885,110,1883,111,1881,112c1879,114,1878,117,1878,120l1870,119c1871,114,1873,110,1876,108c1879,105,1883,104,1888,104c1891,104,1894,104,1897,106c1900,107,1902,109,1903,111c1905,114,1905,116,1905,119c1905,122,1905,124,1903,126c1902,128,1900,130,1897,131c1901,132,1903,133,1905,136c1907,138,1908,142,1908,145c1908,151,1906,155,1903,159c1899,162,1894,164,1888,164c1883,164,1879,162,1875,159c1872,156,1870,152,1870,147l1870,147xm1927,131c1924,130,1921,128,1920,126c1919,124,1918,122,1918,119c1918,115,1919,111,1922,108c1926,105,1930,104,1935,104c1940,104,1944,105,1947,108c1950,111,1952,115,1952,119c1952,122,1951,124,1950,126c1948,128,1946,130,1943,131c1947,132,1950,134,1951,137c1953,139,1954,142,1954,146c1954,151,1953,155,1949,159c1945,162,1941,164,1935,164c1929,164,1924,162,1921,159c1917,155,1915,151,1915,146c1915,142,1916,139,1918,136c1920,134,1923,132,1927,131m1925,119c1925,121,1926,124,1928,126c1930,127,1932,128,1935,128c1938,128,1940,127,1942,126c1944,124,1944,122,1944,119c1944,116,1944,114,1942,112c1940,111,1938,110,1935,110c1932,110,1930,111,1928,112c1926,114,1925,116,1925,119l1925,119xm1923,146c1923,148,1923,150,1924,152c1925,154,1927,155,1929,156c1931,157,1933,158,1935,158c1938,158,1941,157,1944,155c1946,152,1947,150,1947,146c1947,143,1946,140,1943,138c1941,135,1938,134,1935,134c1931,134,1928,135,1926,138c1924,140,1923,143,1923,146m1963,118c1963,114,1964,110,1966,107c1968,104,1971,103,1975,103c1979,103,1982,104,1984,107c1987,110,1988,113,1988,119c1988,124,1987,127,1984,130c1982,133,1979,134,1975,134c1972,134,1969,133,1966,130c1964,127,1963,123,1963,118m1975,108c1974,108,1972,109,1971,110c1970,112,1969,115,1969,119c1969,123,1970,125,1971,127c1972,128,1974,129,1975,129c1977,129,1979,128,1980,127c1981,125,1982,122,1982,118c1982,115,1981,112,1980,110c1979,109,1977,108,1975,108m1975,165l2008,103l2014,103l1981,165l1975,165xm2001,149c2001,145,2002,141,2004,138c2006,135,2009,134,2013,134c2017,134,2020,135,2023,138c2025,141,2026,144,2026,150c2026,155,2025,158,2023,161c2020,164,2017,165,2013,165c2010,165,2007,164,2005,161c2002,158,2001,154,2001,149m2014,139c2012,139,2010,140,2009,141c2008,143,2007,146,2007,150c2007,154,2008,156,2009,158c2010,159,2012,160,2014,160c2015,160,2017,159,2018,158c2019,156,2020,153,2020,149c2020,145,2019,143,2018,141c2017,140,2015,139,2014,139em1569,82l1576,81c1577,85,1578,88,1580,90c1582,92,1585,92,1588,92c1591,92,1594,91,1596,89c1599,87,1600,84,1600,80c1600,77,1599,74,1597,72c1594,70,1592,69,1588,69c1587,69,1585,69,1583,69l1584,63c1584,63,1585,63,1585,63c1588,63,1591,62,1593,61c1596,59,1597,57,1597,53c1597,51,1596,49,1594,47c1593,45,1590,44,1587,44c1585,44,1582,45,1580,47c1579,49,1577,51,1577,55l1570,54c1570,49,1572,45,1576,42c1579,40,1583,38,1587,38c1591,38,1594,39,1596,40c1599,42,1601,44,1602,46c1604,48,1605,51,1605,54c1605,56,1604,58,1603,60c1601,63,1599,64,1596,65c1600,66,1603,68,1605,70c1607,73,1608,76,1608,80c1608,85,1606,90,1602,93c1598,97,1593,99,1588,99c1582,99,1578,97,1575,94c1571,91,1569,87,1569,82m1619,98l1619,89l1627,89l1627,98l1619,98xm1638,46l1638,39l1676,39l1676,45c1673,49,1669,54,1665,61c1661,67,1659,74,1657,81c1655,86,1654,92,1654,98l1646,98c1646,93,1647,87,1649,81c1651,74,1653,68,1657,62c1660,55,1663,50,1667,46l1638,46xm1722,91l1722,98l1683,98c1682,96,1683,94,1683,92c1684,90,1686,87,1688,85c1690,82,1694,79,1698,76c1704,70,1708,66,1711,63c1713,60,1714,57,1714,54c1714,52,1713,49,1711,47c1709,45,1706,44,1703,44c1700,44,1697,45,1695,47c1692,49,1691,52,1691,56l1684,55c1684,50,1686,46,1690,43c1693,40,1698,38,1703,38c1709,38,1713,40,1717,43c1720,46,1722,50,1722,55c1722,57,1721,59,1720,62c1719,64,1718,66,1715,69c1713,71,1709,75,1704,79c1700,83,1697,85,1696,87c1695,88,1693,89,1693,91l1722,91xm1731,53c1731,48,1732,45,1734,42c1736,39,1739,37,1743,37c1747,37,1750,39,1753,41c1755,44,1756,48,1756,53c1756,58,1755,62,1753,65c1750,67,1747,69,1743,69c1740,69,1737,67,1735,65c1732,62,1731,58,1731,53l1731,53xm1744,43c1742,43,1740,43,1739,45c1738,46,1737,49,1737,53c1737,57,1738,60,1739,61c1740,63,1742,64,1744,64c1745,64,1747,63,1748,61c1749,60,1750,57,1750,53c1750,49,1749,46,1748,45c1747,43,1745,43,1744,43m1744,100l1776,37l1782,37l1750,100l1744,100xm1769,84c1769,79,1770,76,1772,73c1774,70,1777,69,1782,69c1785,69,1788,70,1791,72c1793,75,1794,79,1794,84c1794,89,1793,93,1791,96c1788,98,1785,100,1782,100c1778,100,1775,98,1773,96c1770,93,1769,89,1769,84m1782,74c1780,74,1778,74,1777,76c1776,77,1775,80,1775,84c1775,88,1776,91,1777,92c1778,94,1780,95,1782,95c1784,95,1785,94,1786,92c1787,91,1788,88,1788,84c1788,80,1787,77,1786,76c1785,74,1784,74,1782,74em1298,44l1305,43c1306,47,1307,50,1309,52c1311,54,1314,55,1317,55c1320,55,1323,53,1325,51c1328,49,1329,46,1329,42c1329,39,1328,36,1326,34c1323,32,1321,31,1317,31c1316,31,1314,31,1312,31l1313,25c1314,25,1314,25,1314,25c1317,25,1320,24,1323,23c1325,21,1326,19,1326,15c1326,13,1325,11,1324,9c1322,7,1319,6,1317,6c1314,6,1311,7,1310,9c1308,11,1306,13,1306,17l1299,16c1300,11,1302,7,1305,4c1308,2,1312,0,1316,0c1320,0,1323,1,1325,2c1328,4,1330,6,1332,8c1333,10,1334,13,1334,16c1334,18,1333,20,1332,22c1330,25,1328,26,1326,27c1329,28,1332,30,1334,32c1336,35,1337,38,1337,42c1337,47,1335,52,1331,55c1327,59,1322,61,1317,61c1312,61,1307,59,1304,56c1300,53,1298,49,1298,44m1348,60l1348,51l1356,51l1356,60l1348,60xm1378,28c1375,26,1373,25,1371,23c1370,21,1369,18,1369,15c1369,11,1371,8,1374,5c1377,2,1381,0,1386,0c1391,0,1395,2,1399,5c1402,8,1403,11,1403,16c1403,18,1403,21,1401,23c1400,25,1397,26,1395,28c1398,29,1401,31,1403,33c1405,36,1406,39,1406,43c1406,48,1404,52,1400,55c1397,59,1392,61,1386,61c1380,61,1376,59,1372,55c1368,52,1367,48,1367,42c1367,39,1368,35,1370,33c1372,30,1374,28,1378,28m1377,15c1377,18,1377,20,1379,22c1381,24,1383,25,1386,25c1389,25,1391,24,1393,22c1395,20,1396,18,1396,16c1396,13,1395,11,1393,9c1391,7,1389,6,1386,6c1383,6,1381,7,1379,9c1377,11,1377,13,1377,15m1374,42c1374,45,1375,47,1376,49c1377,50,1378,52,1380,53c1382,54,1384,55,1386,55c1390,55,1393,53,1395,51c1397,49,1398,46,1398,43c1398,39,1397,36,1395,34c1392,32,1390,31,1386,31c1383,31,1380,32,1377,34c1375,36,1374,39,1374,42m1414,46l1421,45c1421,49,1422,51,1424,52c1426,54,1428,55,1431,55c1433,55,1435,54,1436,53c1438,52,1440,51,1441,49c1442,47,1443,45,1443,42c1444,39,1444,36,1444,33c1444,33,1444,32,1444,32c1443,34,1441,36,1438,37c1436,39,1433,40,1430,40c1425,40,1421,38,1418,34c1414,31,1413,26,1413,20c1413,14,1415,9,1418,6c1422,2,1426,0,1431,0c1435,0,1439,1,1442,3c1445,5,1447,8,1449,12c1451,16,1452,22,1452,29c1452,36,1451,42,1449,47c1447,51,1445,55,1442,57c1439,59,1435,61,1430,61c1426,61,1422,59,1419,57c1416,54,1414,50,1414,46m1443,20c1443,16,1442,12,1440,10c1438,7,1435,6,1432,6c1429,6,1426,8,1424,10c1421,13,1420,16,1420,20c1420,24,1421,27,1424,30c1426,32,1429,33,1432,33c1435,33,1438,32,1440,30c1442,27,1443,24,1443,20m1460,15c1460,10,1461,7,1463,4c1465,1,1468,0,1472,0c1476,0,1479,1,1482,3c1484,6,1485,10,1485,15c1485,20,1484,24,1482,27c1479,29,1476,31,1473,31c1469,31,1466,29,1464,27c1461,24,1460,20,1460,15m1473,5c1471,5,1469,5,1468,7c1467,8,1466,11,1466,15c1466,19,1467,22,1468,23c1469,25,1471,26,1473,26c1475,26,1476,25,1477,23c1478,22,1479,19,1479,15c1479,11,1478,8,1477,7c1476,5,1474,5,1473,5m1473,62l1505,0l1511,0l1479,62l1473,62xm1498,46c1498,41,1499,38,1501,35c1504,32,1507,31,1511,31c1514,31,1517,32,1520,34c1522,37,1524,41,1524,46c1524,51,1522,55,1520,58c1517,60,1514,62,1511,62c1507,62,1504,60,1502,58c1499,55,1498,51,1498,46m1511,36c1509,36,1508,36,1506,38c1505,39,1505,42,1505,46c1505,50,1505,53,1506,54c1508,56,1509,57,1511,57c1513,57,1514,56,1515,54c1517,53,1517,50,1517,46c1517,42,1517,39,1515,38c1514,36,1513,36,1511,36em998,61l998,47l972,47l972,40l999,2l1005,2l1005,40l1013,40l1013,47l1005,47l1005,61l998,61xm998,40l998,14l979,40l998,40xm1024,61l1024,53l1033,53l1033,61l1024,61xm1044,47l1051,47c1052,50,1053,52,1055,54c1056,55,1059,56,1061,56c1063,56,1065,56,1067,55c1069,54,1070,52,1071,50c1072,49,1073,46,1074,44c1075,41,1075,38,1075,35c1075,34,1075,34,1075,33c1073,36,1071,37,1069,39c1066,40,1064,41,1061,41c1056,41,1052,39,1048,36c1045,32,1043,27,1043,22c1043,16,1045,11,1049,7c1052,4,1057,2,1062,2c1066,2,1069,3,1072,5c1076,7,1078,10,1080,14c1081,17,1082,23,1082,30c1082,38,1081,44,1080,48c1078,53,1076,56,1072,59c1069,61,1065,62,1061,62c1056,62,1053,61,1050,58c1047,56,1045,52,1044,47l1044,47xm1074,21c1074,17,1073,14,1071,11c1069,9,1066,8,1063,8c1059,8,1057,9,1054,12c1052,14,1051,18,1051,22c1051,26,1052,29,1054,31c1056,33,1059,35,1063,35c1066,35,1069,33,1071,31c1073,29,1074,25,1074,21m1127,54l1127,61l1088,61c1088,59,1088,58,1089,56c1090,53,1092,51,1094,48c1096,46,1099,43,1103,39c1110,34,1114,30,1116,27c1119,24,1120,21,1120,18c1120,15,1119,13,1117,11c1115,9,1112,8,1109,8c1105,8,1102,9,1100,11c1098,13,1097,16,1097,20l1090,19c1090,13,1092,9,1095,6c1099,3,1103,2,1109,2c1115,2,1119,3,1122,6c1126,10,1127,14,1127,18c1127,21,1127,23,1126,25c1125,27,1123,30,1121,32c1119,35,1115,38,1110,43c1105,46,1103,49,1101,50c1100,51,1099,53,1098,54l1127,54xm1137,16c1137,12,1138,8,1140,5c1142,2,1145,1,1149,1c1153,1,1156,2,1158,5c1161,8,1162,12,1162,17c1162,22,1161,25,1158,28c1156,31,1153,32,1149,32c1146,32,1143,31,1140,28c1138,26,1137,22,1137,16m1149,6c1147,6,1146,7,1145,8c1144,10,1143,13,1143,17c1143,21,1144,23,1145,25c1146,26,1147,27,1149,27c1151,27,1153,26,1154,25c1155,23,1156,20,1156,16c1156,13,1155,10,1154,8c1153,7,1151,6,1149,6m1149,63l1182,1l1187,1l1155,63l1149,63xm1175,47c1175,43,1176,39,1178,36c1180,33,1183,32,1187,32c1191,32,1194,33,1196,36c1199,39,1200,42,1200,48c1200,53,1199,56,1196,59c1194,62,1191,63,1187,63c1184,63,1181,62,1178,59c1176,57,1175,52,1175,47m1187,37c1186,37,1184,38,1183,39c1182,41,1181,44,1181,48c1181,52,1182,54,1183,56c1184,57,1186,58,1187,58c1189,58,1191,57,1192,56c1193,54,1194,51,1194,47c1194,44,1193,41,1192,39c1191,38,1189,37,1187,37em684,105l692,104c693,108,694,110,696,112c698,114,701,115,703,115c707,115,710,114,712,111c715,108,716,105,716,101c716,97,715,93,713,91c710,88,707,87,703,87c701,87,699,88,697,89c695,90,694,91,693,93l686,92l692,62l721,62l721,69l697,69l694,85c698,82,701,81,705,81c710,81,715,83,718,86c722,90,724,94,724,100c724,105,722,110,719,114c715,119,710,121,703,121c698,121,694,120,690,116c687,113,685,109,684,105m732,75c732,71,733,67,735,64c737,61,740,60,744,60c748,60,751,61,754,64c756,67,757,70,757,76c757,81,756,84,754,87c751,90,748,91,744,91c741,91,738,90,735,87c733,85,732,81,732,75m745,65c743,65,741,66,740,67c739,69,738,72,738,76c738,80,739,82,740,84c741,85,743,86,745,86c746,86,748,85,749,84c750,82,751,79,751,75c751,72,750,69,749,67c748,66,746,65,745,65m745,122l777,60l783,60l751,122l745,122xm770,106c770,102,771,98,773,95c775,92,778,91,783,91c786,91,789,92,792,95c794,98,795,101,795,107c795,112,794,115,792,118c789,121,786,122,783,122c779,122,776,121,774,118c771,116,770,111,770,106m783,96c781,96,779,97,778,98c777,100,776,103,776,107c776,111,777,113,778,115c779,116,781,117,783,117c785,117,786,116,787,115c788,113,789,110,789,106c789,103,788,100,787,98c786,97,785,96,783,96em269,217l269,210l308,210l308,216c304,220,300,225,296,232c293,238,290,245,288,252c286,257,285,263,285,268l278,268c278,264,279,258,280,252c282,245,285,239,288,233c291,226,295,221,298,217l269,217xm319,268l319,260l327,260l327,268l319,268xm376,262l376,268l337,268c337,267,337,265,338,263c339,261,340,258,342,256c345,253,348,250,352,247c358,241,363,237,365,234c367,231,368,228,368,225c368,223,367,220,365,218c363,216,361,215,357,215c354,215,351,216,349,218c347,220,346,223,346,227l338,226c339,221,341,216,344,214c347,211,352,209,357,209c363,209,368,211,371,214c374,217,376,221,376,226c376,228,375,230,374,233c373,235,372,237,370,240c367,242,364,246,358,250c354,254,351,256,350,258c349,259,348,260,347,262l376,262xm385,255l392,254c392,257,393,260,395,261c397,263,399,264,402,264c404,264,406,263,407,262c409,261,411,260,412,258c413,256,414,254,414,251c415,248,415,245,415,242c415,242,415,241,415,241c414,243,412,245,409,246c407,248,404,248,401,248c396,248,392,247,389,243c385,240,384,235,384,229c384,223,386,218,389,215c393,211,397,209,402,209c406,209,410,210,413,212c416,214,418,217,420,221c422,225,423,230,423,238c423,245,422,251,420,256c419,260,416,264,413,266c410,268,406,269,401,269c397,269,393,268,390,266c387,263,385,259,385,255m415,229c415,225,413,221,411,219c409,216,406,215,403,215c400,215,397,216,395,219c392,222,391,225,391,229c391,233,392,236,395,238c397,241,400,242,403,242c406,242,409,241,411,238c413,236,415,233,415,229m431,224c431,219,432,216,434,213c436,210,439,208,443,208c447,208,450,210,453,212c455,215,456,219,456,224c456,229,455,233,453,236c450,238,447,240,444,240c440,240,437,238,435,236c432,233,431,229,431,224m444,213c442,213,440,214,439,216c438,217,437,220,437,224c437,228,438,231,439,232c440,234,442,235,444,235c446,235,447,234,448,232c449,231,450,228,450,224c450,220,449,217,448,216c447,214,446,213,444,213m444,271l476,208l482,208l450,271l444,271xm469,255c469,250,470,247,472,244c475,241,478,239,482,239c485,239,488,241,491,243c493,246,495,250,495,255c495,260,493,264,491,267c488,269,485,271,482,271c478,271,475,269,473,267c470,264,469,260,469,255m482,244c480,244,479,245,477,247c476,248,476,251,476,255c476,259,476,262,477,263c479,265,480,266,482,266c484,266,485,265,486,263c488,262,488,259,488,255c488,251,488,248,486,247c485,245,484,244,482,244em1,544l8,543c8,546,9,549,11,550c13,552,15,552,17,552c20,552,22,552,23,551c25,550,26,548,27,547c28,545,29,543,30,540c31,537,31,534,31,531c31,531,31,530,31,530c30,532,28,534,25,535c23,537,20,537,17,537c12,537,8,536,5,532c1,528,0,524,0,518c0,512,1,507,5,504c8,500,13,498,18,498c22,498,25,499,29,501c32,503,34,506,36,510c38,514,38,519,38,527c38,534,38,540,36,545c34,549,32,552,29,555c25,557,22,558,17,558c13,558,9,557,6,554c3,552,1,548,1,544m30,518c30,513,29,510,27,508c25,505,22,504,19,504c16,504,13,505,11,508c8,511,7,514,7,518c7,522,8,525,10,527c13,530,15,531,19,531c22,531,25,530,27,527c29,525,30,522,30,518m50,557l50,549l58,549l58,557l50,557xm68,528c68,521,69,516,71,511c72,507,74,504,77,501c80,499,83,498,88,498c91,498,94,499,96,500c98,501,100,503,102,505c103,508,105,511,106,514c106,518,107,522,107,528c107,535,106,541,105,545c103,549,101,553,98,555c96,557,92,558,88,558c82,558,77,556,74,552c70,547,68,539,68,528m76,528c76,538,77,544,79,548c82,551,84,552,88,552c91,552,94,551,96,548c98,544,99,538,99,528c99,519,98,512,96,509c94,506,91,504,88,504c84,504,82,505,80,508c77,512,76,519,76,528m115,506l115,499l153,499l153,505c149,509,146,514,142,521c138,527,135,534,133,541c132,546,131,551,130,557l123,557c123,553,124,547,126,540c128,534,130,528,133,521c137,515,140,510,144,506l115,506xm162,512c162,508,163,505,165,502c167,499,170,497,174,497c178,497,181,499,183,501c186,504,187,508,187,513c187,518,186,522,183,524c181,527,178,528,174,528c171,528,168,527,165,524c163,522,162,518,162,512l162,512xm174,502c172,502,171,503,170,505c169,506,168,509,168,513c168,517,169,520,170,521c171,523,173,523,174,523c176,523,178,523,179,521c180,520,181,517,181,513c181,509,180,506,179,505c178,503,176,502,174,502m174,559l207,497l213,497l180,559l174,559xm200,543c200,539,201,536,203,533c205,530,208,528,212,528c216,528,219,530,222,532c224,535,225,539,225,544c225,549,224,553,221,555c219,558,216,559,212,559c209,559,206,558,203,555c201,553,200,549,200,543m212,533c211,533,209,534,208,536c207,537,206,540,206,544c206,548,207,551,208,552c209,554,211,554,212,554c214,554,216,554,217,552c218,551,219,548,219,544c219,540,218,537,217,536c216,534,214,533,212,533em48,1183l55,1182c56,1186,57,1188,58,1189c60,1191,62,1192,65,1192c67,1192,69,1191,71,1190c72,1189,74,1188,75,1186c76,1184,77,1182,78,1179c78,1176,79,1173,79,1170c79,1170,79,1169,79,1169c77,1171,75,1173,73,1174c70,1176,67,1177,65,1177c60,1177,56,1175,52,1171c49,1168,47,1163,47,1157c47,1151,49,1146,52,1143c56,1139,60,1137,66,1137c69,1137,73,1138,76,1140c79,1142,82,1145,83,1149c85,1153,86,1159,86,1166c86,1173,85,1179,83,1184c82,1188,79,1192,76,1194c73,1196,69,1198,65,1198c60,1198,56,1196,53,1194c50,1191,49,1188,48,1183m78,1157c78,1153,77,1149,74,1147c72,1145,70,1143,66,1143c63,1143,60,1145,58,1147c56,1150,54,1153,54,1157c54,1161,56,1164,58,1167c60,1169,63,1170,66,1170c70,1170,72,1169,75,1167c77,1164,78,1161,78,1157m97,1197l97,1188l105,1188l105,1197l97,1197xm116,1167c116,1161,117,1155,118,1151c120,1146,122,1143,125,1141c127,1138,131,1137,135,1137c138,1137,141,1138,144,1139c146,1141,148,1142,149,1145c151,1147,152,1150,153,1154c154,1157,154,1162,154,1167c154,1174,154,1180,152,1184c151,1189,149,1192,146,1194c143,1196,140,1198,135,1198c130,1198,125,1196,122,1192c118,1187,116,1179,116,1167m123,1168c123,1177,125,1184,127,1187c129,1190,132,1192,135,1192c139,1192,141,1190,144,1187c146,1184,147,1177,147,1168c147,1158,146,1151,144,1148c141,1145,139,1143,135,1143c132,1143,129,1145,127,1148c125,1151,123,1158,123,1168m163,1183l170,1182c171,1186,172,1188,173,1189c175,1191,177,1192,180,1192c182,1192,184,1191,186,1190c187,1189,189,1188,190,1186c191,1184,192,1182,192,1179c193,1176,194,1173,194,1170c194,1170,194,1169,193,1169c192,1171,190,1173,188,1174c185,1176,182,1177,179,1177c175,1177,170,1175,167,1171c164,1168,162,1163,162,1157c162,1151,164,1146,167,1143c171,1139,175,1137,180,1137c184,1137,188,1138,191,1140c194,1142,197,1145,198,1149c200,1153,201,1159,201,1166c201,1173,200,1179,198,1184c197,1188,194,1192,191,1194c188,1196,184,1198,180,1198c175,1198,171,1196,168,1194c165,1191,164,1188,163,1183m193,1157c193,1153,192,1149,189,1147c187,1145,184,1143,181,1143c178,1143,175,1145,173,1147c171,1150,169,1153,169,1157c169,1161,170,1164,173,1167c175,1169,178,1170,181,1170c185,1170,187,1169,189,1167c192,1164,193,1161,193,1157m209,1152c209,1148,210,1144,212,1141c215,1138,218,1137,222,1137c225,1137,228,1138,231,1141c233,1143,235,1147,235,1152c235,1157,233,1161,231,1164c228,1166,225,1168,222,1168c218,1168,215,1166,213,1164c210,1161,209,1157,209,1152m222,1142c220,1142,219,1142,217,1144c216,1145,216,1148,216,1152c216,1156,216,1159,217,1160c219,1162,220,1163,222,1163c224,1163,225,1162,226,1160c228,1159,228,1156,228,1152c228,1148,228,1145,226,1144c225,1142,224,1142,222,1142m222,1199l254,1137l260,1137l228,1199l222,1199xm247,1183c247,1179,248,1175,251,1172c253,1169,256,1168,260,1168c264,1168,267,1169,269,1172c272,1174,273,1178,273,1183c273,1188,272,1192,269,1195c267,1197,264,1199,260,1199c256,1199,253,1197,251,1195c249,1192,247,1188,247,1183m260,1173c258,1173,257,1173,256,1175c254,1177,254,1179,254,1183c254,1187,254,1190,256,1191c257,1193,258,1194,260,1194c262,1194,263,1193,265,1191c266,1190,266,1187,266,1183c266,1179,266,1176,265,1175c263,1173,262,1173,260,1173em1162,1595l1169,1594c1170,1598,1172,1601,1174,1603c1176,1605,1178,1606,1181,1606c1185,1606,1187,1605,1190,1602c1192,1600,1193,1597,1193,1594c1193,1590,1192,1588,1190,1585c1188,1583,1185,1582,1182,1582c1180,1582,1179,1582,1177,1583l1177,1577c1178,1577,1178,1577,1179,1577c1182,1577,1184,1576,1187,1574c1189,1573,1191,1570,1191,1567c1191,1564,1190,1562,1188,1560c1186,1558,1184,1558,1181,1558c1178,1558,1176,1558,1174,1560c1172,1562,1171,1565,1170,1568l1163,1567c1164,1562,1166,1558,1169,1556c1172,1553,1176,1552,1181,1552c1184,1552,1187,1552,1190,1554c1192,1555,1194,1557,1196,1559c1197,1562,1198,1564,1198,1567c1198,1570,1197,1572,1196,1574c1195,1576,1193,1578,1190,1579c1193,1580,1196,1581,1198,1584c1200,1586,1201,1590,1201,1593c1201,1599,1199,1603,1195,1607c1192,1610,1187,1612,1181,1612c1176,1612,1172,1610,1168,1607c1165,1604,1163,1600,1162,1595m1208,1582c1208,1575,1209,1569,1210,1565c1212,1561,1214,1557,1217,1555c1220,1553,1223,1552,1227,1552c1231,1552,1233,1552,1236,1554c1238,1555,1240,1557,1242,1559c1243,1561,1244,1564,1245,1568c1246,1571,1247,1576,1247,1582c1247,1589,1246,1594,1245,1599c1243,1603,1241,1606,1238,1608c1235,1611,1232,1612,1227,1612c1222,1612,1217,1610,1214,1606c1210,1601,1208,1593,1208,1582m1216,1582c1216,1592,1217,1598,1219,1601c1221,1604,1224,1606,1227,1606c1231,1606,1234,1604,1236,1601c1238,1598,1239,1592,1239,1582c1239,1572,1238,1566,1236,1562c1234,1559,1231,1558,1227,1558c1224,1558,1221,1559,1219,1562c1217,1565,1216,1572,1216,1582m1258,1611l1258,1603l1266,1603l1266,1611l1258,1611xm1277,1595l1285,1595c1285,1599,1287,1601,1289,1603c1291,1605,1293,1606,1296,1606c1300,1606,1303,1605,1305,1602c1307,1599,1309,1596,1309,1592c1309,1587,1307,1584,1305,1582c1303,1579,1300,1578,1296,1578c1294,1578,1292,1579,1290,1580c1288,1581,1286,1582,1285,1584l1278,1583l1284,1553l1313,1553l1313,1560l1290,1560l1287,1575c1290,1573,1294,1572,1298,1572c1303,1572,1307,1574,1311,1577c1314,1581,1316,1585,1316,1591c1316,1596,1315,1601,1312,1605c1308,1610,1303,1612,1296,1612c1291,1612,1286,1610,1283,1607c1279,1604,1278,1600,1277,1595m1324,1597l1331,1597c1332,1600,1333,1602,1334,1604c1336,1605,1338,1606,1341,1606c1343,1606,1345,1605,1347,1604c1348,1603,1350,1602,1351,1600c1352,1599,1353,1596,1354,1593c1354,1591,1355,1588,1355,1585c1355,1584,1355,1584,1355,1583c1353,1585,1351,1587,1349,1589c1346,1590,1343,1591,1340,1591c1336,1591,1331,1589,1328,1586c1325,1582,1323,1577,1323,1572c1323,1566,1325,1561,1328,1557c1332,1553,1336,1552,1342,1552c1345,1552,1349,1553,1352,1555c1355,1557,1358,1560,1359,1564c1361,1567,1362,1573,1362,1580c1362,1588,1361,1594,1359,1598c1358,1603,1355,1606,1352,1608c1349,1611,1345,1612,1341,1612c1336,1612,1332,1611,1329,1608c1326,1606,1325,1602,1324,1597m1354,1571c1354,1567,1353,1564,1350,1561c1348,1559,1346,1558,1342,1558c1339,1558,1336,1559,1334,1562c1332,1564,1330,1568,1330,1572c1330,1576,1332,1579,1334,1581c1336,1583,1339,1584,1342,1584c1346,1584,1348,1583,1350,1581c1353,1579,1354,1575,1354,1571m1370,1566c1370,1562,1371,1558,1373,1555c1376,1552,1379,1551,1383,1551c1386,1551,1390,1552,1392,1555c1394,1558,1396,1561,1396,1567c1396,1571,1394,1575,1392,1578c1389,1581,1386,1582,1383,1582c1379,1582,1376,1581,1374,1578c1371,1575,1370,1571,1370,1566m1383,1556c1381,1556,1380,1557,1378,1558c1377,1560,1377,1563,1377,1567c1377,1571,1377,1573,1378,1575c1380,1576,1381,1577,1383,1577c1385,1577,1386,1576,1387,1575c1389,1573,1389,1570,1389,1566c1389,1562,1389,1560,1387,1558c1386,1557,1385,1556,1383,1556l1383,1556xm1383,1613l1415,1551l1421,1551l1389,1613l1383,1613xm1408,1597c1408,1593,1410,1589,1412,1586c1414,1583,1417,1582,1421,1582c1425,1582,1428,1583,1430,1586c1433,1589,1434,1592,1434,1598c1434,1603,1433,1606,1430,1609c1428,1612,1425,1613,1421,1613c1417,1613,1414,1612,1412,1609c1410,1606,1408,1602,1408,1597m1421,1587c1419,1587,1418,1588,1417,1589c1415,1591,1415,1594,1415,1598c1415,1602,1415,1604,1417,1606c1418,1607,1419,1608,1421,1608c1423,1608,1424,1607,1426,1606c1427,1604,1427,1601,1427,1597c1427,1593,1427,1591,1426,1589c1424,1588,1423,1587,1421,1587em2016,236l2016,242l1977,242c1977,241,1977,239,1978,237c1979,235,1980,232,1982,230c1985,227,1988,224,1992,221c1998,215,2003,211,2005,208c2007,205,2008,202,2008,199c2008,197,2007,194,2005,192c2003,190,2001,189,1997,189c1994,189,1991,190,1989,192c1987,194,1986,197,1986,201l1978,200c1979,195,1981,190,1984,188c1987,185,1992,183,1997,183c2003,183,2008,185,2011,188c2014,191,2016,195,2016,200c2016,202,2015,204,2014,207c2013,209,2012,211,2010,214c2007,216,2004,220,1998,224c1994,228,1991,230,1990,232c1989,233,1988,234,1987,236l2016,236xm2028,242l2028,234l2036,234l2036,242l2028,242xm2058,210c2055,209,2053,208,2051,206c2050,204,2049,201,2049,198c2049,194,2051,190,2054,188c2057,185,2061,183,2066,183c2071,183,2075,185,2079,188c2082,191,2083,194,2083,199c2083,201,2082,204,2081,206c2080,208,2077,209,2075,210c2078,212,2081,214,2083,216c2085,219,2086,222,2086,226c2086,231,2084,235,2080,238c2077,242,2072,243,2066,243c2060,243,2056,242,2052,238c2049,235,2047,231,2047,225c2047,222,2048,218,2050,216c2052,213,2054,211,2058,210l2058,210xm2057,198c2057,201,2057,203,2059,205c2061,207,2063,208,2066,208c2069,208,2071,207,2073,205c2075,203,2076,201,2076,199c2076,196,2075,194,2073,192c2071,190,2069,189,2066,189c2063,189,2061,190,2059,192c2057,194,2057,196,2057,198m2054,225c2054,227,2055,229,2056,231c2057,233,2058,235,2060,236c2062,237,2064,238,2066,238c2070,238,2073,236,2075,234c2077,232,2078,229,2078,226c2078,222,2077,219,2075,217c2072,215,2070,214,2066,214c2063,214,2060,215,2057,217c2055,219,2054,222,2054,225m2093,191l2093,184l2131,184l2131,190c2128,194,2124,199,2120,206c2117,212,2114,219,2112,226c2110,231,2109,237,2109,242l2101,242c2102,238,2102,232,2104,226c2106,219,2108,213,2112,207c2115,200,2118,195,2122,191l2093,191xm2140,198c2140,193,2141,190,2143,187c2145,184,2148,182,2152,182c2156,182,2159,184,2162,186c2164,189,2165,193,2165,198c2165,203,2164,207,2162,210c2159,212,2156,214,2153,214c2149,214,2146,212,2144,210c2141,207,2140,203,2140,198m2153,187c2151,187,2149,188,2148,190c2147,191,2146,194,2146,198c2146,202,2147,205,2148,206c2149,208,2151,209,2153,209c2155,209,2156,208,2157,206c2158,205,2159,202,2159,198c2159,194,2158,191,2157,190c2156,188,2154,187,2153,187m2153,245l2185,182l2191,182l2159,245l2153,245xm2178,229c2178,224,2179,221,2181,218c2184,215,2187,213,2191,213c2194,213,2197,215,2200,217c2202,220,2204,224,2204,229c2204,234,2202,238,2200,241c2197,243,2194,245,2191,245c2187,245,2184,243,2182,241c2179,238,2178,234,2178,229m2191,218c2189,218,2188,219,2186,221c2185,222,2185,225,2185,229c2185,233,2185,236,2186,237c2188,239,2189,240,2191,240c2193,240,2194,239,2195,237c2197,236,2197,233,2197,229c2197,225,2197,222,2195,221c2194,219,2193,218,2191,218e"/>
          </v:group>
        </w:pict>
      </w:r>
      <w:r/>
    </w:p>
    <w:p>
      <w:pPr>
        <w:pStyle w:val="BodyText"/>
        <w:spacing w:line="254" w:lineRule="auto"/>
        <w:rPr>
          <w:sz w:val="21"/>
        </w:rPr>
      </w:pPr>
      <w:r>
        <w:pict>
          <v:rect id="_x0000_s192" style="position:absolute;margin-left:344.74pt;margin-top:0.824738pt;mso-position-vertical-relative:text;mso-position-horizontal-relative:text;width:10.5pt;height:5.35pt;z-index:251701248;" fillcolor="#8B8DC5" filled="true" stroked="false"/>
        </w:pict>
      </w:r>
      <w:r>
        <w:pict>
          <v:rect id="_x0000_s194" style="position:absolute;margin-left:344.92pt;margin-top:12.308pt;mso-position-vertical-relative:text;mso-position-horizontal-relative:text;width:10.15pt;height:5pt;z-index:251694080;" fillcolor="#3B83C5" filled="true" stroked="false"/>
        </w:pict>
      </w:r>
      <w:r>
        <w:pict>
          <v:shape id="_x0000_s196" style="position:absolute;margin-left:356.584pt;margin-top:1.20599pt;mso-position-vertical-relative:text;mso-position-horizontal-relative:text;width:48.75pt;height:4.5pt;z-index:251676672;" fillcolor="#000000" filled="true" stroked="false" coordsize="975,90" coordorigin="0,0" path="m0,77l13,11l41,11c46,11,49,11,52,12c54,13,56,15,58,18c59,21,60,24,60,27c60,30,59,32,58,35c57,38,56,40,54,42c52,44,51,45,49,46c47,47,45,48,43,48c39,49,35,50,30,50l14,50l8,77l0,77xm15,42l30,42c36,42,40,42,43,41c45,39,47,38,49,35c50,33,51,30,51,27c51,25,51,23,50,22c49,21,48,20,46,19c45,18,42,18,38,18l21,18l15,42xm61,60l69,60c69,62,69,64,70,66c71,67,72,69,74,70c76,71,78,71,81,71c84,71,87,71,89,69c91,68,92,66,92,64c92,63,91,61,90,60c89,59,86,57,82,55c78,54,75,52,74,52c72,50,70,49,69,47c68,46,68,44,68,42c68,38,69,35,72,32c75,29,79,28,85,28c91,28,95,29,98,32c101,35,103,38,103,43l95,43c95,41,94,38,92,37c90,35,88,34,84,34c81,34,79,35,78,36c76,37,75,39,75,40c75,42,76,43,77,44c78,45,80,46,84,48c90,50,94,53,96,54c98,57,100,60,100,63c100,66,99,68,98,70c96,72,94,74,91,76c88,77,84,78,80,78c75,78,70,76,66,74c63,71,61,66,61,60m141,60l149,61c148,65,145,69,141,72c137,76,132,78,127,78c123,78,120,77,117,75c114,74,112,71,110,68c109,65,108,61,108,57c108,52,109,47,111,42c114,37,117,34,121,31c125,29,129,28,133,28c139,28,144,30,147,33c150,37,152,41,152,48c152,50,152,52,152,55l116,55c116,56,116,56,116,57c116,62,117,65,119,67c121,70,124,71,127,71c130,71,132,70,135,68c138,66,140,64,141,60m118,48l144,48c145,48,145,47,145,47c145,43,144,40,141,37c139,35,137,34,134,34c130,34,127,35,124,38c121,40,119,44,118,48m190,68c184,74,178,78,172,78c169,78,166,77,163,74c161,72,160,70,160,67c160,65,161,61,162,56l168,29l176,29l169,60c169,62,168,64,168,66c168,67,169,69,170,70c171,71,173,71,175,71c177,71,180,70,182,69c184,68,186,67,187,65c189,63,190,61,191,58c192,57,193,54,194,50l198,29l206,29l196,77l188,77l190,68xm241,70c236,75,231,78,226,78c222,78,218,76,215,73c212,69,210,64,210,58c210,52,212,47,214,42c216,37,219,34,223,31c227,29,230,28,234,28c240,28,244,31,247,36l253,11l261,11l247,77l239,77l241,70xm219,57c219,60,219,63,220,64c220,66,221,68,223,69c225,70,226,71,229,71c232,71,236,69,239,65c243,60,245,54,245,47c245,43,244,40,242,38c240,36,237,35,234,35c232,35,231,35,229,36c227,37,226,38,224,40c223,42,221,45,220,48c219,51,219,54,219,57m261,58c261,49,264,41,270,35c274,30,280,28,287,28c293,28,298,30,301,33c305,37,307,42,307,48c307,53,305,58,303,63c301,68,298,71,294,74c290,76,285,78,281,78c277,78,274,77,271,75c268,74,265,71,264,69c262,66,261,62,261,58m269,58c269,62,271,66,273,68c275,70,278,71,281,71c283,71,284,71,286,70c288,70,289,69,291,67c292,66,294,64,295,62c296,60,297,58,297,56c298,53,299,50,299,48c299,43,298,40,295,38c293,35,290,34,287,34c285,34,282,35,280,36c278,37,276,39,274,41c273,44,271,46,271,49c270,52,269,55,269,58m311,77l321,29l329,29l328,37c331,33,333,31,336,30c338,29,341,28,343,28c346,28,349,29,351,30c353,32,354,34,355,37c357,34,360,32,363,30c365,29,368,28,371,28c375,28,378,29,380,31c382,33,383,35,383,39c383,40,383,43,382,46l375,77l367,77l374,45c374,43,375,41,375,40c375,38,374,37,373,36c372,35,371,35,369,35c367,35,364,35,362,37c359,38,357,40,356,43c354,45,353,49,352,53l347,77l339,77l346,44c346,42,347,41,347,40c347,38,346,37,345,36c344,35,343,35,341,35c339,35,337,35,334,37c331,38,329,40,328,43c326,45,325,49,324,54l319,77l311,77xm388,58c388,49,391,41,396,35c401,30,407,28,414,28c420,28,424,30,428,33c432,37,433,42,433,48c433,53,432,58,430,63c428,68,425,71,420,74c416,76,412,78,408,78c404,78,400,77,397,75c394,74,392,71,390,69c389,66,388,62,388,58m396,58c396,62,397,66,399,68c402,70,404,71,408,71c409,71,411,71,413,70c415,70,416,69,418,67c419,66,420,64,421,62c422,60,423,58,424,56c425,53,425,50,425,48c425,43,424,40,422,38c420,35,417,34,414,34c411,34,409,35,407,36c405,37,403,39,401,41c399,44,398,46,397,49c397,52,396,55,396,58m438,77l448,29l455,29l454,37c457,34,460,32,463,30c465,29,468,28,471,28c475,28,478,29,480,31c483,33,484,36,484,39c484,41,483,44,483,48l476,77l468,77l475,46c475,43,476,41,476,40c476,38,475,37,474,36c473,35,471,35,469,35c465,35,461,36,458,39c455,42,452,47,451,54l446,77l438,77l438,77xm521,71c518,73,516,75,513,76c511,77,508,78,505,78c500,78,497,76,494,74c491,71,490,68,490,64c490,61,491,59,492,57c493,55,495,53,497,52c499,51,501,50,504,49c506,49,509,49,515,48c520,48,523,48,526,47c526,44,527,43,527,41c527,39,526,38,524,37c523,35,520,34,516,34c513,34,510,35,508,37c506,38,504,40,503,43l495,42c496,38,499,34,503,32c506,29,511,28,517,28c522,28,527,29,531,32c533,34,534,37,534,40c534,43,534,46,533,49l531,61c530,65,529,68,529,70c529,72,530,74,530,77l522,77c522,75,521,73,521,71m524,52c523,53,522,53,521,53c519,54,517,54,514,54c509,55,506,55,504,56c502,56,501,57,500,59c499,60,498,62,498,64c498,66,499,68,501,69c502,71,504,71,507,71c510,71,513,71,515,69c518,68,519,66,521,63c522,61,524,57,524,52l524,52xm541,60l549,60c549,62,550,64,550,66c551,67,552,69,554,70c556,71,559,71,561,71c565,71,567,71,569,69c571,68,572,66,572,64c572,63,571,61,570,60c569,59,566,57,562,55c558,54,555,52,554,52c552,50,550,49,549,47c548,46,548,44,548,42c548,38,549,35,552,32c555,29,560,28,565,28c571,28,575,29,579,32c582,35,583,38,583,43l575,43c575,41,574,38,572,37c571,35,568,34,564,34c562,34,559,35,558,36c556,37,555,39,555,40c555,42,556,43,557,44c558,45,561,46,564,48c571,50,575,53,576,54c579,57,580,60,580,63c580,66,579,68,578,70c576,72,574,74,571,76c568,77,565,78,561,78c555,78,550,76,547,74c543,71,541,66,541,60em662,5l662,36l656,36l656,33l641,33l641,44l660,44l660,50l641,50l641,62l661,62l661,67l641,67l641,89l635,89l635,5l662,5xm662,46l662,41l694,41l694,46c692,56,688,64,683,71c687,76,693,79,700,82c697,85,696,87,695,88c688,85,683,81,678,76c673,82,666,86,658,89c656,87,655,85,653,83c662,80,669,76,674,71c669,64,666,56,665,46l662,46xm609,44c617,31,622,16,625,0l632,1c630,8,628,15,626,21l626,89l620,89l620,37c617,42,615,47,612,52c611,49,610,47,609,44m665,27l687,27l687,11l666,11l666,5l693,5l693,36l687,36l687,33l665,33l665,27xm656,11l641,11l641,27l656,27l656,11xm687,46l671,46c672,54,675,61,679,66c683,61,686,54,687,46m702,64l743,64l743,53l718,53l718,58l711,58l711,14l730,14c727,11,724,7,720,4l725,0c730,4,734,8,737,11l734,14l755,14c758,10,761,5,765,0l772,4c769,7,766,11,763,14l781,14l781,58l775,58l775,53l750,53l750,64l790,64l790,70l750,70l750,89l743,89l743,70l702,70l702,64l702,64xm750,47l775,47l775,37l750,37l750,47xm718,47l743,47l743,37l718,37l718,47xm775,20l750,20l750,31l775,31l775,20xm718,31l743,31l743,20l718,20l718,31xm823,32c830,23,835,13,838,0l845,2c844,6,843,9,841,12l877,12c877,36,877,50,876,53c876,64,871,69,860,69c857,69,853,69,849,68c849,66,848,63,848,61c853,62,857,62,859,62c866,63,870,59,870,51c870,47,870,36,870,18l839,18c837,22,835,25,833,29l862,29l862,55l839,55l839,73c839,78,841,80,845,80l865,80c870,80,873,78,874,75c875,72,876,69,877,64c879,65,881,66,883,67c882,72,881,75,880,78c878,84,874,86,867,86l844,86c836,86,832,82,832,74l832,30c831,33,830,35,829,36c827,34,825,33,823,32m800,5l823,5l823,79c823,84,821,87,816,87c814,87,811,87,806,87c806,85,805,83,805,81c808,81,811,81,813,81c815,81,817,80,817,77l817,57l806,57c806,70,804,81,798,89c797,87,795,86,793,84c798,77,800,67,800,54l800,5xm856,49l856,35l839,35l839,49l856,49xm806,51l817,51l817,34l806,34l806,51xm817,11l806,11l806,28l817,28l817,11xm893,23l968,23l968,89l961,89l961,84l900,84l900,89l893,89l893,23xm961,29l900,29l900,78l961,78l961,29xm904,47l927,47l927,40c921,41,915,41,909,41c908,40,908,38,907,35c921,35,936,34,950,32l952,38c945,38,939,39,933,40l933,47l958,47l958,53l936,53c943,57,949,62,956,67l952,72c946,67,940,62,933,57l933,76l927,76l927,57c921,64,914,70,906,75c905,73,903,71,902,69c910,65,918,60,924,53l904,53l904,47xm943,1l950,1l950,9l974,9l974,15l950,15l950,21l943,21l943,15l918,15l918,21l912,21l912,15l887,15l887,9l912,9l912,1l918,1l918,9l943,9l943,1xe"/>
        </w:pict>
      </w:r>
      <w:r>
        <w:pict>
          <v:group id="_x0000_s198" style="position:absolute;margin-left:344.74pt;margin-top:6.47214pt;mso-position-vertical-relative:text;mso-position-horizontal-relative:text;width:10.5pt;height:5.35pt;z-index:251689984;" filled="false" stroked="false" coordsize="210,106" coordorigin="0,0">
            <v:shape id="_x0000_s200" style="position:absolute;left:3;top:3;width:202;height:100;" fillcolor="#F36D21" filled="true" stroked="false" coordsize="202,100" coordorigin="0,0" path="m0,99l202,99l202,0l0,0l0,99xe"/>
            <v:shape id="_x0000_s202" style="position:absolute;left:0;top:0;width:210;height:106;" filled="false" strokecolor="#000000" strokeweight="0.38pt" coordsize="210,106" coordorigin="0,0" path="m3,103l206,103l206,3l3,3l3,103xe">
              <v:stroke miterlimit="10"/>
            </v:shape>
          </v:group>
        </w:pict>
      </w:r>
      <w:r>
        <w:pict>
          <v:shape id="_x0000_s204" style="position:absolute;margin-left:356.291pt;margin-top:6.89401pt;mso-position-vertical-relative:text;mso-position-horizontal-relative:text;width:52.3pt;height:4.45pt;z-index:251674624;" fillcolor="#000000" filled="true" stroked="false" coordsize="1045,88" coordorigin="0,0" path="m0,76l37,10l47,10l58,76l50,76l47,57l20,57l9,76l0,76xm24,50l45,50l43,34c42,27,41,22,41,17c39,21,37,25,34,31l24,50xm99,58l107,59c105,65,102,70,98,72c95,75,90,77,86,77c80,77,76,75,73,72c70,68,68,64,68,58c68,53,69,47,71,42c73,37,76,34,80,31c84,28,88,27,93,27c98,27,102,29,105,31c108,34,110,38,110,43l102,43c102,40,101,38,99,36c98,35,95,34,92,34c89,34,86,35,84,37c82,39,80,42,78,46c77,50,76,55,76,58c76,62,77,65,79,67c81,70,83,71,86,71c88,71,91,70,93,68c96,66,97,63,99,58m124,19l126,10l134,10l132,19l124,19xm112,76l122,28l130,28l120,76l112,76xm132,76l142,28l150,28l148,36c151,33,154,31,157,29c160,28,163,27,166,27c170,27,173,28,175,30c177,32,178,35,178,39c178,40,178,43,177,47l171,76l163,76l169,46c170,43,170,41,170,39c170,38,170,36,169,35c168,34,166,34,164,34c160,34,156,35,152,38c149,41,147,46,145,54l141,76l132,76xm219,60l227,60c226,64,223,68,219,72c215,75,210,77,204,77c201,77,197,76,195,74c192,73,189,70,188,67c186,64,185,61,185,57c185,51,187,46,189,42c192,37,195,33,198,31c202,28,206,27,211,27c217,27,221,29,225,32c228,36,230,41,230,47c230,49,230,51,229,54l194,54c194,55,194,56,194,56c194,61,195,64,197,67c199,69,201,70,204,70c207,70,210,69,213,67c215,66,217,63,219,60m195,48l222,48c222,47,222,46,222,46c222,42,221,39,219,37c217,34,214,33,211,33c208,33,204,35,202,37c199,39,197,43,195,48m254,69l253,76c251,76,249,77,247,77c244,77,241,76,239,74c238,73,237,71,237,69c237,68,237,66,238,62l244,34l238,34l239,28l245,28l248,16l257,11l253,28l261,28l260,34l252,34l247,61c246,64,246,66,246,67c246,68,246,68,246,69c247,69,248,70,249,70c251,70,253,70,254,69m262,58c262,48,265,41,270,35c275,30,281,27,288,27c294,27,298,29,302,32c305,36,307,41,307,47c307,52,306,58,304,62c302,67,299,71,294,73c290,76,286,77,282,77c278,77,274,76,271,74c268,73,266,71,264,68c263,65,262,61,262,58m270,57c270,61,271,65,273,67c276,69,278,71,282,71c283,71,285,70,287,70c289,69,290,68,292,66c293,65,294,63,295,61c296,60,297,58,298,55c299,52,299,50,299,47c299,43,298,39,296,37c294,35,291,33,288,33c285,33,283,34,281,35c279,36,277,38,275,40c273,43,272,45,271,49c271,52,270,54,270,57m312,76l326,10l334,10l329,34c331,31,334,29,336,29c338,28,340,27,342,27c346,27,350,29,353,32c356,35,357,40,357,47c357,51,357,55,355,58c354,62,353,65,351,67c349,69,348,71,346,73c344,74,342,75,340,76c338,76,336,77,335,77c331,77,329,76,326,74c324,73,322,70,321,67l319,76l312,76xm324,56l324,58c324,62,325,65,327,67c329,69,331,70,334,70c337,70,339,69,341,67c344,65,346,62,347,58c349,54,349,50,349,46c349,42,348,39,346,37c345,35,342,34,340,34c337,34,334,35,332,37c329,39,327,43,326,47c324,51,324,54,324,56m395,70c392,72,390,74,387,75c385,76,382,77,379,77c374,77,371,76,368,73c365,70,364,67,364,63c364,60,365,58,366,56c367,54,369,52,371,51c373,50,375,49,378,48c380,48,383,48,389,47c394,47,397,47,400,46c400,44,401,42,401,40c401,38,400,37,398,36c397,34,394,34,390,34c387,34,384,34,382,36c380,37,378,40,377,42l369,42c370,37,373,33,377,31c380,28,385,27,390,27c396,27,401,28,405,31c407,33,408,36,408,39c408,42,408,45,407,48l405,60c404,64,403,67,403,69c403,71,404,73,404,76l396,76c396,74,395,72,395,70m398,52c397,52,396,52,395,53c393,53,391,53,388,53c383,54,380,54,378,55c376,56,375,57,374,58c373,59,372,61,372,63c372,65,373,67,375,68c376,70,378,71,381,71c384,71,387,70,389,68c392,67,393,65,395,62c396,60,397,56,398,52m447,58l455,59c453,65,450,70,446,72c443,75,438,77,434,77c428,77,424,75,421,72c418,68,416,64,416,58c416,53,417,47,419,42c421,37,424,34,428,31c432,28,436,27,441,27c446,27,450,29,453,31c456,34,458,38,458,43l450,43c450,40,449,38,447,36c446,35,443,34,440,34c437,34,434,35,432,37c430,39,428,42,426,46c425,50,424,55,424,58c424,62,425,65,427,67c429,70,431,71,434,71c436,71,439,70,441,68c444,66,445,63,447,58m479,69l478,76c476,76,474,77,472,77c469,77,466,76,464,74c463,73,462,71,462,69c462,68,462,66,463,62l469,34l463,34l464,28l470,28l473,16l482,11l478,28l487,28l485,34l477,34l472,61c471,64,471,66,471,67c471,68,471,68,471,69c472,69,473,70,474,70c476,70,478,70,479,69m521,60l529,60c528,64,525,68,521,72c517,75,512,77,506,77c503,77,499,76,496,74c493,73,491,70,490,67c488,64,487,61,487,57c487,51,489,46,491,42c493,37,497,33,500,31c504,28,508,27,513,27c519,27,523,29,527,32c530,36,532,41,532,47c532,49,531,51,531,54l496,54c496,55,496,56,496,56c496,61,497,64,499,67c501,69,503,70,506,70c509,70,512,69,514,67c517,66,519,63,521,60m497,48l524,48c524,47,524,46,524,46c524,42,523,39,521,37c519,34,516,33,513,33c510,33,506,35,503,37c501,39,498,43,497,48m537,76l547,28l554,28l552,38c555,34,557,31,559,30c562,28,564,27,567,27c568,27,570,28,572,29l569,36c568,35,566,35,565,35c562,35,559,36,556,40c553,43,550,48,549,57l545,76l537,76xem592,7l678,7l678,14l645,14c642,19,638,25,634,32l639,32l639,88l631,88l631,35c621,47,609,58,595,67c593,65,592,63,590,61c609,49,624,33,636,14l592,14l592,7l592,7xm648,35c659,42,670,48,680,56l675,63c663,53,652,46,643,41l648,35xm724,18l738,18c738,12,738,6,738,0l745,0c745,6,745,12,745,18l769,18c769,41,768,59,767,73c767,81,763,85,756,86c752,86,748,85,743,85c743,83,742,80,742,77c746,78,750,78,753,78c758,78,760,76,760,71c761,56,762,41,762,25l745,25c745,27,745,30,745,32c744,56,737,75,723,88c721,86,720,84,718,82c730,71,737,54,737,32c737,30,737,27,738,25l724,25l724,18xm715,49c719,57,722,65,725,73c723,74,721,75,719,76c718,75,718,74,717,73c706,74,696,75,686,76l683,69c686,67,688,65,689,61c692,56,695,48,699,39l683,39l683,32l727,32l727,39l706,39c701,52,697,62,693,69c700,68,707,68,715,67c713,62,711,57,709,52l715,49xm687,7l723,7l723,14l687,14l687,7xm810,39l833,39l833,13l812,13l812,6l861,6l861,13l840,13l840,39l864,39l864,45l840,45l840,88l833,88l833,45l810,45l810,39xm775,57c781,48,786,37,789,24l776,24l776,18l790,18l790,0l797,0l797,18l811,18l811,24l797,24l797,37l801,34c805,39,808,43,811,47l805,51c802,47,800,43,797,39l797,87l790,87l790,38c787,49,783,57,778,65c777,62,776,60,775,57m875,22l949,22l949,88l942,88l942,83l881,83l881,88l875,88l875,22xm942,28l881,28l881,77l942,77l942,28xm885,46l908,46l908,39c902,40,896,40,890,41c890,39,889,37,888,35c903,34,917,33,931,31l933,37c927,38,921,38,915,39l915,46l939,46l939,52l917,52c924,57,931,61,937,66l933,71c927,66,921,61,915,57l915,75l908,75l908,56c902,63,895,69,887,74c886,72,885,70,883,69c891,64,899,59,905,52l885,52l885,46xm925,0l931,0l931,8l955,8l955,14l931,14l931,20l925,20l925,14l900,14l900,20l893,20l893,14l868,14l868,8l893,8l893,0l900,0l900,8l925,8l925,0xm985,37l1009,37l1009,31c1000,32,991,32,980,32c980,30,980,29,979,27c1008,26,1029,25,1042,25l1043,30c1036,30,1026,31,1015,31l1015,37l1039,37l1039,55l1033,55l1033,53l1015,53l1015,59l1045,59l1045,78c1045,85,1042,88,1036,88c1033,88,1029,88,1025,87c1024,86,1024,84,1023,81c1028,82,1031,82,1034,82c1037,82,1039,80,1039,77l1039,64l1015,64l1015,72c1018,72,1022,71,1025,71c1024,70,1024,68,1023,67l1028,65c1030,69,1032,73,1034,77l1029,80c1028,79,1028,77,1027,76c1017,77,1006,77,994,79l992,73c998,73,1003,72,1009,72l1009,64l987,64l987,88l980,88l980,59l1009,59l1009,53l991,53l991,55l985,55l985,37xm976,42c976,63,972,78,963,88c962,86,960,84,959,82c966,74,970,60,970,41l970,4l1044,4l1044,23l1037,23l1037,21l976,21l976,42xm1037,16l1037,9l976,9l976,16l1037,16xm1033,42l1015,42l1015,48l1033,48l1033,42xm991,48l1009,48l1009,42l991,42l991,48xe"/>
        </w:pict>
      </w:r>
      <w:r>
        <w:pict>
          <v:shape id="_x0000_s206" style="position:absolute;margin-left:344.927pt;margin-top:12.308pt;mso-position-vertical-relative:text;mso-position-horizontal-relative:text;width:10.5pt;height:5.35pt;z-index:251695104;" filled="false" strokecolor="#000000" strokeweight="0.38pt" coordsize="210,106" coordorigin="0,0" path="m3,103l206,103l206,3l3,3l3,103xe">
            <v:stroke miterlimit="10"/>
          </v:shape>
        </w:pict>
      </w:r>
      <w:r>
        <w:pict>
          <v:shape id="_x0000_s208" style="position:absolute;margin-left:356.959pt;margin-top:12.528pt;mso-position-vertical-relative:text;mso-position-horizontal-relative:text;width:48.6pt;height:4.8pt;z-index:251675648;" fillcolor="#000000" filled="true" stroked="false" coordsize="971,96" coordorigin="0,0" path="m12,76l0,10l8,10l16,49c17,57,18,62,18,67c21,61,23,57,25,53l49,10l58,10l22,76l12,76xm85,70c82,73,79,74,77,75c74,77,71,77,68,77c64,77,60,76,58,73c55,71,54,67,54,63c54,61,54,58,55,56c57,54,58,53,60,51c62,50,65,49,68,49c69,48,73,48,78,48c83,48,87,47,89,46c90,44,90,42,90,41c90,39,89,37,88,36c86,35,83,34,80,34c76,34,73,35,71,36c69,38,67,40,66,43l58,42c60,37,63,34,66,31c70,29,74,27,80,27c86,27,91,29,94,32c97,34,98,36,98,40c98,42,98,45,97,49l94,60c93,64,93,67,93,70c93,71,93,73,94,76l86,76c85,75,85,73,85,70m88,52c87,52,85,53,84,53c83,53,81,53,78,54c73,54,70,55,68,55c66,56,64,57,63,58c62,60,62,61,62,63c62,65,62,67,64,69c66,70,68,71,71,71c73,71,76,70,79,69c81,67,83,65,84,63c86,60,87,57,88,52m103,80l112,81c112,83,112,84,112,85c113,86,114,87,115,87c116,88,118,88,120,88c125,88,129,87,131,85c132,83,134,79,135,74l136,70c132,74,127,76,122,76c117,76,113,74,110,71c107,67,105,62,105,56c105,50,107,45,109,41c112,36,115,33,118,31c122,28,125,27,129,27c135,27,140,30,144,36l145,28l153,28l143,74c142,79,141,83,139,86c137,89,135,91,132,93c129,94,125,95,121,95c117,95,114,95,111,94c109,93,107,91,105,89c104,87,103,85,103,83c103,82,103,81,103,80m114,55c114,58,114,61,115,62c115,65,117,66,118,68c120,69,122,69,124,69c127,69,129,69,132,67c135,65,137,62,138,58c140,54,141,50,141,47c141,43,140,40,138,37c135,35,133,34,129,34c127,34,126,34,124,35c122,37,120,38,118,40c117,42,116,45,115,48c114,51,114,53,114,55m157,58c157,49,159,41,165,35c169,30,175,27,183,27c188,27,193,29,196,33c200,36,202,41,202,47c202,53,201,58,198,62c196,67,193,71,189,73c185,76,181,77,176,77c172,77,169,76,166,75c163,73,161,71,159,68c157,65,157,62,157,58m165,57c165,62,166,65,168,67c170,70,173,71,176,71c178,71,180,70,181,70c183,69,185,68,186,67c188,65,189,63,190,62c191,60,192,58,192,56c193,53,194,50,194,47c194,43,193,40,191,37c188,35,186,34,182,34c180,34,177,34,175,35c173,37,171,38,170,41c168,43,167,46,166,49c165,52,165,55,165,57m239,59l247,60c245,65,243,70,239,73c235,76,231,77,226,77c221,77,216,75,213,72c210,69,208,64,208,58c208,53,209,48,212,43c214,38,217,34,220,31c224,29,229,27,234,27c239,27,243,29,246,32c249,35,250,38,250,43l242,44c242,41,241,38,240,37c238,35,236,34,233,34c230,34,227,35,224,37c222,39,220,42,219,47c217,51,217,55,217,59c217,63,217,66,219,68c221,70,223,71,226,71c229,71,231,70,234,68c236,66,238,63,239,59m254,58c254,49,257,41,262,35c267,30,272,27,280,27c286,27,290,29,294,33c297,36,299,41,299,47c299,53,298,58,296,62c294,67,290,71,286,73c282,76,278,77,273,77c270,77,266,76,263,75c260,73,258,71,256,68c255,65,254,62,254,58m262,57c262,62,263,65,265,67c267,70,270,71,273,71c275,71,277,70,279,70c280,69,282,68,283,67c285,65,286,63,287,62c288,60,289,58,290,56c291,53,291,50,291,47c291,43,290,40,288,37c286,35,283,34,280,34c277,34,275,34,273,35c270,37,269,38,267,41c265,43,264,46,263,49c262,52,262,55,262,57m337,59l345,60c343,65,340,70,336,73c332,76,328,77,323,77c318,77,314,75,311,72c307,69,306,64,306,58c306,53,307,48,309,43c311,38,314,34,318,31c322,29,326,27,331,27c336,27,340,29,343,32c346,35,348,38,348,43l340,44c340,41,339,38,337,37c335,35,333,34,330,34c327,34,324,35,322,37c319,39,317,42,316,47c315,51,314,55,314,59c314,63,315,66,317,68c318,70,321,71,323,71c326,71,328,70,331,68c333,66,335,63,337,59m383,59l391,60c389,65,386,70,382,73c378,76,374,77,369,77c364,77,360,75,357,72c353,69,352,64,352,58c352,53,353,48,355,43c357,38,360,34,364,31c368,29,372,27,377,27c382,27,386,29,389,32c392,35,394,38,394,43l386,44c386,41,385,38,383,37c381,35,379,34,376,34c373,34,370,35,368,37c365,39,363,42,362,47c361,51,360,55,360,59c360,63,361,66,363,68c364,70,367,71,369,71c372,71,375,70,377,68c379,66,381,63,383,59m428,67c423,74,417,77,411,77c407,77,404,76,402,74c400,72,398,69,398,66c398,64,399,61,400,56l406,28l415,28l408,59c407,62,407,64,407,65c407,67,407,68,408,69c410,70,411,70,413,70c416,70,418,70,420,69c422,68,424,66,426,64c427,62,429,60,430,58c430,56,431,53,432,49l437,28l445,28l434,76l427,76l428,67xm447,60l456,59c456,62,456,64,457,65c457,67,459,68,461,69c463,70,465,71,467,71c471,71,474,70,475,69c477,67,478,66,478,64c478,62,478,61,477,60c475,58,473,57,468,55c464,53,461,52,460,51c458,50,457,48,456,47c455,45,454,43,454,41c454,37,456,34,459,31c462,29,466,27,471,27c477,27,482,29,485,31c488,34,490,38,490,42l482,43c482,40,481,38,479,36c477,34,474,34,471,34c468,34,466,34,464,36c463,37,462,38,462,40c462,41,462,43,464,44c465,44,467,46,471,47c477,50,481,52,482,54c485,56,486,59,486,63c486,65,486,67,484,70c483,72,480,74,477,75c475,76,471,77,467,77c461,77,457,76,453,73c449,70,447,66,447,60em578,0l585,0l585,16l604,16l604,23l585,23l585,39l602,39l602,45l585,45l585,61l605,61l605,68l585,68l585,89l578,89l578,0xm541,61l560,61l560,45l546,45l546,39l560,39l560,23l543,23l543,16l560,16l560,0l567,0l567,89l560,89l560,68l541,68l541,61xm516,53c524,45,531,36,538,23l544,27c541,31,539,36,536,40l536,89l529,89l529,49c526,53,523,57,519,60c518,58,517,55,516,53m516,25c525,18,532,10,538,0l544,3c537,14,529,24,520,31c519,29,518,27,516,25m638,5l694,5l694,88l687,88l687,82l644,82l644,88l638,88l638,5xm687,12l644,12l644,75l687,75l687,12xm652,25l679,25l679,64l674,64l674,59l658,59l658,64l652,64l652,25xm608,53c616,45,623,36,629,24l635,27c632,31,630,36,627,40l627,89l621,89l621,49c618,53,614,57,611,60c610,58,609,55,608,53m674,31l658,31l658,53l674,53l674,31xm608,25c617,18,623,10,629,0l635,3c628,15,620,24,612,31c611,29,610,27,608,25m731,65c739,60,747,55,756,49l756,23l733,23l733,17l756,17l756,1l763,1l763,17l788,17l788,23l763,23l763,31c764,36,766,40,768,45c773,40,778,35,781,31l787,36c782,41,777,46,771,51c776,60,783,67,791,71c790,72,789,73,788,74c787,76,786,77,785,77c776,70,768,60,763,47l763,76c763,83,759,87,752,87c749,87,746,87,742,86c742,84,741,82,741,79c744,80,747,80,750,80c754,80,756,78,756,74l756,57c750,61,743,66,736,72l731,65xm700,71c704,70,709,70,713,69l713,42l702,42l702,36l713,36l713,15l701,15l701,8l732,8l732,15l720,15l720,36l730,36l730,42l720,42l720,69c723,68,727,68,731,67c731,69,731,72,730,74c719,75,710,77,701,78l700,71xm733,33l739,29c743,34,747,40,750,46l745,50c741,43,737,37,733,33m768,6l772,1c776,4,780,7,783,10l779,15c775,12,772,9,768,6m800,23l875,23l875,88l868,88l868,84l807,84l807,88l800,88l800,23xm868,29l807,29l807,77l868,77l868,29xm811,47l834,47l834,40c828,40,822,40,816,41c815,39,815,37,814,35c828,34,843,33,857,31l859,37c852,38,846,39,840,39l840,47l865,47l865,53l842,53c849,57,856,61,863,66l859,72c853,66,847,62,840,57l840,75l834,75l834,56c828,63,821,69,813,74c812,72,810,70,808,69c817,65,824,59,831,53l811,53l811,47xm850,1l857,1l857,8l881,8l881,15l857,15l857,20l850,20l850,15l825,15l825,20l819,20l819,15l794,15l794,8l819,8l819,1l825,1l825,8l850,8l850,1xm910,37l934,37l934,31c926,32,916,32,906,32c906,31,905,29,905,27c933,26,954,26,968,25l969,30c961,30,952,31,940,31l940,37l965,37l965,55l959,55l959,53l940,53l940,59l971,59l971,79c971,85,968,88,961,88c958,88,955,88,950,88c950,86,949,84,949,82c953,82,957,82,960,82c963,82,964,81,964,77l964,64l940,64l940,72c944,72,947,72,951,71c950,70,949,69,949,67l953,65c956,69,958,73,960,78l955,80c954,79,953,78,953,76c943,77,932,78,919,79l918,73c924,73,929,73,934,72l934,64l912,64l912,88l906,88l906,59l934,59l934,53l916,53l916,55l910,55l910,37xm901,43c901,63,897,78,889,89c887,87,886,85,884,83c892,74,895,61,895,41l895,4l969,4l969,23l963,23l963,21l901,21l901,43xm963,16l963,9l901,9l901,16l963,16xm959,42l940,42l940,49l959,49l959,42xm916,49l934,49l934,42l916,42l916,49xe"/>
        </w:pict>
      </w:r>
      <w:r/>
    </w:p>
    <w:p>
      <w:pPr>
        <w:pStyle w:val="BodyText"/>
        <w:spacing w:line="254" w:lineRule="auto"/>
        <w:rPr>
          <w:sz w:val="21"/>
        </w:rPr>
      </w:pPr>
      <w:r>
        <w:pict>
          <v:rect id="_x0000_s210" style="position:absolute;margin-left:344.739pt;margin-top:4.98975pt;mso-position-vertical-relative:text;mso-position-horizontal-relative:text;width:10.5pt;height:5.35pt;z-index:251691008;" fillcolor="#77B661" filled="true" stroked="false"/>
        </w:pict>
      </w:r>
      <w:r>
        <w:pict>
          <v:rect id="_x0000_s212" style="position:absolute;margin-left:344.92pt;margin-top:10.8257pt;mso-position-vertical-relative:text;mso-position-horizontal-relative:text;width:10.15pt;height:5pt;z-index:251699200;" fillcolor="#E56664" filled="true" stroked="false"/>
        </w:pict>
      </w:r>
      <w:r>
        <w:pict>
          <v:shape id="_x0000_s214" style="position:absolute;margin-left:356.806pt;margin-top:11.5267pt;mso-position-vertical-relative:text;mso-position-horizontal-relative:text;width:50.55pt;height:4.05pt;z-index:251680768;" fillcolor="#000000" filled="true" stroked="false" coordsize="1010,81" coordorigin="0,0" path="m47,43l56,44c53,52,49,58,43,62c38,66,32,68,26,68c18,68,11,65,7,60c2,55,0,48,0,39c0,27,3,18,10,10c17,3,24,0,34,0c41,0,47,1,51,5c55,9,58,14,58,20l50,21c49,16,48,13,45,10c42,8,39,7,34,7c26,7,20,10,15,17c10,24,8,31,8,39c8,46,10,51,13,55c17,58,21,60,26,60c31,60,35,59,39,56c42,53,45,49,47,43m62,48c62,39,65,31,70,25c75,20,81,18,88,18c94,18,99,20,102,23c106,27,107,32,107,38c107,43,106,48,104,53c102,58,99,61,95,64c91,66,86,67,82,67c78,67,75,67,72,65c69,63,66,61,65,58c63,55,62,52,62,48m70,48c70,52,71,55,74,58c76,60,78,61,82,61c84,61,85,61,87,60c89,59,90,58,92,57c93,55,95,54,96,52c97,50,97,48,98,46c99,43,99,40,99,38c99,33,98,30,96,28c94,25,91,24,88,24c85,24,83,25,81,26c79,27,77,29,75,31c74,33,72,36,71,39c71,42,70,45,70,48m112,66l122,19l130,19l128,27c131,23,134,21,137,20c139,18,141,18,144,18c147,18,150,18,152,20c154,22,155,24,156,27c158,24,161,21,163,20c166,18,169,18,172,18c176,18,179,19,181,21c183,22,184,25,184,28c184,30,183,32,183,36l176,66l168,66l175,35c175,32,176,31,176,29c176,28,175,27,174,26c173,25,172,24,170,24c167,24,165,25,162,27c160,28,158,30,157,32c155,35,154,38,153,43l148,66l140,66l147,34c147,32,147,31,147,30c147,28,147,27,146,26c145,25,144,24,142,24c140,24,137,25,135,27c132,28,130,30,129,33c127,35,126,39,125,44l120,66l112,66xm220,61c217,63,214,65,212,66c209,67,206,67,203,67c199,67,195,66,192,64c190,61,188,58,188,54c188,51,189,49,190,47c191,45,193,43,195,42c197,40,200,40,202,39c204,39,208,38,213,38c218,38,222,37,224,37c225,34,225,32,225,31c225,29,224,28,223,27c221,25,218,24,215,24c211,24,208,25,206,27c204,28,202,30,201,33l193,32c195,28,197,24,201,21c205,19,209,18,215,18c221,18,225,19,229,22c232,24,233,27,233,30c233,33,232,36,232,39l229,51c228,55,228,58,228,60c228,61,228,64,229,66l221,66c220,65,220,63,220,61m223,42c222,43,220,43,219,43c218,44,216,44,212,44c208,44,204,45,202,46c200,46,199,47,198,49c197,50,197,52,197,53c197,56,197,58,199,59c200,60,203,61,206,61c208,61,211,60,213,59c216,58,218,56,219,53c221,51,222,47,223,42m239,66l249,19l257,19l255,27c258,23,261,21,263,20c266,18,268,18,271,18c274,18,276,18,278,20c280,22,282,24,282,27c285,24,287,21,290,20c293,18,296,18,299,18c303,18,306,19,308,21c310,22,311,25,311,28c311,30,310,32,309,36l303,66l295,66l301,35c302,32,302,31,302,29c302,28,302,27,301,26c300,25,298,24,297,24c294,24,292,25,289,27c287,28,285,30,283,32c282,35,281,38,280,43l275,66l267,66l273,34c274,32,274,31,274,30c274,28,274,27,273,26c272,25,270,24,269,24c267,24,264,25,262,27c259,28,257,30,255,33c254,35,252,39,251,44l247,66l239,66xm316,48c316,39,318,31,324,25c328,20,334,18,342,18c347,18,352,20,356,23c359,27,361,32,361,38c361,43,360,48,357,53c355,58,352,61,348,64c344,66,340,67,335,67c331,67,328,67,325,65c322,63,320,61,318,58c316,55,316,52,316,48m324,48c324,52,325,55,327,58c329,60,332,61,335,61c337,61,339,61,340,60c342,59,344,58,345,57c347,55,348,54,349,52c350,50,351,48,352,46c352,43,353,40,353,38c353,33,352,30,350,28c347,25,345,24,341,24c339,24,336,25,334,26c332,27,330,29,329,31c327,33,326,36,325,39c324,42,324,45,324,48m365,66l375,19l383,19l381,27c384,24,387,21,390,20c393,18,396,18,399,18c403,18,406,19,408,21c410,23,411,26,411,29c411,31,411,34,410,38l404,66l396,66l402,36c403,33,403,31,403,30c403,28,403,27,402,26c400,25,399,24,397,24c392,24,389,26,385,29c382,32,380,37,378,44l373,66l365,66xm449,61c446,63,443,65,441,66c438,67,435,67,432,67c428,67,424,66,422,64c419,61,418,58,418,54c418,51,418,49,419,47c421,45,422,43,424,42c426,40,429,40,432,39c433,39,437,38,442,38c447,38,451,37,453,37c454,34,454,32,454,31c454,29,453,28,452,27c450,25,447,24,444,24c440,24,437,25,435,27c433,28,432,30,431,33l422,32c424,28,427,24,430,21c434,19,439,18,444,18c450,18,455,19,458,22c461,24,462,27,462,30c462,33,462,36,461,39l458,51c457,55,457,58,457,60c457,61,457,64,458,66l450,66c449,65,449,63,449,61m452,42c451,43,450,43,448,43c447,44,445,44,442,44c437,44,434,45,432,46c430,46,428,47,427,49c426,50,426,52,426,53c426,56,426,58,428,59c430,60,432,61,435,61c437,61,440,60,443,59c445,58,447,56,449,53c450,51,451,47,452,42m500,60c495,65,491,67,485,67c481,67,477,66,474,62c471,59,470,54,470,48c470,42,471,37,473,32c476,27,479,24,482,21c486,19,489,18,493,18c499,18,503,21,506,26l512,1l520,1l506,66l499,66l500,60xm478,46c478,50,478,52,479,54c479,56,481,58,482,59c484,60,486,61,488,61c492,61,495,59,498,55c502,50,504,44,504,36c504,33,503,30,501,28c499,25,497,24,494,24c492,24,490,25,488,26c487,27,485,28,483,30c482,32,480,35,479,38c478,41,478,44,478,46m551,61c548,63,545,65,543,66c540,67,537,67,534,67c530,67,526,66,524,64c521,61,520,58,520,54c520,51,520,49,522,47c523,45,524,43,526,42c528,40,531,40,534,39c536,39,539,38,544,38c549,38,553,37,555,37c556,34,556,32,556,31c556,29,556,28,554,27c552,25,549,24,546,24c542,24,540,25,537,27c535,28,534,30,533,33l524,32c526,28,529,24,532,21c536,19,541,18,546,18c552,18,557,19,560,22c563,24,564,27,564,30c564,33,564,36,563,39l560,51c560,55,559,58,559,60c559,61,559,64,560,66l552,66c551,65,551,63,551,61m554,42c553,43,552,43,550,43c549,44,547,44,544,44c539,44,536,45,534,46c532,46,530,47,529,49c528,50,528,52,528,53c528,56,529,58,530,59c532,60,534,61,537,61c540,61,542,60,545,59c547,58,549,56,551,53c552,51,553,47,554,42m603,49l611,50c609,56,606,60,602,63c599,66,594,67,590,67c584,67,580,66,577,62c574,59,572,54,572,48c572,43,573,38,575,33c577,28,580,24,584,22c588,19,592,18,597,18c602,18,606,19,610,22c612,25,614,29,614,34l606,34c606,31,605,29,603,27c602,25,599,24,597,24c593,24,590,25,588,28c586,30,584,33,582,37c581,41,580,45,580,49c580,53,581,56,583,58c585,60,587,61,590,61c592,61,595,60,597,58c600,56,602,53,603,49l603,49xm651,50l659,51c658,55,655,59,651,62c647,66,642,67,637,67c633,67,630,67,627,65c624,63,622,61,620,58c619,55,618,51,618,47c618,42,619,37,621,32c624,27,627,24,631,21c635,19,639,18,643,18c649,18,654,19,657,23c660,26,662,31,662,37c662,40,662,42,661,45l626,45c626,45,626,46,626,47c626,52,627,55,629,57c631,60,634,61,637,61c639,61,642,60,645,58c648,56,650,54,651,50m627,38l654,38c654,37,654,37,654,37c654,32,653,29,651,27c649,25,647,24,643,24c640,24,637,25,634,28c631,30,629,34,627,38m700,61c697,63,694,65,691,66c689,67,686,67,683,67c679,67,675,66,672,64c670,61,668,58,668,54c668,51,669,49,670,47c671,45,673,43,675,42c677,40,679,40,682,39c684,39,688,38,693,38c698,38,702,37,704,37c704,34,705,32,705,31c705,29,704,28,703,27c701,25,698,24,694,24c691,24,688,25,686,27c684,28,682,30,681,33l673,32c675,28,677,24,681,21c685,19,689,18,695,18c701,18,705,19,709,22c711,24,713,27,713,30c713,33,712,36,712,39l709,51c708,55,708,58,708,60c708,61,708,64,709,66l700,66c700,65,700,63,700,61m703,42c701,43,700,43,699,43c698,44,695,44,692,44c688,44,684,45,682,46c680,46,679,47,678,49c677,50,676,52,676,53c676,56,677,58,679,59c680,60,683,61,685,61c688,61,691,60,693,59c696,58,698,56,699,53c701,51,702,47,703,42m754,50l762,51c761,55,758,59,754,62c750,66,745,67,739,67c736,67,732,67,729,65c726,63,724,61,723,58c721,55,720,51,720,47c720,42,721,37,724,32c726,27,729,24,733,21c737,19,741,18,746,18c751,18,756,19,759,23c763,26,765,31,765,37c765,40,764,42,764,45l729,45c729,45,728,46,728,47c728,52,729,55,732,57c734,60,736,61,739,61c742,61,745,60,747,58c750,56,752,54,754,50m730,38l757,38c757,37,757,37,757,37c757,32,756,29,754,27c752,25,749,24,746,24c742,24,739,25,736,28c734,30,731,34,730,38m780,28l782,19l791,19l789,28l780,28xm772,66l774,57l783,57l781,65c780,70,779,74,777,76c774,78,772,79,769,80l770,76c773,75,776,72,777,66l772,66xm797,48c797,39,800,31,805,25c810,20,816,18,823,18c829,18,833,20,837,23c840,27,842,32,842,38c842,43,841,48,839,53c837,58,833,61,829,64c825,66,821,67,816,67c813,67,809,67,806,65c803,63,801,61,799,58c798,55,797,52,797,48m805,48c805,52,806,55,808,58c810,60,813,61,816,61c818,61,820,61,822,60c823,59,825,58,826,57c828,55,829,54,830,52c831,50,832,48,833,46c834,43,834,40,834,38c834,33,833,30,831,28c829,25,826,24,823,24c820,24,818,25,816,26c813,27,812,29,810,31c808,33,807,36,806,39c805,42,805,45,805,48m866,60l864,66c862,67,860,67,859,67c855,67,853,66,851,65c849,64,849,62,849,60c849,59,849,57,850,53l856,25l849,25l851,19l857,19l859,7l869,1l865,19l873,19l872,25l864,25l858,51c858,55,857,57,857,57c857,58,858,59,858,60c859,60,860,60,861,60c863,60,864,60,866,60m872,66l886,1l894,1l889,26c892,23,894,21,897,20c899,18,902,18,905,18c909,18,912,19,914,21c916,23,917,26,917,29c917,31,917,34,916,38l909,66l901,66l908,38c908,33,909,31,909,30c909,28,908,27,907,26c906,25,905,24,903,24c900,24,897,25,895,27c892,28,890,30,888,33c887,36,886,40,884,46l880,66l872,66xm958,50l966,51c965,55,962,59,958,62c954,66,949,67,944,67c940,67,937,67,934,65c931,63,929,61,927,58c926,55,925,51,925,47c925,42,926,37,928,32c931,27,934,24,938,21c942,19,946,18,950,18c956,18,961,19,964,23c967,26,969,31,969,37c969,40,969,42,969,45l933,45c933,45,933,46,933,47c933,52,934,55,936,57c938,60,941,61,944,61c946,61,949,60,952,58c955,56,957,54,958,50m935,38l961,38c961,37,961,37,961,37c961,32,960,29,958,27c956,25,954,24,951,24c947,24,944,25,941,28c938,30,936,34,935,38m974,66l984,19l992,19l990,28c992,25,994,22,997,20c999,19,1002,18,1004,18c1006,18,1008,18,1010,19l1007,27c1005,26,1004,25,1002,25c999,25,996,27,993,30c990,33,988,39,986,47l982,66l974,66xe"/>
        </w:pict>
      </w:r>
      <w:r>
        <w:pict>
          <v:group id="_x0000_s216" style="position:absolute;margin-left:226.723pt;margin-top:0.503693pt;mso-position-vertical-relative:text;mso-position-horizontal-relative:text;width:101.95pt;height:55.65pt;z-index:251703296;" filled="false" stroked="false" coordsize="2038,1113" coordorigin="0,0">
            <v:shape id="_x0000_s218" style="position:absolute;left:717;top:0;width:311;height:555;" fillcolor="#E56664" filled="true" stroked="false" coordsize="311,555" coordorigin="0,0" path="m302,554l310,0l221,1l133,7l46,17l0,25l302,554xe"/>
            <v:shape id="_x0000_s220" style="position:absolute;left:713;top:23;width:310;height:534;" filled="false" strokecolor="#000000" strokeweight="0.38pt" coordsize="310,534" coordorigin="0,0" path="m3,1l306,531e">
              <v:stroke miterlimit="10"/>
            </v:shape>
            <v:shape id="_x0000_s222" style="position:absolute;left:1019;top:0;width:255;height:555;" fillcolor="#8B8DC5" filled="true" stroked="false" coordsize="255,555" coordorigin="0,0" path="m0,554l254,17l167,7l78,1l7,0l0,554xe"/>
            <v:shape id="_x0000_s224" style="position:absolute;left:1016;top:15;width:262;height:540;" filled="false" strokecolor="#000000" strokeweight="0.38pt" coordsize="262,540" coordorigin="0,0" path="m3,538l257,1e">
              <v:stroke miterlimit="10"/>
            </v:shape>
            <v:shape id="_x0000_s226" style="position:absolute;left:1019;top:17;width:477;height:537;" fillcolor="#F36D21" filled="true" stroked="false" coordsize="477,537" coordorigin="0,0" path="m0,536l476,46l395,25l311,9l254,0l0,536xe"/>
            <v:shape id="_x0000_s228" style="position:absolute;left:1016;top:15;width:482;height:542;" filled="false" strokecolor="#000000" strokeweight="0.38pt" coordsize="482,542" coordorigin="0,0" path="m3,538l479,48m257,1l3,538e">
              <v:stroke miterlimit="10"/>
            </v:shape>
            <v:shape id="_x0000_s230" style="position:absolute;left:431;top:25;width:589;height:530;" fillcolor="#77B661" filled="true" stroked="false" coordsize="589,530" coordorigin="0,0" path="m588,529l285,0l202,16l121,36l44,60l0,76l588,529xe"/>
            <v:shape id="_x0000_s232" style="position:absolute;left:428;top:23;width:595;height:535;" filled="false" strokecolor="#000000" strokeweight="0.38pt" coordsize="595,535" coordorigin="0,0" path="m591,531l288,1m2,78l591,531e">
              <v:stroke miterlimit="10"/>
            </v:shape>
            <v:shape id="_x0000_s234" style="position:absolute;left:1019;top:63;width:655;height:490;" fillcolor="#3B83C5" filled="true" stroked="false" coordsize="655,490" coordorigin="0,0" path="m0,490l655,65l584,35l509,10l476,0l0,490l0,490xe"/>
            <v:shape id="_x0000_s236" style="position:absolute;left:1017;top:61;width:660;height:497;" filled="false" strokecolor="#000000" strokeweight="0.38pt" coordsize="660,497" coordorigin="0,0" path="m2,492l658,68m478,2l2,492e">
              <v:stroke miterlimit="10"/>
            </v:shape>
            <v:shape id="_x0000_s238" style="position:absolute;left:1019;top:129;width:785;height:425;" fillcolor="#77B661" filled="true" stroked="false" coordsize="785,425" coordorigin="0,0" path="m0,424l784,70l725,34l659,2l655,0l0,424l0,424xe"/>
            <v:shape id="_x0000_s240" style="position:absolute;left:1018;top:126;width:789;height:432;" filled="false" strokecolor="#000000" strokeweight="0.38pt" coordsize="789,432" coordorigin="0,0" path="m2,427l786,74m657,3l2,427e">
              <v:stroke miterlimit="10"/>
            </v:shape>
            <v:shape id="_x0000_s242" style="position:absolute;left:123;top:101;width:896;height:452;" fillcolor="#3B83C5" filled="true" stroked="false" coordsize="896,452" coordorigin="0,0" path="m896,452l307,0l237,30l172,62l112,98l58,136l11,177l0,188l896,452l896,452xe"/>
            <v:shape id="_x0000_s244" style="position:absolute;left:122;top:98;width:900;height:460;" filled="false" strokecolor="#000000" strokeweight="0.38pt" coordsize="900,460" coordorigin="0,0" path="m897,455l309,2m1,191l897,455e">
              <v:stroke miterlimit="10"/>
            </v:shape>
            <v:shape id="_x0000_s246" style="position:absolute;left:1019;top:200;width:875;height:354;" fillcolor="#E56664" filled="true" stroked="false" coordsize="875,354" coordorigin="0,0" path="m0,353l874,68l825,27l784,0l0,353xe"/>
            <v:shape id="_x0000_s248" style="position:absolute;left:1018;top:196;width:878;height:360;" filled="false" strokecolor="#000000" strokeweight="0.38pt" coordsize="878,360" coordorigin="0,0" path="m1,357l875,71m786,3l1,357e">
              <v:stroke miterlimit="10"/>
            </v:shape>
            <v:shape id="_x0000_s250" style="position:absolute;left:0;top:289;width:1020;height:305;" fillcolor="#F36D21" filled="true" stroked="false" coordsize="1020,305" coordorigin="0,0" path="m1019,264l123,0l84,43l52,88l28,134l11,182l1,230l0,278l2,304l1019,264xe"/>
            <v:shape id="_x0000_s252" style="position:absolute;left:122;top:286;width:899;height:272;" filled="false" strokecolor="#000000" strokeweight="0.38pt" coordsize="899,272" coordorigin="0,0" path="m897,267l1,3e">
              <v:stroke miterlimit="10"/>
            </v:shape>
            <v:shape id="_x0000_s254" style="position:absolute;left:1019;top:268;width:1019;height:587;" fillcolor="#8B8DC5" filled="true" stroked="false" coordsize="1019,587" coordorigin="0,0" path="m0,285l855,587l900,545l938,502l969,456l993,410l1009,362l1018,314l1018,266l1011,217l997,170l974,123l945,77l908,33l874,0l0,285l0,285xe"/>
            <v:shape id="_x0000_s256" style="position:absolute;left:1018;top:265;width:876;height:595;" filled="false" strokecolor="#000000" strokeweight="0.38pt" coordsize="876,595" coordorigin="0,0" path="m1,288l856,591m875,3l1,288e">
              <v:stroke miterlimit="10"/>
            </v:shape>
            <v:shape id="_x0000_s258" style="position:absolute;left:2;top:554;width:1018;height:332;" fillcolor="#8B8DC5" filled="true" stroked="false" coordsize="1018,332" coordorigin="0,0" path="m1017,0l0,40l10,88l28,135l53,181l86,226l126,270l173,311l201,332l1017,0l1017,0xe"/>
            <v:shape id="_x0000_s260" style="position:absolute;left:202;top:550;width:820;height:340;" filled="false" strokecolor="#000000" strokeweight="0.38pt" coordsize="820,340" coordorigin="0,0" path="m1,336l817,3e">
              <v:stroke miterlimit="10"/>
            </v:shape>
            <v:shape id="_x0000_s262" style="position:absolute;left:203;top:554;width:1671;height:555;" fillcolor="#E56664" filled="true" stroked="false" coordsize="1671,555" coordorigin="0,0" path="m816,0l0,332l56,370l118,404l186,436l258,464l335,489l415,509l498,527l583,540l671,549l760,553l849,554l937,550l1025,542l1111,530l1195,514l1276,494l1354,471l1427,443l1496,413l1560,379l1618,342l1669,303l1671,302l816,0l816,0xe"/>
            <v:shape id="_x0000_s264" style="position:absolute;left:201;top:550;width:1676;height:562;" filled="false" strokecolor="#000000" strokeweight="0.38pt" coordsize="1676,562" coordorigin="0,0" path="m818,3l2,336l58,373l120,408l188,439l260,467l337,492l417,513l500,530l585,543l673,552l762,557l851,557l939,554l1027,546l1113,534l1197,518l1278,498l1356,474l1429,447l1498,416l1562,382l1620,345l1672,306l1673,305l818,3xe">
              <v:stroke miterlimit="10"/>
            </v:shape>
          </v:group>
        </w:pict>
      </w:r>
      <w:r>
        <w:pict>
          <v:shape id="_x0000_s266" style="position:absolute;margin-left:356.709pt;margin-top:5.45172pt;mso-position-vertical-relative:text;mso-position-horizontal-relative:text;width:45.95pt;height:4.75pt;z-index:251677696;" fillcolor="#000000" filled="true" stroked="false" coordsize="919,95" coordorigin="0,0" path="m0,54l8,53l8,55c8,58,9,60,10,62c11,64,13,66,16,67c18,68,22,69,25,69c30,69,35,68,37,65c40,63,41,60,41,57c41,55,41,53,39,52c38,50,34,48,27,45c22,43,18,41,16,40c13,38,11,36,10,33c8,31,8,29,8,26c8,22,9,19,10,16c12,14,15,12,19,10c22,9,26,8,31,8c36,8,41,9,44,11c48,12,51,15,52,18c54,21,55,24,55,26c55,27,55,27,55,28l46,28c46,27,46,25,46,24c45,22,44,21,43,19c42,18,40,17,38,16c36,16,33,15,30,15c26,15,22,16,19,19c17,20,16,22,16,25c16,27,17,28,18,29c18,31,20,32,22,33c24,34,27,36,33,38c38,40,41,42,43,43c45,45,47,47,48,49c50,51,50,54,50,57c50,60,49,64,47,67c45,70,42,72,38,74c34,75,30,76,25,76c17,76,11,74,7,71c2,68,0,62,0,54m54,93l68,27l75,27l74,34c77,31,79,29,81,28c83,27,86,26,88,26c93,26,97,28,100,31c103,34,104,39,104,45c104,50,103,55,102,59c100,63,98,66,95,69c93,71,91,73,88,74c86,75,83,76,81,76c75,76,70,73,67,67l62,93l54,93xm70,56c70,59,70,62,71,63c71,65,73,66,74,68c76,69,78,69,80,69c85,69,89,67,92,61c95,56,96,51,96,45c96,41,95,38,93,36c91,34,89,33,86,33c84,33,82,33,80,34c78,35,77,37,75,39c74,41,72,44,71,47c70,50,70,53,70,56m109,75l123,9l131,9l125,34c128,32,131,29,134,28c136,27,139,26,142,26c146,26,149,27,151,29c153,31,154,34,154,38c154,39,154,42,153,47l146,75l138,75l145,46c145,42,146,39,146,38c146,37,145,35,144,34c143,33,142,33,140,33c137,33,134,34,132,35c129,37,127,39,125,42c124,44,122,49,121,55l117,75l109,75xm172,18l174,9l182,9l180,18l172,18xm160,75l170,27l178,27l168,75l160,75xm180,75l191,27l198,27l196,36c199,32,202,30,205,28c208,27,211,26,214,26c218,26,221,27,223,29c225,31,227,34,227,38c227,40,226,42,225,46l219,75l211,75l217,45c218,42,218,40,218,38c218,37,218,35,217,34c216,33,214,33,212,33c208,33,204,34,201,37c197,40,195,46,193,53l189,75l180,75xm231,79l240,80c240,82,240,83,240,84c241,85,242,86,243,86c244,87,246,87,248,87c253,87,257,86,259,84c260,82,262,78,263,72l264,69c259,73,255,75,250,75c245,75,241,73,238,70c235,66,233,61,233,55c233,49,235,44,237,40c240,35,243,32,246,30c250,27,253,26,257,26c263,26,268,29,272,35l273,27l281,27l271,73c270,78,269,82,267,85c265,88,263,90,260,92c257,93,253,94,249,94c245,94,242,94,239,93c237,92,235,90,233,88c232,86,231,84,231,82c231,81,231,80,231,79m242,54c242,57,242,60,242,61c243,64,245,65,246,67c248,68,250,68,252,68c255,68,257,67,260,66c263,64,265,61,266,57c268,53,269,49,269,46c269,42,268,39,265,36c263,34,261,33,257,33c255,33,253,33,252,34c250,35,248,37,246,39c245,41,244,44,243,47c242,50,242,52,242,54m284,57c284,48,287,40,293,34c297,29,303,26,311,26c316,26,321,28,324,32c328,35,330,40,330,46c330,52,329,57,326,61c324,66,321,70,317,72c313,75,309,76,304,76c300,76,297,75,294,74c291,72,288,70,287,67c285,64,284,61,284,57m293,56c293,61,294,64,296,66c298,69,301,70,304,70c306,70,308,69,309,69c311,68,313,67,314,65c316,64,317,62,318,61c319,59,320,57,320,55c321,52,322,49,322,46c322,42,321,38,319,36c316,34,314,32,310,32c308,32,305,33,303,34c301,36,299,37,298,40c296,42,295,45,294,48c293,51,293,54,293,56m334,75l348,9l356,9l351,33c353,30,356,29,358,28c360,27,362,26,364,26c368,26,372,28,375,31c378,35,379,39,379,46c379,50,379,54,378,57c376,61,375,64,373,66c371,68,370,70,368,72c366,73,364,74,362,75c360,76,358,76,357,76c354,76,351,75,349,74c346,72,344,69,343,66l341,75l334,75xm346,55l346,57c346,61,347,64,349,66c351,68,353,69,356,69c359,69,361,68,363,66c366,64,368,61,369,57c371,53,371,49,371,45c371,41,370,38,369,36c367,34,364,33,362,33c359,33,356,34,354,36c351,38,349,42,348,47c347,50,346,53,346,55m397,18l399,9l407,9l405,18l397,18xm385,75l395,27l403,27l393,75l385,75xm438,66c433,73,427,76,421,76c417,76,414,75,412,73c409,71,408,68,408,65c408,63,409,60,410,55l416,27l424,27l417,58c417,61,417,63,417,64c417,66,417,67,418,68c419,69,421,69,423,69c425,69,428,69,430,68c432,67,434,65,436,63c437,61,439,59,440,57c440,55,441,52,442,48l446,27l455,27l444,75l436,75l438,66l438,66xm457,75l467,27l475,27l473,35c476,32,479,29,481,28c484,27,486,26,489,26c492,26,495,27,497,29c499,30,500,32,501,35c503,32,506,30,508,28c511,27,514,26,517,26c521,26,524,27,526,29c528,31,529,34,529,37c529,38,528,41,528,44l521,75l513,75l520,43c520,41,520,39,520,38c520,36,520,35,519,34c518,33,517,33,515,33c512,33,510,34,507,35c505,37,503,39,501,41c500,43,499,47,498,52l493,75l485,75l492,43c492,41,492,39,492,38c492,37,492,35,491,34c490,33,489,33,487,33c485,33,482,34,480,35c477,37,475,39,474,41c472,44,471,48,470,52l465,75l457,75xem605,87l599,87l599,24l617,24l617,0l624,0l624,24l642,24l642,76c642,83,639,86,633,86c629,86,625,86,622,86c621,84,621,82,620,79c625,79,629,80,631,80c634,80,636,78,636,74l636,66l605,66l605,87xm556,66l573,66l573,57l565,57l565,59l559,59l559,35l573,35l573,27l569,27l569,30l563,30l563,14l556,14l556,8l563,8l563,0l569,0l569,8l583,8l583,0l589,0l589,8l596,8l596,14l589,14l589,30l583,30l583,27l579,27l579,35l593,35l593,59l587,59l587,57l579,57l579,66l596,66l596,72l579,72l579,87l573,87l573,72l556,72l556,66xm605,59l636,59l636,48l605,48l605,59xm636,30l605,30l605,42l636,42l636,30xm597,6l602,2c605,7,609,12,612,17l606,21c603,15,600,10,597,6m629,17c631,13,635,8,638,2l644,6c640,12,636,17,634,21l629,17xm569,22l583,22l583,14l569,14l569,22xm587,41l579,41l579,51l587,51l587,41xm565,51l573,51l573,41l565,41l565,51xm654,2l680,2l680,77c680,82,678,84,675,85c672,86,668,86,663,86c662,84,662,82,662,79c665,80,667,80,670,80c672,80,673,79,673,76l673,55l661,55c661,69,658,80,653,87c652,85,650,84,648,82c652,76,654,67,654,54l654,2xm688,42l732,42l732,87l725,87l725,82l695,82l695,87l688,87l688,42xm687,0l694,0l694,13c708,10,721,7,733,3l735,9c724,12,710,16,694,19l694,23c694,27,696,29,700,29l722,29c726,29,728,27,729,24c730,22,731,18,731,14c733,15,735,16,737,16c736,23,735,27,734,29c733,33,729,35,723,35l698,35c691,35,687,31,687,23l687,0xm695,76l725,76l725,65l695,65l695,76xm725,48l695,48l695,59l725,59l725,48xm673,8l661,8l661,26l673,26l673,8xm661,50l673,50l673,32l661,32l661,50xm748,21l822,21l822,87l815,87l815,82l754,82l754,87l748,87l748,21xm815,28l754,28l754,76l815,76l815,28xm758,46l781,46l781,39c775,39,769,39,763,40c763,38,762,36,761,34c776,33,790,32,804,30l806,36c800,37,794,37,788,38l788,46l812,46l812,52l790,52c797,56,804,60,810,65l806,70c800,65,794,60,788,56l788,74l781,74l781,55c775,62,768,68,760,73c759,71,758,69,756,68c764,63,772,58,778,52l758,52l758,46xm798,0l804,0l804,7l828,7l828,13l804,13l804,19l798,19l798,13l773,13l773,19l766,19l766,13l741,13l741,7l766,7l766,0l773,0l773,7l798,7l798,0xm858,36l882,36l882,30c873,31,864,31,853,31c853,30,852,28,852,26c880,25,901,25,915,24l916,29c909,29,899,30,888,30l888,36l912,36l912,54l906,54l906,52l888,52l888,58l918,58l918,78c918,84,915,87,909,87c906,87,902,87,898,87c897,85,897,83,896,80c901,81,904,81,907,81c910,81,912,79,912,76l912,63l888,63l888,71c891,71,895,71,898,70c897,69,897,68,896,66l901,64c903,68,905,72,907,77l902,79c901,78,901,76,900,75c890,76,879,77,867,78l865,72c871,72,876,72,882,71l882,63l860,63l860,87l853,87l853,58l882,58l882,52l864,52l864,54l858,54l858,36xm849,42c849,62,845,77,836,88c835,85,833,83,832,82c839,73,843,59,842,40l842,3l917,3l917,22l910,22l910,20l849,20l849,42xm910,15l910,8l849,8l849,15l910,15xm906,41l888,41l888,48l906,48l906,41xm864,48l882,48l882,41l864,41l864,48xe"/>
        </w:pict>
      </w:r>
      <w:r>
        <w:pict>
          <v:shape id="_x0000_s268" style="position:absolute;margin-left:344.927pt;margin-top:10.826pt;mso-position-vertical-relative:text;mso-position-horizontal-relative:text;width:10.5pt;height:5.35pt;z-index:251700224;" filled="false" strokecolor="#000000" strokeweight="0.38pt" coordsize="210,106" coordorigin="0,0" path="m3,103l206,103l206,3l3,3l3,103xe">
            <v:stroke miterlimit="10"/>
          </v:shape>
        </w:pict>
      </w:r>
      <w:r>
        <w:pict>
          <v:shape id="_x0000_s270" style="position:absolute;margin-left:408.271pt;margin-top:11.0187pt;mso-position-vertical-relative:text;mso-position-horizontal-relative:text;width:41.3pt;height:4.5pt;z-index:251682816;" fillcolor="#000000" filled="true" stroked="false" coordsize="825,90" coordorigin="0,0" path="m55,1l62,1c62,6,62,13,62,21c65,44,74,60,87,67c84,70,82,72,81,74c70,67,63,55,59,39c56,53,48,66,35,76c34,74,32,72,30,70c46,58,54,42,55,20c55,14,55,8,55,1m21,1l28,1c28,14,28,25,26,34c33,40,38,45,43,50l37,55c33,50,29,46,24,42c21,53,15,65,6,75c5,74,3,72,1,70c9,60,14,51,17,41c20,32,21,18,21,1m0,77l87,77l87,84l0,84l0,77xm92,55l129,52l129,36l97,38l97,32l129,29l129,13c118,14,108,14,98,15c97,13,97,11,96,8c121,7,146,6,170,3l171,10c159,11,147,12,136,13l136,29l173,26l173,32l136,35l136,52l177,48l178,54l136,58l136,74c136,77,138,79,141,79l163,79c168,79,171,77,172,73c173,69,173,65,174,61c176,62,178,63,181,64c180,69,179,73,178,76c177,82,172,85,165,85l140,85c133,85,129,82,129,74l129,59l93,62l92,55xm183,64l224,64l224,53l199,53l199,58l192,58l192,14l211,14c208,11,205,7,201,4l206,0c211,4,215,8,218,11l215,14l236,14c239,10,242,5,246,0l253,4c250,7,247,11,244,14l262,14l262,58l256,58l256,53l231,53l231,64l271,64l271,70l231,70l231,89l224,89l224,70l183,70l183,64xm231,47l256,47l256,37l231,37l231,47xm199,47l224,47l224,37l199,37l199,47xm256,20l231,20l231,31l256,31l256,20xm199,31l224,31l224,20l199,20l199,31xm304,32c311,23,316,13,319,0l326,2c325,6,324,9,322,12l358,12c358,36,358,50,357,53c357,64,352,69,341,69c338,69,334,69,330,68c330,66,329,63,329,61c334,62,338,62,340,62c347,63,351,59,351,51c351,47,351,36,351,18l320,18c318,22,316,25,314,29l343,29l343,55l320,55l320,73c320,78,322,80,326,80l346,80c351,80,354,78,355,75c356,72,357,69,358,64c360,65,362,66,364,67c363,72,362,75,361,78c359,84,355,86,348,86l325,86c317,86,313,82,313,74l313,30c312,33,311,35,310,36c308,34,306,33,304,32m281,5l304,5l304,79c304,84,302,87,297,87c295,87,292,87,287,87c287,85,286,83,286,81c289,81,292,81,294,81c296,81,298,80,298,77l298,57l287,57c287,70,285,81,279,89c278,87,276,86,274,84c279,77,281,67,281,54l281,5xm337,49l337,35l320,35l320,49l337,49xm287,51l298,51l298,34l287,34l287,51xm298,11l287,11l287,28l298,28l298,11xm374,23l449,23l449,89l442,89l442,84l381,84l381,89l374,89l374,23xm442,29l381,29l381,78l442,78l442,29xm385,47l408,47l408,40c402,41,396,41,390,41c389,40,389,38,388,36c402,35,417,34,431,32l433,38c426,39,420,39,414,40l414,47l439,47l439,53l417,53c424,57,430,62,437,67l433,72c427,67,421,62,414,57l414,76l408,76l408,57c402,64,395,70,387,75c386,73,384,71,383,69c391,65,399,60,405,53l385,53l385,47xm424,1l431,1l431,9l455,9l455,15l431,15l431,21l424,21l424,15l399,15l399,21l393,21l393,15l368,15l368,9l393,9l393,1l399,1l399,9l424,9l424,1xm458,64c465,55,470,45,474,33l460,33l460,27l475,27l475,14c470,14,466,15,461,15c461,13,460,11,460,8c471,8,483,6,494,5l497,11c491,12,486,13,481,13l481,27l496,27l496,33l481,33l481,44l485,40c490,44,494,47,497,51l492,56c488,52,485,48,481,45l481,89l475,89l475,48c471,57,467,65,462,72c461,69,460,67,458,64m491,59l526,56l526,1l533,1l533,56l547,54l548,61l533,62l533,89l526,89l526,63l492,66l491,59xm502,15l506,10c512,15,518,20,522,24l517,29c513,25,508,20,502,15m496,36l501,32c508,37,513,41,516,44l511,50c509,47,504,42,496,36m573,26c574,26,576,26,577,28c578,29,578,30,578,32c578,33,578,34,577,36c576,37,574,37,573,37c571,37,570,37,569,36c567,34,567,33,567,32c567,30,567,29,569,28c570,26,571,26,573,26m577,65l570,89l563,89l569,65l577,65xm717,1l717,12l730,12l730,18l717,18l717,60l732,60l732,67l643,67l643,60l659,60l659,18l645,18l645,12l659,12l659,1l666,1l666,12l710,12l710,1l717,1xm666,60l710,60l710,50l666,50l666,60xm666,44l710,44l710,34l666,34l666,44xm666,28l710,28l710,18l666,18l666,28xm696,74l700,68c715,74,725,78,732,82l729,89c718,83,708,78,696,74m674,68l679,74c667,80,657,85,647,89c646,87,645,85,643,82c656,78,666,73,674,68m789,1l796,1l796,23l820,18c819,31,819,40,819,46c818,51,817,54,816,56c814,58,812,59,807,59c806,59,803,59,800,59c800,57,799,54,799,52c801,52,804,52,807,52c810,52,812,50,812,45c812,40,812,34,812,26l796,30l796,70l789,70l789,32l774,35l774,72c774,77,777,79,782,79l807,79c812,79,815,77,816,73c817,69,817,65,818,59c820,60,823,61,825,62c825,67,824,72,823,76c821,83,816,86,808,86l780,86c771,86,767,82,767,73l767,37l759,39l758,32l767,30l767,12l774,12l774,28l789,25l789,1xm734,43c744,30,751,16,756,0l763,3c760,11,757,18,753,25l753,88l747,88l747,38c744,42,741,47,737,51c736,48,736,45,734,43e"/>
        </w:pict>
      </w:r>
      <w:r/>
    </w:p>
    <w:p>
      <w:pPr>
        <w:pStyle w:val="BodyText"/>
        <w:spacing w:line="254" w:lineRule="auto"/>
        <w:rPr>
          <w:sz w:val="21"/>
        </w:rPr>
      </w:pPr>
      <w:r>
        <w:pict>
          <v:rect id="_x0000_s272" style="position:absolute;margin-left:344.739pt;margin-top:3.50742pt;mso-position-vertical-relative:text;mso-position-horizontal-relative:text;width:10.5pt;height:5.4pt;z-index:251687936;" fillcolor="#8B8DC5" filled="true" stroked="false"/>
        </w:pict>
      </w:r>
      <w:r>
        <w:pict>
          <v:rect id="_x0000_s274" style="position:absolute;margin-left:344.92pt;margin-top:9.34244pt;mso-position-vertical-relative:text;mso-position-horizontal-relative:text;width:10.15pt;height:5pt;z-index:251692032;" fillcolor="#F36D21" filled="true" stroked="false"/>
        </w:pict>
      </w:r>
      <w:r>
        <w:pict>
          <v:shape id="_x0000_s276" style="position:absolute;margin-left:356.291pt;margin-top:3.93344pt;mso-position-vertical-relative:text;mso-position-horizontal-relative:text;width:44.85pt;height:4.45pt;z-index:251681792;" fillcolor="#000000" filled="true" stroked="false" coordsize="896,88" coordorigin="0,0" path="m0,76l37,10l47,10l58,76l50,76l47,57l20,57l9,76l0,76xm24,50l45,50l43,33c42,27,41,21,41,17c39,21,37,25,34,30l24,50xm66,76l76,28l83,28l81,38c84,34,86,31,88,30c91,28,93,27,96,27c97,27,99,28,102,29l98,36c97,35,95,35,94,35c91,35,88,36,85,39c82,43,79,48,78,57l74,76l66,76xm116,69l114,76c112,76,110,77,109,77c105,77,103,76,101,74c99,73,99,71,99,69c99,68,99,66,100,62l106,34l99,34l101,28l107,28l109,16l119,11l115,28l123,28l122,34l114,34l108,61c108,64,107,66,107,67c107,68,108,68,108,69c109,69,110,70,111,70c113,70,114,69,116,69m122,76l136,10l144,10l139,35c142,32,145,30,147,29c150,28,152,27,155,27c159,27,162,28,164,30c166,32,167,35,167,38c167,40,167,43,166,48l160,76l152,76l158,47c159,43,159,40,159,39c159,37,159,36,158,35c157,34,155,34,153,34c150,34,147,34,145,36c142,38,140,40,139,42c137,45,136,49,135,55l130,76l122,76xm174,76l183,28l191,28l189,38c191,34,194,31,196,30c198,28,201,27,203,27c205,27,207,28,209,29l206,36c204,35,203,35,201,35c198,35,195,36,192,39c189,43,187,48,185,57l181,76l174,76xm206,58c206,48,208,41,214,34c218,29,224,27,232,27c237,27,242,29,246,32c249,36,251,41,251,47c251,52,250,57,247,62c245,67,242,70,238,73c234,75,230,77,225,77c221,77,218,76,215,74c212,73,210,70,208,68c206,65,206,61,206,58m214,57c214,61,215,65,217,67c219,69,222,70,225,70c227,70,229,70,230,69c232,69,234,68,235,66c237,65,238,63,239,61c240,59,241,57,242,55c242,52,243,50,243,47c243,42,242,39,240,37c237,34,235,33,231,33c229,33,226,34,224,35c222,36,220,38,219,40c217,43,216,45,215,48c214,52,214,54,214,57m255,76l269,10l277,10l272,33c275,31,277,29,279,28c281,27,283,27,286,27c290,27,294,29,296,32c299,35,301,40,301,46c301,51,300,54,299,58c298,61,296,64,295,67c293,69,291,71,289,72c287,74,286,75,284,76c282,76,280,77,278,77c275,77,272,76,270,74c268,73,266,70,265,67l263,76l255,76xm267,56l267,58c267,62,268,65,270,67c272,69,274,70,277,70c280,70,283,69,285,67c287,65,289,62,291,58c292,54,293,50,293,46c293,42,292,39,290,37c288,35,286,33,283,33c280,33,278,35,275,37c273,39,271,43,269,47c268,51,267,54,267,56m338,70c336,72,333,74,330,75c328,76,325,77,322,77c318,77,314,75,311,73c309,70,307,67,307,63c307,60,308,58,309,56c310,54,312,52,314,51c316,50,318,49,321,48c323,48,327,48,332,47c337,47,341,47,343,46c343,44,344,42,344,40c344,38,343,37,342,36c340,34,337,34,333,34c330,34,327,34,325,36c323,37,321,40,320,42l312,42c314,37,316,33,320,31c324,28,328,27,334,27c340,27,344,28,348,31c350,33,352,36,352,39c352,42,351,45,351,48l348,60c347,64,347,67,347,69c347,71,347,73,348,76l339,76c339,74,339,72,338,70m342,51c340,52,339,52,338,53c337,53,334,53,331,53c327,54,323,54,321,55c319,56,318,57,317,58c316,59,315,61,315,63c315,65,316,67,318,68c319,70,322,70,324,70c327,70,330,70,332,68c335,67,337,65,338,62c340,60,341,56,342,51m390,58l399,59c397,65,394,70,390,72c386,75,382,77,377,77c372,77,368,75,364,72c361,68,360,64,360,58c360,52,361,47,363,42c365,37,368,33,372,31c375,28,380,27,385,27c390,27,394,28,397,31c400,34,402,38,402,43l394,43c393,40,393,38,391,36c389,35,387,34,384,34c381,34,378,35,375,37c373,39,371,42,370,46c368,50,368,54,368,58c368,62,369,65,370,67c372,69,375,70,377,70c380,70,382,69,385,67c387,65,389,62,390,58m423,69l421,76c419,76,417,77,416,77c412,77,410,76,408,74c406,73,406,71,406,69c406,68,406,66,407,62l413,34l406,34l407,28l414,28l416,16l426,11l422,28l430,28l429,34l421,34l415,61c415,64,414,66,414,67c414,68,414,68,415,69c416,69,417,70,418,70c420,70,421,69,423,69m464,60l472,60c471,64,469,68,464,71c460,75,455,77,450,77c446,77,443,76,440,74c437,73,435,70,433,67c432,64,431,60,431,57c431,51,432,46,435,41c437,37,440,33,444,30c448,28,452,27,456,27c462,27,467,29,470,32c474,36,475,41,475,47c475,49,475,51,475,54l439,54c439,55,439,56,439,56c439,61,440,64,442,67c444,69,447,70,450,70c453,70,455,69,458,67c461,66,463,63,464,60m441,48l468,48c468,47,468,46,468,46c468,42,467,39,464,36c462,34,460,33,457,33c453,33,450,34,447,37c444,39,442,43,441,48m480,76l490,28l498,28l496,38c498,34,501,31,503,30c505,28,508,27,510,27c512,27,514,28,516,29l513,36c511,35,510,35,508,35c505,35,502,36,499,39c496,43,494,48,492,57l488,76l480,76xem539,34l613,34c613,46,612,56,612,62c611,71,606,76,596,76c590,76,586,75,582,75c582,72,581,70,581,67c586,68,591,69,595,69c601,69,604,66,604,60c605,56,605,49,606,40l570,40l570,88l562,88l562,40l539,40l539,34xm534,11l559,11l559,0l567,0l567,11l591,11l591,0l598,0l598,11l623,11l623,18l598,18l598,28l591,28l591,18l567,18l567,28l559,28l559,18l534,18l534,11xm661,39l684,39l684,12l664,12l664,6l712,6l712,12l692,12l692,39l715,39l715,45l692,45l692,87l684,87l684,45l661,45l661,39l661,39xm626,56c632,48,637,37,640,24l627,24l627,18l641,18l641,0l648,0l648,18l662,18l662,24l648,24l648,37l652,34c656,39,659,43,662,47l656,51c654,47,651,43,648,39l648,87l641,87l641,38c638,48,634,57,629,64c629,62,628,60,626,56m726,22l800,22l800,88l794,88l794,83l733,83l733,88l726,88l726,22xm794,28l733,28l733,77l794,77l794,28xm736,46l760,46l760,39c753,40,747,40,742,40c741,39,740,37,739,35c754,34,768,33,783,31l784,37c778,38,772,38,766,39l766,46l790,46l790,52l768,52c775,56,782,61,789,66l785,71c779,66,772,61,766,57l766,75l760,75l760,56c754,63,747,69,739,74c737,72,736,70,734,68c743,64,750,59,757,52l736,52l736,46xm776,0l782,0l782,8l807,8l807,14l782,14l782,20l776,20l776,14l751,14l751,20l745,20l745,14l719,14l719,8l745,8l745,0l751,0l751,8l776,8l776,0xm836,37l860,37l860,31c852,31,842,32,832,32c831,30,831,29,830,27c859,26,880,25,893,24l895,30c887,30,877,30,866,31l866,37l891,37l891,55l885,55l885,53l866,53l866,59l896,59l896,78c896,84,893,87,887,87c884,87,880,87,876,87c876,86,875,84,875,81c879,81,882,82,885,82c889,82,890,80,890,77l890,64l866,64l866,72c869,72,873,71,876,71c876,70,875,68,874,67l879,65c881,69,883,73,886,77l880,80c880,78,879,77,879,76c869,76,857,77,845,78l844,73c849,72,855,72,860,72l860,64l838,64l838,88l832,88l832,59l860,59l860,53l842,53l842,55l836,55l836,37xm827,42c827,63,823,78,814,88c813,86,812,84,810,82c817,74,821,60,821,41l821,4l895,4l895,23l889,23l889,21l827,21l827,42xm889,16l889,9l827,9l827,16l889,16xm885,42l866,42l866,48l885,48l885,42xm842,48l860,48l860,42l842,42l842,48xe"/>
        </w:pict>
      </w:r>
      <w:r>
        <w:pict>
          <v:shape id="_x0000_s278" style="position:absolute;margin-left:344.927pt;margin-top:9.3429pt;mso-position-vertical-relative:text;mso-position-horizontal-relative:text;width:10.5pt;height:5.35pt;z-index:251693056;" filled="false" strokecolor="#000000" strokeweight="0.38pt" coordsize="210,106" coordorigin="0,0" path="m3,103l206,103l206,3l3,3l3,103xe">
            <v:stroke miterlimit="10"/>
          </v:shape>
        </w:pict>
      </w:r>
      <w:r>
        <w:pict>
          <v:shape id="_x0000_s280" style="position:absolute;margin-left:356.589pt;margin-top:9.53641pt;mso-position-vertical-relative:text;mso-position-horizontal-relative:text;width:55.95pt;height:4.85pt;z-index:251673600;" fillcolor="#000000" filled="true" stroked="false" coordsize="1119,96" coordorigin="0,0" path="m0,77l13,11l33,11c38,11,42,11,44,12c48,13,51,14,53,17c56,19,58,22,59,26c60,29,61,33,61,38c61,43,60,48,59,52c57,57,55,60,52,64c50,67,47,70,44,71c41,73,38,75,34,76c31,76,28,77,23,77l0,77xm10,69l20,69c25,69,29,69,33,68c35,67,37,67,39,65c41,64,43,62,45,60c47,57,49,54,50,50c51,46,52,42,52,37c52,32,51,28,49,25c47,22,45,20,42,19c40,19,37,18,32,18l21,18l10,69xm62,95l62,87c64,88,66,88,67,88c69,88,70,88,71,87c73,86,74,84,76,81l78,77l70,29l78,29l82,53c83,58,83,62,84,67l105,29l114,29l83,83c80,88,78,92,75,93c73,95,70,96,68,96c66,96,64,96,62,95m112,60l120,60c120,62,120,64,121,66c122,67,123,69,125,70c127,71,129,71,132,71c135,71,138,71,140,69c142,68,143,66,143,64c143,63,142,61,141,60c140,59,137,57,133,56c129,54,126,52,125,52c123,50,121,49,120,47c119,46,119,44,119,42c119,38,120,35,123,32c126,29,130,28,136,28c142,28,146,29,149,32c152,35,154,38,154,43l146,43c146,41,145,38,143,37c141,35,139,34,135,34c132,34,130,35,129,36c127,37,126,39,126,40c126,42,127,43,128,44c129,45,132,46,135,48c141,50,145,53,147,54c150,57,151,60,151,63c151,66,150,68,149,70c147,72,145,74,142,76c139,77,136,78,131,78c126,78,121,76,117,74c114,71,112,66,112,60l112,60xm157,81l165,82c165,84,165,85,166,86c166,87,167,88,168,88c170,89,171,89,174,89c179,89,182,88,184,85c186,83,187,80,188,74l189,70c185,74,180,77,176,77c171,77,167,75,164,71c160,68,159,63,159,56c159,51,160,46,162,41c165,37,168,34,172,31c175,29,179,28,183,28c189,28,194,31,197,37l199,29l206,29l197,75c195,80,194,84,192,87c191,90,188,92,185,93c182,95,179,96,175,96c171,96,168,95,165,94c162,93,160,92,159,90c157,88,157,86,157,83c157,83,157,82,157,81m167,56c167,59,167,61,168,63c169,65,170,67,172,68c173,69,175,70,177,70c180,70,183,69,185,67c188,65,190,62,192,58c193,55,194,51,194,47c194,43,193,40,191,38c189,36,186,34,183,34c181,34,179,35,177,36c175,37,173,39,172,41c170,43,169,46,168,49c167,52,167,54,167,56m210,58c210,49,213,41,218,35c223,30,229,28,236,28c242,28,246,30,250,33c253,37,255,42,255,48c255,53,254,58,252,63c250,68,246,71,242,74c238,76,234,78,229,78c226,78,222,77,219,75c216,74,214,71,212,69c211,66,210,62,210,58m218,58c218,62,219,66,221,68c223,70,226,71,230,71c231,71,233,71,235,70c236,70,238,69,240,67c241,66,242,64,243,62c244,60,245,58,246,56c247,53,247,50,247,48c247,43,246,40,244,38c242,35,239,34,236,34c233,34,231,35,229,36c227,37,225,39,223,41c221,44,220,46,219,49c218,52,218,55,218,58m260,77l270,29l277,29l275,37c279,34,282,32,284,30c287,29,290,28,293,28c297,28,300,29,302,31c305,33,306,36,306,39c306,41,305,44,304,48l298,77l290,77l297,46c297,43,298,41,298,40c298,38,297,37,296,36c295,35,293,35,291,35c287,35,283,36,280,39c276,42,274,47,272,54l268,77l260,77xm312,58c312,49,315,41,321,35c325,30,331,28,338,28c344,28,349,30,352,33c356,37,358,42,358,48c358,53,357,58,354,63c352,68,349,71,345,74c341,76,336,78,332,78c328,78,325,77,322,75c319,74,316,71,315,69c313,66,312,62,312,58m320,58c320,62,322,66,324,68c326,70,329,71,332,71c334,71,335,71,337,70c339,70,341,69,342,67c343,66,345,64,346,62c347,60,348,58,348,56c349,53,350,50,350,48c350,43,349,40,346,38c344,35,341,34,338,34c336,34,333,35,331,36c329,37,327,39,325,41c324,44,322,46,322,49c321,52,320,55,320,58m362,77l372,29l380,29l379,37c382,33,384,31,387,30c389,29,392,28,394,28c397,28,400,29,402,30c404,32,405,34,406,37c408,34,411,32,414,30c416,29,419,28,422,28c426,28,429,29,431,31c433,33,434,35,434,39c434,40,434,43,433,46l426,77l418,77l425,45c426,43,426,41,426,40c426,38,425,37,424,36c423,35,422,35,420,35c418,35,415,35,413,37c410,38,408,40,407,43c405,45,404,49,403,53l398,77l390,77l397,44c397,42,398,41,398,40c398,38,397,37,396,36c395,35,394,35,392,35c390,35,388,35,385,37c383,38,380,40,379,43c377,45,376,49,375,54l370,77l362,77xm439,58c439,49,442,41,447,35c452,30,458,28,465,28c471,28,475,30,479,33c483,37,484,42,484,48c484,53,483,58,481,63c479,68,476,71,472,74c467,76,463,78,459,78c455,78,452,77,448,75c445,74,443,71,441,69c440,66,439,62,439,58m447,58c447,62,448,66,450,68c453,70,455,71,459,71c460,71,462,71,464,70c466,70,467,69,469,67c470,66,471,64,472,62c474,60,474,58,475,56c476,53,476,50,476,48c476,43,475,40,473,38c471,35,468,34,465,34c462,34,460,35,458,36c456,37,454,39,452,41c450,44,449,46,448,49c448,52,447,55,447,58m489,77l499,29l506,29l505,37c508,34,511,32,514,30c516,29,519,28,522,28c526,28,529,29,532,31c534,33,535,36,535,39c535,41,534,44,534,48l527,77l519,77l526,46c526,43,527,41,527,40c527,38,526,37,525,36c524,35,522,35,520,35c516,35,512,36,509,39c506,42,503,47,502,54l497,77l489,77xm572,71c570,73,567,75,564,76c562,77,559,78,556,78c551,78,548,76,545,74c542,71,541,68,541,64c541,61,542,59,543,57c544,55,546,53,548,52c550,51,552,50,555,49c557,49,560,49,566,48c571,48,574,48,577,47c577,44,578,43,578,41c578,39,577,38,576,37c574,35,571,34,567,34c564,34,561,35,559,37c557,38,555,40,554,43l546,42c547,38,550,34,554,32c557,29,562,28,568,28c573,28,578,29,582,32c584,34,586,37,586,40c586,43,585,46,584,49l582,61c581,65,581,68,581,70c581,72,581,74,582,77l573,77c573,75,573,73,572,71m575,52c574,53,573,53,572,53c570,54,568,54,565,54c560,55,557,55,555,56c553,56,552,57,551,59c550,60,549,62,549,64c549,66,550,68,552,69c553,71,555,71,558,71c561,71,564,71,566,69c569,68,571,66,572,63c573,61,575,57,575,52m592,60l600,60c600,62,601,64,601,66c602,67,603,69,605,70c607,71,610,71,612,71c616,71,618,71,620,69c622,68,623,66,623,64c623,63,622,61,621,60c620,59,617,57,613,56c609,54,606,52,605,52c603,50,601,49,600,47c599,46,599,44,599,42c599,38,600,35,603,32c606,29,611,28,616,28c622,28,626,29,630,32c633,35,634,38,634,43l627,43c626,41,625,38,623,37c622,35,619,34,615,34c613,34,610,35,609,36c607,37,607,39,607,40c607,42,607,43,609,44c609,45,612,46,615,48c622,50,626,53,627,54c630,57,631,60,631,63c631,66,630,68,629,70c627,72,625,74,622,76c619,77,616,78,612,78c606,78,602,76,598,74c594,71,592,66,592,60em726,49c733,55,740,61,745,66l740,70c738,68,736,66,734,64c726,65,718,65,710,65l710,77c710,84,707,87,700,87c696,87,692,87,688,87c688,85,688,83,687,80c692,81,695,81,698,81c702,81,704,79,704,76l704,66c697,66,690,66,683,67c679,67,676,67,673,68l669,61c674,60,678,59,681,58c689,55,697,52,704,49c697,49,689,50,682,51c680,51,678,51,675,51l672,45c675,45,678,44,681,43c689,39,695,36,699,33l705,37c698,40,691,43,685,46c695,45,706,44,715,44c719,42,723,40,726,38l732,43c718,49,702,55,685,61c701,61,716,60,728,59c726,57,724,55,722,53l726,49xm668,7l674,7l674,29c678,29,682,28,685,28l685,0l692,0l692,10l707,10l707,16l692,16l692,27c697,26,702,25,707,25c707,27,707,29,707,31c692,33,678,35,663,38l661,31c663,31,666,30,668,30l668,7xm739,3l743,8c735,13,726,18,717,22l717,24c717,28,719,30,722,30l735,30c738,30,740,28,741,25c742,23,742,19,742,15c745,16,747,17,749,18c749,22,748,25,748,28c746,33,743,36,736,36l721,36c714,36,710,32,710,25l710,0l717,0l717,15c725,11,732,7,739,3m718,74l722,69c731,72,739,76,747,80l743,86c735,82,727,78,718,74m686,68l690,74c681,79,673,84,666,87c666,85,664,83,663,81c669,78,677,74,686,68m753,64l794,64l794,53l769,53l769,58l762,58l762,14l780,14c778,11,775,7,771,4l776,0c781,4,785,8,788,11l785,14l806,14c809,10,812,5,816,0l823,4c820,7,817,11,814,14l832,14l832,58l826,58l826,53l801,53l801,64l841,64l841,70l801,70l801,89l794,89l794,70l753,70l753,64xm801,47l826,47l826,37l801,37l801,47xm769,47l794,47l794,37l769,37l769,47xm826,20l801,20l801,31l826,31l826,20xm769,31l794,31l794,20l769,20l769,31xm874,32c881,23,886,13,889,0l896,2c895,6,894,9,892,12l928,12c928,36,928,50,927,53c927,64,922,69,911,69c908,69,904,69,900,68c900,66,899,63,899,61c904,62,908,62,910,62c917,63,921,59,921,51c921,47,921,36,921,18l890,18c888,22,886,25,884,29l913,29l913,55l890,55l890,73c890,78,892,80,896,80l916,80c921,80,924,78,925,75c926,72,927,69,928,64c930,65,932,66,934,67c933,72,932,75,931,78c929,84,925,86,918,86l895,86c887,86,883,82,883,74l883,30c882,33,881,35,880,36c878,34,876,33,874,32m851,5l874,5l874,79c874,84,872,87,867,87c865,87,862,87,857,87c857,85,856,83,856,81c859,81,862,81,864,81c866,81,868,80,868,77l868,57l857,57c857,70,855,81,849,89c848,87,846,86,844,84c849,77,851,67,851,54l851,5xm907,49l907,35l890,35l890,49l907,49xm857,51l868,51l868,34l857,34l857,51xm868,11l857,11l857,28l868,28l868,11xm944,23l1019,23l1019,89l1012,89l1012,84l951,84l951,89l944,89l944,23xm1012,29l951,29l951,78l1012,78l1012,29xm955,47l978,47l978,40c972,41,966,41,960,41c959,40,959,38,958,36c972,35,987,34,1001,32l1003,38c996,39,990,39,984,40l984,47l1009,47l1009,53l987,53c993,57,1000,62,1007,67l1003,72c997,67,991,62,984,57l984,76l978,76l978,57c972,64,965,70,957,75c956,73,954,71,953,69c961,65,968,60,975,53l955,53l955,47xm994,1l1001,1l1001,9l1025,9l1025,15l1001,15l1001,21l994,21l994,15l969,15l969,21l963,21l963,15l938,15l938,9l963,9l963,1l969,1l969,9l994,9l994,1xm1028,64c1035,55,1040,45,1044,33l1030,33l1030,27l1044,27l1044,14c1040,14,1035,15,1031,15c1031,13,1030,11,1030,8c1041,8,1053,6,1064,5l1067,11c1061,12,1056,13,1051,13l1051,27l1066,27l1066,33l1051,33l1051,44l1055,40c1060,44,1063,47,1067,51l1062,56c1058,52,1055,48,1051,45l1051,89l1044,89l1044,48c1041,57,1037,65,1032,72c1031,69,1030,67,1028,64m1061,59l1096,56l1096,1l1103,1l1103,56l1117,54l1118,61l1103,62l1103,89l1096,89l1096,63l1062,66l1061,59l1061,59xm1072,15l1076,10c1082,15,1088,20,1092,24l1087,29c1083,25,1078,20,1072,15m1066,36l1071,32c1077,37,1083,41,1086,44l1081,50c1079,47,1074,42,1066,36e"/>
        </w:pict>
      </w:r>
      <w:r/>
    </w:p>
    <w:p>
      <w:pPr>
        <w:pStyle w:val="BodyText"/>
        <w:spacing w:line="254" w:lineRule="auto"/>
        <w:rPr>
          <w:sz w:val="21"/>
        </w:rPr>
      </w:pPr>
      <w:r>
        <w:pict>
          <v:rect id="_x0000_s282" style="position:absolute;margin-left:344.739pt;margin-top:7.67358pt;mso-position-vertical-relative:text;mso-position-horizontal-relative:text;width:10.5pt;height:5.35pt;z-index:251702272;" fillcolor="#77B661" filled="true" stroked="false"/>
        </w:pict>
      </w:r>
      <w:r>
        <w:pict>
          <v:shape id="_x0000_s284" style="position:absolute;margin-left:140.605pt;margin-top:7.38113pt;mso-position-vertical-relative:text;mso-position-horizontal-relative:text;width:42.85pt;height:6.85pt;z-index:251672576;" fillcolor="#000000" filled="true" stroked="false" coordsize="856,136" coordorigin="0,0" path="m0,18c7,19,13,20,16,20l54,20c50,16,45,13,40,9l49,0c56,5,64,11,71,17l68,20l105,20c108,20,113,19,120,18c119,22,119,27,119,33l119,36c119,40,119,44,120,48l104,48c105,44,105,40,105,36l105,31l14,31l14,39c14,42,15,46,15,50l0,50c1,45,1,41,1,37l1,32c1,30,0,25,0,18m91,126l28,126c28,129,28,133,29,136l13,136c14,130,14,125,14,122l14,102c14,96,14,91,13,85c18,86,23,87,28,87l88,87c94,87,99,86,105,85c104,91,104,96,104,102l104,121c104,125,105,130,106,135l89,135c90,132,91,129,91,126m28,98l28,115l91,115l91,98l28,98xm22,79c23,73,23,69,23,65l23,55c23,51,23,46,22,41c28,42,33,42,38,42l80,42c85,42,91,42,97,41c96,46,96,51,96,55l96,65c96,70,96,74,97,79c90,78,85,78,80,78l37,78c32,78,27,78,22,79m37,53l37,67l82,67l82,53l37,53xm266,105l250,105c251,102,251,100,251,98c251,96,251,95,251,93l251,46l217,46l217,94c217,97,217,101,218,106l203,106c203,100,204,96,204,94l204,48c204,45,203,40,203,34c206,34,208,35,211,35c213,35,215,35,217,35l223,35c224,30,225,25,226,20l210,20c208,20,203,20,196,21l196,12c191,23,185,32,180,39c187,43,194,48,202,54l193,65c184,58,177,52,172,48c166,54,158,61,148,67c146,63,142,60,136,56c152,51,166,39,176,23l154,23c152,23,148,23,141,24l141,10c148,11,153,12,155,12l182,12c185,12,190,11,196,11l196,8c202,8,207,9,210,9l259,9c262,9,267,8,273,8l273,21c266,20,262,20,259,20l240,20c239,24,238,29,236,35l251,35c255,35,260,35,266,34c265,41,265,45,265,48l265,93c265,96,265,100,266,105m146,127l138,113c149,111,157,110,164,108l164,80l157,80c155,80,151,81,144,82l144,68c150,69,154,69,157,69l183,69c185,69,190,69,196,68l196,82c193,81,190,81,188,81c186,80,185,80,183,80l177,80l177,105c182,103,189,101,199,97c198,101,198,104,198,107c198,108,198,110,198,111c175,117,158,122,146,127m187,123c206,119,219,111,224,98c226,92,227,83,227,72c227,68,227,63,227,56l242,58c244,58,245,58,245,59c245,59,245,60,245,60c245,61,245,62,243,63c242,64,242,67,241,70c241,83,239,94,237,102c232,115,219,126,196,136c194,131,191,127,187,123m243,102c254,110,264,118,273,126l263,136c253,126,243,117,234,111l243,102xm317,3l331,7c333,8,335,8,335,9c335,10,334,11,332,12c330,13,329,15,328,19c327,20,327,21,326,22c325,26,324,29,323,30l343,30c348,30,353,30,358,29c354,77,334,109,298,125c295,121,291,116,285,113c303,109,318,99,328,85c322,79,315,71,306,64l318,55c325,62,330,68,335,73c339,64,341,53,343,42l318,42c312,53,306,62,300,70c296,67,291,64,284,62c300,50,311,30,317,3m421,77l411,88c400,77,390,67,380,60l380,117c380,125,381,131,381,136l366,136c366,129,367,123,367,117l367,17c367,12,367,7,366,0l382,2c384,2,385,3,385,4c385,5,384,6,382,7c382,8,381,9,381,10c380,12,380,14,380,17l380,44c395,53,408,64,421,77l421,77xm487,82c487,82,487,84,487,85c487,100,481,114,469,126c466,123,463,121,459,120l459,122c459,126,459,130,460,135l445,135c445,132,446,129,446,128c446,126,446,124,446,122l446,76l439,83c436,80,431,78,426,76c438,67,448,54,458,34l469,41c469,41,470,41,470,41c470,42,470,42,470,42c470,41,470,41,470,41c471,37,471,35,471,34l471,26c471,24,471,21,470,20c470,18,470,15,470,13c469,13,469,13,469,13c467,13,465,14,464,16c458,26,450,36,440,45c437,42,433,39,429,37c440,28,450,16,458,0l470,8c471,9,472,10,472,11c472,11,472,11,472,11l482,13c484,13,485,14,485,15c486,16,485,17,483,18c482,19,482,22,482,26l482,34l488,34l488,16c488,13,488,8,487,1l501,3c503,3,503,4,504,5c504,6,503,7,502,8c501,9,500,10,500,10c500,11,500,13,500,16l500,34l506,34l506,26c506,22,506,17,505,11l518,13c520,14,521,14,522,14c522,15,522,15,522,16c522,16,521,17,520,19c518,20,517,22,517,26l517,34c517,36,518,40,519,46c513,45,509,44,507,44l482,44c480,44,476,45,472,45c471,46,470,46,469,47c467,47,466,48,464,50c462,54,460,57,459,59l459,117c469,109,474,98,475,83c474,79,474,75,473,70c479,71,483,71,486,71l498,71c502,71,507,71,511,70c510,74,510,78,509,81c509,83,509,87,509,93c509,95,509,95,509,96c513,93,516,90,520,86c520,91,520,96,521,101c516,104,509,110,501,117c501,117,500,118,500,118l493,107c495,106,496,103,496,100l497,82l487,82xm567,44c562,44,559,43,556,43c555,67,552,85,546,99c553,110,561,119,572,124c566,126,561,130,558,135c549,127,543,119,538,111c533,117,525,126,512,136c509,131,505,128,500,126c514,119,525,111,531,100c527,91,524,81,522,69c520,68,516,67,511,66c511,65,510,65,510,65c511,65,511,64,512,64c509,63,506,63,503,63l479,63c476,63,472,64,466,64l466,51c471,52,475,52,479,52l503,52c508,52,513,52,517,51l517,56l519,53c525,40,529,23,531,2l545,6c547,6,548,7,548,8c548,9,547,10,545,11c544,12,543,13,543,16c542,21,541,27,539,32l553,32c557,32,561,31,567,31l567,44xm534,57c534,58,534,59,534,60c534,66,536,74,539,82c541,76,542,63,543,43l536,43c534,49,532,54,530,59c530,59,530,59,530,59c532,58,534,58,534,57m583,72c597,56,605,38,607,15l622,19c624,19,625,20,625,21c625,22,624,24,623,25c622,26,621,27,620,29c619,32,618,35,617,37l641,37l641,21c641,15,641,9,640,3l656,5c658,5,659,6,659,7c659,8,658,9,657,11c655,12,655,14,655,19l655,37l681,37c687,37,693,36,699,36l699,50c693,49,687,48,681,48l655,48l655,75l674,75c680,75,686,75,692,74l692,88c686,87,681,87,674,86l655,86l655,117l692,117c699,117,705,116,711,115l711,129c705,128,698,128,692,128l603,128c597,128,591,128,584,129l584,115c590,116,596,117,603,117l641,117l641,86l619,86c615,86,610,87,603,88l603,74c611,75,616,75,619,75l641,75l641,48l613,48c610,56,605,66,599,76c595,75,590,73,583,72m747,24c747,25,746,26,746,28c745,30,745,32,745,33l751,33l751,17c751,13,751,8,750,1l765,3c767,3,769,4,769,5c769,6,768,7,766,9c765,10,765,11,765,12c764,13,764,15,764,18l764,33l765,33c769,33,773,33,778,32l778,43c787,31,794,17,799,1l812,7c814,8,816,9,816,10c816,11,814,12,811,14c810,15,809,16,808,18c806,22,804,26,802,30l841,30c846,29,851,29,856,28c856,35,855,41,855,47c853,78,852,99,851,109c850,117,847,123,843,126c839,129,831,131,817,133c816,128,814,122,809,116c816,117,821,118,824,118c833,118,837,115,837,108c839,88,841,66,842,41l836,41c829,77,813,106,786,126c782,122,777,119,771,117c799,103,816,77,822,41l816,41c811,60,799,78,782,96c778,93,773,90,768,88c784,78,795,62,802,41l796,41c793,45,789,52,782,60c778,57,773,54,768,53c771,51,773,49,776,45c771,45,768,44,765,44l764,44l764,67c767,66,772,63,779,59l777,74c776,75,774,76,771,77c767,79,765,80,764,81l764,118c764,122,765,127,765,134l750,134c751,128,751,122,751,118l751,86c746,88,739,92,729,97l722,83c733,80,743,77,751,73l751,44l742,44c740,52,738,59,736,64c732,63,727,62,722,62c728,51,732,35,734,16l747,19c749,19,750,20,750,21c750,22,749,23,747,24e"/>
        </w:pict>
      </w:r>
      <w:r>
        <w:pict>
          <v:shape id="_x0000_s286" style="position:absolute;margin-left:356.584pt;margin-top:8.61612pt;mso-position-vertical-relative:text;mso-position-horizontal-relative:text;width:54.15pt;height:4pt;z-index:251678720;" fillcolor="#000000" filled="true" stroked="false" coordsize="1083,80" coordorigin="0,0" path="m0,65l13,0l41,0c46,0,49,0,52,1c54,2,56,4,58,7c59,9,60,12,60,16c60,18,59,21,58,24c57,27,56,29,54,31c52,33,51,34,49,35c47,36,45,37,43,37c39,38,35,39,30,39l14,39l8,65l0,65xm15,31l30,31c36,31,40,31,43,29c45,28,47,26,49,24c50,21,51,19,51,16c51,14,51,12,50,11c49,9,48,8,46,8c45,7,42,7,38,7l21,7l15,31xm61,49l69,49c69,51,69,53,70,55c71,56,72,57,74,59c76,60,78,60,81,60c84,60,87,59,89,58c91,57,92,55,92,53c92,51,91,50,90,49c89,48,86,46,82,44c78,42,75,41,74,40c72,39,70,38,69,36c68,34,68,32,68,30c68,27,69,23,72,21c75,18,79,17,85,17c91,17,95,18,98,21c101,24,103,27,103,32l95,32c95,29,94,27,92,25c90,24,88,23,84,23c81,23,79,24,78,25c76,26,75,27,75,29c75,30,76,32,77,33c78,34,80,35,84,37c90,39,94,41,96,43c98,45,100,48,100,52c100,54,99,57,98,59c96,61,94,63,91,64c88,66,84,66,80,66c75,66,70,65,66,62c63,60,61,55,61,49m141,49l149,50c148,54,145,58,141,61c137,65,132,66,127,66c123,66,120,66,117,64c114,62,112,60,110,57c109,54,108,50,108,46c108,41,109,36,111,31c114,26,117,23,121,20c125,18,129,17,133,17c139,17,144,18,147,22c150,25,152,30,152,36c152,39,152,41,152,43l116,43c116,44,116,45,116,46c116,50,117,54,119,56c121,59,124,60,127,60c130,60,132,59,135,57c138,55,140,53,141,49m118,37l144,37c145,36,145,36,145,35c145,31,144,28,141,26c139,24,137,23,134,23c130,23,127,24,124,26c121,29,119,32,118,37m190,57c184,63,178,66,172,66c169,66,166,65,163,63c161,61,160,59,160,56c160,54,161,50,162,45l168,18l176,18l169,49c169,51,168,53,168,55c168,56,169,57,170,58c171,59,173,60,175,60c177,60,180,59,182,58c184,57,186,55,187,54c189,52,190,50,191,47c192,45,193,42,194,38l198,18l206,18l196,65l188,65l190,57xm241,58c236,64,231,66,226,66c222,66,218,65,215,61c212,58,210,53,210,47c210,41,212,36,214,31c216,26,219,23,223,20c227,18,230,17,234,17c240,17,244,19,247,25l253,0l261,0l247,65l239,65l241,58xm219,45c219,49,219,51,220,53c220,55,221,57,223,58c225,59,226,60,229,60c232,60,236,58,239,54c243,49,245,43,245,35c245,32,244,29,242,27c240,24,237,23,234,23c232,23,231,24,229,25c227,25,226,27,224,29c223,31,221,34,220,37c219,40,219,43,219,45m261,47c261,38,264,30,270,24c274,19,280,17,287,17c293,17,298,18,301,22c305,26,307,30,307,37c307,42,305,47,303,52c301,56,298,60,294,63c290,65,285,66,281,66c277,66,274,66,271,64c268,62,265,60,264,57c262,54,261,51,261,47m269,46c269,51,271,54,273,57c275,59,278,60,281,60c283,60,284,60,286,59c288,58,289,57,291,56c292,54,294,53,295,51c296,49,297,47,297,45c298,42,299,39,299,36c299,32,298,29,295,26c293,24,290,23,287,23c285,23,282,23,280,25c278,26,276,28,274,30c273,32,271,35,271,38c270,41,269,44,269,46m311,65l321,18l329,18l328,26c331,22,333,20,336,19c338,17,341,17,343,17c346,17,349,17,351,19c353,21,354,23,355,26c357,23,360,20,363,19c365,17,368,17,371,17c375,17,378,18,380,19c382,21,383,24,383,27c383,29,383,31,382,35l375,65l367,65l374,34c374,31,375,29,375,28c375,27,374,26,373,25c372,24,371,23,369,23c367,23,364,24,362,26c359,27,357,29,356,31c354,34,353,37,352,42l347,65l339,65l346,33c346,31,347,29,347,29c347,27,346,26,345,25c344,24,343,23,341,23c339,23,337,24,334,26c331,27,329,29,328,32c326,34,325,38,324,43l319,65l311,65xm388,47c388,38,391,30,396,24c401,19,407,17,414,17c420,17,424,18,428,22c432,26,433,30,433,37c433,42,432,47,430,52c428,56,425,60,420,63c416,65,412,66,408,66c404,66,400,66,397,64c394,62,392,60,390,57c389,54,388,51,388,47m396,46c396,51,397,54,399,57c402,59,404,60,408,60c409,60,411,60,413,59c415,58,416,57,418,56c419,54,420,53,421,51c422,49,423,47,424,45c425,42,425,39,425,36c425,32,424,29,422,26c420,24,417,23,414,23c411,23,409,23,407,25c405,26,403,28,401,30c399,32,398,35,397,38c397,41,396,44,396,46m438,65l448,18l455,18l454,26c457,23,460,20,463,19c465,17,468,17,471,17c475,17,478,18,480,20c483,22,484,25,484,28c484,30,483,33,483,37l476,65l468,65l475,35c475,32,476,30,476,29c476,27,475,26,474,25c473,24,471,23,469,23c465,23,461,25,458,28c455,31,452,36,451,43l446,65l438,65xm521,59c518,62,516,64,513,65c511,66,508,66,505,66c500,66,497,65,494,62c491,60,490,57,490,53c490,50,491,48,492,45c493,43,495,42,497,41c499,39,501,38,504,38c506,38,509,37,515,37c520,37,523,36,526,35c526,33,527,31,527,30c527,28,526,27,524,25c523,24,520,23,516,23c513,23,510,24,508,25c506,27,504,29,503,32l495,31c496,27,499,23,503,20c506,18,511,17,517,17c522,17,527,18,531,21c533,23,534,26,534,29c534,32,534,34,533,38l531,50c530,53,529,57,529,59c529,60,530,63,530,65l522,65c522,64,521,62,521,59m524,41c523,42,522,42,521,42c519,42,517,43,514,43c509,43,506,44,504,45c502,45,501,46,500,48c499,49,498,51,498,52c498,55,499,56,501,58c502,59,504,60,507,60c510,60,513,59,515,58c518,57,519,55,521,52c522,49,524,46,524,41m572,58c568,64,563,66,558,66c553,66,550,65,547,61c544,58,542,53,542,47c542,41,543,36,546,31c548,26,551,23,555,20c558,18,562,17,565,17c571,17,576,19,579,25l584,0l592,0l579,65l571,65l572,58xm550,45c550,49,551,51,551,53c552,55,553,57,555,58c556,59,558,60,560,60c564,60,567,58,570,54c574,49,576,43,576,35c576,32,575,29,573,27c571,24,569,23,566,23c564,23,562,24,561,25c559,25,557,27,556,29c554,31,553,34,552,37c551,40,550,43,550,45m623,59c621,62,618,64,615,65c613,66,610,66,607,66c602,66,599,65,596,62c594,60,592,57,592,53c592,50,593,48,594,45c595,43,597,42,599,41c601,39,603,38,606,38c608,38,612,37,617,37c622,37,625,36,628,35c628,33,629,31,629,30c629,28,628,27,627,25c625,24,622,23,618,23c615,23,612,24,610,25c608,27,606,29,605,32l597,31c599,27,601,23,605,20c608,18,613,17,619,17c625,17,629,18,633,21c635,23,637,26,637,29c637,32,636,34,635,38l633,50c632,53,632,57,632,59c632,60,632,63,633,65l624,65c624,64,624,62,623,59m626,41c625,42,624,42,623,42c621,42,619,43,616,43c611,43,608,44,606,45c604,45,603,46,602,48c601,49,600,51,600,52c600,55,601,56,603,58c604,59,606,60,609,60c612,60,615,59,617,58c620,57,622,55,623,52c625,49,626,46,626,41m675,48l684,49c682,55,679,59,675,62c671,65,667,66,662,66c657,66,653,65,649,61c646,58,645,53,645,47c645,42,646,37,648,32c650,27,653,23,657,21c660,18,665,17,670,17c675,17,679,18,682,21c685,24,686,28,686,32l678,33c678,30,678,28,676,26c674,24,672,23,669,23c666,23,663,24,660,26c658,28,656,32,655,36c653,40,653,44,653,48c653,52,654,55,655,57c657,59,659,60,662,60c665,60,667,59,670,57c672,55,674,52,675,48m724,49l732,50c730,54,728,58,724,61c720,65,715,66,709,66c706,66,702,66,699,64c696,62,694,60,693,57c691,54,690,50,690,46c690,41,691,36,694,31c696,26,699,23,703,20c707,18,711,17,716,17c721,17,726,18,729,22c733,25,735,30,735,36c735,39,734,41,734,43l699,43c698,44,698,45,698,46c698,50,699,54,702,56c704,59,706,60,709,60c712,60,715,59,717,57c720,55,722,53,724,49m700,37l727,37c727,36,727,36,727,35c727,31,726,28,724,26c722,24,719,23,716,23c712,23,709,24,706,26c703,29,701,32,700,37m772,59c769,62,766,64,764,65c761,66,758,66,755,66c751,66,747,65,745,62c742,60,741,57,741,53c741,50,741,48,743,45c744,43,745,42,747,41c749,39,752,38,755,38c757,38,760,37,765,37c770,37,774,36,776,35c777,33,777,31,777,30c777,28,777,27,775,25c773,24,770,23,767,23c763,23,761,24,758,25c756,27,755,29,754,32l745,31c747,27,750,23,753,20c757,18,762,17,767,17c773,17,778,18,781,21c784,23,785,26,785,29c785,32,785,34,784,38l781,50c781,53,780,57,780,59c780,60,780,63,781,65l773,65c772,64,772,62,772,59m775,41c774,42,773,42,771,42c770,42,768,43,765,43c760,43,757,44,755,45c753,45,751,46,750,48c749,49,749,51,749,52c749,55,750,56,751,58c753,59,755,60,758,60c761,60,763,59,766,58c768,57,770,55,772,52c773,49,774,46,775,41m826,49l834,50c833,54,830,58,826,61c822,65,817,66,812,66c808,66,805,66,802,64c799,62,797,60,795,57c793,54,793,50,793,46c793,41,794,36,796,31c799,26,802,23,806,20c810,18,814,17,818,17c824,17,829,18,832,22c835,25,837,30,837,36c837,39,837,41,836,43l801,43c801,44,801,45,801,46c801,50,802,54,804,56c806,59,809,60,812,60c814,60,817,59,820,57c823,55,825,53,826,49m802,37l829,37c829,36,829,36,829,35c829,31,828,28,826,26c824,24,822,23,818,23c815,23,812,24,809,26c806,29,804,32,802,37m852,27l854,18l863,18l861,27l852,27xm844,65l846,56l855,56l854,64c853,69,851,73,849,75c847,77,844,78,841,79l842,75c846,74,848,71,849,65l844,65xm869,47c869,38,872,30,877,24c882,19,888,17,895,17c901,17,906,18,909,22c913,26,915,30,915,37c915,42,913,47,911,52c909,56,906,60,902,63c898,65,893,66,889,66c885,66,882,66,879,64c876,62,873,60,872,57c870,54,869,51,869,47l869,47xm877,46c877,51,878,54,881,57c883,59,886,60,889,60c891,60,892,60,894,59c896,58,897,57,899,56c900,54,902,53,903,51c904,49,905,47,905,45c906,42,907,39,907,36c907,32,905,29,903,26c901,24,898,23,895,23c892,23,890,23,888,25c886,26,884,28,882,30c881,32,879,35,879,38c878,41,877,44,877,46m938,59l937,65c935,66,933,66,931,66c928,66,925,65,923,64c922,63,921,61,921,59c921,58,922,55,922,52l928,24l922,24l923,18l929,18l932,6l941,0l938,18l946,18l944,24l936,24l931,50c930,54,930,56,930,56c930,57,930,58,931,59c931,59,932,59,933,59c935,59,937,59,938,59m944,65l958,0l966,0l961,25c964,22,967,20,969,19c972,17,975,17,977,17c981,17,984,18,986,20c988,22,990,25,990,28c990,30,989,33,988,37l982,65l974,65l980,37c981,32,981,30,981,29c981,27,981,26,980,25c979,24,977,23,975,23c972,23,970,24,967,26c964,27,962,29,961,32c959,35,958,39,957,45l952,65l944,65xm1031,49l1039,50c1038,54,1035,58,1031,61c1027,65,1022,66,1016,66c1013,66,1009,66,1006,64c1003,62,1001,60,1000,57c998,54,997,50,997,46c997,41,998,36,1001,31c1003,26,1006,23,1010,20c1014,18,1018,17,1023,17c1029,17,1033,18,1036,22c1040,25,1042,30,1042,36c1042,39,1041,41,1041,43l1006,43c1006,44,1005,45,1005,46c1005,50,1007,54,1009,56c1011,59,1013,60,1016,60c1019,60,1022,59,1024,57c1027,55,1029,53,1031,49m1007,37l1034,37c1034,36,1034,36,1034,35c1034,31,1033,28,1031,26c1029,24,1026,23,1023,23c1019,23,1016,24,1013,26c1011,29,1008,32,1007,37m1047,65l1057,18l1064,18l1062,27c1065,24,1067,21,1069,19c1072,17,1074,17,1076,17c1078,17,1080,17,1082,18l1079,26c1078,25,1076,24,1075,24c1072,24,1069,26,1066,29c1063,32,1060,38,1059,46l1055,65l1047,65xe"/>
        </w:pict>
      </w:r>
      <w:r>
        <w:pict>
          <v:group id="_x0000_s288" style="position:absolute;margin-left:344.739pt;margin-top:2.02466pt;mso-position-vertical-relative:text;mso-position-horizontal-relative:text;width:10.5pt;height:5.4pt;z-index:251688960;" filled="false" stroked="false" coordsize="210,108" coordorigin="0,0">
            <v:shape id="_x0000_s290" style="position:absolute;left:3;top:3;width:202;height:100;" fillcolor="#3B83C5" filled="true" stroked="false" coordsize="202,100" coordorigin="0,0" path="m0,99l202,99l202,0l0,0l0,99xe"/>
            <v:shape id="_x0000_s292" style="position:absolute;left:0;top:0;width:210;height:108;" filled="false" strokecolor="#000000" strokeweight="0.38pt" coordsize="210,108" coordorigin="0,0" path="m3,103l206,103l206,3l3,3l3,103xe">
              <v:stroke miterlimit="10"/>
            </v:shape>
          </v:group>
        </w:pict>
      </w:r>
      <w:r>
        <w:pict>
          <v:shape id="_x0000_s294" style="position:absolute;margin-left:356.709pt;margin-top:2.41516pt;mso-position-vertical-relative:text;mso-position-horizontal-relative:text;width:47.55pt;height:4.5pt;z-index:251679744;" fillcolor="#000000" filled="true" stroked="false" coordsize="950,90" coordorigin="0,0" path="m0,55l8,54l8,57c8,59,9,61,10,64c11,66,13,67,16,69c18,70,22,70,25,70c30,70,35,69,37,67c40,64,41,62,41,59c41,57,41,55,39,53c38,51,34,49,27,46c22,44,18,42,16,41c13,39,11,37,10,35c8,33,8,30,8,27c8,24,9,21,10,18c12,15,15,13,19,12c22,10,26,9,31,9c36,9,41,10,44,12c48,14,51,16,52,19c54,22,55,25,55,28c55,28,55,29,55,29l46,30c46,28,46,27,46,26c45,24,44,22,43,21c42,20,40,19,38,18c36,17,33,17,30,17c26,17,22,18,19,20c17,22,16,24,16,27c16,28,17,30,18,31c18,32,20,33,22,35c24,36,27,37,33,40c38,42,41,44,43,45c45,46,47,48,48,50c50,53,50,55,50,58c50,62,49,65,47,68c45,71,42,73,38,75c34,77,30,77,25,77c17,77,11,76,7,73c2,69,0,64,0,55m58,76l71,11l80,11l74,36c77,33,80,31,83,30c85,28,88,28,90,28c94,28,97,29,100,31c102,33,103,36,103,39c103,41,102,44,101,48l95,76l87,76l93,48c94,43,95,41,95,40c95,38,94,37,93,36c92,35,90,34,89,34c86,34,83,35,80,37c78,38,76,40,74,43c73,46,71,50,70,56l66,76l58,76xm144,60l152,61c151,65,148,69,144,72c140,76,135,77,129,77c126,77,123,77,120,75c117,73,114,71,113,68c111,65,111,61,111,57c111,52,112,47,114,42c117,37,120,34,124,31c127,29,132,28,136,28c142,28,146,29,150,33c153,36,155,41,155,47c155,50,155,52,154,55l119,55c119,55,119,56,119,57c119,61,120,65,122,67c124,70,126,71,129,71c132,71,135,70,138,68c140,66,143,64,144,60m120,48l147,48c147,47,147,47,147,46c147,42,146,39,144,37c142,35,139,34,136,34c133,34,130,35,127,37c124,40,122,43,120,48m169,76l164,29l172,29l174,50l175,62c175,63,175,65,175,68c176,65,177,62,178,61c178,59,179,57,181,54l192,29l201,29l202,53c203,56,203,61,203,67c204,63,207,58,210,50l221,29l229,29l205,76l197,76l195,48c195,47,195,43,195,38c193,41,192,45,190,49l178,76l169,76xm259,70c256,73,253,75,251,76c248,77,245,77,242,77c238,77,234,76,232,74c229,71,228,68,228,64c228,61,228,59,229,57c231,55,232,53,234,52c236,50,239,50,242,49c243,49,247,48,252,48c257,48,261,47,263,46c264,44,264,42,264,41c264,39,263,38,262,37c260,35,257,34,254,34c250,34,247,35,245,37c243,38,241,40,240,43l232,42c234,38,237,34,240,31c244,29,248,28,254,28c260,28,265,29,268,32c271,34,272,37,272,40c272,43,272,46,271,49l268,61c267,65,267,68,267,70c267,71,267,74,268,76l260,76c259,75,259,73,259,70m262,52c261,53,260,53,258,53c257,53,255,54,252,54c247,54,244,55,242,56c240,56,238,57,237,59c236,60,236,62,236,63c236,66,236,67,238,69c240,70,242,71,245,71c247,71,250,70,253,69c255,68,257,66,258,63c260,61,261,57,262,52m278,76l288,29l295,29l294,37c297,34,300,31,303,30c305,28,308,28,311,28c315,28,318,29,320,31c323,33,324,36,324,39c324,41,323,44,323,48l316,76l308,76l315,46c315,43,316,41,316,40c316,38,315,37,314,36c313,35,311,34,309,34c305,34,301,36,298,39c295,42,292,47,291,54l286,76l278,76xm364,60l372,61c371,65,368,69,364,72c360,76,355,77,350,77c346,77,343,77,340,75c337,73,335,71,333,68c332,65,331,61,331,57c331,52,332,47,334,42c337,37,340,34,344,31c348,29,352,28,356,28c362,28,367,29,370,33c373,36,375,41,375,47c375,50,375,52,375,55l339,55c339,55,339,56,339,57c339,61,340,65,342,67c344,70,347,71,350,71c352,71,355,70,358,68c361,66,363,64,364,60m340,48l367,48c367,47,367,47,367,46c367,42,366,39,364,37c362,35,360,34,357,34c353,34,350,35,347,37c344,40,342,43,340,48m379,76l393,11l401,11l388,76l379,76xm400,76l414,11l422,11l408,76l400,76xm453,70c450,73,448,75,445,76c442,77,440,77,437,77c432,77,429,76,426,74c423,71,422,68,422,64c422,61,422,59,424,57c425,55,427,53,429,52c431,50,433,50,436,49c438,49,441,48,446,48c452,48,455,47,457,46c458,44,458,42,458,41c458,39,458,38,456,37c454,35,452,34,448,34c445,34,442,35,440,37c437,38,436,40,435,43l427,42c428,38,431,34,435,31c438,29,443,28,448,28c454,28,459,29,462,32c465,34,466,37,466,40c466,43,466,46,465,49l463,61c462,65,461,68,461,70c461,71,462,74,462,76l454,76c454,75,453,73,453,70m456,52c455,53,454,53,452,53c451,53,449,54,446,54c441,54,438,55,436,56c434,56,432,57,431,59c430,60,430,62,430,63c430,66,431,67,432,69c434,70,436,71,439,71c442,71,444,70,447,69c449,68,451,66,453,63c454,61,455,57,456,52em539,40l546,40l546,48l574,48l574,71c574,78,571,81,564,81c562,81,558,81,553,81c553,79,552,77,552,74c556,75,560,75,563,75c566,75,567,73,567,70l567,55l546,55l546,88l539,88l539,55l518,55l518,81l512,81l512,57c508,60,504,63,500,66c499,63,497,62,496,60c505,53,514,45,521,37l497,37l497,31l526,31c528,28,530,26,531,23l539,24c537,27,536,29,534,31l584,31l584,37l530,37c527,41,524,45,520,48l539,48l539,40xm505,7l508,1c519,4,531,7,542,10c551,7,560,4,568,0l572,5c566,8,559,11,552,13c561,16,569,19,578,22l574,28c563,24,552,20,542,17c529,21,516,25,503,27c502,25,501,23,500,21c511,19,521,17,532,14c522,11,513,9,505,7m645,68c644,71,644,73,644,76c630,78,617,80,605,82c602,83,600,83,599,84l595,77c597,76,599,74,599,72l607,14l589,14l589,7l676,7l676,14l614,14l612,28l657,28l655,74c655,77,657,79,660,79l663,79c667,79,669,77,669,74c669,70,670,65,670,58c672,59,674,60,677,61c677,68,676,74,675,77c675,83,671,86,665,86l658,86c651,86,648,82,648,75l650,35l611,35l606,75c619,73,632,70,645,68l645,68xm617,46l621,41c629,48,635,53,640,58l635,63c629,57,623,51,617,46m690,9c714,8,738,7,760,5l763,12c753,12,744,13,734,14c735,23,735,31,736,38l768,38l768,45l736,45c739,64,744,75,753,79c756,81,758,80,759,77c760,73,760,68,761,61c764,62,766,63,768,64c767,70,766,75,765,79c764,85,761,88,756,88c751,88,746,85,741,79c735,71,731,60,729,45l697,45l697,77c705,74,714,71,725,67c725,69,725,72,726,74c714,78,705,82,697,85c695,86,693,87,691,89l686,82c688,80,690,78,690,75l690,9xm697,15l697,38l728,38c728,31,727,23,727,14c717,15,707,15,697,15m780,23l854,23l854,89l847,89l847,84l786,84l786,89l780,89l780,23xm847,29l786,29l786,78l847,78l847,29xm790,47l813,47l813,40c807,40,801,41,795,41c795,40,794,38,793,35c808,35,822,34,836,32l838,38c832,38,826,39,820,39l820,47l844,47l844,53l822,53c829,57,836,62,842,67l838,72c832,67,826,62,820,57l820,76l813,76l813,57c807,64,800,70,792,75c791,73,790,71,788,69c796,65,804,59,810,53l790,53l790,47xm830,1l836,1l836,9l860,9l860,15l836,15l836,21l830,21l830,15l805,15l805,21l798,21l798,15l773,15l773,9l798,9l798,1l805,1l805,9l830,9l830,1xm890,37l914,37l914,32c905,32,896,32,885,33c885,31,885,29,884,27c913,27,934,26,947,25l948,30c941,31,931,31,920,32l920,37l944,37l944,56l938,56l938,54l920,54l920,60l950,60l950,79c950,85,947,88,941,88c938,88,934,88,930,88c929,86,929,84,928,82c933,82,936,82,939,82c942,82,944,81,944,78l944,64l920,64l920,72c923,72,927,72,930,72c929,70,929,69,928,68l933,65c935,69,937,73,939,78l934,80c933,79,933,78,932,77c922,77,911,78,899,79l897,73c903,73,908,73,914,73l914,64l892,64l892,89l885,89l885,60l914,60l914,54l896,54l896,56l890,56l890,37l890,37xm881,43c881,63,877,79,868,89c867,87,865,85,864,83c871,75,875,61,875,42l875,4l949,4l949,23l942,23l942,22l881,22l881,43xm942,16l942,9l881,9l881,16l942,16xm938,42l920,42l920,49l938,49l938,42xm896,49l914,49l914,42l896,42l896,49xe"/>
        </w:pict>
      </w:r>
      <w:r>
        <w:pict>
          <v:shape id="_x0000_s296" style="position:absolute;margin-left:411.561pt;margin-top:8.05414pt;mso-position-vertical-relative:text;mso-position-horizontal-relative:text;width:36.8pt;height:4.5pt;z-index:251684864;" fillcolor="#000000" filled="true" stroked="false" coordsize="735,90" coordorigin="0,0" path="m53,5l53,36l46,36l46,33l32,33l32,44l51,44l51,50l32,50l32,62l52,62l52,67l32,67l32,89l25,89l25,5l53,5xm53,46l53,41l84,41l84,46c83,56,79,64,73,71c78,76,84,79,90,82c88,85,86,87,85,88c79,85,73,81,69,76c63,82,57,86,48,89c47,87,46,85,44,83c53,80,60,76,65,71c60,64,57,56,55,46l53,46xm0,44c7,31,13,16,16,0l22,1c21,8,19,15,17,21l17,89l10,89l10,37c8,42,5,47,2,52c2,49,1,47,0,44m56,27l77,27l77,11l56,11l56,5l84,5l84,36l77,36l77,33l56,33l56,27xm46,11l32,11l32,27l46,27l46,11xm78,46l61,46c63,54,65,61,69,66c74,61,77,54,78,46m93,64l133,64l133,53l108,53l108,58l102,58l102,14l120,14c117,11,114,7,111,4l116,0c120,4,124,8,128,11l124,14l145,14c149,10,152,5,155,0l163,4c160,7,157,11,154,14l172,14l172,58l165,58l165,53l140,53l140,64l181,64l181,70l140,70l140,89l133,89l133,70l93,70l93,64xm140,47l165,47l165,37l140,37l140,47xm108,47l133,47l133,37l108,37l108,47xm165,20l140,20l140,31l165,31l165,20xm108,31l133,31l133,20l108,20l108,31xm214,32c220,23,225,13,229,0l236,2c234,6,233,9,232,12l268,12c268,36,267,50,267,53c267,64,261,69,251,69c248,69,244,69,240,68c240,66,239,63,238,61c244,62,248,62,250,62c257,63,260,59,260,51c261,47,261,36,261,18l229,18c228,22,226,25,224,29l253,29l253,55l229,55l229,73c229,78,231,80,236,80l256,80c261,80,264,78,265,75c266,72,266,69,267,64c269,65,272,66,274,67c273,72,272,75,271,78c269,84,265,86,258,86l234,86c227,86,223,82,223,74l223,30c222,33,220,35,219,36c217,34,216,33,214,32m190,5l214,5l214,79c214,84,211,87,207,87c205,87,201,87,197,87c196,85,196,83,196,81c199,81,202,81,204,81c206,81,207,80,207,77l207,57l197,57c197,70,194,81,189,89c187,87,186,86,184,84c189,77,191,67,190,54l190,5xm246,49l246,35l229,35l229,49l246,49xm197,51l207,51l207,34l197,34l197,51xm207,11l197,11l197,28l207,28l207,11xm284,23l358,23l358,89l352,89l352,84l291,84l291,89l284,89l284,23xm352,29l291,29l291,78l352,78l352,29xm294,47l318,47l318,40c312,41,305,41,300,41c299,40,298,38,297,35c312,35,326,34,341,32l342,38c336,38,330,39,324,40l324,47l348,47l348,53l326,53c333,57,340,62,347,67l343,72c337,67,330,62,324,57l324,76l318,76l318,57c312,64,305,70,297,75c295,73,294,71,292,69c301,65,308,60,315,53l294,53l294,47xm334,1l340,1l340,9l365,9l365,15l340,15l340,21l334,21l334,15l309,15l309,21l303,21l303,15l277,15l277,9l303,9l303,1l309,1l309,9l334,9l334,1xm368,64c375,55,380,45,384,33l369,33l369,27l384,27l384,14c380,14,375,15,371,15c371,13,370,11,369,8c381,8,393,6,404,5l406,11c401,12,396,13,391,13l391,27l405,27l405,33l391,33l391,44l395,40c399,44,403,47,407,51l402,56c398,52,394,48,391,45l391,89l384,89l384,48c381,57,376,65,372,72c371,69,369,67,368,64m401,59l436,56l436,1l443,1l443,56l457,54l458,61l443,62l443,89l436,89l436,63l401,66l401,59xm411,15l415,10c422,15,428,20,432,24l427,29c423,25,418,20,411,15m406,36l410,32c417,37,422,41,426,44l421,50c418,47,413,42,406,36m482,26c484,26,485,26,486,28c488,29,488,30,488,32c488,33,488,34,486,36c485,37,484,37,482,37c481,37,479,37,478,36c477,34,477,33,477,32c477,30,477,29,478,28c479,26,481,26,482,26m487,65l479,89l473,89l479,65l487,65xm626,1l626,12l640,12l640,18l626,18l626,60l642,60l642,66l553,66l553,60l568,60l568,18l555,18l555,12l568,12l568,1l575,1l575,12l619,12l619,1l626,1xm575,60l619,60l619,50l575,50l575,60xm575,44l619,44l619,34l575,34l575,44xm575,28l619,28l619,18l575,18l575,28xm606,74l610,68c624,74,635,78,642,82l638,89c628,83,617,78,606,74m584,68l588,74c577,80,566,85,556,89c556,87,554,85,553,82c565,78,576,73,584,68m699,1l706,1l706,23l729,18c729,31,729,40,728,46c728,51,727,54,726,56c724,58,721,59,717,59c715,59,713,59,710,59c710,57,709,54,709,52c711,52,714,52,716,52c720,52,721,50,721,45c722,40,722,34,722,26l706,30l706,70l699,70l699,32l684,35l684,72c684,77,686,79,691,79l716,79c722,79,725,77,726,73c726,69,727,65,728,59c730,60,733,61,735,62c734,67,733,72,732,76c731,83,726,86,717,86l690,86c681,86,677,82,677,73l677,37l669,39l667,32l677,30l677,12l684,12l684,28l699,25l699,1xm644,43c653,30,660,16,665,0l673,3c670,11,666,18,663,25l663,88l656,88l656,38c653,42,650,47,647,51c646,48,645,45,644,43e"/>
        </w:pict>
      </w:r>
      <w:r/>
    </w:p>
    <w:p>
      <w:pPr>
        <w:pStyle w:val="BodyText"/>
        <w:spacing w:line="254" w:lineRule="auto"/>
        <w:rPr>
          <w:sz w:val="21"/>
        </w:rPr>
      </w:pPr>
      <w:r>
        <w:pict>
          <v:rect id="_x0000_s298" style="position:absolute;margin-left:344.739pt;margin-top:6.19092pt;mso-position-vertical-relative:text;mso-position-horizontal-relative:text;width:10.5pt;height:5.35pt;z-index:251698176;" fillcolor="#8B8DC5" filled="true" stroked="false"/>
        </w:pict>
      </w:r>
      <w:r>
        <w:pict>
          <v:group id="_x0000_s300" style="position:absolute;margin-left:98.713pt;margin-top:7.42886pt;mso-position-vertical-relative:text;mso-position-horizontal-relative:text;width:121.7pt;height:52.5pt;z-index:-251646976;" filled="false" stroked="false" coordsize="2433,1050" coordorigin="0,0">
            <v:shape id="_x0000_s302" style="position:absolute;left:1854;top:460;width:123;height:412;" filled="false" strokecolor="#000000" strokeweight="0.38pt" coordsize="123,412" coordorigin="0,0" path="m3,408l4,408m4,211l4,408m3,211l3,408m4,211l35,182l62,151l84,119l101,87l112,53l118,20l119,0l119,197l118,217l112,250l101,284l84,316l62,348l35,379l4,408l4,211xm4,211l4,408m3,211l3,408e">
              <v:stroke miterlimit="10"/>
            </v:shape>
            <v:shape id="_x0000_s304" style="position:absolute;left:1857;top:671;width:1;height:197;" fillcolor="#8B8DC5" filled="true" stroked="false" coordsize="1,197" coordorigin="0,0" path="m0,196l0,196l0,0l0,0l0,196xe"/>
            <v:shape id="_x0000_s306" style="position:absolute;left:1854;top:668;width:8;height:205;" filled="false" strokecolor="#000000" strokeweight="0.38pt" coordsize="8,205" coordorigin="0,0" path="m3,200l4,200l4,3l3,3l3,200xe">
              <v:stroke miterlimit="10"/>
            </v:shape>
            <v:shape id="_x0000_s308" style="position:absolute;left:543;top:460;width:1313;height:585;" fillcolor="#E56664" filled="true" stroked="false" coordsize="1313,585" coordorigin="0,0" path="m,l2,33l10,66l24,99l43,132l66,163l95,193l128,222l166,249l209,274l255,296l304,317l357,335l412,351l470,364l529,374l590,381l652,386l714,387l777,386l838,381l899,374l958,364l1016,351l1071,335l1124,317l1173,296l1220,274l1262,249l1300,222l1313,210l1313,407l1300,419l1262,446l1220,471l1173,493l1124,514l1071,532l1016,548l958,561l899,571l838,578l777,583l714,584l652,583l590,578l529,571l470,561l412,548l357,532l304,514l255,493l209,471l166,446l128,419l95,390l66,360l43,329l24,296l10,263l2,230l0,196l0,0xe"/>
            <v:shape id="_x0000_s310" style="position:absolute;left:540;top:460;width:1321;height:589;" filled="false" strokecolor="#000000" strokeweight="0.38pt" coordsize="1321,589" coordorigin="0,0" path="m3,0l6,33l14,67l27,100l46,132l70,164l99,194l132,222l170,249l212,274l258,297l308,318l361,336l416,351l473,364l533,375l594,382l655,386l718,388l780,386l842,382l903,375l962,364l1020,351l1075,336l1128,318l1177,297l1223,274l1266,249l1304,222l1317,211l1317,408l1304,419l1266,446l1223,471l1177,494l1128,515l1075,533l1020,548l962,561l903,572l842,579l780,583l718,585l655,583l594,579l533,572l473,561l416,548l361,533l308,515l258,494l212,471l170,446l132,419l99,391l70,361l46,329l27,297l14,264l6,230l3,197l3,0xe">
              <v:stroke miterlimit="10"/>
            </v:shape>
            <v:shape id="_x0000_s312" style="position:absolute;left:544;top:72;width:1428;height:776;" fillcolor="#E56664" filled="true" stroked="false" coordsize="1428,776" coordorigin="0,0" path="m714,388l1313,599l1345,570l1372,539l1394,507l1410,475l1422,441l1427,408l1428,374l1423,340l1413,307l1397,274l1376,242l1350,211l1319,182l1284,154l1245,127l1201,103l1153,81l1102,62l1049,45l993,30l934,18l874,9l813,3l750,0l688,0l626,2l564,8l504,16l446,28l388,42l334,58l283,78l235,99l190,123l150,149l114,176l82,205l56,236l34,268l17,300l6,334l0,367l0,401l4,435l15,468l30,501l51,533l77,564l108,593l143,621l182,648l227,672l274,694l325,713l378,730l435,745l493,757l553,766l615,772l677,775l739,776l801,773l863,767l923,759l982,747l1039,733l1093,717l1144,697l1192,676l1237,652l1277,626l1313,599l714,388xe"/>
            <v:shape id="_x0000_s314" style="position:absolute;left:540;top:68;width:1436;height:784;" filled="false" strokecolor="#000000" strokeweight="0.38pt" coordsize="1436,784" coordorigin="0,0" path="m718,392l1317,603l1349,574l1375,543l1397,511l1414,479l1425,445l1431,412l1431,378l1427,344l1416,311l1401,278l1380,246l1354,215l1323,186l1288,158l1248,131l1204,107l1157,85l1106,66l1052,49l996,34l938,22l878,13l816,7l754,4l692,3l630,6l568,12l508,20l449,32l392,46l338,62l287,82l239,103l194,127l154,153l118,180l86,209l59,240l37,272l21,304l9,338l4,371l3,405l8,439l18,472l34,505l55,537l80,568l112,597l147,625l186,652l230,676l277,698l329,717l382,734l438,749l497,760l557,769l618,776l681,779l743,779l805,776l866,771l927,762l985,751l1042,737l1097,720l1148,701l1196,680l1240,656l1281,630l1317,603l718,392xm718,392l1317,603l1317,603l718,392xe">
              <v:stroke miterlimit="10"/>
            </v:shape>
            <v:shape id="_x0000_s316" style="position:absolute;left:0;top:0;width:2433;height:955;" fillcolor="#000000" filled="true" stroked="false" coordsize="2433,955" coordorigin="0,0" path="m1881,920c1881,912,1882,906,1883,901c1885,896,1887,892,1890,890c1893,887,1897,886,1902,886c1906,886,1909,887,1912,888c1914,890,1916,892,1918,894c1920,897,1921,900,1922,904c1923,908,1924,913,1924,920c1924,927,1923,934,1921,938c1920,943,1917,947,1914,949c1911,952,1907,953,1902,953c1896,953,1891,951,1887,947c1883,941,1881,932,1881,920m1889,920c1889,931,1890,938,1893,941c1895,945,1899,947,1902,947c1906,947,1909,945,1912,941c1914,938,1915,931,1915,920c1915,909,1914,902,1912,898c1909,895,1906,893,1902,893c1898,893,1895,894,1893,898c1890,902,1889,909,1889,920m1937,952l1937,943l1946,943l1946,952l1937,952xm1958,920c1958,912,1958,906,1960,901c1962,896,1964,892,1967,890c1970,887,1974,886,1979,886c1983,886,1986,887,1988,888c1991,890,1993,892,1995,894c1997,897,1998,900,1999,904c2000,908,2001,913,2001,920c2001,927,2000,934,1998,938c1997,943,1994,947,1991,949c1988,952,1984,953,1979,953c1973,953,1968,951,1964,947c1960,941,1958,932,1958,920m1966,920c1966,931,1967,938,1970,941c1972,945,1975,947,1979,947c1983,947,1986,945,1989,941c1991,938,1992,931,1992,920c1992,909,1991,902,1989,898c1986,895,1983,893,1979,893c1975,893,1972,894,1970,898c1967,902,1966,909,1966,920m2039,952l2031,952l2031,901c2029,903,2027,904,2024,906c2020,908,2018,910,2015,910l2015,903c2020,901,2024,898,2027,895c2030,892,2033,889,2034,886l2039,886l2039,952xm2062,902c2062,897,2063,893,2065,890c2068,887,2071,885,2076,885c2080,885,2083,887,2086,890c2089,893,2090,897,2090,903c2090,908,2089,913,2086,916c2083,919,2080,920,2076,920c2072,920,2068,919,2066,916c2063,913,2062,908,2062,902m2076,891c2074,891,2072,892,2071,893c2070,895,2069,898,2069,903c2069,907,2070,910,2071,912c2072,914,2074,914,2076,914c2078,914,2080,914,2081,912c2082,910,2083,907,2083,902c2083,898,2082,895,2081,893c2080,892,2078,891,2076,891m2076,955l2112,885l2119,885l2083,955l2076,955xm2104,937c2104,932,2106,928,2108,925c2110,921,2114,920,2118,920c2122,920,2126,921,2129,924c2131,927,2133,932,2133,937c2133,943,2131,947,2129,950c2126,953,2122,955,2118,955c2114,955,2111,953,2108,950c2106,947,2104,943,2104,937m2119,925c2116,925,2115,926,2113,928c2112,930,2111,933,2111,938c2111,942,2112,945,2113,946c2115,948,2116,949,2118,949c2121,949,2122,948,2124,946c2125,945,2126,942,2126,937c2126,933,2125,930,2124,928c2122,926,2121,925,2119,925em357,212l365,211c365,215,367,217,369,219c370,221,373,221,376,221c378,221,380,221,382,220c384,219,386,217,387,215c388,213,389,211,390,207c391,204,391,201,391,198c391,197,391,197,391,196c389,199,387,201,384,202c382,204,379,205,375,205c370,205,365,203,361,199c358,195,356,190,356,183c356,176,358,171,362,167c366,163,371,161,377,161c381,161,385,162,388,164c392,167,395,170,396,174c398,178,399,185,399,193c399,201,398,208,396,213c395,218,392,222,388,224c385,227,380,228,376,228c370,228,366,227,363,224c360,221,358,217,357,212m390,183c390,178,389,174,386,172c384,169,381,168,378,168c374,168,371,169,368,172c365,175,364,179,364,183c364,188,365,191,368,194c370,196,374,197,377,197c381,197,384,196,387,194c389,191,390,187,390,183m408,212l416,211c417,215,418,217,420,219c422,221,424,221,427,221c430,221,432,221,434,220c435,219,437,217,438,215c439,213,440,211,441,207c442,204,442,201,442,198c442,197,442,197,442,196c441,199,439,201,436,202c433,204,430,205,427,205c421,205,417,203,413,199c409,195,407,190,407,183c407,176,409,171,413,167c417,163,422,161,428,161c432,161,436,162,440,164c443,167,446,170,448,174c450,178,450,185,450,193c450,201,450,208,448,213c446,218,443,222,440,224c436,227,432,228,427,228c422,228,417,227,414,224c411,221,409,217,408,212m441,183c441,178,440,174,438,172c435,169,432,168,429,168c425,168,422,169,419,172c417,175,415,179,415,183c415,188,417,191,419,194c422,196,425,197,429,197c432,197,435,196,438,194c440,191,441,187,441,183m463,227l463,218l472,218l472,227l463,227xm485,212l493,211c494,215,495,217,497,219c499,221,501,221,504,221c506,221,509,221,510,220c512,219,514,217,515,215c516,213,517,211,518,207c519,204,519,201,519,198c519,197,519,197,519,196c518,199,515,201,513,202c510,204,507,205,504,205c498,205,493,203,490,199c486,195,484,190,484,183c484,176,486,171,490,167c494,163,499,161,505,161c509,161,513,162,517,164c520,167,523,170,525,174c526,178,527,185,527,193c527,201,526,208,525,213c523,218,520,222,516,224c513,227,509,228,504,228c499,228,494,227,491,224c488,221,486,217,485,212m518,183c518,178,517,174,515,172c512,169,509,168,506,168c502,168,499,169,496,172c494,175,492,179,492,183c492,188,494,191,496,194c499,196,502,197,505,197c509,197,512,196,515,194c517,191,518,187,518,183m537,212l544,211c545,215,546,217,548,219c550,221,552,221,555,221c558,221,560,221,562,220c564,219,565,217,566,215c568,213,569,211,569,207c570,204,571,201,571,198c571,197,571,197,571,196c569,199,567,201,564,202c561,204,558,205,555,205c549,205,545,203,541,199c537,195,535,190,535,183c535,176,537,171,541,167c545,163,550,161,556,161c560,161,564,162,568,164c571,167,574,170,576,174c578,178,579,185,579,193c579,201,578,208,576,213c574,218,571,222,568,224c564,227,560,228,555,228c550,228,546,227,542,224c539,221,537,217,537,212m570,183c570,178,568,174,566,172c564,169,561,168,557,168c553,168,550,169,548,172c545,175,544,179,544,183c544,188,545,191,547,194c550,196,553,197,557,197c561,197,564,196,566,194c568,191,570,187,570,183m588,177c588,172,589,168,591,165c594,162,597,160,602,160c606,160,609,162,612,164c615,167,616,172,616,177c616,183,615,187,612,190c609,193,606,195,602,195c598,195,594,193,592,190c589,187,588,183,588,177m602,166c600,166,598,167,597,168c596,170,595,173,595,178c595,182,596,185,597,187c598,188,600,189,602,189c604,189,606,188,607,187c608,185,609,182,609,177c609,173,608,170,607,168c606,167,604,166,602,166m602,229l638,160l645,160l609,229l602,229xm630,212c630,207,632,203,634,200c636,196,640,195,644,195c648,195,652,196,655,199c657,202,659,206,659,212c659,218,657,222,655,225c652,228,648,229,644,229c640,229,637,228,634,225c632,222,630,217,630,212m645,200c642,200,641,201,639,203c638,205,637,208,637,212c637,217,638,219,639,221c641,223,642,224,644,224c647,224,648,223,650,221c651,219,652,216,652,212c652,207,651,205,650,203c648,201,647,200,645,200em0,76l13,10l22,10l10,69l44,69l42,76l0,76xm82,70c79,73,77,74,74,75c71,77,69,77,66,77c61,77,58,76,55,73c52,71,51,67,51,63c51,61,52,58,53,56c54,54,56,53,58,51c60,50,62,49,65,49c67,48,70,48,75,48c81,48,84,47,86,46c87,44,87,42,87,41c87,39,87,37,85,36c83,35,81,34,77,34c74,34,71,35,69,36c66,38,65,40,64,43l56,42c57,37,60,34,64,31c67,29,72,27,77,27c83,27,88,29,91,32c94,34,95,36,95,40c95,42,95,45,94,49l92,60c91,64,90,67,90,70c90,71,91,73,91,76l83,76c83,74,82,73,82,70m85,52c84,52,83,53,82,53c80,53,78,53,75,54c70,54,67,55,65,55c63,56,61,57,61,58c60,60,59,61,59,63c59,65,60,67,61,69c63,70,65,71,68,71c71,71,73,70,76,69c78,67,80,65,82,63c83,60,84,57,85,52m134,59l142,59c140,65,137,70,134,73c130,76,126,77,121,77c116,77,111,75,108,72c105,69,103,64,103,58c103,53,104,48,106,43c108,38,111,34,115,31c119,29,124,27,129,27c134,27,138,29,141,32c144,35,145,38,145,43l137,44c137,41,136,38,135,37c133,35,131,34,128,34c124,34,122,35,119,37c117,39,115,42,114,46c112,51,112,55,112,59c112,63,112,66,114,68c116,70,118,71,121,71c124,71,126,70,128,68c131,66,133,63,134,59m166,69l165,76c163,77,161,77,159,77c156,77,154,76,152,74c150,73,149,72,149,70c149,69,150,66,151,62l156,35l150,35l151,28l158,28l160,17l170,11l166,28l174,28l172,35l165,35l159,61c158,64,158,66,158,67c158,68,158,69,159,69c159,70,160,70,162,70c163,70,165,70,166,69m174,58c174,49,177,41,183,35c187,30,193,27,200,27c206,27,211,29,214,33c218,36,220,41,220,47c220,53,219,58,216,62c214,67,211,71,207,73c203,76,198,77,194,77c190,77,187,76,184,75c181,73,178,71,177,68c175,65,174,62,174,58m183,57c183,62,184,65,186,67c188,70,191,71,194,71c196,71,198,70,199,70c201,69,203,68,204,67c206,65,207,63,208,62c209,60,210,58,210,56c211,53,212,50,212,47c212,43,211,40,208,37c206,35,204,34,200,34c198,34,195,34,193,35c191,37,189,38,187,41c186,43,185,46,184,49c183,52,183,55,183,57m224,76l238,10l246,10l241,34c244,31,246,30,248,29c250,28,252,27,254,27c259,27,262,29,265,32c268,36,270,40,270,47c270,51,269,55,268,58c267,62,265,65,264,67c262,69,260,71,258,73c256,74,255,75,253,76c251,77,249,77,247,77c244,77,241,76,239,75c237,73,235,70,233,67l231,76l224,76xm236,57l236,58c236,62,237,65,239,67c241,69,243,70,246,70c249,70,251,69,254,67c256,65,258,62,260,58c261,54,262,50,262,46c262,42,261,39,259,37c257,35,255,34,252,34c249,34,246,35,244,37c242,39,240,43,238,48c237,51,236,54,236,57m307,70c305,73,302,74,299,75c297,77,294,77,291,77c286,77,283,76,280,73c278,71,276,67,276,63c276,61,277,58,278,56c279,54,281,53,283,51c285,50,287,49,290,49c292,48,296,48,301,48c306,48,310,47,312,46c312,44,313,42,313,41c313,39,312,37,311,36c309,35,306,34,302,34c299,34,296,35,294,36c292,38,290,40,289,43l281,42c283,37,285,34,289,31c292,29,297,27,303,27c309,27,313,29,317,32c319,34,321,36,321,40c321,42,320,45,320,49l317,60c316,64,316,67,316,70c316,71,316,73,317,76l308,76c308,74,308,73,307,70m310,52c309,52,308,53,307,53c305,53,303,53,300,54c295,54,292,55,290,55c288,56,287,57,286,58c285,60,284,61,284,63c284,65,285,67,287,69c288,70,290,71,293,71c296,71,299,70,301,69c304,67,306,65,307,63c309,60,310,57,310,52m359,59l368,59c366,65,363,70,359,73c355,76,351,77,346,77c341,77,337,75,333,72c330,69,329,64,329,58c329,53,330,48,332,43c334,38,337,34,341,31c344,29,349,27,354,27c359,27,363,29,366,32c369,35,371,38,371,43l363,44c362,41,362,38,360,37c358,35,356,34,353,34c350,34,347,35,345,37c342,39,340,42,339,46c337,51,337,55,337,59c337,63,338,66,339,68c341,70,344,71,346,71c349,71,351,70,354,68c356,66,358,63,359,59m384,19l386,10l394,10l392,19l384,19xm372,76l383,28l391,28l381,76l372,76xm393,76l406,10l414,10l401,76l393,76xm413,76l427,10l435,10l421,76l413,76xm467,67c461,74,455,77,449,77c445,77,442,76,440,74c438,72,437,69,437,66c437,64,437,61,438,56l445,28l453,28l446,59c445,62,445,64,445,65c445,67,446,68,447,69c448,70,449,70,452,70c454,70,456,70,458,69c461,68,463,66,464,64c466,62,467,60,468,58c469,56,470,53,470,49l475,28l483,28l472,76l465,76l467,67xm486,60l494,59c494,62,495,64,495,65c496,67,497,68,499,69c501,70,504,71,506,71c510,71,512,70,514,69c516,67,517,66,517,64c517,62,516,61,515,60c514,58,511,57,507,55c503,53,500,52,499,51c497,50,495,48,494,47c493,45,493,43,493,41c493,37,494,34,497,31c500,29,505,27,510,27c516,27,520,29,524,31c527,34,528,38,529,42l521,43c520,40,519,38,518,36c516,34,513,34,509,34c507,34,504,34,503,35c501,37,501,38,501,40c501,41,501,43,503,44c503,44,506,46,509,47c516,50,520,52,521,54c524,56,525,59,525,63c525,65,524,67,523,70c521,72,519,74,516,75c513,76,510,77,506,77c500,77,496,76,492,73c488,70,486,66,486,60em555,59c563,58,570,57,578,56l578,49l593,39l559,39l559,32l588,32c591,25,595,18,597,11l604,14c601,20,598,26,594,32l603,32l603,39l585,52l585,55c591,54,598,53,604,52c604,55,604,57,604,59c597,60,591,61,585,62l585,75c585,79,584,82,583,84c581,85,578,86,574,86c570,86,567,86,564,86c563,84,563,82,562,79c565,79,568,79,572,79c576,79,578,77,578,73l578,63c571,64,564,66,557,67l555,59xm610,1l617,1l617,73c617,77,620,79,624,79l628,79c633,79,636,76,636,72c637,68,637,62,637,57c640,58,642,59,645,60c644,66,643,71,642,76c641,82,637,85,629,85l623,85c618,85,615,85,613,83c611,81,610,78,610,73l610,1xm558,11c558,9,557,7,557,5c573,4,589,3,603,2l605,8c588,10,573,11,558,11m575,14l581,12c583,17,585,22,586,27l580,29c579,26,578,21,575,14m559,17l564,14c567,19,569,24,571,28l565,31c564,27,562,23,559,17m651,23l661,23l661,11l648,11l648,6l691,6l691,11l677,11l677,23l688,23l688,41c693,37,698,32,703,28l708,32c702,37,697,42,692,46c690,44,689,43,688,41l688,87l682,87l682,82l656,82l656,87l651,87l651,23xm689,62c696,54,701,47,705,38l711,41c710,42,709,44,709,45l730,45l730,50c727,59,723,66,718,71c723,76,730,79,737,82c736,84,735,86,734,88c726,85,719,81,713,76c707,81,700,85,692,88c691,87,690,85,689,83c697,80,703,76,709,72c706,67,703,63,700,58c698,61,695,64,693,67c692,65,690,63,689,62m700,20c706,20,714,20,724,19c722,16,719,13,717,11l722,7c728,13,732,18,737,24l732,28c731,27,730,25,729,24c713,25,701,26,693,26l691,21c696,17,702,10,709,0l715,2c710,9,705,15,700,20m671,42l671,29l667,29l667,32c667,42,665,50,660,56c659,55,658,54,656,53l656,60l682,60l682,50l678,50c673,50,671,48,671,42m656,76l682,76l682,65l656,65l656,76xm723,51l705,51c705,52,705,52,704,52c707,58,710,63,714,67c718,63,721,57,723,51m720,28c727,32,732,36,737,39l733,45c727,40,722,36,716,32l720,28xm656,52c660,47,661,40,661,32l661,29l656,29l656,52xm682,29l677,29l677,41c677,44,678,45,680,45l682,45l682,29xm667,23l671,23l671,11l667,11l667,23xm747,22l821,22l821,88l815,88l815,84l754,84l754,88l747,88l747,22xm815,29l754,29l754,77l815,77l815,29xm757,47l781,47l781,40c774,40,768,40,763,41c762,39,761,37,760,35c775,34,789,33,804,31l805,37c799,38,793,39,787,39l787,47l811,47l811,53l789,53c796,57,803,61,810,66l806,72c800,66,793,62,787,57l787,75l781,75l781,56c775,63,768,69,760,74c758,72,757,70,755,69c764,65,771,59,778,53l757,53l757,47xm797,1l803,1l803,8l828,8l828,15l803,15l803,20l797,20l797,15l772,15l772,20l766,20l766,15l740,15l740,8l766,8l766,1l772,1l772,8l797,8l797,1xem1956,805c1956,793,1959,784,1966,777c1973,769,1981,766,1991,766c1999,766,2006,768,2011,774c2016,779,2019,786,2019,795c2019,802,2018,808,2015,813c2013,817,2010,821,2008,824c2005,827,2001,829,1998,831c1993,833,1989,834,1984,834c1978,834,1974,833,1969,830c1965,828,1962,824,1959,820c1957,815,1956,810,1956,805m1964,806c1964,809,1965,813,1967,816c1969,820,1971,822,1974,824c1977,826,1981,827,1984,827c1988,827,1991,826,1994,824c1997,823,2000,820,2002,817c2005,815,2007,811,2008,807c2009,803,2010,799,2010,795c2010,788,2008,783,2005,779c2001,775,1996,773,1991,773c1984,773,1978,776,1972,782c1967,788,1964,796,1964,806m2041,826l2040,833c2038,833,2036,834,2034,834c2031,834,2029,833,2027,831c2025,830,2024,828,2024,826c2024,825,2025,823,2026,819l2031,791l2025,791l2026,785l2033,785l2035,773l2045,768l2041,785l2049,785l2047,791l2040,791l2034,818c2033,821,2033,823,2033,824c2033,825,2033,825,2034,826c2034,826,2035,827,2037,827c2038,827,2040,827,2041,826m2048,833l2062,767l2070,767l2065,792c2068,789,2070,787,2073,786c2076,785,2078,784,2081,784c2085,784,2088,785,2090,787c2092,789,2093,792,2093,795c2093,797,2093,800,2092,805l2085,833l2077,833l2084,804c2085,800,2085,797,2085,796c2085,794,2085,793,2084,792c2082,791,2081,791,2079,791c2076,791,2073,792,2071,793c2068,795,2066,797,2065,799c2063,802,2062,806,2060,812l2056,833l2048,833xm2134,817l2142,817c2141,821,2139,825,2135,828c2130,832,2126,834,2120,834c2116,834,2113,833,2110,831c2107,830,2105,827,2103,824c2102,821,2101,818,2101,814c2101,808,2102,803,2105,798c2107,794,2110,790,2114,788c2118,785,2122,784,2127,784c2132,784,2137,786,2140,789c2144,793,2145,798,2145,804c2145,806,2145,808,2145,811l2109,811c2109,812,2109,813,2109,813c2109,818,2110,821,2112,824c2114,826,2117,827,2120,827c2123,827,2125,826,2128,824c2131,823,2133,820,2134,817m2111,805l2138,805c2138,804,2138,803,2138,803c2138,799,2137,796,2135,794c2133,791,2130,790,2127,790c2123,790,2120,791,2117,794c2114,796,2112,800,2111,805m2151,833l2161,785l2168,785l2166,795c2168,791,2171,788,2173,787c2175,785,2178,784,2180,784c2182,784,2184,785,2186,786l2183,793c2182,792,2180,792,2178,792c2175,792,2173,793,2169,797c2166,800,2164,805,2162,814l2158,833l2151,833xm2182,816l2190,816c2190,818,2190,820,2191,822c2192,824,2193,825,2195,826c2197,827,2199,828,2202,828c2205,828,2208,827,2210,825c2212,824,2213,822,2213,820c2213,819,2212,818,2211,816c2210,815,2207,814,2203,812c2199,810,2196,809,2195,808c2193,807,2191,805,2190,803c2189,802,2189,800,2189,798c2189,794,2190,791,2193,788c2196,785,2200,784,2206,784c2212,784,2216,785,2219,788c2222,791,2224,795,2224,799l2216,800c2216,797,2215,795,2213,793c2211,791,2209,790,2205,790c2202,790,2200,791,2199,792c2197,794,2196,795,2196,796c2196,798,2197,799,2198,800c2199,801,2201,802,2205,804c2211,807,2215,809,2217,810c2219,813,2221,816,2221,819c2221,822,2220,824,2219,826c2217,829,2215,830,2212,832c2209,833,2205,834,2201,834c2196,834,2191,832,2187,830c2183,827,2182,823,2182,816em2324,757l2324,768l2338,768l2338,774l2324,774l2324,816l2340,816l2340,823l2251,823l2251,816l2266,816l2266,774l2253,774l2253,768l2266,768l2266,757l2273,757l2273,768l2317,768l2317,757l2324,757xm2273,816l2317,816l2317,806l2273,806l2273,816xm2273,800l2317,800l2317,790l2273,790l2273,800xm2273,784l2317,784l2317,774l2273,774l2273,784xm2304,830l2308,824c2322,830,2333,834,2340,838l2336,845c2326,840,2315,835,2304,830m2282,824l2286,830c2275,836,2264,841,2254,845c2254,843,2252,841,2251,839c2263,834,2274,829,2282,824m2397,757l2404,757l2404,780l2427,774c2427,787,2427,797,2426,802c2426,807,2425,811,2424,812c2422,814,2419,815,2415,815c2413,815,2411,815,2408,815c2408,813,2407,810,2407,808c2409,808,2412,808,2415,808c2418,809,2419,806,2420,801c2420,796,2420,790,2420,783l2404,786l2404,826l2397,826l2397,788l2382,791l2382,828c2382,833,2384,835,2389,835l2414,835c2420,835,2423,833,2424,829c2425,825,2425,821,2426,815c2428,816,2431,817,2433,818c2432,824,2432,828,2431,832c2429,839,2424,842,2416,842l2388,842c2379,842,2375,838,2375,829l2375,793l2367,795l2366,788l2375,786l2375,768l2382,768l2382,785l2397,781l2397,757xm2342,799c2352,786,2359,772,2363,756l2371,759c2368,767,2365,774,2361,781l2361,844l2354,844l2354,794c2351,798,2348,803,2345,807c2344,804,2343,802,2342,799e"/>
          </v:group>
        </w:pict>
      </w:r>
      <w:r>
        <w:pict>
          <v:group id="_x0000_s318" style="position:absolute;margin-left:344.739pt;margin-top:0.542328pt;mso-position-vertical-relative:text;mso-position-horizontal-relative:text;width:10.5pt;height:5.35pt;z-index:251696128;" filled="false" stroked="false" coordsize="210,106" coordorigin="0,0">
            <v:shape id="_x0000_s320" style="position:absolute;left:3;top:3;width:202;height:100;" fillcolor="#E56664" filled="true" stroked="false" coordsize="202,100" coordorigin="0,0" path="m0,99l202,99l202,0l0,0l0,99xe"/>
            <v:shape id="_x0000_s322" style="position:absolute;left:0;top:0;width:210;height:106;" filled="false" strokecolor="#000000" strokeweight="0.38pt" coordsize="210,106" coordorigin="0,0" path="m3,103l206,103l206,3l3,3l3,103xe">
              <v:stroke miterlimit="10"/>
            </v:shape>
          </v:group>
        </w:pict>
      </w:r>
      <w:r>
        <w:pict>
          <v:shape id="_x0000_s324" style="position:absolute;margin-left:356.589pt;margin-top:0.94986pt;mso-position-vertical-relative:text;mso-position-horizontal-relative:text;width:37.05pt;height:4.45pt;z-index:251685888;" fillcolor="#000000" filled="true" stroked="false" coordsize="740,88" coordorigin="0,0" path="m0,76l13,10l33,10c38,10,42,11,44,11c48,12,51,14,53,16c56,19,58,22,59,25c60,29,61,33,61,37c61,42,60,47,59,52c57,56,55,60,52,63c50,66,47,69,44,71c41,73,38,74,34,75c31,76,28,76,23,76l0,76xm10,69l20,69c25,69,29,68,33,67c35,67,37,66,39,65c41,64,43,62,45,60c47,57,49,53,50,50c51,46,52,41,52,37c52,31,51,27,49,24c47,22,45,20,42,19c40,18,37,18,32,18l21,18l10,69xm100,60l108,61c107,65,104,68,100,72c96,75,91,77,86,77c82,77,79,76,76,75c73,73,71,71,69,68c68,64,67,61,67,57c67,52,68,47,70,42c73,37,76,33,80,31c84,29,88,27,92,27c98,27,103,29,106,33c109,36,111,41,111,47c111,49,111,52,110,54l75,54c75,55,75,56,75,57c75,61,76,65,78,67c80,69,83,70,86,70c88,70,91,70,94,68c97,66,99,63,100,60m76,48l103,48c103,47,103,47,103,46c103,42,102,39,100,37c98,35,96,34,92,34c89,34,86,35,83,37c80,40,78,43,76,48m116,76l130,10l138,10l124,76l116,76xm138,76l146,35l139,35l141,28l148,28l149,22c150,18,151,16,151,14c152,13,153,12,155,11c157,10,159,9,162,9c164,9,167,10,171,10l170,18c167,17,165,16,163,16c161,16,160,17,159,18c158,18,158,20,157,23l156,28l165,28l164,35l155,35l146,76l138,76xm181,69l180,76c178,77,176,77,174,77c171,77,169,76,167,75c165,73,165,72,165,70c165,69,165,66,166,62l171,35l165,35l166,28l173,28l175,17l185,11l181,28l189,28l187,35l180,35l174,61c173,64,173,66,173,67c173,68,173,69,174,69c174,70,175,70,177,70c178,70,180,70,181,69m200,19l202,10l210,10l208,19l200,19xm188,76l198,28l206,28l196,76l188,76xm241,70c238,73,235,74,233,75c230,77,227,77,224,77c220,77,216,76,213,73c211,71,209,67,209,63c209,61,210,58,211,56c212,54,214,53,216,51c218,50,221,49,223,49c225,48,229,48,234,48c239,48,243,47,245,46c246,44,246,42,246,41c246,39,245,37,244,36c242,35,239,34,236,34c232,34,229,35,227,36c225,38,223,40,222,43l214,42c216,37,218,34,222,31c226,29,230,27,236,27c242,27,246,29,250,32c253,34,254,36,254,40c254,42,253,45,253,49l250,60c249,64,249,67,249,70c249,71,249,73,250,76l242,76c241,75,241,73,241,70l241,70xm244,52c243,52,241,53,240,53c239,53,237,53,233,54c229,54,225,55,223,55c221,56,220,57,219,58c218,60,218,61,218,63c218,65,218,67,220,69c221,70,224,71,227,71c229,71,232,70,234,69c237,67,239,65,240,63c242,60,243,57,244,52em309,31l330,29c329,21,329,12,328,0l336,0c336,9,336,18,337,28l370,24l371,31l338,34c341,59,348,74,358,79c360,80,362,79,363,76c364,72,365,67,366,62c368,63,370,64,373,65c372,70,371,76,370,80c368,85,365,88,360,88c355,88,350,84,345,78c338,70,333,56,331,35l310,38l309,31xm282,43c292,30,299,16,305,0l312,2c309,9,306,16,303,22l303,88l296,88l296,35c293,41,289,46,285,51c285,48,284,46,282,43m344,7l349,2c354,6,360,11,365,16l360,21c355,16,350,12,344,7l344,7xm402,0l409,2c407,5,405,9,403,12l463,12l463,19c460,25,456,31,453,36c451,35,449,34,446,33c449,28,452,24,454,19l399,19c394,26,388,34,381,41c380,39,378,37,375,35c387,24,396,12,402,0m418,23l425,23l425,76c425,83,421,87,414,87c411,87,407,87,402,87c401,84,401,82,400,79c406,79,410,80,412,80c416,80,418,78,418,74l418,23xm399,38l406,41c400,55,392,67,384,78c382,76,380,75,377,73c386,63,393,51,399,38m435,42l440,38c449,50,457,61,464,73l457,77c450,65,443,53,435,42m469,40l508,40c508,35,508,29,508,22l475,22l475,15l508,15c508,11,508,6,508,0l516,0c516,5,516,10,516,15l550,15l550,22l516,22c516,28,516,34,515,40l555,40l555,46l517,46c523,63,537,74,557,80c555,83,553,85,552,87c531,80,518,68,512,51c508,66,495,78,473,88c472,87,470,84,467,81c490,72,503,61,507,46l469,46l469,40xm559,53c565,51,571,49,576,47l576,26l569,26c568,32,566,37,564,42c563,40,561,39,558,38c562,30,564,20,565,8l572,9c571,13,571,17,570,20l576,20l576,0l583,0l583,20l594,20l594,26l583,26l583,45c586,44,590,43,593,41c593,44,593,46,594,48c590,49,587,51,583,52l583,88l576,88l576,55c571,57,566,58,561,61l559,53xm591,31l616,31l616,18l595,18l595,12l616,12l616,0l623,0l623,12l644,12l644,18l623,18l623,31l649,31l649,38l591,38l591,31xm593,50l629,50l629,40l636,40l636,50l649,50l649,56l636,56l636,76c636,83,632,87,625,87c622,87,618,87,612,87c612,84,611,82,611,79c616,80,620,80,623,80c627,80,629,78,629,73l629,56l593,56l593,50xm598,62l603,58c607,63,611,67,614,71l608,75c605,71,601,66,598,62m659,22l734,22l734,88l727,88l727,84l666,84l666,88l659,88l659,22xm727,29l666,29l666,77l727,77l727,29xm670,47l693,47l693,40c687,40,681,40,675,41c674,39,674,37,673,35c687,34,702,33,716,31l718,37c712,38,705,39,699,39l699,47l724,47l724,53l702,53c709,57,715,61,722,66l718,72c712,66,706,62,699,57l699,75l693,75l693,56c687,63,680,69,672,74c671,72,669,70,668,69c676,65,684,59,690,53l670,53l670,47xm709,1l716,1l716,8l740,8l740,15l716,15l716,20l709,20l709,15l685,15l685,20l678,20l678,15l653,15l653,8l678,8l678,1l685,1l685,8l709,8l709,1xe"/>
        </w:pict>
      </w:r>
      <w:r>
        <w:pict>
          <v:shape id="_x0000_s326" style="position:absolute;margin-left:356.806pt;margin-top:6.60284pt;mso-position-vertical-relative:text;mso-position-horizontal-relative:text;width:23.85pt;height:4.5pt;z-index:251686912;" fillcolor="#000000" filled="true" stroked="false" coordsize="477,90" coordorigin="0,0" path="m0,48c0,37,3,27,10,20c17,13,25,9,34,9c43,9,49,12,55,17c60,22,62,30,62,39c62,45,61,51,58,56c56,60,54,64,51,67c48,70,45,72,41,74c37,76,32,77,27,77c22,77,17,76,13,73c8,71,5,67,3,63c1,58,0,53,0,48m8,49c8,53,9,56,10,59c12,63,15,65,18,67c21,69,24,70,28,70c31,70,34,69,37,67c41,66,43,64,46,61c48,58,50,54,51,50c53,46,54,42,54,38c54,31,52,26,48,22c44,18,40,16,34,16c27,16,21,19,16,25c11,31,8,39,8,49m85,69l84,76c82,77,80,77,78,77c75,77,72,76,70,74c69,73,68,72,68,70c68,68,68,66,69,62l75,35l68,35l70,28l76,28l79,17l88,11l84,28l92,28l91,35l83,35l78,61c77,64,77,66,77,67c77,68,77,69,77,69c78,70,79,70,80,70c82,70,83,70,85,69m92,76l105,10l113,10l108,35c111,32,114,30,116,29c119,28,122,27,124,27c128,27,131,28,133,30c136,32,137,35,137,39c137,40,136,43,135,48l129,76l121,76l127,47c128,43,129,40,129,39c129,38,128,36,127,35c126,34,124,34,122,34c119,34,117,35,114,36c112,38,109,40,108,43c107,45,105,50,104,56l100,76l92,76xm178,60l186,61c185,64,182,68,178,72c174,75,169,77,163,77c160,77,156,76,154,75c151,73,148,71,147,67c145,64,144,61,144,57c144,52,146,47,148,42c150,37,154,33,157,31c161,28,165,27,170,27c176,27,180,29,184,33c187,36,189,41,189,47c189,49,189,52,188,54l153,54c153,55,153,56,153,57c153,61,154,64,156,67c158,69,160,70,163,70c166,70,169,69,172,68c174,66,176,63,178,60m154,48l181,48c181,47,181,46,181,46c181,42,180,39,178,37c176,35,173,33,170,33c167,33,163,35,161,37c158,39,156,43,154,48m194,76l204,28l211,28l209,38c212,34,214,32,216,30c219,28,221,27,224,27c225,27,227,28,230,29l226,37c225,35,223,35,222,35c219,35,216,37,213,40c210,43,207,49,206,57l202,76l194,76xm225,60l233,59c233,61,234,63,234,65c235,67,236,68,238,69c240,70,243,71,245,71c249,71,251,70,253,69c255,67,256,65,256,64c256,62,255,61,254,60c253,58,250,57,246,55c242,53,239,52,238,51c236,50,234,48,233,47c232,45,232,43,232,41c232,37,233,34,236,31c239,29,244,27,249,27c255,27,259,29,263,31c266,34,267,38,267,42l260,43c259,40,258,38,256,36c255,34,252,33,248,33c246,33,243,34,242,35c240,37,240,38,240,40c240,41,240,42,242,44c242,44,245,46,248,47c255,50,259,52,260,54c263,56,264,59,264,63c264,65,263,67,262,70c260,72,258,74,255,75c252,76,249,77,245,77c239,77,235,76,231,73c227,70,225,66,225,60em367,0l367,11l381,11l381,18l367,18l367,59l383,59l383,66l294,66l294,59l310,59l310,18l296,18l296,11l310,11l310,0l317,0l317,11l361,11l361,0l367,0xm317,59l361,59l361,50l317,50l317,59xm317,43l361,43l361,34l317,34l317,43xm317,27l361,27l361,18l317,18l317,27xm347,73l351,67c366,73,376,78,383,81l380,88c369,83,358,78,347,73m325,67l330,73c318,80,307,85,298,89c297,87,296,84,294,82c306,77,317,72,325,67m440,0l447,0l447,23l470,17c470,31,470,40,470,45c469,50,468,54,467,55c465,57,462,59,458,59c456,59,454,58,451,58c451,56,450,54,450,51c452,51,455,51,458,52c461,52,462,49,463,45c463,40,463,33,463,26l447,29l447,69l440,69l440,31l425,35l425,71c425,76,427,78,432,78l457,78c463,78,466,76,467,72c468,69,468,64,469,59c471,59,474,60,476,61c475,67,475,72,474,75c472,82,467,85,459,85l431,85c422,85,418,81,418,72l418,36l410,38l409,31l418,29l418,11l425,11l425,28l440,24l440,0xm385,42c395,29,402,15,407,0l414,2c411,10,408,18,404,25l404,88l397,88l397,37c395,42,391,46,388,50c387,47,386,45,385,42e"/>
        </w:pict>
      </w:r>
      <w:r/>
    </w:p>
    <w:p>
      <w:pPr>
        <w:ind w:firstLine="2960"/>
        <w:spacing w:line="2407" w:lineRule="exact"/>
        <w:rPr/>
      </w:pPr>
      <w:r>
        <w:pict>
          <v:shape id="_x0000_s328" style="position:absolute;margin-left:304.063pt;margin-top:5.10417pt;mso-position-vertical-relative:text;mso-position-horizontal-relative:text;width:2.05pt;height:22.05pt;z-index:251705344;" filled="false" strokecolor="#4472C4" strokeweight="2.02pt" coordsize="40,440" coordorigin="0,0" path="m20,440l20,0e">
            <v:stroke dashstyle="dash" joinstyle="miter" miterlimit="10"/>
          </v:shape>
        </w:pict>
      </w:r>
      <w:r>
        <w:pict>
          <v:group id="_x0000_s330" style="position:absolute;margin-left:161.587pt;margin-top:17.5157pt;mso-position-vertical-relative:text;mso-position-horizontal-relative:text;width:30.15pt;height:20.75pt;z-index:-251648000;" filled="false" stroked="false" coordsize="602,415" coordorigin="0,0">
            <v:shape id="_x0000_s332" style="position:absolute;left:1;top:3;width:600;height:407;" fillcolor="#8B8DC5" filled="true" stroked="false" coordsize="600,407" coordorigin="0,0" path="m,l599,210l599,407l0,196l0,0xe"/>
            <v:shape id="_x0000_s334" style="position:absolute;left:0;top:0;width:602;height:415;" filled="false" strokecolor="#000000" strokeweight="0.38pt" coordsize="602,415" coordorigin="0,0" path="m1,3l600,214m600,411l1,200e">
              <v:stroke miterlimit="10"/>
            </v:shape>
            <v:shape id="_x0000_s336" style="position:absolute;left:1;top:3;width:600;height:407;" fillcolor="#8B8DC5" filled="true" stroked="false" coordsize="600,407" coordorigin="0,0" path="m,l599,210l599,407l0,196l0,0xe"/>
            <v:shape id="_x0000_s338" style="position:absolute;left:0;top:0;width:602;height:415;" filled="false" strokecolor="#000000" strokeweight="0.38pt" coordsize="602,415" coordorigin="0,0" path="m1,3l600,214m600,411l1,200e">
              <v:stroke miterlimit="10"/>
            </v:shape>
          </v:group>
        </w:pict>
      </w:r>
      <w:r>
        <w:pict>
          <v:shape id="_x0000_s340" style="position:absolute;margin-left:301.87pt;margin-top:26.143pt;mso-position-vertical-relative:text;mso-position-horizontal-relative:text;width:6.45pt;height:6.5pt;z-index:251704320;" filled="false" strokecolor="#4472C4" strokeweight="2.02pt" coordsize="128,130" coordorigin="0,0" path="m20,64c20,40,39,20,64,20c88,20,107,40,107,64c107,89,88,109,64,109c39,109,20,89,20,64e">
            <v:stroke joinstyle="miter" miterlimit="10"/>
          </v:shape>
        </w:pict>
      </w:r>
      <w:r>
        <w:pict>
          <v:group id="_x0000_s342" style="position:absolute;margin-left:125.745pt;margin-top:7.95909pt;mso-position-vertical-relative:text;mso-position-horizontal-relative:text;width:71.8pt;height:39.2pt;z-index:-251649024;" filled="false" stroked="false" coordsize="1436,784" coordorigin="0,0">
            <v:shape id="_x0000_s344" style="position:absolute;left:3;top:3;width:1428;height:775;" fillcolor="#E56664" filled="true" stroked="false" coordsize="1428,775" coordorigin="0,0" path="m714,387l1313,599l1345,569l1372,539l1394,507l1410,474l1422,441l1427,407l1428,374l1423,340l1413,306l1397,274l1376,242l1350,211l1319,181l1284,153l1245,127l1201,103l1153,81l1102,62l1049,44l993,30l934,18l874,9l813,3l750,0l688,0l626,2l564,8l504,16l446,27l388,41l334,58l283,77l235,99l190,123l150,148l114,176l82,205l56,236l34,268l17,300l6,334l0,367l0,401l4,435l15,468l30,501l51,533l77,564l108,593l143,621l182,647l227,671l274,693l325,713l378,730l435,745l493,757l553,766l615,772l677,775l739,775l801,773l863,767l923,759l982,747l1039,733l1093,716l1144,697l1192,676l1237,652l1277,626l1313,599l714,387xe"/>
            <v:shape id="_x0000_s346" style="position:absolute;left:0;top:0;width:1436;height:784;" filled="false" strokecolor="#000000" strokeweight="0.38pt" coordsize="1436,784" coordorigin="0,0" path="m718,391l1317,603l1349,573l1375,543l1397,511l1414,478l1425,445l1431,411l1431,378l1427,344l1416,310l1401,278l1380,246l1354,215l1323,185l1288,157l1248,131l1204,107l1157,85l1106,66l1052,48l996,34l938,22l878,13l816,7l754,4l692,3l630,6l568,12l508,20l449,31l392,45l338,62l287,81l239,103l194,127l154,152l118,180l86,209l59,240l37,272l21,304l9,338l4,371l3,405l8,439l18,472l34,505l55,537l80,568l112,597l147,625l186,651l230,675l277,697l329,717l382,734l438,748l497,760l557,769l618,775l681,779l743,779l805,776l866,771l927,762l985,751l1042,737l1097,720l1148,701l1196,679l1240,656l1281,630l1317,603l718,391xm718,391l1317,603m1317,603l718,391e">
              <v:stroke miterlimit="10"/>
            </v:shape>
            <v:shape id="_x0000_s348" style="position:absolute;left:718;top:194;width:600;height:407;" fillcolor="#E56664" filled="true" stroked="false" coordsize="600,407" coordorigin="0,0" path="m,l599,210l599,407l0,196l0,0xe"/>
            <v:shape id="_x0000_s350" style="position:absolute;left:714;top:191;width:605;height:415;" filled="false" strokecolor="#000000" strokeweight="0.38pt" coordsize="605,415" coordorigin="0,0" path="m3,3l603,214m603,411l3,200l3,3e">
              <v:stroke miterlimit="10"/>
            </v:shape>
            <v:shape id="_x0000_s352" style="position:absolute;left:718;top:194;width:600;height:407;" fillcolor="#E56664" filled="true" stroked="false" coordsize="600,407" coordorigin="0,0" path="m,l599,210l599,407l0,196l0,0xe"/>
            <v:shape id="_x0000_s354" style="position:absolute;left:714;top:191;width:605;height:415;" filled="false" strokecolor="#000000" strokeweight="0.38pt" coordsize="605,415" coordorigin="0,0" path="m3,3l602,214m602,411l3,200l3,3e">
              <v:stroke miterlimit="10"/>
            </v:shape>
            <v:shape id="_x0000_s356" style="position:absolute;left:1317;top:194;width:115;height:407;" fillcolor="#E56664" filled="true" stroked="false" coordsize="115,407" coordorigin="0,0" path="m0,210l31,181l58,150l80,119l96,86l108,53l113,20l114,0l114,196l113,216l108,250l96,283l80,316l58,347l31,378l0,407l0,210xe"/>
            <v:shape id="_x0000_s358" style="position:absolute;left:714;top:194;width:8;height:197;" filled="false" strokecolor="#000000" strokeweight="0.38pt" coordsize="8,197" coordorigin="0,0" path="m3,196l3,0m3,196l3,0e">
              <v:stroke miterlimit="10"/>
            </v:shape>
          </v:group>
        </w:pict>
      </w:r>
      <w:r>
        <w:rPr>
          <w:position w:val="-48"/>
        </w:rPr>
        <w:drawing>
          <wp:inline distT="0" distB="0" distL="0" distR="0">
            <wp:extent cx="3902544" cy="1528294"/>
            <wp:effectExtent l="0" t="0" r="0" b="0"/>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3902544" cy="1528294"/>
                    </a:xfrm>
                    <a:prstGeom prst="rect">
                      <a:avLst/>
                    </a:prstGeom>
                  </pic:spPr>
                </pic:pic>
              </a:graphicData>
            </a:graphic>
          </wp:inline>
        </w:drawing>
      </w:r>
    </w:p>
    <w:p>
      <w:pPr>
        <w:pStyle w:val="BodyText"/>
        <w:ind w:left="850"/>
        <w:spacing w:before="114"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注：子宫图来源于 </w:t>
      </w:r>
      <w:r>
        <w:rPr>
          <w:sz w:val="15"/>
          <w:szCs w:val="15"/>
          <w:spacing w:val="-2"/>
        </w:rPr>
        <w:t>https</w:t>
      </w:r>
      <w:r>
        <w:rPr>
          <w:rFonts w:ascii="Microsoft YaHei" w:hAnsi="Microsoft YaHei" w:eastAsia="Microsoft YaHei" w:cs="Microsoft YaHei"/>
          <w:sz w:val="15"/>
          <w:szCs w:val="15"/>
          <w:spacing w:val="-2"/>
        </w:rPr>
        <w:t>:</w:t>
      </w:r>
      <w:r>
        <w:rPr>
          <w:sz w:val="15"/>
          <w:szCs w:val="15"/>
          <w:spacing w:val="-2"/>
        </w:rPr>
        <w:t>//www.</w:t>
      </w:r>
      <w:r>
        <w:rPr>
          <w:sz w:val="15"/>
          <w:szCs w:val="15"/>
          <w:spacing w:val="12"/>
        </w:rPr>
        <w:t xml:space="preserve"> </w:t>
      </w:r>
      <w:r>
        <w:rPr>
          <w:sz w:val="15"/>
          <w:szCs w:val="15"/>
          <w:spacing w:val="-2"/>
        </w:rPr>
        <w:t>vcg.</w:t>
      </w:r>
      <w:r>
        <w:rPr>
          <w:sz w:val="15"/>
          <w:szCs w:val="15"/>
          <w:spacing w:val="14"/>
          <w:w w:val="101"/>
        </w:rPr>
        <w:t xml:space="preserve"> </w:t>
      </w:r>
      <w:r>
        <w:rPr>
          <w:sz w:val="15"/>
          <w:szCs w:val="15"/>
          <w:spacing w:val="-2"/>
        </w:rPr>
        <w:t>com/creative-image/VCG41N76972438</w:t>
      </w:r>
      <w:r>
        <w:rPr>
          <w:sz w:val="15"/>
          <w:szCs w:val="15"/>
          <w:spacing w:val="-3"/>
        </w:rPr>
        <w:t>3/</w:t>
      </w:r>
      <w:r>
        <w:rPr>
          <w:sz w:val="15"/>
          <w:szCs w:val="15"/>
          <w:spacing w:val="-21"/>
        </w:rPr>
        <w:t xml:space="preserve"> </w:t>
      </w:r>
      <w:r>
        <w:rPr>
          <w:rFonts w:ascii="Microsoft YaHei" w:hAnsi="Microsoft YaHei" w:eastAsia="Microsoft YaHei" w:cs="Microsoft YaHei"/>
          <w:sz w:val="15"/>
          <w:szCs w:val="15"/>
          <w:spacing w:val="-3"/>
        </w:rPr>
        <w:t>。</w:t>
      </w:r>
    </w:p>
    <w:p>
      <w:pPr>
        <w:pStyle w:val="BodyText"/>
        <w:ind w:left="3959"/>
        <w:spacing w:before="49" w:line="191" w:lineRule="auto"/>
        <w:outlineLvl w:val="0"/>
        <w:rPr>
          <w:rFonts w:ascii="Microsoft YaHei" w:hAnsi="Microsoft YaHei" w:eastAsia="Microsoft YaHei" w:cs="Microsoft YaHei"/>
        </w:rPr>
      </w:pPr>
      <w:r>
        <w:drawing>
          <wp:anchor distT="0" distB="0" distL="0" distR="0" simplePos="0" relativeHeight="251670528" behindDoc="0" locked="0" layoutInCell="1" allowOverlap="1">
            <wp:simplePos x="0" y="0"/>
            <wp:positionH relativeFrom="column">
              <wp:posOffset>3776612</wp:posOffset>
            </wp:positionH>
            <wp:positionV relativeFrom="paragraph">
              <wp:posOffset>248316</wp:posOffset>
            </wp:positionV>
            <wp:extent cx="1791288" cy="1553591"/>
            <wp:effectExtent l="0" t="0" r="0" b="0"/>
            <wp:wrapNone/>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1791288" cy="1553591"/>
                    </a:xfrm>
                    <a:prstGeom prst="rect">
                      <a:avLst/>
                    </a:prstGeom>
                  </pic:spPr>
                </pic:pic>
              </a:graphicData>
            </a:graphic>
          </wp:anchor>
        </w:drawing>
      </w:r>
      <w:r>
        <w:rPr>
          <w:rFonts w:ascii="Microsoft YaHei" w:hAnsi="Microsoft YaHei" w:eastAsia="Microsoft YaHei" w:cs="Microsoft YaHei"/>
          <w:spacing w:val="5"/>
        </w:rPr>
        <w:t>图 </w:t>
      </w:r>
      <w:r>
        <w:rPr>
          <w:spacing w:val="5"/>
        </w:rPr>
        <w:t>3    </w:t>
      </w:r>
      <w:r>
        <w:rPr>
          <w:rFonts w:ascii="Microsoft YaHei" w:hAnsi="Microsoft YaHei" w:eastAsia="Microsoft YaHei" w:cs="Microsoft YaHei"/>
          <w:spacing w:val="5"/>
        </w:rPr>
        <w:t>女性生殖道各部位主要微生物种类</w:t>
      </w:r>
    </w:p>
    <w:p>
      <w:pPr>
        <w:ind w:firstLine="2310"/>
        <w:spacing w:before="111" w:line="2446" w:lineRule="exact"/>
        <w:rPr/>
      </w:pPr>
      <w:r>
        <w:drawing>
          <wp:anchor distT="0" distB="0" distL="0" distR="0" simplePos="0" relativeHeight="251671552" behindDoc="0" locked="0" layoutInCell="1" allowOverlap="1">
            <wp:simplePos x="0" y="0"/>
            <wp:positionH relativeFrom="column">
              <wp:posOffset>3681717</wp:posOffset>
            </wp:positionH>
            <wp:positionV relativeFrom="paragraph">
              <wp:posOffset>269799</wp:posOffset>
            </wp:positionV>
            <wp:extent cx="82727" cy="1353705"/>
            <wp:effectExtent l="0" t="0" r="0" b="0"/>
            <wp:wrapNone/>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82727" cy="1353705"/>
                    </a:xfrm>
                    <a:prstGeom prst="rect">
                      <a:avLst/>
                    </a:prstGeom>
                  </pic:spPr>
                </pic:pic>
              </a:graphicData>
            </a:graphic>
          </wp:anchor>
        </w:drawing>
      </w:r>
      <w:r>
        <w:rPr>
          <w:position w:val="-48"/>
        </w:rPr>
        <w:drawing>
          <wp:inline distT="0" distB="0" distL="0" distR="0">
            <wp:extent cx="1908750" cy="1552778"/>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1908750" cy="1552778"/>
                    </a:xfrm>
                    <a:prstGeom prst="rect">
                      <a:avLst/>
                    </a:prstGeom>
                  </pic:spPr>
                </pic:pic>
              </a:graphicData>
            </a:graphic>
          </wp:inline>
        </w:drawing>
      </w:r>
    </w:p>
    <w:p>
      <w:pPr>
        <w:pStyle w:val="BodyText"/>
        <w:ind w:left="850"/>
        <w:spacing w:before="101" w:line="19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注：</w:t>
      </w:r>
      <w:r>
        <w:rPr>
          <w:sz w:val="15"/>
          <w:szCs w:val="15"/>
        </w:rPr>
        <w:t>A</w:t>
      </w:r>
      <w:r>
        <w:rPr>
          <w:sz w:val="15"/>
          <w:szCs w:val="15"/>
          <w:spacing w:val="13"/>
        </w:rPr>
        <w:t xml:space="preserve"> </w:t>
      </w:r>
      <w:r>
        <w:rPr>
          <w:rFonts w:ascii="Microsoft YaHei" w:hAnsi="Microsoft YaHei" w:eastAsia="Microsoft YaHei" w:cs="Microsoft YaHei"/>
          <w:sz w:val="15"/>
          <w:szCs w:val="15"/>
        </w:rPr>
        <w:t>为庆大霉素、左氧氟沙星对大肠杆菌；</w:t>
      </w:r>
      <w:r>
        <w:rPr>
          <w:sz w:val="15"/>
          <w:szCs w:val="15"/>
        </w:rPr>
        <w:t>B</w:t>
      </w:r>
      <w:r>
        <w:rPr>
          <w:sz w:val="15"/>
          <w:szCs w:val="15"/>
          <w:spacing w:val="16"/>
          <w:w w:val="101"/>
        </w:rPr>
        <w:t xml:space="preserve"> </w:t>
      </w:r>
      <w:r>
        <w:rPr>
          <w:rFonts w:ascii="Microsoft YaHei" w:hAnsi="Microsoft YaHei" w:eastAsia="Microsoft YaHei" w:cs="Microsoft YaHei"/>
          <w:sz w:val="15"/>
          <w:szCs w:val="15"/>
        </w:rPr>
        <w:t>为庆大霉素、左</w:t>
      </w:r>
      <w:r>
        <w:rPr>
          <w:rFonts w:ascii="Microsoft YaHei" w:hAnsi="Microsoft YaHei" w:eastAsia="Microsoft YaHei" w:cs="Microsoft YaHei"/>
          <w:sz w:val="15"/>
          <w:szCs w:val="15"/>
          <w:spacing w:val="-1"/>
        </w:rPr>
        <w:t>氧氟沙星对金黄色葡萄球菌。</w:t>
      </w:r>
    </w:p>
    <w:p>
      <w:pPr>
        <w:pStyle w:val="BodyText"/>
        <w:ind w:left="3328"/>
        <w:spacing w:before="31" w:line="196" w:lineRule="auto"/>
        <w:outlineLvl w:val="0"/>
        <w:rPr>
          <w:rFonts w:ascii="Microsoft YaHei" w:hAnsi="Microsoft YaHei" w:eastAsia="Microsoft YaHei" w:cs="Microsoft YaHei"/>
        </w:rPr>
      </w:pPr>
      <w:r>
        <w:rPr>
          <w:rFonts w:ascii="Microsoft YaHei" w:hAnsi="Microsoft YaHei" w:eastAsia="Microsoft YaHei" w:cs="Microsoft YaHei"/>
          <w:spacing w:val="7"/>
        </w:rPr>
        <w:t>图 </w:t>
      </w:r>
      <w:r>
        <w:rPr>
          <w:spacing w:val="7"/>
        </w:rPr>
        <w:t>4</w:t>
      </w:r>
      <w:r>
        <w:rPr>
          <w:spacing w:val="6"/>
        </w:rPr>
        <w:t xml:space="preserve">    </w:t>
      </w:r>
      <w:r>
        <w:rPr>
          <w:rFonts w:ascii="Microsoft YaHei" w:hAnsi="Microsoft YaHei" w:eastAsia="Microsoft YaHei" w:cs="Microsoft YaHei"/>
          <w:spacing w:val="7"/>
        </w:rPr>
        <w:t>细菌传代次数与抗生素对细菌生长抑制效果的关系</w:t>
      </w:r>
    </w:p>
    <w:p>
      <w:pPr>
        <w:spacing w:line="82" w:lineRule="exact"/>
        <w:rPr/>
      </w:pPr>
      <w:r/>
    </w:p>
    <w:p>
      <w:pPr>
        <w:spacing w:line="82" w:lineRule="exact"/>
        <w:sectPr>
          <w:type w:val="continuous"/>
          <w:pgSz w:w="11906" w:h="16838"/>
          <w:pgMar w:top="1200" w:right="801" w:bottom="547" w:left="407" w:header="928" w:footer="354" w:gutter="0"/>
          <w:cols w:equalWidth="0" w:num="1">
            <w:col w:w="10696" w:space="0"/>
          </w:cols>
        </w:sectPr>
        <w:rPr/>
      </w:pPr>
    </w:p>
    <w:p>
      <w:pPr>
        <w:pStyle w:val="BodyText"/>
        <w:ind w:left="530" w:right="268" w:firstLine="417"/>
        <w:spacing w:before="55" w:line="18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综上所述，急性盆腔炎性疾病多发于育龄女子，患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者多数会出现子宫或附件区域压痛等症状，</w:t>
      </w:r>
      <w:r>
        <w:rPr>
          <w:sz w:val="20"/>
          <w:szCs w:val="20"/>
        </w:rPr>
        <w:t>APID</w:t>
      </w:r>
      <w:r>
        <w:rPr>
          <w:sz w:val="20"/>
          <w:szCs w:val="20"/>
          <w:spacing w:val="41"/>
          <w:w w:val="101"/>
        </w:rPr>
        <w:t xml:space="preserve"> </w:t>
      </w:r>
      <w:r>
        <w:rPr>
          <w:rFonts w:ascii="Microsoft YaHei" w:hAnsi="Microsoft YaHei" w:eastAsia="Microsoft YaHei" w:cs="Microsoft YaHei"/>
          <w:sz w:val="19"/>
          <w:szCs w:val="19"/>
          <w:spacing w:val="13"/>
        </w:rPr>
        <w:t>主要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是由致病菌的感染诱发，致病菌主要包括大肠杆菌、表</w:t>
      </w:r>
    </w:p>
    <w:p>
      <w:pPr>
        <w:pStyle w:val="BodyText"/>
        <w:spacing w:line="14" w:lineRule="auto"/>
        <w:rPr>
          <w:sz w:val="2"/>
        </w:rPr>
      </w:pPr>
      <w:r>
        <w:rPr>
          <w:sz w:val="2"/>
          <w:szCs w:val="2"/>
        </w:rPr>
        <w:br w:type="column"/>
      </w:r>
    </w:p>
    <w:p>
      <w:pPr>
        <w:pStyle w:val="BodyText"/>
        <w:spacing w:before="42" w:line="190" w:lineRule="auto"/>
        <w:jc w:val="both"/>
        <w:rPr>
          <w:rFonts w:ascii="Microsoft YaHei" w:hAnsi="Microsoft YaHei" w:eastAsia="Microsoft YaHei" w:cs="Microsoft YaHei"/>
        </w:rPr>
      </w:pPr>
      <w:r>
        <w:rPr>
          <w:rFonts w:ascii="Microsoft YaHei" w:hAnsi="Microsoft YaHei" w:eastAsia="Microsoft YaHei" w:cs="Microsoft YaHei"/>
          <w:sz w:val="19"/>
          <w:szCs w:val="19"/>
          <w:spacing w:val="11"/>
        </w:rPr>
        <w:t>皮葡萄球菌、粪肠球菌等。在治疗中，具体的抗生素选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取应参考细菌培养、药敏实验、临床医生的经验进行综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合判断。传代实验表明致病菌易产生（下转第 </w:t>
      </w:r>
      <w:r>
        <w:rPr>
          <w:spacing w:val="12"/>
        </w:rPr>
        <w:t>1432</w:t>
      </w:r>
      <w:r>
        <w:rPr>
          <w:spacing w:val="22"/>
          <w:w w:val="101"/>
        </w:rPr>
        <w:t xml:space="preserve"> </w:t>
      </w:r>
      <w:r>
        <w:rPr>
          <w:rFonts w:ascii="Microsoft YaHei" w:hAnsi="Microsoft YaHei" w:eastAsia="Microsoft YaHei" w:cs="Microsoft YaHei"/>
          <w:spacing w:val="12"/>
        </w:rPr>
        <w:t>页）</w:t>
      </w:r>
    </w:p>
    <w:p>
      <w:pPr>
        <w:spacing w:line="190" w:lineRule="auto"/>
        <w:sectPr>
          <w:type w:val="continuous"/>
          <w:pgSz w:w="11906" w:h="16838"/>
          <w:pgMar w:top="1200" w:right="801" w:bottom="547" w:left="407" w:header="928" w:footer="354" w:gutter="0"/>
          <w:cols w:equalWidth="0" w:num="2">
            <w:col w:w="5627" w:space="100"/>
            <w:col w:w="4970" w:space="0"/>
          </w:cols>
        </w:sectPr>
        <w:rPr>
          <w:rFonts w:ascii="Microsoft YaHei" w:hAnsi="Microsoft YaHei" w:eastAsia="Microsoft YaHei" w:cs="Microsoft YaHei"/>
        </w:rPr>
      </w:pPr>
    </w:p>
    <w:p>
      <w:pPr>
        <w:spacing w:line="173" w:lineRule="exact"/>
        <w:rPr/>
      </w:pPr>
      <w:r/>
    </w:p>
    <w:p>
      <w:pPr>
        <w:spacing w:line="173" w:lineRule="exact"/>
        <w:sectPr>
          <w:headerReference w:type="default" r:id="rId12"/>
          <w:footerReference w:type="default" r:id="rId13"/>
          <w:pgSz w:w="11906" w:h="16838"/>
          <w:pgMar w:top="1200" w:right="889" w:bottom="400" w:left="407" w:header="928" w:footer="0" w:gutter="0"/>
          <w:cols w:equalWidth="0" w:num="1">
            <w:col w:w="10608" w:space="0"/>
          </w:cols>
        </w:sectPr>
        <w:rPr/>
      </w:pPr>
    </w:p>
    <w:p>
      <w:pPr>
        <w:ind w:left="969"/>
        <w:spacing w:before="31" w:line="19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其影响因素研究[J] . 包头医学院学报，2022,38(1):1-5,</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4"/>
        </w:rPr>
        <w:t>30.</w:t>
      </w:r>
    </w:p>
    <w:p>
      <w:pPr>
        <w:ind w:left="956" w:right="286" w:hanging="406"/>
        <w:spacing w:before="43" w:line="21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[3]    康鑫鑫，王中玉，周俊飞，等．</w:t>
      </w:r>
      <w:r>
        <w:rPr>
          <w:rFonts w:ascii="Microsoft YaHei" w:hAnsi="Microsoft YaHei" w:eastAsia="Microsoft YaHei" w:cs="Microsoft YaHei"/>
          <w:sz w:val="15"/>
          <w:szCs w:val="15"/>
          <w:spacing w:val="2"/>
        </w:rPr>
        <w:t>苯磺酸瑞马唑仑联合阿芬太尼在肥</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胖患者无痛胃镜检查麻醉中的应用[J] .</w:t>
      </w:r>
      <w:r>
        <w:rPr>
          <w:rFonts w:ascii="Microsoft YaHei" w:hAnsi="Microsoft YaHei" w:eastAsia="Microsoft YaHei" w:cs="Microsoft YaHei"/>
          <w:sz w:val="15"/>
          <w:szCs w:val="15"/>
          <w:spacing w:val="38"/>
          <w:w w:val="101"/>
        </w:rPr>
        <w:t xml:space="preserve"> </w:t>
      </w:r>
      <w:r>
        <w:rPr>
          <w:rFonts w:ascii="Microsoft YaHei" w:hAnsi="Microsoft YaHei" w:eastAsia="Microsoft YaHei" w:cs="Microsoft YaHei"/>
          <w:sz w:val="15"/>
          <w:szCs w:val="15"/>
          <w:spacing w:val="11"/>
        </w:rPr>
        <w:t>中华实用诊断与治疗杂</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rPr>
        <w:t>志，2022,36(7):744-746</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2"/>
        </w:rPr>
        <w:t>.</w:t>
      </w:r>
    </w:p>
    <w:p>
      <w:pPr>
        <w:ind w:left="957" w:right="287" w:hanging="407"/>
        <w:spacing w:before="44"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[4]    卢林芝，张志镒，吴正奇，等．</w:t>
      </w:r>
      <w:r>
        <w:rPr>
          <w:rFonts w:ascii="Microsoft YaHei" w:hAnsi="Microsoft YaHei" w:eastAsia="Microsoft YaHei" w:cs="Microsoft YaHei"/>
          <w:sz w:val="15"/>
          <w:szCs w:val="15"/>
          <w:spacing w:val="2"/>
        </w:rPr>
        <w:t>镇静镇痛胃镜与普通胃镜在临床检</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rPr>
        <w:t>查中的应用效果比较[J] .</w:t>
      </w:r>
      <w:r>
        <w:rPr>
          <w:rFonts w:ascii="Microsoft YaHei" w:hAnsi="Microsoft YaHei" w:eastAsia="Microsoft YaHei" w:cs="Microsoft YaHei"/>
          <w:sz w:val="15"/>
          <w:szCs w:val="15"/>
          <w:spacing w:val="34"/>
        </w:rPr>
        <w:t xml:space="preserve"> </w:t>
      </w:r>
      <w:r>
        <w:rPr>
          <w:rFonts w:ascii="Microsoft YaHei" w:hAnsi="Microsoft YaHei" w:eastAsia="Microsoft YaHei" w:cs="Microsoft YaHei"/>
          <w:sz w:val="15"/>
          <w:szCs w:val="15"/>
          <w:spacing w:val="3"/>
        </w:rPr>
        <w:t>中国内镜杂志，2021,27(1):81-85</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3"/>
        </w:rPr>
        <w:t>.</w:t>
      </w:r>
    </w:p>
    <w:p>
      <w:pPr>
        <w:ind w:left="958" w:right="291" w:hanging="408"/>
        <w:spacing w:before="53" w:line="21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6"/>
        </w:rPr>
        <w:t>[5]</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6"/>
        </w:rPr>
        <w:t>SOETIKNO</w:t>
      </w:r>
      <w:r>
        <w:rPr>
          <w:rFonts w:ascii="Microsoft YaHei" w:hAnsi="Microsoft YaHei" w:eastAsia="Microsoft YaHei" w:cs="Microsoft YaHei"/>
          <w:sz w:val="15"/>
          <w:szCs w:val="15"/>
          <w:spacing w:val="29"/>
          <w:w w:val="102"/>
        </w:rPr>
        <w:t xml:space="preserve"> </w:t>
      </w:r>
      <w:r>
        <w:rPr>
          <w:rFonts w:ascii="Microsoft YaHei" w:hAnsi="Microsoft YaHei" w:eastAsia="Microsoft YaHei" w:cs="Microsoft YaHei"/>
          <w:sz w:val="15"/>
          <w:szCs w:val="15"/>
          <w:spacing w:val="-6"/>
        </w:rPr>
        <w:t>R</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6"/>
        </w:rPr>
        <w:t>,  TEOH</w:t>
      </w:r>
      <w:r>
        <w:rPr>
          <w:rFonts w:ascii="Microsoft YaHei" w:hAnsi="Microsoft YaHei" w:eastAsia="Microsoft YaHei" w:cs="Microsoft YaHei"/>
          <w:sz w:val="15"/>
          <w:szCs w:val="15"/>
          <w:spacing w:val="26"/>
          <w:w w:val="102"/>
        </w:rPr>
        <w:t xml:space="preserve"> </w:t>
      </w:r>
      <w:r>
        <w:rPr>
          <w:rFonts w:ascii="Microsoft YaHei" w:hAnsi="Microsoft YaHei" w:eastAsia="Microsoft YaHei" w:cs="Microsoft YaHei"/>
          <w:sz w:val="15"/>
          <w:szCs w:val="15"/>
          <w:spacing w:val="-6"/>
        </w:rPr>
        <w:t>A</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6"/>
        </w:rPr>
        <w:t>Y</w:t>
      </w:r>
      <w:r>
        <w:rPr>
          <w:rFonts w:ascii="Microsoft YaHei" w:hAnsi="Microsoft YaHei" w:eastAsia="Microsoft YaHei" w:cs="Microsoft YaHei"/>
          <w:sz w:val="15"/>
          <w:szCs w:val="15"/>
          <w:spacing w:val="27"/>
          <w:w w:val="102"/>
        </w:rPr>
        <w:t xml:space="preserve"> </w:t>
      </w:r>
      <w:r>
        <w:rPr>
          <w:rFonts w:ascii="Microsoft YaHei" w:hAnsi="Microsoft YaHei" w:eastAsia="Microsoft YaHei" w:cs="Microsoft YaHei"/>
          <w:sz w:val="15"/>
          <w:szCs w:val="15"/>
          <w:spacing w:val="-6"/>
        </w:rPr>
        <w:t>B ,  KALTENBACH  T</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6"/>
        </w:rPr>
        <w:t>,  et  al.</w:t>
      </w:r>
      <w:r>
        <w:rPr>
          <w:rFonts w:ascii="Microsoft YaHei" w:hAnsi="Microsoft YaHei" w:eastAsia="Microsoft YaHei" w:cs="Microsoft YaHei"/>
          <w:sz w:val="15"/>
          <w:szCs w:val="15"/>
          <w:spacing w:val="14"/>
          <w:w w:val="102"/>
        </w:rPr>
        <w:t xml:space="preserve">  </w:t>
      </w:r>
      <w:r>
        <w:rPr>
          <w:rFonts w:ascii="Microsoft YaHei" w:hAnsi="Microsoft YaHei" w:eastAsia="Microsoft YaHei" w:cs="Microsoft YaHei"/>
          <w:sz w:val="15"/>
          <w:szCs w:val="15"/>
          <w:spacing w:val="-6"/>
        </w:rPr>
        <w:t>Considera-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tions</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2"/>
        </w:rPr>
        <w:t>in</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2"/>
        </w:rPr>
        <w:t>performing  endoscopy  during  The  COVID-19  </w:t>
      </w:r>
      <w:r>
        <w:rPr>
          <w:rFonts w:ascii="Microsoft YaHei" w:hAnsi="Microsoft YaHei" w:eastAsia="Microsoft YaHei" w:cs="Microsoft YaHei"/>
          <w:sz w:val="15"/>
          <w:szCs w:val="15"/>
          <w:spacing w:val="-13"/>
        </w:rPr>
        <w:t>pandemic</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3"/>
        </w:rPr>
        <w:t>[J ]</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3"/>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4"/>
        </w:rPr>
        <w:t>Gastrointest</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4"/>
        </w:rPr>
        <w:t>Endosc,2020,92</w:t>
      </w:r>
      <w:r>
        <w:rPr>
          <w:rFonts w:ascii="Microsoft YaHei" w:hAnsi="Microsoft YaHei" w:eastAsia="Microsoft YaHei" w:cs="Microsoft YaHei"/>
          <w:sz w:val="15"/>
          <w:szCs w:val="15"/>
          <w:spacing w:val="-5"/>
        </w:rPr>
        <w:t>(1):176-183</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5"/>
        </w:rPr>
        <w:t>.</w:t>
      </w:r>
    </w:p>
    <w:p>
      <w:pPr>
        <w:ind w:left="962" w:right="289" w:hanging="412"/>
        <w:spacing w:before="54" w:line="21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9"/>
        </w:rPr>
        <w:t>[6]     CRNKOVIC  D ,  PECO</w:t>
      </w:r>
      <w:r>
        <w:rPr>
          <w:rFonts w:ascii="Microsoft YaHei" w:hAnsi="Microsoft YaHei" w:eastAsia="Microsoft YaHei" w:cs="Microsoft YaHei"/>
          <w:sz w:val="15"/>
          <w:szCs w:val="15"/>
          <w:spacing w:val="21"/>
          <w:w w:val="102"/>
        </w:rPr>
        <w:t xml:space="preserve"> </w:t>
      </w:r>
      <w:r>
        <w:rPr>
          <w:rFonts w:ascii="Microsoft YaHei" w:hAnsi="Microsoft YaHei" w:eastAsia="Microsoft YaHei" w:cs="Microsoft YaHei"/>
          <w:sz w:val="15"/>
          <w:szCs w:val="15"/>
          <w:spacing w:val="-9"/>
        </w:rPr>
        <w:t>M ,  GELO</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9"/>
        </w:rPr>
        <w:t>J.</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9"/>
        </w:rPr>
        <w:t>Correlation</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9"/>
        </w:rPr>
        <w:t>between</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9"/>
        </w:rPr>
        <w:t>sa</w:t>
      </w:r>
      <w:r>
        <w:rPr>
          <w:rFonts w:ascii="Microsoft YaHei" w:hAnsi="Microsoft YaHei" w:eastAsia="Microsoft YaHei" w:cs="Microsoft YaHei"/>
          <w:sz w:val="15"/>
          <w:szCs w:val="15"/>
          <w:spacing w:val="-10"/>
        </w:rPr>
        <w:t>livary</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0"/>
        </w:rPr>
        <w:t>bio-</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chemical</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0"/>
        </w:rPr>
        <w:t>stress</w:t>
      </w:r>
      <w:r>
        <w:rPr>
          <w:rFonts w:ascii="Microsoft YaHei" w:hAnsi="Microsoft YaHei" w:eastAsia="Microsoft YaHei" w:cs="Microsoft YaHei"/>
          <w:sz w:val="15"/>
          <w:szCs w:val="15"/>
          <w:spacing w:val="29"/>
        </w:rPr>
        <w:t xml:space="preserve"> </w:t>
      </w:r>
      <w:r>
        <w:rPr>
          <w:rFonts w:ascii="Microsoft YaHei" w:hAnsi="Microsoft YaHei" w:eastAsia="Microsoft YaHei" w:cs="Microsoft YaHei"/>
          <w:sz w:val="15"/>
          <w:szCs w:val="15"/>
          <w:spacing w:val="-10"/>
        </w:rPr>
        <w:t>indicators</w:t>
      </w:r>
      <w:r>
        <w:rPr>
          <w:rFonts w:ascii="Microsoft YaHei" w:hAnsi="Microsoft YaHei" w:eastAsia="Microsoft YaHei" w:cs="Microsoft YaHei"/>
          <w:sz w:val="15"/>
          <w:szCs w:val="15"/>
          <w:spacing w:val="31"/>
          <w:w w:val="101"/>
        </w:rPr>
        <w:t xml:space="preserve"> </w:t>
      </w:r>
      <w:r>
        <w:rPr>
          <w:rFonts w:ascii="Microsoft YaHei" w:hAnsi="Microsoft YaHei" w:eastAsia="Microsoft YaHei" w:cs="Microsoft YaHei"/>
          <w:sz w:val="15"/>
          <w:szCs w:val="15"/>
          <w:spacing w:val="-10"/>
        </w:rPr>
        <w:t>and</w:t>
      </w:r>
      <w:r>
        <w:rPr>
          <w:rFonts w:ascii="Microsoft YaHei" w:hAnsi="Microsoft YaHei" w:eastAsia="Microsoft YaHei" w:cs="Microsoft YaHei"/>
          <w:sz w:val="15"/>
          <w:szCs w:val="15"/>
          <w:spacing w:val="29"/>
        </w:rPr>
        <w:t xml:space="preserve"> </w:t>
      </w:r>
      <w:r>
        <w:rPr>
          <w:rFonts w:ascii="Microsoft YaHei" w:hAnsi="Microsoft YaHei" w:eastAsia="Microsoft YaHei" w:cs="Microsoft YaHei"/>
          <w:sz w:val="15"/>
          <w:szCs w:val="15"/>
          <w:spacing w:val="-10"/>
        </w:rPr>
        <w:t>psychological</w:t>
      </w:r>
      <w:r>
        <w:rPr>
          <w:rFonts w:ascii="Microsoft YaHei" w:hAnsi="Microsoft YaHei" w:eastAsia="Microsoft YaHei" w:cs="Microsoft YaHei"/>
          <w:sz w:val="15"/>
          <w:szCs w:val="15"/>
          <w:spacing w:val="30"/>
        </w:rPr>
        <w:t xml:space="preserve"> </w:t>
      </w:r>
      <w:r>
        <w:rPr>
          <w:rFonts w:ascii="Microsoft YaHei" w:hAnsi="Microsoft YaHei" w:eastAsia="Microsoft YaHei" w:cs="Microsoft YaHei"/>
          <w:sz w:val="15"/>
          <w:szCs w:val="15"/>
          <w:spacing w:val="-10"/>
        </w:rPr>
        <w:t>ind</w:t>
      </w:r>
      <w:r>
        <w:rPr>
          <w:rFonts w:ascii="Microsoft YaHei" w:hAnsi="Microsoft YaHei" w:eastAsia="Microsoft YaHei" w:cs="Microsoft YaHei"/>
          <w:sz w:val="15"/>
          <w:szCs w:val="15"/>
          <w:spacing w:val="-11"/>
        </w:rPr>
        <w:t>icators[J]</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1"/>
        </w:rPr>
        <w:t>.</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1"/>
        </w:rPr>
        <w:t>Acta</w:t>
      </w:r>
      <w:r>
        <w:rPr>
          <w:rFonts w:ascii="Microsoft YaHei" w:hAnsi="Microsoft YaHei" w:eastAsia="Microsoft YaHei" w:cs="Microsoft YaHei"/>
          <w:sz w:val="15"/>
          <w:szCs w:val="15"/>
          <w:spacing w:val="29"/>
        </w:rPr>
        <w:t xml:space="preserve"> </w:t>
      </w:r>
      <w:r>
        <w:rPr>
          <w:rFonts w:ascii="Microsoft YaHei" w:hAnsi="Microsoft YaHei" w:eastAsia="Microsoft YaHei" w:cs="Microsoft YaHei"/>
          <w:sz w:val="15"/>
          <w:szCs w:val="15"/>
          <w:spacing w:val="-11"/>
        </w:rPr>
        <w:t>Clin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rPr>
        <w:t>Croat,2018,57(2):31</w:t>
      </w:r>
      <w:r>
        <w:rPr>
          <w:rFonts w:ascii="Microsoft YaHei" w:hAnsi="Microsoft YaHei" w:eastAsia="Microsoft YaHei" w:cs="Microsoft YaHei"/>
          <w:sz w:val="15"/>
          <w:szCs w:val="15"/>
          <w:spacing w:val="-1"/>
        </w:rPr>
        <w:t>6-326</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
        </w:rPr>
        <w:t>.</w:t>
      </w:r>
    </w:p>
    <w:p>
      <w:pPr>
        <w:ind w:left="960" w:right="289" w:hanging="410"/>
        <w:spacing w:before="54"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rPr>
        <w:t>[7]     LI  X</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1"/>
        </w:rPr>
        <w:t>T</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1"/>
        </w:rPr>
        <w:t>,  MA  C  Q ,  QI  S  H ,  et  al.   </w:t>
      </w:r>
      <w:r>
        <w:rPr>
          <w:rFonts w:ascii="Microsoft YaHei" w:hAnsi="Microsoft YaHei" w:eastAsia="Microsoft YaHei" w:cs="Microsoft YaHei"/>
          <w:sz w:val="15"/>
          <w:szCs w:val="15"/>
          <w:spacing w:val="-12"/>
        </w:rPr>
        <w:t>Combination  of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2"/>
        </w:rPr>
        <w:t>propofol  and  dezo-</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cine</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3"/>
        </w:rPr>
        <w:t>to  improve  safety  and  efficacy</w:t>
      </w:r>
      <w:r>
        <w:rPr>
          <w:rFonts w:ascii="Microsoft YaHei" w:hAnsi="Microsoft YaHei" w:eastAsia="Microsoft YaHei" w:cs="Microsoft YaHei"/>
          <w:sz w:val="15"/>
          <w:szCs w:val="15"/>
          <w:spacing w:val="34"/>
        </w:rPr>
        <w:t xml:space="preserve"> </w:t>
      </w:r>
      <w:r>
        <w:rPr>
          <w:rFonts w:ascii="Microsoft YaHei" w:hAnsi="Microsoft YaHei" w:eastAsia="Microsoft YaHei" w:cs="Microsoft YaHei"/>
          <w:sz w:val="15"/>
          <w:szCs w:val="15"/>
          <w:spacing w:val="-13"/>
        </w:rPr>
        <w:t>of  anest</w:t>
      </w:r>
      <w:r>
        <w:rPr>
          <w:rFonts w:ascii="Microsoft YaHei" w:hAnsi="Microsoft YaHei" w:eastAsia="Microsoft YaHei" w:cs="Microsoft YaHei"/>
          <w:sz w:val="15"/>
          <w:szCs w:val="15"/>
          <w:spacing w:val="-14"/>
        </w:rPr>
        <w:t>hesia  for  gastroscopy</w:t>
      </w:r>
      <w:r>
        <w:rPr>
          <w:rFonts w:ascii="Microsoft YaHei" w:hAnsi="Microsoft YaHei" w:eastAsia="Microsoft YaHei" w:cs="Microsoft YaHei"/>
          <w:sz w:val="15"/>
          <w:szCs w:val="15"/>
          <w:spacing w:val="34"/>
          <w:w w:val="102"/>
        </w:rPr>
        <w:t xml:space="preserve"> </w:t>
      </w:r>
      <w:r>
        <w:rPr>
          <w:rFonts w:ascii="Microsoft YaHei" w:hAnsi="Microsoft YaHei" w:eastAsia="Microsoft YaHei" w:cs="Microsoft YaHei"/>
          <w:sz w:val="15"/>
          <w:szCs w:val="15"/>
          <w:spacing w:val="-14"/>
        </w:rPr>
        <w:t>and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colonoscopy  in  adults :   a  randomized ,   double-blind ,   controlled  tr</w:t>
      </w:r>
      <w:r>
        <w:rPr>
          <w:rFonts w:ascii="Microsoft YaHei" w:hAnsi="Microsoft YaHei" w:eastAsia="Microsoft YaHei" w:cs="Microsoft YaHei"/>
          <w:sz w:val="15"/>
          <w:szCs w:val="15"/>
          <w:spacing w:val="-13"/>
        </w:rPr>
        <w:t>ial</w:t>
      </w:r>
    </w:p>
    <w:p>
      <w:pPr>
        <w:ind w:left="977"/>
        <w:spacing w:before="68"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[J] .</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2"/>
        </w:rPr>
        <w:t>World</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2"/>
        </w:rPr>
        <w:t>J</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2"/>
        </w:rPr>
        <w:t>Clin</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2"/>
        </w:rPr>
        <w:t>Cases,2</w:t>
      </w:r>
      <w:r>
        <w:rPr>
          <w:rFonts w:ascii="Microsoft YaHei" w:hAnsi="Microsoft YaHei" w:eastAsia="Microsoft YaHei" w:cs="Microsoft YaHei"/>
          <w:sz w:val="15"/>
          <w:szCs w:val="15"/>
          <w:spacing w:val="-3"/>
        </w:rPr>
        <w:t>019,7(20):3237-3246</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3"/>
        </w:rPr>
        <w:t>.</w:t>
      </w:r>
    </w:p>
    <w:p>
      <w:pPr>
        <w:ind w:left="969" w:right="287" w:hanging="419"/>
        <w:spacing w:before="44"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[8]    胡建美，赵洁．新型冠状病毒肺炎疫情防控期间医用护目镜</w:t>
      </w:r>
      <w:r>
        <w:rPr>
          <w:rFonts w:ascii="Microsoft YaHei" w:hAnsi="Microsoft YaHei" w:eastAsia="Microsoft YaHei" w:cs="Microsoft YaHei"/>
          <w:sz w:val="15"/>
          <w:szCs w:val="15"/>
          <w:spacing w:val="6"/>
        </w:rPr>
        <w:t>防雾</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rPr>
        <w:t>技巧[J] . 护理研究，2020,34(4):573.</w:t>
      </w:r>
    </w:p>
    <w:p>
      <w:pPr>
        <w:ind w:left="957" w:right="287" w:hanging="407"/>
        <w:spacing w:before="44"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[9]    宗杰．护理质量敏感指标对消化内镜感染质控管理的评价及</w:t>
      </w:r>
      <w:r>
        <w:rPr>
          <w:rFonts w:ascii="Microsoft YaHei" w:hAnsi="Microsoft YaHei" w:eastAsia="Microsoft YaHei" w:cs="Microsoft YaHei"/>
          <w:sz w:val="15"/>
          <w:szCs w:val="15"/>
          <w:spacing w:val="6"/>
        </w:rPr>
        <w:t>质量</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rPr>
        <w:t>持续改进的影响[J] . 护理实践与研究，2020,17</w:t>
      </w:r>
      <w:r>
        <w:rPr>
          <w:rFonts w:ascii="Microsoft YaHei" w:hAnsi="Microsoft YaHei" w:eastAsia="Microsoft YaHei" w:cs="Microsoft YaHei"/>
          <w:sz w:val="15"/>
          <w:szCs w:val="15"/>
          <w:spacing w:val="2"/>
        </w:rPr>
        <w:t>(21):124-126</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2"/>
        </w:rPr>
        <w:t>.</w:t>
      </w:r>
    </w:p>
    <w:p>
      <w:pPr>
        <w:pStyle w:val="BodyText"/>
        <w:ind w:left="1038" w:right="292" w:hanging="488"/>
        <w:spacing w:before="56"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0"/>
        </w:rPr>
        <w:t>[10]     LIU</w:t>
      </w:r>
      <w:r>
        <w:rPr>
          <w:rFonts w:ascii="Microsoft YaHei" w:hAnsi="Microsoft YaHei" w:eastAsia="Microsoft YaHei" w:cs="Microsoft YaHei"/>
          <w:sz w:val="15"/>
          <w:szCs w:val="15"/>
          <w:spacing w:val="28"/>
          <w:w w:val="101"/>
        </w:rPr>
        <w:t xml:space="preserve"> </w:t>
      </w:r>
      <w:r>
        <w:rPr>
          <w:rFonts w:ascii="Microsoft YaHei" w:hAnsi="Microsoft YaHei" w:eastAsia="Microsoft YaHei" w:cs="Microsoft YaHei"/>
          <w:sz w:val="15"/>
          <w:szCs w:val="15"/>
          <w:spacing w:val="-10"/>
        </w:rPr>
        <w:t>Y</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0"/>
        </w:rPr>
        <w:t>Y</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0"/>
        </w:rPr>
        <w:t>,  LIU  Y</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spacing w:val="-10"/>
        </w:rPr>
        <w:t>Q</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0"/>
        </w:rPr>
        <w:t>,  PETRINI  M</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0"/>
        </w:rPr>
        <w:t>A.</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0"/>
        </w:rPr>
        <w:t>Effect</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spacing w:val="-10"/>
        </w:rPr>
        <w:t>of</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0"/>
        </w:rPr>
        <w:t>information</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0"/>
        </w:rPr>
        <w:t>of</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0"/>
        </w:rPr>
        <w:t>patients</w:t>
      </w:r>
      <w:r>
        <w:rPr>
          <w:rFonts w:ascii="Microsoft YaHei" w:hAnsi="Microsoft YaHei" w:eastAsia="Microsoft YaHei" w:cs="Microsoft YaHei"/>
          <w:sz w:val="15"/>
          <w:szCs w:val="15"/>
          <w:spacing w:val="-24"/>
        </w:rPr>
        <w:t xml:space="preserve"> </w:t>
      </w:r>
      <w:r>
        <w:rPr>
          <w:sz w:val="15"/>
          <w:szCs w:val="15"/>
          <w:spacing w:val="-10"/>
        </w:rPr>
        <w:t>'</w:t>
      </w:r>
      <w:r>
        <w:rPr>
          <w:sz w:val="15"/>
          <w:szCs w:val="15"/>
        </w:rPr>
        <w:t xml:space="preserve"> </w:t>
      </w:r>
      <w:r>
        <w:rPr>
          <w:rFonts w:ascii="Microsoft YaHei" w:hAnsi="Microsoft YaHei" w:eastAsia="Microsoft YaHei" w:cs="Microsoft YaHei"/>
          <w:sz w:val="15"/>
          <w:szCs w:val="15"/>
          <w:spacing w:val="-15"/>
        </w:rPr>
        <w:t>coping</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5"/>
        </w:rPr>
        <w:t>style  on  pregastroscopy  anxiety[J] .</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5"/>
        </w:rPr>
        <w:t>Gastroenterol  Nurs , 2018</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5"/>
        </w:rPr>
        <w:t>, 41</w:t>
      </w:r>
    </w:p>
    <w:p>
      <w:pPr>
        <w:ind w:left="1051"/>
        <w:spacing w:before="68"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(1):47-58.</w:t>
      </w:r>
    </w:p>
    <w:p>
      <w:pPr>
        <w:ind w:left="1032" w:right="236" w:hanging="482"/>
        <w:spacing w:before="46" w:line="21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[11]    黄平，张筱凤．胃镜前口服用药的研究进展[J] .  中国内镜杂志，</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2"/>
        </w:rPr>
        <w:t>2020,26(6):83-88</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2"/>
        </w:rPr>
        <w:t>.</w:t>
      </w:r>
    </w:p>
    <w:p>
      <w:pPr>
        <w:ind w:left="1034" w:right="287" w:hanging="484"/>
        <w:spacing w:before="45" w:line="214" w:lineRule="auto"/>
        <w:rPr>
          <w:rFonts w:ascii="Microsoft YaHei" w:hAnsi="Microsoft YaHei" w:eastAsia="Microsoft YaHei" w:cs="Microsoft YaHei"/>
          <w:sz w:val="15"/>
          <w:szCs w:val="15"/>
        </w:rPr>
      </w:pPr>
      <w:r>
        <w:pict>
          <v:shape id="_x0000_s362" style="position:absolute;margin-left:42.8165pt;margin-top:43.3968pt;mso-position-vertical-relative:text;mso-position-horizontal-relative:text;width:469.1pt;height:0.35pt;z-index:251707392;" filled="false" strokecolor="#000000" strokeweight="0.33pt" coordsize="9382,6" coordorigin="0,0" path="m0,3l9381,3e">
            <v:stroke joinstyle="miter" miterlimit="10"/>
          </v:shape>
        </w:pict>
      </w:r>
      <w:r>
        <w:rPr>
          <w:rFonts w:ascii="Microsoft YaHei" w:hAnsi="Microsoft YaHei" w:eastAsia="Microsoft YaHei" w:cs="Microsoft YaHei"/>
          <w:sz w:val="15"/>
          <w:szCs w:val="15"/>
          <w:spacing w:val="4"/>
        </w:rPr>
        <w:t>[12]    王淑芳，郭艳梅．基于预见性管理对行常规胃镜检查患者护理质</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7"/>
        </w:rPr>
        <w:t>量改善及并发症预防的研究[J] .</w:t>
      </w:r>
      <w:r>
        <w:rPr>
          <w:rFonts w:ascii="Microsoft YaHei" w:hAnsi="Microsoft YaHei" w:eastAsia="Microsoft YaHei" w:cs="Microsoft YaHei"/>
          <w:sz w:val="15"/>
          <w:szCs w:val="15"/>
          <w:spacing w:val="41"/>
          <w:w w:val="101"/>
        </w:rPr>
        <w:t xml:space="preserve"> </w:t>
      </w:r>
      <w:r>
        <w:rPr>
          <w:rFonts w:ascii="Microsoft YaHei" w:hAnsi="Microsoft YaHei" w:eastAsia="Microsoft YaHei" w:cs="Microsoft YaHei"/>
          <w:sz w:val="15"/>
          <w:szCs w:val="15"/>
          <w:spacing w:val="7"/>
        </w:rPr>
        <w:t>中国全科医学，2021,24(S2):</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200-202.</w:t>
      </w:r>
    </w:p>
    <w:p>
      <w:pPr>
        <w:pStyle w:val="BodyText"/>
        <w:spacing w:line="14" w:lineRule="auto"/>
        <w:rPr>
          <w:sz w:val="2"/>
        </w:rPr>
      </w:pPr>
      <w:r>
        <w:rPr>
          <w:sz w:val="2"/>
          <w:szCs w:val="2"/>
        </w:rPr>
        <w:br w:type="column"/>
      </w:r>
    </w:p>
    <w:p>
      <w:pPr>
        <w:ind w:left="487" w:right="49" w:hanging="487"/>
        <w:spacing w:before="30" w:line="21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[13]    宋亚华，安苗，秦赟，等．消化道症状为主的胃镜检查患者焦虑情</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9"/>
        </w:rPr>
        <w:t>绪及影响因素研究[J] .</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9"/>
        </w:rPr>
        <w:t>现代消化及介入诊疗，2020,</w:t>
      </w:r>
      <w:r>
        <w:rPr>
          <w:rFonts w:ascii="Microsoft YaHei" w:hAnsi="Microsoft YaHei" w:eastAsia="Microsoft YaHei" w:cs="Microsoft YaHei"/>
          <w:sz w:val="15"/>
          <w:szCs w:val="15"/>
          <w:spacing w:val="8"/>
        </w:rPr>
        <w:t>25 ( 10):</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1348-1351</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2"/>
        </w:rPr>
        <w:t>.</w:t>
      </w:r>
    </w:p>
    <w:p>
      <w:pPr>
        <w:ind w:left="484" w:hanging="484"/>
        <w:spacing w:before="55" w:line="21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[14]    钱秋萍，朱明花，张晶．改良体位联合精细化护理对胃镜检查患</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0"/>
        </w:rPr>
        <w:t>者配合度、心理状态及不适症状的影响[J] .</w:t>
      </w:r>
      <w:r>
        <w:rPr>
          <w:rFonts w:ascii="Microsoft YaHei" w:hAnsi="Microsoft YaHei" w:eastAsia="Microsoft YaHei" w:cs="Microsoft YaHei"/>
          <w:sz w:val="15"/>
          <w:szCs w:val="15"/>
          <w:spacing w:val="40"/>
        </w:rPr>
        <w:t xml:space="preserve"> </w:t>
      </w:r>
      <w:r>
        <w:rPr>
          <w:rFonts w:ascii="Microsoft YaHei" w:hAnsi="Microsoft YaHei" w:eastAsia="Microsoft YaHei" w:cs="Microsoft YaHei"/>
          <w:sz w:val="15"/>
          <w:szCs w:val="15"/>
          <w:spacing w:val="10"/>
        </w:rPr>
        <w:t>护理实践与研究，</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
        </w:rPr>
        <w:t>2022,19(18):2812-2816</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
        </w:rPr>
        <w:t>.</w:t>
      </w:r>
    </w:p>
    <w:p>
      <w:pPr>
        <w:ind w:left="499" w:right="49" w:hanging="499"/>
        <w:spacing w:before="44"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[15]    王雪飞，许燕，祝旭清，等．微信群护理干预在无痛胃肠镜检查中</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
        </w:rPr>
        <w:t>的应用效果[J] .</w:t>
      </w:r>
      <w:r>
        <w:rPr>
          <w:rFonts w:ascii="Microsoft YaHei" w:hAnsi="Microsoft YaHei" w:eastAsia="Microsoft YaHei" w:cs="Microsoft YaHei"/>
          <w:sz w:val="15"/>
          <w:szCs w:val="15"/>
          <w:spacing w:val="34"/>
        </w:rPr>
        <w:t xml:space="preserve"> </w:t>
      </w:r>
      <w:r>
        <w:rPr>
          <w:rFonts w:ascii="Microsoft YaHei" w:hAnsi="Microsoft YaHei" w:eastAsia="Microsoft YaHei" w:cs="Microsoft YaHei"/>
          <w:sz w:val="15"/>
          <w:szCs w:val="15"/>
          <w:spacing w:val="1"/>
        </w:rPr>
        <w:t>中华全科医学，2021,19(4):698-701</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
        </w:rPr>
        <w:t>.</w:t>
      </w:r>
    </w:p>
    <w:p>
      <w:pPr>
        <w:ind w:left="485" w:right="49" w:hanging="485"/>
        <w:spacing w:before="44"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[16]    周春春，余少敏，缪国凤，等．CICARE</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rPr>
        <w:t>联合</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rPr>
        <w:t>HEART</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rPr>
        <w:t>沟通模式在 </w:t>
      </w:r>
      <w:r>
        <w:rPr>
          <w:rFonts w:ascii="Microsoft YaHei" w:hAnsi="Microsoft YaHei" w:eastAsia="Microsoft YaHei" w:cs="Microsoft YaHei"/>
          <w:sz w:val="15"/>
          <w:szCs w:val="15"/>
          <w:spacing w:val="7"/>
        </w:rPr>
        <w:t>普通胃镜检查患者中的应用[J] .</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7"/>
        </w:rPr>
        <w:t>温州</w:t>
      </w:r>
      <w:r>
        <w:rPr>
          <w:rFonts w:ascii="Microsoft YaHei" w:hAnsi="Microsoft YaHei" w:eastAsia="Microsoft YaHei" w:cs="Microsoft YaHei"/>
          <w:sz w:val="15"/>
          <w:szCs w:val="15"/>
          <w:spacing w:val="6"/>
        </w:rPr>
        <w:t>医科大学学报，2020</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6"/>
        </w:rPr>
        <w:t>, 50</w:t>
      </w:r>
    </w:p>
    <w:p>
      <w:pPr>
        <w:ind w:left="501"/>
        <w:spacing w:before="55"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(12):1011-1014</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
        </w:rPr>
        <w:t>.</w:t>
      </w:r>
    </w:p>
    <w:p>
      <w:pPr>
        <w:ind w:left="487" w:right="49" w:hanging="487"/>
        <w:spacing w:before="45" w:line="21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[17]    许多，金小慧，吴蕾若，等．层次分析法在内镜中心医疗设备精细</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4"/>
        </w:rPr>
        <w:t>化管理中的应用[J] .</w:t>
      </w:r>
      <w:r>
        <w:rPr>
          <w:rFonts w:ascii="Microsoft YaHei" w:hAnsi="Microsoft YaHei" w:eastAsia="Microsoft YaHei" w:cs="Microsoft YaHei"/>
          <w:sz w:val="15"/>
          <w:szCs w:val="15"/>
          <w:spacing w:val="39"/>
          <w:w w:val="102"/>
        </w:rPr>
        <w:t xml:space="preserve"> </w:t>
      </w:r>
      <w:r>
        <w:rPr>
          <w:rFonts w:ascii="Microsoft YaHei" w:hAnsi="Microsoft YaHei" w:eastAsia="Microsoft YaHei" w:cs="Microsoft YaHei"/>
          <w:sz w:val="15"/>
          <w:szCs w:val="15"/>
          <w:spacing w:val="4"/>
        </w:rPr>
        <w:t>中华全科医学，2022,20 (8): 140</w:t>
      </w:r>
      <w:r>
        <w:rPr>
          <w:rFonts w:ascii="Microsoft YaHei" w:hAnsi="Microsoft YaHei" w:eastAsia="Microsoft YaHei" w:cs="Microsoft YaHei"/>
          <w:sz w:val="15"/>
          <w:szCs w:val="15"/>
          <w:spacing w:val="3"/>
        </w:rPr>
        <w:t>8-1410</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3"/>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1441.</w:t>
      </w:r>
    </w:p>
    <w:p>
      <w:pPr>
        <w:ind w:left="499" w:right="49" w:hanging="499"/>
        <w:spacing w:before="56"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[18]    张旭，赵倩，康晓娜，等．新型冠状病毒肺炎疫情下消化内镜中心</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4"/>
        </w:rPr>
        <w:t>的感控措施与实践[J] .</w:t>
      </w:r>
      <w:r>
        <w:rPr>
          <w:rFonts w:ascii="Microsoft YaHei" w:hAnsi="Microsoft YaHei" w:eastAsia="Microsoft YaHei" w:cs="Microsoft YaHei"/>
          <w:sz w:val="15"/>
          <w:szCs w:val="15"/>
          <w:spacing w:val="23"/>
          <w:w w:val="102"/>
        </w:rPr>
        <w:t xml:space="preserve"> </w:t>
      </w:r>
      <w:r>
        <w:rPr>
          <w:rFonts w:ascii="Microsoft YaHei" w:hAnsi="Microsoft YaHei" w:eastAsia="Microsoft YaHei" w:cs="Microsoft YaHei"/>
          <w:sz w:val="15"/>
          <w:szCs w:val="15"/>
          <w:spacing w:val="4"/>
        </w:rPr>
        <w:t>西安交通大学学报（医学版</w:t>
      </w:r>
      <w:r>
        <w:rPr>
          <w:rFonts w:ascii="Microsoft YaHei" w:hAnsi="Microsoft YaHei" w:eastAsia="Microsoft YaHei" w:cs="Microsoft YaHei"/>
          <w:sz w:val="15"/>
          <w:szCs w:val="15"/>
          <w:spacing w:val="-33"/>
          <w:w w:val="92"/>
        </w:rPr>
        <w:t>），</w:t>
      </w:r>
      <w:r>
        <w:rPr>
          <w:rFonts w:ascii="Microsoft YaHei" w:hAnsi="Microsoft YaHei" w:eastAsia="Microsoft YaHei" w:cs="Microsoft YaHei"/>
          <w:sz w:val="15"/>
          <w:szCs w:val="15"/>
          <w:spacing w:val="4"/>
        </w:rPr>
        <w:t>2021 , 42</w:t>
      </w:r>
    </w:p>
    <w:p>
      <w:pPr>
        <w:ind w:left="501"/>
        <w:spacing w:before="56"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(1):128-131 , 151.</w:t>
      </w:r>
    </w:p>
    <w:p>
      <w:pPr>
        <w:ind w:left="485" w:right="49" w:hanging="486"/>
        <w:spacing w:before="44"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[19]    杜江，吴念宏，李珊，等．四川大学华西医院消化内镜中心新型冠</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3"/>
        </w:rPr>
        <w:t>状病毒肺炎院内感染防控经验[J] .</w:t>
      </w:r>
      <w:r>
        <w:rPr>
          <w:rFonts w:ascii="Microsoft YaHei" w:hAnsi="Microsoft YaHei" w:eastAsia="Microsoft YaHei" w:cs="Microsoft YaHei"/>
          <w:sz w:val="15"/>
          <w:szCs w:val="15"/>
          <w:spacing w:val="29"/>
          <w:w w:val="102"/>
        </w:rPr>
        <w:t xml:space="preserve"> </w:t>
      </w:r>
      <w:r>
        <w:rPr>
          <w:rFonts w:ascii="Microsoft YaHei" w:hAnsi="Microsoft YaHei" w:eastAsia="Microsoft YaHei" w:cs="Microsoft YaHei"/>
          <w:sz w:val="15"/>
          <w:szCs w:val="15"/>
          <w:spacing w:val="3"/>
        </w:rPr>
        <w:t>中华消化内镜杂志，2020,</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3"/>
        </w:rPr>
        <w:t>37</w:t>
      </w:r>
    </w:p>
    <w:p>
      <w:pPr>
        <w:ind w:left="501"/>
        <w:spacing w:before="55"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(3):156-157</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3"/>
        </w:rPr>
        <w:t>, 160.</w:t>
      </w:r>
    </w:p>
    <w:p>
      <w:pPr>
        <w:ind w:left="485" w:right="53" w:hanging="486"/>
        <w:spacing w:before="55" w:line="21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[20]     BOR</w:t>
      </w:r>
      <w:r>
        <w:rPr>
          <w:rFonts w:ascii="Microsoft YaHei" w:hAnsi="Microsoft YaHei" w:eastAsia="Microsoft YaHei" w:cs="Microsoft YaHei"/>
          <w:sz w:val="15"/>
          <w:szCs w:val="15"/>
          <w:spacing w:val="20"/>
          <w:w w:val="102"/>
        </w:rPr>
        <w:t xml:space="preserve"> </w:t>
      </w:r>
      <w:r>
        <w:rPr>
          <w:rFonts w:ascii="Microsoft YaHei" w:hAnsi="Microsoft YaHei" w:eastAsia="Microsoft YaHei" w:cs="Microsoft YaHei"/>
          <w:sz w:val="15"/>
          <w:szCs w:val="15"/>
          <w:spacing w:val="-7"/>
        </w:rPr>
        <w:t>R</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7"/>
        </w:rPr>
        <w:t>,  SZANTO</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7"/>
        </w:rPr>
        <w:t>K</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7"/>
        </w:rPr>
        <w:t>J</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7"/>
        </w:rPr>
        <w:t>,  FABIAN</w:t>
      </w:r>
      <w:r>
        <w:rPr>
          <w:rFonts w:ascii="Microsoft YaHei" w:hAnsi="Microsoft YaHei" w:eastAsia="Microsoft YaHei" w:cs="Microsoft YaHei"/>
          <w:sz w:val="15"/>
          <w:szCs w:val="15"/>
          <w:spacing w:val="15"/>
          <w:w w:val="102"/>
        </w:rPr>
        <w:t xml:space="preserve"> </w:t>
      </w:r>
      <w:r>
        <w:rPr>
          <w:rFonts w:ascii="Microsoft YaHei" w:hAnsi="Microsoft YaHei" w:eastAsia="Microsoft YaHei" w:cs="Microsoft YaHei"/>
          <w:sz w:val="15"/>
          <w:szCs w:val="15"/>
          <w:spacing w:val="-7"/>
        </w:rPr>
        <w:t>A</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spacing w:val="-8"/>
        </w:rPr>
        <w:t xml:space="preserve">  et</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8"/>
        </w:rPr>
        <w:t>al.</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8"/>
        </w:rPr>
        <w:t>Effect</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8"/>
        </w:rPr>
        <w:t>of COVID-19</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8"/>
        </w:rPr>
        <w:t>pan-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demic</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4"/>
        </w:rPr>
        <w:t>on</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4"/>
        </w:rPr>
        <w:t>workflows  and  infection  prevention  strategies  of  </w:t>
      </w:r>
      <w:r>
        <w:rPr>
          <w:rFonts w:ascii="Microsoft YaHei" w:hAnsi="Microsoft YaHei" w:eastAsia="Microsoft YaHei" w:cs="Microsoft YaHei"/>
          <w:sz w:val="15"/>
          <w:szCs w:val="15"/>
          <w:spacing w:val="-15"/>
        </w:rPr>
        <w:t>endoscopy</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units</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1"/>
        </w:rPr>
        <w:t>in</w:t>
      </w:r>
      <w:r>
        <w:rPr>
          <w:rFonts w:ascii="Microsoft YaHei" w:hAnsi="Microsoft YaHei" w:eastAsia="Microsoft YaHei" w:cs="Microsoft YaHei"/>
          <w:sz w:val="15"/>
          <w:szCs w:val="15"/>
          <w:spacing w:val="30"/>
        </w:rPr>
        <w:t xml:space="preserve"> </w:t>
      </w:r>
      <w:r>
        <w:rPr>
          <w:rFonts w:ascii="Microsoft YaHei" w:hAnsi="Microsoft YaHei" w:eastAsia="Microsoft YaHei" w:cs="Microsoft YaHei"/>
          <w:sz w:val="15"/>
          <w:szCs w:val="15"/>
          <w:spacing w:val="-11"/>
        </w:rPr>
        <w:t>Hungary</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1"/>
        </w:rPr>
        <w:t>:</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1"/>
        </w:rPr>
        <w:t>a</w:t>
      </w:r>
      <w:r>
        <w:rPr>
          <w:rFonts w:ascii="Microsoft YaHei" w:hAnsi="Microsoft YaHei" w:eastAsia="Microsoft YaHei" w:cs="Microsoft YaHei"/>
          <w:sz w:val="15"/>
          <w:szCs w:val="15"/>
          <w:spacing w:val="26"/>
          <w:w w:val="102"/>
        </w:rPr>
        <w:t xml:space="preserve"> </w:t>
      </w:r>
      <w:r>
        <w:rPr>
          <w:rFonts w:ascii="Microsoft YaHei" w:hAnsi="Microsoft YaHei" w:eastAsia="Microsoft YaHei" w:cs="Microsoft YaHei"/>
          <w:sz w:val="15"/>
          <w:szCs w:val="15"/>
          <w:spacing w:val="-11"/>
        </w:rPr>
        <w:t>cross-sectional  survey [J</w:t>
      </w:r>
      <w:r>
        <w:rPr>
          <w:rFonts w:ascii="Microsoft YaHei" w:hAnsi="Microsoft YaHei" w:eastAsia="Microsoft YaHei" w:cs="Microsoft YaHei"/>
          <w:sz w:val="15"/>
          <w:szCs w:val="15"/>
          <w:spacing w:val="-12"/>
        </w:rPr>
        <w:t>]</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2"/>
        </w:rPr>
        <w:t>BMC  Gastroenterol ,</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5"/>
        </w:rPr>
        <w:t>2021,21(1):98.</w:t>
      </w:r>
    </w:p>
    <w:p>
      <w:pPr>
        <w:ind w:left="485" w:right="45" w:hanging="485"/>
        <w:spacing w:before="45" w:line="21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[21]    杨凤，陈圆圆，王彩霞，等．基于弹力球的护理干预在常规胃镜检</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4"/>
        </w:rPr>
        <w:t>查患者中的应用[J] .</w:t>
      </w:r>
      <w:r>
        <w:rPr>
          <w:rFonts w:ascii="Microsoft YaHei" w:hAnsi="Microsoft YaHei" w:eastAsia="Microsoft YaHei" w:cs="Microsoft YaHei"/>
          <w:sz w:val="15"/>
          <w:szCs w:val="15"/>
          <w:spacing w:val="53"/>
        </w:rPr>
        <w:t xml:space="preserve"> </w:t>
      </w:r>
      <w:r>
        <w:rPr>
          <w:rFonts w:ascii="Microsoft YaHei" w:hAnsi="Microsoft YaHei" w:eastAsia="Microsoft YaHei" w:cs="Microsoft YaHei"/>
          <w:sz w:val="15"/>
          <w:szCs w:val="15"/>
          <w:spacing w:val="4"/>
        </w:rPr>
        <w:t>中华现代护理杂志，2019,25 ( 11): 1352-</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1355.</w:t>
      </w:r>
    </w:p>
    <w:p>
      <w:pPr>
        <w:ind w:left="405"/>
        <w:spacing w:before="62"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（本文编辑：季群）                                       收稿日期：</w:t>
      </w:r>
      <w:r>
        <w:rPr>
          <w:rFonts w:ascii="Microsoft YaHei" w:hAnsi="Microsoft YaHei" w:eastAsia="Microsoft YaHei" w:cs="Microsoft YaHei"/>
          <w:sz w:val="15"/>
          <w:szCs w:val="15"/>
          <w:spacing w:val="-5"/>
        </w:rPr>
        <w:t>2022-12-15</w:t>
      </w:r>
    </w:p>
    <w:p>
      <w:pPr>
        <w:spacing w:line="175" w:lineRule="auto"/>
        <w:sectPr>
          <w:type w:val="continuous"/>
          <w:pgSz w:w="11906" w:h="16838"/>
          <w:pgMar w:top="1200" w:right="889" w:bottom="400" w:left="407" w:header="928" w:footer="0" w:gutter="0"/>
          <w:cols w:equalWidth="0" w:num="2">
            <w:col w:w="5648" w:space="100"/>
            <w:col w:w="4861" w:space="0"/>
          </w:cols>
        </w:sectPr>
        <w:rPr>
          <w:rFonts w:ascii="Microsoft YaHei" w:hAnsi="Microsoft YaHei" w:eastAsia="Microsoft YaHei" w:cs="Microsoft YaHei"/>
          <w:sz w:val="15"/>
          <w:szCs w:val="15"/>
        </w:rPr>
      </w:pPr>
    </w:p>
    <w:p>
      <w:pPr>
        <w:spacing w:before="49"/>
        <w:rPr/>
      </w:pPr>
      <w:r/>
    </w:p>
    <w:p>
      <w:pPr>
        <w:sectPr>
          <w:type w:val="continuous"/>
          <w:pgSz w:w="11906" w:h="16838"/>
          <w:pgMar w:top="1200" w:right="889" w:bottom="400" w:left="407" w:header="928" w:footer="0" w:gutter="0"/>
          <w:cols w:equalWidth="0" w:num="1">
            <w:col w:w="10608" w:space="0"/>
          </w:cols>
        </w:sectPr>
        <w:rPr/>
      </w:pPr>
    </w:p>
    <w:p>
      <w:pPr>
        <w:ind w:left="464"/>
        <w:spacing w:before="42"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（上接第</w:t>
      </w:r>
      <w:r>
        <w:rPr>
          <w:rFonts w:ascii="Microsoft YaHei" w:hAnsi="Microsoft YaHei" w:eastAsia="Microsoft YaHei" w:cs="Microsoft YaHei"/>
          <w:sz w:val="17"/>
          <w:szCs w:val="17"/>
          <w:spacing w:val="15"/>
          <w:w w:val="101"/>
        </w:rPr>
        <w:t xml:space="preserve"> </w:t>
      </w:r>
      <w:r>
        <w:rPr>
          <w:rFonts w:ascii="Microsoft YaHei" w:hAnsi="Microsoft YaHei" w:eastAsia="Microsoft YaHei" w:cs="Microsoft YaHei"/>
          <w:sz w:val="17"/>
          <w:szCs w:val="17"/>
          <w:spacing w:val="-7"/>
        </w:rPr>
        <w:t>1311</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7"/>
        </w:rPr>
        <w:t>页）</w:t>
      </w:r>
    </w:p>
    <w:p>
      <w:pPr>
        <w:ind w:left="533" w:right="285" w:firstLine="2"/>
        <w:spacing w:before="38"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耐药性，准确及时的选取抗生素意义重大。另外，临床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医生应对 </w:t>
      </w:r>
      <w:r>
        <w:rPr>
          <w:rFonts w:ascii="Microsoft YaHei" w:hAnsi="Microsoft YaHei" w:eastAsia="Microsoft YaHei" w:cs="Microsoft YaHei"/>
          <w:sz w:val="20"/>
          <w:szCs w:val="20"/>
        </w:rPr>
        <w:t>APID</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19"/>
          <w:szCs w:val="19"/>
          <w:spacing w:val="20"/>
        </w:rPr>
        <w:t>诊断标准和治疗方案进行积极</w:t>
      </w:r>
      <w:r>
        <w:rPr>
          <w:rFonts w:ascii="Microsoft YaHei" w:hAnsi="Microsoft YaHei" w:eastAsia="Microsoft YaHei" w:cs="Microsoft YaHei"/>
          <w:sz w:val="19"/>
          <w:szCs w:val="19"/>
          <w:spacing w:val="19"/>
        </w:rPr>
        <w:t>的探索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和研究，努力提高经验用药的准确率。通过以上措施</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9"/>
        </w:rPr>
        <w:t>希望可以尽早地制定出符合地域性患者特点的治疗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方案。</w:t>
      </w:r>
    </w:p>
    <w:p>
      <w:pPr>
        <w:ind w:left="956"/>
        <w:spacing w:before="1"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利益冲突</w:t>
      </w:r>
      <w:r>
        <w:rPr>
          <w:rFonts w:ascii="Microsoft YaHei" w:hAnsi="Microsoft YaHei" w:eastAsia="Microsoft YaHei" w:cs="Microsoft YaHei"/>
          <w:sz w:val="17"/>
          <w:szCs w:val="17"/>
          <w:spacing w:val="12"/>
          <w:w w:val="101"/>
        </w:rPr>
        <w:t xml:space="preserve">   </w:t>
      </w:r>
      <w:r>
        <w:rPr>
          <w:rFonts w:ascii="Microsoft YaHei" w:hAnsi="Microsoft YaHei" w:eastAsia="Microsoft YaHei" w:cs="Microsoft YaHei"/>
          <w:sz w:val="17"/>
          <w:szCs w:val="17"/>
          <w:spacing w:val="6"/>
        </w:rPr>
        <w:t>无</w:t>
      </w:r>
    </w:p>
    <w:p>
      <w:pPr>
        <w:ind w:left="537"/>
        <w:spacing w:before="96" w:line="190" w:lineRule="auto"/>
        <w:outlineLvl w:val="1"/>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参考文献</w:t>
      </w:r>
    </w:p>
    <w:p>
      <w:pPr>
        <w:ind w:left="961" w:right="282" w:hanging="411"/>
        <w:spacing w:before="1"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[1]    李珂，李明传，尹伶，等．120 例急性盆腔炎症性疾病患者的致病因</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8"/>
        </w:rPr>
        <w:t>素及微生物特点的临床分析[J] .</w:t>
      </w:r>
      <w:r>
        <w:rPr>
          <w:rFonts w:ascii="Microsoft YaHei" w:hAnsi="Microsoft YaHei" w:eastAsia="Microsoft YaHei" w:cs="Microsoft YaHei"/>
          <w:sz w:val="15"/>
          <w:szCs w:val="15"/>
          <w:spacing w:val="37"/>
          <w:w w:val="101"/>
        </w:rPr>
        <w:t xml:space="preserve"> </w:t>
      </w:r>
      <w:r>
        <w:rPr>
          <w:rFonts w:ascii="Microsoft YaHei" w:hAnsi="Microsoft YaHei" w:eastAsia="Microsoft YaHei" w:cs="Microsoft YaHei"/>
          <w:sz w:val="15"/>
          <w:szCs w:val="15"/>
          <w:spacing w:val="8"/>
        </w:rPr>
        <w:t>中国性科学</w:t>
      </w:r>
      <w:r>
        <w:rPr>
          <w:rFonts w:ascii="Microsoft YaHei" w:hAnsi="Microsoft YaHei" w:eastAsia="Microsoft YaHei" w:cs="Microsoft YaHei"/>
          <w:sz w:val="15"/>
          <w:szCs w:val="15"/>
          <w:spacing w:val="7"/>
        </w:rPr>
        <w:t>，2018,27 (2):57</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60.</w:t>
      </w:r>
    </w:p>
    <w:p>
      <w:pPr>
        <w:ind w:left="969" w:right="282" w:hanging="419"/>
        <w:spacing w:before="40"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    彭祥宇，张丽娟．慢性盆腔炎患者不同中医证型与细胞免疫</w:t>
      </w:r>
      <w:r>
        <w:rPr>
          <w:rFonts w:ascii="Microsoft YaHei" w:hAnsi="Microsoft YaHei" w:eastAsia="Microsoft YaHei" w:cs="Microsoft YaHei"/>
          <w:sz w:val="15"/>
          <w:szCs w:val="15"/>
          <w:spacing w:val="6"/>
        </w:rPr>
        <w:t>学指</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4"/>
        </w:rPr>
        <w:t>标、血清炎症指标相关性分析[J] .</w:t>
      </w:r>
      <w:r>
        <w:rPr>
          <w:rFonts w:ascii="Microsoft YaHei" w:hAnsi="Microsoft YaHei" w:eastAsia="Microsoft YaHei" w:cs="Microsoft YaHei"/>
          <w:sz w:val="15"/>
          <w:szCs w:val="15"/>
          <w:spacing w:val="35"/>
        </w:rPr>
        <w:t xml:space="preserve"> </w:t>
      </w:r>
      <w:r>
        <w:rPr>
          <w:rFonts w:ascii="Microsoft YaHei" w:hAnsi="Microsoft YaHei" w:eastAsia="Microsoft YaHei" w:cs="Microsoft YaHei"/>
          <w:sz w:val="15"/>
          <w:szCs w:val="15"/>
          <w:spacing w:val="4"/>
        </w:rPr>
        <w:t>河南中医，2022,42</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4"/>
        </w:rPr>
        <w:t>(6): 887</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4"/>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891.</w:t>
      </w:r>
    </w:p>
    <w:p>
      <w:pPr>
        <w:ind w:left="1007" w:right="288" w:hanging="457"/>
        <w:spacing w:before="38" w:line="20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rPr>
        <w:t>[3]</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1"/>
        </w:rPr>
        <w:t>陈湘宜，胡欣欣．当归芍药散加味治疗盆腔炎患者的临床效果</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
        </w:rPr>
        <w:t>[J] .</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
        </w:rPr>
        <w:t>中华全科医学，2020,18(2):2</w:t>
      </w:r>
      <w:r>
        <w:rPr>
          <w:rFonts w:ascii="Microsoft YaHei" w:hAnsi="Microsoft YaHei" w:eastAsia="Microsoft YaHei" w:cs="Microsoft YaHei"/>
          <w:sz w:val="15"/>
          <w:szCs w:val="15"/>
          <w:spacing w:val="-2"/>
        </w:rPr>
        <w:t>55-257</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2"/>
        </w:rPr>
        <w:t>,</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2"/>
        </w:rPr>
        <w:t>261.</w:t>
      </w:r>
    </w:p>
    <w:p>
      <w:pPr>
        <w:ind w:left="959" w:right="287" w:hanging="409"/>
        <w:spacing w:before="29" w:line="20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[4]    赵多爱，赵晓燕，周蕾，等．金</w:t>
      </w:r>
      <w:r>
        <w:rPr>
          <w:rFonts w:ascii="Microsoft YaHei" w:hAnsi="Microsoft YaHei" w:eastAsia="Microsoft YaHei" w:cs="Microsoft YaHei"/>
          <w:sz w:val="15"/>
          <w:szCs w:val="15"/>
          <w:spacing w:val="2"/>
        </w:rPr>
        <w:t>昌市女性盆腔炎病原菌谱及耐药性</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
        </w:rPr>
        <w:t>分析[J] .</w:t>
      </w:r>
      <w:r>
        <w:rPr>
          <w:rFonts w:ascii="Microsoft YaHei" w:hAnsi="Microsoft YaHei" w:eastAsia="Microsoft YaHei" w:cs="Microsoft YaHei"/>
          <w:sz w:val="15"/>
          <w:szCs w:val="15"/>
          <w:spacing w:val="25"/>
          <w:w w:val="102"/>
        </w:rPr>
        <w:t xml:space="preserve"> </w:t>
      </w:r>
      <w:r>
        <w:rPr>
          <w:rFonts w:ascii="Microsoft YaHei" w:hAnsi="Microsoft YaHei" w:eastAsia="Microsoft YaHei" w:cs="Microsoft YaHei"/>
          <w:sz w:val="15"/>
          <w:szCs w:val="15"/>
          <w:spacing w:val="1"/>
        </w:rPr>
        <w:t>国际检验医学杂志，2020,41(1</w:t>
      </w:r>
      <w:r>
        <w:rPr>
          <w:rFonts w:ascii="Microsoft YaHei" w:hAnsi="Microsoft YaHei" w:eastAsia="Microsoft YaHei" w:cs="Microsoft YaHei"/>
          <w:sz w:val="15"/>
          <w:szCs w:val="15"/>
        </w:rPr>
        <w:t>6):2024-2027</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rPr>
        <w:t>.</w:t>
      </w:r>
    </w:p>
    <w:p>
      <w:pPr>
        <w:ind w:left="959" w:right="286" w:hanging="409"/>
        <w:spacing w:before="30" w:line="20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6"/>
        </w:rPr>
        <w:t>[5]    肖飞．甲硝唑联合左氧氟沙星治疗急性盆腔炎疗效观察[J]</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6"/>
        </w:rPr>
        <w:t>.</w:t>
      </w:r>
      <w:r>
        <w:rPr>
          <w:rFonts w:ascii="Microsoft YaHei" w:hAnsi="Microsoft YaHei" w:eastAsia="Microsoft YaHei" w:cs="Microsoft YaHei"/>
          <w:sz w:val="15"/>
          <w:szCs w:val="15"/>
          <w:spacing w:val="29"/>
          <w:w w:val="102"/>
        </w:rPr>
        <w:t xml:space="preserve"> </w:t>
      </w:r>
      <w:r>
        <w:rPr>
          <w:rFonts w:ascii="Microsoft YaHei" w:hAnsi="Microsoft YaHei" w:eastAsia="Microsoft YaHei" w:cs="Microsoft YaHei"/>
          <w:sz w:val="15"/>
          <w:szCs w:val="15"/>
          <w:spacing w:val="6"/>
        </w:rPr>
        <w:t>中国</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rPr>
        <w:t>药物与临床，2020,20(18):3109-3110</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2"/>
        </w:rPr>
        <w:t>.</w:t>
      </w:r>
    </w:p>
    <w:p>
      <w:pPr>
        <w:ind w:left="954" w:right="287" w:hanging="404"/>
        <w:spacing w:before="28" w:line="20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[6]    王猛．康妇消炎栓联合盆腔炎治疗仪对盆腔炎致慢性疼痛患</w:t>
      </w:r>
      <w:r>
        <w:rPr>
          <w:rFonts w:ascii="Microsoft YaHei" w:hAnsi="Microsoft YaHei" w:eastAsia="Microsoft YaHei" w:cs="Microsoft YaHei"/>
          <w:sz w:val="15"/>
          <w:szCs w:val="15"/>
          <w:spacing w:val="6"/>
        </w:rPr>
        <w:t>者血</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7"/>
        </w:rPr>
        <w:t>液流变学及炎症因子影响研究[J] .</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7"/>
        </w:rPr>
        <w:t>现代医药卫生，2021,37</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7"/>
        </w:rPr>
        <w:t>(2):</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289-290</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2"/>
        </w:rPr>
        <w:t>330.</w:t>
      </w:r>
    </w:p>
    <w:p>
      <w:pPr>
        <w:ind w:left="960" w:right="291" w:hanging="410"/>
        <w:spacing w:before="36"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9"/>
        </w:rPr>
        <w:t>[7]     SOPER</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9"/>
        </w:rPr>
        <w:t>DAVID</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9"/>
        </w:rPr>
        <w:t>E</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9"/>
        </w:rPr>
        <w:t>,  W</w:t>
      </w:r>
      <w:r>
        <w:rPr>
          <w:rFonts w:ascii="Microsoft YaHei" w:hAnsi="Microsoft YaHei" w:eastAsia="Microsoft YaHei" w:cs="Microsoft YaHei"/>
          <w:sz w:val="15"/>
          <w:szCs w:val="15"/>
          <w:spacing w:val="-10"/>
        </w:rPr>
        <w:t>IESENFELD  HAROLD</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0"/>
        </w:rPr>
        <w:t>C</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0"/>
        </w:rPr>
        <w:t>.</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0"/>
        </w:rPr>
        <w:t>The</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0"/>
        </w:rPr>
        <w:t>continued</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10"/>
        </w:rPr>
        <w:t>challen-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ges</w:t>
      </w:r>
      <w:r>
        <w:rPr>
          <w:rFonts w:ascii="Microsoft YaHei" w:hAnsi="Microsoft YaHei" w:eastAsia="Microsoft YaHei" w:cs="Microsoft YaHei"/>
          <w:sz w:val="15"/>
          <w:szCs w:val="15"/>
          <w:spacing w:val="30"/>
          <w:w w:val="102"/>
        </w:rPr>
        <w:t xml:space="preserve"> </w:t>
      </w:r>
      <w:r>
        <w:rPr>
          <w:rFonts w:ascii="Microsoft YaHei" w:hAnsi="Microsoft YaHei" w:eastAsia="Microsoft YaHei" w:cs="Microsoft YaHei"/>
          <w:sz w:val="15"/>
          <w:szCs w:val="15"/>
          <w:spacing w:val="-16"/>
        </w:rPr>
        <w:t>in</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6"/>
        </w:rPr>
        <w:t>the</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6"/>
        </w:rPr>
        <w:t>diagnosis</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6"/>
        </w:rPr>
        <w:t>of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6"/>
        </w:rPr>
        <w:t>acute</w:t>
      </w:r>
      <w:r>
        <w:rPr>
          <w:rFonts w:ascii="Microsoft YaHei" w:hAnsi="Microsoft YaHei" w:eastAsia="Microsoft YaHei" w:cs="Microsoft YaHei"/>
          <w:sz w:val="15"/>
          <w:szCs w:val="15"/>
          <w:spacing w:val="17"/>
          <w:w w:val="102"/>
        </w:rPr>
        <w:t xml:space="preserve"> </w:t>
      </w:r>
      <w:r>
        <w:rPr>
          <w:rFonts w:ascii="Microsoft YaHei" w:hAnsi="Microsoft YaHei" w:eastAsia="Microsoft YaHei" w:cs="Microsoft YaHei"/>
          <w:sz w:val="15"/>
          <w:szCs w:val="15"/>
          <w:spacing w:val="-16"/>
        </w:rPr>
        <w:t>pelvic</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6"/>
        </w:rPr>
        <w:t>inflammatory</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6"/>
        </w:rPr>
        <w:t>disease</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6"/>
        </w:rPr>
        <w:t>:  focus  on  clini-</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9"/>
        </w:rPr>
        <w:t>cally</w:t>
      </w:r>
      <w:r>
        <w:rPr>
          <w:rFonts w:ascii="Microsoft YaHei" w:hAnsi="Microsoft YaHei" w:eastAsia="Microsoft YaHei" w:cs="Microsoft YaHei"/>
          <w:sz w:val="15"/>
          <w:szCs w:val="15"/>
          <w:spacing w:val="28"/>
        </w:rPr>
        <w:t xml:space="preserve"> </w:t>
      </w:r>
      <w:r>
        <w:rPr>
          <w:rFonts w:ascii="Microsoft YaHei" w:hAnsi="Microsoft YaHei" w:eastAsia="Microsoft YaHei" w:cs="Microsoft YaHei"/>
          <w:sz w:val="15"/>
          <w:szCs w:val="15"/>
          <w:spacing w:val="-9"/>
        </w:rPr>
        <w:t>mild</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9"/>
        </w:rPr>
        <w:t>disease[J] . J</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9"/>
        </w:rPr>
        <w:t>Infect</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9"/>
        </w:rPr>
        <w:t>Dis,2021,224(12</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9"/>
        </w:rPr>
        <w:t>Suppl</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9"/>
        </w:rPr>
        <w:t>2):S75-S79.</w:t>
      </w:r>
    </w:p>
    <w:p>
      <w:pPr>
        <w:ind w:left="959" w:right="286" w:hanging="409"/>
        <w:spacing w:before="38"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6"/>
        </w:rPr>
        <w:t>[8]    余芳．临床病例分析盆腔炎性疾病的诊断和治疗方法[J] .</w:t>
      </w:r>
      <w:r>
        <w:rPr>
          <w:rFonts w:ascii="Microsoft YaHei" w:hAnsi="Microsoft YaHei" w:eastAsia="Microsoft YaHei" w:cs="Microsoft YaHei"/>
          <w:sz w:val="15"/>
          <w:szCs w:val="15"/>
          <w:spacing w:val="31"/>
          <w:w w:val="101"/>
        </w:rPr>
        <w:t xml:space="preserve"> </w:t>
      </w:r>
      <w:r>
        <w:rPr>
          <w:rFonts w:ascii="Microsoft YaHei" w:hAnsi="Microsoft YaHei" w:eastAsia="Microsoft YaHei" w:cs="Microsoft YaHei"/>
          <w:sz w:val="15"/>
          <w:szCs w:val="15"/>
          <w:spacing w:val="6"/>
        </w:rPr>
        <w:t>临床医</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
        </w:rPr>
        <w:t>药文献电子杂志，2019,6(32):24-25</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
        </w:rPr>
        <w:t>.</w:t>
      </w:r>
    </w:p>
    <w:p>
      <w:pPr>
        <w:ind w:left="550"/>
        <w:spacing w:before="38" w:line="156"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spacing w:val="6"/>
        </w:rPr>
        <w:t>[9]    阴惠琴．舒适护理在胃镜检查患者中的应用效果分析[J] .</w:t>
      </w:r>
      <w:r>
        <w:rPr>
          <w:rFonts w:ascii="Microsoft YaHei" w:hAnsi="Microsoft YaHei" w:eastAsia="Microsoft YaHei" w:cs="Microsoft YaHei"/>
          <w:sz w:val="15"/>
          <w:szCs w:val="15"/>
          <w:spacing w:val="31"/>
          <w:w w:val="101"/>
        </w:rPr>
        <w:t xml:space="preserve"> </w:t>
      </w:r>
      <w:r>
        <w:rPr>
          <w:rFonts w:ascii="Microsoft YaHei" w:hAnsi="Microsoft YaHei" w:eastAsia="Microsoft YaHei" w:cs="Microsoft YaHei"/>
          <w:sz w:val="15"/>
          <w:szCs w:val="15"/>
          <w:spacing w:val="6"/>
        </w:rPr>
        <w:t>中国基</w:t>
      </w:r>
    </w:p>
    <w:p>
      <w:pPr>
        <w:pStyle w:val="BodyText"/>
        <w:spacing w:line="14" w:lineRule="auto"/>
        <w:rPr>
          <w:sz w:val="2"/>
        </w:rPr>
      </w:pPr>
      <w:r>
        <w:rPr>
          <w:sz w:val="2"/>
          <w:szCs w:val="2"/>
        </w:rPr>
        <w:br w:type="column"/>
      </w:r>
    </w:p>
    <w:p>
      <w:pPr>
        <w:ind w:left="408"/>
        <w:spacing w:before="34" w:line="18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层医药，2018,25(13):1762-1</w:t>
      </w:r>
      <w:r>
        <w:rPr>
          <w:rFonts w:ascii="Microsoft YaHei" w:hAnsi="Microsoft YaHei" w:eastAsia="Microsoft YaHei" w:cs="Microsoft YaHei"/>
          <w:sz w:val="15"/>
          <w:szCs w:val="15"/>
          <w:spacing w:val="-3"/>
        </w:rPr>
        <w:t>764</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3"/>
        </w:rPr>
        <w:t>.</w:t>
      </w:r>
    </w:p>
    <w:p>
      <w:pPr>
        <w:ind w:left="494" w:right="51" w:hanging="494"/>
        <w:spacing w:before="39"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9"/>
        </w:rPr>
        <w:t>[</w:t>
      </w:r>
      <w:r>
        <w:rPr>
          <w:rFonts w:ascii="Microsoft YaHei" w:hAnsi="Microsoft YaHei" w:eastAsia="Microsoft YaHei" w:cs="Microsoft YaHei"/>
          <w:sz w:val="15"/>
          <w:szCs w:val="15"/>
          <w:spacing w:val="29"/>
          <w:w w:val="102"/>
        </w:rPr>
        <w:t xml:space="preserve"> </w:t>
      </w:r>
      <w:r>
        <w:rPr>
          <w:rFonts w:ascii="Microsoft YaHei" w:hAnsi="Microsoft YaHei" w:eastAsia="Microsoft YaHei" w:cs="Microsoft YaHei"/>
          <w:sz w:val="15"/>
          <w:szCs w:val="15"/>
          <w:spacing w:val="-9"/>
        </w:rPr>
        <w:t>10]     WORKOWSKI</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9"/>
        </w:rPr>
        <w:t>K</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9"/>
        </w:rPr>
        <w:t>A</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9"/>
        </w:rPr>
        <w:t>,  BACHMANN</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9"/>
        </w:rPr>
        <w:t>L</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9"/>
        </w:rPr>
        <w:t>H</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9"/>
        </w:rPr>
        <w:t>,  CHAN</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9"/>
        </w:rPr>
        <w:t>P</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9"/>
        </w:rPr>
        <w:t>A</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9"/>
        </w:rPr>
        <w:t>,  et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9"/>
        </w:rPr>
        <w:t>al.</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9"/>
        </w:rPr>
        <w:t>Sexually</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1"/>
        </w:rPr>
        <w:t>transmitted   infec</w:t>
      </w:r>
      <w:r>
        <w:rPr>
          <w:rFonts w:ascii="Microsoft YaHei" w:hAnsi="Microsoft YaHei" w:eastAsia="Microsoft YaHei" w:cs="Microsoft YaHei"/>
          <w:sz w:val="15"/>
          <w:szCs w:val="15"/>
          <w:spacing w:val="-12"/>
        </w:rPr>
        <w:t>tions    treatment   guidelines ,   2021   [  J  ]</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2"/>
        </w:rPr>
        <w:t>.   MMWR</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rPr>
        <w:t>Recomm</w:t>
      </w:r>
      <w:r>
        <w:rPr>
          <w:rFonts w:ascii="Microsoft YaHei" w:hAnsi="Microsoft YaHei" w:eastAsia="Microsoft YaHei" w:cs="Microsoft YaHei"/>
          <w:sz w:val="15"/>
          <w:szCs w:val="15"/>
          <w:spacing w:val="37"/>
          <w:w w:val="102"/>
        </w:rPr>
        <w:t xml:space="preserve"> </w:t>
      </w:r>
      <w:r>
        <w:rPr>
          <w:rFonts w:ascii="Microsoft YaHei" w:hAnsi="Microsoft YaHei" w:eastAsia="Microsoft YaHei" w:cs="Microsoft YaHei"/>
          <w:sz w:val="15"/>
          <w:szCs w:val="15"/>
          <w:spacing w:val="-3"/>
        </w:rPr>
        <w:t>Rep,2021,70(4):1-187</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3"/>
        </w:rPr>
        <w:t>.</w:t>
      </w:r>
    </w:p>
    <w:p>
      <w:pPr>
        <w:ind w:left="490" w:right="53" w:hanging="490"/>
        <w:spacing w:before="48"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7"/>
        </w:rPr>
        <w:t>11]</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7"/>
        </w:rPr>
        <w:t>DE</w:t>
      </w:r>
      <w:r>
        <w:rPr>
          <w:rFonts w:ascii="Microsoft YaHei" w:hAnsi="Microsoft YaHei" w:eastAsia="Microsoft YaHei" w:cs="Microsoft YaHei"/>
          <w:sz w:val="15"/>
          <w:szCs w:val="15"/>
          <w:spacing w:val="27"/>
          <w:w w:val="102"/>
        </w:rPr>
        <w:t xml:space="preserve"> </w:t>
      </w:r>
      <w:r>
        <w:rPr>
          <w:rFonts w:ascii="Microsoft YaHei" w:hAnsi="Microsoft YaHei" w:eastAsia="Microsoft YaHei" w:cs="Microsoft YaHei"/>
          <w:sz w:val="15"/>
          <w:szCs w:val="15"/>
          <w:spacing w:val="-7"/>
        </w:rPr>
        <w:t>FRANCESCO</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7"/>
        </w:rPr>
        <w:t>M</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7"/>
        </w:rPr>
        <w:t>A</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spacing w:val="35"/>
          <w:w w:val="101"/>
        </w:rPr>
        <w:t xml:space="preserve"> </w:t>
      </w:r>
      <w:r>
        <w:rPr>
          <w:rFonts w:ascii="Microsoft YaHei" w:hAnsi="Microsoft YaHei" w:eastAsia="Microsoft YaHei" w:cs="Microsoft YaHei"/>
          <w:sz w:val="15"/>
          <w:szCs w:val="15"/>
          <w:spacing w:val="-7"/>
        </w:rPr>
        <w:t>STEFANELLI</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7"/>
        </w:rPr>
        <w:t>P ,</w:t>
      </w:r>
      <w:r>
        <w:rPr>
          <w:rFonts w:ascii="Microsoft YaHei" w:hAnsi="Microsoft YaHei" w:eastAsia="Microsoft YaHei" w:cs="Microsoft YaHei"/>
          <w:sz w:val="15"/>
          <w:szCs w:val="15"/>
          <w:spacing w:val="36"/>
          <w:w w:val="102"/>
        </w:rPr>
        <w:t xml:space="preserve"> </w:t>
      </w:r>
      <w:r>
        <w:rPr>
          <w:rFonts w:ascii="Microsoft YaHei" w:hAnsi="Microsoft YaHei" w:eastAsia="Microsoft YaHei" w:cs="Microsoft YaHei"/>
          <w:sz w:val="15"/>
          <w:szCs w:val="15"/>
          <w:spacing w:val="-7"/>
        </w:rPr>
        <w:t>CARANNANTE</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7"/>
        </w:rPr>
        <w:t>A</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spacing w:val="35"/>
          <w:w w:val="101"/>
        </w:rPr>
        <w:t xml:space="preserve"> </w:t>
      </w:r>
      <w:r>
        <w:rPr>
          <w:rFonts w:ascii="Microsoft YaHei" w:hAnsi="Microsoft YaHei" w:eastAsia="Microsoft YaHei" w:cs="Microsoft YaHei"/>
          <w:sz w:val="15"/>
          <w:szCs w:val="15"/>
          <w:spacing w:val="-7"/>
        </w:rPr>
        <w:t>et</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7"/>
        </w:rPr>
        <w:t>al.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Management</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4"/>
        </w:rPr>
        <w:t>a</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4"/>
        </w:rPr>
        <w:t>case</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4"/>
        </w:rPr>
        <w:t>peritonitis</w:t>
      </w:r>
      <w:r>
        <w:rPr>
          <w:rFonts w:ascii="Microsoft YaHei" w:hAnsi="Microsoft YaHei" w:eastAsia="Microsoft YaHei" w:cs="Microsoft YaHei"/>
          <w:sz w:val="15"/>
          <w:szCs w:val="15"/>
          <w:spacing w:val="-15"/>
        </w:rPr>
        <w:t xml:space="preserve">  due  to  neisseria  gonorrhoeae  in-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8"/>
        </w:rPr>
        <w:t>fection</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8"/>
        </w:rPr>
        <w:t>following</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8"/>
        </w:rPr>
        <w:t>pelvic</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8"/>
        </w:rPr>
        <w:t>inflammatory</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8"/>
        </w:rPr>
        <w:t>disease  (PID)[J] .</w:t>
      </w:r>
      <w:r>
        <w:rPr>
          <w:rFonts w:ascii="Microsoft YaHei" w:hAnsi="Microsoft YaHei" w:eastAsia="Microsoft YaHei" w:cs="Microsoft YaHei"/>
          <w:sz w:val="15"/>
          <w:szCs w:val="15"/>
          <w:spacing w:val="17"/>
          <w:w w:val="102"/>
        </w:rPr>
        <w:t xml:space="preserve"> </w:t>
      </w:r>
      <w:r>
        <w:rPr>
          <w:rFonts w:ascii="Microsoft YaHei" w:hAnsi="Microsoft YaHei" w:eastAsia="Microsoft YaHei" w:cs="Microsoft YaHei"/>
          <w:sz w:val="15"/>
          <w:szCs w:val="15"/>
          <w:spacing w:val="-8"/>
        </w:rPr>
        <w:t>Ant</w:t>
      </w:r>
      <w:r>
        <w:rPr>
          <w:rFonts w:ascii="Microsoft YaHei" w:hAnsi="Microsoft YaHei" w:eastAsia="Microsoft YaHei" w:cs="Microsoft YaHei"/>
          <w:sz w:val="15"/>
          <w:szCs w:val="15"/>
          <w:spacing w:val="-9"/>
        </w:rPr>
        <w:t>ibiotics</w:t>
      </w:r>
    </w:p>
    <w:p>
      <w:pPr>
        <w:ind w:left="507"/>
        <w:spacing w:before="50"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9"/>
        </w:rPr>
        <w:t>(</w:t>
      </w:r>
      <w:r>
        <w:rPr>
          <w:rFonts w:ascii="Microsoft YaHei" w:hAnsi="Microsoft YaHei" w:eastAsia="Microsoft YaHei" w:cs="Microsoft YaHei"/>
          <w:sz w:val="15"/>
          <w:szCs w:val="15"/>
        </w:rPr>
        <w:t>Basel</w:t>
      </w:r>
      <w:r>
        <w:rPr>
          <w:rFonts w:ascii="Microsoft YaHei" w:hAnsi="Microsoft YaHei" w:eastAsia="Microsoft YaHei" w:cs="Microsoft YaHei"/>
          <w:sz w:val="15"/>
          <w:szCs w:val="15"/>
          <w:spacing w:val="9"/>
        </w:rPr>
        <w:t>),2020,9(4):193.</w:t>
      </w:r>
    </w:p>
    <w:p>
      <w:pPr>
        <w:ind w:left="487" w:right="49" w:hanging="487"/>
        <w:spacing w:before="23"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[12]    张群先，梁慧娜．解脲支原体、沙眼衣原体、淋球菌感染与盆腔炎</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0"/>
        </w:rPr>
        <w:t>患者不同发病状态宫颈、盆腔分泌物菌群分布的关系及优势菌</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rPr>
        <w:t>敏感性抗菌药物的筛选[J] .</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3"/>
        </w:rPr>
        <w:t>中国性科学，202</w:t>
      </w:r>
      <w:r>
        <w:rPr>
          <w:rFonts w:ascii="Microsoft YaHei" w:hAnsi="Microsoft YaHei" w:eastAsia="Microsoft YaHei" w:cs="Microsoft YaHei"/>
          <w:sz w:val="15"/>
          <w:szCs w:val="15"/>
          <w:spacing w:val="2"/>
        </w:rPr>
        <w:t>2,31(3):97-101</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2"/>
        </w:rPr>
        <w:t>.</w:t>
      </w:r>
    </w:p>
    <w:p>
      <w:pPr>
        <w:ind w:left="487" w:right="49" w:hanging="488"/>
        <w:spacing w:before="27"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[13]    刘毅，吴小莉．淋球菌、衣原体感染与盆腔炎</w:t>
      </w:r>
      <w:r>
        <w:rPr>
          <w:rFonts w:ascii="Microsoft YaHei" w:hAnsi="Microsoft YaHei" w:eastAsia="Microsoft YaHei" w:cs="Microsoft YaHei"/>
          <w:sz w:val="15"/>
          <w:szCs w:val="15"/>
          <w:spacing w:val="3"/>
        </w:rPr>
        <w:t>的相关性[J] .</w:t>
      </w:r>
      <w:r>
        <w:rPr>
          <w:rFonts w:ascii="Microsoft YaHei" w:hAnsi="Microsoft YaHei" w:eastAsia="Microsoft YaHei" w:cs="Microsoft YaHei"/>
          <w:sz w:val="15"/>
          <w:szCs w:val="15"/>
          <w:spacing w:val="26"/>
          <w:w w:val="102"/>
        </w:rPr>
        <w:t xml:space="preserve"> </w:t>
      </w:r>
      <w:r>
        <w:rPr>
          <w:rFonts w:ascii="Microsoft YaHei" w:hAnsi="Microsoft YaHei" w:eastAsia="Microsoft YaHei" w:cs="Microsoft YaHei"/>
          <w:sz w:val="15"/>
          <w:szCs w:val="15"/>
          <w:spacing w:val="3"/>
        </w:rPr>
        <w:t>临床</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
        </w:rPr>
        <w:t>与病理杂志，2019,39(2):319-323</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
        </w:rPr>
        <w:t>.</w:t>
      </w:r>
    </w:p>
    <w:p>
      <w:pPr>
        <w:ind w:left="485" w:right="45" w:hanging="485"/>
        <w:spacing w:before="39"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[14]    全国细菌耐药监测网．全国细菌耐药监测网 2014—2019</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2"/>
        </w:rPr>
        <w:t>年血标</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4"/>
        </w:rPr>
        <w:t>本病原菌耐药性变迁[J] .</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4"/>
        </w:rPr>
        <w:t>中国感染控制杂志，2021,20(2): 124-</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133.</w:t>
      </w:r>
    </w:p>
    <w:p>
      <w:pPr>
        <w:ind w:left="500" w:right="50" w:hanging="501"/>
        <w:spacing w:before="36" w:line="20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[15]    孙明芬，王大明，朱力．急诊科血培养阳性率与其他科室血培养</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
        </w:rPr>
        <w:t>阳性率对比分析[J] .</w:t>
      </w:r>
      <w:r>
        <w:rPr>
          <w:rFonts w:ascii="Microsoft YaHei" w:hAnsi="Microsoft YaHei" w:eastAsia="Microsoft YaHei" w:cs="Microsoft YaHei"/>
          <w:sz w:val="15"/>
          <w:szCs w:val="15"/>
          <w:spacing w:val="32"/>
        </w:rPr>
        <w:t xml:space="preserve"> </w:t>
      </w:r>
      <w:r>
        <w:rPr>
          <w:rFonts w:ascii="Microsoft YaHei" w:hAnsi="Microsoft YaHei" w:eastAsia="Microsoft YaHei" w:cs="Microsoft YaHei"/>
          <w:sz w:val="15"/>
          <w:szCs w:val="15"/>
          <w:spacing w:val="1"/>
        </w:rPr>
        <w:t>当代医学，2021,27(12):164-166</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
        </w:rPr>
        <w:t>.</w:t>
      </w:r>
    </w:p>
    <w:p>
      <w:pPr>
        <w:ind w:left="485" w:right="53" w:hanging="486"/>
        <w:spacing w:before="36" w:line="20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[16]     YOUNES</w:t>
      </w:r>
      <w:r>
        <w:rPr>
          <w:rFonts w:ascii="Microsoft YaHei" w:hAnsi="Microsoft YaHei" w:eastAsia="Microsoft YaHei" w:cs="Microsoft YaHei"/>
          <w:sz w:val="15"/>
          <w:szCs w:val="15"/>
          <w:spacing w:val="33"/>
        </w:rPr>
        <w:t xml:space="preserve"> </w:t>
      </w:r>
      <w:r>
        <w:rPr>
          <w:rFonts w:ascii="Microsoft YaHei" w:hAnsi="Microsoft YaHei" w:eastAsia="Microsoft YaHei" w:cs="Microsoft YaHei"/>
          <w:sz w:val="15"/>
          <w:szCs w:val="15"/>
          <w:spacing w:val="-7"/>
        </w:rPr>
        <w:t>J</w:t>
      </w:r>
      <w:r>
        <w:rPr>
          <w:rFonts w:ascii="Microsoft YaHei" w:hAnsi="Microsoft YaHei" w:eastAsia="Microsoft YaHei" w:cs="Microsoft YaHei"/>
          <w:sz w:val="15"/>
          <w:szCs w:val="15"/>
          <w:spacing w:val="33"/>
          <w:w w:val="101"/>
        </w:rPr>
        <w:t xml:space="preserve"> </w:t>
      </w:r>
      <w:r>
        <w:rPr>
          <w:rFonts w:ascii="Microsoft YaHei" w:hAnsi="Microsoft YaHei" w:eastAsia="Microsoft YaHei" w:cs="Microsoft YaHei"/>
          <w:sz w:val="15"/>
          <w:szCs w:val="15"/>
          <w:spacing w:val="-7"/>
        </w:rPr>
        <w:t>A</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7"/>
        </w:rPr>
        <w:t>LIEVENS  E ,</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7"/>
        </w:rPr>
        <w:t>HUMMELEN  R</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7"/>
        </w:rPr>
        <w:t>et</w:t>
      </w:r>
      <w:r>
        <w:rPr>
          <w:rFonts w:ascii="Microsoft YaHei" w:hAnsi="Microsoft YaHei" w:eastAsia="Microsoft YaHei" w:cs="Microsoft YaHei"/>
          <w:sz w:val="15"/>
          <w:szCs w:val="15"/>
          <w:spacing w:val="36"/>
        </w:rPr>
        <w:t xml:space="preserve"> </w:t>
      </w:r>
      <w:r>
        <w:rPr>
          <w:rFonts w:ascii="Microsoft YaHei" w:hAnsi="Microsoft YaHei" w:eastAsia="Microsoft YaHei" w:cs="Microsoft YaHei"/>
          <w:sz w:val="15"/>
          <w:szCs w:val="15"/>
          <w:spacing w:val="-7"/>
        </w:rPr>
        <w:t>al.   W</w:t>
      </w:r>
      <w:r>
        <w:rPr>
          <w:rFonts w:ascii="Microsoft YaHei" w:hAnsi="Microsoft YaHei" w:eastAsia="Microsoft YaHei" w:cs="Microsoft YaHei"/>
          <w:sz w:val="15"/>
          <w:szCs w:val="15"/>
          <w:spacing w:val="-8"/>
        </w:rPr>
        <w:t>omen  and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their  microbes :   the</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2"/>
        </w:rPr>
        <w:t>unexpected  friendship</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2"/>
        </w:rPr>
        <w: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2"/>
        </w:rPr>
        <w:t>J ]</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w:t>
      </w:r>
      <w:r>
        <w:rPr>
          <w:rFonts w:ascii="Microsoft YaHei" w:hAnsi="Microsoft YaHei" w:eastAsia="Microsoft YaHei" w:cs="Microsoft YaHei"/>
          <w:sz w:val="15"/>
          <w:szCs w:val="15"/>
          <w:spacing w:val="40"/>
        </w:rPr>
        <w:t xml:space="preserve"> </w:t>
      </w:r>
      <w:r>
        <w:rPr>
          <w:rFonts w:ascii="Microsoft YaHei" w:hAnsi="Microsoft YaHei" w:eastAsia="Microsoft YaHei" w:cs="Microsoft YaHei"/>
          <w:sz w:val="15"/>
          <w:szCs w:val="15"/>
          <w:spacing w:val="-12"/>
        </w:rPr>
        <w:t>Trends   Microbiol ,</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rPr>
        <w:t>2018,26(1):16-32</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2"/>
        </w:rPr>
        <w:t>.</w:t>
      </w:r>
    </w:p>
    <w:p>
      <w:pPr>
        <w:ind w:left="479" w:right="74" w:hanging="479"/>
        <w:spacing w:before="27"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[17]    张笑，郭丰．生殖道微生物与生殖健康[J] .</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
        </w:rPr>
        <w:t>微生物学通报，2022,</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
        </w:rPr>
        <w:t>49(2):713-723</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
        </w:rPr>
        <w:t>.</w:t>
      </w:r>
    </w:p>
    <w:p>
      <w:pPr>
        <w:ind w:left="485" w:right="55" w:hanging="486"/>
        <w:spacing w:before="38" w:line="20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[18]     BREIJYEH</w:t>
      </w:r>
      <w:r>
        <w:rPr>
          <w:rFonts w:ascii="Microsoft YaHei" w:hAnsi="Microsoft YaHei" w:eastAsia="Microsoft YaHei" w:cs="Microsoft YaHei"/>
          <w:sz w:val="15"/>
          <w:szCs w:val="15"/>
          <w:spacing w:val="32"/>
        </w:rPr>
        <w:t xml:space="preserve"> </w:t>
      </w:r>
      <w:r>
        <w:rPr>
          <w:rFonts w:ascii="Microsoft YaHei" w:hAnsi="Microsoft YaHei" w:eastAsia="Microsoft YaHei" w:cs="Microsoft YaHei"/>
          <w:sz w:val="15"/>
          <w:szCs w:val="15"/>
          <w:spacing w:val="-7"/>
        </w:rPr>
        <w:t>Z</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7"/>
        </w:rPr>
        <w:t>,  JUBEH</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7"/>
        </w:rPr>
        <w:t>B ,  KARAMAN</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7"/>
        </w:rPr>
        <w:t>R.</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7"/>
        </w:rPr>
        <w:t>Resistance</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7"/>
        </w:rPr>
        <w:t>of gram-nega-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tive</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4"/>
        </w:rPr>
        <w:t>bacteria</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4"/>
        </w:rPr>
        <w:t>to</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4"/>
        </w:rPr>
        <w:t>current</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4"/>
        </w:rPr>
        <w:t>antibacterial</w:t>
      </w:r>
      <w:r>
        <w:rPr>
          <w:rFonts w:ascii="Microsoft YaHei" w:hAnsi="Microsoft YaHei" w:eastAsia="Microsoft YaHei" w:cs="Microsoft YaHei"/>
          <w:sz w:val="15"/>
          <w:szCs w:val="15"/>
          <w:spacing w:val="18"/>
          <w:w w:val="102"/>
        </w:rPr>
        <w:t xml:space="preserve"> </w:t>
      </w:r>
      <w:r>
        <w:rPr>
          <w:rFonts w:ascii="Microsoft YaHei" w:hAnsi="Microsoft YaHei" w:eastAsia="Microsoft YaHei" w:cs="Microsoft YaHei"/>
          <w:sz w:val="15"/>
          <w:szCs w:val="15"/>
          <w:spacing w:val="-14"/>
        </w:rPr>
        <w:t>agents</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4"/>
        </w:rPr>
        <w:t>and</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4"/>
        </w:rPr>
        <w:t>appr</w:t>
      </w:r>
      <w:r>
        <w:rPr>
          <w:rFonts w:ascii="Microsoft YaHei" w:hAnsi="Microsoft YaHei" w:eastAsia="Microsoft YaHei" w:cs="Microsoft YaHei"/>
          <w:sz w:val="15"/>
          <w:szCs w:val="15"/>
          <w:spacing w:val="-15"/>
        </w:rPr>
        <w:t>oaches</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5"/>
        </w:rPr>
        <w:t>to</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5"/>
        </w:rPr>
        <w:t>resolve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rPr>
        <w:t>it[J] .</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rPr>
        <w:t>Molecules,2020,25(6):1340.</w:t>
      </w:r>
    </w:p>
    <w:p>
      <w:pPr>
        <w:ind w:left="490" w:right="55" w:hanging="490"/>
        <w:spacing w:before="35" w:line="19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rPr>
        <w:t>[19]     GUPTA  V ,  DATTA  P</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1"/>
        </w:rPr>
        <w:t>.   Next-generation</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1"/>
        </w:rPr>
        <w:t>strategy</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1"/>
        </w:rPr>
        <w:t>for</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1"/>
        </w:rPr>
        <w:t>treating</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1"/>
        </w:rPr>
        <w:t>dru</w:t>
      </w:r>
      <w:r>
        <w:rPr>
          <w:rFonts w:ascii="Microsoft YaHei" w:hAnsi="Microsoft YaHei" w:eastAsia="Microsoft YaHei" w:cs="Microsoft YaHei"/>
          <w:sz w:val="15"/>
          <w:szCs w:val="15"/>
          <w:spacing w:val="-12"/>
        </w:rPr>
        <w:t>g</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12"/>
        </w:rPr>
        <w:t>re-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sistant</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0"/>
        </w:rPr>
        <w:t>bacteria</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0"/>
        </w:rPr>
        <w:t>:  antibiotic</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0"/>
        </w:rPr>
        <w:t>hy</w:t>
      </w:r>
      <w:r>
        <w:rPr>
          <w:rFonts w:ascii="Microsoft YaHei" w:hAnsi="Microsoft YaHei" w:eastAsia="Microsoft YaHei" w:cs="Microsoft YaHei"/>
          <w:sz w:val="15"/>
          <w:szCs w:val="15"/>
          <w:spacing w:val="-11"/>
        </w:rPr>
        <w:t>brids[J]</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1"/>
        </w:rPr>
        <w:t>.</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1"/>
        </w:rPr>
        <w:t>Indian</w:t>
      </w:r>
      <w:r>
        <w:rPr>
          <w:rFonts w:ascii="Microsoft YaHei" w:hAnsi="Microsoft YaHei" w:eastAsia="Microsoft YaHei" w:cs="Microsoft YaHei"/>
          <w:sz w:val="15"/>
          <w:szCs w:val="15"/>
          <w:spacing w:val="19"/>
          <w:w w:val="102"/>
        </w:rPr>
        <w:t xml:space="preserve"> </w:t>
      </w:r>
      <w:r>
        <w:rPr>
          <w:rFonts w:ascii="Microsoft YaHei" w:hAnsi="Microsoft YaHei" w:eastAsia="Microsoft YaHei" w:cs="Microsoft YaHei"/>
          <w:sz w:val="15"/>
          <w:szCs w:val="15"/>
          <w:spacing w:val="-11"/>
        </w:rPr>
        <w:t>J  Med</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1"/>
        </w:rPr>
        <w:t>Res</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1"/>
        </w:rPr>
        <w: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1"/>
        </w:rPr>
        <w:t>2019 ,</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1"/>
        </w:rPr>
        <w:t>149</w:t>
      </w:r>
    </w:p>
    <w:p>
      <w:pPr>
        <w:ind w:left="501"/>
        <w:spacing w:before="49"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(2):97-106</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2"/>
        </w:rPr>
        <w:t>.</w:t>
      </w:r>
    </w:p>
    <w:p>
      <w:pPr>
        <w:ind w:left="492" w:right="49" w:hanging="493"/>
        <w:spacing w:before="26"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[20]    吴晓飞，吴晨辰．全科医生如何合理应</w:t>
      </w:r>
      <w:r>
        <w:rPr>
          <w:rFonts w:ascii="Microsoft YaHei" w:hAnsi="Microsoft YaHei" w:eastAsia="Microsoft YaHei" w:cs="Microsoft YaHei"/>
          <w:sz w:val="15"/>
          <w:szCs w:val="15"/>
          <w:spacing w:val="3"/>
        </w:rPr>
        <w:t>用抗菌药物[J] .</w:t>
      </w:r>
      <w:r>
        <w:rPr>
          <w:rFonts w:ascii="Microsoft YaHei" w:hAnsi="Microsoft YaHei" w:eastAsia="Microsoft YaHei" w:cs="Microsoft YaHei"/>
          <w:sz w:val="15"/>
          <w:szCs w:val="15"/>
          <w:spacing w:val="29"/>
          <w:w w:val="101"/>
        </w:rPr>
        <w:t xml:space="preserve"> </w:t>
      </w:r>
      <w:r>
        <w:rPr>
          <w:rFonts w:ascii="Microsoft YaHei" w:hAnsi="Microsoft YaHei" w:eastAsia="Microsoft YaHei" w:cs="Microsoft YaHei"/>
          <w:sz w:val="15"/>
          <w:szCs w:val="15"/>
          <w:spacing w:val="3"/>
        </w:rPr>
        <w:t>中华全科</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rPr>
        <w:t>医学，2021,19(8):1255-1256</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3"/>
        </w:rPr>
        <w:t>.</w:t>
      </w:r>
    </w:p>
    <w:p>
      <w:pPr>
        <w:ind w:left="405"/>
        <w:spacing w:before="33" w:line="157"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（本文编辑：赵瑞）                                       收稿日期：2022-07-27</w:t>
      </w:r>
    </w:p>
    <w:sectPr>
      <w:type w:val="continuous"/>
      <w:pgSz w:w="11906" w:h="16838"/>
      <w:pgMar w:top="1200" w:right="889" w:bottom="400" w:left="407" w:header="928" w:footer="0" w:gutter="0"/>
      <w:cols w:equalWidth="0" w:num="2">
        <w:col w:w="5648" w:space="100"/>
        <w:col w:w="486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exact"/>
      <w:rPr/>
    </w:pPr>
    <w:r>
      <w:rPr>
        <w:position w:val="-4"/>
      </w:rPr>
      <w:pict>
        <v:shape id="_x0000_s18" style="mso-position-vertical-relative:line;mso-position-horizontal-relative:char;width:475.5pt;height:9.7pt;" fillcolor="#999999" filled="true" stroked="false" coordsize="9510,193" coordorigin="0,0" path="m1381,3l1383,52l1381,52c1375,37,1370,25,1361,20c1355,13,1345,10,1333,10c1325,10,1315,13,1310,17c1301,22,1295,30,1291,40c1288,52,1285,63,1285,80c1285,92,1288,103,1291,112c1295,122,1301,127,1310,133c1318,137,1328,142,1338,142c1345,142,1353,140,1361,135c1368,132,1375,123,1383,113l1388,113c1380,127,1371,135,1363,142c1353,147,1341,150,1330,150c1305,150,1288,142,1275,123c1265,112,1261,95,1261,80c1261,65,1263,52,1270,42c1278,30,1285,20,1295,13c1308,7,1320,3,1333,3c1343,3,1353,5,1363,10c1365,12,1368,12,1370,12c1371,12,1373,12,1373,10c1375,10,1378,5,1378,3l1381,3xem2060,110c2058,123,2051,133,2043,140c2038,147,2028,150,2020,150c2008,150,1998,145,1990,137c1981,127,1978,115,1978,100c1978,85,1983,72,1991,63c2000,53,2011,50,2023,50c2033,50,2040,52,2045,55c2051,62,2055,67,2055,72c2055,75,2055,77,2053,77c2051,80,2050,82,2045,82c2041,82,2040,80,2038,77c2035,75,2035,73,2033,67c2033,63,2033,62,2030,60c2028,57,2025,55,2020,55c2013,55,2008,57,2003,63c1998,70,1995,80,1995,90c1995,102,1998,112,2003,120c2010,130,2018,133,2028,133c2033,133,2040,132,2045,127c2050,123,2053,117,2058,110l2060,110xem8256,0l8204,150l8196,150l8247,0l8256,0xem2289,87c2289,102,2291,113,2299,122c2305,130,2315,133,2324,133c2331,133,2335,132,2341,127c2345,125,2349,120,2354,110l2355,112c2354,122,2349,132,2344,140c2335,145,2328,150,2315,150c2305,150,2295,145,2285,137c2278,127,2274,115,2274,102c2274,85,2278,72,2288,63c2295,53,2305,50,2318,50c2329,50,2338,52,2345,60c2351,65,2355,75,2355,87l2289,87xm2289,82l2334,82c2334,75,2334,72,2331,67c2329,63,2328,62,2324,60c2319,57,2318,55,2314,55c2308,55,2301,57,2298,62c2291,67,2289,73,2289,82em393,150l393,147c402,147,410,145,417,142c426,137,433,130,442,120c447,110,453,97,456,85c446,92,436,95,427,95c417,95,407,92,402,83c393,77,390,65,390,53c390,42,393,32,402,22c410,10,422,3,433,3c446,3,456,7,463,17c473,30,480,43,480,62c480,77,476,92,467,105c460,120,450,130,436,140c423,147,412,150,400,150l393,150xm457,77c460,70,460,62,460,55c460,50,457,42,456,33c453,27,452,22,447,17c443,12,437,10,433,10c427,10,422,13,417,20c412,23,410,32,410,43c410,57,413,70,420,77c423,83,430,85,436,85c440,85,442,85,447,83c452,82,456,80,457,77em1913,102l1858,102l1848,123c1845,127,1843,133,1843,135c1843,137,1845,140,1848,142c1850,143,1853,143,1860,145l1860,147l1815,147l1815,145c1821,143,1825,142,1828,140c1831,137,1835,130,1840,120l1891,3l1895,3l1941,122c1945,130,1950,137,1953,140c1955,143,1960,143,1965,145l1965,147l1910,147l1910,145c1915,145,1920,143,1921,142c1923,140,1923,137,1923,135c1923,132,1923,127,1920,120l1913,102xm1910,93l1888,37l1860,93l1910,93xem710,90l763,90l763,107l710,107l710,90xem888,77c888,62,890,47,895,35c900,25,905,15,913,10c920,5,925,3,931,3c943,3,953,10,961,20c971,33,978,52,978,75c978,92,973,105,970,117c965,130,960,137,951,142c945,147,938,150,931,150c918,150,908,142,900,125c891,113,888,97,888,77m908,80c908,100,910,115,913,127c918,137,923,143,931,143c935,143,940,142,943,137c948,135,950,130,951,122c955,110,958,93,958,72c958,55,955,42,951,32c950,23,945,17,941,13c940,12,935,10,931,10c928,10,923,12,920,17c915,22,911,32,910,43c908,55,908,67,908,80em8920,110c8917,123,8912,133,8904,140c8897,147,8887,150,8880,150c8867,150,8857,145,8850,137c8842,127,8837,115,8837,100c8837,85,8844,72,8852,63c8860,53,8872,50,8884,50c8894,50,8900,52,8906,55c8912,62,8916,67,8916,72c8916,75,8916,77,8914,77c8912,80,8910,82,8906,82c8902,82,8900,80,8897,77c8896,75,8896,73,8894,67c8894,63,8894,62,8890,60c8887,57,8886,55,8880,55c8874,55,8867,57,8864,63c8857,70,8856,80,8856,90c8856,102,8857,112,8864,120c8870,130,8877,133,8887,133c8894,133,8900,132,8906,127c8910,123,8914,117,8917,110l8920,110xem5740,50l5740,82l5737,82c5734,72,5732,63,5726,62c5722,57,5717,55,5712,55c5706,55,5702,57,5700,60c5696,62,5694,65,5694,67c5694,72,5696,75,5697,77c5700,82,5704,83,5712,87l5726,93c5740,102,5747,110,5747,122c5747,130,5744,137,5737,142c5732,147,5724,150,5716,150c5710,150,5702,150,5694,147c5692,147,5690,145,5690,145c5687,145,5686,147,5686,150l5682,150l5682,117l5686,117c5687,127,5692,133,5696,137c5702,142,5707,143,5716,143c5720,143,5724,142,5727,140c5730,135,5732,133,5732,130c5732,123,5730,120,5727,115c5724,113,5717,110,5707,103c5697,100,5690,95,5687,92c5684,87,5682,82,5682,75c5682,67,5686,62,5690,57c5696,52,5704,50,5712,50c5716,50,5720,50,5726,52c5727,52,5732,53,5732,53c5734,53,5734,53,5736,52c5736,52,5736,52,5737,50l5740,50xem6150,0l6150,125c6150,132,6152,137,6152,140c6152,142,6154,142,6156,143c6157,143,6160,145,6166,145l6166,147l6117,147l6117,145c6124,145,6126,143,6127,143c6130,142,6130,142,6132,140c6132,137,6134,132,6134,125l6134,40c6134,30,6134,22,6132,20c6132,17,6132,15,6130,13c6130,13,6127,13,6126,13c6124,13,6122,13,6120,13l6117,12l6146,0l6150,0xem3974,50c3988,50,4000,53,4008,65c4016,75,4020,85,4020,97c4020,105,4018,115,4014,123c4010,132,4004,140,3996,143c3990,147,3982,150,3972,150c3958,150,3948,143,3938,133c3932,123,3928,112,3928,100c3928,92,3930,83,3934,73c3938,65,3944,60,3952,55c3958,52,3966,50,3974,50m3970,55c3968,55,3964,57,3960,60c3956,62,3954,65,3952,72c3950,75,3948,83,3948,92c3948,105,3950,117,3956,127c3962,137,3968,143,3978,143c3984,143,3990,142,3994,135c3998,130,4000,120,4000,105c4000,90,3996,75,3990,65c3984,60,3978,55,3970,55em1593,67c1605,55,1615,50,1625,50c1631,50,1635,50,1640,53c1643,55,1648,60,1650,65c1651,70,1651,77,1651,85l1651,125c1651,133,1651,137,1653,140c1653,142,1655,142,1658,143c1658,143,1661,145,1665,145l1665,147l1620,147l1620,145l1621,145c1625,145,1628,143,1630,143c1631,142,1633,140,1633,135c1633,135,1633,132,1633,125l1633,85c1633,77,1633,72,1631,67c1628,63,1625,62,1620,62c1611,62,1601,65,1593,75l1593,125c1593,133,1593,137,1595,140c1595,142,1598,142,1600,143c1601,143,1603,145,1610,145l1610,147l1561,147l1561,145l1563,145c1570,145,1573,143,1573,142c1575,137,1578,133,1578,125l1578,90c1578,77,1578,72,1575,67c1575,65,1575,63,1573,63c1573,63,1571,62,1570,62c1568,62,1565,63,1561,63l1561,62l1590,50l1593,50l1593,67xem190,3l194,52l190,52c186,37,180,25,172,20c164,13,154,10,144,10c134,10,126,13,117,17c112,22,106,30,102,40c96,52,94,63,94,80c94,92,96,103,100,112c104,122,110,127,120,133c127,137,136,142,146,142c156,142,164,140,170,135c177,132,186,123,194,113l197,113c190,127,182,135,172,142c164,147,152,150,140,150c116,150,97,142,84,123c76,112,70,95,70,80c70,65,74,52,80,42c86,30,96,20,106,13c117,7,130,3,142,3c152,3,162,5,172,10c176,12,177,12,180,12c180,12,182,12,184,10c186,10,187,5,187,3l190,3xem3132,67c3144,55,3154,50,3164,50c3170,50,3174,50,3178,53c3182,55,3184,60,3186,65c3188,70,3190,77,3190,85l3190,125c3190,133,3190,137,3190,140c3192,142,3192,142,3194,143c3196,143,3200,145,3204,145l3204,147l3158,147l3158,145l3160,145c3164,145,3166,143,3168,143c3170,142,3170,140,3172,135c3172,135,3172,132,3172,125l3172,85c3172,77,3170,72,3168,67c3166,63,3162,62,3156,62c3148,62,3140,65,3132,75l3132,125c3132,133,3132,137,3134,140c3134,142,3136,142,3136,143c3138,143,3142,145,3146,145l3146,147l3100,147l3100,145l3102,145c3108,145,3110,143,3112,142c3114,137,3114,133,3114,125l3114,90c3114,77,3114,72,3114,67c3114,65,3112,63,3112,63c3110,63,3108,62,3108,62c3106,62,3102,63,3100,63l3098,62l3128,50l3132,50l3132,67xem2394,70c2401,62,2405,57,2405,57c2409,55,2414,53,2415,52c2419,50,2424,50,2428,50c2434,50,2438,52,2441,53c2448,57,2449,62,2451,70c2458,62,2464,55,2469,53c2474,50,2479,50,2484,50c2489,50,2494,50,2498,53c2501,55,2504,60,2505,65c2508,70,2509,75,2509,85l2509,125c2509,132,2509,137,2509,140c2511,142,2511,142,2514,143c2515,143,2519,145,2524,145l2524,147l2478,147l2478,145l2479,145c2481,145,2485,143,2488,142c2489,142,2489,140,2491,137c2491,135,2491,132,2491,125l2491,83c2491,77,2489,72,2489,67c2485,63,2481,62,2475,62c2471,62,2468,62,2465,63c2461,65,2458,70,2451,73l2451,75l2451,80l2451,125c2451,133,2451,137,2451,140c2454,142,2454,142,2455,143c2458,143,2461,145,2465,145l2465,147l2419,147l2419,145c2424,145,2428,143,2429,143c2431,142,2434,140,2434,137c2434,135,2434,132,2434,125l2434,83c2434,75,2434,72,2431,67c2428,63,2424,62,2418,62c2414,62,2411,62,2408,63c2401,67,2398,70,2394,73l2394,125c2394,133,2395,137,2395,140c2395,142,2398,142,2399,143c2401,143,2404,145,2409,145l2409,147l2361,147l2361,145c2368,145,2369,143,2371,143c2374,142,2375,142,2375,140c2375,137,2378,132,2378,125l2378,90c2378,77,2375,72,2375,67c2375,65,2375,63,2374,63c2374,63,2371,62,2369,62c2368,62,2365,63,2361,63l2361,62l2389,50l2394,50l2394,70xem7194,50l7194,70c7202,55,7210,50,7217,50c7222,50,7226,50,7227,52c7230,55,7232,57,7232,62c7232,63,7232,65,7230,67c7227,70,7226,70,7224,70c7222,70,7217,70,7216,67c7212,65,7210,63,7207,63c7207,63,7206,63,7204,65c7202,67,7197,73,7194,80l7194,125c7194,132,7196,135,7196,137c7197,140,7200,142,7202,142c7204,143,7207,145,7212,145l7212,147l7162,147l7162,145c7167,145,7170,143,7174,142c7174,142,7176,140,7176,137c7177,135,7177,132,7177,125l7177,90c7177,77,7177,72,7176,67c7176,65,7176,65,7174,63c7172,63,7172,62,7170,62c7167,62,7166,63,7162,63l7162,62l7190,50l7194,50xem1730,135c1720,142,1713,145,1711,147c1708,150,1703,150,1700,150c1691,150,1685,147,1681,143c1678,140,1675,133,1675,125c1675,122,1678,117,1680,113c1681,110,1688,103,1693,100c1701,95,1713,92,1730,85l1730,82c1730,72,1728,65,1725,62c1721,57,1718,55,1711,55c1708,55,1703,57,1701,60c1698,62,1698,63,1698,67l1698,73c1698,77,1695,80,1693,82c1693,83,1691,83,1688,83c1685,83,1683,83,1681,82c1680,80,1680,75,1680,73c1680,67,1683,62,1690,57c1695,52,1703,50,1715,50c1723,50,1731,50,1735,53c1740,55,1743,60,1745,63c1748,67,1748,73,1748,83l1748,115c1748,125,1748,132,1748,133c1748,135,1750,135,1750,137c1750,137,1751,137,1751,137c1753,137,1753,137,1755,137c1758,137,1760,135,1763,132l1763,135c1755,145,1748,150,1741,150c1738,150,1735,150,1733,147c1731,143,1730,140,1730,135m1730,127l1730,92c1720,95,1711,100,1710,100c1703,103,1700,107,1695,110c1693,113,1693,117,1693,122c1693,125,1693,130,1698,133c1701,137,1703,137,1708,137c1713,137,1721,135,1730,127em302,20l336,3l337,3l337,122c337,132,337,135,340,137c340,140,342,142,343,143c346,143,350,145,356,145l356,147l303,147l303,145c310,145,313,143,316,143c317,142,320,140,320,140c320,137,322,132,322,122l322,45c322,35,320,27,320,25c320,23,317,22,317,22c316,20,313,20,313,20c310,20,307,20,302,22l302,20xem2674,110c2670,123,2666,133,2658,140c2650,147,2642,150,2632,150c2622,150,2612,145,2604,137c2596,127,2592,115,2592,100c2592,85,2596,72,2606,63c2614,53,2624,50,2638,50c2646,50,2654,52,2660,55c2666,62,2670,67,2670,72c2670,75,2668,77,2666,77c2666,80,2662,82,2660,82c2656,82,2652,80,2652,77c2650,75,2648,73,2648,67c2648,63,2646,62,2644,60c2642,57,2638,55,2634,55c2628,55,2622,57,2618,63c2612,70,2610,80,2610,90c2610,102,2612,112,2618,120c2624,130,2632,133,2640,133c2648,133,2654,132,2660,127c2664,123,2666,117,2670,110l2674,110xem8957,67c8970,55,8980,50,8990,50c8996,50,9000,50,9004,53c9007,55,9012,60,9014,65c9016,70,9016,77,9016,85l9016,125c9016,133,9016,137,9017,140c9017,142,9020,142,9022,143c9022,143,9026,145,9030,145l9030,147l8984,147l8984,145l8986,145c8990,145,8992,143,8994,143c8996,142,8997,140,8997,135c8997,135,8997,132,8997,125l8997,85c8997,77,8997,72,8996,67c8992,63,8990,62,8984,62c8976,62,8966,65,8957,75l8957,125c8957,133,8957,137,8960,140c8960,142,8962,142,8964,143c8966,143,8967,145,8974,145l8974,147l8926,147l8926,145l8927,145c8934,145,8937,143,8937,142c8940,137,8942,133,8942,125l8942,90c8942,77,8942,72,8940,67c8940,65,8940,63,8937,63c8937,63,8936,62,8934,62c8932,62,8930,63,8926,63l8926,62l8954,50l8957,50l8957,67xem693,95l693,110l673,110l673,147l658,147l658,110l600,110l600,97l663,3l673,3l673,95l693,95xm658,95l658,23l610,95l658,95xem2752,10l2752,5l2812,5l2812,10l2806,10c2802,10,2796,12,2794,15c2792,17,2792,23,2792,32l2792,100c2792,112,2790,120,2788,125c2786,132,2782,137,2776,143c2772,147,2764,150,2756,150c2750,150,2746,150,2742,145c2738,142,2736,140,2736,133c2736,132,2736,127,2738,127c2740,125,2744,123,2746,123c2748,123,2750,123,2752,125c2754,127,2756,132,2758,137c2760,142,2762,143,2764,143c2766,143,2768,142,2770,140c2772,137,2772,133,2772,127l2772,32c2772,23,2772,20,2770,17c2770,15,2768,13,2766,12c2764,10,2760,10,2756,10l2752,10xem2868,50c2884,50,2894,53,2904,65c2910,75,2914,85,2914,97c2914,105,2912,115,2908,123c2904,132,2898,140,2892,143c2884,147,2876,150,2868,150c2854,150,2842,143,2834,133c2826,123,2822,112,2822,100c2822,92,2824,83,2830,73c2834,65,2840,60,2846,55c2854,52,2860,50,2868,50m2866,55c2862,55,2858,57,2854,60c2852,62,2848,65,2846,72c2844,75,2842,83,2842,92c2842,105,2846,117,2850,127c2856,137,2864,143,2872,143c2878,143,2884,142,2888,135c2892,130,2894,120,2894,105c2894,90,2890,75,2884,65c2880,60,2872,55,2866,55em3012,52l3012,110c3012,122,3012,127,3012,132c3014,133,3014,135,3016,135c3016,137,3018,137,3020,137c3022,137,3024,137,3026,135l3028,137l3000,150l2994,150l2994,132c2986,140,2980,145,2976,147c2972,150,2966,150,2962,150c2956,150,2952,150,2948,145c2944,142,2942,137,2940,133c2938,130,2938,122,2938,113l2938,70c2938,65,2936,62,2936,60c2934,57,2934,57,2932,55c2930,55,2926,53,2922,53l2922,52l2954,52l2954,115c2954,125,2956,132,2960,133c2962,137,2966,137,2970,137c2974,137,2978,137,2980,135c2984,133,2990,130,2994,123l2994,70c2994,63,2994,60,2992,57c2990,55,2986,53,2980,53l2980,52l3012,52xem9380,87c9380,102,9384,113,9390,122c9397,130,9406,133,9416,133c9422,133,9427,132,9432,127c9436,125,9440,120,9444,110l9446,112c9446,122,9440,132,9434,140c9426,145,9417,150,9407,150c9396,150,9386,145,9377,137c9370,127,9366,115,9366,102c9366,85,9370,72,9377,63c9386,53,9396,50,9410,50c9420,50,9430,52,9436,60c9444,65,9446,75,9446,87l9380,87xm9380,82l9426,82c9424,75,9424,72,9422,67c9422,63,9417,62,9416,60c9412,57,9407,55,9404,55c9397,55,9392,57,9387,62c9384,67,9380,73,9380,82em2128,135c2118,142,2111,145,2108,147c2105,150,2101,150,2095,150c2090,150,2083,147,2080,143c2075,140,2073,133,2073,125c2073,122,2073,117,2075,113c2080,110,2083,103,2091,100c2100,95,2111,92,2128,85l2128,82c2128,72,2125,65,2123,62c2120,57,2115,55,2110,55c2103,55,2101,57,2098,60c2095,62,2093,63,2093,67l2093,73c2093,77,2093,80,2091,82c2090,83,2088,83,2085,83c2083,83,2081,83,2080,82c2078,80,2078,75,2078,73c2078,67,2080,62,2085,57c2091,52,2101,50,2111,50c2121,50,2128,50,2133,53c2138,55,2141,60,2143,63c2143,67,2145,73,2145,83l2145,115c2145,125,2145,132,2145,133c2145,135,2145,135,2148,137c2148,137,2150,137,2150,137c2151,137,2151,137,2151,137c2154,137,2158,135,2161,132l2161,135c2154,145,2145,150,2140,150c2135,150,2133,150,2131,147c2130,143,2128,140,2128,135m2128,127l2128,92c2115,95,2110,100,2105,100c2100,103,2095,107,2093,110c2091,113,2090,117,2090,122c2090,125,2091,130,2095,133c2098,137,2101,137,2105,137c2111,137,2118,135,2128,127em3340,0l3340,125c3340,132,3340,137,3342,140c3342,142,3344,142,3344,143c3346,143,3350,145,3354,145l3354,147l3308,147l3308,145c3312,145,3316,143,3318,143c3318,142,3320,142,3322,140c3322,137,3322,132,3322,125l3322,40c3322,30,3322,22,3322,20c3322,17,3320,15,3320,13c3318,13,3318,13,3316,13c3314,13,3312,13,3310,13l3308,12l3336,0l3340,0xem3456,13l3456,70l3486,70c3494,70,3500,70,3504,67c3506,63,3508,57,3510,50l3512,50l3512,97l3510,97c3508,90,3508,85,3506,83c3504,82,3502,80,3500,80c3498,77,3492,77,3486,77l3456,77l3456,125c3456,132,3456,135,3456,135c3458,137,3458,140,3460,140c3462,140,3464,142,3468,142l3492,142c3500,142,3506,140,3510,140c3512,137,3516,135,3520,132c3524,127,3528,122,3534,112l3538,112l3524,147l3416,147l3416,145l3420,145c3424,145,3428,143,3430,142c3432,142,3434,140,3434,137c3436,133,3436,130,3436,122l3436,32c3436,22,3436,15,3434,13c3430,12,3426,10,3420,10l3416,10l3416,5l3526,5l3526,37l3522,37c3522,30,3520,23,3518,22c3516,17,3514,15,3510,15c3506,13,3502,13,3494,13l3456,13xem3624,87c3624,102,3628,113,3634,122c3642,130,3650,133,3660,133c3666,133,3672,132,3676,127c3680,125,3684,120,3688,110l3690,112c3690,122,3684,132,3678,140c3670,145,3662,150,3652,150c3640,150,3630,145,3622,137c3614,127,3610,115,3610,102c3610,85,3614,72,3622,63c3630,53,3640,50,3654,50c3664,50,3674,52,3680,60c3688,65,3690,75,3690,87l3624,87xm3624,82l3670,82c3668,75,3668,72,3666,67c3666,63,3662,62,3660,60c3656,57,3652,55,3648,55c3642,55,3636,57,3632,62c3628,67,3624,73,3624,82em3882,50l3882,70c3890,55,3898,50,3906,50c3910,50,3914,50,3916,52c3918,55,3920,57,3920,62c3920,63,3920,65,3918,67c3916,70,3914,70,3912,70c3910,70,3906,70,3904,67c3900,65,3898,63,3896,63c3896,63,3894,63,3892,65c3890,67,3886,73,3882,80l3882,125c3882,132,3884,135,3884,137c3886,140,3888,142,3890,142c3892,143,3896,145,3900,145l3900,147l3850,147l3850,145c3856,145,3858,143,3862,142c3862,142,3864,140,3864,137c3866,135,3866,132,3866,125l3866,90c3866,77,3866,72,3864,67c3864,65,3864,65,3862,63c3860,63,3860,62,3858,62c3856,62,3854,63,3850,63l3850,62l3878,50l3882,50xem3824,20l3824,52l3846,52l3846,57l3824,57l3824,122c3824,127,3824,133,3826,135c3828,137,3830,137,3832,137c3836,137,3838,137,3840,135c3842,135,3842,133,3844,132l3850,132c3846,137,3844,142,3838,145c3834,150,3830,150,3826,150c3822,150,3818,150,3816,147c3812,145,3810,143,3808,140c3808,135,3806,132,3806,123l3806,57l3790,57l3790,55c3794,53,3798,52,3804,47c3808,43,3812,40,3814,33c3816,32,3818,27,3822,20l3824,20xem4382,82l4382,122c4382,132,4384,137,4386,140c4388,143,4392,145,4398,145l4402,145l4402,147l4342,147l4342,145l4348,145c4354,145,4358,143,4360,140c4362,135,4362,132,4362,122l4362,32c4362,22,4362,15,4360,13c4358,12,4354,10,4348,10l4342,10l4342,5l4394,5c4408,5,4418,7,4424,10c4432,13,4438,17,4442,23c4448,30,4450,37,4450,45c4450,55,4446,65,4440,73c4432,80,4420,83,4406,83c4404,83,4400,83,4396,83c4392,82,4388,82,4382,82m4382,75c4386,75,4390,75,4392,75c4396,77,4398,77,4400,77c4408,77,4414,73,4418,67c4424,63,4426,55,4426,45c4426,40,4426,33,4422,30c4420,23,4416,20,4412,17c4408,13,4402,13,4396,13c4392,13,4388,13,4382,15l4382,75xem7946,20l7946,52l7967,52l7967,57l7946,57l7946,122c7946,127,7947,133,7950,135c7950,137,7952,137,7956,137c7957,137,7960,137,7962,135c7964,135,7966,133,7966,132l7972,132c7970,137,7966,142,7962,145c7957,150,7952,150,7947,150c7944,150,7942,150,7937,147c7936,145,7932,143,7932,140c7930,135,7930,132,7930,123l7930,57l7914,57l7914,55c7917,53,7922,52,7926,47c7930,43,7934,40,7936,33c7937,32,7940,27,7944,20l7946,20xem4060,67c4072,55,4082,50,4092,50c4098,50,4102,50,4106,53c4110,55,4112,60,4114,65c4116,70,4118,77,4118,85l4118,125c4118,133,4118,137,4118,140c4120,142,4120,142,4122,143c4124,143,4128,145,4132,145l4132,147l4086,147l4086,145l4088,145c4092,145,4094,143,4096,143c4098,142,4098,140,4100,135c4100,135,4100,132,4100,125l4100,85c4100,77,4098,72,4096,67c4094,63,4090,62,4084,62c4076,62,4068,65,4060,75l4060,125c4060,133,4060,137,4062,140c4062,142,4064,142,4064,143c4066,143,4070,145,4074,145l4074,147l4028,147l4028,145l4030,145c4036,145,4038,143,4040,142c4042,137,4042,133,4042,125l4042,90c4042,77,4042,72,4042,67c4042,65,4040,63,4040,63c4038,63,4036,62,4036,62c4034,62,4030,63,4028,63l4026,62l4056,50l4060,50l4060,67xem4164,0c4166,0,4170,2,4172,3c4174,5,4174,7,4174,10c4174,13,4174,15,4172,17c4170,20,4166,22,4164,22c4162,22,4158,20,4156,17c4154,15,4154,13,4154,10c4154,7,4154,5,4156,3c4158,2,4162,0,4164,0m4174,50l4174,125c4174,132,4174,137,4174,140c4176,142,4176,142,4178,143c4180,143,4184,145,4188,145l4188,147l4142,147l4142,145c4146,145,4150,143,4150,143c4152,142,4154,142,4154,140c4156,137,4156,132,4156,125l4156,90c4156,77,4156,72,4156,67c4154,65,4154,63,4152,63c4152,63,4150,62,4148,62c4146,62,4144,63,4142,63l4140,62l4168,50l4174,50xem4282,110c4278,123,4274,133,4266,140c4258,147,4250,150,4240,150c4230,150,4220,145,4212,137c4204,127,4200,115,4200,100c4200,85,4204,72,4214,63c4222,53,4232,50,4246,50c4254,50,4262,52,4268,55c4274,62,4278,67,4278,72c4278,75,4276,77,4274,77c4274,80,4270,82,4268,82c4264,82,4260,80,4260,77c4258,75,4256,73,4256,67c4256,63,4254,62,4252,60c4250,57,4246,55,4242,55c4236,55,4230,57,4226,63c4220,70,4218,80,4218,90c4218,102,4220,112,4226,120c4232,130,4240,133,4248,133c4256,133,4262,132,4268,127c4272,123,4274,117,4278,110l4282,110xem6657,20l6657,52l6680,52l6680,57l6657,57l6657,122c6657,127,6657,133,6660,135c6662,137,6664,137,6666,137c6667,137,6670,137,6672,135c6674,135,6676,133,6677,132l6682,132c6680,137,6676,142,6672,145c6667,150,6664,150,6657,150c6656,150,6652,150,6647,147c6646,145,6644,143,6642,140c6640,135,6640,132,6640,123l6640,57l6624,57l6624,55c6627,53,6632,52,6636,47c6640,43,6644,40,6647,33c6650,32,6652,27,6654,20l6657,20xem4712,0l4712,125c4712,132,4712,137,4714,140c4714,142,4716,142,4716,143c4717,143,4722,145,4726,145l4726,147l4680,147l4680,145c4684,145,4688,143,4690,143c4690,142,4692,142,4694,140c4694,137,4694,132,4694,125l4694,40c4694,30,4694,22,4694,20c4694,17,4692,15,4692,13c4690,13,4690,13,4688,13c4686,13,4684,13,4682,13l4680,12l4708,0l4712,0xem4550,52l4550,110c4550,122,4550,127,4550,132c4550,133,4552,135,4552,135c4554,137,4554,137,4556,137c4558,137,4562,137,4564,135l4566,137l4536,150l4532,150l4532,132c4524,140,4518,145,4512,147c4508,150,4504,150,4500,150c4494,150,4490,150,4486,145c4482,142,4478,137,4476,133c4476,130,4474,122,4474,113l4474,70c4474,65,4474,62,4474,60c4472,57,4470,57,4468,55c4468,55,4464,53,4458,53l4458,52l4492,52l4492,115c4492,125,4494,132,4496,133c4500,137,4504,137,4508,137c4510,137,4514,137,4518,135c4522,133,4526,130,4532,123l4532,70c4532,63,4530,60,4530,57c4528,55,4524,53,4518,53l4518,52l4550,52xem5512,50c5527,50,5537,53,5547,65c5554,75,5557,85,5557,97c5557,105,5556,115,5552,123c5547,132,5542,140,5536,143c5527,147,5520,150,5512,150c5497,150,5486,143,5477,133c5470,123,5466,112,5466,100c5466,92,5467,83,5474,73c5477,65,5484,60,5490,55c5497,52,5504,50,5512,50m5510,55c5506,55,5502,57,5497,60c5496,62,5492,65,5490,72c5487,75,5486,83,5486,92c5486,105,5490,117,5494,127c5500,137,5507,143,5516,143c5522,143,5527,142,5532,135c5536,130,5537,120,5537,105c5537,90,5534,75,5527,65c5524,60,5516,55,5510,55em1101,33c1105,23,1111,15,1118,12c1123,5,1131,3,1141,3c1151,3,1161,7,1168,15c1171,20,1173,25,1173,32c1173,43,1168,53,1153,63c1161,67,1168,72,1173,80c1178,85,1180,92,1180,102c1180,113,1175,123,1168,133c1158,143,1143,150,1125,150c1115,150,1110,150,1105,147c1103,145,1101,142,1101,140c1101,137,1101,135,1103,135c1105,133,1108,133,1110,133c1111,133,1111,133,1113,133c1115,133,1118,135,1121,137c1125,137,1130,140,1130,140c1133,142,1135,142,1138,142c1145,142,1151,137,1155,133c1161,127,1163,122,1163,113c1163,107,1161,103,1160,97c1158,93,1158,92,1155,90c1151,85,1148,83,1143,82c1138,80,1133,77,1130,77l1125,77l1125,75c1131,75,1138,73,1141,70c1148,65,1151,62,1153,57c1158,53,1158,47,1158,43c1158,35,1155,30,1151,25c1145,22,1141,17,1133,17c1123,17,1113,23,1105,35l1101,33xem9284,67c9296,55,9306,50,9316,50c9322,50,9326,50,9330,53c9334,55,9336,60,9337,65c9340,70,9342,77,9342,85l9342,125c9342,133,9342,137,9342,140c9344,142,9344,142,9346,143c9347,143,9352,145,9356,145l9356,147l9310,147l9310,145l9312,145c9316,145,9317,143,9320,143c9322,142,9322,140,9324,135c9324,135,9324,132,9324,125l9324,85c9324,77,9322,72,9320,67c9317,63,9314,62,9307,62c9300,62,9292,65,9284,75l9284,125c9284,133,9284,137,9286,140c9286,142,9287,142,9287,143c9290,143,9294,145,9297,145l9297,147l9252,147l9252,145l9254,145c9260,145,9262,143,9264,142c9266,137,9266,133,9266,125l9266,90c9266,77,9266,72,9266,67c9266,65,9264,63,9264,63c9262,63,9260,62,9260,62c9257,62,9254,63,9252,63l9250,62l9280,50l9284,50l9284,67xem4857,50l4857,82l4854,82c4852,72,4847,63,4844,62c4840,57,4834,55,4827,55c4824,55,4820,57,4816,60c4814,62,4812,65,4812,67c4812,72,4814,75,4816,77c4817,82,4822,83,4827,87l4844,93c4857,102,4866,110,4866,122c4866,130,4862,137,4856,142c4847,147,4840,150,4832,150c4826,150,4820,150,4812,147c4810,147,4807,145,4806,145c4804,145,4804,147,4802,150l4800,150l4800,117l4802,117c4804,127,4807,133,4814,137c4820,142,4826,143,4832,143c4837,143,4842,142,4844,140c4847,135,4850,133,4850,130c4850,123,4847,120,4844,115c4842,113,4836,110,4826,103c4814,100,4807,95,4804,92c4802,87,4800,82,4800,75c4800,67,4802,62,4807,57c4814,52,4820,50,4830,50c4832,50,4837,50,4842,52c4846,52,4847,53,4850,53c4850,53,4852,53,4852,52c4854,52,4854,52,4854,50l4857,50xem7232,52l7277,52l7277,53l7276,53c7272,53,7270,55,7270,55c7267,57,7267,60,7267,62c7267,63,7267,67,7270,70l7292,123l7314,67c7314,63,7316,62,7316,60c7316,57,7316,57,7314,57c7314,55,7314,55,7312,55c7310,53,7307,53,7304,53l7304,52l7334,52l7334,53c7332,55,7327,55,7327,57c7324,60,7322,63,7320,70l7287,150l7284,150l7250,70c7247,65,7246,62,7246,62c7244,60,7242,57,7240,55c7237,55,7236,55,7232,53l7232,52xem6210,0l6210,125c6210,132,6210,137,6210,140c6212,142,6212,142,6214,143c6216,143,6220,145,6224,145l6224,147l6177,147l6177,145c6182,145,6184,143,6186,143c6187,142,6190,142,6190,140c6192,137,6192,132,6192,125l6192,40c6192,30,6192,22,6192,20c6190,17,6190,15,6190,13c6187,13,6186,13,6186,13c6184,13,6182,13,6177,13l6177,12l6204,0l6210,0xem4906,0l4906,67c4914,60,4920,55,4924,52c4927,50,4934,50,4937,50c4944,50,4947,50,4952,53c4956,57,4957,62,4960,67c4962,72,4962,80,4962,92l4962,125c4962,133,4964,137,4964,140c4964,142,4966,142,4967,143c4970,143,4972,145,4977,145l4977,147l4930,147l4930,145l4932,145c4936,145,4940,143,4942,143c4944,142,4944,140,4944,135c4946,135,4946,132,4946,125l4946,92c4946,82,4944,73,4944,72c4942,67,4940,65,4937,63c4936,62,4932,62,4930,62c4926,62,4922,62,4917,63c4916,65,4910,70,4906,75l4906,125c4906,133,4906,137,4906,140c4907,142,4907,142,4910,143c4912,143,4916,145,4920,145l4920,147l4874,147l4874,145c4877,145,4880,143,4884,143c4884,142,4886,142,4886,140c4887,137,4887,132,4887,125l4887,40c4887,30,4887,22,4887,20c4886,17,4886,15,4884,13c4884,13,4882,13,4880,13c4880,13,4876,13,4874,13l4872,12l4900,0l4906,0xem7840,0l7840,67c7847,60,7854,55,7857,52c7864,50,7867,50,7872,50c7877,50,7882,50,7886,53c7890,57,7894,62,7896,67c7896,72,7897,80,7897,92l7897,125c7897,133,7897,137,7897,140c7900,142,7900,142,7902,143c7904,143,7907,145,7912,145l7912,147l7866,147l7866,145l7867,145c7872,145,7874,143,7876,143c7877,142,7877,140,7880,135c7880,135,7880,132,7880,125l7880,92c7880,82,7880,73,7877,72c7877,67,7876,65,7872,63c7870,62,7867,62,7864,62c7860,62,7857,62,7854,63c7850,65,7846,70,7840,75l7840,125c7840,133,7840,137,7840,140c7842,142,7842,142,7844,143c7846,143,7850,145,7854,145l7854,147l7807,147l7807,145c7812,145,7816,143,7817,143c7820,142,7820,142,7822,140c7822,137,7822,132,7822,125l7822,40c7822,30,7822,22,7822,20c7822,17,7820,15,7820,13c7817,13,7816,13,7816,13c7814,13,7812,13,7807,13l7806,12l7836,0l7840,0xem6442,113c6436,110,6432,105,6427,102c6426,95,6424,90,6424,83c6424,73,6427,65,6434,60c6442,52,6450,50,6462,50c6470,50,6477,52,6486,55l6506,55c6507,55,6510,55,6510,55c6510,55,6512,55,6512,57c6512,57,6512,60,6512,60c6512,62,6512,63,6512,63c6512,63,6510,63,6510,65c6510,65,6507,65,6506,65l6492,65c6496,70,6497,75,6497,83c6497,93,6496,102,6487,107c6482,113,6472,117,6462,117c6456,117,6452,115,6446,115c6444,117,6440,120,6440,122c6437,123,6437,125,6437,127c6437,127,6437,130,6440,130c6440,132,6442,132,6446,133c6447,133,6454,133,6462,133c6476,133,6486,133,6490,133c6497,135,6504,137,6507,142c6512,145,6514,150,6514,155c6514,163,6510,172,6502,177c6492,187,6476,193,6460,193c6446,193,6434,190,6426,183c6420,180,6417,177,6417,173c6417,172,6417,170,6417,167c6420,165,6422,162,6426,157c6426,157,6427,153,6434,147c6430,145,6427,143,6426,142c6424,140,6424,137,6424,135c6424,133,6426,130,6427,127c6430,123,6434,120,6442,113m6460,53c6454,53,6450,55,6446,60c6444,65,6442,72,6442,80c6442,90,6444,100,6447,105c6452,110,6456,112,6462,112c6467,112,6472,110,6476,105c6480,102,6482,95,6482,87c6482,75,6477,67,6474,62c6470,57,6466,53,6460,53m6440,147c6437,152,6434,153,6434,157c6432,160,6430,163,6430,165c6430,170,6432,172,6436,173c6444,180,6454,182,6467,182c6482,182,6492,180,6497,173c6504,170,6506,165,6506,160c6506,155,6504,153,6500,152c6497,150,6490,150,6477,150c6462,150,6450,147,6440,147em9224,125c9227,125,9230,127,9232,130c9234,132,9236,135,9236,137c9236,142,9234,143,9232,147c9230,150,9227,150,9224,150c9220,150,9217,150,9216,147c9214,143,9212,142,9212,137c9212,135,9214,132,9216,130c9217,127,9220,125,9224,125em57,190l57,193c46,187,37,182,32,173c22,163,14,153,7,140c2,125,0,112,0,97c0,75,6,55,16,40c26,22,40,10,57,2l57,5c47,10,42,15,36,23c30,32,26,43,24,55c22,67,20,82,20,93c20,110,22,122,24,133c26,143,27,152,30,157c32,163,36,167,40,173c44,180,50,183,57,190em5656,52l5656,110c5656,122,5656,127,5656,132c5657,133,5657,135,5660,135c5660,137,5662,137,5664,137c5666,137,5667,137,5670,135l5672,137l5644,150l5637,150l5637,132c5630,140,5624,145,5620,147c5616,150,5610,150,5606,150c5600,150,5596,150,5592,145c5587,142,5586,137,5584,133c5582,130,5582,122,5582,113l5582,70c5582,65,5580,62,5580,60c5577,57,5577,57,5576,55c5574,55,5570,53,5566,53l5566,52l5597,52l5597,115c5597,125,5600,132,5604,133c5606,137,5610,137,5614,137c5617,137,5622,137,5624,135c5627,133,5634,130,5637,123l5637,70c5637,63,5637,60,5636,57c5634,55,5630,53,5624,53l5624,52l5656,52xem6550,0l6550,67c6557,60,6564,55,6570,52c6574,50,6577,50,6582,50c6587,50,6594,50,6597,53c6602,57,6604,62,6606,67c6607,72,6607,80,6607,92l6607,125c6607,133,6607,137,6610,140c6610,142,6612,142,6614,143c6614,143,6617,145,6622,145l6622,147l6576,147l6576,145l6577,145c6582,145,6586,143,6586,143c6587,142,6590,140,6590,135c6590,135,6590,132,6590,125l6590,92c6590,82,6590,73,6587,72c6587,67,6586,65,6584,63c6582,62,6577,62,6574,62c6572,62,6567,62,6564,63c6560,65,6556,70,6550,75l6550,125c6550,133,6550,137,6552,140c6552,142,6554,142,6556,143c6557,143,6560,145,6566,145l6566,147l6517,147l6517,145c6522,145,6526,143,6527,143c6530,142,6532,142,6532,140c6532,137,6534,132,6534,125l6534,40c6534,30,6534,22,6532,20c6532,17,6532,15,6530,13c6530,13,6527,13,6526,13c6524,13,6522,13,6517,13l6517,12l6546,0l6550,0xem2234,135c2229,142,2225,145,2221,147c2215,150,2211,150,2205,150c2195,150,2188,145,2179,137c2171,127,2168,117,2168,103c2168,90,2171,77,2179,65c2189,55,2199,50,2214,50c2221,50,2229,52,2234,57l2234,40c2234,30,2234,22,2234,20c2234,17,2231,15,2231,13c2229,13,2229,13,2228,13c2225,13,2224,13,2221,13l2219,12l2248,0l2251,0l2251,110c2251,122,2251,127,2251,132c2254,133,2254,135,2254,135c2255,137,2258,137,2258,137c2259,137,2261,137,2265,135l2265,137l2239,150l2234,150l2234,135xm2234,127l2234,82c2234,75,2231,72,2229,67c2228,63,2225,62,2221,60c2219,57,2215,55,2214,55c2208,55,2201,57,2198,63c2191,72,2188,82,2188,95c2188,110,2189,120,2195,127c2201,133,2209,137,2215,137c2221,137,2228,135,2234,127em3786,110c3782,123,3778,133,3770,140c3762,147,3754,150,3744,150c3734,150,3724,145,3716,137c3708,127,3704,115,3704,100c3704,85,3708,72,3718,63c3726,53,3736,50,3750,50c3758,50,3766,52,3772,55c3778,62,3782,67,3782,72c3782,75,3780,77,3778,77c3778,80,3774,82,3772,82c3768,82,3764,80,3764,77c3762,75,3760,73,3760,67c3760,63,3758,62,3756,60c3754,57,3750,55,3746,55c3740,55,3734,57,3730,63c3724,70,3722,80,3722,90c3722,102,3724,112,3730,120c3736,130,3744,133,3752,133c3760,133,3766,132,3772,127c3776,123,3778,117,3782,110l3786,110xem1083,120l1073,147l990,147l990,143c1015,122,1033,103,1043,90c1053,75,1058,62,1058,50c1058,42,1055,33,1050,27c1043,23,1038,20,1030,20c1021,20,1015,22,1010,25c1003,30,1000,35,998,43l993,43c995,32,1000,22,1008,13c1013,7,1023,3,1033,3c1045,3,1055,7,1063,15c1071,22,1075,32,1075,42c1075,47,1073,55,1070,62c1065,73,1058,85,1045,97c1028,115,1015,127,1011,132l1050,132c1055,132,1061,132,1065,132c1068,130,1071,130,1073,127c1075,125,1078,123,1080,120l1083,120xem4598,67c4608,55,4618,50,4628,50c4638,50,4646,53,4654,62c4662,70,4666,82,4666,95c4666,113,4660,125,4648,137c4638,145,4628,150,4616,150c4610,150,4604,150,4598,147c4594,145,4588,143,4582,140l4582,40c4582,30,4582,22,4580,20c4580,17,4580,15,4578,13c4578,13,4576,13,4574,13c4572,13,4570,13,4566,13l4566,12l4594,0l4598,0l4598,67xm4598,75l4598,133c4602,135,4606,140,4610,142c4614,143,4618,143,4622,143c4628,143,4634,140,4640,133c4646,125,4648,115,4648,102c4648,90,4646,80,4640,73c4634,67,4628,63,4620,63c4616,63,4614,65,4610,65c4606,67,4602,72,4598,75em5010,0c5012,0,5014,2,5016,3c5017,5,5020,7,5020,10c5020,13,5017,15,5016,17c5014,20,5012,22,5010,22c5006,22,5004,20,5002,17c5000,15,4997,13,4997,10c4997,7,5000,5,5002,3c5004,2,5006,0,5010,0m5017,50l5017,125c5017,132,5020,137,5020,140c5020,142,5022,142,5024,143c5026,143,5027,145,5034,145l5034,147l4986,147l4986,145c4992,145,4994,143,4996,143c4997,142,4997,142,5000,140c5000,137,5002,132,5002,125l5002,90c5002,77,5000,72,5000,67c5000,65,5000,63,4997,63c4997,63,4996,62,4994,62c4992,62,4990,63,4986,63l4986,62l5014,50l5017,50xem1533,0c1535,0,1538,2,1540,3c1541,5,1543,7,1543,10c1543,13,1541,15,1540,17c1538,20,1535,22,1533,22c1530,22,1528,20,1525,17c1523,15,1521,13,1521,10c1521,7,1523,5,1525,3c1528,2,1530,0,1533,0m1541,50l1541,125c1541,132,1543,137,1543,140c1543,142,1545,142,1548,143c1550,143,1551,145,1558,145l1558,147l1510,147l1510,145c1515,145,1518,143,1520,143c1521,142,1521,142,1523,140c1523,137,1525,132,1525,125l1525,90c1525,77,1523,72,1523,67c1523,65,1523,63,1521,63c1521,63,1520,62,1518,62c1515,62,1513,63,1510,63l1510,62l1538,50l1541,50xem9486,20l9486,52l9507,52l9507,57l9486,57l9486,122c9486,127,9486,133,9487,135c9490,137,9492,137,9494,137c9496,137,9497,137,9500,135c9502,135,9504,133,9506,132l9510,132c9507,137,9504,142,9500,145c9496,150,9492,150,9486,150c9484,150,9480,150,9476,147c9474,145,9472,143,9470,140c9467,135,9467,132,9467,123l9467,57l9452,57l9452,55c9456,53,9460,52,9464,47c9467,43,9472,40,9476,33c9477,32,9480,27,9482,20l9486,20xem6382,0c6386,0,6387,2,6390,3c6392,5,6394,7,6394,10c6394,13,6392,15,6390,17c6387,20,6386,22,6382,22c6380,22,6377,20,6376,17c6374,15,6372,13,6372,10c6372,7,6374,5,6376,3c6377,2,6380,0,6382,0m6392,50l6392,125c6392,132,6392,137,6394,140c6394,142,6396,142,6397,143c6397,143,6402,145,6406,145l6406,147l6360,147l6360,145c6364,145,6367,143,6370,143c6372,142,6372,142,6374,140c6374,137,6374,132,6374,125l6374,90c6374,77,6374,72,6374,67c6374,65,6372,63,6372,63c6370,63,6367,62,6367,62c6366,62,6362,63,6360,63l6357,62l6387,50l6392,50xem870,120l860,147l778,147l778,143c801,122,820,103,830,90c840,75,846,62,846,50c846,42,841,33,836,27c830,23,823,20,816,20c808,20,801,22,796,25c790,30,786,35,783,43l780,43c781,32,786,22,793,13c801,7,810,3,821,3c833,3,841,7,850,15c858,22,861,32,861,42c861,47,860,55,858,62c851,73,843,85,831,97c813,115,803,127,798,132l836,132c843,132,848,132,851,132c853,130,858,130,860,127c861,125,863,123,866,120l870,120xem8030,62l8060,50l8064,50l8064,72c8067,63,8074,57,8077,53c8084,52,8090,50,8094,50c8104,50,8112,53,8117,60c8126,70,8130,82,8130,95c8130,113,8126,125,8116,137c8107,145,8097,150,8086,150c8082,150,8077,150,8074,147c8070,147,8067,145,8064,142l8064,172c8064,177,8064,182,8066,183c8066,185,8067,187,8070,187c8072,190,8074,190,8080,190l8080,193l8030,193l8030,190l8032,190c8036,190,8040,190,8042,187c8044,187,8044,185,8046,183c8046,183,8046,177,8046,172l8046,80c8046,73,8046,70,8046,67c8046,65,8044,63,8044,63c8042,63,8040,62,8037,62c8036,62,8034,63,8032,63l8030,62xm8064,77l8064,113c8064,122,8064,125,8064,127c8066,132,8067,135,8072,140c8076,142,8082,143,8087,143c8094,143,8100,142,8104,135c8110,127,8114,117,8114,105c8114,92,8110,80,8104,72c8097,65,8094,63,8086,63c8084,63,8080,63,8076,65c8074,67,8070,72,8064,77em5777,87c5777,102,5780,113,5787,122c5794,130,5804,133,5812,133c5820,133,5824,132,5830,127c5834,125,5837,120,5842,110l5844,112c5842,122,5837,132,5832,140c5824,145,5816,150,5804,150c5794,150,5784,145,5774,137c5766,127,5762,115,5762,102c5762,85,5766,72,5776,63c5784,53,5794,50,5806,50c5817,50,5826,52,5834,60c5840,65,5844,75,5844,87l5777,87xm5777,82l5822,82c5822,75,5822,72,5820,67c5817,63,5816,62,5812,60c5807,57,5806,55,5802,55c5796,55,5790,57,5786,62c5780,67,5777,73,5777,82em8314,0l8264,150l8254,150l8306,0l8314,0xem6852,50l6852,70c6860,55,6867,50,6876,50c6880,50,6884,50,6886,52c6887,55,6890,57,6890,62c6890,63,6887,65,6886,67c6886,70,6884,70,6880,70c6877,70,6876,70,6872,67c6870,65,6867,63,6866,63c6864,63,6864,63,6862,65c6857,67,6856,73,6852,80l6852,125c6852,132,6852,135,6854,137c6854,140,6856,142,6857,142c6862,143,6864,145,6870,145l6870,147l6820,147l6820,145c6824,145,6827,143,6830,142c6832,142,6834,140,6834,137c6834,135,6834,132,6834,125l6834,90c6834,77,6834,72,6834,67c6834,65,6832,65,6832,63c6830,63,6827,62,6826,62c6824,62,6822,63,6820,63l6817,62l6847,50l6852,50xem6912,87c6912,102,6916,113,6922,122c6930,130,6937,133,6947,133c6954,133,6960,132,6964,127c6967,125,6972,120,6976,110l6977,112c6977,122,6972,132,6966,140c6957,145,6950,150,6940,150c6927,150,6917,145,6910,137c6902,127,6897,115,6897,102c6897,85,6902,72,6910,63c6917,53,6927,50,6942,50c6952,50,6962,52,6967,60c6976,65,6977,75,6977,87l6912,87xm6912,82l6957,82c6956,75,6956,72,6954,67c6954,63,6950,62,6947,60c6944,57,6940,55,6936,55c6930,55,6924,57,6920,62c6916,67,6912,73,6912,82em7052,50l7052,82l7050,82c7046,72,7044,63,7037,62c7034,57,7030,55,7024,55c7017,55,7014,57,7012,60c7007,62,7006,65,7006,67c7006,72,7007,75,7010,77c7012,82,7016,83,7024,87l7037,93c7052,102,7060,110,7060,122c7060,130,7056,137,7050,142c7044,147,7036,150,7027,150c7022,150,7014,150,7006,147c7004,147,7002,145,7002,145c7000,145,6997,147,6997,150l6994,150l6994,117l6997,117c7000,127,7004,133,7007,137c7014,142,7020,143,7027,143c7032,143,7036,142,7040,140c7042,135,7044,133,7044,130c7044,123,7042,120,7040,115c7036,113,7030,110,7020,103c7010,100,7002,95,7000,92c6996,87,6994,82,6994,75c6994,67,6997,62,7002,57c7007,52,7016,50,7024,50c7027,50,7032,50,7037,52c7040,52,7044,53,7044,53c7046,53,7046,53,7047,52c7047,52,7047,52,7050,50l7052,50xem7090,87c7090,102,7092,113,7100,122c7106,130,7116,133,7124,133c7132,133,7136,132,7142,127c7146,125,7150,120,7154,110l7156,112c7154,122,7150,132,7144,140c7136,145,7127,150,7116,150c7106,150,7096,145,7086,137c7077,127,7074,115,7074,102c7074,85,7077,72,7087,63c7096,53,7106,50,7117,50c7130,50,7137,52,7146,60c7152,65,7156,75,7156,87l7090,87xm7090,82l7134,82c7134,75,7134,72,7132,67c7130,63,7127,62,7124,60c7120,57,7117,55,7114,55c7107,55,7102,57,7097,62c7092,67,7090,73,7090,82em5876,125c5880,125,5882,127,5884,130c5886,132,5887,135,5887,137c5887,142,5886,143,5884,147c5882,150,5880,150,5876,150c5872,150,5870,150,5867,147c5866,143,5864,142,5864,137c5864,135,5866,132,5867,130c5870,127,5872,125,5876,125em5070,67c5082,55,5092,50,5102,50c5107,50,5112,50,5116,53c5120,55,5124,60,5126,65c5127,70,5127,77,5127,85l5127,125c5127,133,5127,137,5130,140c5130,142,5132,142,5134,143c5134,143,5137,145,5142,145l5142,147l5096,147l5096,145l5097,145c5102,145,5104,143,5106,143c5107,142,5110,140,5110,135c5110,135,5110,132,5110,125l5110,85c5110,77,5110,72,5107,67c5104,63,5102,62,5096,62c5087,62,5077,65,5070,75l5070,125c5070,133,5070,137,5072,140c5072,142,5074,142,5076,143c5077,143,5080,145,5086,145l5086,147l5037,147l5037,145l5040,145c5046,145,5050,143,5050,142c5052,137,5054,133,5054,125l5054,90c5054,77,5054,72,5052,67c5052,65,5052,63,5050,63c5050,63,5047,62,5046,62c5044,62,5042,63,5037,63l5037,62l5066,50l5070,50l5070,67xem7362,87c7362,102,7364,113,7372,122c7377,130,7387,133,7396,133c7404,133,7407,132,7414,127c7417,125,7422,120,7426,110l7427,112c7426,122,7422,132,7416,140c7407,145,7400,150,7387,150c7377,150,7367,145,7357,137c7350,127,7346,115,7346,102c7346,85,7350,72,7360,63c7367,53,7377,50,7390,50c7402,50,7410,52,7417,60c7424,65,7427,75,7427,87l7362,87xm7362,82l7406,82c7406,75,7406,72,7404,67c7402,63,7400,62,7396,60c7392,57,7390,55,7386,55c7380,55,7374,57,7370,62c7364,67,7362,73,7362,82em7507,135c7504,142,7497,145,7494,147c7490,150,7486,150,7480,150c7470,150,7460,145,7452,137c7446,127,7442,117,7442,103c7442,90,7446,77,7454,65c7462,55,7474,50,7487,50c7496,50,7502,52,7507,57l7507,40c7507,30,7507,22,7507,20c7506,17,7506,15,7504,13c7504,13,7502,13,7502,13c7500,13,7497,13,7494,13l7494,12l7520,0l7526,0l7526,110c7526,122,7526,127,7526,132c7526,133,7527,135,7527,135c7530,137,7530,137,7532,137c7534,137,7536,137,7537,135l7540,137l7512,150l7507,150l7507,135xm7507,127l7507,82c7507,75,7506,72,7504,67c7502,63,7500,62,7496,60c7492,57,7490,55,7486,55c7480,55,7476,57,7470,63c7464,72,7462,82,7462,95c7462,110,7464,120,7470,127c7476,133,7482,137,7490,137c7496,137,7502,135,7507,127em7566,125c7570,125,7572,127,7576,130c7577,132,7577,135,7577,137c7577,142,7577,143,7576,147c7572,150,7570,150,7566,150c7564,150,7560,150,7557,147c7556,143,7554,142,7554,137c7554,135,7556,132,7557,130c7560,127,7564,125,7566,125em3268,135c3258,142,3252,145,3248,147c3246,150,3242,150,3236,150c3230,150,3224,147,3220,143c3216,140,3214,133,3214,125c3214,122,3214,117,3216,113c3220,110,3224,103,3232,100c3240,95,3252,92,3268,85l3268,82c3268,72,3266,65,3264,62c3260,57,3256,55,3250,55c3244,55,3242,57,3238,60c3236,62,3234,63,3234,67l3234,73c3234,77,3234,80,3232,82c3230,83,3228,83,3226,83c3224,83,3222,83,3220,82c3218,80,3218,75,3218,73c3218,67,3220,62,3226,57c3232,52,3242,50,3252,50c3262,50,3268,50,3274,53c3278,55,3282,60,3284,63c3284,67,3286,73,3286,83l3286,115c3286,125,3286,132,3286,133c3286,135,3286,135,3288,137c3288,137,3290,137,3290,137c3292,137,3292,137,3292,137c3294,137,3298,135,3302,132l3302,135c3294,145,3286,150,3280,150c3276,150,3274,150,3272,147c3270,143,3268,140,3268,135m3268,127l3268,92c3256,95,3250,100,3246,100c3240,103,3236,107,3234,110c3232,113,3230,117,3230,122c3230,125,3232,130,3236,133c3238,137,3242,137,3246,137c3252,137,3258,135,3268,127em500,150l500,147c510,147,517,145,526,142c533,137,540,130,547,120c556,110,560,97,563,85c552,92,542,95,533,95c523,95,516,92,507,83c500,77,497,65,497,53c497,42,500,32,507,22c516,10,527,3,542,3c553,3,563,7,572,17c582,30,586,43,586,62c586,77,582,92,573,105c567,120,556,130,542,140c532,147,520,150,506,150l500,150xm566,77c566,70,566,62,566,55c566,50,566,42,563,33c560,27,557,22,553,17c550,12,546,10,540,10c533,10,527,13,523,20c520,23,517,32,517,43c517,57,520,70,526,77c530,83,536,85,542,85c546,85,550,85,553,83c557,82,562,80,566,77em1430,0l1430,67c1438,60,1443,55,1448,52c1451,50,1458,50,1461,50c1468,50,1471,50,1475,53c1480,57,1481,62,1483,67c1485,72,1485,80,1485,92l1485,125c1485,133,1488,137,1488,140c1488,142,1490,142,1491,143c1493,143,1495,145,1501,145l1501,147l1453,147l1453,145l1455,145c1460,145,1463,143,1465,143c1468,142,1468,140,1468,135c1470,135,1470,132,1470,125l1470,92c1470,82,1468,73,1468,72c1465,67,1463,65,1461,63c1460,62,1455,62,1453,62c1450,62,1445,62,1441,63c1440,65,1433,70,1430,75l1430,125c1430,133,1430,137,1430,140c1431,142,1431,142,1433,143c1435,143,1440,145,1443,145l1443,147l1398,147l1398,145c1401,145,1403,143,1408,143c1408,142,1410,142,1410,140c1411,137,1411,132,1411,125l1411,40c1411,30,1411,22,1411,20c1410,17,1410,15,1408,13c1408,13,1405,13,1403,13c1403,13,1400,13,1398,13l1395,12l1423,0l1430,0xem2555,0c2558,0,2562,2,2564,3c2566,5,2566,7,2566,10c2566,13,2566,15,2564,17c2562,20,2558,22,2555,22c2554,22,2549,20,2548,17c2545,15,2545,13,2545,10c2545,7,2545,5,2548,3c2549,2,2554,0,2555,0m2566,50l2566,125c2566,132,2566,137,2566,140c2568,142,2568,142,2570,143c2572,143,2576,145,2580,145l2580,147l2534,147l2534,145c2538,145,2541,143,2541,143c2544,142,2545,142,2545,140c2548,137,2548,132,2548,125l2548,90c2548,77,2548,72,2548,67c2545,65,2545,63,2544,63c2544,63,2541,62,2539,62c2538,62,2535,63,2534,63l2531,62l2559,50l2566,50xem6750,50l6750,82l6747,82c6746,72,6742,63,6737,62c6734,57,6727,55,6722,55c6716,55,6712,57,6710,60c6706,62,6706,65,6706,67c6706,72,6706,75,6707,77c6712,82,6716,83,6722,87l6737,93c6752,102,6757,110,6757,122c6757,130,6756,137,6747,142c6742,147,6734,150,6726,150c6720,150,6714,150,6706,147c6704,147,6702,145,6700,145c6697,145,6696,147,6696,150l6694,150l6694,117l6696,117c6697,127,6702,133,6707,137c6712,142,6720,143,6726,143c6730,143,6734,142,6737,140c6742,135,6742,133,6742,130c6742,123,6742,120,6737,115c6736,113,6727,110,6717,103c6707,100,6702,95,6697,92c6694,87,6694,82,6694,75c6694,67,6696,62,6702,57c6706,52,6714,50,6722,50c6726,50,6730,50,6736,52c6740,52,6742,53,6744,53c6744,53,6746,53,6746,52c6746,52,6747,52,6747,50l6750,50xem6054,102l5997,102l5987,123c5986,127,5984,133,5984,135c5984,137,5986,140,5987,142c5990,143,5994,143,6000,145l6000,147l5956,147l5956,145c5962,143,5966,142,5967,140c5972,137,5976,130,5980,120l6032,3l6036,3l6082,122c6086,130,6090,137,6094,140c6096,143,6100,143,6106,145l6106,147l6050,147l6050,145c6056,145,6060,143,6062,142c6064,140,6064,137,6064,135c6064,132,6064,127,6060,120l6054,102xm6050,93l6027,37l6000,93l6050,93xem8167,50c8172,50,8174,50,8176,52c8177,55,8180,57,8180,62c8180,63,8177,67,8176,70c8174,72,8172,73,8167,73c8164,73,8162,72,8160,70c8157,67,8156,63,8156,62c8156,57,8157,55,8160,52c8162,50,8164,50,8167,50m8167,125c8172,125,8174,127,8176,130c8177,132,8180,135,8180,137c8180,142,8177,143,8176,147c8174,150,8172,150,8167,150c8164,150,8162,150,8160,147c8157,143,8156,142,8156,137c8156,135,8157,132,8160,130c8162,127,8164,125,8167,125em210,5l210,2c222,5,230,12,236,20c246,30,253,42,260,55c266,67,267,82,267,97c267,117,262,137,252,155c242,173,227,185,210,193l210,190c220,183,226,177,232,170c237,162,242,152,243,140c246,125,247,113,247,100c247,85,246,72,243,60c242,50,240,42,237,37c236,32,232,25,227,20c224,15,217,10,210,5em8804,125c8807,125,8810,127,8812,130c8814,132,8816,135,8816,137c8816,142,8814,143,8812,147c8810,150,8807,150,8804,150c8800,150,8797,150,8796,147c8794,143,8792,142,8792,137c8792,135,8794,132,8796,130c8797,127,8800,125,8804,125em8314,52l8354,52l8354,53c8352,55,8347,55,8347,55c8346,57,8346,60,8346,62c8346,63,8346,65,8347,70l8370,123l8392,77l8386,65c8384,62,8382,57,8380,55c8377,55,8376,55,8372,53l8372,52l8414,52l8414,53c8410,55,8407,55,8406,57c8404,60,8404,62,8404,63c8404,65,8404,65,8406,67l8427,122l8446,70c8447,65,8450,62,8450,60c8450,60,8447,57,8446,55c8446,55,8442,53,8437,53l8437,52l8466,52l8466,53c8460,55,8456,60,8452,67l8424,150l8420,150l8394,85l8364,150l8362,150l8330,70c8327,63,8326,62,8324,60c8322,57,8317,55,8314,53l8314,52xem8467,52l8510,52l8510,53c8506,55,8504,55,8502,55c8502,57,8500,60,8500,62c8500,63,8502,65,8502,70l8524,123l8546,77l8542,65c8540,62,8537,57,8534,55c8534,55,8530,55,8526,53l8526,52l8567,52l8567,53c8564,55,8562,55,8560,57c8560,60,8557,62,8557,63c8557,65,8560,65,8560,67l8582,122l8600,70c8602,65,8604,62,8604,60c8604,60,8602,57,8602,55c8600,55,8596,53,8592,53l8592,52l8620,52l8620,53c8614,55,8610,60,8607,67l8580,150l8574,150l8550,85l8517,150l8516,150l8484,70c8482,63,8480,62,8477,60c8476,57,8474,55,8467,53l8467,52xem8624,52l8664,52l8664,53c8660,55,8657,55,8656,55c8656,57,8656,60,8656,62c8656,63,8656,65,8656,70l8677,123l8700,77l8696,65c8694,62,8692,57,8690,55c8687,55,8684,55,8680,53l8680,52l8722,52l8722,53c8720,55,8716,55,8716,57c8714,60,8714,62,8714,63c8714,65,8714,65,8714,67l8736,122l8754,70c8757,65,8757,62,8757,60c8757,60,8757,57,8756,55c8754,55,8752,53,8746,53l8746,52l8776,52l8776,53c8770,55,8766,60,8762,67l8734,150l8730,150l8704,85l8672,150l8670,150l8637,70c8636,63,8634,62,8632,60c8630,57,8627,55,8624,53l8624,52xem3582,0l3582,125c3582,132,3584,137,3584,140c3584,142,3586,142,3588,143c3590,143,3592,145,3598,145l3598,147l3550,147l3550,145c3556,145,3558,143,3560,143c3562,142,3562,142,3564,140c3564,137,3566,132,3566,125l3566,40c3566,30,3566,22,3564,20c3564,17,3564,15,3562,13c3562,13,3560,13,3558,13c3556,13,3554,13,3552,13l3550,12l3578,0l3582,0xem8006,20l8006,52l8027,52l8027,57l8006,57l8006,122c8006,127,8006,133,8007,135c8010,137,8012,137,8014,137c8016,137,8017,137,8020,135c8022,135,8024,133,8026,132l8030,132c8027,137,8024,142,8020,145c8016,150,8012,150,8006,150c8004,150,8000,150,7996,147c7994,145,7992,143,7990,140c7987,135,7987,132,7987,123l7987,57l7972,57l7972,55c7976,53,7980,52,7984,47c7987,43,7992,40,7996,33c7997,32,8000,27,8002,20l8006,20xem5176,113c5170,110,5166,105,5162,102c5157,95,5157,90,5157,83c5157,73,5160,65,5167,60c5174,52,5184,50,5194,50c5204,50,5212,52,5217,55l5237,55c5242,55,5244,55,5244,55c5244,55,5244,55,5244,57c5244,57,5246,60,5246,60c5246,62,5246,63,5244,63c5244,63,5244,63,5244,65c5244,65,5242,65,5237,65l5226,65c5230,70,5232,75,5232,83c5232,93,5227,102,5222,107c5216,113,5206,117,5194,117c5190,117,5186,115,5180,115c5176,117,5174,120,5172,122c5172,123,5170,125,5170,127c5170,127,5172,130,5172,130c5174,132,5176,132,5180,133c5182,133,5186,133,5194,133c5210,133,5220,133,5224,133c5230,135,5236,137,5240,142c5244,145,5246,150,5246,155c5246,163,5242,172,5236,177c5224,187,5210,193,5192,193c5180,193,5167,190,5157,183c5154,180,5150,177,5150,173c5150,172,5152,170,5152,167c5152,165,5156,162,5157,157c5157,157,5162,153,5167,147c5164,145,5162,143,5160,142c5157,140,5157,137,5157,135c5157,133,5157,130,5160,127c5162,123,5167,120,5176,113m5194,53c5187,53,5184,55,5180,60c5176,65,5174,72,5174,80c5174,90,5177,100,5182,105c5186,110,5190,112,5196,112c5202,112,5206,110,5210,105c5212,102,5214,95,5214,87c5214,75,5212,67,5207,62c5204,57,5197,53,5194,53m5174,147c5170,152,5167,153,5166,157c5164,160,5164,163,5164,165c5164,170,5166,172,5170,173c5177,180,5187,182,5202,182c5214,182,5224,180,5230,173c5236,170,5240,165,5240,160c5240,155,5237,153,5234,152c5230,150,5222,150,5212,150c5196,150,5182,147,5174,147em9066,0l9066,93l9090,72c9096,67,9100,63,9100,62c9100,62,9100,62,9100,60c9100,57,9100,57,9100,55c9097,55,9096,53,9094,53l9094,52l9134,52l9134,53c9127,53,9124,55,9120,57c9116,60,9112,62,9107,65l9082,87l9107,120c9116,127,9120,133,9122,135c9124,140,9127,142,9130,142c9132,142,9134,142,9137,142l9137,147l9094,147l9094,145c9096,145,9097,143,9097,143c9100,143,9100,142,9100,140c9100,137,9097,135,9096,132l9066,93l9066,125c9066,133,9066,137,9066,140c9067,142,9067,143,9070,143c9072,143,9074,145,9080,145l9080,147l9034,147l9034,145c9037,145,9042,143,9044,143c9044,142,9046,142,9046,140c9047,137,9047,132,9047,125l9047,40c9047,27,9047,22,9047,20c9046,17,9046,15,9046,13c9044,13,9042,13,9042,13c9040,13,9037,13,9034,13l9034,12l9060,0l9066,0xem9170,0c9172,0,9174,2,9176,3c9177,5,9180,7,9180,10c9180,13,9177,15,9176,17c9174,20,9172,22,9170,22c9166,22,9164,20,9162,17c9160,15,9157,13,9157,10c9157,7,9160,5,9162,3c9164,2,9166,0,9170,0m9177,50l9177,125c9177,132,9180,137,9180,140c9180,142,9182,142,9184,143c9186,143,9187,145,9194,145l9194,147l9146,147l9146,145c9152,145,9154,143,9156,143c9157,142,9157,142,9160,140c9160,137,9162,132,9162,125l9162,90c9162,77,9160,72,9160,67c9160,65,9160,63,9157,63c9157,63,9156,62,9154,62c9152,62,9150,63,9146,63l9146,62l9174,50l9177,50xem5346,73l5414,73l5414,32c5414,23,5414,20,5414,15c5412,15,5412,13,5407,12c5406,10,5402,10,5400,10l5394,10l5394,5l5454,5l5454,10l5450,10c5446,10,5444,10,5440,12c5437,13,5436,15,5436,17c5434,20,5434,23,5434,32l5434,122c5434,130,5434,135,5436,137c5436,140,5437,142,5440,142c5444,143,5446,145,5450,145l5454,145l5454,147l5394,147l5394,145l5400,145c5406,145,5410,143,5412,140c5414,137,5414,132,5414,122l5414,80l5346,80l5346,122c5346,130,5347,135,5347,137c5347,140,5350,142,5352,142c5356,143,5357,145,5362,145l5366,145l5366,147l5306,147l5306,145l5312,145c5317,145,5322,143,5324,140c5326,137,5326,132,5326,122l5326,32c5326,23,5326,20,5326,15c5324,15,5324,13,5322,12c5317,10,5314,10,5312,10l5306,10l5306,5l5366,5l5366,10l5362,10c5357,10,5356,10,5352,12c5350,13,5347,15,5347,17c5347,20,5346,23,5346,32l5346,73xem4762,0c4764,0,4766,2,4767,3c4770,5,4772,7,4772,10c4772,13,4770,15,4767,17c4766,20,4764,22,4762,22c4757,22,4756,20,4754,17c4752,15,4750,13,4750,10c4750,7,4752,5,4754,3c4756,2,4757,0,4762,0m4770,50l4770,125c4770,132,4772,137,4772,140c4772,142,4774,142,4776,143c4777,143,4780,145,4786,145l4786,147l4737,147l4737,145c4744,145,4746,143,4747,143c4750,142,4750,142,4752,140c4752,137,4754,132,4754,125l4754,90c4754,77,4752,72,4752,67c4752,65,4752,63,4750,63c4750,63,4747,62,4746,62c4744,62,4742,63,4737,63l4737,62l4766,50l4770,50xem3062,50l3062,70c3070,55,3078,50,3086,50c3090,50,3092,50,3094,52c3098,55,3098,57,3098,62c3098,63,3098,65,3096,67c3094,70,3092,70,3090,70c3088,70,3086,70,3082,67c3080,65,3076,63,3076,63c3074,63,3072,63,3072,65c3068,67,3064,73,3062,80l3062,125c3062,132,3062,135,3064,137c3064,140,3066,142,3068,142c3070,143,3074,145,3078,145l3078,147l3030,147l3030,145c3034,145,3038,143,3040,142c3042,142,3042,140,3044,137c3044,135,3044,132,3044,125l3044,90c3044,77,3044,72,3044,67c3042,65,3042,65,3040,63c3040,63,3038,62,3036,62c3034,62,3032,63,3030,63l3028,62l3056,50l3062,50xem6314,50l6314,70c6322,55,6330,50,6337,50c6342,50,6346,50,6347,52c6350,55,6352,57,6352,62c6352,63,6352,65,6350,67c6347,70,6346,70,6344,70c6342,70,6337,70,6336,67c6332,65,6330,63,6327,63c6327,63,6326,63,6324,65c6322,67,6317,73,6314,80l6314,125c6314,132,6316,135,6316,137c6317,140,6320,142,6322,142c6324,143,6327,145,6332,145l6332,147l6282,147l6282,145c6287,145,6290,143,6294,142c6294,142,6296,140,6296,137c6297,135,6297,132,6297,125l6297,90c6297,77,6297,72,6296,67c6296,65,6296,65,6294,63c6292,63,6292,62,6290,62c6287,62,6286,63,6282,63l6282,62l6310,50l6314,50xe"/>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7"/>
      <w:spacing w:before="49" w:line="175" w:lineRule="auto"/>
      <w:tabs>
        <w:tab w:val="left" w:pos="686"/>
      </w:tabs>
      <w:rPr/>
    </w:pPr>
    <w:r>
      <w:pict>
        <v:shape id="WordPictureWatermark2" style="position:absolute;margin-left:20.4pt;margin-top:814.46pt;mso-position-vertical-relative:page;mso-position-horizontal-relative:page;width:475.5pt;height:9.7pt;z-index:-251658240;" o:allowincell="f" filled="false" stroked="false" type="#_x0000_t75">
          <v:imagedata o:title="" r:id="rId1"/>
        </v:shape>
      </w:pict>
    </w:r>
    <w:r>
      <w:rPr>
        <w:rFonts w:ascii="Microsoft YaHei" w:hAnsi="Microsoft YaHei" w:eastAsia="Microsoft YaHei" w:cs="Microsoft YaHei"/>
        <w:u w:val="single" w:color="auto"/>
      </w:rPr>
      <w:tab/>
    </w:r>
    <w:r>
      <w:rPr>
        <w:rFonts w:ascii="Microsoft YaHei" w:hAnsi="Microsoft YaHei" w:eastAsia="Microsoft YaHei" w:cs="Microsoft YaHei"/>
        <w:u w:val="single" w:color="auto"/>
        <w:spacing w:val="-4"/>
      </w:rPr>
      <w:t>·</w:t>
    </w:r>
    <w:r>
      <w:rPr>
        <w:u w:val="single" w:color="auto"/>
        <w:spacing w:val="-4"/>
      </w:rPr>
      <w:t>1308</w:t>
    </w:r>
    <w:r>
      <w:rPr>
        <w:u w:val="single" w:color="auto"/>
        <w:spacing w:val="33"/>
      </w:rPr>
      <w:t xml:space="preserve"> </w:t>
    </w:r>
    <w:r>
      <w:rPr>
        <w:rFonts w:ascii="Microsoft YaHei" w:hAnsi="Microsoft YaHei" w:eastAsia="Microsoft YaHei" w:cs="Microsoft YaHei"/>
        <w:u w:val="single" w:color="auto"/>
        <w:spacing w:val="-4"/>
      </w:rPr>
      <w:t>·                       中华全科医学</w:t>
    </w:r>
    <w:r>
      <w:rPr>
        <w:rFonts w:ascii="Microsoft YaHei" w:hAnsi="Microsoft YaHei" w:eastAsia="Microsoft YaHei" w:cs="Microsoft YaHei"/>
        <w:u w:val="single" w:color="auto"/>
        <w:spacing w:val="-5"/>
      </w:rPr>
      <w:t xml:space="preserve">    </w:t>
    </w:r>
    <w:r>
      <w:rPr>
        <w:u w:val="single" w:color="auto"/>
        <w:spacing w:val="-5"/>
      </w:rPr>
      <w:t>2023</w:t>
    </w:r>
    <w:r>
      <w:rPr>
        <w:u w:val="single" w:color="auto"/>
        <w:spacing w:val="18"/>
        <w:w w:val="101"/>
      </w:rPr>
      <w:t xml:space="preserve"> </w:t>
    </w:r>
    <w:r>
      <w:rPr>
        <w:rFonts w:ascii="Microsoft YaHei" w:hAnsi="Microsoft YaHei" w:eastAsia="Microsoft YaHei" w:cs="Microsoft YaHei"/>
        <w:u w:val="single" w:color="auto"/>
        <w:spacing w:val="-5"/>
      </w:rPr>
      <w:t>年 </w:t>
    </w:r>
    <w:r>
      <w:rPr>
        <w:u w:val="single" w:color="auto"/>
        <w:spacing w:val="-5"/>
      </w:rPr>
      <w:t>8</w:t>
    </w:r>
    <w:r>
      <w:rPr>
        <w:u w:val="single" w:color="auto"/>
        <w:spacing w:val="16"/>
        <w:w w:val="101"/>
      </w:rPr>
      <w:t xml:space="preserve"> </w:t>
    </w:r>
    <w:r>
      <w:rPr>
        <w:rFonts w:ascii="Microsoft YaHei" w:hAnsi="Microsoft YaHei" w:eastAsia="Microsoft YaHei" w:cs="Microsoft YaHei"/>
        <w:u w:val="single" w:color="auto"/>
        <w:spacing w:val="-5"/>
      </w:rPr>
      <w:t>月第 </w:t>
    </w:r>
    <w:r>
      <w:rPr>
        <w:u w:val="single" w:color="auto"/>
        <w:spacing w:val="-5"/>
      </w:rPr>
      <w:t>21</w:t>
    </w:r>
    <w:r>
      <w:rPr>
        <w:u w:val="single" w:color="auto"/>
        <w:spacing w:val="23"/>
        <w:w w:val="101"/>
      </w:rPr>
      <w:t xml:space="preserve"> </w:t>
    </w:r>
    <w:r>
      <w:rPr>
        <w:rFonts w:ascii="Microsoft YaHei" w:hAnsi="Microsoft YaHei" w:eastAsia="Microsoft YaHei" w:cs="Microsoft YaHei"/>
        <w:u w:val="single" w:color="auto"/>
        <w:spacing w:val="-5"/>
      </w:rPr>
      <w:t>卷第 </w:t>
    </w:r>
    <w:r>
      <w:rPr>
        <w:u w:val="single" w:color="auto"/>
        <w:spacing w:val="-5"/>
      </w:rPr>
      <w:t>8</w:t>
    </w:r>
    <w:r>
      <w:rPr>
        <w:u w:val="single" w:color="auto"/>
        <w:spacing w:val="12"/>
        <w:w w:val="101"/>
      </w:rPr>
      <w:t xml:space="preserve"> </w:t>
    </w:r>
    <w:r>
      <w:rPr>
        <w:rFonts w:ascii="Microsoft YaHei" w:hAnsi="Microsoft YaHei" w:eastAsia="Microsoft YaHei" w:cs="Microsoft YaHei"/>
        <w:u w:val="single" w:color="auto"/>
        <w:spacing w:val="-5"/>
      </w:rPr>
      <w:t>期    </w:t>
    </w:r>
    <w:r>
      <w:rPr>
        <w:u w:val="single" w:color="auto"/>
        <w:spacing w:val="-5"/>
      </w:rPr>
      <w:t>Chinese</w:t>
    </w:r>
    <w:r>
      <w:rPr>
        <w:u w:val="single" w:color="auto"/>
        <w:spacing w:val="22"/>
        <w:w w:val="101"/>
      </w:rPr>
      <w:t xml:space="preserve"> </w:t>
    </w:r>
    <w:r>
      <w:rPr>
        <w:u w:val="single" w:color="auto"/>
        <w:spacing w:val="-5"/>
      </w:rPr>
      <w:t>Journal</w:t>
    </w:r>
    <w:r>
      <w:rPr>
        <w:u w:val="single" w:color="auto"/>
        <w:spacing w:val="26"/>
      </w:rPr>
      <w:t xml:space="preserve"> </w:t>
    </w:r>
    <w:r>
      <w:rPr>
        <w:u w:val="single" w:color="auto"/>
        <w:spacing w:val="-5"/>
      </w:rPr>
      <w:t>of</w:t>
    </w:r>
    <w:r>
      <w:rPr>
        <w:u w:val="single" w:color="auto"/>
        <w:spacing w:val="14"/>
        <w:w w:val="101"/>
      </w:rPr>
      <w:t xml:space="preserve"> </w:t>
    </w:r>
    <w:r>
      <w:rPr>
        <w:u w:val="single" w:color="auto"/>
        <w:spacing w:val="-5"/>
      </w:rPr>
      <w:t>General</w:t>
    </w:r>
    <w:r>
      <w:rPr>
        <w:u w:val="single" w:color="auto"/>
        <w:spacing w:val="25"/>
      </w:rPr>
      <w:t xml:space="preserve"> </w:t>
    </w:r>
    <w:r>
      <w:rPr>
        <w:u w:val="single" w:color="auto"/>
        <w:spacing w:val="-5"/>
      </w:rPr>
      <w:t>Practice</w:t>
    </w:r>
    <w:r>
      <w:rPr>
        <w:u w:val="single" w:color="auto"/>
        <w:spacing w:val="-12"/>
      </w:rPr>
      <w:t xml:space="preserve"> </w:t>
    </w:r>
    <w:r>
      <w:rPr>
        <w:rFonts w:ascii="Microsoft YaHei" w:hAnsi="Microsoft YaHei" w:eastAsia="Microsoft YaHei" w:cs="Microsoft YaHei"/>
        <w:u w:val="single" w:color="auto"/>
        <w:spacing w:val="-5"/>
      </w:rPr>
      <w:t>,</w:t>
    </w:r>
    <w:r>
      <w:rPr>
        <w:rFonts w:ascii="Microsoft YaHei" w:hAnsi="Microsoft YaHei" w:eastAsia="Microsoft YaHei" w:cs="Microsoft YaHei"/>
        <w:u w:val="single" w:color="auto"/>
        <w:spacing w:val="-14"/>
      </w:rPr>
      <w:t xml:space="preserve"> </w:t>
    </w:r>
    <w:r>
      <w:rPr>
        <w:u w:val="single" w:color="auto"/>
        <w:spacing w:val="-5"/>
      </w:rPr>
      <w:t>August</w:t>
    </w:r>
    <w:r>
      <w:rPr>
        <w:u w:val="single" w:color="auto"/>
        <w:spacing w:val="20"/>
        <w:w w:val="101"/>
      </w:rPr>
      <w:t xml:space="preserve"> </w:t>
    </w:r>
    <w:r>
      <w:rPr>
        <w:u w:val="single" w:color="auto"/>
        <w:spacing w:val="-5"/>
      </w:rPr>
      <w:t>2023 </w:t>
    </w:r>
    <w:r>
      <w:rPr>
        <w:rFonts w:ascii="Microsoft YaHei" w:hAnsi="Microsoft YaHei" w:eastAsia="Microsoft YaHei" w:cs="Microsoft YaHei"/>
        <w:u w:val="single" w:color="auto"/>
        <w:spacing w:val="-5"/>
      </w:rPr>
      <w:t>,</w:t>
    </w:r>
    <w:r>
      <w:rPr>
        <w:rFonts w:ascii="Microsoft YaHei" w:hAnsi="Microsoft YaHei" w:eastAsia="Microsoft YaHei" w:cs="Microsoft YaHei"/>
        <w:u w:val="single" w:color="auto"/>
        <w:spacing w:val="-14"/>
      </w:rPr>
      <w:t xml:space="preserve"> </w:t>
    </w:r>
    <w:r>
      <w:rPr>
        <w:u w:val="single" w:color="auto"/>
        <w:spacing w:val="-5"/>
      </w:rPr>
      <w:t>Vol. 21</w:t>
    </w:r>
    <w:r>
      <w:rPr>
        <w:u w:val="single" w:color="auto"/>
      </w:rPr>
      <w:t xml:space="preserve"> </w:t>
    </w:r>
    <w:r>
      <w:rPr>
        <w:rFonts w:ascii="Microsoft YaHei" w:hAnsi="Microsoft YaHei" w:eastAsia="Microsoft YaHei" w:cs="Microsoft YaHei"/>
        <w:u w:val="single" w:color="auto"/>
        <w:spacing w:val="-5"/>
      </w:rPr>
      <w:t>,</w:t>
    </w:r>
    <w:r>
      <w:rPr>
        <w:rFonts w:ascii="Microsoft YaHei" w:hAnsi="Microsoft YaHei" w:eastAsia="Microsoft YaHei" w:cs="Microsoft YaHei"/>
        <w:u w:val="single" w:color="auto"/>
        <w:spacing w:val="-11"/>
      </w:rPr>
      <w:t xml:space="preserve"> </w:t>
    </w:r>
    <w:r>
      <w:rPr>
        <w:u w:val="single" w:color="auto"/>
        <w:spacing w:val="-5"/>
      </w:rPr>
      <w:t>No.</w:t>
    </w:r>
    <w:r>
      <w:rPr>
        <w:u w:val="single" w:color="auto"/>
        <w:spacing w:val="6"/>
      </w:rPr>
      <w:t xml:space="preserve"> </w:t>
    </w:r>
    <w:r>
      <w:rPr>
        <w:u w:val="single" w:color="auto"/>
        <w:spacing w:val="-5"/>
      </w:rPr>
      <w:t>8</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
      <w:spacing w:before="49" w:line="171" w:lineRule="auto"/>
      <w:rPr>
        <w:rFonts w:ascii="Microsoft YaHei" w:hAnsi="Microsoft YaHei" w:eastAsia="Microsoft YaHei" w:cs="Microsoft YaHei"/>
        <w:sz w:val="17"/>
        <w:szCs w:val="17"/>
      </w:rPr>
    </w:pPr>
    <w:r>
      <w:pict>
        <v:shape id="WordPictureWatermark8" style="position:absolute;margin-left:20.4pt;margin-top:814.46pt;mso-position-vertical-relative:page;mso-position-horizontal-relative:page;width:475.5pt;height:9.7pt;z-index:-251657216;" o:allowincell="f" filled="false" stroked="false" type="#_x0000_t75">
          <v:imagedata o:title="" r:id="rId1"/>
        </v:shape>
      </w:pict>
    </w:r>
    <w:r>
      <w:rPr>
        <w:rFonts w:ascii="Microsoft YaHei" w:hAnsi="Microsoft YaHei" w:eastAsia="Microsoft YaHei" w:cs="Microsoft YaHei"/>
        <w:sz w:val="17"/>
        <w:szCs w:val="17"/>
        <w:u w:val="single" w:color="auto"/>
        <w:spacing w:val="-8"/>
      </w:rPr>
      <w:t>中华全科医学    2023</w:t>
    </w:r>
    <w:r>
      <w:rPr>
        <w:rFonts w:ascii="Microsoft YaHei" w:hAnsi="Microsoft YaHei" w:eastAsia="Microsoft YaHei" w:cs="Microsoft YaHei"/>
        <w:sz w:val="17"/>
        <w:szCs w:val="17"/>
        <w:u w:val="single" w:color="auto"/>
        <w:spacing w:val="15"/>
        <w:w w:val="101"/>
      </w:rPr>
      <w:t xml:space="preserve"> </w:t>
    </w:r>
    <w:r>
      <w:rPr>
        <w:rFonts w:ascii="Microsoft YaHei" w:hAnsi="Microsoft YaHei" w:eastAsia="Microsoft YaHei" w:cs="Microsoft YaHei"/>
        <w:sz w:val="17"/>
        <w:szCs w:val="17"/>
        <w:u w:val="single" w:color="auto"/>
        <w:spacing w:val="-8"/>
      </w:rPr>
      <w:t>年 8</w:t>
    </w:r>
    <w:r>
      <w:rPr>
        <w:rFonts w:ascii="Microsoft YaHei" w:hAnsi="Microsoft YaHei" w:eastAsia="Microsoft YaHei" w:cs="Microsoft YaHei"/>
        <w:sz w:val="17"/>
        <w:szCs w:val="17"/>
        <w:u w:val="single" w:color="auto"/>
        <w:spacing w:val="13"/>
        <w:w w:val="101"/>
      </w:rPr>
      <w:t xml:space="preserve"> </w:t>
    </w:r>
    <w:r>
      <w:rPr>
        <w:rFonts w:ascii="Microsoft YaHei" w:hAnsi="Microsoft YaHei" w:eastAsia="Microsoft YaHei" w:cs="Microsoft YaHei"/>
        <w:sz w:val="17"/>
        <w:szCs w:val="17"/>
        <w:u w:val="single" w:color="auto"/>
        <w:spacing w:val="-8"/>
      </w:rPr>
      <w:t>月第 21</w:t>
    </w:r>
    <w:r>
      <w:rPr>
        <w:rFonts w:ascii="Microsoft YaHei" w:hAnsi="Microsoft YaHei" w:eastAsia="Microsoft YaHei" w:cs="Microsoft YaHei"/>
        <w:sz w:val="17"/>
        <w:szCs w:val="17"/>
        <w:u w:val="single" w:color="auto"/>
        <w:spacing w:val="20"/>
      </w:rPr>
      <w:t xml:space="preserve"> </w:t>
    </w:r>
    <w:r>
      <w:rPr>
        <w:rFonts w:ascii="Microsoft YaHei" w:hAnsi="Microsoft YaHei" w:eastAsia="Microsoft YaHei" w:cs="Microsoft YaHei"/>
        <w:sz w:val="17"/>
        <w:szCs w:val="17"/>
        <w:u w:val="single" w:color="auto"/>
        <w:spacing w:val="-8"/>
      </w:rPr>
      <w:t>卷第 8</w:t>
    </w:r>
    <w:r>
      <w:rPr>
        <w:rFonts w:ascii="Microsoft YaHei" w:hAnsi="Microsoft YaHei" w:eastAsia="Microsoft YaHei" w:cs="Microsoft YaHei"/>
        <w:sz w:val="17"/>
        <w:szCs w:val="17"/>
        <w:u w:val="single" w:color="auto"/>
        <w:spacing w:val="9"/>
      </w:rPr>
      <w:t xml:space="preserve"> </w:t>
    </w:r>
    <w:r>
      <w:rPr>
        <w:rFonts w:ascii="Microsoft YaHei" w:hAnsi="Microsoft YaHei" w:eastAsia="Microsoft YaHei" w:cs="Microsoft YaHei"/>
        <w:sz w:val="17"/>
        <w:szCs w:val="17"/>
        <w:u w:val="single" w:color="auto"/>
        <w:spacing w:val="-8"/>
      </w:rPr>
      <w:t>期    Chinese</w:t>
    </w:r>
    <w:r>
      <w:rPr>
        <w:rFonts w:ascii="Microsoft YaHei" w:hAnsi="Microsoft YaHei" w:eastAsia="Microsoft YaHei" w:cs="Microsoft YaHei"/>
        <w:sz w:val="17"/>
        <w:szCs w:val="17"/>
        <w:u w:val="single" w:color="auto"/>
        <w:spacing w:val="20"/>
      </w:rPr>
      <w:t xml:space="preserve"> </w:t>
    </w:r>
    <w:r>
      <w:rPr>
        <w:rFonts w:ascii="Microsoft YaHei" w:hAnsi="Microsoft YaHei" w:eastAsia="Microsoft YaHei" w:cs="Microsoft YaHei"/>
        <w:sz w:val="17"/>
        <w:szCs w:val="17"/>
        <w:u w:val="single" w:color="auto"/>
        <w:spacing w:val="-8"/>
      </w:rPr>
      <w:t>Journa</w:t>
    </w:r>
    <w:r>
      <w:rPr>
        <w:rFonts w:ascii="Microsoft YaHei" w:hAnsi="Microsoft YaHei" w:eastAsia="Microsoft YaHei" w:cs="Microsoft YaHei"/>
        <w:sz w:val="17"/>
        <w:szCs w:val="17"/>
        <w:u w:val="single" w:color="auto"/>
        <w:spacing w:val="-9"/>
      </w:rPr>
      <w:t>l</w:t>
    </w:r>
    <w:r>
      <w:rPr>
        <w:rFonts w:ascii="Microsoft YaHei" w:hAnsi="Microsoft YaHei" w:eastAsia="Microsoft YaHei" w:cs="Microsoft YaHei"/>
        <w:sz w:val="17"/>
        <w:szCs w:val="17"/>
        <w:u w:val="single" w:color="auto"/>
        <w:spacing w:val="23"/>
      </w:rPr>
      <w:t xml:space="preserve"> </w:t>
    </w:r>
    <w:r>
      <w:rPr>
        <w:rFonts w:ascii="Microsoft YaHei" w:hAnsi="Microsoft YaHei" w:eastAsia="Microsoft YaHei" w:cs="Microsoft YaHei"/>
        <w:sz w:val="17"/>
        <w:szCs w:val="17"/>
        <w:u w:val="single" w:color="auto"/>
        <w:spacing w:val="-9"/>
      </w:rPr>
      <w:t>of</w:t>
    </w:r>
    <w:r>
      <w:rPr>
        <w:rFonts w:ascii="Microsoft YaHei" w:hAnsi="Microsoft YaHei" w:eastAsia="Microsoft YaHei" w:cs="Microsoft YaHei"/>
        <w:sz w:val="17"/>
        <w:szCs w:val="17"/>
        <w:u w:val="single" w:color="auto"/>
        <w:spacing w:val="11"/>
      </w:rPr>
      <w:t xml:space="preserve"> </w:t>
    </w:r>
    <w:r>
      <w:rPr>
        <w:rFonts w:ascii="Microsoft YaHei" w:hAnsi="Microsoft YaHei" w:eastAsia="Microsoft YaHei" w:cs="Microsoft YaHei"/>
        <w:sz w:val="17"/>
        <w:szCs w:val="17"/>
        <w:u w:val="single" w:color="auto"/>
        <w:spacing w:val="-9"/>
      </w:rPr>
      <w:t>General</w:t>
    </w:r>
    <w:r>
      <w:rPr>
        <w:rFonts w:ascii="Microsoft YaHei" w:hAnsi="Microsoft YaHei" w:eastAsia="Microsoft YaHei" w:cs="Microsoft YaHei"/>
        <w:sz w:val="17"/>
        <w:szCs w:val="17"/>
        <w:u w:val="single" w:color="auto"/>
        <w:spacing w:val="22"/>
        <w:w w:val="101"/>
      </w:rPr>
      <w:t xml:space="preserve"> </w:t>
    </w:r>
    <w:r>
      <w:rPr>
        <w:rFonts w:ascii="Microsoft YaHei" w:hAnsi="Microsoft YaHei" w:eastAsia="Microsoft YaHei" w:cs="Microsoft YaHei"/>
        <w:sz w:val="17"/>
        <w:szCs w:val="17"/>
        <w:u w:val="single" w:color="auto"/>
        <w:spacing w:val="-9"/>
      </w:rPr>
      <w:t>Practice</w:t>
    </w:r>
    <w:r>
      <w:rPr>
        <w:rFonts w:ascii="Microsoft YaHei" w:hAnsi="Microsoft YaHei" w:eastAsia="Microsoft YaHei" w:cs="Microsoft YaHei"/>
        <w:sz w:val="17"/>
        <w:szCs w:val="17"/>
        <w:u w:val="single" w:color="auto"/>
        <w:spacing w:val="-15"/>
      </w:rPr>
      <w:t xml:space="preserve"> </w:t>
    </w:r>
    <w:r>
      <w:rPr>
        <w:rFonts w:ascii="Microsoft YaHei" w:hAnsi="Microsoft YaHei" w:eastAsia="Microsoft YaHei" w:cs="Microsoft YaHei"/>
        <w:sz w:val="17"/>
        <w:szCs w:val="17"/>
        <w:u w:val="single" w:color="auto"/>
        <w:spacing w:val="-9"/>
      </w:rPr>
      <w:t>,</w:t>
    </w:r>
    <w:r>
      <w:rPr>
        <w:rFonts w:ascii="Microsoft YaHei" w:hAnsi="Microsoft YaHei" w:eastAsia="Microsoft YaHei" w:cs="Microsoft YaHei"/>
        <w:sz w:val="17"/>
        <w:szCs w:val="17"/>
        <w:u w:val="single" w:color="auto"/>
        <w:spacing w:val="-14"/>
      </w:rPr>
      <w:t xml:space="preserve"> </w:t>
    </w:r>
    <w:r>
      <w:rPr>
        <w:rFonts w:ascii="Microsoft YaHei" w:hAnsi="Microsoft YaHei" w:eastAsia="Microsoft YaHei" w:cs="Microsoft YaHei"/>
        <w:sz w:val="17"/>
        <w:szCs w:val="17"/>
        <w:u w:val="single" w:color="auto"/>
        <w:spacing w:val="-9"/>
      </w:rPr>
      <w:t>August</w:t>
    </w:r>
    <w:r>
      <w:rPr>
        <w:rFonts w:ascii="Microsoft YaHei" w:hAnsi="Microsoft YaHei" w:eastAsia="Microsoft YaHei" w:cs="Microsoft YaHei"/>
        <w:sz w:val="17"/>
        <w:szCs w:val="17"/>
        <w:u w:val="single" w:color="auto"/>
        <w:spacing w:val="17"/>
      </w:rPr>
      <w:t xml:space="preserve"> </w:t>
    </w:r>
    <w:r>
      <w:rPr>
        <w:rFonts w:ascii="Microsoft YaHei" w:hAnsi="Microsoft YaHei" w:eastAsia="Microsoft YaHei" w:cs="Microsoft YaHei"/>
        <w:sz w:val="17"/>
        <w:szCs w:val="17"/>
        <w:u w:val="single" w:color="auto"/>
        <w:spacing w:val="-9"/>
      </w:rPr>
      <w:t>2023 ,</w:t>
    </w:r>
    <w:r>
      <w:rPr>
        <w:rFonts w:ascii="Microsoft YaHei" w:hAnsi="Microsoft YaHei" w:eastAsia="Microsoft YaHei" w:cs="Microsoft YaHei"/>
        <w:sz w:val="17"/>
        <w:szCs w:val="17"/>
        <w:u w:val="single" w:color="auto"/>
        <w:spacing w:val="-14"/>
      </w:rPr>
      <w:t xml:space="preserve"> </w:t>
    </w:r>
    <w:r>
      <w:rPr>
        <w:rFonts w:ascii="Microsoft YaHei" w:hAnsi="Microsoft YaHei" w:eastAsia="Microsoft YaHei" w:cs="Microsoft YaHei"/>
        <w:sz w:val="17"/>
        <w:szCs w:val="17"/>
        <w:u w:val="single" w:color="auto"/>
        <w:spacing w:val="-9"/>
      </w:rPr>
      <w:t>Vol. 21</w:t>
    </w:r>
    <w:r>
      <w:rPr>
        <w:rFonts w:ascii="Microsoft YaHei" w:hAnsi="Microsoft YaHei" w:eastAsia="Microsoft YaHei" w:cs="Microsoft YaHei"/>
        <w:sz w:val="17"/>
        <w:szCs w:val="17"/>
        <w:u w:val="single" w:color="auto"/>
        <w:spacing w:val="-2"/>
      </w:rPr>
      <w:t xml:space="preserve"> </w:t>
    </w:r>
    <w:r>
      <w:rPr>
        <w:rFonts w:ascii="Microsoft YaHei" w:hAnsi="Microsoft YaHei" w:eastAsia="Microsoft YaHei" w:cs="Microsoft YaHei"/>
        <w:sz w:val="17"/>
        <w:szCs w:val="17"/>
        <w:u w:val="single" w:color="auto"/>
        <w:spacing w:val="-9"/>
      </w:rPr>
      <w:t>, No. 8                          ·1309  </w:t>
    </w:r>
    <w:r>
      <w:rPr>
        <w:rFonts w:ascii="Microsoft YaHei" w:hAnsi="Microsoft YaHei" w:eastAsia="Microsoft YaHei" w:cs="Microsoft YaHei"/>
        <w:sz w:val="17"/>
        <w:szCs w:val="17"/>
        <w:u w:val="single" w:color="auto"/>
        <w:spacing w:val="46"/>
        <w:w w:val="150"/>
      </w:rPr>
      <w:t>·</w:t>
    </w:r>
    <w:r>
      <w:rPr>
        <w:rFonts w:ascii="Microsoft YaHei" w:hAnsi="Microsoft YaHei" w:eastAsia="Microsoft YaHei" w:cs="Microsoft YaHei"/>
        <w:sz w:val="17"/>
        <w:szCs w:val="17"/>
        <w:u w:val="single" w:color="auto"/>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7"/>
      <w:spacing w:before="49" w:line="171" w:lineRule="auto"/>
      <w:tabs>
        <w:tab w:val="left" w:pos="686"/>
      </w:tabs>
      <w:rPr>
        <w:rFonts w:ascii="Microsoft YaHei" w:hAnsi="Microsoft YaHei" w:eastAsia="Microsoft YaHei" w:cs="Microsoft YaHei"/>
        <w:sz w:val="17"/>
        <w:szCs w:val="17"/>
      </w:rPr>
    </w:pPr>
    <w:r>
      <w:pict>
        <v:shape id="WordPictureWatermark12" style="position:absolute;margin-left:20.4pt;margin-top:814.46pt;mso-position-vertical-relative:page;mso-position-horizontal-relative:page;width:475.5pt;height:9.7pt;z-index:-251656192;" o:allowincell="f" filled="false" stroked="false" type="#_x0000_t75">
          <v:imagedata o:title="" r:id="rId1"/>
        </v:shape>
      </w:pict>
    </w:r>
    <w:r>
      <w:rPr>
        <w:rFonts w:ascii="Microsoft YaHei" w:hAnsi="Microsoft YaHei" w:eastAsia="Microsoft YaHei" w:cs="Microsoft YaHei"/>
        <w:sz w:val="17"/>
        <w:szCs w:val="17"/>
        <w:u w:val="single" w:color="auto"/>
      </w:rPr>
      <w:tab/>
    </w:r>
    <w:r>
      <w:rPr>
        <w:rFonts w:ascii="Microsoft YaHei" w:hAnsi="Microsoft YaHei" w:eastAsia="Microsoft YaHei" w:cs="Microsoft YaHei"/>
        <w:sz w:val="17"/>
        <w:szCs w:val="17"/>
        <w:u w:val="single" w:color="auto"/>
        <w:spacing w:val="-7"/>
      </w:rPr>
      <w:t>·1310</w:t>
    </w:r>
    <w:r>
      <w:rPr>
        <w:rFonts w:ascii="Microsoft YaHei" w:hAnsi="Microsoft YaHei" w:eastAsia="Microsoft YaHei" w:cs="Microsoft YaHei"/>
        <w:sz w:val="17"/>
        <w:szCs w:val="17"/>
        <w:u w:val="single" w:color="auto"/>
        <w:spacing w:val="24"/>
      </w:rPr>
      <w:t xml:space="preserve"> </w:t>
    </w:r>
    <w:r>
      <w:rPr>
        <w:rFonts w:ascii="Microsoft YaHei" w:hAnsi="Microsoft YaHei" w:eastAsia="Microsoft YaHei" w:cs="Microsoft YaHei"/>
        <w:sz w:val="17"/>
        <w:szCs w:val="17"/>
        <w:u w:val="single" w:color="auto"/>
        <w:spacing w:val="-7"/>
      </w:rPr>
      <w:t>·                        中华全科</w:t>
    </w:r>
    <w:r>
      <w:rPr>
        <w:rFonts w:ascii="Microsoft YaHei" w:hAnsi="Microsoft YaHei" w:eastAsia="Microsoft YaHei" w:cs="Microsoft YaHei"/>
        <w:sz w:val="17"/>
        <w:szCs w:val="17"/>
        <w:u w:val="single" w:color="auto"/>
        <w:spacing w:val="-8"/>
      </w:rPr>
      <w:t>医学    2023</w:t>
    </w:r>
    <w:r>
      <w:rPr>
        <w:rFonts w:ascii="Microsoft YaHei" w:hAnsi="Microsoft YaHei" w:eastAsia="Microsoft YaHei" w:cs="Microsoft YaHei"/>
        <w:sz w:val="17"/>
        <w:szCs w:val="17"/>
        <w:u w:val="single" w:color="auto"/>
        <w:spacing w:val="15"/>
        <w:w w:val="101"/>
      </w:rPr>
      <w:t xml:space="preserve"> </w:t>
    </w:r>
    <w:r>
      <w:rPr>
        <w:rFonts w:ascii="Microsoft YaHei" w:hAnsi="Microsoft YaHei" w:eastAsia="Microsoft YaHei" w:cs="Microsoft YaHei"/>
        <w:sz w:val="17"/>
        <w:szCs w:val="17"/>
        <w:u w:val="single" w:color="auto"/>
        <w:spacing w:val="-8"/>
      </w:rPr>
      <w:t>年 8</w:t>
    </w:r>
    <w:r>
      <w:rPr>
        <w:rFonts w:ascii="Microsoft YaHei" w:hAnsi="Microsoft YaHei" w:eastAsia="Microsoft YaHei" w:cs="Microsoft YaHei"/>
        <w:sz w:val="17"/>
        <w:szCs w:val="17"/>
        <w:u w:val="single" w:color="auto"/>
        <w:spacing w:val="13"/>
      </w:rPr>
      <w:t xml:space="preserve"> </w:t>
    </w:r>
    <w:r>
      <w:rPr>
        <w:rFonts w:ascii="Microsoft YaHei" w:hAnsi="Microsoft YaHei" w:eastAsia="Microsoft YaHei" w:cs="Microsoft YaHei"/>
        <w:sz w:val="17"/>
        <w:szCs w:val="17"/>
        <w:u w:val="single" w:color="auto"/>
        <w:spacing w:val="-8"/>
      </w:rPr>
      <w:t>月第 21</w:t>
    </w:r>
    <w:r>
      <w:rPr>
        <w:rFonts w:ascii="Microsoft YaHei" w:hAnsi="Microsoft YaHei" w:eastAsia="Microsoft YaHei" w:cs="Microsoft YaHei"/>
        <w:sz w:val="17"/>
        <w:szCs w:val="17"/>
        <w:u w:val="single" w:color="auto"/>
        <w:spacing w:val="20"/>
        <w:w w:val="101"/>
      </w:rPr>
      <w:t xml:space="preserve"> </w:t>
    </w:r>
    <w:r>
      <w:rPr>
        <w:rFonts w:ascii="Microsoft YaHei" w:hAnsi="Microsoft YaHei" w:eastAsia="Microsoft YaHei" w:cs="Microsoft YaHei"/>
        <w:sz w:val="17"/>
        <w:szCs w:val="17"/>
        <w:u w:val="single" w:color="auto"/>
        <w:spacing w:val="-8"/>
      </w:rPr>
      <w:t>卷第 8</w:t>
    </w:r>
    <w:r>
      <w:rPr>
        <w:rFonts w:ascii="Microsoft YaHei" w:hAnsi="Microsoft YaHei" w:eastAsia="Microsoft YaHei" w:cs="Microsoft YaHei"/>
        <w:sz w:val="17"/>
        <w:szCs w:val="17"/>
        <w:u w:val="single" w:color="auto"/>
        <w:spacing w:val="9"/>
      </w:rPr>
      <w:t xml:space="preserve"> </w:t>
    </w:r>
    <w:r>
      <w:rPr>
        <w:rFonts w:ascii="Microsoft YaHei" w:hAnsi="Microsoft YaHei" w:eastAsia="Microsoft YaHei" w:cs="Microsoft YaHei"/>
        <w:sz w:val="17"/>
        <w:szCs w:val="17"/>
        <w:u w:val="single" w:color="auto"/>
        <w:spacing w:val="-8"/>
      </w:rPr>
      <w:t>期     Chinese</w:t>
    </w:r>
    <w:r>
      <w:rPr>
        <w:rFonts w:ascii="Microsoft YaHei" w:hAnsi="Microsoft YaHei" w:eastAsia="Microsoft YaHei" w:cs="Microsoft YaHei"/>
        <w:sz w:val="17"/>
        <w:szCs w:val="17"/>
        <w:u w:val="single" w:color="auto"/>
        <w:spacing w:val="20"/>
      </w:rPr>
      <w:t xml:space="preserve"> </w:t>
    </w:r>
    <w:r>
      <w:rPr>
        <w:rFonts w:ascii="Microsoft YaHei" w:hAnsi="Microsoft YaHei" w:eastAsia="Microsoft YaHei" w:cs="Microsoft YaHei"/>
        <w:sz w:val="17"/>
        <w:szCs w:val="17"/>
        <w:u w:val="single" w:color="auto"/>
        <w:spacing w:val="-8"/>
      </w:rPr>
      <w:t>Journal</w:t>
    </w:r>
    <w:r>
      <w:rPr>
        <w:rFonts w:ascii="Microsoft YaHei" w:hAnsi="Microsoft YaHei" w:eastAsia="Microsoft YaHei" w:cs="Microsoft YaHei"/>
        <w:sz w:val="17"/>
        <w:szCs w:val="17"/>
        <w:u w:val="single" w:color="auto"/>
        <w:spacing w:val="22"/>
        <w:w w:val="101"/>
      </w:rPr>
      <w:t xml:space="preserve"> </w:t>
    </w:r>
    <w:r>
      <w:rPr>
        <w:rFonts w:ascii="Microsoft YaHei" w:hAnsi="Microsoft YaHei" w:eastAsia="Microsoft YaHei" w:cs="Microsoft YaHei"/>
        <w:sz w:val="17"/>
        <w:szCs w:val="17"/>
        <w:u w:val="single" w:color="auto"/>
        <w:spacing w:val="-8"/>
      </w:rPr>
      <w:t>of</w:t>
    </w:r>
    <w:r>
      <w:rPr>
        <w:rFonts w:ascii="Microsoft YaHei" w:hAnsi="Microsoft YaHei" w:eastAsia="Microsoft YaHei" w:cs="Microsoft YaHei"/>
        <w:sz w:val="17"/>
        <w:szCs w:val="17"/>
        <w:u w:val="single" w:color="auto"/>
        <w:spacing w:val="11"/>
      </w:rPr>
      <w:t xml:space="preserve"> </w:t>
    </w:r>
    <w:r>
      <w:rPr>
        <w:rFonts w:ascii="Microsoft YaHei" w:hAnsi="Microsoft YaHei" w:eastAsia="Microsoft YaHei" w:cs="Microsoft YaHei"/>
        <w:sz w:val="17"/>
        <w:szCs w:val="17"/>
        <w:u w:val="single" w:color="auto"/>
        <w:spacing w:val="-8"/>
      </w:rPr>
      <w:t>General</w:t>
    </w:r>
    <w:r>
      <w:rPr>
        <w:rFonts w:ascii="Microsoft YaHei" w:hAnsi="Microsoft YaHei" w:eastAsia="Microsoft YaHei" w:cs="Microsoft YaHei"/>
        <w:sz w:val="17"/>
        <w:szCs w:val="17"/>
        <w:u w:val="single" w:color="auto"/>
        <w:spacing w:val="22"/>
        <w:w w:val="101"/>
      </w:rPr>
      <w:t xml:space="preserve"> </w:t>
    </w:r>
    <w:r>
      <w:rPr>
        <w:rFonts w:ascii="Microsoft YaHei" w:hAnsi="Microsoft YaHei" w:eastAsia="Microsoft YaHei" w:cs="Microsoft YaHei"/>
        <w:sz w:val="17"/>
        <w:szCs w:val="17"/>
        <w:u w:val="single" w:color="auto"/>
        <w:spacing w:val="-8"/>
      </w:rPr>
      <w:t>Practice</w:t>
    </w:r>
    <w:r>
      <w:rPr>
        <w:rFonts w:ascii="Microsoft YaHei" w:hAnsi="Microsoft YaHei" w:eastAsia="Microsoft YaHei" w:cs="Microsoft YaHei"/>
        <w:sz w:val="17"/>
        <w:szCs w:val="17"/>
        <w:u w:val="single" w:color="auto"/>
        <w:spacing w:val="-15"/>
      </w:rPr>
      <w:t xml:space="preserve"> </w:t>
    </w:r>
    <w:r>
      <w:rPr>
        <w:rFonts w:ascii="Microsoft YaHei" w:hAnsi="Microsoft YaHei" w:eastAsia="Microsoft YaHei" w:cs="Microsoft YaHei"/>
        <w:sz w:val="17"/>
        <w:szCs w:val="17"/>
        <w:u w:val="single" w:color="auto"/>
        <w:spacing w:val="-8"/>
      </w:rPr>
      <w:t>,</w:t>
    </w:r>
    <w:r>
      <w:rPr>
        <w:rFonts w:ascii="Microsoft YaHei" w:hAnsi="Microsoft YaHei" w:eastAsia="Microsoft YaHei" w:cs="Microsoft YaHei"/>
        <w:sz w:val="17"/>
        <w:szCs w:val="17"/>
        <w:u w:val="single" w:color="auto"/>
        <w:spacing w:val="-14"/>
      </w:rPr>
      <w:t xml:space="preserve"> </w:t>
    </w:r>
    <w:r>
      <w:rPr>
        <w:rFonts w:ascii="Microsoft YaHei" w:hAnsi="Microsoft YaHei" w:eastAsia="Microsoft YaHei" w:cs="Microsoft YaHei"/>
        <w:sz w:val="17"/>
        <w:szCs w:val="17"/>
        <w:u w:val="single" w:color="auto"/>
        <w:spacing w:val="-8"/>
      </w:rPr>
      <w:t>August</w:t>
    </w:r>
    <w:r>
      <w:rPr>
        <w:rFonts w:ascii="Microsoft YaHei" w:hAnsi="Microsoft YaHei" w:eastAsia="Microsoft YaHei" w:cs="Microsoft YaHei"/>
        <w:sz w:val="17"/>
        <w:szCs w:val="17"/>
        <w:u w:val="single" w:color="auto"/>
        <w:spacing w:val="17"/>
        <w:w w:val="101"/>
      </w:rPr>
      <w:t xml:space="preserve"> </w:t>
    </w:r>
    <w:r>
      <w:rPr>
        <w:rFonts w:ascii="Microsoft YaHei" w:hAnsi="Microsoft YaHei" w:eastAsia="Microsoft YaHei" w:cs="Microsoft YaHei"/>
        <w:sz w:val="17"/>
        <w:szCs w:val="17"/>
        <w:u w:val="single" w:color="auto"/>
        <w:spacing w:val="-8"/>
      </w:rPr>
      <w:t>2023 ,</w:t>
    </w:r>
    <w:r>
      <w:rPr>
        <w:rFonts w:ascii="Microsoft YaHei" w:hAnsi="Microsoft YaHei" w:eastAsia="Microsoft YaHei" w:cs="Microsoft YaHei"/>
        <w:sz w:val="17"/>
        <w:szCs w:val="17"/>
        <w:u w:val="single" w:color="auto"/>
        <w:spacing w:val="-14"/>
      </w:rPr>
      <w:t xml:space="preserve"> </w:t>
    </w:r>
    <w:r>
      <w:rPr>
        <w:rFonts w:ascii="Microsoft YaHei" w:hAnsi="Microsoft YaHei" w:eastAsia="Microsoft YaHei" w:cs="Microsoft YaHei"/>
        <w:sz w:val="17"/>
        <w:szCs w:val="17"/>
        <w:u w:val="single" w:color="auto"/>
        <w:spacing w:val="-8"/>
      </w:rPr>
      <w:t>Vol. 21 , No. 8</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7"/>
      <w:spacing w:before="49" w:line="175" w:lineRule="auto"/>
      <w:rPr>
        <w:rFonts w:ascii="Microsoft YaHei" w:hAnsi="Microsoft YaHei" w:eastAsia="Microsoft YaHei" w:cs="Microsoft YaHei"/>
      </w:rPr>
    </w:pPr>
    <w:r>
      <w:rPr>
        <w:rFonts w:ascii="Microsoft YaHei" w:hAnsi="Microsoft YaHei" w:eastAsia="Microsoft YaHei" w:cs="Microsoft YaHei"/>
        <w:u w:val="single" w:color="auto"/>
        <w:spacing w:val="-6"/>
      </w:rPr>
      <w:t>中华全科医学    </w:t>
    </w:r>
    <w:r>
      <w:rPr>
        <w:u w:val="single" w:color="auto"/>
        <w:spacing w:val="-6"/>
      </w:rPr>
      <w:t>2023</w:t>
    </w:r>
    <w:r>
      <w:rPr>
        <w:u w:val="single" w:color="auto"/>
        <w:spacing w:val="19"/>
        <w:w w:val="101"/>
      </w:rPr>
      <w:t xml:space="preserve"> </w:t>
    </w:r>
    <w:r>
      <w:rPr>
        <w:rFonts w:ascii="Microsoft YaHei" w:hAnsi="Microsoft YaHei" w:eastAsia="Microsoft YaHei" w:cs="Microsoft YaHei"/>
        <w:u w:val="single" w:color="auto"/>
        <w:spacing w:val="-6"/>
      </w:rPr>
      <w:t>年 </w:t>
    </w:r>
    <w:r>
      <w:rPr>
        <w:u w:val="single" w:color="auto"/>
        <w:spacing w:val="-6"/>
      </w:rPr>
      <w:t>8</w:t>
    </w:r>
    <w:r>
      <w:rPr>
        <w:u w:val="single" w:color="auto"/>
        <w:spacing w:val="16"/>
      </w:rPr>
      <w:t xml:space="preserve"> </w:t>
    </w:r>
    <w:r>
      <w:rPr>
        <w:rFonts w:ascii="Microsoft YaHei" w:hAnsi="Microsoft YaHei" w:eastAsia="Microsoft YaHei" w:cs="Microsoft YaHei"/>
        <w:u w:val="single" w:color="auto"/>
        <w:spacing w:val="-6"/>
      </w:rPr>
      <w:t>月第 </w:t>
    </w:r>
    <w:r>
      <w:rPr>
        <w:u w:val="single" w:color="auto"/>
        <w:spacing w:val="-6"/>
      </w:rPr>
      <w:t>21</w:t>
    </w:r>
    <w:r>
      <w:rPr>
        <w:u w:val="single" w:color="auto"/>
        <w:spacing w:val="23"/>
        <w:w w:val="101"/>
      </w:rPr>
      <w:t xml:space="preserve"> </w:t>
    </w:r>
    <w:r>
      <w:rPr>
        <w:rFonts w:ascii="Microsoft YaHei" w:hAnsi="Microsoft YaHei" w:eastAsia="Microsoft YaHei" w:cs="Microsoft YaHei"/>
        <w:u w:val="single" w:color="auto"/>
        <w:spacing w:val="-6"/>
      </w:rPr>
      <w:t>卷第 </w:t>
    </w:r>
    <w:r>
      <w:rPr>
        <w:u w:val="single" w:color="auto"/>
        <w:spacing w:val="-6"/>
      </w:rPr>
      <w:t>8</w:t>
    </w:r>
    <w:r>
      <w:rPr>
        <w:u w:val="single" w:color="auto"/>
        <w:spacing w:val="13"/>
      </w:rPr>
      <w:t xml:space="preserve"> </w:t>
    </w:r>
    <w:r>
      <w:rPr>
        <w:rFonts w:ascii="Microsoft YaHei" w:hAnsi="Microsoft YaHei" w:eastAsia="Microsoft YaHei" w:cs="Microsoft YaHei"/>
        <w:u w:val="single" w:color="auto"/>
        <w:spacing w:val="-6"/>
      </w:rPr>
      <w:t>期    </w:t>
    </w:r>
    <w:r>
      <w:rPr>
        <w:u w:val="single" w:color="auto"/>
        <w:spacing w:val="-6"/>
      </w:rPr>
      <w:t>Chinese</w:t>
    </w:r>
    <w:r>
      <w:rPr>
        <w:u w:val="single" w:color="auto"/>
        <w:spacing w:val="22"/>
        <w:w w:val="101"/>
      </w:rPr>
      <w:t xml:space="preserve"> </w:t>
    </w:r>
    <w:r>
      <w:rPr>
        <w:u w:val="single" w:color="auto"/>
        <w:spacing w:val="-6"/>
      </w:rPr>
      <w:t>Journal  of</w:t>
    </w:r>
    <w:r>
      <w:rPr>
        <w:u w:val="single" w:color="auto"/>
        <w:spacing w:val="14"/>
        <w:w w:val="101"/>
      </w:rPr>
      <w:t xml:space="preserve"> </w:t>
    </w:r>
    <w:r>
      <w:rPr>
        <w:u w:val="single" w:color="auto"/>
        <w:spacing w:val="-6"/>
      </w:rPr>
      <w:t>General</w:t>
    </w:r>
    <w:r>
      <w:rPr>
        <w:u w:val="single" w:color="auto"/>
        <w:spacing w:val="25"/>
      </w:rPr>
      <w:t xml:space="preserve"> </w:t>
    </w:r>
    <w:r>
      <w:rPr>
        <w:u w:val="single" w:color="auto"/>
        <w:spacing w:val="-6"/>
      </w:rPr>
      <w:t>Practice</w:t>
    </w:r>
    <w:r>
      <w:rPr>
        <w:u w:val="single" w:color="auto"/>
        <w:spacing w:val="-12"/>
      </w:rPr>
      <w:t xml:space="preserve"> </w:t>
    </w:r>
    <w:r>
      <w:rPr>
        <w:rFonts w:ascii="Microsoft YaHei" w:hAnsi="Microsoft YaHei" w:eastAsia="Microsoft YaHei" w:cs="Microsoft YaHei"/>
        <w:u w:val="single" w:color="auto"/>
        <w:spacing w:val="-6"/>
      </w:rPr>
      <w:t>,</w:t>
    </w:r>
    <w:r>
      <w:rPr>
        <w:rFonts w:ascii="Microsoft YaHei" w:hAnsi="Microsoft YaHei" w:eastAsia="Microsoft YaHei" w:cs="Microsoft YaHei"/>
        <w:u w:val="single" w:color="auto"/>
        <w:spacing w:val="-14"/>
      </w:rPr>
      <w:t xml:space="preserve"> </w:t>
    </w:r>
    <w:r>
      <w:rPr>
        <w:u w:val="single" w:color="auto"/>
        <w:spacing w:val="-6"/>
      </w:rPr>
      <w:t>August</w:t>
    </w:r>
    <w:r>
      <w:rPr>
        <w:u w:val="single" w:color="auto"/>
        <w:spacing w:val="20"/>
        <w:w w:val="101"/>
      </w:rPr>
      <w:t xml:space="preserve"> </w:t>
    </w:r>
    <w:r>
      <w:rPr>
        <w:u w:val="single" w:color="auto"/>
        <w:spacing w:val="-6"/>
      </w:rPr>
      <w:t>2023 </w:t>
    </w:r>
    <w:r>
      <w:rPr>
        <w:rFonts w:ascii="Microsoft YaHei" w:hAnsi="Microsoft YaHei" w:eastAsia="Microsoft YaHei" w:cs="Microsoft YaHei"/>
        <w:u w:val="single" w:color="auto"/>
        <w:spacing w:val="-6"/>
      </w:rPr>
      <w:t>,</w:t>
    </w:r>
    <w:r>
      <w:rPr>
        <w:rFonts w:ascii="Microsoft YaHei" w:hAnsi="Microsoft YaHei" w:eastAsia="Microsoft YaHei" w:cs="Microsoft YaHei"/>
        <w:u w:val="single" w:color="auto"/>
        <w:spacing w:val="-14"/>
      </w:rPr>
      <w:t xml:space="preserve"> </w:t>
    </w:r>
    <w:r>
      <w:rPr>
        <w:u w:val="single" w:color="auto"/>
        <w:spacing w:val="-6"/>
      </w:rPr>
      <w:t>Vol. 21 </w:t>
    </w:r>
    <w:r>
      <w:rPr>
        <w:rFonts w:ascii="Microsoft YaHei" w:hAnsi="Microsoft YaHei" w:eastAsia="Microsoft YaHei" w:cs="Microsoft YaHei"/>
        <w:u w:val="single" w:color="auto"/>
        <w:spacing w:val="-6"/>
      </w:rPr>
      <w:t>, </w:t>
    </w:r>
    <w:r>
      <w:rPr>
        <w:u w:val="single" w:color="auto"/>
        <w:spacing w:val="-6"/>
      </w:rPr>
      <w:t>No.</w:t>
    </w:r>
    <w:r>
      <w:rPr>
        <w:u w:val="single" w:color="auto"/>
        <w:spacing w:val="-7"/>
      </w:rPr>
      <w:t xml:space="preserve"> 8                           </w:t>
    </w:r>
    <w:r>
      <w:rPr>
        <w:rFonts w:ascii="Microsoft YaHei" w:hAnsi="Microsoft YaHei" w:eastAsia="Microsoft YaHei" w:cs="Microsoft YaHei"/>
        <w:u w:val="single" w:color="auto"/>
        <w:spacing w:val="16"/>
      </w:rPr>
      <w:t>·</w:t>
    </w:r>
    <w:r>
      <w:rPr>
        <w:u w:val="single" w:color="auto"/>
        <w:spacing w:val="16"/>
      </w:rPr>
      <w:t>1311</w:t>
    </w:r>
    <w:r>
      <w:rPr>
        <w:u w:val="single" w:color="auto"/>
        <w:spacing w:val="41"/>
        <w:w w:val="101"/>
      </w:rPr>
      <w:t xml:space="preserve"> </w:t>
    </w:r>
    <w:r>
      <w:rPr>
        <w:rFonts w:ascii="Microsoft YaHei" w:hAnsi="Microsoft YaHei" w:eastAsia="Microsoft YaHei" w:cs="Microsoft YaHei"/>
        <w:u w:val="single" w:color="auto"/>
        <w:spacing w:val="16"/>
      </w:rPr>
      <w:t>·</w:t>
    </w:r>
    <w:r>
      <w:rPr>
        <w:rFonts w:ascii="Microsoft YaHei" w:hAnsi="Microsoft YaHei" w:eastAsia="Microsoft YaHei" w:cs="Microsoft YaHei"/>
        <w:u w:val="single" w:color="auto"/>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7"/>
      <w:spacing w:before="49" w:line="171" w:lineRule="auto"/>
      <w:tabs>
        <w:tab w:val="left" w:pos="686"/>
      </w:tabs>
      <w:rPr>
        <w:rFonts w:ascii="Microsoft YaHei" w:hAnsi="Microsoft YaHei" w:eastAsia="Microsoft YaHei" w:cs="Microsoft YaHei"/>
        <w:sz w:val="17"/>
        <w:szCs w:val="17"/>
      </w:rPr>
    </w:pPr>
    <w:r>
      <w:pict>
        <v:shape id="WordPictureWatermark360" style="position:absolute;margin-left:20.4pt;margin-top:814.46pt;mso-position-vertical-relative:page;mso-position-horizontal-relative:page;width:475.5pt;height:9.7pt;z-index:251661312;" o:allowincell="f" filled="false" stroked="false" type="#_x0000_t75">
          <v:imagedata o:title="" r:id="rId1"/>
        </v:shape>
      </w:pict>
    </w:r>
    <w:r>
      <w:rPr>
        <w:rFonts w:ascii="Microsoft YaHei" w:hAnsi="Microsoft YaHei" w:eastAsia="Microsoft YaHei" w:cs="Microsoft YaHei"/>
        <w:sz w:val="17"/>
        <w:szCs w:val="17"/>
        <w:u w:val="single" w:color="auto"/>
      </w:rPr>
      <w:tab/>
    </w:r>
    <w:r>
      <w:rPr>
        <w:rFonts w:ascii="Microsoft YaHei" w:hAnsi="Microsoft YaHei" w:eastAsia="Microsoft YaHei" w:cs="Microsoft YaHei"/>
        <w:sz w:val="17"/>
        <w:szCs w:val="17"/>
        <w:u w:val="single" w:color="auto"/>
        <w:spacing w:val="-7"/>
      </w:rPr>
      <w:t>·1432</w:t>
    </w:r>
    <w:r>
      <w:rPr>
        <w:rFonts w:ascii="Microsoft YaHei" w:hAnsi="Microsoft YaHei" w:eastAsia="Microsoft YaHei" w:cs="Microsoft YaHei"/>
        <w:sz w:val="17"/>
        <w:szCs w:val="17"/>
        <w:u w:val="single" w:color="auto"/>
        <w:spacing w:val="24"/>
      </w:rPr>
      <w:t xml:space="preserve"> </w:t>
    </w:r>
    <w:r>
      <w:rPr>
        <w:rFonts w:ascii="Microsoft YaHei" w:hAnsi="Microsoft YaHei" w:eastAsia="Microsoft YaHei" w:cs="Microsoft YaHei"/>
        <w:sz w:val="17"/>
        <w:szCs w:val="17"/>
        <w:u w:val="single" w:color="auto"/>
        <w:spacing w:val="-7"/>
      </w:rPr>
      <w:t>·                        中华全科</w:t>
    </w:r>
    <w:r>
      <w:rPr>
        <w:rFonts w:ascii="Microsoft YaHei" w:hAnsi="Microsoft YaHei" w:eastAsia="Microsoft YaHei" w:cs="Microsoft YaHei"/>
        <w:sz w:val="17"/>
        <w:szCs w:val="17"/>
        <w:u w:val="single" w:color="auto"/>
        <w:spacing w:val="-8"/>
      </w:rPr>
      <w:t>医学    2023</w:t>
    </w:r>
    <w:r>
      <w:rPr>
        <w:rFonts w:ascii="Microsoft YaHei" w:hAnsi="Microsoft YaHei" w:eastAsia="Microsoft YaHei" w:cs="Microsoft YaHei"/>
        <w:sz w:val="17"/>
        <w:szCs w:val="17"/>
        <w:u w:val="single" w:color="auto"/>
        <w:spacing w:val="15"/>
        <w:w w:val="101"/>
      </w:rPr>
      <w:t xml:space="preserve"> </w:t>
    </w:r>
    <w:r>
      <w:rPr>
        <w:rFonts w:ascii="Microsoft YaHei" w:hAnsi="Microsoft YaHei" w:eastAsia="Microsoft YaHei" w:cs="Microsoft YaHei"/>
        <w:sz w:val="17"/>
        <w:szCs w:val="17"/>
        <w:u w:val="single" w:color="auto"/>
        <w:spacing w:val="-8"/>
      </w:rPr>
      <w:t>年 8</w:t>
    </w:r>
    <w:r>
      <w:rPr>
        <w:rFonts w:ascii="Microsoft YaHei" w:hAnsi="Microsoft YaHei" w:eastAsia="Microsoft YaHei" w:cs="Microsoft YaHei"/>
        <w:sz w:val="17"/>
        <w:szCs w:val="17"/>
        <w:u w:val="single" w:color="auto"/>
        <w:spacing w:val="13"/>
      </w:rPr>
      <w:t xml:space="preserve"> </w:t>
    </w:r>
    <w:r>
      <w:rPr>
        <w:rFonts w:ascii="Microsoft YaHei" w:hAnsi="Microsoft YaHei" w:eastAsia="Microsoft YaHei" w:cs="Microsoft YaHei"/>
        <w:sz w:val="17"/>
        <w:szCs w:val="17"/>
        <w:u w:val="single" w:color="auto"/>
        <w:spacing w:val="-8"/>
      </w:rPr>
      <w:t>月第 21</w:t>
    </w:r>
    <w:r>
      <w:rPr>
        <w:rFonts w:ascii="Microsoft YaHei" w:hAnsi="Microsoft YaHei" w:eastAsia="Microsoft YaHei" w:cs="Microsoft YaHei"/>
        <w:sz w:val="17"/>
        <w:szCs w:val="17"/>
        <w:u w:val="single" w:color="auto"/>
        <w:spacing w:val="20"/>
        <w:w w:val="101"/>
      </w:rPr>
      <w:t xml:space="preserve"> </w:t>
    </w:r>
    <w:r>
      <w:rPr>
        <w:rFonts w:ascii="Microsoft YaHei" w:hAnsi="Microsoft YaHei" w:eastAsia="Microsoft YaHei" w:cs="Microsoft YaHei"/>
        <w:sz w:val="17"/>
        <w:szCs w:val="17"/>
        <w:u w:val="single" w:color="auto"/>
        <w:spacing w:val="-8"/>
      </w:rPr>
      <w:t>卷第 8</w:t>
    </w:r>
    <w:r>
      <w:rPr>
        <w:rFonts w:ascii="Microsoft YaHei" w:hAnsi="Microsoft YaHei" w:eastAsia="Microsoft YaHei" w:cs="Microsoft YaHei"/>
        <w:sz w:val="17"/>
        <w:szCs w:val="17"/>
        <w:u w:val="single" w:color="auto"/>
        <w:spacing w:val="9"/>
      </w:rPr>
      <w:t xml:space="preserve"> </w:t>
    </w:r>
    <w:r>
      <w:rPr>
        <w:rFonts w:ascii="Microsoft YaHei" w:hAnsi="Microsoft YaHei" w:eastAsia="Microsoft YaHei" w:cs="Microsoft YaHei"/>
        <w:sz w:val="17"/>
        <w:szCs w:val="17"/>
        <w:u w:val="single" w:color="auto"/>
        <w:spacing w:val="-8"/>
      </w:rPr>
      <w:t>期     Chinese</w:t>
    </w:r>
    <w:r>
      <w:rPr>
        <w:rFonts w:ascii="Microsoft YaHei" w:hAnsi="Microsoft YaHei" w:eastAsia="Microsoft YaHei" w:cs="Microsoft YaHei"/>
        <w:sz w:val="17"/>
        <w:szCs w:val="17"/>
        <w:u w:val="single" w:color="auto"/>
        <w:spacing w:val="20"/>
      </w:rPr>
      <w:t xml:space="preserve"> </w:t>
    </w:r>
    <w:r>
      <w:rPr>
        <w:rFonts w:ascii="Microsoft YaHei" w:hAnsi="Microsoft YaHei" w:eastAsia="Microsoft YaHei" w:cs="Microsoft YaHei"/>
        <w:sz w:val="17"/>
        <w:szCs w:val="17"/>
        <w:u w:val="single" w:color="auto"/>
        <w:spacing w:val="-8"/>
      </w:rPr>
      <w:t>Journal</w:t>
    </w:r>
    <w:r>
      <w:rPr>
        <w:rFonts w:ascii="Microsoft YaHei" w:hAnsi="Microsoft YaHei" w:eastAsia="Microsoft YaHei" w:cs="Microsoft YaHei"/>
        <w:sz w:val="17"/>
        <w:szCs w:val="17"/>
        <w:u w:val="single" w:color="auto"/>
        <w:spacing w:val="22"/>
        <w:w w:val="101"/>
      </w:rPr>
      <w:t xml:space="preserve"> </w:t>
    </w:r>
    <w:r>
      <w:rPr>
        <w:rFonts w:ascii="Microsoft YaHei" w:hAnsi="Microsoft YaHei" w:eastAsia="Microsoft YaHei" w:cs="Microsoft YaHei"/>
        <w:sz w:val="17"/>
        <w:szCs w:val="17"/>
        <w:u w:val="single" w:color="auto"/>
        <w:spacing w:val="-8"/>
      </w:rPr>
      <w:t>of</w:t>
    </w:r>
    <w:r>
      <w:rPr>
        <w:rFonts w:ascii="Microsoft YaHei" w:hAnsi="Microsoft YaHei" w:eastAsia="Microsoft YaHei" w:cs="Microsoft YaHei"/>
        <w:sz w:val="17"/>
        <w:szCs w:val="17"/>
        <w:u w:val="single" w:color="auto"/>
        <w:spacing w:val="11"/>
      </w:rPr>
      <w:t xml:space="preserve"> </w:t>
    </w:r>
    <w:r>
      <w:rPr>
        <w:rFonts w:ascii="Microsoft YaHei" w:hAnsi="Microsoft YaHei" w:eastAsia="Microsoft YaHei" w:cs="Microsoft YaHei"/>
        <w:sz w:val="17"/>
        <w:szCs w:val="17"/>
        <w:u w:val="single" w:color="auto"/>
        <w:spacing w:val="-8"/>
      </w:rPr>
      <w:t>General</w:t>
    </w:r>
    <w:r>
      <w:rPr>
        <w:rFonts w:ascii="Microsoft YaHei" w:hAnsi="Microsoft YaHei" w:eastAsia="Microsoft YaHei" w:cs="Microsoft YaHei"/>
        <w:sz w:val="17"/>
        <w:szCs w:val="17"/>
        <w:u w:val="single" w:color="auto"/>
        <w:spacing w:val="22"/>
        <w:w w:val="101"/>
      </w:rPr>
      <w:t xml:space="preserve"> </w:t>
    </w:r>
    <w:r>
      <w:rPr>
        <w:rFonts w:ascii="Microsoft YaHei" w:hAnsi="Microsoft YaHei" w:eastAsia="Microsoft YaHei" w:cs="Microsoft YaHei"/>
        <w:sz w:val="17"/>
        <w:szCs w:val="17"/>
        <w:u w:val="single" w:color="auto"/>
        <w:spacing w:val="-8"/>
      </w:rPr>
      <w:t>Practice</w:t>
    </w:r>
    <w:r>
      <w:rPr>
        <w:rFonts w:ascii="Microsoft YaHei" w:hAnsi="Microsoft YaHei" w:eastAsia="Microsoft YaHei" w:cs="Microsoft YaHei"/>
        <w:sz w:val="17"/>
        <w:szCs w:val="17"/>
        <w:u w:val="single" w:color="auto"/>
        <w:spacing w:val="-15"/>
      </w:rPr>
      <w:t xml:space="preserve"> </w:t>
    </w:r>
    <w:r>
      <w:rPr>
        <w:rFonts w:ascii="Microsoft YaHei" w:hAnsi="Microsoft YaHei" w:eastAsia="Microsoft YaHei" w:cs="Microsoft YaHei"/>
        <w:sz w:val="17"/>
        <w:szCs w:val="17"/>
        <w:u w:val="single" w:color="auto"/>
        <w:spacing w:val="-8"/>
      </w:rPr>
      <w:t>,</w:t>
    </w:r>
    <w:r>
      <w:rPr>
        <w:rFonts w:ascii="Microsoft YaHei" w:hAnsi="Microsoft YaHei" w:eastAsia="Microsoft YaHei" w:cs="Microsoft YaHei"/>
        <w:sz w:val="17"/>
        <w:szCs w:val="17"/>
        <w:u w:val="single" w:color="auto"/>
        <w:spacing w:val="-14"/>
      </w:rPr>
      <w:t xml:space="preserve"> </w:t>
    </w:r>
    <w:r>
      <w:rPr>
        <w:rFonts w:ascii="Microsoft YaHei" w:hAnsi="Microsoft YaHei" w:eastAsia="Microsoft YaHei" w:cs="Microsoft YaHei"/>
        <w:sz w:val="17"/>
        <w:szCs w:val="17"/>
        <w:u w:val="single" w:color="auto"/>
        <w:spacing w:val="-8"/>
      </w:rPr>
      <w:t>August</w:t>
    </w:r>
    <w:r>
      <w:rPr>
        <w:rFonts w:ascii="Microsoft YaHei" w:hAnsi="Microsoft YaHei" w:eastAsia="Microsoft YaHei" w:cs="Microsoft YaHei"/>
        <w:sz w:val="17"/>
        <w:szCs w:val="17"/>
        <w:u w:val="single" w:color="auto"/>
        <w:spacing w:val="17"/>
        <w:w w:val="101"/>
      </w:rPr>
      <w:t xml:space="preserve"> </w:t>
    </w:r>
    <w:r>
      <w:rPr>
        <w:rFonts w:ascii="Microsoft YaHei" w:hAnsi="Microsoft YaHei" w:eastAsia="Microsoft YaHei" w:cs="Microsoft YaHei"/>
        <w:sz w:val="17"/>
        <w:szCs w:val="17"/>
        <w:u w:val="single" w:color="auto"/>
        <w:spacing w:val="-8"/>
      </w:rPr>
      <w:t>2023 ,</w:t>
    </w:r>
    <w:r>
      <w:rPr>
        <w:rFonts w:ascii="Microsoft YaHei" w:hAnsi="Microsoft YaHei" w:eastAsia="Microsoft YaHei" w:cs="Microsoft YaHei"/>
        <w:sz w:val="17"/>
        <w:szCs w:val="17"/>
        <w:u w:val="single" w:color="auto"/>
        <w:spacing w:val="-14"/>
      </w:rPr>
      <w:t xml:space="preserve"> </w:t>
    </w:r>
    <w:r>
      <w:rPr>
        <w:rFonts w:ascii="Microsoft YaHei" w:hAnsi="Microsoft YaHei" w:eastAsia="Microsoft YaHei" w:cs="Microsoft YaHei"/>
        <w:sz w:val="17"/>
        <w:szCs w:val="17"/>
        <w:u w:val="single" w:color="auto"/>
        <w:spacing w:val="-8"/>
      </w:rPr>
      <w:t>Vol. 21 , No. 8</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footer" Target="footer1.xml"/><Relationship Id="rId5" Type="http://schemas.openxmlformats.org/officeDocument/2006/relationships/header" Target="header4.xml"/><Relationship Id="rId4" Type="http://schemas.openxmlformats.org/officeDocument/2006/relationships/image" Target="media/image4.jpeg"/><Relationship Id="rId3" Type="http://schemas.openxmlformats.org/officeDocument/2006/relationships/header" Target="header3.xml"/><Relationship Id="rId2" Type="http://schemas.openxmlformats.org/officeDocument/2006/relationships/header" Target="header2.xml"/><Relationship Id="rId16" Type="http://schemas.openxmlformats.org/officeDocument/2006/relationships/fontTable" Target="fontTable.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footer" Target="footer2.xml"/><Relationship Id="rId12" Type="http://schemas.openxmlformats.org/officeDocument/2006/relationships/header" Target="header5.xml"/><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2023-08-26T20:46:54Z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2025-10-28T21:30:13</vt:filetime>
  </property>
</Properties>
</file>