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723"/>
        <w:spacing w:before="175" w:line="185" w:lineRule="auto"/>
        <w:rPr>
          <w:sz w:val="17"/>
          <w:szCs w:val="17"/>
        </w:rPr>
      </w:pPr>
      <w:r>
        <w:rPr>
          <w:sz w:val="17"/>
          <w:szCs w:val="17"/>
          <w:spacing w:val="129"/>
          <w:w w:val="175"/>
        </w:rPr>
        <w:t>·</w:t>
      </w:r>
      <w:r>
        <w:rPr>
          <w:sz w:val="17"/>
          <w:szCs w:val="17"/>
          <w:spacing w:val="-9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3"/>
          <w:w w:val="175"/>
        </w:rPr>
        <w:t>专家共识</w:t>
      </w:r>
      <w:r>
        <w:rPr>
          <w:rFonts w:ascii="SimHei" w:hAnsi="SimHei" w:eastAsia="SimHei" w:cs="SimHei"/>
          <w:sz w:val="17"/>
          <w:szCs w:val="17"/>
          <w:spacing w:val="74"/>
        </w:rPr>
        <w:t xml:space="preserve"> </w:t>
      </w:r>
      <w:r>
        <w:rPr>
          <w:sz w:val="17"/>
          <w:szCs w:val="17"/>
          <w:spacing w:val="130"/>
          <w:w w:val="175"/>
        </w:rPr>
        <w:t>·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376"/>
        <w:spacing w:before="167" w:line="201" w:lineRule="auto"/>
        <w:outlineLvl w:val="0"/>
        <w:rPr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17"/>
        </w:rPr>
        <w:t>严重腹部创伤院内救治专家共识</w:t>
      </w:r>
      <w:r>
        <w:rPr>
          <w:sz w:val="39"/>
          <w:szCs w:val="39"/>
          <w:spacing w:val="17"/>
        </w:rPr>
        <w:t>(</w:t>
      </w:r>
      <w:r>
        <w:rPr>
          <w:sz w:val="39"/>
          <w:szCs w:val="39"/>
          <w:spacing w:val="-67"/>
        </w:rPr>
        <w:t xml:space="preserve"> </w:t>
      </w:r>
      <w:r>
        <w:rPr>
          <w:sz w:val="39"/>
          <w:szCs w:val="39"/>
          <w:spacing w:val="17"/>
        </w:rPr>
        <w:t>2024)</w:t>
      </w:r>
    </w:p>
    <w:p>
      <w:pPr>
        <w:pStyle w:val="BodyText"/>
        <w:ind w:left="3758"/>
        <w:spacing w:before="146" w:line="201" w:lineRule="auto"/>
        <w:rPr/>
      </w:pPr>
      <w:r>
        <w:rPr>
          <w:spacing w:val="7"/>
        </w:rPr>
        <w:t>中国人民解放军总医院腹部创伤多学科诊疗团队</w:t>
      </w:r>
    </w:p>
    <w:p>
      <w:pPr>
        <w:pStyle w:val="BodyText"/>
        <w:ind w:left="1130"/>
        <w:spacing w:before="253" w:line="192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</w:t>
      </w:r>
      <w:r>
        <w:rPr>
          <w:rFonts w:ascii="SimHei" w:hAnsi="SimHei" w:eastAsia="SimHei" w:cs="SimHei"/>
          <w:sz w:val="17"/>
          <w:szCs w:val="17"/>
          <w:spacing w:val="10"/>
        </w:rPr>
        <w:t>关键词</w:t>
      </w:r>
      <w:r>
        <w:rPr>
          <w:sz w:val="17"/>
          <w:szCs w:val="17"/>
          <w:spacing w:val="10"/>
        </w:rPr>
        <w:t>]   严重腹部创伤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0"/>
        </w:rPr>
        <w:t>;    伤情评估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;   院内救治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0"/>
        </w:rPr>
        <w:t>;    术后管理;  </w:t>
      </w:r>
      <w:r>
        <w:rPr>
          <w:sz w:val="17"/>
          <w:szCs w:val="17"/>
          <w:spacing w:val="9"/>
        </w:rPr>
        <w:t xml:space="preserve"> 专家共识</w:t>
      </w:r>
    </w:p>
    <w:p>
      <w:pPr>
        <w:pStyle w:val="BodyText"/>
        <w:ind w:left="1111"/>
        <w:spacing w:before="77" w:line="164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Key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words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:    Severeabdominal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trauma;    Injury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assessment;    Hospital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treatment;     Postoperative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management;    Expert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consensus</w:t>
      </w:r>
    </w:p>
    <w:p>
      <w:pPr>
        <w:spacing w:line="48" w:lineRule="exact"/>
        <w:rPr/>
      </w:pPr>
      <w:r/>
    </w:p>
    <w:p>
      <w:pPr>
        <w:spacing w:line="48" w:lineRule="exact"/>
        <w:sectPr>
          <w:headerReference w:type="default" r:id="rId1"/>
          <w:pgSz w:w="12245" w:h="17179"/>
          <w:pgMar w:top="1357" w:right="1000" w:bottom="0" w:left="424" w:header="941" w:footer="0" w:gutter="0"/>
          <w:cols w:equalWidth="0" w:num="1">
            <w:col w:w="10821" w:space="0"/>
          </w:cols>
        </w:sectPr>
        <w:rPr/>
      </w:pPr>
    </w:p>
    <w:p>
      <w:pPr>
        <w:pStyle w:val="BodyText"/>
        <w:ind w:left="1127"/>
        <w:spacing w:before="74" w:line="186" w:lineRule="auto"/>
        <w:rPr>
          <w:sz w:val="15"/>
          <w:szCs w:val="15"/>
        </w:rPr>
      </w:pPr>
      <w:r>
        <w:rPr>
          <w:rFonts w:ascii="SimHei" w:hAnsi="SimHei" w:eastAsia="SimHei" w:cs="SimHei"/>
          <w:sz w:val="17"/>
          <w:szCs w:val="17"/>
          <w:spacing w:val="6"/>
        </w:rPr>
        <w:t>中图分类号</w:t>
      </w:r>
      <w:r>
        <w:rPr>
          <w:sz w:val="17"/>
          <w:szCs w:val="17"/>
          <w:spacing w:val="6"/>
        </w:rPr>
        <w:t>:</w:t>
      </w:r>
      <w:r>
        <w:rPr>
          <w:sz w:val="15"/>
          <w:szCs w:val="15"/>
          <w:spacing w:val="6"/>
        </w:rPr>
        <w:t>R641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" w:lineRule="exact"/>
        <w:rPr/>
      </w:pPr>
      <w:r/>
    </w:p>
    <w:tbl>
      <w:tblPr>
        <w:tblStyle w:val="TableNormal"/>
        <w:tblW w:w="3156" w:type="dxa"/>
        <w:tblInd w:w="2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3156"/>
      </w:tblGrid>
      <w:tr>
        <w:trPr>
          <w:trHeight w:val="263" w:hRule="atLeast"/>
        </w:trPr>
        <w:tc>
          <w:tcPr>
            <w:tcW w:w="3156" w:type="dxa"/>
            <w:vAlign w:val="top"/>
          </w:tcPr>
          <w:p>
            <w:pPr>
              <w:ind w:left="33"/>
              <w:spacing w:before="75" w:line="16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DOI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: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10.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16048/j. issn. 2095-5561. 2024. 0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4. 01</w:t>
            </w:r>
          </w:p>
        </w:tc>
      </w:tr>
    </w:tbl>
    <w:p>
      <w:pPr>
        <w:spacing w:line="36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4" w:line="191" w:lineRule="auto"/>
        <w:rPr>
          <w:sz w:val="15"/>
          <w:szCs w:val="15"/>
        </w:rPr>
      </w:pPr>
      <w:r>
        <w:rPr>
          <w:rFonts w:ascii="SimHei" w:hAnsi="SimHei" w:eastAsia="SimHei" w:cs="SimHei"/>
          <w:sz w:val="17"/>
          <w:szCs w:val="17"/>
          <w:spacing w:val="-4"/>
        </w:rPr>
        <w:t>文章编号</w:t>
      </w:r>
      <w:r>
        <w:rPr>
          <w:rFonts w:ascii="SimHei" w:hAnsi="SimHei" w:eastAsia="SimHei" w:cs="SimHei"/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4"/>
        </w:rPr>
        <w:t>:</w:t>
      </w:r>
      <w:r>
        <w:rPr>
          <w:sz w:val="15"/>
          <w:szCs w:val="15"/>
          <w:spacing w:val="-4"/>
        </w:rPr>
        <w:t>2095-5561(2024)04-0195-06</w:t>
      </w:r>
    </w:p>
    <w:p>
      <w:pPr>
        <w:spacing w:line="191" w:lineRule="auto"/>
        <w:sectPr>
          <w:type w:val="continuous"/>
          <w:pgSz w:w="12245" w:h="17179"/>
          <w:pgMar w:top="1357" w:right="1000" w:bottom="0" w:left="424" w:header="941" w:footer="0" w:gutter="0"/>
          <w:cols w:equalWidth="0" w:num="3">
            <w:col w:w="2517" w:space="100"/>
            <w:col w:w="3256" w:space="100"/>
            <w:col w:w="4849" w:space="0"/>
          </w:cols>
        </w:sectPr>
        <w:rPr>
          <w:sz w:val="15"/>
          <w:szCs w:val="15"/>
        </w:rPr>
      </w:pPr>
    </w:p>
    <w:p>
      <w:pPr>
        <w:spacing w:before="120"/>
        <w:rPr/>
      </w:pPr>
      <w:r/>
    </w:p>
    <w:p>
      <w:pPr>
        <w:sectPr>
          <w:type w:val="continuous"/>
          <w:pgSz w:w="12245" w:h="17179"/>
          <w:pgMar w:top="1357" w:right="1000" w:bottom="0" w:left="424" w:header="941" w:footer="0" w:gutter="0"/>
          <w:cols w:equalWidth="0" w:num="1">
            <w:col w:w="10821" w:space="0"/>
          </w:cols>
        </w:sectPr>
        <w:rPr/>
      </w:pPr>
    </w:p>
    <w:p>
      <w:pPr>
        <w:pStyle w:val="BodyText"/>
        <w:ind w:left="1109" w:right="244" w:firstLine="419"/>
        <w:spacing w:before="39" w:line="220" w:lineRule="auto"/>
        <w:jc w:val="both"/>
        <w:rPr/>
      </w:pPr>
      <w:r>
        <w:rPr>
          <w:spacing w:val="9"/>
        </w:rPr>
        <w:t>腹部创伤是交通事故、灾害事件及战时常见损</w:t>
      </w:r>
      <w:r>
        <w:rPr/>
        <w:t xml:space="preserve">  </w:t>
      </w:r>
      <w:r>
        <w:rPr>
          <w:spacing w:val="13"/>
        </w:rPr>
        <w:t>伤之一</w:t>
      </w:r>
      <w:r>
        <w:rPr>
          <w:spacing w:val="-20"/>
        </w:rPr>
        <w:t xml:space="preserve"> </w:t>
      </w:r>
      <w:r>
        <w:rPr>
          <w:spacing w:val="13"/>
        </w:rPr>
        <w:t>,常为多脏器复杂性损伤</w:t>
      </w:r>
      <w:r>
        <w:rPr>
          <w:spacing w:val="-32"/>
        </w:rPr>
        <w:t xml:space="preserve"> </w:t>
      </w:r>
      <w:r>
        <w:rPr>
          <w:spacing w:val="13"/>
        </w:rPr>
        <w:t>。腹部简明损伤评</w:t>
      </w:r>
      <w:r>
        <w:rPr/>
        <w:t xml:space="preserve">  </w:t>
      </w:r>
      <w:r>
        <w:rPr>
          <w:spacing w:val="-2"/>
        </w:rPr>
        <w:t>分(</w:t>
      </w:r>
      <w:r>
        <w:rPr>
          <w:spacing w:val="-31"/>
        </w:rPr>
        <w:t xml:space="preserve"> </w:t>
      </w:r>
      <w:r>
        <w:rPr>
          <w:spacing w:val="-2"/>
        </w:rPr>
        <w:t>abbreviated</w:t>
      </w:r>
      <w:r>
        <w:rPr>
          <w:spacing w:val="23"/>
        </w:rPr>
        <w:t xml:space="preserve"> </w:t>
      </w:r>
      <w:r>
        <w:rPr>
          <w:spacing w:val="-2"/>
        </w:rPr>
        <w:t>injury</w:t>
      </w:r>
      <w:r>
        <w:rPr>
          <w:spacing w:val="33"/>
        </w:rPr>
        <w:t xml:space="preserve"> </w:t>
      </w:r>
      <w:r>
        <w:rPr>
          <w:spacing w:val="-2"/>
        </w:rPr>
        <w:t>scale</w:t>
      </w:r>
      <w:r>
        <w:rPr>
          <w:spacing w:val="-19"/>
        </w:rPr>
        <w:t xml:space="preserve"> </w:t>
      </w:r>
      <w:r>
        <w:rPr>
          <w:spacing w:val="-2"/>
        </w:rPr>
        <w:t>,AIS</w:t>
      </w:r>
      <w:r>
        <w:rPr>
          <w:spacing w:val="-3"/>
        </w:rPr>
        <w:t>) ≥3</w:t>
      </w:r>
      <w:r>
        <w:rPr>
          <w:spacing w:val="17"/>
          <w:w w:val="101"/>
        </w:rPr>
        <w:t xml:space="preserve"> </w:t>
      </w:r>
      <w:r>
        <w:rPr>
          <w:spacing w:val="-3"/>
        </w:rPr>
        <w:t>分的严重腹部</w:t>
      </w:r>
      <w:r>
        <w:rPr/>
        <w:t xml:space="preserve">  </w:t>
      </w:r>
      <w:r>
        <w:rPr>
          <w:spacing w:val="19"/>
        </w:rPr>
        <w:t>创伤患者常因失血性休克、感染等并发症导致死</w:t>
      </w:r>
      <w:r>
        <w:rPr/>
        <w:t xml:space="preserve">  </w:t>
      </w:r>
      <w:r>
        <w:rPr>
          <w:spacing w:val="9"/>
        </w:rPr>
        <w:t>亡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5"/>
        </w:rPr>
        <w:t xml:space="preserve"> </w:t>
      </w:r>
      <w:r>
        <w:rPr>
          <w:spacing w:val="9"/>
        </w:rPr>
        <w:t>因此</w:t>
      </w:r>
      <w:r>
        <w:rPr>
          <w:spacing w:val="-21"/>
        </w:rPr>
        <w:t xml:space="preserve"> </w:t>
      </w:r>
      <w:r>
        <w:rPr>
          <w:spacing w:val="9"/>
        </w:rPr>
        <w:t>,针对腹部创伤开展早期评估、诊断</w:t>
      </w:r>
      <w:r>
        <w:rPr>
          <w:spacing w:val="8"/>
        </w:rPr>
        <w:t>和有效</w:t>
      </w:r>
      <w:r>
        <w:rPr/>
        <w:t xml:space="preserve">  </w:t>
      </w:r>
      <w:r>
        <w:rPr>
          <w:spacing w:val="13"/>
        </w:rPr>
        <w:t>处置至关重要</w:t>
      </w:r>
      <w:r>
        <w:rPr>
          <w:sz w:val="13"/>
          <w:szCs w:val="13"/>
          <w:spacing w:val="13"/>
          <w:position w:val="8"/>
        </w:rPr>
        <w:t>[1-2]</w:t>
      </w:r>
      <w:r>
        <w:rPr>
          <w:sz w:val="13"/>
          <w:szCs w:val="13"/>
          <w:spacing w:val="24"/>
          <w:position w:val="8"/>
        </w:rPr>
        <w:t xml:space="preserve"> </w:t>
      </w:r>
      <w:r>
        <w:rPr>
          <w:spacing w:val="13"/>
        </w:rPr>
        <w:t>。近年来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8"/>
        </w:rPr>
        <w:t xml:space="preserve"> </w:t>
      </w:r>
      <w:r>
        <w:rPr>
          <w:spacing w:val="13"/>
        </w:rPr>
        <w:t>随着医学技术的不断</w:t>
      </w:r>
      <w:r>
        <w:rPr/>
        <w:t xml:space="preserve">  </w:t>
      </w:r>
      <w:r>
        <w:rPr>
          <w:spacing w:val="14"/>
        </w:rPr>
        <w:t>发展</w:t>
      </w:r>
      <w:r>
        <w:rPr>
          <w:spacing w:val="-15"/>
        </w:rPr>
        <w:t xml:space="preserve"> </w:t>
      </w:r>
      <w:r>
        <w:rPr>
          <w:spacing w:val="14"/>
        </w:rPr>
        <w:t>,针对腹部创伤的院内快速诊断和救治理念快</w:t>
      </w:r>
      <w:r>
        <w:rPr/>
        <w:t xml:space="preserve">  </w:t>
      </w:r>
      <w:r>
        <w:rPr>
          <w:spacing w:val="18"/>
        </w:rPr>
        <w:t>速革新</w:t>
      </w:r>
      <w:r>
        <w:rPr>
          <w:spacing w:val="-17"/>
        </w:rPr>
        <w:t xml:space="preserve"> </w:t>
      </w:r>
      <w:r>
        <w:rPr>
          <w:spacing w:val="18"/>
        </w:rPr>
        <w:t>,救治水平逐步提升</w:t>
      </w:r>
      <w:r>
        <w:rPr>
          <w:spacing w:val="-31"/>
        </w:rPr>
        <w:t xml:space="preserve"> </w:t>
      </w:r>
      <w:r>
        <w:rPr>
          <w:spacing w:val="18"/>
        </w:rPr>
        <w:t>。但现阶段</w:t>
      </w:r>
      <w:r>
        <w:rPr>
          <w:spacing w:val="-21"/>
        </w:rPr>
        <w:t xml:space="preserve"> </w:t>
      </w:r>
      <w:r>
        <w:rPr>
          <w:spacing w:val="18"/>
        </w:rPr>
        <w:t>,腹部创伤</w:t>
      </w:r>
      <w:r>
        <w:rPr/>
        <w:t xml:space="preserve">  </w:t>
      </w:r>
      <w:r>
        <w:rPr>
          <w:spacing w:val="12"/>
        </w:rPr>
        <w:t>的院内救治仍存在响应不及时、处理流程欠标准、</w:t>
      </w:r>
      <w:r>
        <w:rPr>
          <w:spacing w:val="17"/>
        </w:rPr>
        <w:t xml:space="preserve"> </w:t>
      </w:r>
      <w:r>
        <w:rPr>
          <w:spacing w:val="12"/>
        </w:rPr>
        <w:t>处置方法不规范等诸多问题</w:t>
      </w:r>
      <w:r>
        <w:rPr>
          <w:spacing w:val="-7"/>
        </w:rPr>
        <w:t xml:space="preserve"> </w:t>
      </w:r>
      <w:r>
        <w:rPr>
          <w:spacing w:val="12"/>
        </w:rPr>
        <w:t>,</w:t>
      </w:r>
      <w:r>
        <w:rPr>
          <w:spacing w:val="-23"/>
        </w:rPr>
        <w:t xml:space="preserve"> </w:t>
      </w:r>
      <w:r>
        <w:rPr>
          <w:spacing w:val="12"/>
        </w:rPr>
        <w:t>国内外尚缺乏针对严</w:t>
      </w:r>
      <w:r>
        <w:rPr/>
        <w:t xml:space="preserve">  </w:t>
      </w:r>
      <w:r>
        <w:rPr>
          <w:spacing w:val="13"/>
        </w:rPr>
        <w:t>重腹部创伤的院内救治专家共识</w:t>
      </w:r>
      <w:r>
        <w:rPr>
          <w:spacing w:val="-31"/>
        </w:rPr>
        <w:t xml:space="preserve"> </w:t>
      </w:r>
      <w:r>
        <w:rPr>
          <w:spacing w:val="13"/>
        </w:rPr>
        <w:t>。鉴于此</w:t>
      </w:r>
      <w:r>
        <w:rPr>
          <w:spacing w:val="-21"/>
        </w:rPr>
        <w:t xml:space="preserve"> </w:t>
      </w:r>
      <w:r>
        <w:rPr>
          <w:spacing w:val="13"/>
        </w:rPr>
        <w:t>,为进一</w:t>
      </w:r>
      <w:r>
        <w:rPr/>
        <w:t xml:space="preserve">  </w:t>
      </w:r>
      <w:r>
        <w:rPr>
          <w:spacing w:val="14"/>
        </w:rPr>
        <w:t>步提升严重腹部创伤的院内救治能力</w:t>
      </w:r>
      <w:r>
        <w:rPr>
          <w:spacing w:val="-15"/>
        </w:rPr>
        <w:t xml:space="preserve"> </w:t>
      </w:r>
      <w:r>
        <w:rPr>
          <w:spacing w:val="14"/>
        </w:rPr>
        <w:t>,改善严重腹</w:t>
      </w:r>
      <w:r>
        <w:rPr/>
        <w:t xml:space="preserve">  </w:t>
      </w:r>
      <w:r>
        <w:rPr>
          <w:spacing w:val="12"/>
        </w:rPr>
        <w:t>部创伤患者的救治效率及预后结局</w:t>
      </w:r>
      <w:r>
        <w:rPr>
          <w:spacing w:val="-7"/>
        </w:rPr>
        <w:t xml:space="preserve"> </w:t>
      </w:r>
      <w:r>
        <w:rPr>
          <w:spacing w:val="12"/>
        </w:rPr>
        <w:t>,</w:t>
      </w:r>
      <w:r>
        <w:rPr>
          <w:spacing w:val="-23"/>
        </w:rPr>
        <w:t xml:space="preserve"> </w:t>
      </w:r>
      <w:r>
        <w:rPr>
          <w:spacing w:val="12"/>
        </w:rPr>
        <w:t>中国人民解放</w:t>
      </w:r>
      <w:r>
        <w:rPr/>
        <w:t xml:space="preserve">  </w:t>
      </w:r>
      <w:r>
        <w:rPr>
          <w:spacing w:val="19"/>
        </w:rPr>
        <w:t>军总医院腹部创伤多学科诊疗团队专家根据临床</w:t>
      </w:r>
      <w:r>
        <w:rPr/>
        <w:t xml:space="preserve">  </w:t>
      </w:r>
      <w:r>
        <w:rPr>
          <w:spacing w:val="14"/>
        </w:rPr>
        <w:t>实践经验并结合国内外相关研究</w:t>
      </w:r>
      <w:r>
        <w:rPr>
          <w:spacing w:val="-15"/>
        </w:rPr>
        <w:t xml:space="preserve"> </w:t>
      </w:r>
      <w:r>
        <w:rPr>
          <w:spacing w:val="14"/>
        </w:rPr>
        <w:t>,针对严重腹部创</w:t>
      </w:r>
      <w:r>
        <w:rPr/>
        <w:t xml:space="preserve">  </w:t>
      </w:r>
      <w:r>
        <w:rPr/>
        <w:t>伤伤员入院交接、伤情评估、急诊救治、术后管理等  </w:t>
      </w:r>
      <w:r>
        <w:rPr>
          <w:spacing w:val="13"/>
        </w:rPr>
        <w:t>问题进行专题研讨</w:t>
      </w:r>
      <w:r>
        <w:rPr>
          <w:spacing w:val="-20"/>
        </w:rPr>
        <w:t xml:space="preserve"> </w:t>
      </w:r>
      <w:r>
        <w:rPr>
          <w:spacing w:val="13"/>
        </w:rPr>
        <w:t>,并撰写《</w:t>
      </w:r>
      <w:r>
        <w:rPr>
          <w:spacing w:val="-32"/>
        </w:rPr>
        <w:t xml:space="preserve"> </w:t>
      </w:r>
      <w:r>
        <w:rPr>
          <w:spacing w:val="13"/>
        </w:rPr>
        <w:t>严重腹部创伤院内救</w:t>
      </w:r>
      <w:r>
        <w:rPr/>
        <w:t xml:space="preserve">  </w:t>
      </w:r>
      <w:r>
        <w:rPr>
          <w:spacing w:val="11"/>
        </w:rPr>
        <w:t>治专家共识(</w:t>
      </w:r>
      <w:r>
        <w:rPr>
          <w:spacing w:val="-19"/>
        </w:rPr>
        <w:t xml:space="preserve"> </w:t>
      </w:r>
      <w:r>
        <w:rPr>
          <w:spacing w:val="11"/>
        </w:rPr>
        <w:t>2024)》,</w:t>
      </w:r>
      <w:r>
        <w:rPr>
          <w:spacing w:val="-25"/>
        </w:rPr>
        <w:t xml:space="preserve"> </w:t>
      </w:r>
      <w:r>
        <w:rPr>
          <w:spacing w:val="11"/>
        </w:rPr>
        <w:t>以期为国内从事腹部创伤救</w:t>
      </w:r>
      <w:r>
        <w:rPr/>
        <w:t xml:space="preserve">  </w:t>
      </w:r>
      <w:r>
        <w:rPr>
          <w:spacing w:val="8"/>
        </w:rPr>
        <w:t>治的医护人员提供参考。</w:t>
      </w:r>
    </w:p>
    <w:p>
      <w:pPr>
        <w:pStyle w:val="BodyText"/>
        <w:ind w:left="1122"/>
        <w:spacing w:before="1" w:line="183" w:lineRule="auto"/>
        <w:outlineLvl w:val="0"/>
        <w:rPr>
          <w:rFonts w:ascii="SimHei" w:hAnsi="SimHei" w:eastAsia="SimHei" w:cs="SimHei"/>
        </w:rPr>
      </w:pPr>
      <w:r>
        <w:rPr>
          <w:spacing w:val="4"/>
        </w:rPr>
        <w:t>1</w:t>
      </w:r>
      <w:r>
        <w:rPr>
          <w:spacing w:val="14"/>
        </w:rPr>
        <w:t xml:space="preserve">   </w:t>
      </w:r>
      <w:r>
        <w:rPr>
          <w:rFonts w:ascii="SimHei" w:hAnsi="SimHei" w:eastAsia="SimHei" w:cs="SimHei"/>
          <w:spacing w:val="4"/>
        </w:rPr>
        <w:t>伤员交接与伤情评估</w:t>
      </w:r>
    </w:p>
    <w:p>
      <w:pPr>
        <w:pStyle w:val="BodyText"/>
        <w:ind w:left="1107" w:right="324" w:firstLine="423"/>
        <w:spacing w:before="51" w:line="219" w:lineRule="auto"/>
        <w:jc w:val="both"/>
        <w:rPr/>
      </w:pPr>
      <w:r>
        <w:rPr>
          <w:spacing w:val="14"/>
        </w:rPr>
        <w:t>伤员转运至急救中心或医院急诊科后</w:t>
      </w:r>
      <w:r>
        <w:rPr>
          <w:spacing w:val="-9"/>
        </w:rPr>
        <w:t xml:space="preserve"> </w:t>
      </w:r>
      <w:r>
        <w:rPr>
          <w:spacing w:val="14"/>
        </w:rPr>
        <w:t>,接诊与</w:t>
      </w:r>
      <w:r>
        <w:rPr/>
        <w:t xml:space="preserve"> </w:t>
      </w:r>
      <w:r>
        <w:rPr>
          <w:spacing w:val="14"/>
        </w:rPr>
        <w:t>转运人员交接信息资料</w:t>
      </w:r>
      <w:r>
        <w:rPr>
          <w:spacing w:val="-13"/>
        </w:rPr>
        <w:t xml:space="preserve"> </w:t>
      </w:r>
      <w:r>
        <w:rPr>
          <w:spacing w:val="14"/>
        </w:rPr>
        <w:t>,迅速开展初次院内伤情评</w:t>
      </w:r>
      <w:r>
        <w:rPr/>
        <w:t xml:space="preserve"> </w:t>
      </w:r>
      <w:r>
        <w:rPr>
          <w:spacing w:val="-1"/>
        </w:rPr>
        <w:t>估</w:t>
      </w:r>
      <w:r>
        <w:rPr>
          <w:spacing w:val="-32"/>
        </w:rPr>
        <w:t xml:space="preserve"> </w:t>
      </w:r>
      <w:r>
        <w:rPr>
          <w:spacing w:val="-1"/>
        </w:rPr>
        <w:t>。根据致伤方式、生命体征、全身体格检查、</w:t>
      </w:r>
      <w:r>
        <w:rPr>
          <w:spacing w:val="-2"/>
        </w:rPr>
        <w:t>实验</w:t>
      </w:r>
      <w:r>
        <w:rPr/>
        <w:t xml:space="preserve"> </w:t>
      </w:r>
      <w:r>
        <w:rPr>
          <w:spacing w:val="14"/>
        </w:rPr>
        <w:t>室检查和辅助检查系统判断伤情</w:t>
      </w:r>
      <w:r>
        <w:rPr>
          <w:spacing w:val="-13"/>
        </w:rPr>
        <w:t xml:space="preserve"> </w:t>
      </w:r>
      <w:r>
        <w:rPr>
          <w:spacing w:val="14"/>
        </w:rPr>
        <w:t>,并按严重程度明</w:t>
      </w:r>
      <w:r>
        <w:rPr/>
        <w:t xml:space="preserve"> </w:t>
      </w:r>
      <w:r>
        <w:rPr>
          <w:spacing w:val="11"/>
        </w:rPr>
        <w:t>确救治顺序</w:t>
      </w:r>
      <w:r>
        <w:rPr>
          <w:spacing w:val="-22"/>
        </w:rPr>
        <w:t xml:space="preserve"> </w:t>
      </w:r>
      <w:r>
        <w:rPr>
          <w:spacing w:val="11"/>
        </w:rPr>
        <w:t>,制定救治方案</w:t>
      </w:r>
      <w:r>
        <w:rPr>
          <w:sz w:val="13"/>
          <w:szCs w:val="13"/>
          <w:spacing w:val="11"/>
          <w:position w:val="8"/>
        </w:rPr>
        <w:t>[1] </w:t>
      </w:r>
      <w:r>
        <w:rPr>
          <w:spacing w:val="11"/>
        </w:rPr>
        <w:t>。</w:t>
      </w:r>
    </w:p>
    <w:p>
      <w:pPr>
        <w:pStyle w:val="BodyText"/>
        <w:ind w:left="1108" w:right="324" w:firstLine="14"/>
        <w:spacing w:before="2" w:line="219" w:lineRule="auto"/>
        <w:jc w:val="both"/>
        <w:rPr/>
      </w:pPr>
      <w:r>
        <w:rPr>
          <w:spacing w:val="5"/>
        </w:rPr>
        <w:t>1. 1</w:t>
      </w:r>
      <w:r>
        <w:rPr>
          <w:spacing w:val="16"/>
          <w:w w:val="101"/>
        </w:rPr>
        <w:t xml:space="preserve">   </w:t>
      </w:r>
      <w:r>
        <w:rPr>
          <w:spacing w:val="5"/>
        </w:rPr>
        <w:t>体格检查</w:t>
      </w:r>
      <w:r>
        <w:rPr>
          <w:spacing w:val="13"/>
        </w:rPr>
        <w:t xml:space="preserve">   </w:t>
      </w:r>
      <w:r>
        <w:rPr>
          <w:spacing w:val="5"/>
        </w:rPr>
        <w:t>对于严重腹部创伤伤员</w:t>
      </w:r>
      <w:r>
        <w:rPr>
          <w:spacing w:val="-21"/>
        </w:rPr>
        <w:t xml:space="preserve"> </w:t>
      </w:r>
      <w:r>
        <w:rPr>
          <w:spacing w:val="5"/>
        </w:rPr>
        <w:t>,在进行常</w:t>
      </w:r>
      <w:r>
        <w:rPr/>
        <w:t xml:space="preserve"> </w:t>
      </w:r>
      <w:r>
        <w:rPr>
          <w:spacing w:val="14"/>
        </w:rPr>
        <w:t>规全身体格检查时</w:t>
      </w:r>
      <w:r>
        <w:rPr>
          <w:spacing w:val="-14"/>
        </w:rPr>
        <w:t xml:space="preserve"> </w:t>
      </w:r>
      <w:r>
        <w:rPr>
          <w:spacing w:val="14"/>
        </w:rPr>
        <w:t>,应重点开展腹部和会阴部专科</w:t>
      </w:r>
      <w:r>
        <w:rPr/>
        <w:t xml:space="preserve"> </w:t>
      </w:r>
      <w:r>
        <w:rPr>
          <w:spacing w:val="8"/>
        </w:rPr>
        <w:t>查体</w:t>
      </w:r>
      <w:r>
        <w:rPr>
          <w:spacing w:val="-15"/>
        </w:rPr>
        <w:t xml:space="preserve"> </w:t>
      </w:r>
      <w:r>
        <w:rPr>
          <w:spacing w:val="8"/>
        </w:rPr>
        <w:t>,并测量腹围。</w:t>
      </w:r>
    </w:p>
    <w:p>
      <w:pPr>
        <w:pStyle w:val="BodyText"/>
        <w:ind w:left="1108" w:right="322" w:firstLine="14"/>
        <w:spacing w:before="4" w:line="213" w:lineRule="auto"/>
        <w:rPr/>
      </w:pPr>
      <w:r>
        <w:rPr>
          <w:spacing w:val="3"/>
        </w:rPr>
        <w:t>1. 1. 1    腹部查体</w:t>
      </w:r>
      <w:r>
        <w:rPr>
          <w:spacing w:val="13"/>
        </w:rPr>
        <w:t xml:space="preserve">   </w:t>
      </w:r>
      <w:r>
        <w:rPr>
          <w:spacing w:val="3"/>
        </w:rPr>
        <w:t>视诊腹部有无钝性伤</w:t>
      </w:r>
      <w:r>
        <w:rPr>
          <w:spacing w:val="2"/>
        </w:rPr>
        <w:t>或穿透伤</w:t>
      </w:r>
      <w:r>
        <w:rPr>
          <w:spacing w:val="-20"/>
        </w:rPr>
        <w:t xml:space="preserve"> </w:t>
      </w:r>
      <w:r>
        <w:rPr>
          <w:spacing w:val="2"/>
        </w:rPr>
        <w:t>,</w:t>
      </w:r>
      <w:r>
        <w:rPr/>
        <w:t xml:space="preserve"> </w:t>
      </w:r>
      <w:r>
        <w:rPr>
          <w:spacing w:val="19"/>
        </w:rPr>
        <w:t>有无腹壁活动性出血或皮下瘀斑</w:t>
      </w:r>
      <w:r>
        <w:rPr>
          <w:spacing w:val="-10"/>
        </w:rPr>
        <w:t xml:space="preserve"> </w:t>
      </w:r>
      <w:r>
        <w:rPr>
          <w:spacing w:val="19"/>
        </w:rPr>
        <w:t>,有无腹膨隆</w:t>
      </w:r>
      <w:r>
        <w:rPr>
          <w:spacing w:val="-21"/>
        </w:rPr>
        <w:t xml:space="preserve"> </w:t>
      </w:r>
      <w:r>
        <w:rPr>
          <w:spacing w:val="19"/>
        </w:rPr>
        <w:t>;触</w:t>
      </w:r>
      <w:r>
        <w:rPr/>
        <w:t xml:space="preserve"> </w:t>
      </w:r>
      <w:r>
        <w:rPr>
          <w:spacing w:val="3"/>
        </w:rPr>
        <w:t>诊有无压痛、反跳痛、腹肌紧张</w:t>
      </w:r>
      <w:r>
        <w:rPr>
          <w:spacing w:val="-10"/>
        </w:rPr>
        <w:t xml:space="preserve"> </w:t>
      </w:r>
      <w:r>
        <w:rPr>
          <w:spacing w:val="3"/>
        </w:rPr>
        <w:t>;</w:t>
      </w:r>
      <w:r>
        <w:rPr>
          <w:spacing w:val="-24"/>
        </w:rPr>
        <w:t xml:space="preserve"> </w:t>
      </w:r>
      <w:r>
        <w:rPr>
          <w:spacing w:val="3"/>
        </w:rPr>
        <w:t>叩诊有无移动性浊</w:t>
      </w:r>
      <w:r>
        <w:rPr/>
        <w:t xml:space="preserve"> </w:t>
      </w:r>
      <w:r>
        <w:rPr>
          <w:spacing w:val="9"/>
        </w:rPr>
        <w:t>音</w:t>
      </w:r>
      <w:r>
        <w:rPr>
          <w:spacing w:val="-8"/>
        </w:rPr>
        <w:t xml:space="preserve"> </w:t>
      </w:r>
      <w:r>
        <w:rPr>
          <w:spacing w:val="9"/>
        </w:rPr>
        <w:t>;听诊有无肠鸣音</w:t>
      </w:r>
      <w:r>
        <w:rPr>
          <w:spacing w:val="-21"/>
        </w:rPr>
        <w:t xml:space="preserve"> </w:t>
      </w:r>
      <w:r>
        <w:rPr>
          <w:spacing w:val="9"/>
        </w:rPr>
        <w:t>,记录肠鸣音次数和特点。</w:t>
      </w:r>
    </w:p>
    <w:p>
      <w:pPr>
        <w:pStyle w:val="BodyText"/>
        <w:ind w:left="1122"/>
        <w:spacing w:before="36" w:line="187" w:lineRule="auto"/>
        <w:rPr/>
      </w:pPr>
      <w:r>
        <w:rPr>
          <w:spacing w:val="-2"/>
        </w:rPr>
        <w:t>1.</w:t>
      </w:r>
      <w:r>
        <w:rPr>
          <w:spacing w:val="15"/>
        </w:rPr>
        <w:t xml:space="preserve"> </w:t>
      </w:r>
      <w:r>
        <w:rPr>
          <w:spacing w:val="-2"/>
        </w:rPr>
        <w:t>1. 2</w:t>
      </w:r>
      <w:r>
        <w:rPr>
          <w:spacing w:val="13"/>
        </w:rPr>
        <w:t xml:space="preserve">   </w:t>
      </w:r>
      <w:r>
        <w:rPr>
          <w:spacing w:val="-2"/>
        </w:rPr>
        <w:t>会阴部查体</w:t>
      </w:r>
      <w:r>
        <w:rPr>
          <w:spacing w:val="17"/>
        </w:rPr>
        <w:t xml:space="preserve">   </w:t>
      </w:r>
      <w:r>
        <w:rPr>
          <w:spacing w:val="-2"/>
        </w:rPr>
        <w:t>视诊会阴区域、肛门、外生殖</w:t>
      </w:r>
    </w:p>
    <w:p>
      <w:pPr>
        <w:spacing w:line="245" w:lineRule="auto"/>
        <w:rPr>
          <w:rFonts w:ascii="Arial"/>
          <w:sz w:val="21"/>
        </w:rPr>
      </w:pPr>
      <w:r>
        <w:pict>
          <v:shape id="_x0000_s6" style="position:absolute;margin-left:55.457pt;margin-top:7.6963pt;mso-position-vertical-relative:text;mso-position-horizontal-relative:text;width:157.05pt;height:0.35pt;z-index:251658240;" filled="false" strokecolor="#231F20" strokeweight="0.33pt" coordsize="3141,6" coordorigin="0,0" path="m0,3l3140,3e">
            <v:stroke joinstyle="miter" miterlimit="10"/>
          </v:shape>
        </w:pict>
      </w:r>
      <w:r/>
    </w:p>
    <w:p>
      <w:pPr>
        <w:pStyle w:val="BodyText"/>
        <w:ind w:left="1110"/>
        <w:spacing w:before="65" w:line="19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基金项目</w:t>
      </w:r>
      <w:r>
        <w:rPr>
          <w:rFonts w:ascii="SimHei" w:hAnsi="SimHei" w:eastAsia="SimHei" w:cs="SimHei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6"/>
        </w:rPr>
        <w:t>:解放军总医院青年自主创新科学基金项目(22</w:t>
      </w:r>
      <w:r>
        <w:rPr>
          <w:sz w:val="15"/>
          <w:szCs w:val="15"/>
        </w:rPr>
        <w:t>QNCZ</w:t>
      </w:r>
      <w:r>
        <w:rPr>
          <w:sz w:val="15"/>
          <w:szCs w:val="15"/>
          <w:spacing w:val="6"/>
        </w:rPr>
        <w:t>014)</w:t>
      </w:r>
    </w:p>
    <w:p>
      <w:pPr>
        <w:pStyle w:val="BodyText"/>
        <w:ind w:left="1826" w:right="1196" w:hanging="716"/>
        <w:spacing w:before="57" w:line="19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6"/>
        </w:rPr>
        <w:t>通信作者</w:t>
      </w:r>
      <w:r>
        <w:rPr>
          <w:rFonts w:ascii="SimHei" w:hAnsi="SimHei" w:eastAsia="SimHei" w:cs="SimHei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6"/>
        </w:rPr>
        <w:t>:徐文通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,E-mail:xuwentong@ medm</w:t>
      </w:r>
      <w:r>
        <w:rPr>
          <w:sz w:val="15"/>
          <w:szCs w:val="15"/>
          <w:spacing w:val="-7"/>
        </w:rPr>
        <w:t>ail. com. cn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郗洪庆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,E-mail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:xihongqing@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126. </w:t>
      </w:r>
      <w:r>
        <w:rPr>
          <w:sz w:val="15"/>
          <w:szCs w:val="15"/>
          <w:spacing w:val="-9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3"/>
        <w:spacing w:before="39" w:line="222" w:lineRule="auto"/>
        <w:jc w:val="both"/>
        <w:rPr/>
      </w:pPr>
      <w:r>
        <w:rPr>
          <w:spacing w:val="8"/>
        </w:rPr>
        <w:t>器有无挫伤、血肿、撕裂</w:t>
      </w:r>
      <w:r>
        <w:rPr>
          <w:spacing w:val="-9"/>
        </w:rPr>
        <w:t xml:space="preserve"> </w:t>
      </w:r>
      <w:r>
        <w:rPr>
          <w:spacing w:val="8"/>
        </w:rPr>
        <w:t>;</w:t>
      </w:r>
      <w:r>
        <w:rPr>
          <w:spacing w:val="-29"/>
        </w:rPr>
        <w:t xml:space="preserve"> </w:t>
      </w:r>
      <w:r>
        <w:rPr>
          <w:spacing w:val="8"/>
        </w:rPr>
        <w:t>常规行肛门直肠指诊</w:t>
      </w:r>
      <w:r>
        <w:rPr>
          <w:spacing w:val="-21"/>
        </w:rPr>
        <w:t xml:space="preserve"> </w:t>
      </w:r>
      <w:r>
        <w:rPr>
          <w:spacing w:val="8"/>
        </w:rPr>
        <w:t>,评</w:t>
      </w:r>
      <w:r>
        <w:rPr/>
        <w:t xml:space="preserve">  </w:t>
      </w:r>
      <w:r>
        <w:rPr>
          <w:spacing w:val="18"/>
        </w:rPr>
        <w:t>估有无肛管和直肠损伤</w:t>
      </w:r>
      <w:r>
        <w:rPr>
          <w:spacing w:val="-22"/>
        </w:rPr>
        <w:t xml:space="preserve"> </w:t>
      </w:r>
      <w:r>
        <w:rPr>
          <w:spacing w:val="18"/>
        </w:rPr>
        <w:t>;评估是否合并骨盆骨折。</w:t>
      </w:r>
      <w:r>
        <w:rPr/>
        <w:t xml:space="preserve"> </w:t>
      </w:r>
      <w:r>
        <w:rPr>
          <w:spacing w:val="9"/>
        </w:rPr>
        <w:t>对于女性伤员还需要评估有无阴道撕裂伤、阴道内</w:t>
      </w:r>
      <w:r>
        <w:rPr>
          <w:spacing w:val="2"/>
        </w:rPr>
        <w:t xml:space="preserve">  </w:t>
      </w:r>
      <w:r>
        <w:rPr>
          <w:spacing w:val="7"/>
        </w:rPr>
        <w:t>有无出血等。</w:t>
      </w:r>
    </w:p>
    <w:p>
      <w:pPr>
        <w:pStyle w:val="BodyText"/>
        <w:ind w:left="15"/>
        <w:spacing w:line="181" w:lineRule="auto"/>
        <w:rPr/>
      </w:pPr>
      <w:r>
        <w:rPr>
          <w:spacing w:val="2"/>
        </w:rPr>
        <w:t>1. 2</w:t>
      </w:r>
      <w:r>
        <w:rPr>
          <w:spacing w:val="15"/>
        </w:rPr>
        <w:t xml:space="preserve">   </w:t>
      </w:r>
      <w:r>
        <w:rPr>
          <w:spacing w:val="2"/>
        </w:rPr>
        <w:t>实验室检查与辅助检查</w:t>
      </w:r>
    </w:p>
    <w:p>
      <w:pPr>
        <w:pStyle w:val="BodyText"/>
        <w:ind w:firstLine="14"/>
        <w:spacing w:before="56" w:line="215" w:lineRule="auto"/>
        <w:rPr/>
      </w:pPr>
      <w:r>
        <w:rPr>
          <w:spacing w:val="-6"/>
        </w:rPr>
        <w:t>1. 2.</w:t>
      </w:r>
      <w:r>
        <w:rPr>
          <w:spacing w:val="15"/>
          <w:w w:val="101"/>
        </w:rPr>
        <w:t xml:space="preserve"> </w:t>
      </w:r>
      <w:r>
        <w:rPr>
          <w:spacing w:val="-6"/>
        </w:rPr>
        <w:t>1</w:t>
      </w:r>
      <w:r>
        <w:rPr>
          <w:spacing w:val="15"/>
        </w:rPr>
        <w:t xml:space="preserve">   </w:t>
      </w:r>
      <w:r>
        <w:rPr>
          <w:spacing w:val="-6"/>
        </w:rPr>
        <w:t>实验室检查</w:t>
      </w:r>
      <w:r>
        <w:rPr>
          <w:spacing w:val="13"/>
        </w:rPr>
        <w:t xml:space="preserve">   </w:t>
      </w:r>
      <w:r>
        <w:rPr>
          <w:spacing w:val="-6"/>
        </w:rPr>
        <w:t>行血常规、尿常规、粪</w:t>
      </w:r>
      <w:r>
        <w:rPr>
          <w:spacing w:val="-7"/>
        </w:rPr>
        <w:t>便常规、</w:t>
      </w:r>
      <w:r>
        <w:rPr/>
        <w:t xml:space="preserve"> </w:t>
      </w:r>
      <w:r>
        <w:rPr>
          <w:spacing w:val="-9"/>
        </w:rPr>
        <w:t>血生化、凝血、动脉血气、血清八项、C</w:t>
      </w:r>
      <w:r>
        <w:rPr>
          <w:spacing w:val="24"/>
          <w:w w:val="101"/>
        </w:rPr>
        <w:t xml:space="preserve"> </w:t>
      </w:r>
      <w:r>
        <w:rPr>
          <w:spacing w:val="-9"/>
        </w:rPr>
        <w:t>反应蛋白、白</w:t>
      </w:r>
      <w:r>
        <w:rPr/>
        <w:t xml:space="preserve">  </w:t>
      </w:r>
      <w:r>
        <w:rPr>
          <w:spacing w:val="4"/>
        </w:rPr>
        <w:t>细胞介素 6、降钙素原等检验</w:t>
      </w:r>
      <w:r>
        <w:rPr>
          <w:spacing w:val="-16"/>
        </w:rPr>
        <w:t xml:space="preserve"> </w:t>
      </w:r>
      <w:r>
        <w:rPr>
          <w:spacing w:val="4"/>
        </w:rPr>
        <w:t>。如有腹腔积液</w:t>
      </w:r>
      <w:r>
        <w:rPr>
          <w:spacing w:val="-22"/>
        </w:rPr>
        <w:t xml:space="preserve"> </w:t>
      </w:r>
      <w:r>
        <w:rPr>
          <w:spacing w:val="4"/>
        </w:rPr>
        <w:t>,利用</w:t>
      </w:r>
      <w:r>
        <w:rPr/>
        <w:t xml:space="preserve">  </w:t>
      </w:r>
      <w:r>
        <w:rPr>
          <w:spacing w:val="-10"/>
        </w:rPr>
        <w:t>诊断</w:t>
      </w:r>
      <w:r>
        <w:rPr>
          <w:spacing w:val="-19"/>
        </w:rPr>
        <w:t xml:space="preserve"> </w:t>
      </w:r>
      <w:r>
        <w:rPr>
          <w:spacing w:val="-10"/>
        </w:rPr>
        <w:t>性</w:t>
      </w:r>
      <w:r>
        <w:rPr>
          <w:spacing w:val="-19"/>
        </w:rPr>
        <w:t xml:space="preserve"> </w:t>
      </w:r>
      <w:r>
        <w:rPr>
          <w:spacing w:val="-10"/>
        </w:rPr>
        <w:t>腹</w:t>
      </w:r>
      <w:r>
        <w:rPr>
          <w:spacing w:val="-15"/>
        </w:rPr>
        <w:t xml:space="preserve"> </w:t>
      </w:r>
      <w:r>
        <w:rPr>
          <w:spacing w:val="-10"/>
        </w:rPr>
        <w:t>腔</w:t>
      </w:r>
      <w:r>
        <w:rPr>
          <w:spacing w:val="-17"/>
        </w:rPr>
        <w:t xml:space="preserve"> </w:t>
      </w:r>
      <w:r>
        <w:rPr>
          <w:spacing w:val="-10"/>
        </w:rPr>
        <w:t>穿</w:t>
      </w:r>
      <w:r>
        <w:rPr>
          <w:spacing w:val="-17"/>
        </w:rPr>
        <w:t xml:space="preserve"> </w:t>
      </w:r>
      <w:r>
        <w:rPr>
          <w:spacing w:val="-10"/>
        </w:rPr>
        <w:t>刺</w:t>
      </w:r>
      <w:r>
        <w:rPr>
          <w:spacing w:val="14"/>
        </w:rPr>
        <w:t xml:space="preserve"> </w:t>
      </w:r>
      <w:r>
        <w:rPr>
          <w:spacing w:val="-10"/>
        </w:rPr>
        <w:t>( diagnostic  peritoneal  aspiratio</w:t>
      </w:r>
      <w:r>
        <w:rPr>
          <w:spacing w:val="-11"/>
        </w:rPr>
        <w:t>n</w:t>
      </w:r>
      <w:r>
        <w:rPr>
          <w:spacing w:val="-20"/>
        </w:rPr>
        <w:t xml:space="preserve"> </w:t>
      </w:r>
      <w:r>
        <w:rPr>
          <w:spacing w:val="-11"/>
        </w:rPr>
        <w:t>,</w:t>
      </w:r>
      <w:r>
        <w:rPr/>
        <w:t xml:space="preserve">  </w:t>
      </w:r>
      <w:r>
        <w:rPr/>
        <w:t>DPA</w:t>
      </w:r>
      <w:r>
        <w:rPr>
          <w:spacing w:val="9"/>
        </w:rPr>
        <w:t>)</w:t>
      </w:r>
      <w:r>
        <w:rPr>
          <w:spacing w:val="-23"/>
        </w:rPr>
        <w:t xml:space="preserve"> </w:t>
      </w:r>
      <w:r>
        <w:rPr>
          <w:spacing w:val="9"/>
        </w:rPr>
        <w:t>采集标本</w:t>
      </w:r>
      <w:r>
        <w:rPr>
          <w:spacing w:val="-21"/>
        </w:rPr>
        <w:t xml:space="preserve"> </w:t>
      </w:r>
      <w:r>
        <w:rPr>
          <w:spacing w:val="9"/>
        </w:rPr>
        <w:t>,行腹水常规和生化检验。</w:t>
      </w:r>
    </w:p>
    <w:p>
      <w:pPr>
        <w:pStyle w:val="BodyText"/>
        <w:ind w:left="15"/>
        <w:spacing w:before="46" w:line="182" w:lineRule="auto"/>
        <w:rPr/>
      </w:pPr>
      <w:r>
        <w:rPr>
          <w:spacing w:val="-5"/>
        </w:rPr>
        <w:t>1. 2. 2</w:t>
      </w:r>
      <w:r>
        <w:rPr>
          <w:spacing w:val="17"/>
        </w:rPr>
        <w:t xml:space="preserve">   </w:t>
      </w:r>
      <w:r>
        <w:rPr>
          <w:spacing w:val="-5"/>
        </w:rPr>
        <w:t>辅助检查</w:t>
      </w:r>
    </w:p>
    <w:p>
      <w:pPr>
        <w:pStyle w:val="BodyText"/>
        <w:ind w:right="78" w:firstLine="14"/>
        <w:spacing w:before="54" w:line="220" w:lineRule="auto"/>
        <w:rPr/>
      </w:pPr>
      <w:r>
        <w:rPr>
          <w:spacing w:val="12"/>
        </w:rPr>
        <w:t>1. 2. 2. 1   超声和超声造影    创伤超声重</w:t>
      </w:r>
      <w:r>
        <w:rPr>
          <w:spacing w:val="11"/>
        </w:rPr>
        <w:t>点评估</w:t>
      </w:r>
      <w:r>
        <w:rPr/>
        <w:t xml:space="preserve"> </w:t>
      </w:r>
      <w:r>
        <w:rPr>
          <w:spacing w:val="-16"/>
        </w:rPr>
        <w:t>(</w:t>
      </w:r>
      <w:r>
        <w:rPr>
          <w:spacing w:val="3"/>
        </w:rPr>
        <w:t xml:space="preserve"> </w:t>
      </w:r>
      <w:r>
        <w:rPr>
          <w:spacing w:val="-16"/>
        </w:rPr>
        <w:t>focused   assessment    with</w:t>
      </w:r>
      <w:r>
        <w:rPr>
          <w:spacing w:val="1"/>
        </w:rPr>
        <w:t xml:space="preserve">   </w:t>
      </w:r>
      <w:r>
        <w:rPr>
          <w:spacing w:val="-16"/>
        </w:rPr>
        <w:t>sonography   in    trauma</w:t>
      </w:r>
      <w:r>
        <w:rPr>
          <w:spacing w:val="-19"/>
        </w:rPr>
        <w:t xml:space="preserve"> </w:t>
      </w:r>
      <w:r>
        <w:rPr>
          <w:spacing w:val="-16"/>
        </w:rPr>
        <w:t>,</w:t>
      </w:r>
      <w:r>
        <w:rPr/>
        <w:t xml:space="preserve"> </w:t>
      </w:r>
      <w:r>
        <w:rPr/>
        <w:t>FAST</w:t>
      </w:r>
      <w:r>
        <w:rPr>
          <w:spacing w:val="11"/>
        </w:rPr>
        <w:t>)</w:t>
      </w:r>
      <w:r>
        <w:rPr>
          <w:spacing w:val="-22"/>
        </w:rPr>
        <w:t xml:space="preserve"> </w:t>
      </w:r>
      <w:r>
        <w:rPr>
          <w:spacing w:val="11"/>
        </w:rPr>
        <w:t>可有效判断腹腔内脏器损伤和腹腔有无游离</w:t>
      </w:r>
      <w:r>
        <w:rPr/>
        <w:t xml:space="preserve"> </w:t>
      </w:r>
      <w:r>
        <w:rPr>
          <w:spacing w:val="11"/>
        </w:rPr>
        <w:t>液体</w:t>
      </w:r>
      <w:r>
        <w:rPr>
          <w:spacing w:val="-18"/>
        </w:rPr>
        <w:t xml:space="preserve"> </w:t>
      </w:r>
      <w:r>
        <w:rPr>
          <w:spacing w:val="11"/>
        </w:rPr>
        <w:t>,</w:t>
      </w:r>
      <w:r>
        <w:rPr/>
        <w:t>Extended</w:t>
      </w:r>
      <w:r>
        <w:rPr>
          <w:spacing w:val="11"/>
        </w:rPr>
        <w:t>-</w:t>
      </w:r>
      <w:r>
        <w:rPr/>
        <w:t>FAST</w:t>
      </w:r>
      <w:r>
        <w:rPr>
          <w:spacing w:val="21"/>
          <w:w w:val="101"/>
        </w:rPr>
        <w:t xml:space="preserve"> </w:t>
      </w:r>
      <w:r>
        <w:rPr>
          <w:spacing w:val="11"/>
        </w:rPr>
        <w:t>技术进一步提升了诊断的敏</w:t>
      </w:r>
      <w:r>
        <w:rPr/>
        <w:t xml:space="preserve"> </w:t>
      </w:r>
      <w:r>
        <w:rPr>
          <w:spacing w:val="5"/>
        </w:rPr>
        <w:t>感度和特异度</w:t>
      </w:r>
      <w:r>
        <w:rPr>
          <w:spacing w:val="-21"/>
        </w:rPr>
        <w:t xml:space="preserve"> </w:t>
      </w:r>
      <w:r>
        <w:rPr>
          <w:spacing w:val="5"/>
        </w:rPr>
        <w:t>,可快速、无创、动态地进行腹腔损伤</w:t>
      </w:r>
      <w:r>
        <w:rPr/>
        <w:t xml:space="preserve"> </w:t>
      </w:r>
      <w:r>
        <w:rPr>
          <w:spacing w:val="-8"/>
        </w:rPr>
        <w:t>评</w:t>
      </w:r>
      <w:r>
        <w:rPr>
          <w:spacing w:val="-30"/>
        </w:rPr>
        <w:t xml:space="preserve"> </w:t>
      </w:r>
      <w:r>
        <w:rPr>
          <w:spacing w:val="-8"/>
        </w:rPr>
        <w:t>估</w:t>
      </w:r>
      <w:r>
        <w:rPr>
          <w:spacing w:val="-21"/>
        </w:rPr>
        <w:t xml:space="preserve"> </w:t>
      </w:r>
      <w:r>
        <w:rPr>
          <w:spacing w:val="-8"/>
        </w:rPr>
        <w:t>,</w:t>
      </w:r>
      <w:r>
        <w:rPr>
          <w:spacing w:val="13"/>
        </w:rPr>
        <w:t xml:space="preserve"> </w:t>
      </w:r>
      <w:r>
        <w:rPr>
          <w:spacing w:val="-8"/>
        </w:rPr>
        <w:t>与 诊 断 性 腹 腔 灌 洗</w:t>
      </w:r>
      <w:r>
        <w:rPr>
          <w:spacing w:val="31"/>
        </w:rPr>
        <w:t xml:space="preserve"> </w:t>
      </w:r>
      <w:r>
        <w:rPr>
          <w:spacing w:val="-8"/>
        </w:rPr>
        <w:t>( diagnostic</w:t>
      </w:r>
      <w:r>
        <w:rPr>
          <w:spacing w:val="12"/>
        </w:rPr>
        <w:t xml:space="preserve">  </w:t>
      </w:r>
      <w:r>
        <w:rPr>
          <w:spacing w:val="-8"/>
        </w:rPr>
        <w:t>perito</w:t>
      </w:r>
      <w:r>
        <w:rPr>
          <w:spacing w:val="-9"/>
        </w:rPr>
        <w:t>neal</w:t>
      </w:r>
      <w:r>
        <w:rPr/>
        <w:t xml:space="preserve"> </w:t>
      </w:r>
      <w:r>
        <w:rPr/>
        <w:t>lavage</w:t>
      </w:r>
      <w:r>
        <w:rPr>
          <w:spacing w:val="-5"/>
        </w:rPr>
        <w:t xml:space="preserve"> </w:t>
      </w:r>
      <w:r>
        <w:rPr>
          <w:spacing w:val="9"/>
        </w:rPr>
        <w:t>,</w:t>
      </w:r>
      <w:r>
        <w:rPr/>
        <w:t>DPL</w:t>
      </w:r>
      <w:r>
        <w:rPr>
          <w:spacing w:val="9"/>
        </w:rPr>
        <w:t>)</w:t>
      </w:r>
      <w:r>
        <w:rPr>
          <w:spacing w:val="-19"/>
        </w:rPr>
        <w:t xml:space="preserve"> </w:t>
      </w:r>
      <w:r>
        <w:rPr>
          <w:spacing w:val="9"/>
        </w:rPr>
        <w:t>相比具有明显优势</w:t>
      </w:r>
      <w:r>
        <w:rPr>
          <w:sz w:val="13"/>
          <w:szCs w:val="13"/>
          <w:spacing w:val="9"/>
          <w:position w:val="8"/>
        </w:rPr>
        <w:t>[3]</w:t>
      </w:r>
      <w:r>
        <w:rPr>
          <w:sz w:val="13"/>
          <w:szCs w:val="13"/>
          <w:spacing w:val="17"/>
          <w:position w:val="8"/>
        </w:rPr>
        <w:t xml:space="preserve"> </w:t>
      </w:r>
      <w:r>
        <w:rPr>
          <w:spacing w:val="9"/>
        </w:rPr>
        <w:t>。但</w:t>
      </w:r>
      <w:r>
        <w:rPr>
          <w:spacing w:val="18"/>
        </w:rPr>
        <w:t xml:space="preserve"> </w:t>
      </w:r>
      <w:r>
        <w:rPr/>
        <w:t>FAST</w:t>
      </w:r>
      <w:r>
        <w:rPr>
          <w:spacing w:val="9"/>
        </w:rPr>
        <w:t xml:space="preserve"> 技术</w:t>
      </w:r>
      <w:r>
        <w:rPr/>
        <w:t xml:space="preserve"> </w:t>
      </w:r>
      <w:r>
        <w:rPr>
          <w:spacing w:val="7"/>
        </w:rPr>
        <w:t>也存在一定的局限性</w:t>
      </w:r>
      <w:r>
        <w:rPr>
          <w:spacing w:val="-27"/>
        </w:rPr>
        <w:t xml:space="preserve"> </w:t>
      </w:r>
      <w:r>
        <w:rPr>
          <w:spacing w:val="7"/>
        </w:rPr>
        <w:t>。例如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/>
        <w:t>FAST</w:t>
      </w:r>
      <w:r>
        <w:rPr>
          <w:spacing w:val="7"/>
        </w:rPr>
        <w:t xml:space="preserve"> 影像无法准确反</w:t>
      </w:r>
      <w:r>
        <w:rPr/>
        <w:t xml:space="preserve"> </w:t>
      </w:r>
      <w:r>
        <w:rPr>
          <w:spacing w:val="-1"/>
        </w:rPr>
        <w:t>映游离液量&lt;500</w:t>
      </w:r>
      <w:r>
        <w:rPr>
          <w:spacing w:val="23"/>
        </w:rPr>
        <w:t xml:space="preserve"> </w:t>
      </w:r>
      <w:r>
        <w:rPr>
          <w:spacing w:val="-1"/>
        </w:rPr>
        <w:t>ml</w:t>
      </w:r>
      <w:r>
        <w:rPr>
          <w:spacing w:val="19"/>
          <w:w w:val="101"/>
        </w:rPr>
        <w:t xml:space="preserve"> </w:t>
      </w:r>
      <w:r>
        <w:rPr>
          <w:spacing w:val="-1"/>
        </w:rPr>
        <w:t>的情况</w:t>
      </w:r>
      <w:r>
        <w:rPr>
          <w:sz w:val="13"/>
          <w:szCs w:val="13"/>
          <w:spacing w:val="-1"/>
          <w:position w:val="8"/>
        </w:rPr>
        <w:t>[4-6] </w:t>
      </w:r>
      <w:r>
        <w:rPr>
          <w:spacing w:val="-1"/>
        </w:rPr>
        <w:t>、腹腔内</w:t>
      </w:r>
      <w:r>
        <w:rPr>
          <w:spacing w:val="-2"/>
        </w:rPr>
        <w:t>器官损伤的</w:t>
      </w:r>
      <w:r>
        <w:rPr/>
        <w:t xml:space="preserve"> </w:t>
      </w:r>
      <w:r>
        <w:rPr>
          <w:spacing w:val="13"/>
        </w:rPr>
        <w:t>程度及性质</w:t>
      </w:r>
      <w:r>
        <w:rPr>
          <w:sz w:val="13"/>
          <w:szCs w:val="13"/>
          <w:spacing w:val="13"/>
          <w:position w:val="8"/>
        </w:rPr>
        <w:t>[7]</w:t>
      </w:r>
      <w:r>
        <w:rPr>
          <w:sz w:val="13"/>
          <w:szCs w:val="13"/>
          <w:spacing w:val="39"/>
          <w:w w:val="101"/>
          <w:position w:val="8"/>
        </w:rPr>
        <w:t xml:space="preserve"> </w:t>
      </w:r>
      <w:r>
        <w:rPr>
          <w:spacing w:val="13"/>
        </w:rPr>
        <w:t>;单一 </w:t>
      </w:r>
      <w:r>
        <w:rPr/>
        <w:t>FAST</w:t>
      </w:r>
      <w:r>
        <w:rPr>
          <w:spacing w:val="31"/>
        </w:rPr>
        <w:t xml:space="preserve"> </w:t>
      </w:r>
      <w:r>
        <w:rPr>
          <w:spacing w:val="13"/>
        </w:rPr>
        <w:t>阳性也不足以明确游离</w:t>
      </w:r>
      <w:r>
        <w:rPr/>
        <w:t xml:space="preserve"> </w:t>
      </w:r>
      <w:r>
        <w:rPr>
          <w:spacing w:val="3"/>
        </w:rPr>
        <w:t>液体(</w:t>
      </w:r>
      <w:r>
        <w:rPr>
          <w:spacing w:val="-17"/>
        </w:rPr>
        <w:t xml:space="preserve"> </w:t>
      </w:r>
      <w:r>
        <w:rPr>
          <w:spacing w:val="3"/>
        </w:rPr>
        <w:t>血液、腹水、尿液)</w:t>
      </w:r>
      <w:r>
        <w:rPr>
          <w:spacing w:val="-17"/>
        </w:rPr>
        <w:t xml:space="preserve"> </w:t>
      </w:r>
      <w:r>
        <w:rPr>
          <w:spacing w:val="3"/>
        </w:rPr>
        <w:t>的性质</w:t>
      </w:r>
      <w:r>
        <w:rPr>
          <w:sz w:val="13"/>
          <w:szCs w:val="13"/>
          <w:spacing w:val="3"/>
          <w:position w:val="8"/>
        </w:rPr>
        <w:t>[1]</w:t>
      </w:r>
      <w:r>
        <w:rPr>
          <w:sz w:val="13"/>
          <w:szCs w:val="13"/>
          <w:spacing w:val="18"/>
          <w:position w:val="8"/>
        </w:rPr>
        <w:t xml:space="preserve"> </w:t>
      </w:r>
      <w:r>
        <w:rPr>
          <w:spacing w:val="3"/>
        </w:rPr>
        <w:t>。因此</w:t>
      </w:r>
      <w:r>
        <w:rPr>
          <w:spacing w:val="-22"/>
        </w:rPr>
        <w:t xml:space="preserve"> </w:t>
      </w:r>
      <w:r>
        <w:rPr>
          <w:spacing w:val="3"/>
        </w:rPr>
        <w:t>,不推荐使</w:t>
      </w:r>
      <w:r>
        <w:rPr/>
        <w:t xml:space="preserve"> </w:t>
      </w:r>
      <w:r>
        <w:rPr>
          <w:spacing w:val="9"/>
        </w:rPr>
        <w:t>用 </w:t>
      </w:r>
      <w:r>
        <w:rPr/>
        <w:t>FAST</w:t>
      </w:r>
      <w:r>
        <w:rPr>
          <w:spacing w:val="9"/>
        </w:rPr>
        <w:t xml:space="preserve"> 筛选需要进行 </w:t>
      </w:r>
      <w:r>
        <w:rPr/>
        <w:t>CT</w:t>
      </w:r>
      <w:r>
        <w:rPr>
          <w:spacing w:val="9"/>
        </w:rPr>
        <w:t xml:space="preserve"> 检查的患者</w:t>
      </w:r>
      <w:r>
        <w:rPr>
          <w:sz w:val="13"/>
          <w:szCs w:val="13"/>
          <w:spacing w:val="9"/>
          <w:position w:val="8"/>
        </w:rPr>
        <w:t>[8]</w:t>
      </w:r>
      <w:r>
        <w:rPr>
          <w:sz w:val="13"/>
          <w:szCs w:val="13"/>
          <w:spacing w:val="31"/>
          <w:position w:val="8"/>
        </w:rPr>
        <w:t xml:space="preserve"> </w:t>
      </w:r>
      <w:r>
        <w:rPr>
          <w:spacing w:val="9"/>
        </w:rPr>
        <w:t>。超声造</w:t>
      </w:r>
      <w:r>
        <w:rPr/>
        <w:t xml:space="preserve"> </w:t>
      </w:r>
      <w:r>
        <w:rPr>
          <w:spacing w:val="14"/>
        </w:rPr>
        <w:t>影技术是现阶段超声医学的研究热点</w:t>
      </w:r>
      <w:r>
        <w:rPr>
          <w:spacing w:val="-14"/>
        </w:rPr>
        <w:t xml:space="preserve"> </w:t>
      </w:r>
      <w:r>
        <w:rPr>
          <w:spacing w:val="14"/>
        </w:rPr>
        <w:t>,具有敏感度</w:t>
      </w:r>
      <w:r>
        <w:rPr/>
        <w:t xml:space="preserve"> </w:t>
      </w:r>
      <w:r>
        <w:rPr>
          <w:spacing w:val="13"/>
        </w:rPr>
        <w:t>高、伤害小以及应激反应弱等优势</w:t>
      </w:r>
      <w:r>
        <w:rPr>
          <w:spacing w:val="-19"/>
        </w:rPr>
        <w:t xml:space="preserve"> </w:t>
      </w:r>
      <w:r>
        <w:rPr>
          <w:spacing w:val="13"/>
        </w:rPr>
        <w:t>,</w:t>
      </w:r>
      <w:r>
        <w:rPr>
          <w:spacing w:val="-32"/>
        </w:rPr>
        <w:t xml:space="preserve"> </w:t>
      </w:r>
      <w:r>
        <w:rPr>
          <w:spacing w:val="13"/>
        </w:rPr>
        <w:t>可准确判断腹</w:t>
      </w:r>
      <w:r>
        <w:rPr/>
        <w:t xml:space="preserve"> </w:t>
      </w:r>
      <w:r>
        <w:rPr>
          <w:spacing w:val="9"/>
        </w:rPr>
        <w:t>部实质性脏器损伤的部位、程度、是否存在活动性</w:t>
      </w:r>
      <w:r>
        <w:rPr>
          <w:spacing w:val="3"/>
        </w:rPr>
        <w:t xml:space="preserve"> </w:t>
      </w:r>
      <w:r>
        <w:rPr>
          <w:spacing w:val="10"/>
        </w:rPr>
        <w:t>出血等</w:t>
      </w:r>
      <w:r>
        <w:rPr>
          <w:spacing w:val="-8"/>
        </w:rPr>
        <w:t xml:space="preserve"> </w:t>
      </w:r>
      <w:r>
        <w:rPr>
          <w:spacing w:val="10"/>
        </w:rPr>
        <w:t>,便于进行创伤程度分级</w:t>
      </w:r>
      <w:r>
        <w:rPr>
          <w:spacing w:val="-21"/>
        </w:rPr>
        <w:t xml:space="preserve"> </w:t>
      </w:r>
      <w:r>
        <w:rPr>
          <w:spacing w:val="10"/>
        </w:rPr>
        <w:t>,推荐作为 </w:t>
      </w:r>
      <w:r>
        <w:rPr/>
        <w:t>FAST</w:t>
      </w:r>
      <w:r>
        <w:rPr>
          <w:spacing w:val="10"/>
        </w:rPr>
        <w:t xml:space="preserve"> 检</w:t>
      </w:r>
      <w:r>
        <w:rPr/>
        <w:t xml:space="preserve"> </w:t>
      </w:r>
      <w:r>
        <w:rPr>
          <w:spacing w:val="6"/>
          <w:position w:val="-1"/>
        </w:rPr>
        <w:t>查的补充性选择</w:t>
      </w:r>
      <w:r>
        <w:rPr>
          <w:sz w:val="13"/>
          <w:szCs w:val="13"/>
          <w:spacing w:val="6"/>
          <w:position w:val="7"/>
        </w:rPr>
        <w:t>[9-10] </w:t>
      </w:r>
      <w:r>
        <w:rPr>
          <w:spacing w:val="6"/>
          <w:position w:val="-1"/>
        </w:rPr>
        <w:t>。</w:t>
      </w:r>
    </w:p>
    <w:p>
      <w:pPr>
        <w:pStyle w:val="BodyText"/>
        <w:ind w:right="78" w:firstLine="15"/>
        <w:spacing w:before="57" w:line="213" w:lineRule="auto"/>
        <w:rPr/>
      </w:pPr>
      <w:r>
        <w:rPr>
          <w:spacing w:val="5"/>
        </w:rPr>
        <w:t>1. 2. 2. 2   增强</w:t>
      </w:r>
      <w:r>
        <w:rPr>
          <w:spacing w:val="34"/>
        </w:rPr>
        <w:t xml:space="preserve"> </w:t>
      </w:r>
      <w:r>
        <w:rPr/>
        <w:t>CT</w:t>
      </w:r>
      <w:r>
        <w:rPr>
          <w:spacing w:val="4"/>
        </w:rPr>
        <w:t xml:space="preserve">    </w:t>
      </w:r>
      <w:r>
        <w:rPr>
          <w:spacing w:val="5"/>
        </w:rPr>
        <w:t>当怀疑伤员存在腹部创伤时</w:t>
      </w:r>
      <w:r>
        <w:rPr>
          <w:spacing w:val="-22"/>
        </w:rPr>
        <w:t xml:space="preserve"> </w:t>
      </w:r>
      <w:r>
        <w:rPr>
          <w:spacing w:val="5"/>
        </w:rPr>
        <w:t>,</w:t>
      </w:r>
      <w:r>
        <w:rPr/>
        <w:t xml:space="preserve"> </w:t>
      </w:r>
      <w:r>
        <w:rPr>
          <w:spacing w:val="13"/>
        </w:rPr>
        <w:t>若血流动力学稳定</w:t>
      </w:r>
      <w:r>
        <w:rPr>
          <w:spacing w:val="-3"/>
        </w:rPr>
        <w:t xml:space="preserve"> </w:t>
      </w:r>
      <w:r>
        <w:rPr>
          <w:spacing w:val="13"/>
        </w:rPr>
        <w:t>,建议进行增强 </w:t>
      </w:r>
      <w:r>
        <w:rPr/>
        <w:t>CT</w:t>
      </w:r>
      <w:r>
        <w:rPr>
          <w:spacing w:val="13"/>
        </w:rPr>
        <w:t xml:space="preserve"> 扫描</w:t>
      </w:r>
      <w:r>
        <w:rPr>
          <w:sz w:val="13"/>
          <w:szCs w:val="13"/>
          <w:spacing w:val="13"/>
          <w:position w:val="8"/>
        </w:rPr>
        <w:t>[1]</w:t>
      </w:r>
      <w:r>
        <w:rPr>
          <w:sz w:val="13"/>
          <w:szCs w:val="13"/>
          <w:spacing w:val="17"/>
          <w:w w:val="102"/>
          <w:position w:val="8"/>
        </w:rPr>
        <w:t xml:space="preserve"> </w:t>
      </w:r>
      <w:r>
        <w:rPr>
          <w:spacing w:val="13"/>
        </w:rPr>
        <w:t>。增</w:t>
      </w:r>
      <w:r>
        <w:rPr/>
        <w:t xml:space="preserve"> </w:t>
      </w:r>
      <w:r>
        <w:rPr>
          <w:spacing w:val="15"/>
        </w:rPr>
        <w:t>强 </w:t>
      </w:r>
      <w:r>
        <w:rPr/>
        <w:t>CT</w:t>
      </w:r>
      <w:r>
        <w:rPr>
          <w:spacing w:val="15"/>
        </w:rPr>
        <w:t xml:space="preserve"> 对于腹部创伤诊断价值依创伤类型(</w:t>
      </w:r>
      <w:r>
        <w:rPr>
          <w:spacing w:val="-21"/>
        </w:rPr>
        <w:t xml:space="preserve"> </w:t>
      </w:r>
      <w:r>
        <w:rPr>
          <w:spacing w:val="15"/>
        </w:rPr>
        <w:t>钝性伤</w:t>
      </w:r>
      <w:r>
        <w:rPr/>
        <w:t xml:space="preserve"> </w:t>
      </w:r>
      <w:r>
        <w:rPr>
          <w:spacing w:val="14"/>
        </w:rPr>
        <w:t>或穿透伤)</w:t>
      </w:r>
      <w:r>
        <w:rPr>
          <w:spacing w:val="-27"/>
        </w:rPr>
        <w:t xml:space="preserve"> </w:t>
      </w:r>
      <w:r>
        <w:rPr>
          <w:spacing w:val="14"/>
        </w:rPr>
        <w:t>和损伤脏器类型(</w:t>
      </w:r>
      <w:r>
        <w:rPr>
          <w:spacing w:val="-29"/>
        </w:rPr>
        <w:t xml:space="preserve"> </w:t>
      </w:r>
      <w:r>
        <w:rPr>
          <w:spacing w:val="14"/>
        </w:rPr>
        <w:t>实质脏器或空腔脏器)</w:t>
      </w:r>
      <w:r>
        <w:rPr/>
        <w:t xml:space="preserve"> </w:t>
      </w:r>
      <w:r>
        <w:rPr>
          <w:spacing w:val="9"/>
          <w:position w:val="-1"/>
        </w:rPr>
        <w:t>而异</w:t>
      </w:r>
      <w:r>
        <w:rPr>
          <w:sz w:val="13"/>
          <w:szCs w:val="13"/>
          <w:spacing w:val="9"/>
          <w:position w:val="8"/>
        </w:rPr>
        <w:t>[7</w:t>
      </w:r>
      <w:r>
        <w:rPr>
          <w:sz w:val="13"/>
          <w:szCs w:val="13"/>
          <w:spacing w:val="-4"/>
          <w:position w:val="8"/>
        </w:rPr>
        <w:t xml:space="preserve"> </w:t>
      </w:r>
      <w:r>
        <w:rPr>
          <w:sz w:val="13"/>
          <w:szCs w:val="13"/>
          <w:spacing w:val="9"/>
          <w:position w:val="8"/>
        </w:rPr>
        <w:t>,11-12]</w:t>
      </w:r>
      <w:r>
        <w:rPr>
          <w:sz w:val="13"/>
          <w:szCs w:val="13"/>
          <w:spacing w:val="17"/>
          <w:w w:val="101"/>
          <w:position w:val="8"/>
        </w:rPr>
        <w:t xml:space="preserve"> </w:t>
      </w:r>
      <w:r>
        <w:rPr>
          <w:spacing w:val="9"/>
          <w:position w:val="-1"/>
        </w:rPr>
        <w:t>。</w:t>
      </w:r>
      <w:r>
        <w:rPr>
          <w:position w:val="-1"/>
        </w:rPr>
        <w:t>CT</w:t>
      </w:r>
      <w:r>
        <w:rPr>
          <w:spacing w:val="9"/>
          <w:position w:val="-1"/>
        </w:rPr>
        <w:t xml:space="preserve"> 用于诊断实质性脏器损伤的敏感</w:t>
      </w:r>
      <w:r>
        <w:rPr>
          <w:position w:val="-1"/>
        </w:rPr>
        <w:t xml:space="preserve"> </w:t>
      </w:r>
      <w:r>
        <w:rPr>
          <w:spacing w:val="14"/>
        </w:rPr>
        <w:t>度和特异度高达 98%</w:t>
      </w:r>
      <w:r>
        <w:rPr>
          <w:spacing w:val="1"/>
        </w:rPr>
        <w:t xml:space="preserve"> </w:t>
      </w:r>
      <w:r>
        <w:rPr>
          <w:spacing w:val="14"/>
        </w:rPr>
        <w:t>,尤其对于严重腹部创伤</w:t>
      </w:r>
      <w:r>
        <w:rPr>
          <w:spacing w:val="-21"/>
        </w:rPr>
        <w:t xml:space="preserve"> </w:t>
      </w:r>
      <w:r>
        <w:rPr>
          <w:spacing w:val="14"/>
        </w:rPr>
        <w:t>,增</w:t>
      </w:r>
      <w:r>
        <w:rPr/>
        <w:t xml:space="preserve"> </w:t>
      </w:r>
      <w:r>
        <w:rPr>
          <w:spacing w:val="11"/>
        </w:rPr>
        <w:t>强 </w:t>
      </w:r>
      <w:r>
        <w:rPr/>
        <w:t>CT</w:t>
      </w:r>
      <w:r>
        <w:rPr>
          <w:spacing w:val="11"/>
        </w:rPr>
        <w:t xml:space="preserve"> 可快速识别出血灶</w:t>
      </w:r>
      <w:r>
        <w:rPr>
          <w:spacing w:val="-11"/>
        </w:rPr>
        <w:t xml:space="preserve"> </w:t>
      </w:r>
      <w:r>
        <w:rPr>
          <w:spacing w:val="11"/>
        </w:rPr>
        <w:t>,显示损伤完整图像</w:t>
      </w:r>
      <w:r>
        <w:rPr>
          <w:spacing w:val="-21"/>
        </w:rPr>
        <w:t xml:space="preserve"> </w:t>
      </w:r>
      <w:r>
        <w:rPr>
          <w:spacing w:val="11"/>
        </w:rPr>
        <w:t>,协助</w:t>
      </w:r>
      <w:r>
        <w:rPr/>
        <w:t xml:space="preserve"> </w:t>
      </w:r>
      <w:r>
        <w:rPr>
          <w:spacing w:val="11"/>
        </w:rPr>
        <w:t>快速制定治疗策略</w:t>
      </w:r>
      <w:r>
        <w:rPr>
          <w:sz w:val="13"/>
          <w:szCs w:val="13"/>
          <w:spacing w:val="11"/>
          <w:position w:val="8"/>
        </w:rPr>
        <w:t>[13-14]</w:t>
      </w:r>
      <w:r>
        <w:rPr>
          <w:sz w:val="13"/>
          <w:szCs w:val="13"/>
          <w:spacing w:val="17"/>
          <w:position w:val="8"/>
        </w:rPr>
        <w:t xml:space="preserve"> </w:t>
      </w:r>
      <w:r>
        <w:rPr>
          <w:spacing w:val="11"/>
        </w:rPr>
        <w:t>。但是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>
          <w:spacing w:val="-34"/>
        </w:rPr>
        <w:t xml:space="preserve"> </w:t>
      </w:r>
      <w:r>
        <w:rPr/>
        <w:t>CT</w:t>
      </w:r>
      <w:r>
        <w:rPr>
          <w:spacing w:val="11"/>
        </w:rPr>
        <w:t xml:space="preserve"> </w:t>
      </w:r>
      <w:r>
        <w:rPr>
          <w:spacing w:val="10"/>
        </w:rPr>
        <w:t>对于空腔脏器</w:t>
      </w:r>
    </w:p>
    <w:p>
      <w:pPr>
        <w:spacing w:line="213" w:lineRule="auto"/>
        <w:sectPr>
          <w:type w:val="continuous"/>
          <w:pgSz w:w="12245" w:h="17179"/>
          <w:pgMar w:top="1357" w:right="1000" w:bottom="0" w:left="424" w:header="941" w:footer="0" w:gutter="0"/>
          <w:cols w:equalWidth="0" w:num="2">
            <w:col w:w="6036" w:space="100"/>
            <w:col w:w="4685" w:space="0"/>
          </w:cols>
        </w:sectPr>
        <w:rPr/>
      </w:pP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2"/>
          <w:pgSz w:w="12245" w:h="17179"/>
          <w:pgMar w:top="1357" w:right="1453" w:bottom="0" w:left="424" w:header="941" w:footer="0" w:gutter="0"/>
          <w:cols w:equalWidth="0" w:num="1">
            <w:col w:w="10367" w:space="0"/>
          </w:cols>
        </w:sectPr>
        <w:rPr/>
      </w:pPr>
    </w:p>
    <w:p>
      <w:pPr>
        <w:pStyle w:val="BodyText"/>
        <w:ind w:left="656" w:right="323"/>
        <w:spacing w:before="41" w:line="224" w:lineRule="auto"/>
        <w:jc w:val="both"/>
        <w:rPr/>
      </w:pPr>
      <w:r>
        <w:rPr>
          <w:spacing w:val="14"/>
        </w:rPr>
        <w:t>损伤诊断的性能较低</w:t>
      </w:r>
      <w:r>
        <w:rPr>
          <w:spacing w:val="-16"/>
        </w:rPr>
        <w:t xml:space="preserve"> </w:t>
      </w:r>
      <w:r>
        <w:rPr>
          <w:spacing w:val="14"/>
        </w:rPr>
        <w:t>,尽管可发现腹腔内的游离气</w:t>
      </w:r>
      <w:r>
        <w:rPr/>
        <w:t xml:space="preserve"> </w:t>
      </w:r>
      <w:r>
        <w:rPr>
          <w:spacing w:val="19"/>
        </w:rPr>
        <w:t>体</w:t>
      </w:r>
      <w:r>
        <w:rPr>
          <w:spacing w:val="-12"/>
        </w:rPr>
        <w:t xml:space="preserve"> </w:t>
      </w:r>
      <w:r>
        <w:rPr>
          <w:spacing w:val="19"/>
        </w:rPr>
        <w:t>,判定空腔脏器损伤可能</w:t>
      </w:r>
      <w:r>
        <w:rPr>
          <w:spacing w:val="-21"/>
        </w:rPr>
        <w:t xml:space="preserve"> </w:t>
      </w:r>
      <w:r>
        <w:rPr>
          <w:spacing w:val="19"/>
        </w:rPr>
        <w:t>,但具体损伤部位难以</w:t>
      </w:r>
      <w:r>
        <w:rPr/>
        <w:t xml:space="preserve"> </w:t>
      </w:r>
      <w:r>
        <w:rPr>
          <w:spacing w:val="9"/>
          <w:position w:val="-2"/>
        </w:rPr>
        <w:t>精确分辨</w:t>
      </w:r>
      <w:r>
        <w:rPr>
          <w:sz w:val="13"/>
          <w:szCs w:val="13"/>
          <w:spacing w:val="9"/>
          <w:position w:val="6"/>
        </w:rPr>
        <w:t>[15] </w:t>
      </w:r>
      <w:r>
        <w:rPr>
          <w:spacing w:val="9"/>
          <w:position w:val="-2"/>
        </w:rPr>
        <w:t>。</w:t>
      </w:r>
    </w:p>
    <w:p>
      <w:pPr>
        <w:pStyle w:val="BodyText"/>
        <w:ind w:left="655" w:right="242" w:firstLine="14"/>
        <w:spacing w:before="4" w:line="219" w:lineRule="auto"/>
        <w:rPr/>
      </w:pPr>
      <w:r>
        <w:rPr>
          <w:spacing w:val="1"/>
        </w:rPr>
        <w:t>1. 2. 2. 3</w:t>
      </w:r>
      <w:r>
        <w:rPr>
          <w:spacing w:val="20"/>
        </w:rPr>
        <w:t xml:space="preserve">   </w:t>
      </w:r>
      <w:r>
        <w:rPr/>
        <w:t>DPL</w:t>
      </w:r>
      <w:r>
        <w:rPr>
          <w:spacing w:val="1"/>
        </w:rPr>
        <w:t xml:space="preserve"> 与 </w:t>
      </w:r>
      <w:r>
        <w:rPr/>
        <w:t>DPA</w:t>
      </w:r>
      <w:r>
        <w:rPr>
          <w:spacing w:val="15"/>
        </w:rPr>
        <w:t xml:space="preserve">   </w:t>
      </w:r>
      <w:r>
        <w:rPr>
          <w:spacing w:val="1"/>
        </w:rPr>
        <w:t>超声引导下腹腔穿刺是诊</w:t>
      </w:r>
      <w:r>
        <w:rPr/>
        <w:t xml:space="preserve">  </w:t>
      </w:r>
      <w:r>
        <w:rPr>
          <w:spacing w:val="13"/>
        </w:rPr>
        <w:t>断腹腔出血的有效方法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19"/>
        </w:rPr>
        <w:t xml:space="preserve"> </w:t>
      </w:r>
      <w:r>
        <w:rPr>
          <w:spacing w:val="13"/>
        </w:rPr>
        <w:t>阳性率可达 90%</w:t>
      </w:r>
      <w:r>
        <w:rPr>
          <w:spacing w:val="-12"/>
        </w:rPr>
        <w:t xml:space="preserve"> </w:t>
      </w:r>
      <w:r>
        <w:rPr>
          <w:spacing w:val="12"/>
        </w:rPr>
        <w:t>,敏感度</w:t>
      </w:r>
      <w:r>
        <w:rPr/>
        <w:t xml:space="preserve">  </w:t>
      </w:r>
      <w:r>
        <w:rPr>
          <w:spacing w:val="12"/>
        </w:rPr>
        <w:t>则取决于腹腔出血量</w:t>
      </w:r>
      <w:r>
        <w:rPr>
          <w:spacing w:val="-31"/>
        </w:rPr>
        <w:t xml:space="preserve"> </w:t>
      </w:r>
      <w:r>
        <w:rPr>
          <w:spacing w:val="12"/>
        </w:rPr>
        <w:t>。</w:t>
      </w:r>
      <w:r>
        <w:rPr/>
        <w:t>DPL</w:t>
      </w:r>
      <w:r>
        <w:rPr>
          <w:spacing w:val="12"/>
        </w:rPr>
        <w:t xml:space="preserve"> 对腹腔积血更为敏感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/>
        <w:t xml:space="preserve">  </w:t>
      </w:r>
      <w:r>
        <w:rPr>
          <w:spacing w:val="14"/>
        </w:rPr>
        <w:t>但不能识别特定的器官损伤或腹膜后、膈肌损伤</w:t>
      </w:r>
      <w:r>
        <w:rPr>
          <w:spacing w:val="-12"/>
        </w:rPr>
        <w:t xml:space="preserve"> </w:t>
      </w:r>
      <w:r>
        <w:rPr>
          <w:spacing w:val="14"/>
        </w:rPr>
        <w:t>,</w:t>
      </w:r>
      <w:r>
        <w:rPr/>
        <w:t xml:space="preserve">  </w:t>
      </w:r>
      <w:r>
        <w:rPr>
          <w:spacing w:val="11"/>
        </w:rPr>
        <w:t>并可能干扰 </w:t>
      </w:r>
      <w:r>
        <w:rPr/>
        <w:t>CT</w:t>
      </w:r>
      <w:r>
        <w:rPr>
          <w:spacing w:val="11"/>
        </w:rPr>
        <w:t xml:space="preserve"> 检查</w:t>
      </w:r>
      <w:r>
        <w:rPr>
          <w:spacing w:val="-12"/>
        </w:rPr>
        <w:t xml:space="preserve"> </w:t>
      </w:r>
      <w:r>
        <w:rPr>
          <w:spacing w:val="11"/>
        </w:rPr>
        <w:t>,影响诊断决策</w:t>
      </w:r>
      <w:r>
        <w:rPr>
          <w:spacing w:val="-21"/>
        </w:rPr>
        <w:t xml:space="preserve"> </w:t>
      </w:r>
      <w:r>
        <w:rPr>
          <w:spacing w:val="11"/>
        </w:rPr>
        <w:t>,且操作时间较</w:t>
      </w:r>
      <w:r>
        <w:rPr/>
        <w:t xml:space="preserve">  </w:t>
      </w:r>
      <w:r>
        <w:rPr>
          <w:spacing w:val="17"/>
        </w:rPr>
        <w:t>长</w:t>
      </w:r>
      <w:r>
        <w:rPr>
          <w:spacing w:val="-10"/>
        </w:rPr>
        <w:t xml:space="preserve"> </w:t>
      </w:r>
      <w:r>
        <w:rPr>
          <w:spacing w:val="17"/>
        </w:rPr>
        <w:t>,</w:t>
      </w:r>
      <w:r>
        <w:rPr>
          <w:spacing w:val="-35"/>
        </w:rPr>
        <w:t xml:space="preserve"> </w:t>
      </w:r>
      <w:r>
        <w:rPr>
          <w:spacing w:val="17"/>
        </w:rPr>
        <w:t>因此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/>
        <w:t>DPL</w:t>
      </w:r>
      <w:r>
        <w:rPr>
          <w:spacing w:val="17"/>
        </w:rPr>
        <w:t xml:space="preserve"> 不推荐用于轻症或无手术需要的患</w:t>
      </w:r>
      <w:r>
        <w:rPr/>
        <w:t xml:space="preserve">  </w:t>
      </w:r>
      <w:r>
        <w:rPr>
          <w:spacing w:val="11"/>
        </w:rPr>
        <w:t>者</w:t>
      </w:r>
      <w:r>
        <w:rPr>
          <w:spacing w:val="-26"/>
        </w:rPr>
        <w:t xml:space="preserve"> </w:t>
      </w:r>
      <w:r>
        <w:rPr>
          <w:sz w:val="13"/>
          <w:szCs w:val="13"/>
          <w:spacing w:val="11"/>
          <w:position w:val="8"/>
        </w:rPr>
        <w:t>[16-17]</w:t>
      </w:r>
      <w:r>
        <w:rPr>
          <w:sz w:val="13"/>
          <w:szCs w:val="13"/>
          <w:spacing w:val="17"/>
          <w:w w:val="102"/>
          <w:position w:val="8"/>
        </w:rPr>
        <w:t xml:space="preserve"> </w:t>
      </w:r>
      <w:r>
        <w:rPr>
          <w:spacing w:val="11"/>
        </w:rPr>
        <w:t>。</w:t>
      </w:r>
      <w:r>
        <w:rPr/>
        <w:t>DPA</w:t>
      </w:r>
      <w:r>
        <w:rPr>
          <w:spacing w:val="11"/>
        </w:rPr>
        <w:t xml:space="preserve"> 可通过避免灌洗步骤</w:t>
      </w:r>
      <w:r>
        <w:rPr>
          <w:spacing w:val="-22"/>
        </w:rPr>
        <w:t xml:space="preserve"> </w:t>
      </w:r>
      <w:r>
        <w:rPr>
          <w:spacing w:val="11"/>
        </w:rPr>
        <w:t>,</w:t>
      </w:r>
      <w:r>
        <w:rPr>
          <w:spacing w:val="-30"/>
        </w:rPr>
        <w:t xml:space="preserve"> </w:t>
      </w:r>
      <w:r>
        <w:rPr>
          <w:spacing w:val="11"/>
        </w:rPr>
        <w:t>提升操作效</w:t>
      </w:r>
      <w:r>
        <w:rPr/>
        <w:t xml:space="preserve">  </w:t>
      </w:r>
      <w:r>
        <w:rPr/>
        <w:t>率</w:t>
      </w:r>
      <w:r>
        <w:rPr>
          <w:spacing w:val="-16"/>
        </w:rPr>
        <w:t xml:space="preserve"> </w:t>
      </w:r>
      <w:r>
        <w:rPr/>
        <w:t>,降</w:t>
      </w:r>
      <w:r>
        <w:rPr>
          <w:spacing w:val="-25"/>
        </w:rPr>
        <w:t xml:space="preserve"> </w:t>
      </w:r>
      <w:r>
        <w:rPr/>
        <w:t>低</w:t>
      </w:r>
      <w:r>
        <w:rPr>
          <w:spacing w:val="-22"/>
        </w:rPr>
        <w:t xml:space="preserve"> </w:t>
      </w:r>
      <w:r>
        <w:rPr/>
        <w:t>检</w:t>
      </w:r>
      <w:r>
        <w:rPr>
          <w:spacing w:val="-24"/>
        </w:rPr>
        <w:t xml:space="preserve"> </w:t>
      </w:r>
      <w:r>
        <w:rPr/>
        <w:t>测</w:t>
      </w:r>
      <w:r>
        <w:rPr>
          <w:spacing w:val="-19"/>
        </w:rPr>
        <w:t xml:space="preserve"> </w:t>
      </w:r>
      <w:r>
        <w:rPr/>
        <w:t>风</w:t>
      </w:r>
      <w:r>
        <w:rPr>
          <w:spacing w:val="-11"/>
        </w:rPr>
        <w:t xml:space="preserve"> </w:t>
      </w:r>
      <w:r>
        <w:rPr/>
        <w:t>险</w:t>
      </w:r>
      <w:r>
        <w:rPr>
          <w:spacing w:val="-21"/>
        </w:rPr>
        <w:t xml:space="preserve"> </w:t>
      </w:r>
      <w:r>
        <w:rPr/>
        <w:t>,</w:t>
      </w:r>
      <w:r>
        <w:rPr>
          <w:spacing w:val="-16"/>
        </w:rPr>
        <w:t xml:space="preserve"> </w:t>
      </w:r>
      <w:r>
        <w:rPr/>
        <w:t>有</w:t>
      </w:r>
      <w:r>
        <w:rPr>
          <w:spacing w:val="-22"/>
        </w:rPr>
        <w:t xml:space="preserve"> </w:t>
      </w:r>
      <w:r>
        <w:rPr/>
        <w:t>效</w:t>
      </w:r>
      <w:r>
        <w:rPr>
          <w:spacing w:val="-17"/>
        </w:rPr>
        <w:t xml:space="preserve"> </w:t>
      </w:r>
      <w:r>
        <w:rPr/>
        <w:t>弥</w:t>
      </w:r>
      <w:r>
        <w:rPr>
          <w:spacing w:val="-20"/>
        </w:rPr>
        <w:t xml:space="preserve"> </w:t>
      </w:r>
      <w:r>
        <w:rPr/>
        <w:t>补</w:t>
      </w:r>
      <w:r>
        <w:rPr>
          <w:spacing w:val="42"/>
          <w:w w:val="101"/>
        </w:rPr>
        <w:t xml:space="preserve"> </w:t>
      </w:r>
      <w:r>
        <w:rPr/>
        <w:t>DPL</w:t>
      </w:r>
      <w:r>
        <w:rPr>
          <w:spacing w:val="55"/>
        </w:rPr>
        <w:t xml:space="preserve"> </w:t>
      </w:r>
      <w:r>
        <w:rPr/>
        <w:t>的</w:t>
      </w:r>
      <w:r>
        <w:rPr>
          <w:spacing w:val="-23"/>
        </w:rPr>
        <w:t xml:space="preserve"> </w:t>
      </w:r>
      <w:r>
        <w:rPr/>
        <w:t>应</w:t>
      </w:r>
      <w:r>
        <w:rPr>
          <w:spacing w:val="-21"/>
        </w:rPr>
        <w:t xml:space="preserve"> </w:t>
      </w:r>
      <w:r>
        <w:rPr/>
        <w:t>用</w:t>
      </w:r>
      <w:r>
        <w:rPr>
          <w:spacing w:val="-19"/>
        </w:rPr>
        <w:t xml:space="preserve"> </w:t>
      </w:r>
      <w:r>
        <w:rPr/>
        <w:t>弱</w:t>
      </w:r>
      <w:r>
        <w:rPr>
          <w:spacing w:val="-19"/>
        </w:rPr>
        <w:t xml:space="preserve"> </w:t>
      </w:r>
      <w:r>
        <w:rPr/>
        <w:t>点。 </w:t>
      </w:r>
      <w:r>
        <w:rPr>
          <w:spacing w:val="-3"/>
        </w:rPr>
        <w:t>DPA 诊断</w:t>
      </w:r>
      <w:r>
        <w:rPr>
          <w:spacing w:val="-20"/>
        </w:rPr>
        <w:t xml:space="preserve"> </w:t>
      </w:r>
      <w:r>
        <w:rPr>
          <w:spacing w:val="-3"/>
        </w:rPr>
        <w:t>腹</w:t>
      </w:r>
      <w:r>
        <w:rPr>
          <w:spacing w:val="-24"/>
        </w:rPr>
        <w:t xml:space="preserve"> </w:t>
      </w:r>
      <w:r>
        <w:rPr>
          <w:spacing w:val="-3"/>
        </w:rPr>
        <w:t>腔 内</w:t>
      </w:r>
      <w:r>
        <w:rPr>
          <w:spacing w:val="-12"/>
        </w:rPr>
        <w:t xml:space="preserve"> </w:t>
      </w:r>
      <w:r>
        <w:rPr>
          <w:spacing w:val="-3"/>
        </w:rPr>
        <w:t>出</w:t>
      </w:r>
      <w:r>
        <w:rPr>
          <w:spacing w:val="-27"/>
        </w:rPr>
        <w:t xml:space="preserve"> </w:t>
      </w:r>
      <w:r>
        <w:rPr>
          <w:spacing w:val="-3"/>
        </w:rPr>
        <w:t>血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26"/>
        </w:rPr>
        <w:t xml:space="preserve"> </w:t>
      </w:r>
      <w:r>
        <w:rPr>
          <w:spacing w:val="-3"/>
        </w:rPr>
        <w:t>敏</w:t>
      </w:r>
      <w:r>
        <w:rPr>
          <w:spacing w:val="-30"/>
        </w:rPr>
        <w:t xml:space="preserve"> </w:t>
      </w:r>
      <w:r>
        <w:rPr>
          <w:spacing w:val="-3"/>
        </w:rPr>
        <w:t>感</w:t>
      </w:r>
      <w:r>
        <w:rPr>
          <w:spacing w:val="-28"/>
        </w:rPr>
        <w:t xml:space="preserve"> </w:t>
      </w:r>
      <w:r>
        <w:rPr>
          <w:spacing w:val="-3"/>
        </w:rPr>
        <w:t>度</w:t>
      </w:r>
      <w:r>
        <w:rPr>
          <w:spacing w:val="-20"/>
        </w:rPr>
        <w:t xml:space="preserve"> </w:t>
      </w:r>
      <w:r>
        <w:rPr>
          <w:spacing w:val="-3"/>
        </w:rPr>
        <w:t>和</w:t>
      </w:r>
      <w:r>
        <w:rPr>
          <w:spacing w:val="-26"/>
        </w:rPr>
        <w:t xml:space="preserve"> </w:t>
      </w:r>
      <w:r>
        <w:rPr>
          <w:spacing w:val="-3"/>
        </w:rPr>
        <w:t>特</w:t>
      </w:r>
      <w:r>
        <w:rPr>
          <w:spacing w:val="-26"/>
        </w:rPr>
        <w:t xml:space="preserve"> </w:t>
      </w:r>
      <w:r>
        <w:rPr>
          <w:spacing w:val="-3"/>
        </w:rPr>
        <w:t>异</w:t>
      </w:r>
      <w:r>
        <w:rPr>
          <w:spacing w:val="-28"/>
        </w:rPr>
        <w:t xml:space="preserve"> </w:t>
      </w:r>
      <w:r>
        <w:rPr>
          <w:spacing w:val="-3"/>
        </w:rPr>
        <w:t>度</w:t>
      </w:r>
      <w:r>
        <w:rPr>
          <w:spacing w:val="-24"/>
        </w:rPr>
        <w:t xml:space="preserve"> </w:t>
      </w:r>
      <w:r>
        <w:rPr>
          <w:spacing w:val="-3"/>
        </w:rPr>
        <w:t>高</w:t>
      </w:r>
      <w:r>
        <w:rPr>
          <w:spacing w:val="-27"/>
        </w:rPr>
        <w:t xml:space="preserve"> </w:t>
      </w:r>
      <w:r>
        <w:rPr>
          <w:spacing w:val="-3"/>
        </w:rPr>
        <w:t>达</w:t>
      </w:r>
      <w:r>
        <w:rPr>
          <w:spacing w:val="-22"/>
        </w:rPr>
        <w:t xml:space="preserve"> </w:t>
      </w:r>
      <w:r>
        <w:rPr>
          <w:spacing w:val="-3"/>
        </w:rPr>
        <w:t>到</w:t>
      </w:r>
      <w:r>
        <w:rPr/>
        <w:t xml:space="preserve">  </w:t>
      </w:r>
      <w:r>
        <w:rPr>
          <w:spacing w:val="1"/>
        </w:rPr>
        <w:t>89%、100%</w:t>
      </w:r>
      <w:r>
        <w:rPr>
          <w:spacing w:val="6"/>
        </w:rPr>
        <w:t xml:space="preserve"> </w:t>
      </w:r>
      <w:r>
        <w:rPr>
          <w:spacing w:val="1"/>
        </w:rPr>
        <w:t>,适用于严重腹部损伤后难以评估病情、</w:t>
      </w:r>
      <w:r>
        <w:rPr/>
        <w:t xml:space="preserve"> </w:t>
      </w:r>
      <w:r>
        <w:rPr>
          <w:spacing w:val="9"/>
        </w:rPr>
        <w:t>低血压和高度怀疑腹腔出血的伤员</w:t>
      </w:r>
      <w:r>
        <w:rPr>
          <w:sz w:val="13"/>
          <w:szCs w:val="13"/>
          <w:spacing w:val="9"/>
          <w:position w:val="8"/>
        </w:rPr>
        <w:t>[18] </w:t>
      </w:r>
      <w:r>
        <w:rPr>
          <w:spacing w:val="9"/>
        </w:rPr>
        <w:t>。</w:t>
      </w:r>
    </w:p>
    <w:p>
      <w:pPr>
        <w:pStyle w:val="BodyText"/>
        <w:ind w:left="656" w:right="321" w:firstLine="13"/>
        <w:spacing w:before="62" w:line="218" w:lineRule="auto"/>
        <w:rPr/>
      </w:pPr>
      <w:r>
        <w:rPr>
          <w:spacing w:val="-1"/>
        </w:rPr>
        <w:t>1. 2. 2. 4   腹腔镜检查    对于血流动力学稳定、疑有</w:t>
      </w:r>
      <w:r>
        <w:rPr>
          <w:spacing w:val="15"/>
          <w:w w:val="101"/>
        </w:rPr>
        <w:t xml:space="preserve"> </w:t>
      </w:r>
      <w:r>
        <w:rPr>
          <w:spacing w:val="14"/>
        </w:rPr>
        <w:t>内脏损伤的腹部钝性伤伤员</w:t>
      </w:r>
      <w:r>
        <w:rPr>
          <w:spacing w:val="-15"/>
        </w:rPr>
        <w:t xml:space="preserve"> </w:t>
      </w:r>
      <w:r>
        <w:rPr>
          <w:spacing w:val="14"/>
        </w:rPr>
        <w:t>,在临床查体和影像学</w:t>
      </w:r>
      <w:r>
        <w:rPr/>
        <w:t xml:space="preserve"> </w:t>
      </w:r>
      <w:r>
        <w:rPr>
          <w:spacing w:val="14"/>
        </w:rPr>
        <w:t>检查不能确诊的情况下</w:t>
      </w:r>
      <w:r>
        <w:rPr>
          <w:spacing w:val="-15"/>
        </w:rPr>
        <w:t xml:space="preserve"> </w:t>
      </w:r>
      <w:r>
        <w:rPr>
          <w:spacing w:val="14"/>
        </w:rPr>
        <w:t>,可考虑采用腹腔镜探查技</w:t>
      </w:r>
      <w:r>
        <w:rPr/>
        <w:t xml:space="preserve"> </w:t>
      </w:r>
      <w:r>
        <w:rPr>
          <w:spacing w:val="11"/>
        </w:rPr>
        <w:t>术协助诊断</w:t>
      </w:r>
      <w:r>
        <w:rPr>
          <w:sz w:val="13"/>
          <w:szCs w:val="13"/>
          <w:spacing w:val="11"/>
          <w:position w:val="8"/>
        </w:rPr>
        <w:t>[1</w:t>
      </w:r>
      <w:r>
        <w:rPr>
          <w:sz w:val="13"/>
          <w:szCs w:val="13"/>
          <w:spacing w:val="-11"/>
          <w:position w:val="8"/>
        </w:rPr>
        <w:t xml:space="preserve"> </w:t>
      </w:r>
      <w:r>
        <w:rPr>
          <w:sz w:val="13"/>
          <w:szCs w:val="13"/>
          <w:spacing w:val="11"/>
          <w:position w:val="8"/>
        </w:rPr>
        <w:t>,19]</w:t>
      </w:r>
      <w:r>
        <w:rPr>
          <w:sz w:val="13"/>
          <w:szCs w:val="13"/>
          <w:spacing w:val="18"/>
          <w:position w:val="8"/>
        </w:rPr>
        <w:t xml:space="preserve"> </w:t>
      </w:r>
      <w:r>
        <w:rPr>
          <w:spacing w:val="11"/>
        </w:rPr>
        <w:t>。腹腔镜探查可降低阴性剖腹率</w:t>
      </w:r>
      <w:r>
        <w:rPr>
          <w:spacing w:val="-22"/>
        </w:rPr>
        <w:t xml:space="preserve"> </w:t>
      </w:r>
      <w:r>
        <w:rPr>
          <w:spacing w:val="11"/>
        </w:rPr>
        <w:t>,</w:t>
      </w:r>
      <w:r>
        <w:rPr/>
        <w:t xml:space="preserve"> </w:t>
      </w:r>
      <w:r>
        <w:rPr>
          <w:spacing w:val="10"/>
        </w:rPr>
        <w:t>也可指导剖腹手术切口选择</w:t>
      </w:r>
      <w:r>
        <w:rPr>
          <w:sz w:val="13"/>
          <w:szCs w:val="13"/>
          <w:spacing w:val="10"/>
          <w:position w:val="8"/>
        </w:rPr>
        <w:t>[20-21]</w:t>
      </w:r>
      <w:r>
        <w:rPr>
          <w:sz w:val="13"/>
          <w:szCs w:val="13"/>
          <w:spacing w:val="24"/>
          <w:w w:val="102"/>
          <w:position w:val="8"/>
        </w:rPr>
        <w:t xml:space="preserve"> </w:t>
      </w:r>
      <w:r>
        <w:rPr>
          <w:spacing w:val="10"/>
        </w:rPr>
        <w:t>。推荐参考《</w:t>
      </w:r>
      <w:r>
        <w:rPr>
          <w:spacing w:val="-30"/>
        </w:rPr>
        <w:t xml:space="preserve"> </w:t>
      </w:r>
      <w:r>
        <w:rPr>
          <w:spacing w:val="10"/>
        </w:rPr>
        <w:t>腹</w:t>
      </w:r>
      <w:r>
        <w:rPr/>
        <w:t xml:space="preserve"> </w:t>
      </w:r>
      <w:r>
        <w:rPr>
          <w:spacing w:val="9"/>
        </w:rPr>
        <w:t>部创伤腔镜诊疗规范专家共识》制定的腹腔镜探查</w:t>
      </w:r>
      <w:r>
        <w:rPr>
          <w:spacing w:val="2"/>
        </w:rPr>
        <w:t xml:space="preserve"> </w:t>
      </w:r>
      <w:r>
        <w:rPr>
          <w:spacing w:val="9"/>
          <w:position w:val="-1"/>
        </w:rPr>
        <w:t>适应证和探查步骤</w:t>
      </w:r>
      <w:r>
        <w:rPr>
          <w:sz w:val="13"/>
          <w:szCs w:val="13"/>
          <w:spacing w:val="9"/>
          <w:position w:val="7"/>
        </w:rPr>
        <w:t>[22] </w:t>
      </w:r>
      <w:r>
        <w:rPr>
          <w:spacing w:val="9"/>
          <w:position w:val="-1"/>
        </w:rPr>
        <w:t>。</w:t>
      </w:r>
    </w:p>
    <w:p>
      <w:pPr>
        <w:pStyle w:val="BodyText"/>
        <w:ind w:left="653"/>
        <w:spacing w:before="67" w:line="184" w:lineRule="auto"/>
        <w:outlineLvl w:val="0"/>
        <w:rPr>
          <w:rFonts w:ascii="SimHei" w:hAnsi="SimHei" w:eastAsia="SimHei" w:cs="SimHei"/>
        </w:rPr>
      </w:pPr>
      <w:r>
        <w:rPr/>
        <w:t>2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</w:rPr>
        <w:t>急诊救治</w:t>
      </w:r>
    </w:p>
    <w:p>
      <w:pPr>
        <w:pStyle w:val="BodyText"/>
        <w:ind w:left="656" w:right="323" w:firstLine="418"/>
        <w:spacing w:before="45" w:line="224" w:lineRule="auto"/>
        <w:jc w:val="both"/>
        <w:rPr/>
      </w:pPr>
      <w:r>
        <w:rPr>
          <w:spacing w:val="14"/>
        </w:rPr>
        <w:t>严重腹部创伤需要立即进行复苏治疗</w:t>
      </w:r>
      <w:r>
        <w:rPr>
          <w:spacing w:val="-5"/>
        </w:rPr>
        <w:t xml:space="preserve"> </w:t>
      </w:r>
      <w:r>
        <w:rPr>
          <w:spacing w:val="14"/>
        </w:rPr>
        <w:t>,并开展</w:t>
      </w:r>
      <w:r>
        <w:rPr/>
        <w:t xml:space="preserve"> </w:t>
      </w:r>
      <w:r>
        <w:rPr>
          <w:spacing w:val="23"/>
        </w:rPr>
        <w:t>针对腹部创伤的初步处理</w:t>
      </w:r>
      <w:r>
        <w:rPr>
          <w:spacing w:val="-19"/>
        </w:rPr>
        <w:t xml:space="preserve"> </w:t>
      </w:r>
      <w:r>
        <w:rPr>
          <w:spacing w:val="23"/>
        </w:rPr>
        <w:t>,</w:t>
      </w:r>
      <w:r>
        <w:rPr>
          <w:spacing w:val="-30"/>
        </w:rPr>
        <w:t xml:space="preserve"> </w:t>
      </w:r>
      <w:r>
        <w:rPr>
          <w:spacing w:val="23"/>
        </w:rPr>
        <w:t>建议留置鼻胃管和尿</w:t>
      </w:r>
      <w:r>
        <w:rPr/>
        <w:t xml:space="preserve"> </w:t>
      </w:r>
      <w:r>
        <w:rPr>
          <w:spacing w:val="13"/>
        </w:rPr>
        <w:t>管</w:t>
      </w:r>
      <w:r>
        <w:rPr>
          <w:spacing w:val="-31"/>
        </w:rPr>
        <w:t xml:space="preserve"> </w:t>
      </w:r>
      <w:r>
        <w:rPr>
          <w:spacing w:val="13"/>
        </w:rPr>
        <w:t>。对血流动力学不稳定者</w:t>
      </w:r>
      <w:r>
        <w:rPr>
          <w:spacing w:val="-21"/>
        </w:rPr>
        <w:t xml:space="preserve"> </w:t>
      </w:r>
      <w:r>
        <w:rPr>
          <w:spacing w:val="13"/>
        </w:rPr>
        <w:t>,积极复苏治疗的同时</w:t>
      </w:r>
      <w:r>
        <w:rPr/>
        <w:t xml:space="preserve"> </w:t>
      </w:r>
      <w:r>
        <w:rPr>
          <w:spacing w:val="4"/>
        </w:rPr>
        <w:t>应重点关注死亡三联征(</w:t>
      </w:r>
      <w:r>
        <w:rPr>
          <w:spacing w:val="-17"/>
        </w:rPr>
        <w:t xml:space="preserve"> </w:t>
      </w:r>
      <w:r>
        <w:rPr>
          <w:spacing w:val="4"/>
        </w:rPr>
        <w:t>低体温、酸中毒、凝血机制</w:t>
      </w:r>
      <w:r>
        <w:rPr/>
        <w:t xml:space="preserve"> </w:t>
      </w:r>
      <w:r>
        <w:rPr>
          <w:spacing w:val="11"/>
        </w:rPr>
        <w:t>障碍) ,必要时需要注射破伤风疫苗</w:t>
      </w:r>
      <w:r>
        <w:rPr>
          <w:sz w:val="13"/>
          <w:szCs w:val="13"/>
          <w:spacing w:val="11"/>
          <w:position w:val="8"/>
        </w:rPr>
        <w:t>[8] </w:t>
      </w:r>
      <w:r>
        <w:rPr>
          <w:spacing w:val="11"/>
        </w:rPr>
        <w:t>。</w:t>
      </w:r>
    </w:p>
    <w:p>
      <w:pPr>
        <w:pStyle w:val="BodyText"/>
        <w:ind w:left="655" w:right="233" w:hanging="2"/>
        <w:spacing w:before="23" w:line="220" w:lineRule="auto"/>
        <w:rPr/>
      </w:pPr>
      <w:r>
        <w:rPr>
          <w:spacing w:val="-1"/>
        </w:rPr>
        <w:t>2.</w:t>
      </w:r>
      <w:r>
        <w:rPr>
          <w:spacing w:val="22"/>
        </w:rPr>
        <w:t xml:space="preserve"> </w:t>
      </w:r>
      <w:r>
        <w:rPr>
          <w:spacing w:val="-1"/>
        </w:rPr>
        <w:t>1</w:t>
      </w:r>
      <w:r>
        <w:rPr>
          <w:spacing w:val="16"/>
        </w:rPr>
        <w:t xml:space="preserve">   </w:t>
      </w:r>
      <w:r>
        <w:rPr>
          <w:spacing w:val="-1"/>
        </w:rPr>
        <w:t>多学科协作组诊疗模式   严重腹部创伤</w:t>
      </w:r>
      <w:r>
        <w:rPr>
          <w:spacing w:val="-33"/>
        </w:rPr>
        <w:t xml:space="preserve"> </w:t>
      </w:r>
      <w:r>
        <w:rPr>
          <w:spacing w:val="-1"/>
        </w:rPr>
        <w:t>,尤其是</w:t>
      </w:r>
      <w:r>
        <w:rPr/>
        <w:t xml:space="preserve">  </w:t>
      </w:r>
      <w:r>
        <w:rPr>
          <w:spacing w:val="2"/>
        </w:rPr>
        <w:t>以腹部创伤为主的多发伤</w:t>
      </w:r>
      <w:r>
        <w:rPr>
          <w:spacing w:val="-15"/>
        </w:rPr>
        <w:t xml:space="preserve"> </w:t>
      </w:r>
      <w:r>
        <w:rPr>
          <w:spacing w:val="2"/>
        </w:rPr>
        <w:t>,往往累及多系统、多器官</w:t>
      </w:r>
      <w:r>
        <w:rPr>
          <w:spacing w:val="-33"/>
        </w:rPr>
        <w:t xml:space="preserve"> </w:t>
      </w:r>
      <w:r>
        <w:rPr>
          <w:spacing w:val="2"/>
        </w:rPr>
        <w:t>,</w:t>
      </w:r>
      <w:r>
        <w:rPr/>
        <w:t xml:space="preserve">  </w:t>
      </w:r>
      <w:r>
        <w:rPr>
          <w:spacing w:val="4"/>
        </w:rPr>
        <w:t>需要多个专科共同参与伤情评估以及诊疗策略制定。</w:t>
      </w:r>
      <w:r>
        <w:rPr/>
        <w:t xml:space="preserve"> </w:t>
      </w:r>
      <w:r>
        <w:rPr>
          <w:spacing w:val="-5"/>
        </w:rPr>
        <w:t>因此</w:t>
      </w:r>
      <w:r>
        <w:rPr>
          <w:spacing w:val="-22"/>
        </w:rPr>
        <w:t xml:space="preserve"> </w:t>
      </w:r>
      <w:r>
        <w:rPr>
          <w:spacing w:val="-5"/>
        </w:rPr>
        <w:t>,</w:t>
      </w:r>
      <w:r>
        <w:rPr>
          <w:spacing w:val="-27"/>
        </w:rPr>
        <w:t xml:space="preserve"> </w:t>
      </w:r>
      <w:r>
        <w:rPr>
          <w:spacing w:val="-5"/>
        </w:rPr>
        <w:t>应</w:t>
      </w:r>
      <w:r>
        <w:rPr>
          <w:spacing w:val="-22"/>
        </w:rPr>
        <w:t xml:space="preserve"> </w:t>
      </w:r>
      <w:r>
        <w:rPr>
          <w:spacing w:val="-5"/>
        </w:rPr>
        <w:t>积</w:t>
      </w:r>
      <w:r>
        <w:rPr>
          <w:spacing w:val="-28"/>
        </w:rPr>
        <w:t xml:space="preserve"> </w:t>
      </w:r>
      <w:r>
        <w:rPr>
          <w:spacing w:val="-5"/>
        </w:rPr>
        <w:t>极</w:t>
      </w:r>
      <w:r>
        <w:rPr>
          <w:spacing w:val="-24"/>
        </w:rPr>
        <w:t xml:space="preserve"> </w:t>
      </w:r>
      <w:r>
        <w:rPr>
          <w:spacing w:val="-5"/>
        </w:rPr>
        <w:t>采</w:t>
      </w:r>
      <w:r>
        <w:rPr>
          <w:spacing w:val="-23"/>
        </w:rPr>
        <w:t xml:space="preserve"> </w:t>
      </w:r>
      <w:r>
        <w:rPr>
          <w:spacing w:val="-5"/>
        </w:rPr>
        <w:t>取</w:t>
      </w:r>
      <w:r>
        <w:rPr>
          <w:spacing w:val="-19"/>
        </w:rPr>
        <w:t xml:space="preserve"> </w:t>
      </w:r>
      <w:r>
        <w:rPr>
          <w:spacing w:val="-5"/>
        </w:rPr>
        <w:t>多</w:t>
      </w:r>
      <w:r>
        <w:rPr>
          <w:spacing w:val="-22"/>
        </w:rPr>
        <w:t xml:space="preserve"> </w:t>
      </w:r>
      <w:r>
        <w:rPr>
          <w:spacing w:val="-5"/>
        </w:rPr>
        <w:t>学</w:t>
      </w:r>
      <w:r>
        <w:rPr>
          <w:spacing w:val="-25"/>
        </w:rPr>
        <w:t xml:space="preserve"> </w:t>
      </w:r>
      <w:r>
        <w:rPr>
          <w:spacing w:val="-5"/>
        </w:rPr>
        <w:t>科</w:t>
      </w:r>
      <w:r>
        <w:rPr>
          <w:spacing w:val="-24"/>
        </w:rPr>
        <w:t xml:space="preserve"> </w:t>
      </w:r>
      <w:r>
        <w:rPr>
          <w:spacing w:val="-5"/>
        </w:rPr>
        <w:t>协</w:t>
      </w:r>
      <w:r>
        <w:rPr>
          <w:spacing w:val="-25"/>
        </w:rPr>
        <w:t xml:space="preserve"> </w:t>
      </w:r>
      <w:r>
        <w:rPr>
          <w:spacing w:val="-5"/>
        </w:rPr>
        <w:t>作</w:t>
      </w:r>
      <w:r>
        <w:rPr>
          <w:spacing w:val="-24"/>
        </w:rPr>
        <w:t xml:space="preserve"> </w:t>
      </w:r>
      <w:r>
        <w:rPr>
          <w:spacing w:val="-5"/>
        </w:rPr>
        <w:t>组 (multidisciplinary</w:t>
      </w:r>
      <w:r>
        <w:rPr/>
        <w:t xml:space="preserve">  </w:t>
      </w:r>
      <w:r>
        <w:rPr/>
        <w:t>team</w:t>
      </w:r>
      <w:r>
        <w:rPr>
          <w:spacing w:val="-13"/>
        </w:rPr>
        <w:t xml:space="preserve"> </w:t>
      </w:r>
      <w:r>
        <w:rPr/>
        <w:t>,MDT)诊疗模式</w:t>
      </w:r>
      <w:r>
        <w:rPr>
          <w:sz w:val="13"/>
          <w:szCs w:val="13"/>
          <w:position w:val="8"/>
        </w:rPr>
        <w:t>[23]</w:t>
      </w:r>
      <w:r>
        <w:rPr>
          <w:sz w:val="13"/>
          <w:szCs w:val="13"/>
          <w:spacing w:val="18"/>
          <w:position w:val="8"/>
        </w:rPr>
        <w:t xml:space="preserve"> </w:t>
      </w:r>
      <w:r>
        <w:rPr/>
        <w:t>。严重腹部创伤</w:t>
      </w:r>
      <w:r>
        <w:rPr>
          <w:spacing w:val="15"/>
          <w:w w:val="101"/>
        </w:rPr>
        <w:t xml:space="preserve"> </w:t>
      </w:r>
      <w:r>
        <w:rPr/>
        <w:t>MDT 应以  </w:t>
      </w:r>
      <w:r>
        <w:rPr>
          <w:spacing w:val="14"/>
        </w:rPr>
        <w:t>普通外科或腹部创伤外科为主</w:t>
      </w:r>
      <w:r>
        <w:rPr>
          <w:spacing w:val="-14"/>
        </w:rPr>
        <w:t xml:space="preserve"> </w:t>
      </w:r>
      <w:r>
        <w:rPr>
          <w:spacing w:val="14"/>
        </w:rPr>
        <w:t>,参与科室应包括急</w:t>
      </w:r>
      <w:r>
        <w:rPr/>
        <w:t xml:space="preserve">  </w:t>
      </w:r>
      <w:r>
        <w:rPr/>
        <w:t>诊科、肝胆胰外科、泌尿外科、妇产科、骨科、介入  </w:t>
      </w:r>
      <w:r>
        <w:rPr>
          <w:spacing w:val="-5"/>
        </w:rPr>
        <w:t>科、输血科、麻醉科、重症医学科、超声科、影像科、</w:t>
      </w:r>
      <w:r>
        <w:rPr>
          <w:spacing w:val="11"/>
        </w:rPr>
        <w:t xml:space="preserve"> </w:t>
      </w:r>
      <w:r>
        <w:rPr>
          <w:spacing w:val="-1"/>
        </w:rPr>
        <w:t>营养科、药剂科等</w:t>
      </w:r>
      <w:r>
        <w:rPr>
          <w:spacing w:val="-14"/>
        </w:rPr>
        <w:t xml:space="preserve"> </w:t>
      </w:r>
      <w:r>
        <w:rPr>
          <w:spacing w:val="-1"/>
        </w:rPr>
        <w:t>。符合 MDT 启动标准的伤员来院</w:t>
      </w:r>
      <w:r>
        <w:rPr/>
        <w:t xml:space="preserve">  </w:t>
      </w:r>
      <w:r>
        <w:rPr>
          <w:spacing w:val="10"/>
        </w:rPr>
        <w:t>后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>
          <w:spacing w:val="-29"/>
        </w:rPr>
        <w:t xml:space="preserve"> </w:t>
      </w:r>
      <w:r>
        <w:rPr>
          <w:spacing w:val="10"/>
        </w:rPr>
        <w:t>由急诊科呼叫 </w:t>
      </w:r>
      <w:r>
        <w:rPr/>
        <w:t>MDT</w:t>
      </w:r>
      <w:r>
        <w:rPr>
          <w:spacing w:val="10"/>
        </w:rPr>
        <w:t xml:space="preserve"> 成员</w:t>
      </w:r>
      <w:r>
        <w:rPr>
          <w:spacing w:val="-21"/>
        </w:rPr>
        <w:t xml:space="preserve"> </w:t>
      </w:r>
      <w:r>
        <w:rPr>
          <w:spacing w:val="10"/>
        </w:rPr>
        <w:t>,腹部创伤外科或</w:t>
      </w:r>
      <w:r>
        <w:rPr>
          <w:spacing w:val="9"/>
        </w:rPr>
        <w:t>创伤</w:t>
      </w:r>
      <w:r>
        <w:rPr/>
        <w:t xml:space="preserve">  </w:t>
      </w:r>
      <w:r>
        <w:rPr>
          <w:spacing w:val="6"/>
        </w:rPr>
        <w:t>救治中心专职人员全程负责组织 </w:t>
      </w:r>
      <w:r>
        <w:rPr/>
        <w:t>MDT</w:t>
      </w:r>
      <w:r>
        <w:rPr>
          <w:spacing w:val="6"/>
        </w:rPr>
        <w:t xml:space="preserve"> 讨论</w:t>
      </w:r>
      <w:r>
        <w:rPr>
          <w:spacing w:val="-19"/>
        </w:rPr>
        <w:t xml:space="preserve"> </w:t>
      </w:r>
      <w:r>
        <w:rPr>
          <w:spacing w:val="6"/>
        </w:rPr>
        <w:t>,协助制</w:t>
      </w:r>
      <w:r>
        <w:rPr/>
        <w:t xml:space="preserve">  </w:t>
      </w:r>
      <w:r>
        <w:rPr>
          <w:spacing w:val="9"/>
        </w:rPr>
        <w:t>定最优治疗方案</w:t>
      </w:r>
      <w:r>
        <w:rPr>
          <w:spacing w:val="-28"/>
        </w:rPr>
        <w:t xml:space="preserve"> </w:t>
      </w:r>
      <w:r>
        <w:rPr>
          <w:spacing w:val="9"/>
        </w:rPr>
        <w:t>。严重腹部创伤 </w:t>
      </w:r>
      <w:r>
        <w:rPr/>
        <w:t>MDT</w:t>
      </w:r>
      <w:r>
        <w:rPr>
          <w:spacing w:val="9"/>
        </w:rPr>
        <w:t xml:space="preserve"> 不同于慢性</w:t>
      </w:r>
      <w:r>
        <w:rPr/>
        <w:t xml:space="preserve">  </w:t>
      </w:r>
      <w:r>
        <w:rPr>
          <w:spacing w:val="5"/>
        </w:rPr>
        <w:t>病和肿瘤疾病的 </w:t>
      </w:r>
      <w:r>
        <w:rPr/>
        <w:t>MDT</w:t>
      </w:r>
      <w:r>
        <w:rPr>
          <w:spacing w:val="5"/>
        </w:rPr>
        <w:t xml:space="preserve"> 诊疗模式</w:t>
      </w:r>
      <w:r>
        <w:rPr>
          <w:spacing w:val="-21"/>
        </w:rPr>
        <w:t xml:space="preserve"> </w:t>
      </w:r>
      <w:r>
        <w:rPr>
          <w:spacing w:val="5"/>
        </w:rPr>
        <w:t>,</w:t>
      </w:r>
      <w:r>
        <w:rPr>
          <w:spacing w:val="-35"/>
        </w:rPr>
        <w:t xml:space="preserve"> </w:t>
      </w:r>
      <w:r>
        <w:rPr>
          <w:spacing w:val="5"/>
        </w:rPr>
        <w:t>因创伤救治的突发</w:t>
      </w:r>
      <w:r>
        <w:rPr/>
        <w:t xml:space="preserve">  </w:t>
      </w:r>
      <w:r>
        <w:rPr>
          <w:spacing w:val="13"/>
        </w:rPr>
        <w:t>性和紧急性</w:t>
      </w:r>
      <w:r>
        <w:rPr>
          <w:spacing w:val="-20"/>
        </w:rPr>
        <w:t xml:space="preserve"> </w:t>
      </w:r>
      <w:r>
        <w:rPr>
          <w:spacing w:val="13"/>
        </w:rPr>
        <w:t>,团队成员应做到随时待命</w:t>
      </w:r>
      <w:r>
        <w:rPr>
          <w:spacing w:val="-31"/>
        </w:rPr>
        <w:t xml:space="preserve"> </w:t>
      </w:r>
      <w:r>
        <w:rPr>
          <w:spacing w:val="13"/>
        </w:rPr>
        <w:t>。各专科应</w:t>
      </w:r>
      <w:r>
        <w:rPr/>
        <w:t xml:space="preserve">  </w:t>
      </w:r>
      <w:r>
        <w:rPr>
          <w:spacing w:val="9"/>
        </w:rPr>
        <w:t>有多名专家参与</w:t>
      </w:r>
      <w:r>
        <w:rPr>
          <w:spacing w:val="-13"/>
        </w:rPr>
        <w:t xml:space="preserve"> </w:t>
      </w:r>
      <w:r>
        <w:rPr>
          <w:spacing w:val="9"/>
        </w:rPr>
        <w:t>,轮流值班</w:t>
      </w:r>
      <w:r>
        <w:rPr>
          <w:spacing w:val="-21"/>
        </w:rPr>
        <w:t xml:space="preserve"> </w:t>
      </w:r>
      <w:r>
        <w:rPr>
          <w:spacing w:val="9"/>
        </w:rPr>
        <w:t>,确保 24</w:t>
      </w:r>
      <w:r>
        <w:rPr>
          <w:spacing w:val="33"/>
        </w:rPr>
        <w:t xml:space="preserve"> </w:t>
      </w:r>
      <w:r>
        <w:rPr>
          <w:spacing w:val="9"/>
        </w:rPr>
        <w:t>h 在岗</w:t>
      </w:r>
      <w:r>
        <w:rPr>
          <w:spacing w:val="-32"/>
        </w:rPr>
        <w:t xml:space="preserve"> </w:t>
      </w:r>
      <w:r>
        <w:rPr>
          <w:spacing w:val="9"/>
        </w:rPr>
        <w:t>。考虑</w:t>
      </w:r>
      <w:r>
        <w:rPr/>
        <w:t xml:space="preserve">  </w:t>
      </w:r>
      <w:r>
        <w:rPr>
          <w:spacing w:val="14"/>
        </w:rPr>
        <w:t>到创伤救治的时效性</w:t>
      </w:r>
      <w:r>
        <w:rPr>
          <w:spacing w:val="-14"/>
        </w:rPr>
        <w:t xml:space="preserve"> </w:t>
      </w:r>
      <w:r>
        <w:rPr>
          <w:spacing w:val="14"/>
        </w:rPr>
        <w:t>,建议医院制定严重腹部创伤</w:t>
      </w:r>
      <w:r>
        <w:rPr/>
        <w:t xml:space="preserve">  </w:t>
      </w:r>
      <w:r>
        <w:rPr>
          <w:spacing w:val="15"/>
        </w:rPr>
        <w:t>的绿色通道救治流程</w:t>
      </w:r>
      <w:r>
        <w:rPr>
          <w:spacing w:val="-8"/>
        </w:rPr>
        <w:t xml:space="preserve"> </w:t>
      </w:r>
      <w:r>
        <w:rPr>
          <w:spacing w:val="15"/>
        </w:rPr>
        <w:t>,一旦</w:t>
      </w:r>
      <w:r>
        <w:rPr>
          <w:spacing w:val="21"/>
          <w:w w:val="101"/>
        </w:rPr>
        <w:t xml:space="preserve"> </w:t>
      </w:r>
      <w:r>
        <w:rPr/>
        <w:t>MDT</w:t>
      </w:r>
      <w:r>
        <w:rPr>
          <w:spacing w:val="15"/>
        </w:rPr>
        <w:t xml:space="preserve"> 完成诊疗方案制</w:t>
      </w:r>
      <w:r>
        <w:rPr/>
        <w:t xml:space="preserve">  </w:t>
      </w:r>
      <w:r>
        <w:rPr>
          <w:spacing w:val="9"/>
        </w:rPr>
        <w:t>定</w:t>
      </w:r>
      <w:r>
        <w:rPr>
          <w:spacing w:val="-20"/>
        </w:rPr>
        <w:t xml:space="preserve"> </w:t>
      </w:r>
      <w:r>
        <w:rPr>
          <w:spacing w:val="9"/>
        </w:rPr>
        <w:t>,应及时启动创伤救治绿色通道。</w:t>
      </w:r>
    </w:p>
    <w:p>
      <w:pPr>
        <w:pStyle w:val="BodyText"/>
        <w:ind w:left="653"/>
        <w:spacing w:before="40" w:line="220" w:lineRule="exact"/>
        <w:rPr/>
      </w:pPr>
      <w:r>
        <w:rPr>
          <w:spacing w:val="8"/>
        </w:rPr>
        <w:t>2. 2   复苏治疗    严重腹部创伤伤员立即进行抗休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" w:firstLine="3"/>
        <w:spacing w:before="40" w:line="218" w:lineRule="auto"/>
        <w:jc w:val="both"/>
        <w:rPr/>
      </w:pPr>
      <w:r>
        <w:rPr>
          <w:spacing w:val="17"/>
        </w:rPr>
        <w:t>克复苏治疗</w:t>
      </w:r>
      <w:r>
        <w:rPr>
          <w:spacing w:val="-11"/>
        </w:rPr>
        <w:t xml:space="preserve"> </w:t>
      </w:r>
      <w:r>
        <w:rPr>
          <w:spacing w:val="17"/>
        </w:rPr>
        <w:t>,</w:t>
      </w:r>
      <w:r>
        <w:rPr>
          <w:spacing w:val="-18"/>
        </w:rPr>
        <w:t xml:space="preserve"> </w:t>
      </w:r>
      <w:r>
        <w:rPr>
          <w:spacing w:val="17"/>
        </w:rPr>
        <w:t>同时</w:t>
      </w:r>
      <w:r>
        <w:rPr>
          <w:spacing w:val="-21"/>
        </w:rPr>
        <w:t xml:space="preserve"> </w:t>
      </w:r>
      <w:r>
        <w:rPr>
          <w:spacing w:val="17"/>
        </w:rPr>
        <w:t>,要做出针对腹部创伤的初步处</w:t>
      </w:r>
      <w:r>
        <w:rPr/>
        <w:t xml:space="preserve">  </w:t>
      </w:r>
      <w:r>
        <w:rPr>
          <w:spacing w:val="10"/>
        </w:rPr>
        <w:t>理</w:t>
      </w:r>
      <w:r>
        <w:rPr>
          <w:spacing w:val="-22"/>
        </w:rPr>
        <w:t xml:space="preserve"> </w:t>
      </w:r>
      <w:r>
        <w:rPr>
          <w:sz w:val="13"/>
          <w:szCs w:val="13"/>
          <w:spacing w:val="10"/>
          <w:position w:val="8"/>
        </w:rPr>
        <w:t>[24-25]</w:t>
      </w:r>
      <w:r>
        <w:rPr>
          <w:sz w:val="13"/>
          <w:szCs w:val="13"/>
          <w:spacing w:val="18"/>
          <w:position w:val="8"/>
        </w:rPr>
        <w:t xml:space="preserve"> </w:t>
      </w:r>
      <w:r>
        <w:rPr>
          <w:spacing w:val="10"/>
        </w:rPr>
        <w:t>。对血流动力学不稳定患者给予抗休克复</w:t>
      </w:r>
      <w:r>
        <w:rPr/>
        <w:t xml:space="preserve">  </w:t>
      </w:r>
      <w:r>
        <w:rPr>
          <w:spacing w:val="13"/>
        </w:rPr>
        <w:t>苏治疗</w:t>
      </w:r>
      <w:r>
        <w:rPr>
          <w:sz w:val="13"/>
          <w:szCs w:val="13"/>
          <w:spacing w:val="13"/>
          <w:position w:val="8"/>
        </w:rPr>
        <w:t>[26]</w:t>
      </w:r>
      <w:r>
        <w:rPr>
          <w:sz w:val="13"/>
          <w:szCs w:val="13"/>
          <w:spacing w:val="26"/>
          <w:w w:val="101"/>
          <w:position w:val="8"/>
        </w:rPr>
        <w:t xml:space="preserve"> </w:t>
      </w:r>
      <w:r>
        <w:rPr>
          <w:spacing w:val="13"/>
        </w:rPr>
        <w:t>。首先</w:t>
      </w:r>
      <w:r>
        <w:rPr>
          <w:spacing w:val="-21"/>
        </w:rPr>
        <w:t xml:space="preserve"> </w:t>
      </w:r>
      <w:r>
        <w:rPr>
          <w:spacing w:val="13"/>
        </w:rPr>
        <w:t>,建立有效的液体通道</w:t>
      </w:r>
      <w:r>
        <w:rPr>
          <w:spacing w:val="-21"/>
        </w:rPr>
        <w:t xml:space="preserve"> </w:t>
      </w:r>
      <w:r>
        <w:rPr>
          <w:spacing w:val="13"/>
        </w:rPr>
        <w:t>,如条件允</w:t>
      </w:r>
      <w:r>
        <w:rPr/>
        <w:t xml:space="preserve">  </w:t>
      </w:r>
      <w:r>
        <w:rPr>
          <w:spacing w:val="22"/>
        </w:rPr>
        <w:t>许最好建立两条以上的上腔静脉系大静脉通路。</w:t>
      </w:r>
      <w:r>
        <w:rPr>
          <w:spacing w:val="18"/>
        </w:rPr>
        <w:t xml:space="preserve"> </w:t>
      </w:r>
      <w:r>
        <w:rPr>
          <w:spacing w:val="14"/>
        </w:rPr>
        <w:t>对儿童等血管通路建立困难的特殊患者</w:t>
      </w:r>
      <w:r>
        <w:rPr>
          <w:spacing w:val="-14"/>
        </w:rPr>
        <w:t xml:space="preserve"> </w:t>
      </w:r>
      <w:r>
        <w:rPr>
          <w:spacing w:val="14"/>
        </w:rPr>
        <w:t>,可在股骨</w:t>
      </w:r>
      <w:r>
        <w:rPr/>
        <w:t xml:space="preserve">  </w:t>
      </w:r>
      <w:r>
        <w:rPr>
          <w:spacing w:val="13"/>
        </w:rPr>
        <w:t>远端或胫骨近端建立骨髓输液通路</w:t>
      </w:r>
      <w:r>
        <w:rPr>
          <w:spacing w:val="-28"/>
        </w:rPr>
        <w:t xml:space="preserve"> </w:t>
      </w:r>
      <w:r>
        <w:rPr>
          <w:spacing w:val="13"/>
        </w:rPr>
        <w:t>。经复苏治疗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 </w:t>
      </w:r>
      <w:r>
        <w:rPr>
          <w:spacing w:val="14"/>
        </w:rPr>
        <w:t>症状改善后立即实施手术</w:t>
      </w:r>
      <w:r>
        <w:rPr>
          <w:spacing w:val="-14"/>
        </w:rPr>
        <w:t xml:space="preserve"> </w:t>
      </w:r>
      <w:r>
        <w:rPr>
          <w:spacing w:val="14"/>
        </w:rPr>
        <w:t>,如症状未改善或血压仍</w:t>
      </w:r>
      <w:r>
        <w:rPr/>
        <w:t xml:space="preserve">  </w:t>
      </w:r>
      <w:r>
        <w:rPr>
          <w:spacing w:val="19"/>
        </w:rPr>
        <w:t>不稳定</w:t>
      </w:r>
      <w:r>
        <w:rPr>
          <w:spacing w:val="-10"/>
        </w:rPr>
        <w:t xml:space="preserve"> </w:t>
      </w:r>
      <w:r>
        <w:rPr>
          <w:spacing w:val="19"/>
        </w:rPr>
        <w:t>,腹腔内出血可能性大</w:t>
      </w:r>
      <w:r>
        <w:rPr>
          <w:spacing w:val="-21"/>
        </w:rPr>
        <w:t xml:space="preserve"> </w:t>
      </w:r>
      <w:r>
        <w:rPr>
          <w:spacing w:val="19"/>
        </w:rPr>
        <w:t>,应在积极抗休克的</w:t>
      </w:r>
      <w:r>
        <w:rPr/>
        <w:t xml:space="preserve">  </w:t>
      </w:r>
      <w:r>
        <w:rPr>
          <w:spacing w:val="6"/>
          <w:position w:val="-1"/>
        </w:rPr>
        <w:t>同时实施紧急手术</w:t>
      </w:r>
      <w:r>
        <w:rPr>
          <w:sz w:val="13"/>
          <w:szCs w:val="13"/>
          <w:spacing w:val="6"/>
          <w:position w:val="7"/>
        </w:rPr>
        <w:t>[27-28] </w:t>
      </w:r>
      <w:r>
        <w:rPr>
          <w:spacing w:val="6"/>
          <w:position w:val="-1"/>
        </w:rPr>
        <w:t>。</w:t>
      </w:r>
    </w:p>
    <w:p>
      <w:pPr>
        <w:pStyle w:val="BodyText"/>
        <w:ind w:left="2" w:right="2" w:hanging="2"/>
        <w:spacing w:before="2" w:line="217" w:lineRule="auto"/>
        <w:rPr/>
      </w:pPr>
      <w:r>
        <w:rPr>
          <w:spacing w:val="5"/>
        </w:rPr>
        <w:t>2. 3   止血治疗    创伤后</w:t>
      </w:r>
      <w:r>
        <w:rPr>
          <w:spacing w:val="-10"/>
        </w:rPr>
        <w:t xml:space="preserve"> </w:t>
      </w:r>
      <w:r>
        <w:rPr>
          <w:spacing w:val="5"/>
        </w:rPr>
        <w:t>,大出血伤员病死率与救治</w:t>
      </w:r>
      <w:r>
        <w:rPr/>
        <w:t xml:space="preserve">  </w:t>
      </w:r>
      <w:r>
        <w:rPr>
          <w:spacing w:val="7"/>
        </w:rPr>
        <w:t>时间密切相关</w:t>
      </w:r>
      <w:r>
        <w:rPr>
          <w:spacing w:val="-15"/>
        </w:rPr>
        <w:t xml:space="preserve"> </w:t>
      </w:r>
      <w:r>
        <w:rPr>
          <w:spacing w:val="7"/>
        </w:rPr>
        <w:t>。据统计</w:t>
      </w:r>
      <w:r>
        <w:rPr>
          <w:spacing w:val="-21"/>
        </w:rPr>
        <w:t xml:space="preserve"> </w:t>
      </w:r>
      <w:r>
        <w:rPr>
          <w:spacing w:val="7"/>
        </w:rPr>
        <w:t>,平均每延误 3</w:t>
      </w:r>
      <w:r>
        <w:rPr>
          <w:spacing w:val="34"/>
          <w:w w:val="101"/>
        </w:rPr>
        <w:t xml:space="preserve"> </w:t>
      </w:r>
      <w:r>
        <w:rPr/>
        <w:t>min</w:t>
      </w:r>
      <w:r>
        <w:rPr>
          <w:spacing w:val="31"/>
        </w:rPr>
        <w:t xml:space="preserve"> </w:t>
      </w:r>
      <w:r>
        <w:rPr>
          <w:spacing w:val="7"/>
        </w:rPr>
        <w:t>即可增</w:t>
      </w:r>
      <w:r>
        <w:rPr/>
        <w:t xml:space="preserve">  </w:t>
      </w:r>
      <w:r>
        <w:rPr>
          <w:spacing w:val="9"/>
        </w:rPr>
        <w:t>加 1%的病死率</w:t>
      </w:r>
      <w:r>
        <w:rPr>
          <w:spacing w:val="-5"/>
        </w:rPr>
        <w:t xml:space="preserve"> </w:t>
      </w:r>
      <w:r>
        <w:rPr>
          <w:spacing w:val="9"/>
        </w:rPr>
        <w:t>,共计约 25%</w:t>
      </w:r>
      <w:r>
        <w:rPr>
          <w:spacing w:val="-11"/>
        </w:rPr>
        <w:t xml:space="preserve"> </w:t>
      </w:r>
      <w:r>
        <w:rPr>
          <w:spacing w:val="9"/>
        </w:rPr>
        <w:t>的战伤伤员死于后送</w:t>
      </w:r>
      <w:r>
        <w:rPr/>
        <w:t xml:space="preserve">  </w:t>
      </w:r>
      <w:r>
        <w:rPr>
          <w:spacing w:val="17"/>
        </w:rPr>
        <w:t>途中</w:t>
      </w:r>
      <w:r>
        <w:rPr>
          <w:sz w:val="13"/>
          <w:szCs w:val="13"/>
          <w:spacing w:val="17"/>
          <w:position w:val="8"/>
        </w:rPr>
        <w:t>[29]</w:t>
      </w:r>
      <w:r>
        <w:rPr>
          <w:sz w:val="13"/>
          <w:szCs w:val="13"/>
          <w:spacing w:val="31"/>
          <w:w w:val="102"/>
          <w:position w:val="8"/>
        </w:rPr>
        <w:t xml:space="preserve"> </w:t>
      </w:r>
      <w:r>
        <w:rPr>
          <w:spacing w:val="17"/>
        </w:rPr>
        <w:t>。大出血是该部分伤员死亡的主要原因</w:t>
      </w:r>
      <w:r>
        <w:rPr>
          <w:spacing w:val="-22"/>
        </w:rPr>
        <w:t xml:space="preserve"> </w:t>
      </w:r>
      <w:r>
        <w:rPr>
          <w:spacing w:val="17"/>
        </w:rPr>
        <w:t>,</w:t>
      </w:r>
      <w:r>
        <w:rPr/>
        <w:t xml:space="preserve">  </w:t>
      </w:r>
      <w:r>
        <w:rPr>
          <w:spacing w:val="18"/>
        </w:rPr>
        <w:t>因此</w:t>
      </w:r>
      <w:r>
        <w:rPr>
          <w:spacing w:val="-21"/>
        </w:rPr>
        <w:t xml:space="preserve"> </w:t>
      </w:r>
      <w:r>
        <w:rPr>
          <w:spacing w:val="18"/>
        </w:rPr>
        <w:t>,止血治疗是改善伤员预后的必要措施</w:t>
      </w:r>
      <w:r>
        <w:rPr>
          <w:spacing w:val="17"/>
        </w:rPr>
        <w:t>之一。</w:t>
      </w:r>
      <w:r>
        <w:rPr/>
        <w:t xml:space="preserve"> </w:t>
      </w:r>
      <w:r>
        <w:rPr>
          <w:spacing w:val="11"/>
        </w:rPr>
        <w:t>常用止血方法包括:(1)</w:t>
      </w:r>
      <w:r>
        <w:rPr>
          <w:spacing w:val="-21"/>
        </w:rPr>
        <w:t xml:space="preserve"> </w:t>
      </w:r>
      <w:r>
        <w:rPr>
          <w:spacing w:val="11"/>
        </w:rPr>
        <w:t>局部棉垫加压包扎止血、填</w:t>
      </w:r>
      <w:r>
        <w:rPr/>
        <w:t xml:space="preserve">  </w:t>
      </w:r>
      <w:r>
        <w:rPr/>
        <w:t>塞止血、临时指压止血、止血钳或结扎止血、止血气  </w:t>
      </w:r>
      <w:r>
        <w:rPr>
          <w:spacing w:val="13"/>
        </w:rPr>
        <w:t>囊止血等</w:t>
      </w:r>
      <w:r>
        <w:rPr>
          <w:spacing w:val="-30"/>
        </w:rPr>
        <w:t xml:space="preserve"> </w:t>
      </w:r>
      <w:r>
        <w:rPr>
          <w:spacing w:val="13"/>
        </w:rPr>
        <w:t>。当现场无可用止血设备时</w:t>
      </w:r>
      <w:r>
        <w:rPr>
          <w:spacing w:val="-21"/>
        </w:rPr>
        <w:t xml:space="preserve"> </w:t>
      </w:r>
      <w:r>
        <w:rPr>
          <w:spacing w:val="13"/>
        </w:rPr>
        <w:t>,可临时采用</w:t>
      </w:r>
      <w:r>
        <w:rPr/>
        <w:t xml:space="preserve">  </w:t>
      </w:r>
      <w:r>
        <w:rPr>
          <w:spacing w:val="14"/>
        </w:rPr>
        <w:t>体外近端腹主动脉压迫术</w:t>
      </w:r>
      <w:r>
        <w:rPr>
          <w:spacing w:val="-14"/>
        </w:rPr>
        <w:t xml:space="preserve"> </w:t>
      </w:r>
      <w:r>
        <w:rPr>
          <w:spacing w:val="14"/>
        </w:rPr>
        <w:t>,通过外力实施体外腹主</w:t>
      </w:r>
      <w:r>
        <w:rPr/>
        <w:t xml:space="preserve">  </w:t>
      </w:r>
      <w:r>
        <w:rPr>
          <w:spacing w:val="12"/>
        </w:rPr>
        <w:t>动脉压迫控制出血</w:t>
      </w:r>
      <w:r>
        <w:rPr>
          <w:spacing w:val="-23"/>
        </w:rPr>
        <w:t xml:space="preserve"> </w:t>
      </w:r>
      <w:r>
        <w:rPr>
          <w:spacing w:val="12"/>
        </w:rPr>
        <w:t>。(2)</w:t>
      </w:r>
      <w:r>
        <w:rPr>
          <w:spacing w:val="-21"/>
        </w:rPr>
        <w:t xml:space="preserve"> </w:t>
      </w:r>
      <w:r>
        <w:rPr>
          <w:spacing w:val="12"/>
        </w:rPr>
        <w:t>复苏性主动脉腔内球囊阻</w:t>
      </w:r>
      <w:r>
        <w:rPr/>
        <w:t xml:space="preserve">  </w:t>
      </w:r>
      <w:r>
        <w:rPr>
          <w:spacing w:val="-13"/>
        </w:rPr>
        <w:t>断术 (</w:t>
      </w:r>
      <w:r>
        <w:rPr>
          <w:spacing w:val="-18"/>
        </w:rPr>
        <w:t xml:space="preserve"> </w:t>
      </w:r>
      <w:r>
        <w:rPr>
          <w:spacing w:val="-13"/>
        </w:rPr>
        <w:t>resuscitative  endovascular  balloon  occlusion</w:t>
      </w:r>
      <w:r>
        <w:rPr>
          <w:spacing w:val="56"/>
        </w:rPr>
        <w:t xml:space="preserve"> </w:t>
      </w:r>
      <w:r>
        <w:rPr>
          <w:spacing w:val="-14"/>
        </w:rPr>
        <w:t>of</w:t>
      </w:r>
      <w:r>
        <w:rPr/>
        <w:t xml:space="preserve">  </w:t>
      </w:r>
      <w:r>
        <w:rPr/>
        <w:t>the</w:t>
      </w:r>
      <w:r>
        <w:rPr>
          <w:spacing w:val="33"/>
        </w:rPr>
        <w:t xml:space="preserve"> </w:t>
      </w:r>
      <w:r>
        <w:rPr/>
        <w:t>aorta</w:t>
      </w:r>
      <w:r>
        <w:rPr>
          <w:spacing w:val="-19"/>
        </w:rPr>
        <w:t xml:space="preserve"> </w:t>
      </w:r>
      <w:r>
        <w:rPr>
          <w:spacing w:val="3"/>
        </w:rPr>
        <w:t>,</w:t>
      </w:r>
      <w:r>
        <w:rPr/>
        <w:t>REBOA</w:t>
      </w:r>
      <w:r>
        <w:rPr>
          <w:spacing w:val="3"/>
        </w:rPr>
        <w:t>)</w:t>
      </w:r>
      <w:r>
        <w:rPr>
          <w:spacing w:val="-33"/>
        </w:rPr>
        <w:t xml:space="preserve"> </w:t>
      </w:r>
      <w:r>
        <w:rPr>
          <w:spacing w:val="3"/>
        </w:rPr>
        <w:t>通过股动脉穿刺技术将球囊导管</w:t>
      </w:r>
      <w:r>
        <w:rPr/>
        <w:t xml:space="preserve">  </w:t>
      </w:r>
      <w:r>
        <w:rPr>
          <w:spacing w:val="13"/>
        </w:rPr>
        <w:t>置入胸主动脉或腹主动脉肾动脉水平以下</w:t>
      </w:r>
      <w:r>
        <w:rPr>
          <w:spacing w:val="-20"/>
        </w:rPr>
        <w:t xml:space="preserve"> </w:t>
      </w:r>
      <w:r>
        <w:rPr>
          <w:spacing w:val="13"/>
        </w:rPr>
        <w:t>,</w:t>
      </w:r>
      <w:r>
        <w:rPr>
          <w:spacing w:val="-31"/>
        </w:rPr>
        <w:t xml:space="preserve"> </w:t>
      </w:r>
      <w:r>
        <w:rPr>
          <w:spacing w:val="13"/>
        </w:rPr>
        <w:t>随后充</w:t>
      </w:r>
      <w:r>
        <w:rPr/>
        <w:t xml:space="preserve">  </w:t>
      </w:r>
      <w:r>
        <w:rPr>
          <w:spacing w:val="19"/>
        </w:rPr>
        <w:t>起球囊</w:t>
      </w:r>
      <w:r>
        <w:rPr>
          <w:spacing w:val="-10"/>
        </w:rPr>
        <w:t xml:space="preserve"> </w:t>
      </w:r>
      <w:r>
        <w:rPr>
          <w:spacing w:val="19"/>
        </w:rPr>
        <w:t>,可暂时控制躯干的不可压迫性出血</w:t>
      </w:r>
      <w:r>
        <w:rPr>
          <w:spacing w:val="-21"/>
        </w:rPr>
        <w:t xml:space="preserve"> </w:t>
      </w:r>
      <w:r>
        <w:rPr>
          <w:spacing w:val="19"/>
        </w:rPr>
        <w:t>,对于</w:t>
      </w:r>
      <w:r>
        <w:rPr/>
        <w:t xml:space="preserve">  </w:t>
      </w:r>
      <w:r>
        <w:rPr>
          <w:spacing w:val="9"/>
        </w:rPr>
        <w:t>骨盆严重创伤、腹部钝性创伤合并难治性大出血患</w:t>
      </w:r>
      <w:r>
        <w:rPr>
          <w:spacing w:val="1"/>
        </w:rPr>
        <w:t xml:space="preserve">  </w:t>
      </w:r>
      <w:r>
        <w:rPr>
          <w:spacing w:val="14"/>
        </w:rPr>
        <w:t>者的紧急抢救具有重要价值</w:t>
      </w:r>
      <w:r>
        <w:rPr>
          <w:sz w:val="13"/>
          <w:szCs w:val="13"/>
          <w:spacing w:val="14"/>
          <w:position w:val="8"/>
        </w:rPr>
        <w:t>[30]</w:t>
      </w:r>
      <w:r>
        <w:rPr>
          <w:sz w:val="13"/>
          <w:szCs w:val="13"/>
          <w:spacing w:val="30"/>
          <w:position w:val="8"/>
        </w:rPr>
        <w:t xml:space="preserve"> </w:t>
      </w:r>
      <w:r>
        <w:rPr>
          <w:spacing w:val="14"/>
        </w:rPr>
        <w:t>。</w:t>
      </w:r>
      <w:r>
        <w:rPr>
          <w:spacing w:val="-37"/>
        </w:rPr>
        <w:t xml:space="preserve"> </w:t>
      </w:r>
      <w:r>
        <w:rPr>
          <w:spacing w:val="14"/>
        </w:rPr>
        <w:t>(</w:t>
      </w:r>
      <w:r>
        <w:rPr>
          <w:spacing w:val="-27"/>
        </w:rPr>
        <w:t xml:space="preserve"> </w:t>
      </w:r>
      <w:r>
        <w:rPr>
          <w:spacing w:val="14"/>
        </w:rPr>
        <w:t>3)</w:t>
      </w:r>
      <w:r>
        <w:rPr>
          <w:spacing w:val="-21"/>
        </w:rPr>
        <w:t xml:space="preserve"> </w:t>
      </w:r>
      <w:r>
        <w:rPr>
          <w:spacing w:val="14"/>
        </w:rPr>
        <w:t>对于压迫止</w:t>
      </w:r>
      <w:r>
        <w:rPr/>
        <w:t xml:space="preserve">  </w:t>
      </w:r>
      <w:r>
        <w:rPr>
          <w:spacing w:val="14"/>
        </w:rPr>
        <w:t>血无效并且生命体征平稳的腹部创伤</w:t>
      </w:r>
      <w:r>
        <w:rPr>
          <w:spacing w:val="-14"/>
        </w:rPr>
        <w:t xml:space="preserve"> </w:t>
      </w:r>
      <w:r>
        <w:rPr>
          <w:spacing w:val="14"/>
        </w:rPr>
        <w:t>,可首选介入</w:t>
      </w:r>
      <w:r>
        <w:rPr/>
        <w:t xml:space="preserve">  </w:t>
      </w:r>
      <w:r>
        <w:rPr>
          <w:spacing w:val="8"/>
        </w:rPr>
        <w:t>治疗止血</w:t>
      </w:r>
      <w:r>
        <w:rPr>
          <w:spacing w:val="-32"/>
        </w:rPr>
        <w:t xml:space="preserve"> </w:t>
      </w:r>
      <w:r>
        <w:rPr>
          <w:spacing w:val="8"/>
        </w:rPr>
        <w:t>。随着介入技术以及介入导管、栓塞</w:t>
      </w:r>
      <w:r>
        <w:rPr>
          <w:spacing w:val="7"/>
        </w:rPr>
        <w:t>材料</w:t>
      </w:r>
      <w:r>
        <w:rPr/>
        <w:t xml:space="preserve">  </w:t>
      </w:r>
      <w:r>
        <w:rPr>
          <w:spacing w:val="14"/>
        </w:rPr>
        <w:t>的快速革新</w:t>
      </w:r>
      <w:r>
        <w:rPr>
          <w:spacing w:val="-14"/>
        </w:rPr>
        <w:t xml:space="preserve"> </w:t>
      </w:r>
      <w:r>
        <w:rPr>
          <w:spacing w:val="14"/>
        </w:rPr>
        <w:t>,其在腹部创伤的治疗中的作用越来越</w:t>
      </w:r>
      <w:r>
        <w:rPr/>
        <w:t xml:space="preserve">  </w:t>
      </w:r>
      <w:r>
        <w:rPr>
          <w:spacing w:val="13"/>
        </w:rPr>
        <w:t>重要</w:t>
      </w:r>
      <w:r>
        <w:rPr>
          <w:spacing w:val="-30"/>
        </w:rPr>
        <w:t xml:space="preserve"> </w:t>
      </w:r>
      <w:r>
        <w:rPr>
          <w:spacing w:val="13"/>
        </w:rPr>
        <w:t>。射频消融辅助保脾术治疗创伤性脾破裂</w:t>
      </w:r>
      <w:r>
        <w:rPr>
          <w:spacing w:val="-21"/>
        </w:rPr>
        <w:t xml:space="preserve"> </w:t>
      </w:r>
      <w:r>
        <w:rPr>
          <w:spacing w:val="13"/>
        </w:rPr>
        <w:t>,可</w:t>
      </w:r>
      <w:r>
        <w:rPr/>
        <w:t xml:space="preserve">  </w:t>
      </w:r>
      <w:r>
        <w:rPr>
          <w:spacing w:val="18"/>
        </w:rPr>
        <w:t>明显缩短手术时间</w:t>
      </w:r>
      <w:r>
        <w:rPr>
          <w:spacing w:val="-21"/>
        </w:rPr>
        <w:t xml:space="preserve"> </w:t>
      </w:r>
      <w:r>
        <w:rPr>
          <w:spacing w:val="18"/>
        </w:rPr>
        <w:t>,减少出血量</w:t>
      </w:r>
      <w:r>
        <w:rPr>
          <w:spacing w:val="-21"/>
        </w:rPr>
        <w:t xml:space="preserve"> </w:t>
      </w:r>
      <w:r>
        <w:rPr>
          <w:spacing w:val="18"/>
        </w:rPr>
        <w:t>,</w:t>
      </w:r>
      <w:r>
        <w:rPr>
          <w:spacing w:val="-25"/>
        </w:rPr>
        <w:t xml:space="preserve"> </w:t>
      </w:r>
      <w:r>
        <w:rPr>
          <w:spacing w:val="18"/>
        </w:rPr>
        <w:t>降低输血率</w:t>
      </w:r>
      <w:r>
        <w:rPr>
          <w:spacing w:val="17"/>
        </w:rPr>
        <w:t>及并</w:t>
      </w:r>
      <w:r>
        <w:rPr/>
        <w:t xml:space="preserve">  </w:t>
      </w:r>
      <w:r>
        <w:rPr>
          <w:spacing w:val="23"/>
        </w:rPr>
        <w:t>发症发生率</w:t>
      </w:r>
      <w:r>
        <w:rPr>
          <w:spacing w:val="-15"/>
        </w:rPr>
        <w:t xml:space="preserve"> </w:t>
      </w:r>
      <w:r>
        <w:rPr>
          <w:spacing w:val="23"/>
        </w:rPr>
        <w:t>,</w:t>
      </w:r>
      <w:r>
        <w:rPr>
          <w:spacing w:val="-33"/>
        </w:rPr>
        <w:t xml:space="preserve"> </w:t>
      </w:r>
      <w:r>
        <w:rPr>
          <w:spacing w:val="23"/>
        </w:rPr>
        <w:t>更有利于保护残余脾功能及免疫功</w:t>
      </w:r>
      <w:r>
        <w:rPr/>
        <w:t xml:space="preserve">  </w:t>
      </w:r>
      <w:r>
        <w:rPr>
          <w:spacing w:val="24"/>
        </w:rPr>
        <w:t>能</w:t>
      </w:r>
      <w:r>
        <w:rPr>
          <w:spacing w:val="-10"/>
        </w:rPr>
        <w:t xml:space="preserve"> </w:t>
      </w:r>
      <w:r>
        <w:rPr>
          <w:spacing w:val="24"/>
        </w:rPr>
        <w:t>,已成为腹部创伤大出血治疗较为有效的止血</w:t>
      </w:r>
      <w:r>
        <w:rPr/>
        <w:t xml:space="preserve">  </w:t>
      </w:r>
      <w:r>
        <w:rPr>
          <w:spacing w:val="9"/>
          <w:position w:val="-3"/>
        </w:rPr>
        <w:t>方式</w:t>
      </w:r>
      <w:r>
        <w:rPr>
          <w:sz w:val="13"/>
          <w:szCs w:val="13"/>
          <w:spacing w:val="9"/>
          <w:position w:val="5"/>
        </w:rPr>
        <w:t>[31] </w:t>
      </w:r>
      <w:r>
        <w:rPr>
          <w:spacing w:val="9"/>
          <w:position w:val="-3"/>
        </w:rPr>
        <w:t>。</w:t>
      </w:r>
    </w:p>
    <w:p>
      <w:pPr>
        <w:pStyle w:val="BodyText"/>
        <w:spacing w:before="46" w:line="182" w:lineRule="auto"/>
        <w:rPr/>
      </w:pPr>
      <w:r>
        <w:rPr>
          <w:spacing w:val="-2"/>
        </w:rPr>
        <w:t>2. 4</w:t>
      </w:r>
      <w:r>
        <w:rPr>
          <w:spacing w:val="15"/>
          <w:w w:val="101"/>
        </w:rPr>
        <w:t xml:space="preserve">   </w:t>
      </w:r>
      <w:r>
        <w:rPr>
          <w:spacing w:val="-2"/>
        </w:rPr>
        <w:t>手术治疗</w:t>
      </w:r>
    </w:p>
    <w:p>
      <w:pPr>
        <w:pStyle w:val="BodyText"/>
        <w:ind w:left="2" w:hanging="2"/>
        <w:spacing w:before="56" w:line="213" w:lineRule="auto"/>
        <w:jc w:val="both"/>
        <w:rPr/>
      </w:pPr>
      <w:r>
        <w:rPr>
          <w:spacing w:val="7"/>
        </w:rPr>
        <w:t>2. 4. 1</w:t>
      </w:r>
      <w:r>
        <w:rPr>
          <w:spacing w:val="20"/>
        </w:rPr>
        <w:t xml:space="preserve">   </w:t>
      </w:r>
      <w:r>
        <w:rPr>
          <w:spacing w:val="7"/>
        </w:rPr>
        <w:t>腹部穿透伤</w:t>
      </w:r>
      <w:r>
        <w:rPr>
          <w:spacing w:val="18"/>
        </w:rPr>
        <w:t xml:space="preserve">   </w:t>
      </w:r>
      <w:r>
        <w:rPr>
          <w:spacing w:val="7"/>
        </w:rPr>
        <w:t>美国东部创伤外科实践管理</w:t>
      </w:r>
      <w:r>
        <w:rPr/>
        <w:t xml:space="preserve">  </w:t>
      </w:r>
      <w:r>
        <w:rPr>
          <w:spacing w:val="12"/>
        </w:rPr>
        <w:t>指南委员会推荐在综合分析腹部穿透伤患者伤情、</w:t>
      </w:r>
      <w:r>
        <w:rPr>
          <w:spacing w:val="18"/>
        </w:rPr>
        <w:t xml:space="preserve"> </w:t>
      </w:r>
      <w:r>
        <w:rPr>
          <w:spacing w:val="4"/>
        </w:rPr>
        <w:t>查体、辅助检查、检验等结果后综合决定方案</w:t>
      </w:r>
      <w:r>
        <w:rPr>
          <w:spacing w:val="-22"/>
        </w:rPr>
        <w:t xml:space="preserve"> </w:t>
      </w:r>
      <w:r>
        <w:rPr>
          <w:spacing w:val="4"/>
        </w:rPr>
        <w:t>,</w:t>
      </w:r>
      <w:r>
        <w:rPr>
          <w:spacing w:val="-35"/>
        </w:rPr>
        <w:t xml:space="preserve"> </w:t>
      </w:r>
      <w:r>
        <w:rPr>
          <w:spacing w:val="4"/>
        </w:rPr>
        <w:t>主要</w:t>
      </w:r>
      <w:r>
        <w:rPr/>
        <w:t xml:space="preserve">  </w:t>
      </w:r>
      <w:r>
        <w:rPr>
          <w:spacing w:val="18"/>
        </w:rPr>
        <w:t>内容包括:(</w:t>
      </w:r>
      <w:r>
        <w:rPr>
          <w:spacing w:val="-9"/>
        </w:rPr>
        <w:t xml:space="preserve"> </w:t>
      </w:r>
      <w:r>
        <w:rPr>
          <w:spacing w:val="18"/>
        </w:rPr>
        <w:t>1)</w:t>
      </w:r>
      <w:r>
        <w:rPr>
          <w:spacing w:val="-21"/>
        </w:rPr>
        <w:t xml:space="preserve"> </w:t>
      </w:r>
      <w:r>
        <w:rPr>
          <w:spacing w:val="18"/>
        </w:rPr>
        <w:t>血流动力学不稳定或腹部弥漫性压</w:t>
      </w:r>
      <w:r>
        <w:rPr/>
        <w:t xml:space="preserve">  </w:t>
      </w:r>
      <w:r>
        <w:rPr>
          <w:spacing w:val="15"/>
        </w:rPr>
        <w:t>痛的患者应紧急采取剖腹手术</w:t>
      </w:r>
      <w:r>
        <w:rPr>
          <w:spacing w:val="-6"/>
        </w:rPr>
        <w:t xml:space="preserve"> </w:t>
      </w:r>
      <w:r>
        <w:rPr>
          <w:spacing w:val="15"/>
        </w:rPr>
        <w:t>;</w:t>
      </w:r>
      <w:r>
        <w:rPr>
          <w:spacing w:val="-21"/>
        </w:rPr>
        <w:t xml:space="preserve"> </w:t>
      </w:r>
      <w:r>
        <w:rPr>
          <w:spacing w:val="15"/>
        </w:rPr>
        <w:t>(</w:t>
      </w:r>
      <w:r>
        <w:rPr>
          <w:spacing w:val="-32"/>
        </w:rPr>
        <w:t xml:space="preserve"> </w:t>
      </w:r>
      <w:r>
        <w:rPr>
          <w:spacing w:val="15"/>
        </w:rPr>
        <w:t>2)</w:t>
      </w:r>
      <w:r>
        <w:rPr>
          <w:spacing w:val="-20"/>
        </w:rPr>
        <w:t xml:space="preserve"> </w:t>
      </w:r>
      <w:r>
        <w:rPr>
          <w:spacing w:val="15"/>
        </w:rPr>
        <w:t>血流动力学稳</w:t>
      </w:r>
      <w:r>
        <w:rPr/>
        <w:t xml:space="preserve">  </w:t>
      </w:r>
      <w:r>
        <w:rPr>
          <w:spacing w:val="13"/>
        </w:rPr>
        <w:t>定但临床检查结果与实际伤情不符的患者(</w:t>
      </w:r>
      <w:r>
        <w:rPr>
          <w:spacing w:val="-11"/>
        </w:rPr>
        <w:t xml:space="preserve"> </w:t>
      </w:r>
      <w:r>
        <w:rPr>
          <w:spacing w:val="13"/>
        </w:rPr>
        <w:t>如脑损</w:t>
      </w:r>
      <w:r>
        <w:rPr/>
        <w:t xml:space="preserve">  </w:t>
      </w:r>
      <w:r>
        <w:rPr>
          <w:spacing w:val="4"/>
        </w:rPr>
        <w:t>伤、脊髓损伤、中毒、需要镇静或麻醉)</w:t>
      </w:r>
      <w:r>
        <w:rPr>
          <w:spacing w:val="-17"/>
        </w:rPr>
        <w:t xml:space="preserve"> </w:t>
      </w:r>
      <w:r>
        <w:rPr>
          <w:spacing w:val="4"/>
        </w:rPr>
        <w:t>应进行剖腹</w:t>
      </w:r>
      <w:r>
        <w:rPr/>
        <w:t xml:space="preserve">  </w:t>
      </w:r>
      <w:r>
        <w:rPr>
          <w:spacing w:val="12"/>
        </w:rPr>
        <w:t>探查或腔镜探查</w:t>
      </w:r>
      <w:r>
        <w:rPr>
          <w:spacing w:val="-20"/>
        </w:rPr>
        <w:t xml:space="preserve"> </w:t>
      </w:r>
      <w:r>
        <w:rPr>
          <w:spacing w:val="12"/>
        </w:rPr>
        <w:t>;</w:t>
      </w:r>
      <w:r>
        <w:rPr>
          <w:spacing w:val="-32"/>
        </w:rPr>
        <w:t xml:space="preserve"> </w:t>
      </w:r>
      <w:r>
        <w:rPr>
          <w:spacing w:val="12"/>
        </w:rPr>
        <w:t>(3)</w:t>
      </w:r>
      <w:r>
        <w:rPr>
          <w:spacing w:val="-31"/>
        </w:rPr>
        <w:t xml:space="preserve"> </w:t>
      </w:r>
      <w:r>
        <w:rPr>
          <w:spacing w:val="12"/>
        </w:rPr>
        <w:t>血流动力学稳定且无腹膜炎、</w:t>
      </w:r>
      <w:r>
        <w:rPr/>
        <w:t xml:space="preserve"> </w:t>
      </w:r>
      <w:r>
        <w:rPr>
          <w:spacing w:val="19"/>
        </w:rPr>
        <w:t>弥漫性腹部压痛(</w:t>
      </w:r>
      <w:r>
        <w:rPr>
          <w:spacing w:val="-9"/>
        </w:rPr>
        <w:t xml:space="preserve"> </w:t>
      </w:r>
      <w:r>
        <w:rPr>
          <w:spacing w:val="19"/>
        </w:rPr>
        <w:t>远离损伤部位)的患者以及仅右</w:t>
      </w:r>
      <w:r>
        <w:rPr/>
        <w:t xml:space="preserve">  </w:t>
      </w:r>
      <w:r>
        <w:rPr>
          <w:spacing w:val="9"/>
        </w:rPr>
        <w:t>上腹部穿透伤且生命体征稳定、检查可靠、腹部压</w:t>
      </w:r>
      <w:r>
        <w:rPr>
          <w:spacing w:val="1"/>
        </w:rPr>
        <w:t xml:space="preserve">  </w:t>
      </w:r>
      <w:r>
        <w:rPr>
          <w:spacing w:val="14"/>
        </w:rPr>
        <w:t>痛轻微甚至无压痛的患者</w:t>
      </w:r>
      <w:r>
        <w:rPr>
          <w:spacing w:val="-14"/>
        </w:rPr>
        <w:t xml:space="preserve"> </w:t>
      </w:r>
      <w:r>
        <w:rPr>
          <w:spacing w:val="14"/>
        </w:rPr>
        <w:t>,不需要开展常规剖腹手</w:t>
      </w:r>
      <w:r>
        <w:rPr/>
        <w:t xml:space="preserve">  </w:t>
      </w:r>
      <w:r>
        <w:rPr>
          <w:spacing w:val="13"/>
        </w:rPr>
        <w:t>术</w:t>
      </w:r>
      <w:r>
        <w:rPr>
          <w:spacing w:val="-9"/>
        </w:rPr>
        <w:t xml:space="preserve"> </w:t>
      </w:r>
      <w:r>
        <w:rPr>
          <w:spacing w:val="13"/>
        </w:rPr>
        <w:t>;</w:t>
      </w:r>
      <w:r>
        <w:rPr>
          <w:spacing w:val="-32"/>
        </w:rPr>
        <w:t xml:space="preserve"> </w:t>
      </w:r>
      <w:r>
        <w:rPr>
          <w:spacing w:val="13"/>
        </w:rPr>
        <w:t>(4)</w:t>
      </w:r>
      <w:r>
        <w:rPr>
          <w:spacing w:val="-32"/>
        </w:rPr>
        <w:t xml:space="preserve"> </w:t>
      </w:r>
      <w:r>
        <w:rPr>
          <w:spacing w:val="13"/>
        </w:rPr>
        <w:t>针对腹部穿透伤合并脏器损伤的患者</w:t>
      </w:r>
      <w:r>
        <w:rPr>
          <w:spacing w:val="-22"/>
        </w:rPr>
        <w:t xml:space="preserve"> </w:t>
      </w:r>
      <w:r>
        <w:rPr>
          <w:spacing w:val="13"/>
        </w:rPr>
        <w:t>,推荐</w:t>
      </w:r>
      <w:r>
        <w:rPr/>
        <w:t xml:space="preserve">  </w:t>
      </w:r>
      <w:r>
        <w:rPr>
          <w:spacing w:val="10"/>
        </w:rPr>
        <w:t>使用腹部 </w:t>
      </w:r>
      <w:r>
        <w:rPr/>
        <w:t>CT</w:t>
      </w:r>
      <w:r>
        <w:rPr>
          <w:spacing w:val="10"/>
        </w:rPr>
        <w:t xml:space="preserve"> 指导后续治疗</w:t>
      </w:r>
      <w:r>
        <w:rPr>
          <w:spacing w:val="-19"/>
        </w:rPr>
        <w:t xml:space="preserve"> </w:t>
      </w:r>
      <w:r>
        <w:rPr>
          <w:spacing w:val="10"/>
        </w:rPr>
        <w:t>;</w:t>
      </w:r>
      <w:r>
        <w:rPr>
          <w:spacing w:val="-32"/>
        </w:rPr>
        <w:t xml:space="preserve"> </w:t>
      </w:r>
      <w:r>
        <w:rPr>
          <w:spacing w:val="10"/>
        </w:rPr>
        <w:t>(5)</w:t>
      </w:r>
      <w:r>
        <w:rPr>
          <w:spacing w:val="-31"/>
        </w:rPr>
        <w:t xml:space="preserve"> </w:t>
      </w:r>
      <w:r>
        <w:rPr>
          <w:spacing w:val="10"/>
        </w:rPr>
        <w:t>腹腔镜探查可用于</w:t>
      </w:r>
    </w:p>
    <w:p>
      <w:pPr>
        <w:spacing w:line="213" w:lineRule="auto"/>
        <w:sectPr>
          <w:type w:val="continuous"/>
          <w:pgSz w:w="12245" w:h="17179"/>
          <w:pgMar w:top="1357" w:right="1453" w:bottom="0" w:left="424" w:header="941" w:footer="0" w:gutter="0"/>
          <w:cols w:equalWidth="0" w:num="2">
            <w:col w:w="5582" w:space="100"/>
            <w:col w:w="4686" w:space="0"/>
          </w:cols>
        </w:sectPr>
        <w:rPr/>
      </w:pPr>
    </w:p>
    <w:p>
      <w:pPr>
        <w:spacing w:line="95" w:lineRule="exact"/>
        <w:rPr/>
      </w:pPr>
      <w:r/>
    </w:p>
    <w:p>
      <w:pPr>
        <w:spacing w:line="95" w:lineRule="exact"/>
        <w:sectPr>
          <w:headerReference w:type="default" r:id="rId3"/>
          <w:pgSz w:w="12245" w:h="17179"/>
          <w:pgMar w:top="1357" w:right="1002" w:bottom="0" w:left="424" w:header="941" w:footer="0" w:gutter="0"/>
          <w:cols w:equalWidth="0" w:num="1">
            <w:col w:w="10818" w:space="0"/>
          </w:cols>
        </w:sectPr>
        <w:rPr/>
      </w:pPr>
    </w:p>
    <w:p>
      <w:pPr>
        <w:pStyle w:val="BodyText"/>
        <w:ind w:left="1108"/>
        <w:spacing w:before="51" w:line="225" w:lineRule="auto"/>
        <w:rPr/>
      </w:pPr>
      <w:r>
        <w:rPr>
          <w:spacing w:val="9"/>
        </w:rPr>
        <w:t>评估膈肌撕裂伤和腹膜穿透情况</w:t>
      </w:r>
      <w:r>
        <w:rPr>
          <w:sz w:val="13"/>
          <w:szCs w:val="13"/>
          <w:spacing w:val="9"/>
          <w:position w:val="8"/>
        </w:rPr>
        <w:t>[32] </w:t>
      </w:r>
      <w:r>
        <w:rPr>
          <w:spacing w:val="9"/>
        </w:rPr>
        <w:t>。</w:t>
      </w:r>
    </w:p>
    <w:p>
      <w:pPr>
        <w:pStyle w:val="BodyText"/>
        <w:ind w:left="1106" w:right="237"/>
        <w:spacing w:before="23" w:line="216" w:lineRule="auto"/>
        <w:rPr/>
      </w:pPr>
      <w:r>
        <w:rPr>
          <w:spacing w:val="5"/>
        </w:rPr>
        <w:t>2. 4. 2   腹部钝性伤</w:t>
      </w:r>
      <w:r>
        <w:rPr>
          <w:spacing w:val="18"/>
          <w:w w:val="101"/>
        </w:rPr>
        <w:t xml:space="preserve">   </w:t>
      </w:r>
      <w:r>
        <w:rPr>
          <w:spacing w:val="5"/>
        </w:rPr>
        <w:t>对于腹部钝性伤</w:t>
      </w:r>
      <w:r>
        <w:rPr>
          <w:spacing w:val="-21"/>
        </w:rPr>
        <w:t xml:space="preserve"> </w:t>
      </w:r>
      <w:r>
        <w:rPr>
          <w:spacing w:val="5"/>
        </w:rPr>
        <w:t>,出现以下情</w:t>
      </w:r>
      <w:r>
        <w:rPr/>
        <w:t xml:space="preserve">  </w:t>
      </w:r>
      <w:r>
        <w:rPr>
          <w:spacing w:val="18"/>
        </w:rPr>
        <w:t>况者建议积极手术治疗:(</w:t>
      </w:r>
      <w:r>
        <w:rPr>
          <w:spacing w:val="-8"/>
        </w:rPr>
        <w:t xml:space="preserve"> </w:t>
      </w:r>
      <w:r>
        <w:rPr>
          <w:spacing w:val="18"/>
        </w:rPr>
        <w:t>1)</w:t>
      </w:r>
      <w:r>
        <w:rPr>
          <w:spacing w:val="-20"/>
        </w:rPr>
        <w:t xml:space="preserve"> </w:t>
      </w:r>
      <w:r>
        <w:rPr>
          <w:spacing w:val="18"/>
        </w:rPr>
        <w:t>经腹腔穿刺抽出不凝</w:t>
      </w:r>
      <w:r>
        <w:rPr/>
        <w:t xml:space="preserve">  </w:t>
      </w:r>
      <w:r>
        <w:rPr>
          <w:spacing w:val="5"/>
        </w:rPr>
        <w:t>血或腹腔灌洗阳性等证实为腹腔出血</w:t>
      </w:r>
      <w:r>
        <w:rPr>
          <w:spacing w:val="-13"/>
        </w:rPr>
        <w:t xml:space="preserve"> </w:t>
      </w:r>
      <w:r>
        <w:rPr>
          <w:spacing w:val="5"/>
        </w:rPr>
        <w:t>,且合并血流动</w:t>
      </w:r>
      <w:r>
        <w:rPr/>
        <w:t xml:space="preserve">  </w:t>
      </w:r>
      <w:r>
        <w:rPr>
          <w:spacing w:val="11"/>
        </w:rPr>
        <w:t>力学不稳定;</w:t>
      </w:r>
      <w:r>
        <w:rPr>
          <w:spacing w:val="-28"/>
        </w:rPr>
        <w:t xml:space="preserve"> </w:t>
      </w:r>
      <w:r>
        <w:rPr>
          <w:spacing w:val="11"/>
        </w:rPr>
        <w:t>(2)</w:t>
      </w:r>
      <w:r>
        <w:rPr>
          <w:spacing w:val="-28"/>
        </w:rPr>
        <w:t xml:space="preserve"> </w:t>
      </w:r>
      <w:r>
        <w:rPr>
          <w:spacing w:val="11"/>
        </w:rPr>
        <w:t>经查体发现腹膜炎体征或者</w:t>
      </w:r>
      <w:r>
        <w:rPr>
          <w:spacing w:val="10"/>
        </w:rPr>
        <w:t xml:space="preserve"> X 线、</w:t>
      </w:r>
      <w:r>
        <w:rPr/>
        <w:t xml:space="preserve"> </w:t>
      </w:r>
      <w:r>
        <w:rPr/>
        <w:t>CT</w:t>
      </w:r>
      <w:r>
        <w:rPr>
          <w:spacing w:val="14"/>
        </w:rPr>
        <w:t xml:space="preserve"> 影像显示腹腔游离气体</w:t>
      </w:r>
      <w:r>
        <w:rPr>
          <w:spacing w:val="-3"/>
        </w:rPr>
        <w:t xml:space="preserve"> </w:t>
      </w:r>
      <w:r>
        <w:rPr>
          <w:spacing w:val="14"/>
        </w:rPr>
        <w:t>,证实为空腔脏器穿孔</w:t>
      </w:r>
      <w:r>
        <w:rPr>
          <w:spacing w:val="-22"/>
        </w:rPr>
        <w:t xml:space="preserve"> </w:t>
      </w:r>
      <w:r>
        <w:rPr>
          <w:spacing w:val="14"/>
        </w:rPr>
        <w:t>;</w:t>
      </w:r>
      <w:r>
        <w:rPr/>
        <w:t xml:space="preserve">  </w:t>
      </w:r>
      <w:r>
        <w:rPr>
          <w:spacing w:val="9"/>
        </w:rPr>
        <w:t>(3)</w:t>
      </w:r>
      <w:r>
        <w:rPr>
          <w:spacing w:val="-21"/>
        </w:rPr>
        <w:t xml:space="preserve"> </w:t>
      </w:r>
      <w:r>
        <w:rPr/>
        <w:t>CT</w:t>
      </w:r>
      <w:r>
        <w:rPr>
          <w:spacing w:val="9"/>
        </w:rPr>
        <w:t xml:space="preserve"> 检查发现膈肌破裂、膀胱破裂或严重内脏损</w:t>
      </w:r>
      <w:r>
        <w:rPr/>
        <w:t xml:space="preserve">  </w:t>
      </w:r>
      <w:r>
        <w:rPr>
          <w:spacing w:val="-6"/>
        </w:rPr>
        <w:t>伤[</w:t>
      </w:r>
      <w:r>
        <w:rPr>
          <w:spacing w:val="-18"/>
        </w:rPr>
        <w:t xml:space="preserve"> </w:t>
      </w:r>
      <w:r>
        <w:rPr>
          <w:spacing w:val="-6"/>
        </w:rPr>
        <w:t>美国创伤外科学会(American</w:t>
      </w:r>
      <w:r>
        <w:rPr>
          <w:spacing w:val="29"/>
          <w:w w:val="101"/>
        </w:rPr>
        <w:t xml:space="preserve"> </w:t>
      </w:r>
      <w:r>
        <w:rPr>
          <w:spacing w:val="-6"/>
        </w:rPr>
        <w:t>Association</w:t>
      </w:r>
      <w:r>
        <w:rPr>
          <w:spacing w:val="25"/>
        </w:rPr>
        <w:t xml:space="preserve"> </w:t>
      </w:r>
      <w:r>
        <w:rPr>
          <w:spacing w:val="-6"/>
        </w:rPr>
        <w:t>for</w:t>
      </w:r>
      <w:r>
        <w:rPr>
          <w:spacing w:val="26"/>
        </w:rPr>
        <w:t xml:space="preserve"> </w:t>
      </w:r>
      <w:r>
        <w:rPr>
          <w:spacing w:val="-6"/>
        </w:rPr>
        <w:t>the</w:t>
      </w:r>
      <w:r>
        <w:rPr/>
        <w:t xml:space="preserve">  </w:t>
      </w:r>
      <w:r>
        <w:rPr>
          <w:spacing w:val="-3"/>
          <w:position w:val="-1"/>
        </w:rPr>
        <w:t>Surgery</w:t>
      </w:r>
      <w:r>
        <w:rPr>
          <w:spacing w:val="27"/>
          <w:position w:val="-1"/>
        </w:rPr>
        <w:t xml:space="preserve"> </w:t>
      </w:r>
      <w:r>
        <w:rPr>
          <w:spacing w:val="-3"/>
          <w:position w:val="-1"/>
        </w:rPr>
        <w:t>of Trauma</w:t>
      </w:r>
      <w:r>
        <w:rPr>
          <w:spacing w:val="-19"/>
          <w:position w:val="-1"/>
        </w:rPr>
        <w:t xml:space="preserve"> </w:t>
      </w:r>
      <w:r>
        <w:rPr>
          <w:spacing w:val="-3"/>
          <w:position w:val="-1"/>
        </w:rPr>
        <w:t>,AAST)</w:t>
      </w:r>
      <w:r>
        <w:rPr>
          <w:spacing w:val="-30"/>
          <w:position w:val="-1"/>
        </w:rPr>
        <w:t xml:space="preserve"> </w:t>
      </w:r>
      <w:r>
        <w:rPr>
          <w:spacing w:val="-3"/>
          <w:position w:val="-1"/>
        </w:rPr>
        <w:t>评分Ⅴ级]</w:t>
      </w:r>
      <w:r>
        <w:rPr>
          <w:spacing w:val="-15"/>
          <w:position w:val="-1"/>
        </w:rPr>
        <w:t xml:space="preserve"> </w:t>
      </w:r>
      <w:r>
        <w:rPr>
          <w:sz w:val="13"/>
          <w:szCs w:val="13"/>
          <w:spacing w:val="-3"/>
          <w:position w:val="7"/>
        </w:rPr>
        <w:t>[22</w:t>
      </w:r>
      <w:r>
        <w:rPr>
          <w:sz w:val="13"/>
          <w:szCs w:val="13"/>
          <w:spacing w:val="-13"/>
          <w:position w:val="7"/>
        </w:rPr>
        <w:t xml:space="preserve"> </w:t>
      </w:r>
      <w:r>
        <w:rPr>
          <w:sz w:val="13"/>
          <w:szCs w:val="13"/>
          <w:spacing w:val="-3"/>
          <w:position w:val="7"/>
        </w:rPr>
        <w:t>,33-34]</w:t>
      </w:r>
      <w:r>
        <w:rPr>
          <w:sz w:val="13"/>
          <w:szCs w:val="13"/>
          <w:spacing w:val="18"/>
          <w:position w:val="7"/>
        </w:rPr>
        <w:t xml:space="preserve"> </w:t>
      </w:r>
      <w:r>
        <w:rPr>
          <w:spacing w:val="-3"/>
          <w:position w:val="-1"/>
        </w:rPr>
        <w:t>。随着</w:t>
      </w:r>
      <w:r>
        <w:rPr>
          <w:position w:val="-1"/>
        </w:rPr>
        <w:t xml:space="preserve">  </w:t>
      </w:r>
      <w:r>
        <w:rPr>
          <w:spacing w:val="14"/>
        </w:rPr>
        <w:t>多学科协作以及医学影像学的发展</w:t>
      </w:r>
      <w:r>
        <w:rPr>
          <w:spacing w:val="-12"/>
        </w:rPr>
        <w:t xml:space="preserve"> </w:t>
      </w:r>
      <w:r>
        <w:rPr>
          <w:spacing w:val="14"/>
        </w:rPr>
        <w:t>,腹部钝性伤的</w:t>
      </w:r>
      <w:r>
        <w:rPr/>
        <w:t xml:space="preserve">  </w:t>
      </w:r>
      <w:r>
        <w:rPr>
          <w:spacing w:val="14"/>
        </w:rPr>
        <w:t>保守性诊疗策略逐渐受到关注</w:t>
      </w:r>
      <w:r>
        <w:rPr>
          <w:spacing w:val="-12"/>
        </w:rPr>
        <w:t xml:space="preserve"> </w:t>
      </w:r>
      <w:r>
        <w:rPr>
          <w:spacing w:val="14"/>
        </w:rPr>
        <w:t>,血流动力学稳定且</w:t>
      </w:r>
      <w:r>
        <w:rPr/>
        <w:t xml:space="preserve">  </w:t>
      </w:r>
      <w:r>
        <w:rPr>
          <w:spacing w:val="8"/>
        </w:rPr>
        <w:t>无其他手术指征的高 </w:t>
      </w:r>
      <w:r>
        <w:rPr/>
        <w:t>AAST</w:t>
      </w:r>
      <w:r>
        <w:rPr>
          <w:spacing w:val="8"/>
        </w:rPr>
        <w:t xml:space="preserve"> 评分伤员也不必立即进</w:t>
      </w:r>
      <w:r>
        <w:rPr>
          <w:spacing w:val="3"/>
        </w:rPr>
        <w:t xml:space="preserve">  </w:t>
      </w:r>
      <w:r>
        <w:rPr>
          <w:spacing w:val="19"/>
        </w:rPr>
        <w:t>行手术</w:t>
      </w:r>
      <w:r>
        <w:rPr>
          <w:spacing w:val="-21"/>
        </w:rPr>
        <w:t xml:space="preserve"> </w:t>
      </w:r>
      <w:r>
        <w:rPr>
          <w:spacing w:val="19"/>
        </w:rPr>
        <w:t>,可予以连续动态监测血常规(</w:t>
      </w:r>
      <w:r>
        <w:rPr>
          <w:spacing w:val="-27"/>
        </w:rPr>
        <w:t xml:space="preserve"> </w:t>
      </w:r>
      <w:r>
        <w:rPr>
          <w:spacing w:val="19"/>
        </w:rPr>
        <w:t>包含血红蛋</w:t>
      </w:r>
      <w:r>
        <w:rPr/>
        <w:t xml:space="preserve">  </w:t>
      </w:r>
      <w:r>
        <w:rPr>
          <w:spacing w:val="9"/>
        </w:rPr>
        <w:t>白、红细胞)</w:t>
      </w:r>
      <w:r>
        <w:rPr>
          <w:spacing w:val="-16"/>
        </w:rPr>
        <w:t xml:space="preserve"> </w:t>
      </w:r>
      <w:r>
        <w:rPr>
          <w:spacing w:val="9"/>
        </w:rPr>
        <w:t>等血液学指标以及临床体征</w:t>
      </w:r>
      <w:r>
        <w:rPr>
          <w:spacing w:val="-21"/>
        </w:rPr>
        <w:t xml:space="preserve"> </w:t>
      </w:r>
      <w:r>
        <w:rPr>
          <w:spacing w:val="9"/>
        </w:rPr>
        <w:t>,期间进行</w:t>
      </w:r>
      <w:r>
        <w:rPr/>
        <w:t xml:space="preserve">  </w:t>
      </w:r>
      <w:r>
        <w:rPr>
          <w:spacing w:val="18"/>
        </w:rPr>
        <w:t>保守治疗</w:t>
      </w:r>
      <w:r>
        <w:rPr>
          <w:spacing w:val="-32"/>
        </w:rPr>
        <w:t xml:space="preserve"> </w:t>
      </w:r>
      <w:r>
        <w:rPr>
          <w:spacing w:val="18"/>
        </w:rPr>
        <w:t>。一旦观察到病情进展或在入院后</w:t>
      </w:r>
      <w:r>
        <w:rPr>
          <w:spacing w:val="17"/>
        </w:rPr>
        <w:t>首个</w:t>
      </w:r>
      <w:r>
        <w:rPr/>
        <w:t xml:space="preserve">  </w:t>
      </w:r>
      <w:r>
        <w:rPr>
          <w:spacing w:val="13"/>
        </w:rPr>
        <w:t>24</w:t>
      </w:r>
      <w:r>
        <w:rPr>
          <w:spacing w:val="22"/>
        </w:rPr>
        <w:t xml:space="preserve"> </w:t>
      </w:r>
      <w:r>
        <w:rPr>
          <w:spacing w:val="13"/>
        </w:rPr>
        <w:t>h</w:t>
      </w:r>
      <w:r>
        <w:rPr>
          <w:spacing w:val="36"/>
        </w:rPr>
        <w:t xml:space="preserve"> </w:t>
      </w:r>
      <w:r>
        <w:rPr>
          <w:spacing w:val="13"/>
        </w:rPr>
        <w:t>内急需输血</w:t>
      </w:r>
      <w:r>
        <w:rPr>
          <w:spacing w:val="-21"/>
        </w:rPr>
        <w:t xml:space="preserve"> </w:t>
      </w:r>
      <w:r>
        <w:rPr>
          <w:spacing w:val="13"/>
        </w:rPr>
        <w:t>,则可先行开展血管栓塞治疗</w:t>
      </w:r>
      <w:r>
        <w:rPr>
          <w:spacing w:val="-21"/>
        </w:rPr>
        <w:t xml:space="preserve"> </w:t>
      </w:r>
      <w:r>
        <w:rPr>
          <w:spacing w:val="12"/>
        </w:rPr>
        <w:t>,无</w:t>
      </w:r>
      <w:r>
        <w:rPr/>
        <w:t xml:space="preserve">  </w:t>
      </w:r>
      <w:r>
        <w:rPr>
          <w:spacing w:val="6"/>
          <w:position w:val="-1"/>
        </w:rPr>
        <w:t>效后予以手术干预</w:t>
      </w:r>
      <w:r>
        <w:rPr>
          <w:sz w:val="13"/>
          <w:szCs w:val="13"/>
          <w:spacing w:val="6"/>
          <w:position w:val="7"/>
        </w:rPr>
        <w:t>[35-36] </w:t>
      </w:r>
      <w:r>
        <w:rPr>
          <w:spacing w:val="6"/>
          <w:position w:val="-1"/>
        </w:rPr>
        <w:t>。</w:t>
      </w:r>
    </w:p>
    <w:p>
      <w:pPr>
        <w:pStyle w:val="BodyText"/>
        <w:ind w:left="1107" w:right="245" w:hanging="1"/>
        <w:spacing w:before="42" w:line="216" w:lineRule="auto"/>
        <w:rPr/>
      </w:pPr>
      <w:r>
        <w:rPr>
          <w:spacing w:val="4"/>
        </w:rPr>
        <w:t>2. 4. 3   多发伤救治    腹部创伤合并颅脑损伤时</w:t>
      </w:r>
      <w:r>
        <w:rPr>
          <w:spacing w:val="-13"/>
        </w:rPr>
        <w:t xml:space="preserve"> </w:t>
      </w:r>
      <w:r>
        <w:rPr>
          <w:spacing w:val="4"/>
        </w:rPr>
        <w:t>,如</w:t>
      </w:r>
      <w:r>
        <w:rPr/>
        <w:t xml:space="preserve">  </w:t>
      </w:r>
      <w:r>
        <w:rPr>
          <w:spacing w:val="19"/>
        </w:rPr>
        <w:t>存在颅内高压和脑疝形成以及合并腹部实质性脏</w:t>
      </w:r>
      <w:r>
        <w:rPr>
          <w:spacing w:val="1"/>
        </w:rPr>
        <w:t xml:space="preserve">  </w:t>
      </w:r>
      <w:r>
        <w:rPr>
          <w:spacing w:val="13"/>
        </w:rPr>
        <w:t>器大出血</w:t>
      </w:r>
      <w:r>
        <w:rPr>
          <w:spacing w:val="-19"/>
        </w:rPr>
        <w:t xml:space="preserve"> </w:t>
      </w:r>
      <w:r>
        <w:rPr>
          <w:spacing w:val="13"/>
        </w:rPr>
        <w:t>,需同时开展专科紧急手术</w:t>
      </w:r>
      <w:r>
        <w:rPr>
          <w:spacing w:val="-31"/>
        </w:rPr>
        <w:t xml:space="preserve"> </w:t>
      </w:r>
      <w:r>
        <w:rPr>
          <w:spacing w:val="13"/>
        </w:rPr>
        <w:t>。腹部创伤合</w:t>
      </w:r>
      <w:r>
        <w:rPr/>
        <w:t xml:space="preserve">  </w:t>
      </w:r>
      <w:r>
        <w:rPr>
          <w:spacing w:val="19"/>
        </w:rPr>
        <w:t>并胸部创伤时</w:t>
      </w:r>
      <w:r>
        <w:rPr>
          <w:spacing w:val="-9"/>
        </w:rPr>
        <w:t xml:space="preserve"> </w:t>
      </w:r>
      <w:r>
        <w:rPr>
          <w:spacing w:val="19"/>
        </w:rPr>
        <w:t>,腹部伤重胸部伤轻者</w:t>
      </w:r>
      <w:r>
        <w:rPr>
          <w:spacing w:val="-22"/>
        </w:rPr>
        <w:t xml:space="preserve"> </w:t>
      </w:r>
      <w:r>
        <w:rPr>
          <w:spacing w:val="19"/>
        </w:rPr>
        <w:t>,先行胸腔闭</w:t>
      </w:r>
      <w:r>
        <w:rPr/>
        <w:t xml:space="preserve">  </w:t>
      </w:r>
      <w:r>
        <w:rPr>
          <w:spacing w:val="14"/>
        </w:rPr>
        <w:t>式引流后再行腹部手术</w:t>
      </w:r>
      <w:r>
        <w:rPr>
          <w:spacing w:val="-13"/>
        </w:rPr>
        <w:t xml:space="preserve"> </w:t>
      </w:r>
      <w:r>
        <w:rPr>
          <w:spacing w:val="14"/>
        </w:rPr>
        <w:t>,避免麻醉时正压通气造成</w:t>
      </w:r>
      <w:r>
        <w:rPr/>
        <w:t xml:space="preserve">  </w:t>
      </w:r>
      <w:r>
        <w:rPr>
          <w:spacing w:val="20"/>
        </w:rPr>
        <w:t>张力性气胸</w:t>
      </w:r>
      <w:r>
        <w:rPr>
          <w:spacing w:val="-21"/>
        </w:rPr>
        <w:t xml:space="preserve"> </w:t>
      </w:r>
      <w:r>
        <w:rPr>
          <w:spacing w:val="20"/>
        </w:rPr>
        <w:t>;</w:t>
      </w:r>
      <w:r>
        <w:rPr>
          <w:spacing w:val="-26"/>
        </w:rPr>
        <w:t xml:space="preserve"> </w:t>
      </w:r>
      <w:r>
        <w:rPr>
          <w:spacing w:val="20"/>
        </w:rPr>
        <w:t>如胸腹伤均严重</w:t>
      </w:r>
      <w:r>
        <w:rPr>
          <w:spacing w:val="-21"/>
        </w:rPr>
        <w:t xml:space="preserve"> </w:t>
      </w:r>
      <w:r>
        <w:rPr>
          <w:spacing w:val="20"/>
        </w:rPr>
        <w:t>,</w:t>
      </w:r>
      <w:r>
        <w:rPr>
          <w:spacing w:val="-25"/>
        </w:rPr>
        <w:t xml:space="preserve"> </w:t>
      </w:r>
      <w:r>
        <w:rPr>
          <w:spacing w:val="20"/>
        </w:rPr>
        <w:t>可分组同时手术。</w:t>
      </w:r>
      <w:r>
        <w:rPr/>
        <w:t xml:space="preserve"> </w:t>
      </w:r>
      <w:r>
        <w:rPr>
          <w:spacing w:val="14"/>
        </w:rPr>
        <w:t>腹部钝性伤合并四肢损伤时</w:t>
      </w:r>
      <w:r>
        <w:rPr>
          <w:spacing w:val="-13"/>
        </w:rPr>
        <w:t xml:space="preserve"> </w:t>
      </w:r>
      <w:r>
        <w:rPr>
          <w:spacing w:val="14"/>
        </w:rPr>
        <w:t>,若四肢存在大血管损</w:t>
      </w:r>
      <w:r>
        <w:rPr/>
        <w:t xml:space="preserve">  </w:t>
      </w:r>
      <w:r>
        <w:rPr>
          <w:spacing w:val="18"/>
        </w:rPr>
        <w:t>伤或骨筋膜室综合征</w:t>
      </w:r>
      <w:r>
        <w:rPr>
          <w:spacing w:val="-14"/>
        </w:rPr>
        <w:t xml:space="preserve"> </w:t>
      </w:r>
      <w:r>
        <w:rPr>
          <w:spacing w:val="18"/>
        </w:rPr>
        <w:t>,</w:t>
      </w:r>
      <w:r>
        <w:rPr>
          <w:spacing w:val="-32"/>
        </w:rPr>
        <w:t xml:space="preserve"> </w:t>
      </w:r>
      <w:r>
        <w:rPr>
          <w:spacing w:val="18"/>
        </w:rPr>
        <w:t>可同时分组手术</w:t>
      </w:r>
      <w:r>
        <w:rPr>
          <w:spacing w:val="-22"/>
        </w:rPr>
        <w:t xml:space="preserve"> </w:t>
      </w:r>
      <w:r>
        <w:rPr>
          <w:spacing w:val="18"/>
        </w:rPr>
        <w:t>;腹部创伤</w:t>
      </w:r>
      <w:r>
        <w:rPr/>
        <w:t xml:space="preserve">  </w:t>
      </w:r>
      <w:r>
        <w:rPr>
          <w:spacing w:val="17"/>
        </w:rPr>
        <w:t>合并骨盆骨折时</w:t>
      </w:r>
      <w:r>
        <w:rPr>
          <w:spacing w:val="-15"/>
        </w:rPr>
        <w:t xml:space="preserve"> </w:t>
      </w:r>
      <w:r>
        <w:rPr>
          <w:spacing w:val="17"/>
        </w:rPr>
        <w:t>,</w:t>
      </w:r>
      <w:r>
        <w:rPr>
          <w:spacing w:val="-33"/>
        </w:rPr>
        <w:t xml:space="preserve"> </w:t>
      </w:r>
      <w:r>
        <w:rPr>
          <w:spacing w:val="17"/>
        </w:rPr>
        <w:t>患者多死于失血性休克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-33"/>
        </w:rPr>
        <w:t xml:space="preserve"> </w:t>
      </w:r>
      <w:r>
        <w:rPr>
          <w:spacing w:val="17"/>
        </w:rPr>
        <w:t>可在积</w:t>
      </w:r>
      <w:r>
        <w:rPr/>
        <w:t xml:space="preserve">  </w:t>
      </w:r>
      <w:r>
        <w:rPr>
          <w:spacing w:val="17"/>
        </w:rPr>
        <w:t>极液体复苏的同时</w:t>
      </w:r>
      <w:r>
        <w:rPr>
          <w:spacing w:val="-6"/>
        </w:rPr>
        <w:t xml:space="preserve"> </w:t>
      </w:r>
      <w:r>
        <w:rPr>
          <w:spacing w:val="17"/>
        </w:rPr>
        <w:t>,先行骨盆外固定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-19"/>
        </w:rPr>
        <w:t xml:space="preserve"> </w:t>
      </w:r>
      <w:r>
        <w:rPr>
          <w:spacing w:val="17"/>
        </w:rPr>
        <w:t>以减少骨盆</w:t>
      </w:r>
      <w:r>
        <w:rPr/>
        <w:t xml:space="preserve">  </w:t>
      </w:r>
      <w:r>
        <w:rPr>
          <w:spacing w:val="19"/>
        </w:rPr>
        <w:t>骨折出血</w:t>
      </w:r>
      <w:r>
        <w:rPr>
          <w:spacing w:val="-9"/>
        </w:rPr>
        <w:t xml:space="preserve"> </w:t>
      </w:r>
      <w:r>
        <w:rPr>
          <w:spacing w:val="19"/>
        </w:rPr>
        <w:t>,然后</w:t>
      </w:r>
      <w:r>
        <w:rPr>
          <w:spacing w:val="-22"/>
        </w:rPr>
        <w:t xml:space="preserve"> </w:t>
      </w:r>
      <w:r>
        <w:rPr>
          <w:spacing w:val="19"/>
        </w:rPr>
        <w:t>,再在处理腹部创伤时予以骨盆填</w:t>
      </w:r>
      <w:r>
        <w:rPr/>
        <w:t xml:space="preserve">  </w:t>
      </w:r>
      <w:r>
        <w:rPr>
          <w:spacing w:val="9"/>
          <w:position w:val="-1"/>
        </w:rPr>
        <w:t>塞或血管栓塞</w:t>
      </w:r>
      <w:r>
        <w:rPr>
          <w:sz w:val="13"/>
          <w:szCs w:val="13"/>
          <w:spacing w:val="9"/>
          <w:position w:val="7"/>
        </w:rPr>
        <w:t>[37] </w:t>
      </w:r>
      <w:r>
        <w:rPr>
          <w:spacing w:val="9"/>
          <w:position w:val="-1"/>
        </w:rPr>
        <w:t>。</w:t>
      </w:r>
    </w:p>
    <w:p>
      <w:pPr>
        <w:pStyle w:val="BodyText"/>
        <w:ind w:left="1108" w:right="242" w:hanging="2"/>
        <w:spacing w:before="46" w:line="214" w:lineRule="auto"/>
        <w:rPr/>
      </w:pPr>
      <w:r>
        <w:rPr>
          <w:spacing w:val="4"/>
        </w:rPr>
        <w:t>2. 4. 4   麻醉评估与管理</w:t>
      </w:r>
      <w:r>
        <w:rPr>
          <w:spacing w:val="16"/>
          <w:w w:val="101"/>
        </w:rPr>
        <w:t xml:space="preserve">   </w:t>
      </w:r>
      <w:r>
        <w:rPr>
          <w:spacing w:val="4"/>
        </w:rPr>
        <w:t>腹部创伤具有病情紧急、</w:t>
      </w:r>
      <w:r>
        <w:rPr>
          <w:spacing w:val="1"/>
        </w:rPr>
        <w:t xml:space="preserve"> </w:t>
      </w:r>
      <w:r>
        <w:rPr>
          <w:spacing w:val="14"/>
        </w:rPr>
        <w:t>复杂及危重的特点</w:t>
      </w:r>
      <w:r>
        <w:rPr>
          <w:spacing w:val="-15"/>
        </w:rPr>
        <w:t xml:space="preserve"> </w:t>
      </w:r>
      <w:r>
        <w:rPr>
          <w:spacing w:val="14"/>
        </w:rPr>
        <w:t>,伤员往往处于饱腹或饥饿脱水</w:t>
      </w:r>
      <w:r>
        <w:rPr/>
        <w:t xml:space="preserve">  </w:t>
      </w:r>
      <w:r>
        <w:rPr>
          <w:spacing w:val="19"/>
        </w:rPr>
        <w:t>状态</w:t>
      </w:r>
      <w:r>
        <w:rPr>
          <w:spacing w:val="-11"/>
        </w:rPr>
        <w:t xml:space="preserve"> </w:t>
      </w:r>
      <w:r>
        <w:rPr>
          <w:spacing w:val="19"/>
        </w:rPr>
        <w:t>,在术前进行麻醉评估时</w:t>
      </w:r>
      <w:r>
        <w:rPr>
          <w:spacing w:val="-21"/>
        </w:rPr>
        <w:t xml:space="preserve"> </w:t>
      </w:r>
      <w:r>
        <w:rPr>
          <w:spacing w:val="19"/>
        </w:rPr>
        <w:t>,建议重点评估以下</w:t>
      </w:r>
      <w:r>
        <w:rPr/>
        <w:t xml:space="preserve">  </w:t>
      </w:r>
      <w:r>
        <w:rPr>
          <w:spacing w:val="16"/>
        </w:rPr>
        <w:t>几点:(1)</w:t>
      </w:r>
      <w:r>
        <w:rPr>
          <w:spacing w:val="-26"/>
        </w:rPr>
        <w:t xml:space="preserve"> </w:t>
      </w:r>
      <w:r>
        <w:rPr>
          <w:spacing w:val="16"/>
        </w:rPr>
        <w:t>生命体征及伤情评估</w:t>
      </w:r>
      <w:r>
        <w:rPr>
          <w:spacing w:val="-21"/>
        </w:rPr>
        <w:t xml:space="preserve"> </w:t>
      </w:r>
      <w:r>
        <w:rPr>
          <w:spacing w:val="16"/>
        </w:rPr>
        <w:t>,包括致伤原因</w:t>
      </w:r>
      <w:r>
        <w:rPr>
          <w:spacing w:val="15"/>
        </w:rPr>
        <w:t>、救</w:t>
      </w:r>
      <w:r>
        <w:rPr/>
        <w:t xml:space="preserve">  </w:t>
      </w:r>
      <w:r>
        <w:rPr/>
        <w:t>治经过、基本生命体征和功能状态、复合伤、必要的  </w:t>
      </w:r>
      <w:r>
        <w:rPr>
          <w:spacing w:val="2"/>
        </w:rPr>
        <w:t>实验室</w:t>
      </w:r>
      <w:r>
        <w:rPr>
          <w:spacing w:val="-19"/>
        </w:rPr>
        <w:t xml:space="preserve"> </w:t>
      </w:r>
      <w:r>
        <w:rPr>
          <w:spacing w:val="2"/>
        </w:rPr>
        <w:t>和</w:t>
      </w:r>
      <w:r>
        <w:rPr>
          <w:spacing w:val="-26"/>
        </w:rPr>
        <w:t xml:space="preserve"> </w:t>
      </w:r>
      <w:r>
        <w:rPr>
          <w:spacing w:val="2"/>
        </w:rPr>
        <w:t>辅</w:t>
      </w:r>
      <w:r>
        <w:rPr>
          <w:spacing w:val="-23"/>
        </w:rPr>
        <w:t xml:space="preserve"> </w:t>
      </w:r>
      <w:r>
        <w:rPr>
          <w:spacing w:val="2"/>
        </w:rPr>
        <w:t>助</w:t>
      </w:r>
      <w:r>
        <w:rPr>
          <w:spacing w:val="-25"/>
        </w:rPr>
        <w:t xml:space="preserve"> </w:t>
      </w:r>
      <w:r>
        <w:rPr>
          <w:spacing w:val="2"/>
        </w:rPr>
        <w:t>检</w:t>
      </w:r>
      <w:r>
        <w:rPr>
          <w:spacing w:val="-27"/>
        </w:rPr>
        <w:t xml:space="preserve"> </w:t>
      </w:r>
      <w:r>
        <w:rPr>
          <w:spacing w:val="2"/>
        </w:rPr>
        <w:t>查</w:t>
      </w:r>
      <w:r>
        <w:rPr>
          <w:spacing w:val="-22"/>
        </w:rPr>
        <w:t xml:space="preserve"> </w:t>
      </w:r>
      <w:r>
        <w:rPr>
          <w:spacing w:val="2"/>
        </w:rPr>
        <w:t>,</w:t>
      </w:r>
      <w:r>
        <w:rPr>
          <w:spacing w:val="-21"/>
        </w:rPr>
        <w:t xml:space="preserve"> </w:t>
      </w:r>
      <w:r>
        <w:rPr>
          <w:spacing w:val="2"/>
        </w:rPr>
        <w:t>对</w:t>
      </w:r>
      <w:r>
        <w:rPr>
          <w:spacing w:val="-23"/>
        </w:rPr>
        <w:t xml:space="preserve"> </w:t>
      </w:r>
      <w:r>
        <w:rPr>
          <w:spacing w:val="2"/>
        </w:rPr>
        <w:t>伤</w:t>
      </w:r>
      <w:r>
        <w:rPr>
          <w:spacing w:val="-26"/>
        </w:rPr>
        <w:t xml:space="preserve"> </w:t>
      </w:r>
      <w:r>
        <w:rPr>
          <w:spacing w:val="2"/>
        </w:rPr>
        <w:t>员</w:t>
      </w:r>
      <w:r>
        <w:rPr>
          <w:spacing w:val="-26"/>
        </w:rPr>
        <w:t xml:space="preserve"> </w:t>
      </w:r>
      <w:r>
        <w:rPr>
          <w:spacing w:val="2"/>
        </w:rPr>
        <w:t>进</w:t>
      </w:r>
      <w:r>
        <w:rPr>
          <w:spacing w:val="-26"/>
        </w:rPr>
        <w:t xml:space="preserve"> </w:t>
      </w:r>
      <w:r>
        <w:rPr>
          <w:spacing w:val="2"/>
        </w:rPr>
        <w:t>行</w:t>
      </w:r>
      <w:r>
        <w:rPr>
          <w:spacing w:val="-27"/>
        </w:rPr>
        <w:t xml:space="preserve"> </w:t>
      </w:r>
      <w:r>
        <w:rPr>
          <w:spacing w:val="2"/>
        </w:rPr>
        <w:t>初</w:t>
      </w:r>
      <w:r>
        <w:rPr>
          <w:spacing w:val="-22"/>
        </w:rPr>
        <w:t xml:space="preserve"> </w:t>
      </w:r>
      <w:r>
        <w:rPr>
          <w:spacing w:val="2"/>
        </w:rPr>
        <w:t>步</w:t>
      </w:r>
      <w:r>
        <w:rPr>
          <w:spacing w:val="-25"/>
        </w:rPr>
        <w:t xml:space="preserve"> </w:t>
      </w:r>
      <w:r>
        <w:rPr>
          <w:spacing w:val="2"/>
        </w:rPr>
        <w:t>快</w:t>
      </w:r>
      <w:r>
        <w:rPr>
          <w:spacing w:val="-23"/>
        </w:rPr>
        <w:t xml:space="preserve"> </w:t>
      </w:r>
      <w:r>
        <w:rPr>
          <w:spacing w:val="2"/>
        </w:rPr>
        <w:t>速</w:t>
      </w:r>
      <w:r>
        <w:rPr>
          <w:spacing w:val="-28"/>
        </w:rPr>
        <w:t xml:space="preserve"> </w:t>
      </w:r>
      <w:r>
        <w:rPr>
          <w:spacing w:val="2"/>
        </w:rPr>
        <w:t>评</w:t>
      </w:r>
      <w:r>
        <w:rPr>
          <w:spacing w:val="-28"/>
        </w:rPr>
        <w:t xml:space="preserve"> </w:t>
      </w:r>
      <w:r>
        <w:rPr>
          <w:spacing w:val="2"/>
        </w:rPr>
        <w:t>估。</w:t>
      </w:r>
    </w:p>
    <w:p>
      <w:pPr>
        <w:pStyle w:val="BodyText"/>
        <w:ind w:left="1109" w:right="242" w:firstLine="21"/>
        <w:spacing w:before="38" w:line="218" w:lineRule="auto"/>
        <w:jc w:val="both"/>
        <w:rPr/>
      </w:pPr>
      <w:r>
        <w:rPr>
          <w:spacing w:val="3"/>
        </w:rPr>
        <w:t>(2)</w:t>
      </w:r>
      <w:r>
        <w:rPr>
          <w:spacing w:val="-19"/>
        </w:rPr>
        <w:t xml:space="preserve"> </w:t>
      </w:r>
      <w:r>
        <w:rPr>
          <w:spacing w:val="3"/>
        </w:rPr>
        <w:t>对凝血功能、内环境(</w:t>
      </w:r>
      <w:r>
        <w:rPr>
          <w:spacing w:val="-32"/>
        </w:rPr>
        <w:t xml:space="preserve"> </w:t>
      </w:r>
      <w:r>
        <w:rPr>
          <w:spacing w:val="3"/>
        </w:rPr>
        <w:t>水电解质平衡、酸碱平衡、</w:t>
      </w:r>
      <w:r>
        <w:rPr/>
        <w:t xml:space="preserve"> </w:t>
      </w:r>
      <w:r>
        <w:rPr>
          <w:spacing w:val="12"/>
        </w:rPr>
        <w:t>血糖)</w:t>
      </w:r>
      <w:r>
        <w:rPr>
          <w:spacing w:val="-17"/>
        </w:rPr>
        <w:t xml:space="preserve"> </w:t>
      </w:r>
      <w:r>
        <w:rPr>
          <w:spacing w:val="12"/>
        </w:rPr>
        <w:t>、体温等进行重点评估</w:t>
      </w:r>
      <w:r>
        <w:rPr>
          <w:spacing w:val="-32"/>
        </w:rPr>
        <w:t xml:space="preserve"> </w:t>
      </w:r>
      <w:r>
        <w:rPr>
          <w:spacing w:val="12"/>
        </w:rPr>
        <w:t>。麻醉方式一般选择</w:t>
      </w:r>
      <w:r>
        <w:rPr/>
        <w:t xml:space="preserve">  </w:t>
      </w:r>
      <w:r>
        <w:rPr>
          <w:spacing w:val="14"/>
        </w:rPr>
        <w:t>气管插管全身麻醉、椎管内麻醉或复合麻醉</w:t>
      </w:r>
      <w:r>
        <w:rPr>
          <w:spacing w:val="-15"/>
        </w:rPr>
        <w:t xml:space="preserve"> </w:t>
      </w:r>
      <w:r>
        <w:rPr>
          <w:spacing w:val="14"/>
        </w:rPr>
        <w:t>,对于</w:t>
      </w:r>
      <w:r>
        <w:rPr/>
        <w:t xml:space="preserve">  </w:t>
      </w:r>
      <w:r>
        <w:rPr>
          <w:spacing w:val="9"/>
        </w:rPr>
        <w:t>呼吸循环不稳定者</w:t>
      </w:r>
      <w:r>
        <w:rPr>
          <w:spacing w:val="-3"/>
        </w:rPr>
        <w:t xml:space="preserve"> </w:t>
      </w:r>
      <w:r>
        <w:rPr>
          <w:spacing w:val="9"/>
        </w:rPr>
        <w:t>,慎重选择椎管内麻醉</w:t>
      </w:r>
      <w:r>
        <w:rPr>
          <w:sz w:val="13"/>
          <w:szCs w:val="13"/>
          <w:spacing w:val="9"/>
          <w:position w:val="8"/>
        </w:rPr>
        <w:t>[38] </w:t>
      </w:r>
      <w:r>
        <w:rPr>
          <w:spacing w:val="9"/>
        </w:rPr>
        <w:t>。</w:t>
      </w:r>
    </w:p>
    <w:p>
      <w:pPr>
        <w:pStyle w:val="BodyText"/>
        <w:ind w:left="1106"/>
        <w:spacing w:before="1" w:line="182" w:lineRule="auto"/>
        <w:rPr/>
      </w:pPr>
      <w:r>
        <w:rPr>
          <w:spacing w:val="-3"/>
        </w:rPr>
        <w:t>2. 4. 5</w:t>
      </w:r>
      <w:r>
        <w:rPr>
          <w:spacing w:val="15"/>
        </w:rPr>
        <w:t xml:space="preserve">   </w:t>
      </w:r>
      <w:r>
        <w:rPr>
          <w:spacing w:val="-3"/>
        </w:rPr>
        <w:t>外科手术</w:t>
      </w:r>
    </w:p>
    <w:p>
      <w:pPr>
        <w:pStyle w:val="BodyText"/>
        <w:ind w:left="1108" w:right="321" w:hanging="2"/>
        <w:spacing w:before="50" w:line="218" w:lineRule="auto"/>
        <w:jc w:val="both"/>
        <w:rPr/>
      </w:pPr>
      <w:r>
        <w:rPr>
          <w:spacing w:val="2"/>
        </w:rPr>
        <w:t>2. 4. 5. 1</w:t>
      </w:r>
      <w:r>
        <w:rPr>
          <w:spacing w:val="20"/>
        </w:rPr>
        <w:t xml:space="preserve">   </w:t>
      </w:r>
      <w:r>
        <w:rPr>
          <w:spacing w:val="2"/>
        </w:rPr>
        <w:t>损伤控制手术    损伤控制外科(</w:t>
      </w:r>
      <w:r>
        <w:rPr>
          <w:spacing w:val="-22"/>
        </w:rPr>
        <w:t xml:space="preserve"> </w:t>
      </w:r>
      <w:r>
        <w:rPr/>
        <w:t>damage </w:t>
      </w:r>
      <w:r>
        <w:rPr/>
        <w:t>control</w:t>
      </w:r>
      <w:r>
        <w:rPr>
          <w:spacing w:val="44"/>
          <w:w w:val="101"/>
        </w:rPr>
        <w:t xml:space="preserve"> </w:t>
      </w:r>
      <w:r>
        <w:rPr/>
        <w:t>surgery</w:t>
      </w:r>
      <w:r>
        <w:rPr>
          <w:spacing w:val="6"/>
        </w:rPr>
        <w:t>,</w:t>
      </w:r>
      <w:r>
        <w:rPr>
          <w:spacing w:val="-26"/>
        </w:rPr>
        <w:t xml:space="preserve"> </w:t>
      </w:r>
      <w:r>
        <w:rPr/>
        <w:t>DCS</w:t>
      </w:r>
      <w:r>
        <w:rPr>
          <w:spacing w:val="6"/>
        </w:rPr>
        <w:t>) 的主要目标是控制出血与感</w:t>
      </w:r>
      <w:r>
        <w:rPr/>
        <w:t xml:space="preserve"> </w:t>
      </w:r>
      <w:r>
        <w:rPr>
          <w:spacing w:val="18"/>
        </w:rPr>
        <w:t>染</w:t>
      </w:r>
      <w:r>
        <w:rPr>
          <w:spacing w:val="-17"/>
        </w:rPr>
        <w:t xml:space="preserve"> </w:t>
      </w:r>
      <w:r>
        <w:rPr>
          <w:spacing w:val="18"/>
        </w:rPr>
        <w:t>,既要控制原发性损伤</w:t>
      </w:r>
      <w:r>
        <w:rPr>
          <w:spacing w:val="-21"/>
        </w:rPr>
        <w:t xml:space="preserve"> </w:t>
      </w:r>
      <w:r>
        <w:rPr>
          <w:spacing w:val="18"/>
        </w:rPr>
        <w:t>,</w:t>
      </w:r>
      <w:r>
        <w:rPr>
          <w:spacing w:val="-31"/>
        </w:rPr>
        <w:t xml:space="preserve"> </w:t>
      </w:r>
      <w:r>
        <w:rPr>
          <w:spacing w:val="18"/>
        </w:rPr>
        <w:t>又要预防后续的医源性</w:t>
      </w:r>
      <w:r>
        <w:rPr/>
        <w:t xml:space="preserve"> </w:t>
      </w:r>
      <w:r>
        <w:rPr>
          <w:spacing w:val="14"/>
        </w:rPr>
        <w:t>损伤</w:t>
      </w:r>
      <w:r>
        <w:rPr>
          <w:sz w:val="13"/>
          <w:szCs w:val="13"/>
          <w:spacing w:val="14"/>
          <w:position w:val="8"/>
        </w:rPr>
        <w:t>[39]</w:t>
      </w:r>
      <w:r>
        <w:rPr>
          <w:sz w:val="13"/>
          <w:szCs w:val="13"/>
          <w:spacing w:val="19"/>
          <w:position w:val="8"/>
        </w:rPr>
        <w:t xml:space="preserve"> </w:t>
      </w:r>
      <w:r>
        <w:rPr>
          <w:spacing w:val="14"/>
        </w:rPr>
        <w:t>。出现以下情况时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>
          <w:spacing w:val="-26"/>
        </w:rPr>
        <w:t xml:space="preserve"> </w:t>
      </w:r>
      <w:r>
        <w:rPr>
          <w:spacing w:val="14"/>
        </w:rPr>
        <w:t>建议优</w:t>
      </w:r>
      <w:r>
        <w:rPr>
          <w:spacing w:val="-28"/>
        </w:rPr>
        <w:t xml:space="preserve"> </w:t>
      </w:r>
      <w:r>
        <w:rPr>
          <w:spacing w:val="14"/>
        </w:rPr>
        <w:t>先</w:t>
      </w:r>
      <w:r>
        <w:rPr>
          <w:spacing w:val="-29"/>
        </w:rPr>
        <w:t xml:space="preserve"> </w:t>
      </w:r>
      <w:r>
        <w:rPr>
          <w:spacing w:val="14"/>
        </w:rPr>
        <w:t>选</w:t>
      </w:r>
      <w:r>
        <w:rPr>
          <w:spacing w:val="-27"/>
        </w:rPr>
        <w:t xml:space="preserve"> </w:t>
      </w:r>
      <w:r>
        <w:rPr>
          <w:spacing w:val="14"/>
        </w:rPr>
        <w:t>择</w:t>
      </w:r>
      <w:r>
        <w:rPr>
          <w:spacing w:val="34"/>
          <w:w w:val="101"/>
        </w:rPr>
        <w:t xml:space="preserve"> </w:t>
      </w:r>
      <w:r>
        <w:rPr/>
        <w:t>DCS</w:t>
      </w:r>
      <w:r>
        <w:rPr>
          <w:spacing w:val="-18"/>
        </w:rPr>
        <w:t xml:space="preserve"> </w:t>
      </w:r>
      <w:r>
        <w:rPr>
          <w:spacing w:val="14"/>
        </w:rPr>
        <w:t>:</w:t>
      </w:r>
    </w:p>
    <w:p>
      <w:pPr>
        <w:pStyle w:val="BodyText"/>
        <w:ind w:left="1111" w:right="315" w:firstLine="19"/>
        <w:spacing w:line="207" w:lineRule="auto"/>
        <w:rPr/>
      </w:pPr>
      <w:r>
        <w:rPr>
          <w:spacing w:val="-4"/>
        </w:rPr>
        <w:t>(1)</w:t>
      </w:r>
      <w:r>
        <w:rPr>
          <w:spacing w:val="-34"/>
        </w:rPr>
        <w:t xml:space="preserve"> </w:t>
      </w:r>
      <w:r>
        <w:rPr>
          <w:spacing w:val="-4"/>
        </w:rPr>
        <w:t>体温&lt;</w:t>
      </w:r>
      <w:r>
        <w:rPr>
          <w:spacing w:val="-23"/>
        </w:rPr>
        <w:t xml:space="preserve"> </w:t>
      </w:r>
      <w:r>
        <w:rPr>
          <w:spacing w:val="-4"/>
        </w:rPr>
        <w:t>35℃ ,pH</w:t>
      </w:r>
      <w:r>
        <w:rPr>
          <w:spacing w:val="-24"/>
        </w:rPr>
        <w:t xml:space="preserve"> </w:t>
      </w:r>
      <w:r>
        <w:rPr>
          <w:spacing w:val="-4"/>
        </w:rPr>
        <w:t>&lt;</w:t>
      </w:r>
      <w:r>
        <w:rPr>
          <w:spacing w:val="-28"/>
        </w:rPr>
        <w:t xml:space="preserve"> </w:t>
      </w:r>
      <w:r>
        <w:rPr>
          <w:spacing w:val="-4"/>
        </w:rPr>
        <w:t>7. 3</w:t>
      </w:r>
      <w:r>
        <w:rPr>
          <w:spacing w:val="21"/>
          <w:w w:val="101"/>
        </w:rPr>
        <w:t xml:space="preserve"> </w:t>
      </w:r>
      <w:r>
        <w:rPr>
          <w:spacing w:val="-4"/>
        </w:rPr>
        <w:t>或碱剩余</w:t>
      </w:r>
      <w:r>
        <w:rPr>
          <w:spacing w:val="-25"/>
        </w:rPr>
        <w:t xml:space="preserve"> </w:t>
      </w:r>
      <w:r>
        <w:rPr>
          <w:spacing w:val="-4"/>
        </w:rPr>
        <w:t>&gt; </w:t>
      </w:r>
      <w:r>
        <w:rPr>
          <w:spacing w:val="-5"/>
        </w:rPr>
        <w:t>15</w:t>
      </w:r>
      <w:r>
        <w:rPr>
          <w:spacing w:val="38"/>
        </w:rPr>
        <w:t xml:space="preserve"> </w:t>
      </w:r>
      <w:r>
        <w:rPr>
          <w:spacing w:val="-5"/>
        </w:rPr>
        <w:t>mmol/L</w:t>
      </w:r>
      <w:r>
        <w:rPr>
          <w:spacing w:val="-21"/>
        </w:rPr>
        <w:t xml:space="preserve"> </w:t>
      </w:r>
      <w:r>
        <w:rPr>
          <w:spacing w:val="-5"/>
        </w:rPr>
        <w:t>,凝</w:t>
      </w:r>
      <w:r>
        <w:rPr/>
        <w:t xml:space="preserve"> </w:t>
      </w:r>
      <w:r>
        <w:rPr>
          <w:spacing w:val="4"/>
        </w:rPr>
        <w:t>血酶原时间&gt;19</w:t>
      </w:r>
      <w:r>
        <w:rPr>
          <w:spacing w:val="44"/>
        </w:rPr>
        <w:t xml:space="preserve"> </w:t>
      </w:r>
      <w:r>
        <w:rPr>
          <w:spacing w:val="4"/>
        </w:rPr>
        <w:t>s</w:t>
      </w:r>
      <w:r>
        <w:rPr>
          <w:spacing w:val="17"/>
          <w:w w:val="101"/>
        </w:rPr>
        <w:t xml:space="preserve"> </w:t>
      </w:r>
      <w:r>
        <w:rPr>
          <w:spacing w:val="4"/>
        </w:rPr>
        <w:t>或活化部分凝血活酶时间&gt;60</w:t>
      </w:r>
      <w:r>
        <w:rPr>
          <w:spacing w:val="32"/>
          <w:w w:val="101"/>
        </w:rPr>
        <w:t xml:space="preserve"> </w:t>
      </w:r>
      <w:r>
        <w:rPr>
          <w:spacing w:val="4"/>
        </w:rPr>
        <w:t>s</w:t>
      </w:r>
      <w:r>
        <w:rPr>
          <w:spacing w:val="-24"/>
        </w:rPr>
        <w:t xml:space="preserve"> </w:t>
      </w:r>
      <w:r>
        <w:rPr>
          <w:spacing w:val="4"/>
        </w:rPr>
        <w:t>;</w:t>
      </w:r>
    </w:p>
    <w:p>
      <w:pPr>
        <w:pStyle w:val="BodyText"/>
        <w:ind w:left="1130"/>
        <w:spacing w:before="34" w:line="221" w:lineRule="exact"/>
        <w:rPr/>
      </w:pPr>
      <w:r>
        <w:rPr>
          <w:spacing w:val="-4"/>
          <w:position w:val="1"/>
        </w:rPr>
        <w:t>(2)创伤严重度评分(injury</w:t>
      </w:r>
      <w:r>
        <w:rPr>
          <w:spacing w:val="23"/>
          <w:w w:val="101"/>
          <w:position w:val="1"/>
        </w:rPr>
        <w:t xml:space="preserve"> </w:t>
      </w:r>
      <w:r>
        <w:rPr>
          <w:spacing w:val="-4"/>
          <w:position w:val="1"/>
        </w:rPr>
        <w:t>severity</w:t>
      </w:r>
      <w:r>
        <w:rPr>
          <w:spacing w:val="23"/>
          <w:position w:val="1"/>
        </w:rPr>
        <w:t xml:space="preserve"> </w:t>
      </w:r>
      <w:r>
        <w:rPr>
          <w:spacing w:val="-4"/>
          <w:position w:val="1"/>
        </w:rPr>
        <w:t>score</w:t>
      </w:r>
      <w:r>
        <w:rPr>
          <w:spacing w:val="-21"/>
          <w:position w:val="1"/>
        </w:rPr>
        <w:t xml:space="preserve"> </w:t>
      </w:r>
      <w:r>
        <w:rPr>
          <w:spacing w:val="-4"/>
          <w:position w:val="1"/>
        </w:rPr>
        <w:t>,ISS)&gt;35</w:t>
      </w:r>
      <w:r>
        <w:rPr>
          <w:spacing w:val="-5"/>
          <w:position w:val="1"/>
        </w:rPr>
        <w:t xml:space="preserve"> 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6"/>
        <w:spacing w:before="68" w:line="219" w:lineRule="auto"/>
        <w:jc w:val="both"/>
        <w:rPr/>
      </w:pPr>
      <w:r>
        <w:rPr>
          <w:spacing w:val="6"/>
        </w:rPr>
        <w:t>且血流动力学不稳定</w:t>
      </w:r>
      <w:r>
        <w:rPr>
          <w:spacing w:val="-12"/>
        </w:rPr>
        <w:t xml:space="preserve"> </w:t>
      </w:r>
      <w:r>
        <w:rPr>
          <w:spacing w:val="6"/>
        </w:rPr>
        <w:t>;</w:t>
      </w:r>
      <w:r>
        <w:rPr>
          <w:spacing w:val="-21"/>
        </w:rPr>
        <w:t xml:space="preserve"> </w:t>
      </w:r>
      <w:r>
        <w:rPr>
          <w:spacing w:val="6"/>
        </w:rPr>
        <w:t>(</w:t>
      </w:r>
      <w:r>
        <w:rPr>
          <w:spacing w:val="-29"/>
        </w:rPr>
        <w:t xml:space="preserve"> </w:t>
      </w:r>
      <w:r>
        <w:rPr>
          <w:spacing w:val="6"/>
        </w:rPr>
        <w:t>3)</w:t>
      </w:r>
      <w:r>
        <w:rPr>
          <w:spacing w:val="-17"/>
        </w:rPr>
        <w:t xml:space="preserve"> </w:t>
      </w:r>
      <w:r>
        <w:rPr>
          <w:spacing w:val="6"/>
        </w:rPr>
        <w:t>复杂肝、胰、十二指肠损</w:t>
      </w:r>
      <w:r>
        <w:rPr/>
        <w:t xml:space="preserve"> </w:t>
      </w:r>
      <w:r>
        <w:rPr>
          <w:spacing w:val="15"/>
        </w:rPr>
        <w:t>伤或腹部大血管损伤常规方法较难处理者</w:t>
      </w:r>
      <w:r>
        <w:rPr>
          <w:spacing w:val="-11"/>
        </w:rPr>
        <w:t xml:space="preserve"> </w:t>
      </w:r>
      <w:r>
        <w:rPr>
          <w:spacing w:val="15"/>
        </w:rPr>
        <w:t>;</w:t>
      </w:r>
      <w:r>
        <w:rPr>
          <w:spacing w:val="-19"/>
        </w:rPr>
        <w:t xml:space="preserve"> </w:t>
      </w:r>
      <w:r>
        <w:rPr>
          <w:spacing w:val="15"/>
        </w:rPr>
        <w:t>(</w:t>
      </w:r>
      <w:r>
        <w:rPr>
          <w:spacing w:val="-33"/>
        </w:rPr>
        <w:t xml:space="preserve"> </w:t>
      </w:r>
      <w:r>
        <w:rPr>
          <w:spacing w:val="15"/>
        </w:rPr>
        <w:t>4)</w:t>
      </w:r>
      <w:r>
        <w:rPr>
          <w:spacing w:val="-16"/>
        </w:rPr>
        <w:t xml:space="preserve"> </w:t>
      </w:r>
      <w:r>
        <w:rPr>
          <w:spacing w:val="15"/>
        </w:rPr>
        <w:t>预</w:t>
      </w:r>
      <w:r>
        <w:rPr/>
        <w:t xml:space="preserve"> </w:t>
      </w:r>
      <w:r>
        <w:rPr>
          <w:spacing w:val="8"/>
        </w:rPr>
        <w:t>计手术时间&gt;</w:t>
      </w:r>
      <w:r>
        <w:rPr>
          <w:spacing w:val="-20"/>
        </w:rPr>
        <w:t xml:space="preserve"> </w:t>
      </w:r>
      <w:r>
        <w:rPr>
          <w:spacing w:val="8"/>
        </w:rPr>
        <w:t>90</w:t>
      </w:r>
      <w:r>
        <w:rPr>
          <w:spacing w:val="43"/>
          <w:w w:val="101"/>
        </w:rPr>
        <w:t xml:space="preserve"> </w:t>
      </w:r>
      <w:r>
        <w:rPr/>
        <w:t>min</w:t>
      </w:r>
      <w:r>
        <w:rPr>
          <w:spacing w:val="24"/>
        </w:rPr>
        <w:t xml:space="preserve"> </w:t>
      </w:r>
      <w:r>
        <w:rPr>
          <w:spacing w:val="8"/>
        </w:rPr>
        <w:t>且无法耐受者</w:t>
      </w:r>
      <w:r>
        <w:rPr>
          <w:spacing w:val="-22"/>
        </w:rPr>
        <w:t xml:space="preserve"> </w:t>
      </w:r>
      <w:r>
        <w:rPr>
          <w:spacing w:val="8"/>
        </w:rPr>
        <w:t>;</w:t>
      </w:r>
      <w:r>
        <w:rPr>
          <w:spacing w:val="-11"/>
        </w:rPr>
        <w:t xml:space="preserve"> </w:t>
      </w:r>
      <w:r>
        <w:rPr>
          <w:spacing w:val="8"/>
        </w:rPr>
        <w:t>(</w:t>
      </w:r>
      <w:r>
        <w:rPr>
          <w:spacing w:val="-28"/>
        </w:rPr>
        <w:t xml:space="preserve"> </w:t>
      </w:r>
      <w:r>
        <w:rPr>
          <w:spacing w:val="8"/>
        </w:rPr>
        <w:t>5)</w:t>
      </w:r>
      <w:r>
        <w:rPr>
          <w:spacing w:val="-11"/>
        </w:rPr>
        <w:t xml:space="preserve"> </w:t>
      </w:r>
      <w:r>
        <w:rPr>
          <w:spacing w:val="8"/>
        </w:rPr>
        <w:t>输血</w:t>
      </w:r>
      <w:r>
        <w:rPr>
          <w:spacing w:val="7"/>
        </w:rPr>
        <w:t>量</w:t>
      </w:r>
      <w:r>
        <w:rPr>
          <w:spacing w:val="-17"/>
        </w:rPr>
        <w:t xml:space="preserve"> </w:t>
      </w:r>
      <w:r>
        <w:rPr>
          <w:spacing w:val="7"/>
        </w:rPr>
        <w:t>&gt;</w:t>
      </w:r>
      <w:r>
        <w:rPr/>
        <w:t xml:space="preserve"> </w:t>
      </w:r>
      <w:r>
        <w:rPr>
          <w:spacing w:val="8"/>
        </w:rPr>
        <w:t>10</w:t>
      </w:r>
      <w:r>
        <w:rPr>
          <w:spacing w:val="36"/>
        </w:rPr>
        <w:t xml:space="preserve"> </w:t>
      </w:r>
      <w:r>
        <w:rPr>
          <w:spacing w:val="8"/>
        </w:rPr>
        <w:t>U</w:t>
      </w:r>
      <w:r>
        <w:rPr>
          <w:spacing w:val="-31"/>
        </w:rPr>
        <w:t xml:space="preserve"> </w:t>
      </w:r>
      <w:r>
        <w:rPr>
          <w:spacing w:val="8"/>
        </w:rPr>
        <w:t>。对于脾、肾以及胰尾部损伤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-35"/>
        </w:rPr>
        <w:t xml:space="preserve"> </w:t>
      </w:r>
      <w:r>
        <w:rPr>
          <w:spacing w:val="8"/>
        </w:rPr>
        <w:t>推荐予以全部</w:t>
      </w:r>
      <w:r>
        <w:rPr/>
        <w:t xml:space="preserve"> </w:t>
      </w:r>
      <w:r>
        <w:rPr>
          <w:spacing w:val="19"/>
        </w:rPr>
        <w:t>或部分切除</w:t>
      </w:r>
      <w:r>
        <w:rPr>
          <w:spacing w:val="-10"/>
        </w:rPr>
        <w:t xml:space="preserve"> </w:t>
      </w:r>
      <w:r>
        <w:rPr>
          <w:spacing w:val="19"/>
        </w:rPr>
        <w:t>;对于较难控制出血的肝损伤</w:t>
      </w:r>
      <w:r>
        <w:rPr>
          <w:spacing w:val="-21"/>
        </w:rPr>
        <w:t xml:space="preserve"> </w:t>
      </w:r>
      <w:r>
        <w:rPr>
          <w:spacing w:val="19"/>
        </w:rPr>
        <w:t>,纱布填</w:t>
      </w:r>
      <w:r>
        <w:rPr/>
        <w:t xml:space="preserve"> </w:t>
      </w:r>
      <w:r>
        <w:rPr>
          <w:spacing w:val="13"/>
        </w:rPr>
        <w:t>塞是最便捷且有效的方法</w:t>
      </w:r>
      <w:r>
        <w:rPr>
          <w:spacing w:val="-30"/>
        </w:rPr>
        <w:t xml:space="preserve"> </w:t>
      </w:r>
      <w:r>
        <w:rPr>
          <w:spacing w:val="13"/>
        </w:rPr>
        <w:t>。对于重要血管损伤</w:t>
      </w:r>
      <w:r>
        <w:rPr>
          <w:spacing w:val="-21"/>
        </w:rPr>
        <w:t xml:space="preserve"> </w:t>
      </w:r>
      <w:r>
        <w:rPr>
          <w:spacing w:val="13"/>
        </w:rPr>
        <w:t>,可</w:t>
      </w:r>
      <w:r>
        <w:rPr/>
        <w:t xml:space="preserve"> </w:t>
      </w:r>
      <w:r>
        <w:rPr>
          <w:spacing w:val="17"/>
        </w:rPr>
        <w:t>采取结扎或临时血管内分流</w:t>
      </w:r>
      <w:r>
        <w:rPr>
          <w:spacing w:val="-15"/>
        </w:rPr>
        <w:t xml:space="preserve"> </w:t>
      </w:r>
      <w:r>
        <w:rPr>
          <w:spacing w:val="17"/>
        </w:rPr>
        <w:t>。空腔脏器损伤处理</w:t>
      </w:r>
      <w:r>
        <w:rPr/>
        <w:t xml:space="preserve"> </w:t>
      </w:r>
      <w:r>
        <w:rPr>
          <w:spacing w:val="17"/>
        </w:rPr>
        <w:t>措施</w:t>
      </w:r>
      <w:r>
        <w:rPr>
          <w:spacing w:val="-19"/>
        </w:rPr>
        <w:t xml:space="preserve"> </w:t>
      </w:r>
      <w:r>
        <w:rPr>
          <w:spacing w:val="17"/>
        </w:rPr>
        <w:t>:单纯浆膜撕裂伤可行浆肌层缝合加固</w:t>
      </w:r>
      <w:r>
        <w:rPr>
          <w:spacing w:val="-21"/>
        </w:rPr>
        <w:t xml:space="preserve"> </w:t>
      </w:r>
      <w:r>
        <w:rPr>
          <w:spacing w:val="17"/>
        </w:rPr>
        <w:t>;</w:t>
      </w:r>
      <w:r>
        <w:rPr>
          <w:spacing w:val="-7"/>
        </w:rPr>
        <w:t xml:space="preserve"> </w:t>
      </w:r>
      <w:r>
        <w:rPr>
          <w:spacing w:val="17"/>
        </w:rPr>
        <w:t>胃破</w:t>
      </w:r>
      <w:r>
        <w:rPr/>
        <w:t xml:space="preserve"> </w:t>
      </w:r>
      <w:r>
        <w:rPr>
          <w:spacing w:val="14"/>
        </w:rPr>
        <w:t>裂可简单缝合或者钳夹关闭</w:t>
      </w:r>
      <w:r>
        <w:rPr>
          <w:spacing w:val="-14"/>
        </w:rPr>
        <w:t xml:space="preserve"> </w:t>
      </w:r>
      <w:r>
        <w:rPr>
          <w:spacing w:val="14"/>
        </w:rPr>
        <w:t>;小肠和结肠破裂可简</w:t>
      </w:r>
      <w:r>
        <w:rPr/>
        <w:t xml:space="preserve"> </w:t>
      </w:r>
      <w:r>
        <w:rPr>
          <w:spacing w:val="19"/>
        </w:rPr>
        <w:t>单缝合修补或肠钳夹关闭或粗线、布条将肠管捆</w:t>
      </w:r>
      <w:r>
        <w:rPr>
          <w:spacing w:val="2"/>
        </w:rPr>
        <w:t xml:space="preserve"> </w:t>
      </w:r>
      <w:r>
        <w:rPr>
          <w:spacing w:val="12"/>
        </w:rPr>
        <w:t>扎</w:t>
      </w:r>
      <w:r>
        <w:rPr>
          <w:spacing w:val="-21"/>
        </w:rPr>
        <w:t xml:space="preserve"> </w:t>
      </w:r>
      <w:r>
        <w:rPr>
          <w:spacing w:val="12"/>
        </w:rPr>
        <w:t>,防止肠液流出</w:t>
      </w:r>
      <w:r>
        <w:rPr>
          <w:spacing w:val="-22"/>
        </w:rPr>
        <w:t xml:space="preserve"> </w:t>
      </w:r>
      <w:r>
        <w:rPr>
          <w:spacing w:val="12"/>
        </w:rPr>
        <w:t>;结、直肠损伤</w:t>
      </w:r>
      <w:r>
        <w:rPr>
          <w:spacing w:val="-21"/>
        </w:rPr>
        <w:t xml:space="preserve"> </w:t>
      </w:r>
      <w:r>
        <w:rPr>
          <w:spacing w:val="12"/>
        </w:rPr>
        <w:t>,修补闭合</w:t>
      </w:r>
      <w:r>
        <w:rPr>
          <w:spacing w:val="11"/>
        </w:rPr>
        <w:t>破裂 口</w:t>
      </w:r>
      <w:r>
        <w:rPr/>
        <w:t xml:space="preserve"> </w:t>
      </w:r>
      <w:r>
        <w:rPr>
          <w:spacing w:val="11"/>
        </w:rPr>
        <w:t>后需要行近端肠管造</w:t>
      </w:r>
      <w:r>
        <w:rPr>
          <w:spacing w:val="-10"/>
        </w:rPr>
        <w:t xml:space="preserve"> </w:t>
      </w:r>
      <w:r>
        <w:rPr>
          <w:spacing w:val="11"/>
        </w:rPr>
        <w:t>口</w:t>
      </w:r>
      <w:r>
        <w:rPr>
          <w:spacing w:val="-31"/>
        </w:rPr>
        <w:t xml:space="preserve"> </w:t>
      </w:r>
      <w:r>
        <w:rPr>
          <w:spacing w:val="11"/>
        </w:rPr>
        <w:t>。温生理盐水冲洗腹腔</w:t>
      </w:r>
      <w:r>
        <w:rPr>
          <w:spacing w:val="10"/>
        </w:rPr>
        <w:t>后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14"/>
        </w:rPr>
        <w:t>建议采用负压封闭引流技术暂时性关闭腹腔</w:t>
      </w:r>
      <w:r>
        <w:rPr>
          <w:spacing w:val="-14"/>
        </w:rPr>
        <w:t xml:space="preserve"> </w:t>
      </w:r>
      <w:r>
        <w:rPr>
          <w:spacing w:val="14"/>
        </w:rPr>
        <w:t>,可节</w:t>
      </w:r>
      <w:r>
        <w:rPr/>
        <w:t xml:space="preserve"> </w:t>
      </w:r>
      <w:r>
        <w:rPr>
          <w:spacing w:val="15"/>
        </w:rPr>
        <w:t>约处理时间</w:t>
      </w:r>
      <w:r>
        <w:rPr>
          <w:spacing w:val="-21"/>
        </w:rPr>
        <w:t xml:space="preserve"> </w:t>
      </w:r>
      <w:r>
        <w:rPr>
          <w:spacing w:val="15"/>
        </w:rPr>
        <w:t>,充分引流</w:t>
      </w:r>
      <w:r>
        <w:rPr>
          <w:spacing w:val="-21"/>
        </w:rPr>
        <w:t xml:space="preserve"> </w:t>
      </w:r>
      <w:r>
        <w:rPr>
          <w:spacing w:val="15"/>
        </w:rPr>
        <w:t>,减少腹腔内污染</w:t>
      </w:r>
      <w:r>
        <w:rPr>
          <w:spacing w:val="-22"/>
        </w:rPr>
        <w:t xml:space="preserve"> </w:t>
      </w:r>
      <w:r>
        <w:rPr>
          <w:spacing w:val="15"/>
        </w:rPr>
        <w:t>,便于</w:t>
      </w:r>
      <w:r>
        <w:rPr>
          <w:spacing w:val="14"/>
        </w:rPr>
        <w:t>开展</w:t>
      </w:r>
      <w:r>
        <w:rPr/>
        <w:t xml:space="preserve"> </w:t>
      </w:r>
      <w:r>
        <w:rPr>
          <w:spacing w:val="14"/>
        </w:rPr>
        <w:t>二次确定性手术</w:t>
      </w:r>
      <w:r>
        <w:rPr>
          <w:spacing w:val="-14"/>
        </w:rPr>
        <w:t xml:space="preserve"> </w:t>
      </w:r>
      <w:r>
        <w:rPr>
          <w:spacing w:val="14"/>
        </w:rPr>
        <w:t>,还可避免腹腔内高压和腹腔间隔</w:t>
      </w:r>
      <w:r>
        <w:rPr/>
        <w:t xml:space="preserve"> </w:t>
      </w:r>
      <w:r>
        <w:rPr>
          <w:spacing w:val="9"/>
          <w:position w:val="-1"/>
        </w:rPr>
        <w:t>室综合征的发生</w:t>
      </w:r>
      <w:r>
        <w:rPr>
          <w:sz w:val="13"/>
          <w:szCs w:val="13"/>
          <w:spacing w:val="9"/>
          <w:position w:val="7"/>
        </w:rPr>
        <w:t>[40] </w:t>
      </w:r>
      <w:r>
        <w:rPr>
          <w:spacing w:val="9"/>
          <w:position w:val="-1"/>
        </w:rPr>
        <w:t>。</w:t>
      </w:r>
    </w:p>
    <w:p>
      <w:pPr>
        <w:pStyle w:val="BodyText"/>
        <w:ind w:left="2" w:hanging="2"/>
        <w:spacing w:before="14" w:line="215" w:lineRule="auto"/>
        <w:rPr/>
      </w:pPr>
      <w:r>
        <w:rPr>
          <w:spacing w:val="6"/>
        </w:rPr>
        <w:t>2. 4. 5. 2   确定性手术    剖腹手术是腹部创伤的首</w:t>
      </w:r>
      <w:r>
        <w:rPr/>
        <w:t xml:space="preserve">  </w:t>
      </w:r>
      <w:r>
        <w:rPr>
          <w:spacing w:val="21"/>
        </w:rPr>
        <w:t>选治疗</w:t>
      </w:r>
      <w:r>
        <w:rPr>
          <w:spacing w:val="-4"/>
        </w:rPr>
        <w:t xml:space="preserve"> </w:t>
      </w:r>
      <w:r>
        <w:rPr>
          <w:spacing w:val="21"/>
        </w:rPr>
        <w:t>,</w:t>
      </w:r>
      <w:r>
        <w:rPr>
          <w:spacing w:val="-30"/>
        </w:rPr>
        <w:t xml:space="preserve"> </w:t>
      </w:r>
      <w:r>
        <w:rPr>
          <w:spacing w:val="21"/>
        </w:rPr>
        <w:t>但阴性探查率较高</w:t>
      </w:r>
      <w:r>
        <w:rPr>
          <w:spacing w:val="-31"/>
        </w:rPr>
        <w:t xml:space="preserve"> </w:t>
      </w:r>
      <w:r>
        <w:rPr>
          <w:spacing w:val="21"/>
        </w:rPr>
        <w:t>。既往回顾性研究报</w:t>
      </w:r>
      <w:r>
        <w:rPr/>
        <w:t xml:space="preserve">  </w:t>
      </w:r>
      <w:r>
        <w:rPr>
          <w:spacing w:val="9"/>
        </w:rPr>
        <w:t>道</w:t>
      </w:r>
      <w:r>
        <w:rPr>
          <w:spacing w:val="-21"/>
        </w:rPr>
        <w:t xml:space="preserve"> </w:t>
      </w:r>
      <w:r>
        <w:rPr>
          <w:spacing w:val="9"/>
        </w:rPr>
        <w:t>,腹部穿透伤的剖腹探查阴性率可高达 7</w:t>
      </w:r>
      <w:r>
        <w:rPr>
          <w:spacing w:val="8"/>
        </w:rPr>
        <w:t>0%</w:t>
      </w:r>
      <w:r>
        <w:rPr>
          <w:sz w:val="13"/>
          <w:szCs w:val="13"/>
          <w:spacing w:val="8"/>
          <w:position w:val="8"/>
        </w:rPr>
        <w:t>[30] </w:t>
      </w:r>
      <w:r>
        <w:rPr>
          <w:spacing w:val="8"/>
        </w:rPr>
        <w:t>。</w:t>
      </w:r>
      <w:r>
        <w:rPr/>
        <w:t xml:space="preserve"> </w:t>
      </w:r>
      <w:r>
        <w:rPr>
          <w:spacing w:val="14"/>
        </w:rPr>
        <w:t>随着微创技术的发展和设备的不断更新迭代</w:t>
      </w:r>
      <w:r>
        <w:rPr>
          <w:spacing w:val="-14"/>
        </w:rPr>
        <w:t xml:space="preserve"> </w:t>
      </w:r>
      <w:r>
        <w:rPr>
          <w:spacing w:val="14"/>
        </w:rPr>
        <w:t>,腹腔</w:t>
      </w:r>
      <w:r>
        <w:rPr/>
        <w:t xml:space="preserve">  </w:t>
      </w:r>
      <w:r>
        <w:rPr>
          <w:spacing w:val="14"/>
        </w:rPr>
        <w:t>镜微创技术在腹部创伤救治中的应用逐步开展</w:t>
      </w:r>
      <w:r>
        <w:rPr>
          <w:spacing w:val="-14"/>
        </w:rPr>
        <w:t xml:space="preserve"> </w:t>
      </w:r>
      <w:r>
        <w:rPr>
          <w:spacing w:val="14"/>
        </w:rPr>
        <w:t>,探</w:t>
      </w:r>
      <w:r>
        <w:rPr/>
        <w:t xml:space="preserve">  </w:t>
      </w:r>
      <w:r>
        <w:rPr>
          <w:spacing w:val="18"/>
        </w:rPr>
        <w:t>查准确率不断提升</w:t>
      </w:r>
      <w:r>
        <w:rPr>
          <w:spacing w:val="-13"/>
        </w:rPr>
        <w:t xml:space="preserve"> </w:t>
      </w:r>
      <w:r>
        <w:rPr>
          <w:spacing w:val="18"/>
        </w:rPr>
        <w:t>,且兼具治疗功能</w:t>
      </w:r>
      <w:r>
        <w:rPr>
          <w:spacing w:val="-21"/>
        </w:rPr>
        <w:t xml:space="preserve"> </w:t>
      </w:r>
      <w:r>
        <w:rPr>
          <w:spacing w:val="18"/>
        </w:rPr>
        <w:t>,</w:t>
      </w:r>
      <w:r>
        <w:rPr>
          <w:spacing w:val="-35"/>
        </w:rPr>
        <w:t xml:space="preserve"> </w:t>
      </w:r>
      <w:r>
        <w:rPr>
          <w:spacing w:val="18"/>
        </w:rPr>
        <w:t>这体现了腔</w:t>
      </w:r>
      <w:r>
        <w:rPr/>
        <w:t xml:space="preserve">  </w:t>
      </w:r>
      <w:r>
        <w:rPr>
          <w:spacing w:val="12"/>
        </w:rPr>
        <w:t>镜的独特性技术优势</w:t>
      </w:r>
      <w:r>
        <w:rPr>
          <w:sz w:val="13"/>
          <w:szCs w:val="13"/>
          <w:spacing w:val="12"/>
          <w:position w:val="8"/>
        </w:rPr>
        <w:t>[39]</w:t>
      </w:r>
      <w:r>
        <w:rPr>
          <w:sz w:val="13"/>
          <w:szCs w:val="13"/>
          <w:spacing w:val="36"/>
          <w:position w:val="8"/>
        </w:rPr>
        <w:t xml:space="preserve"> </w:t>
      </w:r>
      <w:r>
        <w:rPr>
          <w:spacing w:val="12"/>
        </w:rPr>
        <w:t>。腹部创伤腔镜手术具有</w:t>
      </w:r>
      <w:r>
        <w:rPr/>
        <w:t xml:space="preserve">  </w:t>
      </w:r>
      <w:r>
        <w:rPr>
          <w:spacing w:val="5"/>
        </w:rPr>
        <w:t>特定的适应证、禁忌证、中转开腹指征及探查顺序</w:t>
      </w:r>
      <w:r>
        <w:rPr>
          <w:spacing w:val="-19"/>
        </w:rPr>
        <w:t xml:space="preserve"> </w:t>
      </w:r>
      <w:r>
        <w:rPr>
          <w:spacing w:val="5"/>
        </w:rPr>
        <w:t>,</w:t>
      </w:r>
      <w:r>
        <w:rPr/>
        <w:t xml:space="preserve">  </w:t>
      </w:r>
      <w:r>
        <w:rPr>
          <w:spacing w:val="7"/>
        </w:rPr>
        <w:t>详情参考《</w:t>
      </w:r>
      <w:r>
        <w:rPr>
          <w:spacing w:val="-33"/>
        </w:rPr>
        <w:t xml:space="preserve"> </w:t>
      </w:r>
      <w:r>
        <w:rPr>
          <w:spacing w:val="7"/>
        </w:rPr>
        <w:t>腹部创伤腔镜诊疗规范专家共识》</w:t>
      </w:r>
      <w:r>
        <w:rPr>
          <w:sz w:val="13"/>
          <w:szCs w:val="13"/>
          <w:spacing w:val="6"/>
          <w:position w:val="8"/>
        </w:rPr>
        <w:t>[20] </w:t>
      </w:r>
      <w:r>
        <w:rPr>
          <w:spacing w:val="6"/>
        </w:rPr>
        <w:t>。</w:t>
      </w:r>
      <w:r>
        <w:rPr/>
        <w:t xml:space="preserve"> </w:t>
      </w:r>
      <w:r>
        <w:rPr>
          <w:spacing w:val="14"/>
        </w:rPr>
        <w:t>在制定手术策略时</w:t>
      </w:r>
      <w:r>
        <w:rPr>
          <w:spacing w:val="-14"/>
        </w:rPr>
        <w:t xml:space="preserve"> </w:t>
      </w:r>
      <w:r>
        <w:rPr>
          <w:spacing w:val="14"/>
        </w:rPr>
        <w:t>,传统剖腹或微创腔镜的进腹方</w:t>
      </w:r>
      <w:r>
        <w:rPr/>
        <w:t xml:space="preserve">  </w:t>
      </w:r>
      <w:r>
        <w:rPr>
          <w:spacing w:val="13"/>
        </w:rPr>
        <w:t>式应根据实际情况进行选择</w:t>
      </w:r>
      <w:r>
        <w:rPr>
          <w:spacing w:val="-30"/>
        </w:rPr>
        <w:t xml:space="preserve"> </w:t>
      </w:r>
      <w:r>
        <w:rPr>
          <w:spacing w:val="13"/>
        </w:rPr>
        <w:t>。术中探查时</w:t>
      </w:r>
      <w:r>
        <w:rPr>
          <w:spacing w:val="-21"/>
        </w:rPr>
        <w:t xml:space="preserve"> </w:t>
      </w:r>
      <w:r>
        <w:rPr>
          <w:spacing w:val="13"/>
        </w:rPr>
        <w:t>,建议根</w:t>
      </w:r>
      <w:r>
        <w:rPr/>
        <w:t xml:space="preserve">  </w:t>
      </w:r>
      <w:r>
        <w:rPr>
          <w:spacing w:val="13"/>
        </w:rPr>
        <w:t>据 </w:t>
      </w:r>
      <w:r>
        <w:rPr/>
        <w:t>AAST</w:t>
      </w:r>
      <w:r>
        <w:rPr>
          <w:spacing w:val="13"/>
        </w:rPr>
        <w:t xml:space="preserve"> 器官损伤分级对腹腔脏器损伤进行分级</w:t>
      </w:r>
      <w:r>
        <w:rPr>
          <w:spacing w:val="-7"/>
        </w:rPr>
        <w:t xml:space="preserve"> </w:t>
      </w:r>
      <w:r>
        <w:rPr>
          <w:spacing w:val="13"/>
        </w:rPr>
        <w:t>,</w:t>
      </w:r>
      <w:r>
        <w:rPr/>
        <w:t xml:space="preserve">  </w:t>
      </w:r>
      <w:r>
        <w:rPr>
          <w:spacing w:val="7"/>
        </w:rPr>
        <w:t>并决定具体术式。</w:t>
      </w:r>
    </w:p>
    <w:p>
      <w:pPr>
        <w:pStyle w:val="BodyText"/>
        <w:ind w:left="2" w:right="76" w:hanging="2"/>
        <w:spacing w:before="44" w:line="213" w:lineRule="auto"/>
        <w:rPr/>
      </w:pPr>
      <w:r>
        <w:rPr>
          <w:spacing w:val="3"/>
        </w:rPr>
        <w:t>2. 4. 5. 3   手术切 口</w:t>
      </w:r>
      <w:r>
        <w:rPr>
          <w:spacing w:val="4"/>
        </w:rPr>
        <w:t xml:space="preserve">    </w:t>
      </w:r>
      <w:r>
        <w:rPr>
          <w:spacing w:val="3"/>
        </w:rPr>
        <w:t>手术切口选择建议参考《</w:t>
      </w:r>
      <w:r>
        <w:rPr>
          <w:spacing w:val="-26"/>
        </w:rPr>
        <w:t xml:space="preserve"> </w:t>
      </w:r>
      <w:r>
        <w:rPr>
          <w:spacing w:val="3"/>
        </w:rPr>
        <w:t>腹</w:t>
      </w:r>
      <w:r>
        <w:rPr/>
        <w:t xml:space="preserve"> </w:t>
      </w:r>
      <w:r>
        <w:rPr>
          <w:spacing w:val="10"/>
        </w:rPr>
        <w:t>部切口的合理选择专家共识(</w:t>
      </w:r>
      <w:r>
        <w:rPr>
          <w:spacing w:val="-26"/>
        </w:rPr>
        <w:t xml:space="preserve"> </w:t>
      </w:r>
      <w:r>
        <w:rPr>
          <w:spacing w:val="10"/>
        </w:rPr>
        <w:t>2008)》</w:t>
      </w:r>
      <w:r>
        <w:rPr>
          <w:sz w:val="13"/>
          <w:szCs w:val="13"/>
          <w:spacing w:val="10"/>
          <w:position w:val="8"/>
        </w:rPr>
        <w:t>[41]</w:t>
      </w:r>
      <w:r>
        <w:rPr>
          <w:sz w:val="13"/>
          <w:szCs w:val="13"/>
          <w:spacing w:val="17"/>
          <w:position w:val="8"/>
        </w:rPr>
        <w:t xml:space="preserve"> </w:t>
      </w:r>
      <w:r>
        <w:rPr>
          <w:spacing w:val="10"/>
        </w:rPr>
        <w:t>。腹部穿</w:t>
      </w:r>
      <w:r>
        <w:rPr/>
        <w:t xml:space="preserve"> </w:t>
      </w:r>
      <w:r>
        <w:rPr>
          <w:spacing w:val="14"/>
        </w:rPr>
        <w:t>透伤时不建议将原伤口作为手术切 口</w:t>
      </w:r>
      <w:r>
        <w:rPr>
          <w:spacing w:val="-26"/>
        </w:rPr>
        <w:t xml:space="preserve"> </w:t>
      </w:r>
      <w:r>
        <w:rPr>
          <w:spacing w:val="14"/>
        </w:rPr>
        <w:t>。腹腔镜手</w:t>
      </w:r>
      <w:r>
        <w:rPr/>
        <w:t xml:space="preserve"> </w:t>
      </w:r>
      <w:r>
        <w:rPr/>
        <w:t>术一般经脐部切开</w:t>
      </w:r>
      <w:r>
        <w:rPr>
          <w:spacing w:val="35"/>
        </w:rPr>
        <w:t xml:space="preserve"> </w:t>
      </w:r>
      <w:r>
        <w:rPr/>
        <w:t>10</w:t>
      </w:r>
      <w:r>
        <w:rPr>
          <w:spacing w:val="30"/>
        </w:rPr>
        <w:t xml:space="preserve"> </w:t>
      </w:r>
      <w:r>
        <w:rPr/>
        <w:t>mm 作为观察孔置入 Trocar</w:t>
      </w:r>
      <w:r>
        <w:rPr>
          <w:spacing w:val="-21"/>
        </w:rPr>
        <w:t xml:space="preserve"> </w:t>
      </w:r>
      <w:r>
        <w:rPr/>
        <w:t>, </w:t>
      </w:r>
      <w:r>
        <w:rPr>
          <w:spacing w:val="9"/>
        </w:rPr>
        <w:t>其他 </w:t>
      </w:r>
      <w:r>
        <w:rPr/>
        <w:t>Trocar</w:t>
      </w:r>
      <w:r>
        <w:rPr>
          <w:spacing w:val="9"/>
        </w:rPr>
        <w:t xml:space="preserve"> 位置根据伤情及术者位置合理选择</w:t>
      </w:r>
      <w:r>
        <w:rPr>
          <w:spacing w:val="-20"/>
        </w:rPr>
        <w:t xml:space="preserve"> </w:t>
      </w:r>
      <w:r>
        <w:rPr>
          <w:spacing w:val="9"/>
        </w:rPr>
        <w:t>,穿</w:t>
      </w:r>
      <w:r>
        <w:rPr/>
        <w:t xml:space="preserve"> </w:t>
      </w:r>
      <w:r>
        <w:rPr>
          <w:spacing w:val="4"/>
        </w:rPr>
        <w:t>透伤可直接从伤口置入 </w:t>
      </w:r>
      <w:r>
        <w:rPr/>
        <w:t>Trocar</w:t>
      </w:r>
      <w:r>
        <w:rPr>
          <w:spacing w:val="4"/>
        </w:rPr>
        <w:t xml:space="preserve"> 做初步探查</w:t>
      </w:r>
      <w:r>
        <w:rPr>
          <w:sz w:val="13"/>
          <w:szCs w:val="13"/>
          <w:spacing w:val="4"/>
          <w:position w:val="8"/>
        </w:rPr>
        <w:t>[22] </w:t>
      </w:r>
      <w:r>
        <w:rPr>
          <w:spacing w:val="4"/>
        </w:rPr>
        <w:t>。</w:t>
      </w:r>
    </w:p>
    <w:p>
      <w:pPr>
        <w:pStyle w:val="BodyText"/>
        <w:ind w:left="2"/>
        <w:spacing w:before="43" w:line="186" w:lineRule="auto"/>
        <w:outlineLvl w:val="0"/>
        <w:rPr>
          <w:rFonts w:ascii="SimHei" w:hAnsi="SimHei" w:eastAsia="SimHei" w:cs="SimHei"/>
        </w:rPr>
      </w:pPr>
      <w:r>
        <w:rPr/>
        <w:t>3</w:t>
      </w:r>
      <w:r>
        <w:rPr>
          <w:spacing w:val="16"/>
        </w:rPr>
        <w:t xml:space="preserve">   </w:t>
      </w:r>
      <w:r>
        <w:rPr>
          <w:rFonts w:ascii="SimHei" w:hAnsi="SimHei" w:eastAsia="SimHei" w:cs="SimHei"/>
        </w:rPr>
        <w:t>术后管理</w:t>
      </w:r>
    </w:p>
    <w:p>
      <w:pPr>
        <w:pStyle w:val="BodyText"/>
        <w:ind w:left="2" w:right="78" w:firstLine="419"/>
        <w:spacing w:before="43" w:line="218" w:lineRule="auto"/>
        <w:jc w:val="both"/>
        <w:rPr/>
      </w:pPr>
      <w:r>
        <w:rPr>
          <w:spacing w:val="9"/>
        </w:rPr>
        <w:t>严重腹部创伤多伴有感染性休克、失血性休克</w:t>
      </w:r>
      <w:r>
        <w:rPr>
          <w:spacing w:val="2"/>
        </w:rPr>
        <w:t xml:space="preserve"> </w:t>
      </w:r>
      <w:r>
        <w:rPr>
          <w:spacing w:val="8"/>
        </w:rPr>
        <w:t>以及酸碱平衡紊乱</w:t>
      </w:r>
      <w:r>
        <w:rPr>
          <w:sz w:val="13"/>
          <w:szCs w:val="13"/>
          <w:spacing w:val="8"/>
          <w:position w:val="8"/>
        </w:rPr>
        <w:t>[42-43]</w:t>
      </w:r>
      <w:r>
        <w:rPr>
          <w:sz w:val="13"/>
          <w:szCs w:val="13"/>
          <w:spacing w:val="18"/>
          <w:position w:val="8"/>
        </w:rPr>
        <w:t xml:space="preserve"> </w:t>
      </w:r>
      <w:r>
        <w:rPr>
          <w:spacing w:val="8"/>
        </w:rPr>
        <w:t>。紧急手术救治</w:t>
      </w:r>
      <w:r>
        <w:rPr>
          <w:spacing w:val="7"/>
        </w:rPr>
        <w:t>后</w:t>
      </w:r>
      <w:r>
        <w:rPr>
          <w:spacing w:val="-21"/>
        </w:rPr>
        <w:t xml:space="preserve"> </w:t>
      </w:r>
      <w:r>
        <w:rPr>
          <w:spacing w:val="7"/>
        </w:rPr>
        <w:t>,对于需</w:t>
      </w:r>
      <w:r>
        <w:rPr/>
        <w:t xml:space="preserve"> </w:t>
      </w:r>
      <w:r>
        <w:rPr>
          <w:spacing w:val="19"/>
        </w:rPr>
        <w:t>要依赖呼吸支持或循环不稳定的伤员应转入重症</w:t>
      </w:r>
      <w:r>
        <w:rPr>
          <w:spacing w:val="2"/>
        </w:rPr>
        <w:t xml:space="preserve"> </w:t>
      </w:r>
      <w:r>
        <w:rPr>
          <w:spacing w:val="11"/>
        </w:rPr>
        <w:t>监护室继续治疗</w:t>
      </w:r>
      <w:r>
        <w:rPr>
          <w:sz w:val="13"/>
          <w:szCs w:val="13"/>
          <w:spacing w:val="11"/>
          <w:position w:val="8"/>
        </w:rPr>
        <w:t>[44-45]</w:t>
      </w:r>
      <w:r>
        <w:rPr>
          <w:sz w:val="13"/>
          <w:szCs w:val="13"/>
          <w:spacing w:val="29"/>
          <w:position w:val="8"/>
        </w:rPr>
        <w:t xml:space="preserve"> </w:t>
      </w:r>
      <w:r>
        <w:rPr>
          <w:spacing w:val="11"/>
        </w:rPr>
        <w:t>。术后管理应重点关注复苏</w:t>
      </w:r>
      <w:r>
        <w:rPr/>
        <w:t xml:space="preserve"> </w:t>
      </w:r>
      <w:r>
        <w:rPr/>
        <w:t>及抗感染、营养治疗、术后并发症及创面管理、心理</w:t>
      </w:r>
      <w:r>
        <w:rPr>
          <w:spacing w:val="1"/>
        </w:rPr>
        <w:t xml:space="preserve"> </w:t>
      </w:r>
      <w:r>
        <w:rPr>
          <w:spacing w:val="6"/>
        </w:rPr>
        <w:t>护理与康复。</w:t>
      </w:r>
    </w:p>
    <w:p>
      <w:pPr>
        <w:pStyle w:val="BodyText"/>
        <w:ind w:left="2" w:right="78"/>
        <w:spacing w:before="8" w:line="205" w:lineRule="auto"/>
        <w:jc w:val="both"/>
        <w:rPr/>
      </w:pPr>
      <w:r>
        <w:rPr>
          <w:spacing w:val="7"/>
        </w:rPr>
        <w:t>3. 1</w:t>
      </w:r>
      <w:r>
        <w:rPr>
          <w:spacing w:val="21"/>
        </w:rPr>
        <w:t xml:space="preserve">   </w:t>
      </w:r>
      <w:r>
        <w:rPr>
          <w:spacing w:val="7"/>
        </w:rPr>
        <w:t>复苏及抗感染    积极有效的复苏和生命支持</w:t>
      </w:r>
      <w:r>
        <w:rPr/>
        <w:t xml:space="preserve"> </w:t>
      </w:r>
      <w:r>
        <w:rPr>
          <w:spacing w:val="17"/>
        </w:rPr>
        <w:t>治疗可改善和促进器官功能恢复</w:t>
      </w:r>
      <w:r>
        <w:rPr>
          <w:spacing w:val="-15"/>
        </w:rPr>
        <w:t xml:space="preserve"> </w:t>
      </w:r>
      <w:r>
        <w:rPr>
          <w:spacing w:val="17"/>
        </w:rPr>
        <w:t>。此阶段复苏治</w:t>
      </w:r>
      <w:r>
        <w:rPr/>
        <w:t xml:space="preserve"> </w:t>
      </w:r>
      <w:r>
        <w:rPr>
          <w:spacing w:val="17"/>
        </w:rPr>
        <w:t>疗目标主要以稳定循环容量为主</w:t>
      </w:r>
      <w:r>
        <w:rPr>
          <w:spacing w:val="-15"/>
        </w:rPr>
        <w:t xml:space="preserve"> </w:t>
      </w:r>
      <w:r>
        <w:rPr>
          <w:spacing w:val="17"/>
        </w:rPr>
        <w:t>。针对腹部创伤</w:t>
      </w:r>
      <w:r>
        <w:rPr/>
        <w:t xml:space="preserve"> </w:t>
      </w:r>
      <w:r>
        <w:rPr>
          <w:spacing w:val="19"/>
        </w:rPr>
        <w:t>引起的腹腔感染或腹部创伤外科救治后出现的手</w:t>
      </w:r>
      <w:r>
        <w:rPr>
          <w:spacing w:val="2"/>
        </w:rPr>
        <w:t xml:space="preserve"> </w:t>
      </w:r>
      <w:r>
        <w:rPr/>
        <w:t>术部位感染、脓毒血症、急性呼吸窘迫综合征、多器</w:t>
      </w:r>
    </w:p>
    <w:p>
      <w:pPr>
        <w:spacing w:line="205" w:lineRule="auto"/>
        <w:sectPr>
          <w:type w:val="continuous"/>
          <w:pgSz w:w="12245" w:h="17179"/>
          <w:pgMar w:top="1357" w:right="1002" w:bottom="0" w:left="424" w:header="941" w:footer="0" w:gutter="0"/>
          <w:cols w:equalWidth="0" w:num="2">
            <w:col w:w="6035" w:space="100"/>
            <w:col w:w="4684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4"/>
          <w:pgSz w:w="12245" w:h="17179"/>
          <w:pgMar w:top="1357" w:right="1453" w:bottom="0" w:left="424" w:header="941" w:footer="0" w:gutter="0"/>
          <w:cols w:equalWidth="0" w:num="1">
            <w:col w:w="10367" w:space="0"/>
          </w:cols>
        </w:sectPr>
        <w:rPr/>
      </w:pPr>
    </w:p>
    <w:p>
      <w:pPr>
        <w:pStyle w:val="BodyText"/>
        <w:ind w:left="656" w:right="323" w:firstLine="4"/>
        <w:spacing w:before="42" w:line="218" w:lineRule="auto"/>
        <w:jc w:val="both"/>
        <w:rPr/>
      </w:pPr>
      <w:r>
        <w:rPr>
          <w:spacing w:val="14"/>
        </w:rPr>
        <w:t>官功能障碍综合征等情况</w:t>
      </w:r>
      <w:r>
        <w:rPr>
          <w:spacing w:val="-20"/>
        </w:rPr>
        <w:t xml:space="preserve"> </w:t>
      </w:r>
      <w:r>
        <w:rPr>
          <w:spacing w:val="14"/>
        </w:rPr>
        <w:t>,建议尽早予以高容量血</w:t>
      </w:r>
      <w:r>
        <w:rPr/>
        <w:t xml:space="preserve"> </w:t>
      </w:r>
      <w:r>
        <w:rPr>
          <w:spacing w:val="15"/>
        </w:rPr>
        <w:t>液滤过治疗</w:t>
      </w:r>
      <w:r>
        <w:rPr>
          <w:spacing w:val="-22"/>
        </w:rPr>
        <w:t xml:space="preserve"> </w:t>
      </w:r>
      <w:r>
        <w:rPr>
          <w:spacing w:val="15"/>
        </w:rPr>
        <w:t>,并应用抗生素</w:t>
      </w:r>
      <w:r>
        <w:rPr>
          <w:spacing w:val="-21"/>
        </w:rPr>
        <w:t xml:space="preserve"> </w:t>
      </w:r>
      <w:r>
        <w:rPr>
          <w:spacing w:val="15"/>
        </w:rPr>
        <w:t>,尤其对于开放性损伤</w:t>
      </w:r>
      <w:r>
        <w:rPr>
          <w:spacing w:val="-22"/>
        </w:rPr>
        <w:t xml:space="preserve"> </w:t>
      </w:r>
      <w:r>
        <w:rPr>
          <w:spacing w:val="15"/>
        </w:rPr>
        <w:t>,</w:t>
      </w:r>
      <w:r>
        <w:rPr/>
        <w:t xml:space="preserve"> </w:t>
      </w:r>
      <w:r>
        <w:rPr>
          <w:spacing w:val="10"/>
        </w:rPr>
        <w:t>宜在伤后 3</w:t>
      </w:r>
      <w:r>
        <w:rPr>
          <w:spacing w:val="36"/>
        </w:rPr>
        <w:t xml:space="preserve"> </w:t>
      </w:r>
      <w:r>
        <w:rPr>
          <w:spacing w:val="10"/>
        </w:rPr>
        <w:t>h</w:t>
      </w:r>
      <w:r>
        <w:rPr>
          <w:spacing w:val="30"/>
          <w:w w:val="101"/>
        </w:rPr>
        <w:t xml:space="preserve"> </w:t>
      </w:r>
      <w:r>
        <w:rPr>
          <w:spacing w:val="10"/>
        </w:rPr>
        <w:t>内使用抗菌药物</w:t>
      </w:r>
      <w:r>
        <w:rPr>
          <w:spacing w:val="-21"/>
        </w:rPr>
        <w:t xml:space="preserve"> </w:t>
      </w:r>
      <w:r>
        <w:rPr>
          <w:spacing w:val="10"/>
        </w:rPr>
        <w:t>,且使用周期取决于</w:t>
      </w:r>
      <w:r>
        <w:rPr/>
        <w:t xml:space="preserve"> </w:t>
      </w:r>
      <w:r>
        <w:rPr>
          <w:spacing w:val="11"/>
        </w:rPr>
        <w:t>器官修复时间及效果</w:t>
      </w:r>
      <w:r>
        <w:rPr>
          <w:sz w:val="13"/>
          <w:szCs w:val="13"/>
          <w:spacing w:val="11"/>
          <w:position w:val="8"/>
        </w:rPr>
        <w:t>[46-47]</w:t>
      </w:r>
      <w:r>
        <w:rPr>
          <w:sz w:val="13"/>
          <w:szCs w:val="13"/>
          <w:spacing w:val="28"/>
          <w:w w:val="101"/>
          <w:position w:val="8"/>
        </w:rPr>
        <w:t xml:space="preserve"> </w:t>
      </w:r>
      <w:r>
        <w:rPr>
          <w:spacing w:val="11"/>
        </w:rPr>
        <w:t>。救治术后预防用药的</w:t>
      </w:r>
      <w:r>
        <w:rPr/>
        <w:t xml:space="preserve"> </w:t>
      </w:r>
      <w:r>
        <w:rPr/>
        <w:t>适应证</w:t>
      </w:r>
      <w:r>
        <w:rPr>
          <w:spacing w:val="-10"/>
        </w:rPr>
        <w:t xml:space="preserve"> </w:t>
      </w:r>
      <w:r>
        <w:rPr/>
        <w:t>和</w:t>
      </w:r>
      <w:r>
        <w:rPr>
          <w:spacing w:val="-29"/>
        </w:rPr>
        <w:t xml:space="preserve"> </w:t>
      </w:r>
      <w:r>
        <w:rPr/>
        <w:t>抗</w:t>
      </w:r>
      <w:r>
        <w:rPr>
          <w:spacing w:val="-26"/>
        </w:rPr>
        <w:t xml:space="preserve"> </w:t>
      </w:r>
      <w:r>
        <w:rPr/>
        <w:t>菌</w:t>
      </w:r>
      <w:r>
        <w:rPr>
          <w:spacing w:val="-27"/>
        </w:rPr>
        <w:t xml:space="preserve"> </w:t>
      </w:r>
      <w:r>
        <w:rPr/>
        <w:t>药</w:t>
      </w:r>
      <w:r>
        <w:rPr>
          <w:spacing w:val="-25"/>
        </w:rPr>
        <w:t xml:space="preserve"> </w:t>
      </w:r>
      <w:r>
        <w:rPr/>
        <w:t>物</w:t>
      </w:r>
      <w:r>
        <w:rPr>
          <w:spacing w:val="-11"/>
        </w:rPr>
        <w:t xml:space="preserve"> </w:t>
      </w:r>
      <w:r>
        <w:rPr/>
        <w:t>的</w:t>
      </w:r>
      <w:r>
        <w:rPr>
          <w:spacing w:val="-29"/>
        </w:rPr>
        <w:t xml:space="preserve"> </w:t>
      </w:r>
      <w:r>
        <w:rPr/>
        <w:t>选</w:t>
      </w:r>
      <w:r>
        <w:rPr>
          <w:spacing w:val="-27"/>
        </w:rPr>
        <w:t xml:space="preserve"> </w:t>
      </w:r>
      <w:r>
        <w:rPr/>
        <w:t>择</w:t>
      </w:r>
      <w:r>
        <w:rPr>
          <w:spacing w:val="-26"/>
        </w:rPr>
        <w:t xml:space="preserve"> </w:t>
      </w:r>
      <w:r>
        <w:rPr/>
        <w:t>均</w:t>
      </w:r>
      <w:r>
        <w:rPr>
          <w:spacing w:val="-28"/>
        </w:rPr>
        <w:t xml:space="preserve"> </w:t>
      </w:r>
      <w:r>
        <w:rPr/>
        <w:t>应</w:t>
      </w:r>
      <w:r>
        <w:rPr>
          <w:spacing w:val="-29"/>
        </w:rPr>
        <w:t xml:space="preserve"> </w:t>
      </w:r>
      <w:r>
        <w:rPr/>
        <w:t>基</w:t>
      </w:r>
      <w:r>
        <w:rPr>
          <w:spacing w:val="-19"/>
        </w:rPr>
        <w:t xml:space="preserve"> </w:t>
      </w:r>
      <w:r>
        <w:rPr/>
        <w:t>于</w:t>
      </w:r>
      <w:r>
        <w:rPr>
          <w:spacing w:val="-27"/>
        </w:rPr>
        <w:t xml:space="preserve"> </w:t>
      </w:r>
      <w:r>
        <w:rPr/>
        <w:t>循</w:t>
      </w:r>
      <w:r>
        <w:rPr>
          <w:spacing w:val="-28"/>
        </w:rPr>
        <w:t xml:space="preserve"> </w:t>
      </w:r>
      <w:r>
        <w:rPr/>
        <w:t>证</w:t>
      </w:r>
      <w:r>
        <w:rPr>
          <w:spacing w:val="-13"/>
        </w:rPr>
        <w:t xml:space="preserve"> </w:t>
      </w:r>
      <w:r>
        <w:rPr/>
        <w:t>医</w:t>
      </w:r>
      <w:r>
        <w:rPr>
          <w:spacing w:val="-24"/>
        </w:rPr>
        <w:t xml:space="preserve"> </w:t>
      </w:r>
      <w:r>
        <w:rPr/>
        <w:t>学</w:t>
      </w:r>
      <w:r>
        <w:rPr>
          <w:spacing w:val="-28"/>
        </w:rPr>
        <w:t xml:space="preserve"> </w:t>
      </w:r>
      <w:r>
        <w:rPr/>
        <w:t>证 </w:t>
      </w:r>
      <w:r>
        <w:rPr>
          <w:spacing w:val="2"/>
        </w:rPr>
        <w:t>据</w:t>
      </w:r>
      <w:r>
        <w:rPr>
          <w:spacing w:val="-27"/>
        </w:rPr>
        <w:t xml:space="preserve"> </w:t>
      </w:r>
      <w:r>
        <w:rPr>
          <w:sz w:val="13"/>
          <w:szCs w:val="13"/>
          <w:spacing w:val="2"/>
          <w:position w:val="8"/>
        </w:rPr>
        <w:t>[48-50]</w:t>
      </w:r>
      <w:r>
        <w:rPr>
          <w:sz w:val="13"/>
          <w:szCs w:val="13"/>
          <w:spacing w:val="17"/>
          <w:position w:val="8"/>
        </w:rPr>
        <w:t xml:space="preserve"> </w:t>
      </w:r>
      <w:r>
        <w:rPr>
          <w:spacing w:val="2"/>
        </w:rPr>
        <w:t>。期间应监测白细胞计数、C</w:t>
      </w:r>
      <w:r>
        <w:rPr>
          <w:spacing w:val="18"/>
        </w:rPr>
        <w:t xml:space="preserve"> </w:t>
      </w:r>
      <w:r>
        <w:rPr>
          <w:spacing w:val="2"/>
        </w:rPr>
        <w:t>反应蛋白、降</w:t>
      </w:r>
      <w:r>
        <w:rPr/>
        <w:t xml:space="preserve"> </w:t>
      </w:r>
      <w:r>
        <w:rPr>
          <w:spacing w:val="13"/>
        </w:rPr>
        <w:t>钙素原等指标</w:t>
      </w:r>
      <w:r>
        <w:rPr>
          <w:spacing w:val="-5"/>
        </w:rPr>
        <w:t xml:space="preserve"> </w:t>
      </w:r>
      <w:r>
        <w:rPr>
          <w:spacing w:val="13"/>
        </w:rPr>
        <w:t>,以动态评价感染进展程度</w:t>
      </w:r>
      <w:r>
        <w:rPr>
          <w:spacing w:val="-21"/>
        </w:rPr>
        <w:t xml:space="preserve"> </w:t>
      </w:r>
      <w:r>
        <w:rPr>
          <w:spacing w:val="13"/>
        </w:rPr>
        <w:t>,其中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33"/>
        </w:rPr>
        <w:t xml:space="preserve"> </w:t>
      </w:r>
      <w:r>
        <w:rPr>
          <w:spacing w:val="13"/>
        </w:rPr>
        <w:t>降</w:t>
      </w:r>
      <w:r>
        <w:rPr/>
        <w:t xml:space="preserve"> </w:t>
      </w:r>
      <w:r>
        <w:rPr>
          <w:spacing w:val="9"/>
        </w:rPr>
        <w:t>钙素原是测量血液细菌浓度的敏感性指标</w:t>
      </w:r>
      <w:r>
        <w:rPr>
          <w:sz w:val="13"/>
          <w:szCs w:val="13"/>
          <w:spacing w:val="9"/>
          <w:position w:val="8"/>
        </w:rPr>
        <w:t>[51] </w:t>
      </w:r>
      <w:r>
        <w:rPr>
          <w:spacing w:val="9"/>
        </w:rPr>
        <w:t>。</w:t>
      </w:r>
    </w:p>
    <w:p>
      <w:pPr>
        <w:pStyle w:val="BodyText"/>
        <w:ind w:left="653" w:right="245" w:firstLine="2"/>
        <w:spacing w:before="5" w:line="214" w:lineRule="auto"/>
        <w:rPr/>
      </w:pPr>
      <w:r>
        <w:rPr>
          <w:spacing w:val="8"/>
        </w:rPr>
        <w:t>3. 2   营养治疗    严重腹部创伤合并营养不良风险</w:t>
      </w:r>
      <w:r>
        <w:rPr>
          <w:spacing w:val="6"/>
        </w:rPr>
        <w:t xml:space="preserve">  </w:t>
      </w:r>
      <w:r>
        <w:rPr>
          <w:spacing w:val="18"/>
        </w:rPr>
        <w:t>较高</w:t>
      </w:r>
      <w:r>
        <w:rPr>
          <w:spacing w:val="-9"/>
        </w:rPr>
        <w:t xml:space="preserve"> </w:t>
      </w:r>
      <w:r>
        <w:rPr>
          <w:spacing w:val="18"/>
        </w:rPr>
        <w:t>,建议常规开展营养风险评估[</w:t>
      </w:r>
      <w:r>
        <w:rPr>
          <w:spacing w:val="-17"/>
        </w:rPr>
        <w:t xml:space="preserve"> </w:t>
      </w:r>
      <w:r>
        <w:rPr>
          <w:spacing w:val="18"/>
        </w:rPr>
        <w:t>营养风险筛查</w:t>
      </w:r>
      <w:r>
        <w:rPr/>
        <w:t xml:space="preserve">  </w:t>
      </w:r>
      <w:r>
        <w:rPr>
          <w:spacing w:val="-10"/>
        </w:rPr>
        <w:t>2002(</w:t>
      </w:r>
      <w:r>
        <w:rPr>
          <w:spacing w:val="-27"/>
        </w:rPr>
        <w:t xml:space="preserve"> </w:t>
      </w:r>
      <w:r>
        <w:rPr>
          <w:spacing w:val="-10"/>
        </w:rPr>
        <w:t>nutritional</w:t>
      </w:r>
      <w:r>
        <w:rPr>
          <w:spacing w:val="10"/>
        </w:rPr>
        <w:t xml:space="preserve"> </w:t>
      </w:r>
      <w:r>
        <w:rPr>
          <w:spacing w:val="-10"/>
        </w:rPr>
        <w:t>risk</w:t>
      </w:r>
      <w:r>
        <w:rPr>
          <w:spacing w:val="15"/>
          <w:w w:val="101"/>
        </w:rPr>
        <w:t xml:space="preserve"> </w:t>
      </w:r>
      <w:r>
        <w:rPr>
          <w:spacing w:val="-10"/>
        </w:rPr>
        <w:t>screening 2002</w:t>
      </w:r>
      <w:r>
        <w:rPr>
          <w:spacing w:val="-19"/>
        </w:rPr>
        <w:t xml:space="preserve"> </w:t>
      </w:r>
      <w:r>
        <w:rPr>
          <w:spacing w:val="-10"/>
        </w:rPr>
        <w:t>,NRS2002)</w:t>
      </w:r>
      <w:r>
        <w:rPr>
          <w:spacing w:val="-36"/>
        </w:rPr>
        <w:t xml:space="preserve"> </w:t>
      </w:r>
      <w:r>
        <w:rPr>
          <w:spacing w:val="-10"/>
        </w:rPr>
        <w:t>评分、</w:t>
      </w:r>
      <w:r>
        <w:rPr/>
        <w:t xml:space="preserve"> </w:t>
      </w:r>
      <w:r>
        <w:rPr>
          <w:spacing w:val="-8"/>
        </w:rPr>
        <w:t>危重 症 营</w:t>
      </w:r>
      <w:r>
        <w:rPr>
          <w:spacing w:val="-20"/>
        </w:rPr>
        <w:t xml:space="preserve"> </w:t>
      </w:r>
      <w:r>
        <w:rPr>
          <w:spacing w:val="-8"/>
        </w:rPr>
        <w:t>养</w:t>
      </w:r>
      <w:r>
        <w:rPr>
          <w:spacing w:val="-18"/>
        </w:rPr>
        <w:t xml:space="preserve"> </w:t>
      </w:r>
      <w:r>
        <w:rPr>
          <w:spacing w:val="-8"/>
        </w:rPr>
        <w:t>风 险</w:t>
      </w:r>
      <w:r>
        <w:rPr>
          <w:spacing w:val="-21"/>
        </w:rPr>
        <w:t xml:space="preserve"> </w:t>
      </w:r>
      <w:r>
        <w:rPr>
          <w:spacing w:val="-8"/>
        </w:rPr>
        <w:t>评</w:t>
      </w:r>
      <w:r>
        <w:rPr>
          <w:spacing w:val="-20"/>
        </w:rPr>
        <w:t xml:space="preserve"> </w:t>
      </w:r>
      <w:r>
        <w:rPr>
          <w:spacing w:val="-8"/>
        </w:rPr>
        <w:t>分</w:t>
      </w:r>
      <w:r>
        <w:rPr>
          <w:spacing w:val="10"/>
        </w:rPr>
        <w:t xml:space="preserve"> </w:t>
      </w:r>
      <w:r>
        <w:rPr>
          <w:spacing w:val="-8"/>
        </w:rPr>
        <w:t>( nutrition  risk  score  in  the</w:t>
      </w:r>
      <w:r>
        <w:rPr/>
        <w:t xml:space="preserve">  </w:t>
      </w:r>
      <w:r>
        <w:rPr/>
        <w:t>critically</w:t>
      </w:r>
      <w:r>
        <w:rPr>
          <w:spacing w:val="31"/>
          <w:w w:val="101"/>
        </w:rPr>
        <w:t xml:space="preserve"> </w:t>
      </w:r>
      <w:r>
        <w:rPr/>
        <w:t>ill</w:t>
      </w:r>
      <w:r>
        <w:rPr>
          <w:spacing w:val="-20"/>
        </w:rPr>
        <w:t xml:space="preserve"> </w:t>
      </w:r>
      <w:r>
        <w:rPr>
          <w:spacing w:val="14"/>
        </w:rPr>
        <w:t>,</w:t>
      </w:r>
      <w:r>
        <w:rPr/>
        <w:t>NUTRIC</w:t>
      </w:r>
      <w:r>
        <w:rPr>
          <w:spacing w:val="14"/>
        </w:rPr>
        <w:t>)</w:t>
      </w:r>
      <w:r>
        <w:rPr>
          <w:spacing w:val="-16"/>
        </w:rPr>
        <w:t xml:space="preserve"> </w:t>
      </w:r>
      <w:r>
        <w:rPr>
          <w:spacing w:val="14"/>
        </w:rPr>
        <w:t>等] ,</w:t>
      </w:r>
      <w:r>
        <w:rPr>
          <w:spacing w:val="-32"/>
        </w:rPr>
        <w:t xml:space="preserve"> </w:t>
      </w:r>
      <w:r>
        <w:rPr>
          <w:spacing w:val="14"/>
        </w:rPr>
        <w:t>为患者制定个体化营养</w:t>
      </w:r>
      <w:r>
        <w:rPr/>
        <w:t xml:space="preserve">  </w:t>
      </w:r>
      <w:r>
        <w:rPr>
          <w:spacing w:val="5"/>
        </w:rPr>
        <w:t>方案</w:t>
      </w:r>
      <w:r>
        <w:rPr>
          <w:spacing w:val="-19"/>
        </w:rPr>
        <w:t xml:space="preserve"> </w:t>
      </w:r>
      <w:r>
        <w:rPr>
          <w:spacing w:val="5"/>
        </w:rPr>
        <w:t>,涵盖营养支持时机、目标能量热卡计算、营养</w:t>
      </w:r>
      <w:r>
        <w:rPr/>
        <w:t xml:space="preserve">  </w:t>
      </w:r>
      <w:r>
        <w:rPr>
          <w:spacing w:val="8"/>
        </w:rPr>
        <w:t>制剂成分、营养途径选择等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-24"/>
        </w:rPr>
        <w:t xml:space="preserve"> </w:t>
      </w:r>
      <w:r>
        <w:rPr>
          <w:spacing w:val="8"/>
        </w:rPr>
        <w:t>同时</w:t>
      </w:r>
      <w:r>
        <w:rPr>
          <w:spacing w:val="-21"/>
        </w:rPr>
        <w:t xml:space="preserve"> </w:t>
      </w:r>
      <w:r>
        <w:rPr>
          <w:spacing w:val="8"/>
        </w:rPr>
        <w:t>,也需要预防再喂</w:t>
      </w:r>
      <w:r>
        <w:rPr/>
        <w:t xml:space="preserve">  </w:t>
      </w:r>
      <w:r>
        <w:rPr>
          <w:spacing w:val="7"/>
          <w:position w:val="-1"/>
        </w:rPr>
        <w:t>养综合征和营养不耐受等不良事件</w:t>
      </w:r>
      <w:r>
        <w:rPr>
          <w:sz w:val="13"/>
          <w:szCs w:val="13"/>
          <w:spacing w:val="7"/>
          <w:position w:val="8"/>
        </w:rPr>
        <w:t>[52-53] </w:t>
      </w:r>
      <w:r>
        <w:rPr>
          <w:spacing w:val="7"/>
          <w:position w:val="-1"/>
        </w:rPr>
        <w:t>。</w:t>
      </w:r>
    </w:p>
    <w:p>
      <w:pPr>
        <w:pStyle w:val="BodyText"/>
        <w:ind w:left="655" w:right="245"/>
        <w:spacing w:before="48" w:line="214" w:lineRule="auto"/>
        <w:rPr/>
      </w:pPr>
      <w:r>
        <w:rPr>
          <w:spacing w:val="8"/>
        </w:rPr>
        <w:t>3. 3   术后并发症及创面管理    腹部创伤的术后并</w:t>
      </w:r>
      <w:r>
        <w:rPr>
          <w:spacing w:val="6"/>
        </w:rPr>
        <w:t xml:space="preserve">  </w:t>
      </w:r>
      <w:r>
        <w:rPr>
          <w:spacing w:val="-4"/>
        </w:rPr>
        <w:t>发症包括腹腔脓肿、切口感染、瘘(</w:t>
      </w:r>
      <w:r>
        <w:rPr>
          <w:spacing w:val="-29"/>
        </w:rPr>
        <w:t xml:space="preserve"> </w:t>
      </w:r>
      <w:r>
        <w:rPr>
          <w:spacing w:val="-4"/>
        </w:rPr>
        <w:t>肠瘘、胆道瘘、胰</w:t>
      </w:r>
      <w:r>
        <w:rPr/>
        <w:t xml:space="preserve">  </w:t>
      </w:r>
      <w:r>
        <w:rPr>
          <w:spacing w:val="8"/>
        </w:rPr>
        <w:t>瘘)</w:t>
      </w:r>
      <w:r>
        <w:rPr>
          <w:spacing w:val="-28"/>
        </w:rPr>
        <w:t xml:space="preserve"> </w:t>
      </w:r>
      <w:r>
        <w:rPr>
          <w:spacing w:val="8"/>
        </w:rPr>
        <w:t>、术后出血、腹腔内高压和腹腔间隔室综合征、</w:t>
      </w:r>
      <w:r>
        <w:rPr/>
        <w:t xml:space="preserve"> </w:t>
      </w:r>
      <w:r>
        <w:rPr>
          <w:spacing w:val="8"/>
        </w:rPr>
        <w:t>梗阻等</w:t>
      </w:r>
      <w:r>
        <w:rPr>
          <w:sz w:val="13"/>
          <w:szCs w:val="13"/>
          <w:spacing w:val="8"/>
          <w:position w:val="8"/>
        </w:rPr>
        <w:t>[54-55]</w:t>
      </w:r>
      <w:r>
        <w:rPr>
          <w:sz w:val="13"/>
          <w:szCs w:val="13"/>
          <w:spacing w:val="18"/>
          <w:position w:val="8"/>
        </w:rPr>
        <w:t xml:space="preserve"> </w:t>
      </w:r>
      <w:r>
        <w:rPr>
          <w:spacing w:val="8"/>
        </w:rPr>
        <w:t>。一旦出现相关并发症</w:t>
      </w:r>
      <w:r>
        <w:rPr>
          <w:spacing w:val="-21"/>
        </w:rPr>
        <w:t xml:space="preserve"> </w:t>
      </w:r>
      <w:r>
        <w:rPr>
          <w:spacing w:val="8"/>
        </w:rPr>
        <w:t>,应</w:t>
      </w:r>
      <w:r>
        <w:rPr>
          <w:spacing w:val="7"/>
        </w:rPr>
        <w:t>做到早期识</w:t>
      </w:r>
      <w:r>
        <w:rPr/>
        <w:t xml:space="preserve">  </w:t>
      </w:r>
      <w:r>
        <w:rPr>
          <w:spacing w:val="8"/>
        </w:rPr>
        <w:t>别和积极有效处理</w:t>
      </w:r>
      <w:r>
        <w:rPr>
          <w:spacing w:val="-32"/>
        </w:rPr>
        <w:t xml:space="preserve"> </w:t>
      </w:r>
      <w:r>
        <w:rPr>
          <w:spacing w:val="8"/>
        </w:rPr>
        <w:t>。为加强对暂时开放切口、</w:t>
      </w:r>
      <w:r>
        <w:rPr>
          <w:spacing w:val="7"/>
        </w:rPr>
        <w:t>不规</w:t>
      </w:r>
      <w:r>
        <w:rPr/>
        <w:t xml:space="preserve">  </w:t>
      </w:r>
      <w:r>
        <w:rPr>
          <w:spacing w:val="9"/>
        </w:rPr>
        <w:t>则切口合并造口、感染伤口以及慢性难愈合伤口的</w:t>
      </w:r>
      <w:r>
        <w:rPr>
          <w:spacing w:val="1"/>
        </w:rPr>
        <w:t xml:space="preserve">  </w:t>
      </w:r>
      <w:r>
        <w:rPr>
          <w:spacing w:val="18"/>
        </w:rPr>
        <w:t>管理</w:t>
      </w:r>
      <w:r>
        <w:rPr>
          <w:spacing w:val="-21"/>
        </w:rPr>
        <w:t xml:space="preserve"> </w:t>
      </w:r>
      <w:r>
        <w:rPr>
          <w:spacing w:val="18"/>
        </w:rPr>
        <w:t>,可考虑联合负压封闭引流</w:t>
      </w:r>
      <w:r>
        <w:rPr>
          <w:spacing w:val="-21"/>
        </w:rPr>
        <w:t xml:space="preserve"> </w:t>
      </w:r>
      <w:r>
        <w:rPr>
          <w:spacing w:val="18"/>
        </w:rPr>
        <w:t>,</w:t>
      </w:r>
      <w:r>
        <w:rPr>
          <w:spacing w:val="-25"/>
        </w:rPr>
        <w:t xml:space="preserve"> </w:t>
      </w:r>
      <w:r>
        <w:rPr>
          <w:spacing w:val="18"/>
        </w:rPr>
        <w:t>降低并发症</w:t>
      </w:r>
      <w:r>
        <w:rPr>
          <w:spacing w:val="17"/>
        </w:rPr>
        <w:t>发生</w:t>
      </w:r>
      <w:r>
        <w:rPr/>
        <w:t xml:space="preserve">  </w:t>
      </w:r>
      <w:r>
        <w:rPr>
          <w:spacing w:val="6"/>
        </w:rPr>
        <w:t>的可能性。</w:t>
      </w:r>
    </w:p>
    <w:p>
      <w:pPr>
        <w:pStyle w:val="BodyText"/>
        <w:ind w:left="655" w:right="247"/>
        <w:spacing w:before="43" w:line="214" w:lineRule="auto"/>
        <w:rPr/>
      </w:pPr>
      <w:r>
        <w:rPr>
          <w:spacing w:val="8"/>
        </w:rPr>
        <w:t>3. 4   心理护理与康复    腹部创伤后容易出现创伤</w:t>
      </w:r>
      <w:r>
        <w:rPr>
          <w:spacing w:val="6"/>
        </w:rPr>
        <w:t xml:space="preserve">  </w:t>
      </w:r>
      <w:r>
        <w:rPr>
          <w:spacing w:val="-11"/>
        </w:rPr>
        <w:t>后应</w:t>
      </w:r>
      <w:r>
        <w:rPr>
          <w:spacing w:val="-26"/>
        </w:rPr>
        <w:t xml:space="preserve"> </w:t>
      </w:r>
      <w:r>
        <w:rPr>
          <w:spacing w:val="-11"/>
        </w:rPr>
        <w:t>激 障</w:t>
      </w:r>
      <w:r>
        <w:rPr>
          <w:spacing w:val="-19"/>
        </w:rPr>
        <w:t xml:space="preserve"> </w:t>
      </w:r>
      <w:r>
        <w:rPr>
          <w:spacing w:val="-11"/>
        </w:rPr>
        <w:t>碍 ( posttraumatic  stress  disord</w:t>
      </w:r>
      <w:r>
        <w:rPr>
          <w:spacing w:val="-12"/>
        </w:rPr>
        <w:t>er</w:t>
      </w:r>
      <w:r>
        <w:rPr>
          <w:spacing w:val="-22"/>
        </w:rPr>
        <w:t xml:space="preserve"> </w:t>
      </w:r>
      <w:r>
        <w:rPr>
          <w:spacing w:val="-12"/>
        </w:rPr>
        <w:t>,</w:t>
      </w:r>
      <w:r>
        <w:rPr>
          <w:spacing w:val="-15"/>
        </w:rPr>
        <w:t xml:space="preserve"> </w:t>
      </w:r>
      <w:r>
        <w:rPr>
          <w:spacing w:val="-12"/>
        </w:rPr>
        <w:t>PTSD )</w:t>
      </w:r>
      <w:r>
        <w:rPr>
          <w:spacing w:val="-27"/>
        </w:rPr>
        <w:t xml:space="preserve"> </w:t>
      </w:r>
      <w:r>
        <w:rPr>
          <w:spacing w:val="-12"/>
        </w:rPr>
        <w:t>。</w:t>
      </w:r>
      <w:r>
        <w:rPr/>
        <w:t xml:space="preserve"> </w:t>
      </w:r>
      <w:r>
        <w:rPr/>
        <w:t>PTSD</w:t>
      </w:r>
      <w:r>
        <w:rPr>
          <w:spacing w:val="11"/>
        </w:rPr>
        <w:t xml:space="preserve"> 是指个体经历、目睹或遭受一个或多个自身</w:t>
      </w:r>
      <w:r>
        <w:rPr>
          <w:spacing w:val="8"/>
        </w:rPr>
        <w:t xml:space="preserve">  </w:t>
      </w:r>
      <w:r>
        <w:rPr>
          <w:spacing w:val="9"/>
        </w:rPr>
        <w:t>或他人有关的死亡、受到死亡威胁、严重创伤等因</w:t>
      </w:r>
      <w:r>
        <w:rPr>
          <w:spacing w:val="1"/>
        </w:rPr>
        <w:t xml:space="preserve">  </w:t>
      </w:r>
      <w:r>
        <w:rPr>
          <w:spacing w:val="12"/>
        </w:rPr>
        <w:t>素后延迟出现或持续存在的精神障碍</w:t>
      </w:r>
      <w:r>
        <w:rPr>
          <w:sz w:val="13"/>
          <w:szCs w:val="13"/>
          <w:spacing w:val="12"/>
          <w:position w:val="8"/>
        </w:rPr>
        <w:t>[56]</w:t>
      </w:r>
      <w:r>
        <w:rPr>
          <w:sz w:val="13"/>
          <w:szCs w:val="13"/>
          <w:spacing w:val="35"/>
          <w:position w:val="8"/>
        </w:rPr>
        <w:t xml:space="preserve"> </w:t>
      </w:r>
      <w:r>
        <w:rPr>
          <w:spacing w:val="12"/>
        </w:rPr>
        <w:t>。腹部创</w:t>
      </w:r>
      <w:r>
        <w:rPr/>
        <w:t xml:space="preserve">  </w:t>
      </w:r>
      <w:r>
        <w:rPr>
          <w:spacing w:val="14"/>
        </w:rPr>
        <w:t>伤伤员的心理护理和康复不容忽视</w:t>
      </w:r>
      <w:r>
        <w:rPr>
          <w:spacing w:val="-15"/>
        </w:rPr>
        <w:t xml:space="preserve"> </w:t>
      </w:r>
      <w:r>
        <w:rPr>
          <w:spacing w:val="14"/>
        </w:rPr>
        <w:t>,应贯穿住院和</w:t>
      </w:r>
      <w:r>
        <w:rPr/>
        <w:t xml:space="preserve">  </w:t>
      </w:r>
      <w:r>
        <w:rPr>
          <w:spacing w:val="7"/>
        </w:rPr>
        <w:t>出院后随访的全过程。</w:t>
      </w:r>
    </w:p>
    <w:p>
      <w:pPr>
        <w:pStyle w:val="BodyText"/>
        <w:ind w:left="649"/>
        <w:spacing w:before="51" w:line="178" w:lineRule="auto"/>
        <w:outlineLvl w:val="0"/>
        <w:rPr>
          <w:rFonts w:ascii="SimHei" w:hAnsi="SimHei" w:eastAsia="SimHei" w:cs="SimHei"/>
        </w:rPr>
      </w:pPr>
      <w:r>
        <w:rPr>
          <w:spacing w:val="-5"/>
        </w:rPr>
        <w:t>4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-5"/>
        </w:rPr>
        <w:t>结语</w:t>
      </w:r>
    </w:p>
    <w:p>
      <w:pPr>
        <w:pStyle w:val="BodyText"/>
        <w:ind w:left="656" w:right="247" w:firstLine="418"/>
        <w:spacing w:before="50" w:line="223" w:lineRule="auto"/>
        <w:jc w:val="both"/>
        <w:rPr/>
      </w:pPr>
      <w:r>
        <w:rPr>
          <w:spacing w:val="4"/>
        </w:rPr>
        <w:t>严重腹部创伤伤情复杂、进展迅速、预后不良</w:t>
      </w:r>
      <w:r>
        <w:rPr>
          <w:spacing w:val="-7"/>
        </w:rPr>
        <w:t xml:space="preserve"> </w:t>
      </w:r>
      <w:r>
        <w:rPr>
          <w:spacing w:val="4"/>
        </w:rPr>
        <w:t>,</w:t>
      </w:r>
      <w:r>
        <w:rPr/>
        <w:t xml:space="preserve">  </w:t>
      </w:r>
      <w:r>
        <w:rPr>
          <w:spacing w:val="4"/>
        </w:rPr>
        <w:t>伤员来院后应尽快完成伤情评估并启动 </w:t>
      </w:r>
      <w:r>
        <w:rPr/>
        <w:t>MDT</w:t>
      </w:r>
      <w:r>
        <w:rPr>
          <w:spacing w:val="4"/>
        </w:rPr>
        <w:t xml:space="preserve"> 诊疗。</w:t>
      </w:r>
      <w:r>
        <w:rPr>
          <w:spacing w:val="10"/>
        </w:rPr>
        <w:t xml:space="preserve"> </w:t>
      </w:r>
      <w:r>
        <w:rPr/>
        <w:t>MDT</w:t>
      </w:r>
      <w:r>
        <w:rPr>
          <w:spacing w:val="3"/>
        </w:rPr>
        <w:t xml:space="preserve"> 应贯穿于腹部创伤诊疗全过程</w:t>
      </w:r>
      <w:r>
        <w:rPr>
          <w:spacing w:val="-10"/>
        </w:rPr>
        <w:t xml:space="preserve"> </w:t>
      </w:r>
      <w:r>
        <w:rPr>
          <w:spacing w:val="3"/>
        </w:rPr>
        <w:t>,</w:t>
      </w:r>
      <w:r>
        <w:rPr/>
        <w:t>MDT</w:t>
      </w:r>
      <w:r>
        <w:rPr>
          <w:spacing w:val="3"/>
        </w:rPr>
        <w:t xml:space="preserve"> 综合评估</w:t>
      </w:r>
      <w:r>
        <w:rPr/>
        <w:t xml:space="preserve">  </w:t>
      </w:r>
      <w:r>
        <w:rPr>
          <w:spacing w:val="19"/>
        </w:rPr>
        <w:t>后</w:t>
      </w:r>
      <w:r>
        <w:rPr>
          <w:spacing w:val="-11"/>
        </w:rPr>
        <w:t xml:space="preserve"> </w:t>
      </w:r>
      <w:r>
        <w:rPr>
          <w:spacing w:val="19"/>
        </w:rPr>
        <w:t>,应立即进入院内医疗绿色通道</w:t>
      </w:r>
      <w:r>
        <w:rPr>
          <w:spacing w:val="-21"/>
        </w:rPr>
        <w:t xml:space="preserve"> </w:t>
      </w:r>
      <w:r>
        <w:rPr>
          <w:spacing w:val="19"/>
        </w:rPr>
        <w:t>,综合评估腹部</w:t>
      </w:r>
      <w:r>
        <w:rPr/>
        <w:t xml:space="preserve">  </w:t>
      </w:r>
      <w:r>
        <w:rPr>
          <w:spacing w:val="9"/>
        </w:rPr>
        <w:t>创伤病情</w:t>
      </w:r>
      <w:r>
        <w:rPr>
          <w:spacing w:val="-8"/>
        </w:rPr>
        <w:t xml:space="preserve"> </w:t>
      </w:r>
      <w:r>
        <w:rPr>
          <w:spacing w:val="9"/>
        </w:rPr>
        <w:t>,制定临床救治策略</w:t>
      </w:r>
      <w:r>
        <w:rPr>
          <w:spacing w:val="-21"/>
        </w:rPr>
        <w:t xml:space="preserve"> </w:t>
      </w:r>
      <w:r>
        <w:rPr>
          <w:spacing w:val="9"/>
        </w:rPr>
        <w:t>,改善患者预后结局。</w:t>
      </w:r>
    </w:p>
    <w:p>
      <w:pPr>
        <w:pStyle w:val="BodyText"/>
        <w:ind w:left="672" w:right="325" w:firstLine="303"/>
        <w:spacing w:before="284" w:line="243" w:lineRule="auto"/>
        <w:rPr>
          <w:rFonts w:ascii="SimHei" w:hAnsi="SimHei" w:eastAsia="SimHei" w:cs="SimHei"/>
        </w:rPr>
      </w:pPr>
      <w:r>
        <w:rPr>
          <w:spacing w:val="9"/>
        </w:rPr>
        <w:t>《</w:t>
      </w:r>
      <w:r>
        <w:rPr>
          <w:spacing w:val="-15"/>
        </w:rPr>
        <w:t xml:space="preserve"> </w:t>
      </w:r>
      <w:r>
        <w:rPr>
          <w:rFonts w:ascii="SimHei" w:hAnsi="SimHei" w:eastAsia="SimHei" w:cs="SimHei"/>
          <w:spacing w:val="9"/>
        </w:rPr>
        <w:t>严重腹部创伤院内救治专家共识</w:t>
      </w:r>
      <w:r>
        <w:rPr>
          <w:spacing w:val="9"/>
        </w:rPr>
        <w:t>(</w:t>
      </w:r>
      <w:r>
        <w:rPr>
          <w:spacing w:val="-33"/>
        </w:rPr>
        <w:t xml:space="preserve"> </w:t>
      </w:r>
      <w:r>
        <w:rPr>
          <w:spacing w:val="9"/>
        </w:rPr>
        <w:t>2024)》</w:t>
      </w:r>
      <w:r>
        <w:rPr>
          <w:rFonts w:ascii="SimHei" w:hAnsi="SimHei" w:eastAsia="SimHei" w:cs="SimHei"/>
          <w:spacing w:val="9"/>
        </w:rPr>
        <w:t>编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3"/>
        </w:rPr>
        <w:t>写专家组</w:t>
      </w:r>
    </w:p>
    <w:p>
      <w:pPr>
        <w:pStyle w:val="BodyText"/>
        <w:ind w:left="656" w:right="325" w:firstLine="421"/>
        <w:spacing w:before="10" w:line="219" w:lineRule="auto"/>
        <w:jc w:val="both"/>
        <w:rPr/>
      </w:pPr>
      <w:r>
        <w:rPr>
          <w:rFonts w:ascii="SimHei" w:hAnsi="SimHei" w:eastAsia="SimHei" w:cs="SimHei"/>
          <w:spacing w:val="20"/>
        </w:rPr>
        <w:t>顾</w:t>
      </w:r>
      <w:r>
        <w:rPr>
          <w:rFonts w:ascii="SimHei" w:hAnsi="SimHei" w:eastAsia="SimHei" w:cs="SimHei"/>
          <w:spacing w:val="20"/>
        </w:rPr>
        <w:t xml:space="preserve">  </w:t>
      </w:r>
      <w:r>
        <w:rPr>
          <w:rFonts w:ascii="SimHei" w:hAnsi="SimHei" w:eastAsia="SimHei" w:cs="SimHei"/>
          <w:spacing w:val="20"/>
        </w:rPr>
        <w:t>问</w:t>
      </w:r>
      <w:r>
        <w:rPr>
          <w:rFonts w:ascii="SimHei" w:hAnsi="SimHei" w:eastAsia="SimHei" w:cs="SimHei"/>
          <w:spacing w:val="-56"/>
        </w:rPr>
        <w:t xml:space="preserve"> </w:t>
      </w:r>
      <w:r>
        <w:rPr>
          <w:spacing w:val="20"/>
        </w:rPr>
        <w:t>:杜晓辉(中国人民解放军总医院普通</w:t>
      </w:r>
      <w:r>
        <w:rPr/>
        <w:t xml:space="preserve"> </w:t>
      </w:r>
      <w:r>
        <w:rPr>
          <w:spacing w:val="13"/>
        </w:rPr>
        <w:t>外科医学部) ,黎檀实(</w:t>
      </w:r>
      <w:r>
        <w:rPr>
          <w:spacing w:val="-12"/>
        </w:rPr>
        <w:t xml:space="preserve"> </w:t>
      </w:r>
      <w:r>
        <w:rPr>
          <w:spacing w:val="13"/>
        </w:rPr>
        <w:t>中国人民解放军总医院普通</w:t>
      </w:r>
      <w:r>
        <w:rPr/>
        <w:t xml:space="preserve"> </w:t>
      </w:r>
      <w:r>
        <w:rPr>
          <w:spacing w:val="12"/>
        </w:rPr>
        <w:t>外科医学部研究所)</w:t>
      </w:r>
    </w:p>
    <w:p>
      <w:pPr>
        <w:pStyle w:val="BodyText"/>
        <w:ind w:left="656" w:right="325" w:firstLine="427"/>
        <w:spacing w:before="1" w:line="219" w:lineRule="auto"/>
        <w:jc w:val="both"/>
        <w:rPr/>
      </w:pPr>
      <w:r>
        <w:rPr>
          <w:rFonts w:ascii="SimHei" w:hAnsi="SimHei" w:eastAsia="SimHei" w:cs="SimHei"/>
          <w:spacing w:val="19"/>
        </w:rPr>
        <w:t>组</w:t>
      </w:r>
      <w:r>
        <w:rPr>
          <w:rFonts w:ascii="SimHei" w:hAnsi="SimHei" w:eastAsia="SimHei" w:cs="SimHei"/>
          <w:spacing w:val="19"/>
        </w:rPr>
        <w:t xml:space="preserve">  </w:t>
      </w:r>
      <w:r>
        <w:rPr>
          <w:rFonts w:ascii="SimHei" w:hAnsi="SimHei" w:eastAsia="SimHei" w:cs="SimHei"/>
          <w:spacing w:val="19"/>
        </w:rPr>
        <w:t>长</w:t>
      </w:r>
      <w:r>
        <w:rPr>
          <w:rFonts w:ascii="SimHei" w:hAnsi="SimHei" w:eastAsia="SimHei" w:cs="SimHei"/>
          <w:spacing w:val="-41"/>
        </w:rPr>
        <w:t xml:space="preserve"> </w:t>
      </w:r>
      <w:r>
        <w:rPr>
          <w:spacing w:val="19"/>
        </w:rPr>
        <w:t>:徐文通(中国人民解放军总医院普通</w:t>
      </w:r>
      <w:r>
        <w:rPr/>
        <w:t xml:space="preserve"> </w:t>
      </w:r>
      <w:r>
        <w:rPr>
          <w:spacing w:val="13"/>
        </w:rPr>
        <w:t>外科医学部腹部创伤外科) ,郗洪庆(</w:t>
      </w:r>
      <w:r>
        <w:rPr>
          <w:spacing w:val="-9"/>
        </w:rPr>
        <w:t xml:space="preserve"> </w:t>
      </w:r>
      <w:r>
        <w:rPr>
          <w:spacing w:val="13"/>
        </w:rPr>
        <w:t>中国人</w:t>
      </w:r>
      <w:r>
        <w:rPr>
          <w:spacing w:val="12"/>
        </w:rPr>
        <w:t>民解放</w:t>
      </w:r>
      <w:r>
        <w:rPr/>
        <w:t xml:space="preserve"> </w:t>
      </w:r>
      <w:r>
        <w:rPr>
          <w:spacing w:val="10"/>
        </w:rPr>
        <w:t>军总医院普通外科医学部腹部创伤外科)</w:t>
      </w:r>
    </w:p>
    <w:p>
      <w:pPr>
        <w:pStyle w:val="BodyText"/>
        <w:ind w:left="1076"/>
        <w:spacing w:line="210" w:lineRule="exact"/>
        <w:rPr/>
      </w:pPr>
      <w:r>
        <w:rPr>
          <w:rFonts w:ascii="SimHei" w:hAnsi="SimHei" w:eastAsia="SimHei" w:cs="SimHei"/>
          <w:spacing w:val="19"/>
        </w:rPr>
        <w:t>成</w:t>
      </w:r>
      <w:r>
        <w:rPr>
          <w:rFonts w:ascii="SimHei" w:hAnsi="SimHei" w:eastAsia="SimHei" w:cs="SimHei"/>
          <w:spacing w:val="19"/>
        </w:rPr>
        <w:t xml:space="preserve">  </w:t>
      </w:r>
      <w:r>
        <w:rPr>
          <w:rFonts w:ascii="SimHei" w:hAnsi="SimHei" w:eastAsia="SimHei" w:cs="SimHei"/>
          <w:spacing w:val="19"/>
        </w:rPr>
        <w:t>员</w:t>
      </w:r>
      <w:r>
        <w:rPr>
          <w:spacing w:val="19"/>
        </w:rPr>
        <w:t>(</w:t>
      </w:r>
      <w:r>
        <w:rPr>
          <w:spacing w:val="-23"/>
        </w:rPr>
        <w:t xml:space="preserve"> </w:t>
      </w:r>
      <w:r>
        <w:rPr>
          <w:rFonts w:ascii="SimHei" w:hAnsi="SimHei" w:eastAsia="SimHei" w:cs="SimHei"/>
          <w:spacing w:val="19"/>
        </w:rPr>
        <w:t>按姓氏汉语拼音排序</w:t>
      </w:r>
      <w:r>
        <w:rPr>
          <w:spacing w:val="19"/>
        </w:rPr>
        <w:t>) :曹卫东(中国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/>
        <w:spacing w:before="66" w:line="218" w:lineRule="auto"/>
        <w:jc w:val="both"/>
        <w:rPr/>
      </w:pPr>
      <w:r>
        <w:rPr>
          <w:spacing w:val="12"/>
        </w:rPr>
        <w:t>人民解放军总医院神经外科医学部) ,</w:t>
      </w:r>
      <w:r>
        <w:rPr>
          <w:spacing w:val="-35"/>
        </w:rPr>
        <w:t xml:space="preserve"> </w:t>
      </w:r>
      <w:r>
        <w:rPr>
          <w:spacing w:val="12"/>
        </w:rPr>
        <w:t>陈志达</w:t>
      </w:r>
      <w:r>
        <w:rPr>
          <w:spacing w:val="11"/>
        </w:rPr>
        <w:t>(</w:t>
      </w:r>
      <w:r>
        <w:rPr>
          <w:spacing w:val="-9"/>
        </w:rPr>
        <w:t xml:space="preserve"> </w:t>
      </w:r>
      <w:r>
        <w:rPr>
          <w:spacing w:val="11"/>
        </w:rPr>
        <w:t>中国</w:t>
      </w:r>
      <w:r>
        <w:rPr/>
        <w:t xml:space="preserve"> </w:t>
      </w:r>
      <w:r>
        <w:rPr/>
        <w:t>人民解</w:t>
      </w:r>
      <w:r>
        <w:rPr>
          <w:spacing w:val="-20"/>
        </w:rPr>
        <w:t xml:space="preserve"> </w:t>
      </w:r>
      <w:r>
        <w:rPr/>
        <w:t>放</w:t>
      </w:r>
      <w:r>
        <w:rPr>
          <w:spacing w:val="-26"/>
        </w:rPr>
        <w:t xml:space="preserve"> </w:t>
      </w:r>
      <w:r>
        <w:rPr/>
        <w:t>军</w:t>
      </w:r>
      <w:r>
        <w:rPr>
          <w:spacing w:val="-20"/>
        </w:rPr>
        <w:t xml:space="preserve"> </w:t>
      </w:r>
      <w:r>
        <w:rPr/>
        <w:t>总</w:t>
      </w:r>
      <w:r>
        <w:rPr>
          <w:spacing w:val="-15"/>
        </w:rPr>
        <w:t xml:space="preserve"> </w:t>
      </w:r>
      <w:r>
        <w:rPr/>
        <w:t>医</w:t>
      </w:r>
      <w:r>
        <w:rPr>
          <w:spacing w:val="-13"/>
        </w:rPr>
        <w:t xml:space="preserve"> </w:t>
      </w:r>
      <w:r>
        <w:rPr/>
        <w:t>院</w:t>
      </w:r>
      <w:r>
        <w:rPr>
          <w:spacing w:val="-28"/>
        </w:rPr>
        <w:t xml:space="preserve"> </w:t>
      </w:r>
      <w:r>
        <w:rPr/>
        <w:t>普</w:t>
      </w:r>
      <w:r>
        <w:rPr>
          <w:spacing w:val="-28"/>
        </w:rPr>
        <w:t xml:space="preserve"> </w:t>
      </w:r>
      <w:r>
        <w:rPr/>
        <w:t>通</w:t>
      </w:r>
      <w:r>
        <w:rPr>
          <w:spacing w:val="-28"/>
        </w:rPr>
        <w:t xml:space="preserve"> </w:t>
      </w:r>
      <w:r>
        <w:rPr/>
        <w:t>外</w:t>
      </w:r>
      <w:r>
        <w:rPr>
          <w:spacing w:val="-30"/>
        </w:rPr>
        <w:t xml:space="preserve"> </w:t>
      </w:r>
      <w:r>
        <w:rPr/>
        <w:t>科</w:t>
      </w:r>
      <w:r>
        <w:rPr>
          <w:spacing w:val="-15"/>
        </w:rPr>
        <w:t xml:space="preserve"> </w:t>
      </w:r>
      <w:r>
        <w:rPr/>
        <w:t>医</w:t>
      </w:r>
      <w:r>
        <w:rPr>
          <w:spacing w:val="-26"/>
        </w:rPr>
        <w:t xml:space="preserve"> </w:t>
      </w:r>
      <w:r>
        <w:rPr/>
        <w:t>学</w:t>
      </w:r>
      <w:r>
        <w:rPr>
          <w:spacing w:val="-26"/>
        </w:rPr>
        <w:t xml:space="preserve"> </w:t>
      </w:r>
      <w:r>
        <w:rPr/>
        <w:t>部</w:t>
      </w:r>
      <w:r>
        <w:rPr>
          <w:spacing w:val="-27"/>
        </w:rPr>
        <w:t xml:space="preserve"> </w:t>
      </w:r>
      <w:r>
        <w:rPr/>
        <w:t>腹</w:t>
      </w:r>
      <w:r>
        <w:rPr>
          <w:spacing w:val="-25"/>
        </w:rPr>
        <w:t xml:space="preserve"> </w:t>
      </w:r>
      <w:r>
        <w:rPr/>
        <w:t>部</w:t>
      </w:r>
      <w:r>
        <w:rPr>
          <w:spacing w:val="-27"/>
        </w:rPr>
        <w:t xml:space="preserve"> </w:t>
      </w:r>
      <w:r>
        <w:rPr/>
        <w:t>创</w:t>
      </w:r>
      <w:r>
        <w:rPr>
          <w:spacing w:val="-24"/>
        </w:rPr>
        <w:t xml:space="preserve"> </w:t>
      </w:r>
      <w:r>
        <w:rPr/>
        <w:t>伤</w:t>
      </w:r>
      <w:r>
        <w:rPr>
          <w:spacing w:val="-27"/>
        </w:rPr>
        <w:t xml:space="preserve"> </w:t>
      </w:r>
      <w:r>
        <w:rPr/>
        <w:t>外 </w:t>
      </w:r>
      <w:r>
        <w:rPr>
          <w:spacing w:val="13"/>
        </w:rPr>
        <w:t>科) ,崔建新(</w:t>
      </w:r>
      <w:r>
        <w:rPr>
          <w:spacing w:val="-11"/>
        </w:rPr>
        <w:t xml:space="preserve"> </w:t>
      </w:r>
      <w:r>
        <w:rPr>
          <w:spacing w:val="13"/>
        </w:rPr>
        <w:t>中国人民解放军总医院普通外科医学</w:t>
      </w:r>
      <w:r>
        <w:rPr/>
        <w:t xml:space="preserve"> </w:t>
      </w:r>
      <w:r>
        <w:rPr>
          <w:spacing w:val="13"/>
        </w:rPr>
        <w:t>部腹部创伤外科) ,董隽(</w:t>
      </w:r>
      <w:r>
        <w:rPr>
          <w:spacing w:val="-9"/>
        </w:rPr>
        <w:t xml:space="preserve"> </w:t>
      </w:r>
      <w:r>
        <w:rPr>
          <w:spacing w:val="13"/>
        </w:rPr>
        <w:t>中国人民解放军总医</w:t>
      </w:r>
      <w:r>
        <w:rPr>
          <w:spacing w:val="12"/>
        </w:rPr>
        <w:t>院泌</w:t>
      </w:r>
      <w:r>
        <w:rPr/>
        <w:t xml:space="preserve"> </w:t>
      </w:r>
      <w:r>
        <w:rPr>
          <w:spacing w:val="13"/>
        </w:rPr>
        <w:t>尿外科医学部) ,段峰(</w:t>
      </w:r>
      <w:r>
        <w:rPr>
          <w:spacing w:val="-11"/>
        </w:rPr>
        <w:t xml:space="preserve"> </w:t>
      </w:r>
      <w:r>
        <w:rPr>
          <w:spacing w:val="13"/>
        </w:rPr>
        <w:t>中国人民解放军总医院第一</w:t>
      </w:r>
      <w:r>
        <w:rPr/>
        <w:t xml:space="preserve"> </w:t>
      </w:r>
      <w:r>
        <w:rPr>
          <w:spacing w:val="13"/>
        </w:rPr>
        <w:t>医学中心介入放射科) ,高远(</w:t>
      </w:r>
      <w:r>
        <w:rPr>
          <w:spacing w:val="-9"/>
        </w:rPr>
        <w:t xml:space="preserve"> </w:t>
      </w:r>
      <w:r>
        <w:rPr>
          <w:spacing w:val="13"/>
        </w:rPr>
        <w:t>中国人民解放军</w:t>
      </w:r>
      <w:r>
        <w:rPr>
          <w:spacing w:val="12"/>
        </w:rPr>
        <w:t>总医</w:t>
      </w:r>
      <w:r>
        <w:rPr/>
        <w:t xml:space="preserve"> </w:t>
      </w:r>
      <w:r>
        <w:rPr>
          <w:spacing w:val="13"/>
        </w:rPr>
        <w:t>院第一医学中心护理部) ,黄丽萍(</w:t>
      </w:r>
      <w:r>
        <w:rPr>
          <w:spacing w:val="-9"/>
        </w:rPr>
        <w:t xml:space="preserve"> </w:t>
      </w:r>
      <w:r>
        <w:rPr>
          <w:spacing w:val="13"/>
        </w:rPr>
        <w:t>中国人民解</w:t>
      </w:r>
      <w:r>
        <w:rPr>
          <w:spacing w:val="12"/>
        </w:rPr>
        <w:t>放军</w:t>
      </w:r>
      <w:r>
        <w:rPr/>
        <w:t xml:space="preserve"> </w:t>
      </w:r>
      <w:r>
        <w:rPr>
          <w:spacing w:val="13"/>
        </w:rPr>
        <w:t>总医院第一医学中心康复医学科) ,贾鑫(</w:t>
      </w:r>
      <w:r>
        <w:rPr>
          <w:spacing w:val="-9"/>
        </w:rPr>
        <w:t xml:space="preserve"> </w:t>
      </w:r>
      <w:r>
        <w:rPr>
          <w:spacing w:val="13"/>
        </w:rPr>
        <w:t>中国</w:t>
      </w:r>
      <w:r>
        <w:rPr>
          <w:spacing w:val="12"/>
        </w:rPr>
        <w:t>人民</w:t>
      </w:r>
      <w:r>
        <w:rPr/>
        <w:t xml:space="preserve"> </w:t>
      </w:r>
      <w:r>
        <w:rPr>
          <w:spacing w:val="13"/>
        </w:rPr>
        <w:t>解放军总医院第一医学中心血管外科) ,姜荣环</w:t>
      </w:r>
      <w:r>
        <w:rPr>
          <w:spacing w:val="12"/>
        </w:rPr>
        <w:t>(</w:t>
      </w:r>
      <w:r>
        <w:rPr>
          <w:spacing w:val="-9"/>
        </w:rPr>
        <w:t xml:space="preserve"> </w:t>
      </w:r>
      <w:r>
        <w:rPr>
          <w:spacing w:val="12"/>
        </w:rPr>
        <w:t>中</w:t>
      </w:r>
      <w:r>
        <w:rPr/>
        <w:t xml:space="preserve"> </w:t>
      </w:r>
      <w:r>
        <w:rPr>
          <w:spacing w:val="18"/>
        </w:rPr>
        <w:t>国人民解放军总医院第一医学中心心理科) ,康红</w:t>
      </w:r>
      <w:r>
        <w:rPr>
          <w:spacing w:val="13"/>
        </w:rPr>
        <w:t xml:space="preserve"> </w:t>
      </w:r>
      <w:r>
        <w:rPr>
          <w:spacing w:val="13"/>
        </w:rPr>
        <w:t>军(</w:t>
      </w:r>
      <w:r>
        <w:rPr>
          <w:spacing w:val="-11"/>
        </w:rPr>
        <w:t xml:space="preserve"> </w:t>
      </w:r>
      <w:r>
        <w:rPr>
          <w:spacing w:val="13"/>
        </w:rPr>
        <w:t>中国人民解放军总医院第一医学中心重症医学</w:t>
      </w:r>
      <w:r>
        <w:rPr/>
        <w:t xml:space="preserve"> </w:t>
      </w:r>
      <w:r>
        <w:rPr>
          <w:spacing w:val="13"/>
        </w:rPr>
        <w:t>科) ,李捷(</w:t>
      </w:r>
      <w:r>
        <w:rPr>
          <w:spacing w:val="-11"/>
        </w:rPr>
        <w:t xml:space="preserve"> </w:t>
      </w:r>
      <w:r>
        <w:rPr>
          <w:spacing w:val="13"/>
        </w:rPr>
        <w:t>中国人民解放军总医院第一医学中心胸</w:t>
      </w:r>
      <w:r>
        <w:rPr/>
        <w:t xml:space="preserve"> </w:t>
      </w:r>
      <w:r>
        <w:rPr>
          <w:spacing w:val="13"/>
        </w:rPr>
        <w:t>外科) ,李明(</w:t>
      </w:r>
      <w:r>
        <w:rPr>
          <w:spacing w:val="-11"/>
        </w:rPr>
        <w:t xml:space="preserve"> </w:t>
      </w:r>
      <w:r>
        <w:rPr>
          <w:spacing w:val="13"/>
        </w:rPr>
        <w:t>中国人民解放军总医院创新医学研究</w:t>
      </w:r>
      <w:r>
        <w:rPr/>
        <w:t xml:space="preserve"> </w:t>
      </w:r>
      <w:r>
        <w:rPr>
          <w:spacing w:val="13"/>
        </w:rPr>
        <w:t>部灾害医学研究中心) ,李绵阳(</w:t>
      </w:r>
      <w:r>
        <w:rPr>
          <w:spacing w:val="-9"/>
        </w:rPr>
        <w:t xml:space="preserve"> </w:t>
      </w:r>
      <w:r>
        <w:rPr>
          <w:spacing w:val="13"/>
        </w:rPr>
        <w:t>中国人民解放</w:t>
      </w:r>
      <w:r>
        <w:rPr>
          <w:spacing w:val="12"/>
        </w:rPr>
        <w:t>军总</w:t>
      </w:r>
      <w:r>
        <w:rPr/>
        <w:t xml:space="preserve"> </w:t>
      </w:r>
      <w:r>
        <w:rPr>
          <w:spacing w:val="13"/>
        </w:rPr>
        <w:t>医院第一医学中心检验科) ,李晓雪(</w:t>
      </w:r>
      <w:r>
        <w:rPr>
          <w:spacing w:val="-9"/>
        </w:rPr>
        <w:t xml:space="preserve"> </w:t>
      </w:r>
      <w:r>
        <w:rPr>
          <w:spacing w:val="13"/>
        </w:rPr>
        <w:t>中国人民</w:t>
      </w:r>
      <w:r>
        <w:rPr>
          <w:spacing w:val="12"/>
        </w:rPr>
        <w:t>解放</w:t>
      </w:r>
      <w:r>
        <w:rPr/>
        <w:t xml:space="preserve"> </w:t>
      </w:r>
      <w:r>
        <w:rPr>
          <w:spacing w:val="18"/>
        </w:rPr>
        <w:t>军总医院创新医学研究部灾害医学研究中心) ,刘</w:t>
      </w:r>
      <w:r>
        <w:rPr>
          <w:spacing w:val="13"/>
        </w:rPr>
        <w:t xml:space="preserve"> </w:t>
      </w:r>
      <w:r>
        <w:rPr>
          <w:spacing w:val="13"/>
        </w:rPr>
        <w:t>刚(</w:t>
      </w:r>
      <w:r>
        <w:rPr>
          <w:spacing w:val="-11"/>
        </w:rPr>
        <w:t xml:space="preserve"> </w:t>
      </w:r>
      <w:r>
        <w:rPr>
          <w:spacing w:val="13"/>
        </w:rPr>
        <w:t>中国人民解放军总医院第一医学中心放射诊断</w:t>
      </w:r>
      <w:r>
        <w:rPr/>
        <w:t xml:space="preserve"> </w:t>
      </w:r>
      <w:r>
        <w:rPr>
          <w:spacing w:val="13"/>
        </w:rPr>
        <w:t>科) ,刘娜(</w:t>
      </w:r>
      <w:r>
        <w:rPr>
          <w:spacing w:val="-11"/>
        </w:rPr>
        <w:t xml:space="preserve"> </w:t>
      </w:r>
      <w:r>
        <w:rPr>
          <w:spacing w:val="13"/>
        </w:rPr>
        <w:t>中国人民解放军总医院普通外科医学部</w:t>
      </w:r>
      <w:r>
        <w:rPr/>
        <w:t xml:space="preserve"> </w:t>
      </w:r>
      <w:r>
        <w:rPr>
          <w:spacing w:val="13"/>
        </w:rPr>
        <w:t>胃部外科) ,刘英华(</w:t>
      </w:r>
      <w:r>
        <w:rPr>
          <w:spacing w:val="-11"/>
        </w:rPr>
        <w:t xml:space="preserve"> </w:t>
      </w:r>
      <w:r>
        <w:rPr>
          <w:spacing w:val="13"/>
        </w:rPr>
        <w:t>中国人民解放军总医院第一医</w:t>
      </w:r>
      <w:r>
        <w:rPr/>
        <w:t xml:space="preserve"> </w:t>
      </w:r>
      <w:r>
        <w:rPr>
          <w:spacing w:val="13"/>
        </w:rPr>
        <w:t>学中心营养科) ,刘怡(</w:t>
      </w:r>
      <w:r>
        <w:rPr>
          <w:spacing w:val="-11"/>
        </w:rPr>
        <w:t xml:space="preserve"> </w:t>
      </w:r>
      <w:r>
        <w:rPr>
          <w:spacing w:val="13"/>
        </w:rPr>
        <w:t>中国人民解放军总医院普通</w:t>
      </w:r>
      <w:r>
        <w:rPr/>
        <w:t xml:space="preserve"> </w:t>
      </w:r>
      <w:r>
        <w:rPr>
          <w:spacing w:val="13"/>
        </w:rPr>
        <w:t>外科医学部腹部创伤外科) ,罗渝昆(</w:t>
      </w:r>
      <w:r>
        <w:rPr>
          <w:spacing w:val="-9"/>
        </w:rPr>
        <w:t xml:space="preserve"> </w:t>
      </w:r>
      <w:r>
        <w:rPr>
          <w:spacing w:val="13"/>
        </w:rPr>
        <w:t>中国人民</w:t>
      </w:r>
      <w:r>
        <w:rPr>
          <w:spacing w:val="12"/>
        </w:rPr>
        <w:t>解放</w:t>
      </w:r>
      <w:r>
        <w:rPr/>
        <w:t xml:space="preserve"> </w:t>
      </w:r>
      <w:r>
        <w:rPr>
          <w:spacing w:val="13"/>
        </w:rPr>
        <w:t>军总医院第一医学中心超声诊断科) ,马龙洋(</w:t>
      </w:r>
      <w:r>
        <w:rPr>
          <w:spacing w:val="-9"/>
        </w:rPr>
        <w:t xml:space="preserve"> </w:t>
      </w:r>
      <w:r>
        <w:rPr>
          <w:spacing w:val="12"/>
        </w:rPr>
        <w:t>中国</w:t>
      </w:r>
      <w:r>
        <w:rPr/>
        <w:t xml:space="preserve"> </w:t>
      </w:r>
      <w:r>
        <w:rPr/>
        <w:t>人民解</w:t>
      </w:r>
      <w:r>
        <w:rPr>
          <w:spacing w:val="-20"/>
        </w:rPr>
        <w:t xml:space="preserve"> </w:t>
      </w:r>
      <w:r>
        <w:rPr/>
        <w:t>放</w:t>
      </w:r>
      <w:r>
        <w:rPr>
          <w:spacing w:val="-26"/>
        </w:rPr>
        <w:t xml:space="preserve"> </w:t>
      </w:r>
      <w:r>
        <w:rPr/>
        <w:t>军</w:t>
      </w:r>
      <w:r>
        <w:rPr>
          <w:spacing w:val="-20"/>
        </w:rPr>
        <w:t xml:space="preserve"> </w:t>
      </w:r>
      <w:r>
        <w:rPr/>
        <w:t>总</w:t>
      </w:r>
      <w:r>
        <w:rPr>
          <w:spacing w:val="-15"/>
        </w:rPr>
        <w:t xml:space="preserve"> </w:t>
      </w:r>
      <w:r>
        <w:rPr/>
        <w:t>医</w:t>
      </w:r>
      <w:r>
        <w:rPr>
          <w:spacing w:val="-13"/>
        </w:rPr>
        <w:t xml:space="preserve"> </w:t>
      </w:r>
      <w:r>
        <w:rPr/>
        <w:t>院</w:t>
      </w:r>
      <w:r>
        <w:rPr>
          <w:spacing w:val="-28"/>
        </w:rPr>
        <w:t xml:space="preserve"> </w:t>
      </w:r>
      <w:r>
        <w:rPr/>
        <w:t>普</w:t>
      </w:r>
      <w:r>
        <w:rPr>
          <w:spacing w:val="-28"/>
        </w:rPr>
        <w:t xml:space="preserve"> </w:t>
      </w:r>
      <w:r>
        <w:rPr/>
        <w:t>通</w:t>
      </w:r>
      <w:r>
        <w:rPr>
          <w:spacing w:val="-28"/>
        </w:rPr>
        <w:t xml:space="preserve"> </w:t>
      </w:r>
      <w:r>
        <w:rPr/>
        <w:t>外</w:t>
      </w:r>
      <w:r>
        <w:rPr>
          <w:spacing w:val="-30"/>
        </w:rPr>
        <w:t xml:space="preserve"> </w:t>
      </w:r>
      <w:r>
        <w:rPr/>
        <w:t>科</w:t>
      </w:r>
      <w:r>
        <w:rPr>
          <w:spacing w:val="-15"/>
        </w:rPr>
        <w:t xml:space="preserve"> </w:t>
      </w:r>
      <w:r>
        <w:rPr/>
        <w:t>医</w:t>
      </w:r>
      <w:r>
        <w:rPr>
          <w:spacing w:val="-26"/>
        </w:rPr>
        <w:t xml:space="preserve"> </w:t>
      </w:r>
      <w:r>
        <w:rPr/>
        <w:t>学</w:t>
      </w:r>
      <w:r>
        <w:rPr>
          <w:spacing w:val="-26"/>
        </w:rPr>
        <w:t xml:space="preserve"> </w:t>
      </w:r>
      <w:r>
        <w:rPr/>
        <w:t>部</w:t>
      </w:r>
      <w:r>
        <w:rPr>
          <w:spacing w:val="-27"/>
        </w:rPr>
        <w:t xml:space="preserve"> </w:t>
      </w:r>
      <w:r>
        <w:rPr/>
        <w:t>腹</w:t>
      </w:r>
      <w:r>
        <w:rPr>
          <w:spacing w:val="-25"/>
        </w:rPr>
        <w:t xml:space="preserve"> </w:t>
      </w:r>
      <w:r>
        <w:rPr/>
        <w:t>部</w:t>
      </w:r>
      <w:r>
        <w:rPr>
          <w:spacing w:val="-27"/>
        </w:rPr>
        <w:t xml:space="preserve"> </w:t>
      </w:r>
      <w:r>
        <w:rPr/>
        <w:t>创</w:t>
      </w:r>
      <w:r>
        <w:rPr>
          <w:spacing w:val="-24"/>
        </w:rPr>
        <w:t xml:space="preserve"> </w:t>
      </w:r>
      <w:r>
        <w:rPr/>
        <w:t>伤</w:t>
      </w:r>
      <w:r>
        <w:rPr>
          <w:spacing w:val="-27"/>
        </w:rPr>
        <w:t xml:space="preserve"> </w:t>
      </w:r>
      <w:r>
        <w:rPr/>
        <w:t>外 </w:t>
      </w:r>
      <w:r>
        <w:rPr>
          <w:spacing w:val="13"/>
        </w:rPr>
        <w:t>科) ,彭正(</w:t>
      </w:r>
      <w:r>
        <w:rPr>
          <w:spacing w:val="-11"/>
        </w:rPr>
        <w:t xml:space="preserve"> </w:t>
      </w:r>
      <w:r>
        <w:rPr>
          <w:spacing w:val="13"/>
        </w:rPr>
        <w:t>中国人民解放军总医院普通外科医学部</w:t>
      </w:r>
      <w:r>
        <w:rPr/>
        <w:t xml:space="preserve"> </w:t>
      </w:r>
      <w:r>
        <w:rPr>
          <w:spacing w:val="13"/>
        </w:rPr>
        <w:t>腹部创伤外科) ,祁爱英(</w:t>
      </w:r>
      <w:r>
        <w:rPr>
          <w:spacing w:val="-9"/>
        </w:rPr>
        <w:t xml:space="preserve"> </w:t>
      </w:r>
      <w:r>
        <w:rPr>
          <w:spacing w:val="13"/>
        </w:rPr>
        <w:t>中国人民解放军总医</w:t>
      </w:r>
      <w:r>
        <w:rPr>
          <w:spacing w:val="12"/>
        </w:rPr>
        <w:t>院普</w:t>
      </w:r>
      <w:r>
        <w:rPr/>
        <w:t xml:space="preserve"> </w:t>
      </w:r>
      <w:r>
        <w:rPr>
          <w:spacing w:val="13"/>
        </w:rPr>
        <w:t>通外科医学部腹部创伤外科) ,孙林德(</w:t>
      </w:r>
      <w:r>
        <w:rPr>
          <w:spacing w:val="-9"/>
        </w:rPr>
        <w:t xml:space="preserve"> </w:t>
      </w:r>
      <w:r>
        <w:rPr>
          <w:spacing w:val="13"/>
        </w:rPr>
        <w:t>中国人</w:t>
      </w:r>
      <w:r>
        <w:rPr>
          <w:spacing w:val="12"/>
        </w:rPr>
        <w:t>民解</w:t>
      </w:r>
      <w:r>
        <w:rPr/>
        <w:t xml:space="preserve"> </w:t>
      </w:r>
      <w:r>
        <w:rPr>
          <w:spacing w:val="18"/>
        </w:rPr>
        <w:t>放军总医院普通外科医学部腹部创伤外科) ,唐云</w:t>
      </w:r>
      <w:r>
        <w:rPr>
          <w:spacing w:val="13"/>
        </w:rPr>
        <w:t xml:space="preserve"> </w:t>
      </w:r>
      <w:r>
        <w:rPr>
          <w:spacing w:val="23"/>
        </w:rPr>
        <w:t>(</w:t>
      </w:r>
      <w:r>
        <w:rPr>
          <w:spacing w:val="-8"/>
        </w:rPr>
        <w:t xml:space="preserve"> </w:t>
      </w:r>
      <w:r>
        <w:rPr>
          <w:spacing w:val="23"/>
        </w:rPr>
        <w:t>中国人民解放军总医院普通外科医学部胃部外</w:t>
      </w:r>
      <w:r>
        <w:rPr/>
        <w:t xml:space="preserve"> </w:t>
      </w:r>
      <w:r>
        <w:rPr>
          <w:spacing w:val="13"/>
        </w:rPr>
        <w:t>科) ,王彬华(</w:t>
      </w:r>
      <w:r>
        <w:rPr>
          <w:spacing w:val="-11"/>
        </w:rPr>
        <w:t xml:space="preserve"> </w:t>
      </w:r>
      <w:r>
        <w:rPr>
          <w:spacing w:val="13"/>
        </w:rPr>
        <w:t>中国人民解放军总医院创新医学研究</w:t>
      </w:r>
      <w:r>
        <w:rPr/>
        <w:t xml:space="preserve"> </w:t>
      </w:r>
      <w:r>
        <w:rPr>
          <w:spacing w:val="13"/>
        </w:rPr>
        <w:t>部灾害医学研究中心) ,王春喜(</w:t>
      </w:r>
      <w:r>
        <w:rPr>
          <w:spacing w:val="-9"/>
        </w:rPr>
        <w:t xml:space="preserve"> </w:t>
      </w:r>
      <w:r>
        <w:rPr>
          <w:spacing w:val="13"/>
        </w:rPr>
        <w:t>中国人民解放</w:t>
      </w:r>
      <w:r>
        <w:rPr>
          <w:spacing w:val="12"/>
        </w:rPr>
        <w:t>军总</w:t>
      </w:r>
      <w:r>
        <w:rPr/>
        <w:t xml:space="preserve"> </w:t>
      </w:r>
      <w:r>
        <w:rPr>
          <w:spacing w:val="13"/>
        </w:rPr>
        <w:t>医院普通外科医学部腹部创伤外科) ,王海屹(</w:t>
      </w:r>
      <w:r>
        <w:rPr>
          <w:spacing w:val="-9"/>
        </w:rPr>
        <w:t xml:space="preserve"> </w:t>
      </w:r>
      <w:r>
        <w:rPr>
          <w:spacing w:val="12"/>
        </w:rPr>
        <w:t>中国</w:t>
      </w:r>
      <w:r>
        <w:rPr/>
        <w:t xml:space="preserve"> </w:t>
      </w:r>
      <w:r>
        <w:rPr>
          <w:spacing w:val="17"/>
        </w:rPr>
        <w:t>人民解放军总医院第一医学中心放射诊断科) ,</w:t>
      </w:r>
      <w:r>
        <w:rPr>
          <w:spacing w:val="-23"/>
        </w:rPr>
        <w:t xml:space="preserve"> </w:t>
      </w:r>
      <w:r>
        <w:rPr>
          <w:spacing w:val="17"/>
        </w:rPr>
        <w:t>王</w:t>
      </w:r>
      <w:r>
        <w:rPr/>
        <w:t xml:space="preserve"> </w:t>
      </w:r>
      <w:r>
        <w:rPr>
          <w:spacing w:val="13"/>
        </w:rPr>
        <w:t>天琳(</w:t>
      </w:r>
      <w:r>
        <w:rPr>
          <w:spacing w:val="-11"/>
        </w:rPr>
        <w:t xml:space="preserve"> </w:t>
      </w:r>
      <w:r>
        <w:rPr>
          <w:spacing w:val="13"/>
        </w:rPr>
        <w:t>中国人民解放军总医院第一医学中心临床药</w:t>
      </w:r>
      <w:r>
        <w:rPr/>
        <w:t xml:space="preserve"> </w:t>
      </w:r>
      <w:r>
        <w:rPr>
          <w:spacing w:val="13"/>
        </w:rPr>
        <w:t>学室) ,王旖(</w:t>
      </w:r>
      <w:r>
        <w:rPr>
          <w:spacing w:val="-11"/>
        </w:rPr>
        <w:t xml:space="preserve"> </w:t>
      </w:r>
      <w:r>
        <w:rPr>
          <w:spacing w:val="13"/>
        </w:rPr>
        <w:t>中国人民解放军总医院第一医学中心</w:t>
      </w:r>
      <w:r>
        <w:rPr/>
        <w:t xml:space="preserve"> </w:t>
      </w:r>
      <w:r>
        <w:rPr>
          <w:spacing w:val="13"/>
        </w:rPr>
        <w:t>卫勤部) ,王宇(</w:t>
      </w:r>
      <w:r>
        <w:rPr>
          <w:spacing w:val="-11"/>
        </w:rPr>
        <w:t xml:space="preserve"> </w:t>
      </w:r>
      <w:r>
        <w:rPr>
          <w:spacing w:val="13"/>
        </w:rPr>
        <w:t>中国人民解放军总医院普通外科医</w:t>
      </w:r>
      <w:r>
        <w:rPr/>
        <w:t xml:space="preserve"> </w:t>
      </w:r>
      <w:r>
        <w:rPr>
          <w:spacing w:val="13"/>
        </w:rPr>
        <w:t>学部腹部创伤外科) ,王泽(</w:t>
      </w:r>
      <w:r>
        <w:rPr>
          <w:spacing w:val="-9"/>
        </w:rPr>
        <w:t xml:space="preserve"> </w:t>
      </w:r>
      <w:r>
        <w:rPr>
          <w:spacing w:val="13"/>
        </w:rPr>
        <w:t>中国人民解放军总</w:t>
      </w:r>
      <w:r>
        <w:rPr>
          <w:spacing w:val="12"/>
        </w:rPr>
        <w:t>医院</w:t>
      </w:r>
      <w:r>
        <w:rPr/>
        <w:t xml:space="preserve"> </w:t>
      </w:r>
      <w:r>
        <w:rPr>
          <w:spacing w:val="13"/>
        </w:rPr>
        <w:t>普通外科医学部腹部创伤外科) ,卫勃(</w:t>
      </w:r>
      <w:r>
        <w:rPr>
          <w:spacing w:val="-9"/>
        </w:rPr>
        <w:t xml:space="preserve"> </w:t>
      </w:r>
      <w:r>
        <w:rPr>
          <w:spacing w:val="13"/>
        </w:rPr>
        <w:t>中国人</w:t>
      </w:r>
      <w:r>
        <w:rPr>
          <w:spacing w:val="12"/>
        </w:rPr>
        <w:t>民解</w:t>
      </w:r>
      <w:r>
        <w:rPr/>
        <w:t xml:space="preserve"> </w:t>
      </w:r>
      <w:r>
        <w:rPr>
          <w:spacing w:val="18"/>
        </w:rPr>
        <w:t>放军总医院普通外科医学部腹部创伤外科) ,杨继</w:t>
      </w:r>
      <w:r>
        <w:rPr>
          <w:spacing w:val="13"/>
        </w:rPr>
        <w:t xml:space="preserve"> </w:t>
      </w:r>
      <w:r>
        <w:rPr>
          <w:spacing w:val="13"/>
        </w:rPr>
        <w:t>勇(</w:t>
      </w:r>
      <w:r>
        <w:rPr>
          <w:spacing w:val="-9"/>
        </w:rPr>
        <w:t xml:space="preserve"> </w:t>
      </w:r>
      <w:r>
        <w:rPr>
          <w:spacing w:val="13"/>
        </w:rPr>
        <w:t>中国人民解放军总医院第一医学中心检验科) ,</w:t>
      </w:r>
      <w:r>
        <w:rPr/>
        <w:t xml:space="preserve"> </w:t>
      </w:r>
      <w:r>
        <w:rPr>
          <w:spacing w:val="13"/>
        </w:rPr>
        <w:t>杨润功(</w:t>
      </w:r>
      <w:r>
        <w:rPr>
          <w:spacing w:val="-11"/>
        </w:rPr>
        <w:t xml:space="preserve"> </w:t>
      </w:r>
      <w:r>
        <w:rPr>
          <w:spacing w:val="13"/>
        </w:rPr>
        <w:t>中国人民解放军总医院第一医学中心组织</w:t>
      </w:r>
      <w:r>
        <w:rPr/>
        <w:t xml:space="preserve"> </w:t>
      </w:r>
      <w:r>
        <w:rPr>
          <w:spacing w:val="13"/>
        </w:rPr>
        <w:t>再生与创面修复科) ,张煊(</w:t>
      </w:r>
      <w:r>
        <w:rPr>
          <w:spacing w:val="-9"/>
        </w:rPr>
        <w:t xml:space="preserve"> </w:t>
      </w:r>
      <w:r>
        <w:rPr>
          <w:spacing w:val="13"/>
        </w:rPr>
        <w:t>中国人民解放军总</w:t>
      </w:r>
      <w:r>
        <w:rPr>
          <w:spacing w:val="12"/>
        </w:rPr>
        <w:t>医院</w:t>
      </w:r>
      <w:r>
        <w:rPr/>
        <w:t xml:space="preserve"> </w:t>
      </w:r>
      <w:r>
        <w:rPr>
          <w:spacing w:val="13"/>
        </w:rPr>
        <w:t>肝胆胰外科医学部) ,张立海(</w:t>
      </w:r>
      <w:r>
        <w:rPr>
          <w:spacing w:val="-9"/>
        </w:rPr>
        <w:t xml:space="preserve"> </w:t>
      </w:r>
      <w:r>
        <w:rPr>
          <w:spacing w:val="13"/>
        </w:rPr>
        <w:t>中国人民解放军</w:t>
      </w:r>
      <w:r>
        <w:rPr>
          <w:spacing w:val="12"/>
        </w:rPr>
        <w:t>总医</w:t>
      </w:r>
      <w:r>
        <w:rPr/>
        <w:t xml:space="preserve"> </w:t>
      </w:r>
      <w:r>
        <w:rPr>
          <w:spacing w:val="13"/>
        </w:rPr>
        <w:t>院骨科医学部) ,周飞虎(</w:t>
      </w:r>
      <w:r>
        <w:rPr>
          <w:spacing w:val="-9"/>
        </w:rPr>
        <w:t xml:space="preserve"> </w:t>
      </w:r>
      <w:r>
        <w:rPr>
          <w:spacing w:val="13"/>
        </w:rPr>
        <w:t>中国人民解放军总医</w:t>
      </w:r>
      <w:r>
        <w:rPr>
          <w:spacing w:val="12"/>
        </w:rPr>
        <w:t>院第</w:t>
      </w:r>
      <w:r>
        <w:rPr/>
        <w:t xml:space="preserve"> </w:t>
      </w:r>
      <w:r>
        <w:rPr>
          <w:spacing w:val="13"/>
        </w:rPr>
        <w:t>一医学中心重症医学科) ,周静(</w:t>
      </w:r>
      <w:r>
        <w:rPr>
          <w:spacing w:val="-9"/>
        </w:rPr>
        <w:t xml:space="preserve"> </w:t>
      </w:r>
      <w:r>
        <w:rPr>
          <w:spacing w:val="13"/>
        </w:rPr>
        <w:t>中国人民解放</w:t>
      </w:r>
      <w:r>
        <w:rPr>
          <w:spacing w:val="12"/>
        </w:rPr>
        <w:t>军总</w:t>
      </w:r>
      <w:r>
        <w:rPr/>
        <w:t xml:space="preserve"> </w:t>
      </w:r>
      <w:r>
        <w:rPr>
          <w:spacing w:val="13"/>
        </w:rPr>
        <w:t>医院普通外科医学部胃部外科) ,朱海燕(</w:t>
      </w:r>
      <w:r>
        <w:rPr>
          <w:spacing w:val="-9"/>
        </w:rPr>
        <w:t xml:space="preserve"> </w:t>
      </w:r>
      <w:r>
        <w:rPr>
          <w:spacing w:val="13"/>
        </w:rPr>
        <w:t>中国</w:t>
      </w:r>
      <w:r>
        <w:rPr>
          <w:spacing w:val="12"/>
        </w:rPr>
        <w:t>人民</w:t>
      </w:r>
      <w:r>
        <w:rPr/>
        <w:t xml:space="preserve"> </w:t>
      </w:r>
      <w:r>
        <w:rPr>
          <w:spacing w:val="11"/>
        </w:rPr>
        <w:t>解放军总医院第一医学中心急诊科)</w:t>
      </w:r>
    </w:p>
    <w:p>
      <w:pPr>
        <w:pStyle w:val="BodyText"/>
        <w:spacing w:line="212" w:lineRule="exact"/>
        <w:jc w:val="right"/>
        <w:rPr/>
      </w:pPr>
      <w:r>
        <w:rPr>
          <w:rFonts w:ascii="SimHei" w:hAnsi="SimHei" w:eastAsia="SimHei" w:cs="SimHei"/>
          <w:spacing w:val="-3"/>
          <w:position w:val="-1"/>
        </w:rPr>
        <w:t>执</w:t>
      </w:r>
      <w:r>
        <w:rPr>
          <w:rFonts w:ascii="SimHei" w:hAnsi="SimHei" w:eastAsia="SimHei" w:cs="SimHei"/>
          <w:spacing w:val="-3"/>
          <w:position w:val="-1"/>
        </w:rPr>
        <w:t xml:space="preserve">  </w:t>
      </w:r>
      <w:r>
        <w:rPr>
          <w:rFonts w:ascii="SimHei" w:hAnsi="SimHei" w:eastAsia="SimHei" w:cs="SimHei"/>
          <w:spacing w:val="-3"/>
          <w:position w:val="-1"/>
        </w:rPr>
        <w:t>笔</w:t>
      </w:r>
      <w:r>
        <w:rPr>
          <w:rFonts w:ascii="SimHei" w:hAnsi="SimHei" w:eastAsia="SimHei" w:cs="SimHei"/>
          <w:spacing w:val="-58"/>
          <w:position w:val="-1"/>
        </w:rPr>
        <w:t xml:space="preserve"> </w:t>
      </w:r>
      <w:r>
        <w:rPr>
          <w:spacing w:val="-3"/>
          <w:position w:val="-1"/>
        </w:rPr>
        <w:t>:</w:t>
      </w:r>
      <w:r>
        <w:rPr>
          <w:spacing w:val="-24"/>
          <w:position w:val="-1"/>
        </w:rPr>
        <w:t xml:space="preserve"> </w:t>
      </w:r>
      <w:r>
        <w:rPr>
          <w:spacing w:val="-3"/>
          <w:position w:val="-1"/>
        </w:rPr>
        <w:t>陈志达、曹博、卢婷婷、张淦、张海</w:t>
      </w:r>
      <w:r>
        <w:rPr>
          <w:spacing w:val="-4"/>
          <w:position w:val="-1"/>
        </w:rPr>
        <w:t>亚、</w:t>
      </w:r>
    </w:p>
    <w:p>
      <w:pPr>
        <w:spacing w:line="212" w:lineRule="exact"/>
        <w:sectPr>
          <w:type w:val="continuous"/>
          <w:pgSz w:w="12245" w:h="17179"/>
          <w:pgMar w:top="1357" w:right="1453" w:bottom="0" w:left="424" w:header="941" w:footer="0" w:gutter="0"/>
          <w:cols w:equalWidth="0" w:num="2">
            <w:col w:w="5584" w:space="100"/>
            <w:col w:w="4684" w:space="0"/>
          </w:cols>
        </w:sectPr>
        <w:rPr/>
      </w:pP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5"/>
          <w:pgSz w:w="12245" w:h="17179"/>
          <w:pgMar w:top="1357" w:right="1048" w:bottom="0" w:left="424" w:header="941" w:footer="0" w:gutter="0"/>
          <w:cols w:equalWidth="0" w:num="1">
            <w:col w:w="10772" w:space="0"/>
          </w:cols>
        </w:sectPr>
        <w:rPr/>
      </w:pPr>
    </w:p>
    <w:p>
      <w:pPr>
        <w:pStyle w:val="BodyText"/>
        <w:ind w:left="1109" w:right="344" w:firstLine="11"/>
        <w:spacing w:before="43" w:line="228" w:lineRule="auto"/>
        <w:rPr/>
      </w:pPr>
      <w:r>
        <w:rPr>
          <w:spacing w:val="12"/>
        </w:rPr>
        <w:t>陈润开(</w:t>
      </w:r>
      <w:r>
        <w:rPr>
          <w:spacing w:val="-1"/>
        </w:rPr>
        <w:t xml:space="preserve"> </w:t>
      </w:r>
      <w:r>
        <w:rPr>
          <w:spacing w:val="12"/>
        </w:rPr>
        <w:t>中国人民解放军总医院普通外科医学部腹</w:t>
      </w:r>
      <w:r>
        <w:rPr/>
        <w:t xml:space="preserve"> </w:t>
      </w:r>
      <w:r>
        <w:rPr>
          <w:spacing w:val="13"/>
        </w:rPr>
        <w:t>部创伤外科)</w:t>
      </w:r>
    </w:p>
    <w:p>
      <w:pPr>
        <w:pStyle w:val="BodyText"/>
        <w:ind w:left="1109" w:right="344" w:firstLine="424"/>
        <w:spacing w:before="292" w:line="219" w:lineRule="auto"/>
        <w:jc w:val="both"/>
        <w:rPr/>
      </w:pPr>
      <w:r>
        <w:rPr>
          <w:rFonts w:ascii="SimHei" w:hAnsi="SimHei" w:eastAsia="SimHei" w:cs="SimHei"/>
          <w:spacing w:val="14"/>
        </w:rPr>
        <w:t>利益冲突说明</w:t>
      </w:r>
      <w:r>
        <w:rPr>
          <w:rFonts w:ascii="SimHei" w:hAnsi="SimHei" w:eastAsia="SimHei" w:cs="SimHei"/>
          <w:spacing w:val="-53"/>
        </w:rPr>
        <w:t xml:space="preserve"> </w:t>
      </w:r>
      <w:r>
        <w:rPr>
          <w:spacing w:val="14"/>
        </w:rPr>
        <w:t>:本共识由编写组专家共同审议</w:t>
      </w:r>
      <w:r>
        <w:rPr/>
        <w:t xml:space="preserve"> </w:t>
      </w:r>
      <w:r>
        <w:rPr>
          <w:spacing w:val="18"/>
        </w:rPr>
        <w:t>完成</w:t>
      </w:r>
      <w:r>
        <w:rPr>
          <w:spacing w:val="-15"/>
        </w:rPr>
        <w:t xml:space="preserve"> </w:t>
      </w:r>
      <w:r>
        <w:rPr>
          <w:spacing w:val="18"/>
        </w:rPr>
        <w:t>,无商业公司参与</w:t>
      </w:r>
      <w:r>
        <w:rPr>
          <w:spacing w:val="-22"/>
        </w:rPr>
        <w:t xml:space="preserve"> </w:t>
      </w:r>
      <w:r>
        <w:rPr>
          <w:spacing w:val="18"/>
        </w:rPr>
        <w:t>;</w:t>
      </w:r>
      <w:r>
        <w:rPr>
          <w:spacing w:val="-33"/>
        </w:rPr>
        <w:t xml:space="preserve"> </w:t>
      </w:r>
      <w:r>
        <w:rPr>
          <w:spacing w:val="18"/>
        </w:rPr>
        <w:t>文中涉及产品均为通用设</w:t>
      </w:r>
      <w:r>
        <w:rPr/>
        <w:t xml:space="preserve"> </w:t>
      </w:r>
      <w:r>
        <w:rPr>
          <w:spacing w:val="18"/>
        </w:rPr>
        <w:t>备名称</w:t>
      </w:r>
      <w:r>
        <w:rPr>
          <w:spacing w:val="-18"/>
        </w:rPr>
        <w:t xml:space="preserve"> </w:t>
      </w:r>
      <w:r>
        <w:rPr>
          <w:spacing w:val="18"/>
        </w:rPr>
        <w:t>,不特指具体产品</w:t>
      </w:r>
      <w:r>
        <w:rPr>
          <w:spacing w:val="-22"/>
        </w:rPr>
        <w:t xml:space="preserve"> </w:t>
      </w:r>
      <w:r>
        <w:rPr>
          <w:spacing w:val="18"/>
        </w:rPr>
        <w:t>;</w:t>
      </w:r>
      <w:r>
        <w:rPr>
          <w:spacing w:val="-30"/>
        </w:rPr>
        <w:t xml:space="preserve"> </w:t>
      </w:r>
      <w:r>
        <w:rPr>
          <w:spacing w:val="18"/>
        </w:rPr>
        <w:t>编写组成员均声明不存</w:t>
      </w:r>
      <w:r>
        <w:rPr/>
        <w:t xml:space="preserve"> </w:t>
      </w:r>
      <w:r>
        <w:rPr>
          <w:spacing w:val="6"/>
        </w:rPr>
        <w:t>在利益冲突。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112"/>
        <w:spacing w:before="73" w:line="187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</w:rPr>
        <w:t>参考文献</w:t>
      </w:r>
      <w:r>
        <w:rPr>
          <w:rFonts w:ascii="SimHei" w:hAnsi="SimHei" w:eastAsia="SimHei" w:cs="SimHei"/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9"/>
        </w:rPr>
        <w:t>:</w:t>
      </w:r>
    </w:p>
    <w:p>
      <w:pPr>
        <w:pStyle w:val="BodyText"/>
        <w:ind w:left="1535" w:right="342" w:hanging="408"/>
        <w:spacing w:before="68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9"/>
        </w:rPr>
        <w:t>1]    Bouzat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P ,Valdenaire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,Gauss 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Early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man</w:t>
      </w:r>
      <w:r>
        <w:rPr>
          <w:sz w:val="15"/>
          <w:szCs w:val="15"/>
          <w:spacing w:val="-10"/>
        </w:rPr>
        <w:t>agement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0"/>
        </w:rPr>
        <w:t>severe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abdominal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trauma[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Anaesth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Crit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Care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Pai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8"/>
        </w:rPr>
        <w:t>Med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,39(2)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269-277.</w:t>
      </w:r>
    </w:p>
    <w:p>
      <w:pPr>
        <w:pStyle w:val="BodyText"/>
        <w:ind w:left="1539" w:right="341" w:hanging="412"/>
        <w:spacing w:before="75" w:line="209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[2]    Gaasch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SS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,Kolokythas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CL.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2"/>
        </w:rPr>
        <w:t>Management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2"/>
        </w:rPr>
        <w:t>intra-abdominal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traumatic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injury[J]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7"/>
        </w:rPr>
        <w:t>. Crit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Care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Nurs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Clin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7"/>
        </w:rPr>
        <w:t>North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,2023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,35(2) :191-211.</w:t>
      </w:r>
    </w:p>
    <w:p>
      <w:pPr>
        <w:pStyle w:val="BodyText"/>
        <w:ind w:left="1535" w:right="341" w:hanging="408"/>
        <w:spacing w:before="77" w:line="22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[3]    Stengel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,Leisterer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,F</w:t>
      </w:r>
      <w:r>
        <w:rPr>
          <w:sz w:val="15"/>
          <w:szCs w:val="15"/>
          <w:spacing w:val="-10"/>
        </w:rPr>
        <w:t>errada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P 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al. Point-of-care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ultrasonography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diagnosing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3"/>
        </w:rPr>
        <w:t>thoracoabdominal   injuries  </w:t>
      </w:r>
      <w:r>
        <w:rPr>
          <w:sz w:val="15"/>
          <w:szCs w:val="15"/>
          <w:spacing w:val="-14"/>
        </w:rPr>
        <w:t xml:space="preserve"> 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4"/>
        </w:rPr>
        <w:t>with   blunt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8"/>
        </w:rPr>
        <w:t>trauma[J]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. Cochrane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Database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Syst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Rev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,2018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,12(12) :CD012669.</w:t>
      </w:r>
    </w:p>
    <w:p>
      <w:pPr>
        <w:pStyle w:val="BodyText"/>
        <w:ind w:left="1539" w:right="344" w:hanging="412"/>
        <w:spacing w:before="77" w:line="22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[4]    Kim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9"/>
        </w:rPr>
        <w:t>TA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Kwon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9"/>
        </w:rPr>
        <w:t>Kang  BH.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Accuracy  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9"/>
        </w:rPr>
        <w:t>focused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assessment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sonography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for  traum</w:t>
      </w:r>
      <w:r>
        <w:rPr>
          <w:sz w:val="15"/>
          <w:szCs w:val="15"/>
          <w:spacing w:val="-11"/>
        </w:rPr>
        <w:t>a ( FAST 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in  blunt  abdominal  trauma [ 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Emerg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Med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9"/>
        </w:rPr>
        <w:t>Int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,2022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,2022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-10"/>
        </w:rPr>
        <w:t>8290339.</w:t>
      </w:r>
    </w:p>
    <w:p>
      <w:pPr>
        <w:pStyle w:val="BodyText"/>
        <w:ind w:left="1535" w:right="340" w:hanging="408"/>
        <w:spacing w:before="81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[5]    Kornblith  A</w:t>
      </w:r>
      <w:r>
        <w:rPr>
          <w:sz w:val="15"/>
          <w:szCs w:val="15"/>
          <w:spacing w:val="-8"/>
        </w:rPr>
        <w:t>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Addo   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Plasencia   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et   al.  Development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8"/>
        </w:rPr>
        <w:t>of 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consensus-based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definition  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focused  assessment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with  son</w:t>
      </w:r>
      <w:r>
        <w:rPr>
          <w:sz w:val="15"/>
          <w:szCs w:val="15"/>
          <w:spacing w:val="-15"/>
        </w:rPr>
        <w:t>ography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for   trauma    in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-9"/>
        </w:rPr>
        <w:t>children   [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.   JAMA    Netw    Open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  2022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,  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(3) :e222922.</w:t>
      </w:r>
    </w:p>
    <w:p>
      <w:pPr>
        <w:pStyle w:val="BodyText"/>
        <w:ind w:left="1540" w:right="340" w:hanging="413"/>
        <w:spacing w:before="71" w:line="22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[6]     Savoia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9"/>
        </w:rPr>
        <w:t>P 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Jayanthi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9"/>
        </w:rPr>
        <w:t>SK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 Chammas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9"/>
        </w:rPr>
        <w:t>MC.  F</w:t>
      </w:r>
      <w:r>
        <w:rPr>
          <w:sz w:val="15"/>
          <w:szCs w:val="15"/>
          <w:spacing w:val="-10"/>
        </w:rPr>
        <w:t>ocused  assessment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0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sonography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for  trauma ( FAST )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 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J  Med</w:t>
      </w:r>
      <w:r>
        <w:rPr>
          <w:sz w:val="15"/>
          <w:szCs w:val="15"/>
          <w:spacing w:val="-11"/>
        </w:rPr>
        <w:t xml:space="preserve">  Ultrasound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2023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31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(2) :101-106.</w:t>
      </w:r>
    </w:p>
    <w:p>
      <w:pPr>
        <w:pStyle w:val="BodyText"/>
        <w:ind w:left="1535" w:right="339" w:hanging="408"/>
        <w:spacing w:before="71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[7]    Hare  PN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,Macdonald  WA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Mellor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PJ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Do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clinical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guidelines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  <w:w w:val="95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5"/>
          <w:w w:val="95"/>
        </w:rPr>
        <w:t>whole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  <w:w w:val="95"/>
        </w:rPr>
        <w:t>body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  <w:w w:val="95"/>
        </w:rPr>
        <w:t>computerised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  <w:w w:val="95"/>
        </w:rPr>
        <w:t>tomography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  <w:w w:val="95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  <w:w w:val="95"/>
        </w:rPr>
        <w:t>trauma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  <w:w w:val="95"/>
        </w:rPr>
        <w:t>improve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  <w:w w:val="95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accuracy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reduce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unnecessary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5"/>
        </w:rPr>
        <w:t>investigations?A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systematic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narrative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synthesis[J]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. Trauma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,2017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,19(3) :163-1</w:t>
      </w:r>
      <w:r>
        <w:rPr>
          <w:sz w:val="15"/>
          <w:szCs w:val="15"/>
          <w:spacing w:val="-8"/>
        </w:rPr>
        <w:t>74.</w:t>
      </w:r>
    </w:p>
    <w:p>
      <w:pPr>
        <w:pStyle w:val="BodyText"/>
        <w:ind w:left="1539" w:right="344" w:hanging="412"/>
        <w:spacing w:before="64" w:line="22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[8]    刘双庆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</w:rPr>
        <w:t>,赵晓东.《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NICE</w:t>
      </w:r>
      <w:r>
        <w:rPr>
          <w:sz w:val="15"/>
          <w:szCs w:val="15"/>
          <w:spacing w:val="7"/>
        </w:rPr>
        <w:t xml:space="preserve"> 严重创伤的评估和初始管理指南》解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读[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中国急救医学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,36(7)</w:t>
      </w:r>
      <w:r>
        <w:rPr>
          <w:sz w:val="15"/>
          <w:szCs w:val="15"/>
          <w:spacing w:val="1"/>
        </w:rPr>
        <w:t xml:space="preserve"> :577-580.</w:t>
      </w:r>
    </w:p>
    <w:p>
      <w:pPr>
        <w:pStyle w:val="BodyText"/>
        <w:ind w:left="1535" w:right="343" w:hanging="408"/>
        <w:spacing w:before="65" w:line="228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[9]    Alramdan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MHA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,Yakar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,IJpma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FFA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Predictive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value  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false-negative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2"/>
        </w:rPr>
        <w:t>focused  abdominal  sonography  for  trauma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( FAST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result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patients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1"/>
        </w:rPr>
        <w:t>confirmed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traumatic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1"/>
        </w:rPr>
        <w:t>abdominal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injury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Insights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5"/>
        </w:rPr>
        <w:t>Imaging,2020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,11(1) :102.</w:t>
      </w:r>
    </w:p>
    <w:p>
      <w:pPr>
        <w:pStyle w:val="BodyText"/>
        <w:ind w:left="1611" w:right="342" w:hanging="484"/>
        <w:spacing w:before="78" w:line="228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[10]    Schwed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AC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Wagenaar 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Reppert  AE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Trust  the  FAST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confirmation  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FAST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e</w:t>
      </w:r>
      <w:r>
        <w:rPr>
          <w:sz w:val="15"/>
          <w:szCs w:val="15"/>
          <w:spacing w:val="-12"/>
        </w:rPr>
        <w:t>xamination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highly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specific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2"/>
        </w:rPr>
        <w:t>intra-abdominal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2"/>
        </w:rPr>
        <w:t>hemorrhage  in  over  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200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2"/>
        </w:rPr>
        <w:t>pelvic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fractures[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Trauma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Acute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5"/>
        </w:rPr>
        <w:t>C</w:t>
      </w:r>
      <w:r>
        <w:rPr>
          <w:sz w:val="15"/>
          <w:szCs w:val="15"/>
          <w:spacing w:val="-6"/>
        </w:rPr>
        <w:t>are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Surg,2021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,90(1) :137-142.</w:t>
      </w:r>
    </w:p>
    <w:p>
      <w:pPr>
        <w:pStyle w:val="BodyText"/>
        <w:ind w:left="1611" w:right="342" w:hanging="484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[11]    Holmes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JF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 McGahan  JP 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Wisner  DH.  Rate  of  intra-abdominal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injury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3"/>
        </w:rPr>
        <w:t>after  a  normal  </w:t>
      </w:r>
      <w:r>
        <w:rPr>
          <w:sz w:val="15"/>
          <w:szCs w:val="15"/>
          <w:spacing w:val="-14"/>
        </w:rPr>
        <w:t>abdominal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14"/>
        </w:rPr>
        <w:t>computed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4"/>
        </w:rPr>
        <w:t>tomographic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14"/>
        </w:rPr>
        <w:t>scan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adults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with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blunt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trauma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Am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Emerg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8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30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4)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574-579.</w:t>
      </w:r>
    </w:p>
    <w:p>
      <w:pPr>
        <w:pStyle w:val="BodyText"/>
        <w:ind w:left="1611" w:right="342" w:hanging="484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9"/>
        </w:rPr>
        <w:t>12]    Stengel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,Ottersbach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,Mat</w:t>
      </w:r>
      <w:r>
        <w:rPr>
          <w:sz w:val="15"/>
          <w:szCs w:val="15"/>
          <w:spacing w:val="-10"/>
        </w:rPr>
        <w:t>thes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al. Accuracy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single-pass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whole-body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5"/>
        </w:rPr>
        <w:t>computed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5"/>
        </w:rPr>
        <w:t>tomography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5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5"/>
        </w:rPr>
        <w:t>detectio</w:t>
      </w:r>
      <w:r>
        <w:rPr>
          <w:sz w:val="15"/>
          <w:szCs w:val="15"/>
          <w:spacing w:val="-16"/>
        </w:rPr>
        <w:t>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6"/>
        </w:rPr>
        <w:t>injuries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6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patients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with  major  blunt  trauma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 CMAJ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</w:t>
      </w:r>
      <w:r>
        <w:rPr>
          <w:sz w:val="15"/>
          <w:szCs w:val="15"/>
          <w:spacing w:val="-9"/>
        </w:rPr>
        <w:t>184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( 8 )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869-876.</w:t>
      </w:r>
    </w:p>
    <w:p>
      <w:pPr>
        <w:pStyle w:val="BodyText"/>
        <w:ind w:left="1613" w:right="342" w:hanging="486"/>
        <w:spacing w:before="75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[13]    Palmer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CS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,Gabbe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BJ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,Cameron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PA.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Defi</w:t>
      </w:r>
      <w:r>
        <w:rPr>
          <w:sz w:val="15"/>
          <w:szCs w:val="15"/>
          <w:spacing w:val="-10"/>
        </w:rPr>
        <w:t>ning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major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trauma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7"/>
        </w:rPr>
        <w:t>2008  abbreviated  injury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7"/>
        </w:rPr>
        <w:t>scale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 Injury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4</w:t>
      </w:r>
      <w:r>
        <w:rPr>
          <w:sz w:val="15"/>
          <w:szCs w:val="15"/>
          <w:spacing w:val="-8"/>
        </w:rPr>
        <w:t>7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( 1 )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109-115.</w:t>
      </w:r>
    </w:p>
    <w:p>
      <w:pPr>
        <w:pStyle w:val="BodyText"/>
        <w:ind w:left="1617" w:right="339" w:hanging="490"/>
        <w:spacing w:before="74" w:line="19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[14]     Sierink  JC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8"/>
        </w:rPr>
        <w:t>,Treskes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Edwards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8"/>
        </w:rPr>
        <w:t>MJ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Immediate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total-body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CT   scanning   versus   conventional    imaging   and   selective    CT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8" w:right="28" w:firstLine="1"/>
        <w:spacing w:before="58" w:line="246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scanning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with  severe  trauma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REACT-2) :a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randomised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controlled  trial[J]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. La</w:t>
      </w:r>
      <w:r>
        <w:rPr>
          <w:sz w:val="15"/>
          <w:szCs w:val="15"/>
          <w:spacing w:val="-10"/>
        </w:rPr>
        <w:t>ncet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,2016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,388(10045) :673-683.</w:t>
      </w:r>
    </w:p>
    <w:p>
      <w:pPr>
        <w:pStyle w:val="BodyText"/>
        <w:ind w:left="485" w:right="31" w:hanging="486"/>
        <w:spacing w:before="4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[15]    Baron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BJ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  Benabbas  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Kohler  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Accuracy  of  computed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tomography  in   diagnosis   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intra-abdominal   injuries   in   stable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anterior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abdomi</w:t>
      </w:r>
      <w:r>
        <w:rPr>
          <w:sz w:val="15"/>
          <w:szCs w:val="15"/>
          <w:spacing w:val="-14"/>
        </w:rPr>
        <w:t>nal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4"/>
        </w:rPr>
        <w:t>stab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wounds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4"/>
        </w:rPr>
        <w:t>:a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systematic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meta-analysis[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Acad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Emerg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,25(7) :744-757.</w:t>
      </w:r>
    </w:p>
    <w:p>
      <w:pPr>
        <w:pStyle w:val="BodyText"/>
        <w:ind w:left="487" w:hanging="487"/>
        <w:spacing w:before="82" w:line="223" w:lineRule="auto"/>
        <w:rPr>
          <w:sz w:val="15"/>
          <w:szCs w:val="15"/>
        </w:rPr>
      </w:pPr>
      <w:r>
        <w:rPr>
          <w:sz w:val="15"/>
          <w:szCs w:val="15"/>
          <w:spacing w:val="-15"/>
        </w:rPr>
        <w:t>[16]</w:t>
      </w:r>
      <w:r>
        <w:rPr>
          <w:sz w:val="15"/>
          <w:szCs w:val="15"/>
          <w:spacing w:val="-14"/>
        </w:rPr>
        <w:t xml:space="preserve">     Stengel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D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4"/>
        </w:rPr>
        <w:t>,Rademacher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G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4"/>
        </w:rPr>
        <w:t>,Ekkernkamp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,et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4"/>
        </w:rPr>
        <w:t>al.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4"/>
        </w:rPr>
        <w:t>Emergency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u</w:t>
      </w:r>
      <w:r>
        <w:rPr>
          <w:sz w:val="15"/>
          <w:szCs w:val="15"/>
          <w:spacing w:val="-15"/>
        </w:rPr>
        <w:t>ltrasound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based  algorithms   for   diagnosing   blunt   abdominal   trauma  [ </w:t>
      </w:r>
      <w:r>
        <w:rPr>
          <w:sz w:val="15"/>
          <w:szCs w:val="15"/>
          <w:spacing w:val="-14"/>
        </w:rPr>
        <w:t>J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]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Cochrane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7"/>
        </w:rPr>
        <w:t>Database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Syst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Rev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,20</w:t>
      </w:r>
      <w:r>
        <w:rPr>
          <w:sz w:val="15"/>
          <w:szCs w:val="15"/>
          <w:spacing w:val="-8"/>
        </w:rPr>
        <w:t>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,2015(9) :CD004446.</w:t>
      </w:r>
    </w:p>
    <w:p>
      <w:pPr>
        <w:pStyle w:val="BodyText"/>
        <w:ind w:left="487" w:right="31" w:hanging="488"/>
        <w:spacing w:before="84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[ 17]    Rafaqat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,Lagazzi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,Abiad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al. Diagnostic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peritoneal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lavage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dead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:long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live  diagnostic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peritoneal  aspiration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J  Trauma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Acute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4"/>
        </w:rPr>
        <w:t>Care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Surg,2024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,96(3) :e24.</w:t>
      </w:r>
    </w:p>
    <w:p>
      <w:pPr>
        <w:pStyle w:val="BodyText"/>
        <w:ind w:left="485" w:right="30" w:hanging="486"/>
        <w:spacing w:before="82" w:line="22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[18]    Kuncir  EJ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 Velmahos   GC</w:t>
      </w:r>
      <w:r>
        <w:rPr>
          <w:sz w:val="15"/>
          <w:szCs w:val="15"/>
          <w:spacing w:val="-9"/>
        </w:rPr>
        <w:t>.  Diagnostic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9"/>
        </w:rPr>
        <w:t>peritoneal   aspiration--the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0"/>
        </w:rPr>
        <w:t>foster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child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DPL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0"/>
        </w:rPr>
        <w:t>prospective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0"/>
        </w:rPr>
        <w:t>observational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0"/>
        </w:rPr>
        <w:t>study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-11"/>
        </w:rPr>
        <w:t>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Surg,2007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,5(3) :167-171.</w:t>
      </w:r>
    </w:p>
    <w:p>
      <w:pPr>
        <w:pStyle w:val="BodyText"/>
        <w:ind w:left="485" w:right="27" w:hanging="486"/>
        <w:spacing w:before="84" w:line="223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[19]    Shamim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AA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,Zeineddin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,Zeineddin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3"/>
        </w:rPr>
        <w:t>et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al. Are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we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doing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too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many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non-therapeutic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6"/>
        </w:rPr>
        <w:t>laparotomies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6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trauma?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6"/>
        </w:rPr>
        <w:t>An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6"/>
        </w:rPr>
        <w:t>analysis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6"/>
        </w:rPr>
        <w:t>National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Trauma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Data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Bank[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 Surg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Endosc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,34(9) :4072-4078.</w:t>
      </w:r>
    </w:p>
    <w:p>
      <w:pPr>
        <w:pStyle w:val="BodyText"/>
        <w:ind w:left="487" w:right="30" w:hanging="488"/>
        <w:spacing w:before="82" w:line="22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20]    Cocco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AM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,Bhagvan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,Bouffler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al. Diagnostic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la</w:t>
      </w:r>
      <w:r>
        <w:rPr>
          <w:sz w:val="15"/>
          <w:szCs w:val="15"/>
          <w:spacing w:val="-10"/>
        </w:rPr>
        <w:t>paroscopy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penetrating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abdominal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8"/>
        </w:rPr>
        <w:t>trauma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ANZ  J  Surg,2019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89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4 )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353-356.</w:t>
      </w:r>
    </w:p>
    <w:p>
      <w:pPr>
        <w:pStyle w:val="BodyText"/>
        <w:ind w:left="487" w:right="31" w:hanging="488"/>
        <w:spacing w:before="80" w:line="223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[21]    Awad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Dawoud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I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,Ne</w:t>
      </w:r>
      <w:r>
        <w:rPr>
          <w:sz w:val="15"/>
          <w:szCs w:val="15"/>
          <w:spacing w:val="-11"/>
        </w:rPr>
        <w:t>gm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,et  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Impact 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laparoscopy  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perioperative  outcomes 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penetrating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3"/>
        </w:rPr>
        <w:t>abdominal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t</w:t>
      </w:r>
      <w:r>
        <w:rPr>
          <w:sz w:val="15"/>
          <w:szCs w:val="15"/>
          <w:spacing w:val="-14"/>
        </w:rPr>
        <w:t>rauma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[ J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Asian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3"/>
        </w:rPr>
        <w:t>J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3"/>
        </w:rPr>
        <w:t>Surg,2022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,45(1</w:t>
      </w:r>
      <w:r>
        <w:rPr>
          <w:sz w:val="15"/>
          <w:szCs w:val="15"/>
          <w:spacing w:val="-4"/>
        </w:rPr>
        <w:t>) :461-467.</w:t>
      </w:r>
    </w:p>
    <w:p>
      <w:pPr>
        <w:pStyle w:val="BodyText"/>
        <w:ind w:left="489" w:right="29" w:hanging="489"/>
        <w:spacing w:before="65" w:line="23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[22]    中华医学会创伤学分会创伤急救与多发伤专委会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6"/>
        </w:rPr>
        <w:t>中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6"/>
        </w:rPr>
        <w:t>国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医师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协会创伤外科医师分会多发伤医师专委会. 腹部</w:t>
      </w:r>
      <w:r>
        <w:rPr>
          <w:sz w:val="15"/>
          <w:szCs w:val="15"/>
          <w:spacing w:val="9"/>
        </w:rPr>
        <w:t>创伤腔镜诊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疗规范专家共识[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3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中华创伤杂志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,32(6) :493-</w:t>
      </w:r>
      <w:r>
        <w:rPr>
          <w:sz w:val="15"/>
          <w:szCs w:val="15"/>
          <w:spacing w:val="2"/>
        </w:rPr>
        <w:t>496.</w:t>
      </w:r>
    </w:p>
    <w:p>
      <w:pPr>
        <w:pStyle w:val="BodyText"/>
        <w:ind w:left="485" w:right="20" w:hanging="486"/>
        <w:spacing w:before="57" w:line="22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[23]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</w:rPr>
        <w:t>杜   哲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,黄    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,王志伟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,等.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多学科协作诊疗模式在严重创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伤患者救治中的应用[J]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4"/>
        </w:rPr>
        <w:t>. 北京大学学报(医学版)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"/>
        </w:rPr>
        <w:t>2020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3"/>
        </w:rPr>
        <w:t>,52(2)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3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298-301.</w:t>
      </w:r>
    </w:p>
    <w:p>
      <w:pPr>
        <w:pStyle w:val="BodyText"/>
        <w:ind w:left="485" w:right="30" w:hanging="486"/>
        <w:spacing w:before="77" w:line="214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[24]    Vincent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JL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,De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6"/>
        </w:rPr>
        <w:t>Backer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6"/>
        </w:rPr>
        <w:t>D.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Circulatory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6"/>
        </w:rPr>
        <w:t>shock[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Engl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J  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2013 ,369(18) :1726-1734.</w:t>
      </w:r>
    </w:p>
    <w:p>
      <w:pPr>
        <w:pStyle w:val="BodyText"/>
        <w:ind w:left="492" w:right="32" w:hanging="492"/>
        <w:spacing w:before="59" w:line="22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[25]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</w:rPr>
        <w:t>全军麻醉与复苏学专业委员会. 战创伤麻醉与救治循环管理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4"/>
        </w:rPr>
        <w:t>指南[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 麻醉安全与质控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,4(1) :19</w:t>
      </w:r>
      <w:r>
        <w:rPr>
          <w:sz w:val="15"/>
          <w:szCs w:val="15"/>
          <w:spacing w:val="3"/>
        </w:rPr>
        <w:t>-24.</w:t>
      </w:r>
    </w:p>
    <w:p>
      <w:pPr>
        <w:pStyle w:val="BodyText"/>
        <w:ind w:left="489" w:right="29" w:hanging="489"/>
        <w:spacing w:before="67" w:line="22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[26]    Egi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7"/>
        </w:rPr>
        <w:t>Ogura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,Yatabe  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Japanes</w:t>
      </w:r>
      <w:r>
        <w:rPr>
          <w:sz w:val="15"/>
          <w:szCs w:val="15"/>
          <w:spacing w:val="-8"/>
        </w:rPr>
        <w:t>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8"/>
        </w:rPr>
        <w:t>clinical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practice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guidelines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management  of  sepsis  and  septi</w:t>
      </w:r>
      <w:r>
        <w:rPr>
          <w:sz w:val="15"/>
          <w:szCs w:val="15"/>
          <w:spacing w:val="-13"/>
        </w:rPr>
        <w:t>c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3"/>
        </w:rPr>
        <w:t>shock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3"/>
        </w:rPr>
        <w:t>2020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( J-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SSCG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2020)  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3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. J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3"/>
        </w:rPr>
        <w:t>Intensive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3"/>
        </w:rPr>
        <w:t>Care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,2021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,9(1) :53.</w:t>
      </w:r>
    </w:p>
    <w:p>
      <w:pPr>
        <w:pStyle w:val="BodyText"/>
        <w:ind w:left="487" w:right="29" w:hanging="488"/>
        <w:spacing w:before="77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[27]    Matsevych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OY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,    Koto     MZ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9"/>
        </w:rPr>
        <w:t>Aldous </w:t>
      </w:r>
      <w:r>
        <w:rPr>
          <w:sz w:val="15"/>
          <w:szCs w:val="15"/>
          <w:spacing w:val="-10"/>
        </w:rPr>
        <w:t xml:space="preserve">   C.    Laparoscopic-assisted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approach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5"/>
        </w:rPr>
        <w:t>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penetrating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abdominal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5"/>
        </w:rPr>
        <w:t>trauma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5"/>
        </w:rPr>
        <w:t>:a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solution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multiple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bowel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injuries[J]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. Int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Surg,2017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,44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:94-98.</w:t>
      </w:r>
    </w:p>
    <w:p>
      <w:pPr>
        <w:pStyle w:val="BodyText"/>
        <w:ind w:left="487" w:right="32" w:hanging="488"/>
        <w:spacing w:before="67" w:line="223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[28]   黄志强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黎介寿.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腹部创伤[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4"/>
        </w:rPr>
        <w:t>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湖北: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4"/>
        </w:rPr>
        <w:t>湖北科学技术出版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社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,2016.</w:t>
      </w:r>
    </w:p>
    <w:p>
      <w:pPr>
        <w:pStyle w:val="BodyText"/>
        <w:ind w:left="490" w:right="27" w:hanging="490"/>
        <w:spacing w:before="70" w:line="22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[29]    Morrison    JJ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,  Ross    JD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,  Rasmussen   </w:t>
      </w:r>
      <w:r>
        <w:rPr>
          <w:sz w:val="15"/>
          <w:szCs w:val="15"/>
          <w:spacing w:val="-9"/>
        </w:rPr>
        <w:t xml:space="preserve"> TE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,  et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-9"/>
        </w:rPr>
        <w:t>al.    Resuscitative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endovascular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balloon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occlusion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of 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aorta:a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gap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analysis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of severely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injured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0"/>
        </w:rPr>
        <w:t>UK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combat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casualtie</w:t>
      </w:r>
      <w:r>
        <w:rPr>
          <w:sz w:val="15"/>
          <w:szCs w:val="15"/>
          <w:spacing w:val="-11"/>
        </w:rPr>
        <w:t>s[J]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. Shock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,2014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,41(5)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:388-393.</w:t>
      </w:r>
    </w:p>
    <w:p>
      <w:pPr>
        <w:pStyle w:val="BodyText"/>
        <w:ind w:left="490" w:right="32" w:hanging="491"/>
        <w:spacing w:before="68" w:line="223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[30]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2"/>
        </w:rPr>
        <w:t>沈   岩.  躯干结合部严重创</w:t>
      </w:r>
      <w:r>
        <w:rPr>
          <w:sz w:val="15"/>
          <w:szCs w:val="15"/>
          <w:spacing w:val="11"/>
        </w:rPr>
        <w:t>伤的院前止血技术进展[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1"/>
        </w:rPr>
        <w:t>. 创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伤外科杂志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,20(12) :954-957.</w:t>
      </w:r>
    </w:p>
    <w:p>
      <w:pPr>
        <w:pStyle w:val="BodyText"/>
        <w:ind w:left="495" w:right="30" w:hanging="495"/>
        <w:spacing w:before="55" w:line="23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[31]    中华医学会急诊医学分会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7"/>
        </w:rPr>
        <w:t>中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7"/>
        </w:rPr>
        <w:t>国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医师协会介入医师分会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华医学会放射学分会介入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1"/>
        </w:rPr>
        <w:t>学组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11"/>
        </w:rPr>
        <w:t>等. 创伤性盆腔</w:t>
      </w:r>
      <w:r>
        <w:rPr>
          <w:sz w:val="15"/>
          <w:szCs w:val="15"/>
          <w:spacing w:val="10"/>
        </w:rPr>
        <w:t>出血介入治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疗专家共识[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9"/>
        </w:rPr>
        <w:t>中华介入放射学电子杂志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9"/>
        </w:rPr>
        <w:t>2022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9"/>
        </w:rPr>
        <w:t>10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117-123.</w:t>
      </w:r>
    </w:p>
    <w:p>
      <w:pPr>
        <w:pStyle w:val="BodyText"/>
        <w:ind w:left="489" w:right="31" w:hanging="489"/>
        <w:spacing w:before="78" w:line="22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[32]    Como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8"/>
        </w:rPr>
        <w:t>JJ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Bokhari  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Chiu   WC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et   al.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8"/>
        </w:rPr>
        <w:t>Practice   </w:t>
      </w:r>
      <w:r>
        <w:rPr>
          <w:sz w:val="15"/>
          <w:szCs w:val="15"/>
          <w:spacing w:val="-9"/>
        </w:rPr>
        <w:t>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guidelines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for  selective  nonoperative  manageme</w:t>
      </w:r>
      <w:r>
        <w:rPr>
          <w:sz w:val="15"/>
          <w:szCs w:val="15"/>
          <w:spacing w:val="-14"/>
        </w:rPr>
        <w:t>nt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4"/>
        </w:rPr>
        <w:t>of  penetrating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abdominal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trauma[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 J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Trauma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,68(3) :721-7</w:t>
      </w:r>
      <w:r>
        <w:rPr>
          <w:sz w:val="15"/>
          <w:szCs w:val="15"/>
          <w:spacing w:val="-7"/>
        </w:rPr>
        <w:t>33.</w:t>
      </w:r>
    </w:p>
    <w:p>
      <w:pPr>
        <w:pStyle w:val="BodyText"/>
        <w:spacing w:before="74" w:line="160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[33]    Williams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RF</w:t>
      </w:r>
      <w:r>
        <w:rPr>
          <w:sz w:val="15"/>
          <w:szCs w:val="15"/>
          <w:spacing w:val="-16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,  Grewal   H</w:t>
      </w:r>
      <w:r>
        <w:rPr>
          <w:sz w:val="15"/>
          <w:szCs w:val="15"/>
          <w:spacing w:val="-16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,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Jamshidi</w:t>
      </w:r>
      <w:r>
        <w:rPr>
          <w:sz w:val="15"/>
          <w:szCs w:val="15"/>
          <w:spacing w:val="-6"/>
          <w:position w:val="1"/>
        </w:rPr>
        <w:t xml:space="preserve">   R</w:t>
      </w:r>
      <w:r>
        <w:rPr>
          <w:sz w:val="15"/>
          <w:szCs w:val="15"/>
          <w:spacing w:val="-16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,</w:t>
      </w:r>
      <w:r>
        <w:rPr>
          <w:sz w:val="15"/>
          <w:szCs w:val="15"/>
          <w:spacing w:val="17"/>
          <w:w w:val="102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et   al.  Updated   APSA</w:t>
      </w:r>
    </w:p>
    <w:p>
      <w:pPr>
        <w:spacing w:line="160" w:lineRule="exact"/>
        <w:sectPr>
          <w:type w:val="continuous"/>
          <w:pgSz w:w="12245" w:h="17179"/>
          <w:pgMar w:top="1357" w:right="1048" w:bottom="0" w:left="424" w:header="941" w:footer="0" w:gutter="0"/>
          <w:cols w:equalWidth="0" w:num="2">
            <w:col w:w="6056" w:space="100"/>
            <w:col w:w="4617" w:space="0"/>
          </w:cols>
        </w:sectPr>
        <w:rPr>
          <w:sz w:val="15"/>
          <w:szCs w:val="15"/>
        </w:rPr>
      </w:pPr>
    </w:p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6"/>
          <w:pgSz w:w="12245" w:h="17179"/>
          <w:pgMar w:top="1357" w:right="1528" w:bottom="0" w:left="424" w:header="941" w:footer="0" w:gutter="0"/>
          <w:cols w:equalWidth="0" w:num="1">
            <w:col w:w="10293" w:space="0"/>
          </w:cols>
        </w:sectPr>
        <w:rPr/>
      </w:pPr>
    </w:p>
    <w:p>
      <w:pPr>
        <w:pStyle w:val="BodyText"/>
        <w:ind w:left="1159" w:right="371" w:firstLine="4"/>
        <w:spacing w:before="31" w:line="246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guidelines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man</w:t>
      </w:r>
      <w:r>
        <w:rPr>
          <w:sz w:val="15"/>
          <w:szCs w:val="15"/>
          <w:spacing w:val="-14"/>
        </w:rPr>
        <w:t>agement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of blunt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liver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spleen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injuries[J]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Pediatr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4"/>
        </w:rPr>
        <w:t>Surg,2023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,58(8) :14</w:t>
      </w:r>
      <w:r>
        <w:rPr>
          <w:sz w:val="15"/>
          <w:szCs w:val="15"/>
          <w:spacing w:val="-5"/>
        </w:rPr>
        <w:t>11-1418.</w:t>
      </w:r>
    </w:p>
    <w:p>
      <w:pPr>
        <w:pStyle w:val="BodyText"/>
        <w:ind w:left="1160" w:right="342" w:hanging="486"/>
        <w:spacing w:before="3" w:line="227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[34]    Sermonesi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,Tian  BWCA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,Vallicelli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Cesena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guid</w:t>
      </w:r>
      <w:r>
        <w:rPr>
          <w:sz w:val="15"/>
          <w:szCs w:val="15"/>
          <w:spacing w:val="-7"/>
        </w:rPr>
        <w:t>elines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WSES   consensus   statement   on   laparoscopic-first   approach   to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general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3"/>
        </w:rPr>
        <w:t>surgery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emergencies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and  abdominal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trauma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World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Emerg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3"/>
        </w:rPr>
        <w:t>Surg,2023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,18(1) :</w:t>
      </w:r>
      <w:r>
        <w:rPr>
          <w:sz w:val="15"/>
          <w:szCs w:val="15"/>
          <w:spacing w:val="-4"/>
        </w:rPr>
        <w:t>57.</w:t>
      </w:r>
    </w:p>
    <w:p>
      <w:pPr>
        <w:pStyle w:val="BodyText"/>
        <w:ind w:left="1158" w:right="342" w:hanging="484"/>
        <w:spacing w:before="78" w:line="21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[35]    Cioffi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SP ,  Cimbanassi 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Chiara   O.  Blunt   abdominal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9"/>
        </w:rPr>
        <w:t>rauma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watch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6"/>
        </w:rPr>
        <w:t>wait[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 Curr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Opin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Crit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Care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,2023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,29(6) :674-681.</w:t>
      </w:r>
    </w:p>
    <w:p>
      <w:pPr>
        <w:pStyle w:val="BodyText"/>
        <w:ind w:left="1158" w:right="342" w:hanging="484"/>
        <w:spacing w:before="77" w:line="22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[36]    Gamanagatti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Ran</w:t>
      </w:r>
      <w:r>
        <w:rPr>
          <w:sz w:val="15"/>
          <w:szCs w:val="15"/>
          <w:spacing w:val="-9"/>
        </w:rPr>
        <w:t>garajan  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Kumar 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Blunt  abdominal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trauma:imaging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intervention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Curr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0"/>
        </w:rPr>
        <w:t>Probl  Diagn  Radiol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2015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,44(4) :321-336.</w:t>
      </w:r>
    </w:p>
    <w:p>
      <w:pPr>
        <w:pStyle w:val="BodyText"/>
        <w:ind w:left="1176" w:right="334" w:hanging="502"/>
        <w:spacing w:before="57" w:line="22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[37]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</w:rPr>
        <w:t>童   波.  腹部钝性伤的早期救治[J]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7"/>
        </w:rPr>
        <w:t>. 创</w:t>
      </w:r>
      <w:r>
        <w:rPr>
          <w:sz w:val="15"/>
          <w:szCs w:val="15"/>
          <w:spacing w:val="6"/>
        </w:rPr>
        <w:t>伤外科杂志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6"/>
        </w:rPr>
        <w:t>,2018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6"/>
        </w:rPr>
        <w:t>,20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(3):239-240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,封 3.</w:t>
      </w:r>
    </w:p>
    <w:p>
      <w:pPr>
        <w:pStyle w:val="BodyText"/>
        <w:ind w:left="1158" w:right="342" w:hanging="484"/>
        <w:spacing w:before="50" w:line="22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[38]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</w:rPr>
        <w:t>全军麻醉与复苏学专业委员会战创伤麻醉指南编写组. 战创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伤麻醉指 南 (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2017 )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[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麻 醉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安 全 与质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控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201</w:t>
      </w:r>
      <w:r>
        <w:rPr>
          <w:sz w:val="15"/>
          <w:szCs w:val="15"/>
          <w:spacing w:val="-1"/>
        </w:rPr>
        <w:t>7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, 1 (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6 )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283-294.</w:t>
      </w:r>
    </w:p>
    <w:p>
      <w:pPr>
        <w:pStyle w:val="BodyText"/>
        <w:ind w:left="1160" w:right="344" w:hanging="486"/>
        <w:spacing w:before="58" w:line="22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[39]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</w:rPr>
        <w:t>黎介寿.  损伤控制性外科技术手册[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8"/>
        </w:rPr>
        <w:t>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 北京:人民军医出版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社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,2009.</w:t>
      </w:r>
    </w:p>
    <w:p>
      <w:pPr>
        <w:pStyle w:val="BodyText"/>
        <w:ind w:left="1155" w:right="342" w:hanging="481"/>
        <w:spacing w:before="51" w:line="22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[40]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7"/>
        </w:rPr>
        <w:t>王卫广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 王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7"/>
        </w:rPr>
        <w:t>竞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肖接承. 损伤控制外科手术</w:t>
      </w:r>
      <w:r>
        <w:rPr>
          <w:sz w:val="15"/>
          <w:szCs w:val="15"/>
          <w:spacing w:val="6"/>
        </w:rPr>
        <w:t>在急诊严重腹部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创伤救治中的临床效果 [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浙江创伤外科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8"/>
        </w:rPr>
        <w:t>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8"/>
        </w:rPr>
        <w:t>26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3)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448-449.</w:t>
      </w:r>
    </w:p>
    <w:p>
      <w:pPr>
        <w:pStyle w:val="BodyText"/>
        <w:ind w:left="1156" w:right="342" w:hanging="482"/>
        <w:spacing w:before="59" w:line="22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[41]    中华医学会外科学分会外科手术学学组. 腹部切口的合理选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</w:rPr>
        <w:t>择专家共识(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6"/>
        </w:rPr>
        <w:t>2008) 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</w:rPr>
        <w:t>中国实用外科杂志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,2008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,28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6"/>
        </w:rPr>
        <w:t>(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5"/>
        </w:rPr>
        <w:t>10)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793-796.</w:t>
      </w:r>
    </w:p>
    <w:p>
      <w:pPr>
        <w:pStyle w:val="BodyText"/>
        <w:ind w:left="1163" w:right="342" w:hanging="489"/>
        <w:spacing w:before="74" w:line="22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[42]    Gruen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8"/>
        </w:rPr>
        <w:t>RL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Brohi  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Schreiber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et </w:t>
      </w:r>
      <w:r>
        <w:rPr>
          <w:sz w:val="15"/>
          <w:szCs w:val="15"/>
          <w:spacing w:val="-9"/>
        </w:rPr>
        <w:t xml:space="preserve"> al.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Haemorrhage  control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severely   injured   patients  [ J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  Lancet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380  ( 9847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1099-1108.</w:t>
      </w:r>
    </w:p>
    <w:p>
      <w:pPr>
        <w:pStyle w:val="BodyText"/>
        <w:ind w:left="1158" w:right="341" w:hanging="484"/>
        <w:spacing w:before="59" w:line="23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[43]    中国医师协会急诊分会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8"/>
        </w:rPr>
        <w:t>中国人民解放军急救医学专业委员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会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9"/>
        </w:rPr>
        <w:t>中国人民解放军重症医学专业委员会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,等. 创伤失血性休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克诊治中国急诊专家共识 [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4"/>
        </w:rPr>
        <w:t>中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华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4"/>
        </w:rPr>
        <w:t>急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4"/>
        </w:rPr>
        <w:t>诊 医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4"/>
        </w:rPr>
        <w:t>学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4"/>
        </w:rPr>
        <w:t>杂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4"/>
        </w:rPr>
        <w:t>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4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26(12) :1358-1365.</w:t>
      </w:r>
    </w:p>
    <w:p>
      <w:pPr>
        <w:pStyle w:val="BodyText"/>
        <w:ind w:left="1161" w:right="343" w:hanging="487"/>
        <w:spacing w:before="71" w:line="22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[44]    Cecconi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De  Backer  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Antonelli  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Task  force </w:t>
      </w:r>
      <w:r>
        <w:rPr>
          <w:sz w:val="15"/>
          <w:szCs w:val="15"/>
          <w:spacing w:val="-9"/>
        </w:rPr>
        <w:t xml:space="preserve"> 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European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Society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Intensive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0"/>
        </w:rPr>
        <w:t>Care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0"/>
        </w:rPr>
        <w:t>Medicine[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Intensive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0"/>
        </w:rPr>
        <w:t>Ca</w:t>
      </w:r>
      <w:r>
        <w:rPr>
          <w:sz w:val="15"/>
          <w:szCs w:val="15"/>
          <w:spacing w:val="-11"/>
        </w:rPr>
        <w:t>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Med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5"/>
        </w:rPr>
        <w:t>,2014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,40(12) :1795-1815.</w:t>
      </w:r>
    </w:p>
    <w:p>
      <w:pPr>
        <w:pStyle w:val="BodyText"/>
        <w:ind w:left="1157" w:right="342" w:hanging="483"/>
        <w:spacing w:before="56" w:line="228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[45]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</w:rPr>
        <w:t>全军麻醉与复苏学专业委员会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1"/>
        </w:rPr>
        <w:t>中华医学会麻醉学分会. 核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化生战创伤麻醉指南[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解放军医学杂志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,44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(11)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901-905.</w:t>
      </w:r>
    </w:p>
    <w:p>
      <w:pPr>
        <w:pStyle w:val="BodyText"/>
        <w:ind w:left="674"/>
        <w:spacing w:before="74" w:line="154" w:lineRule="exact"/>
        <w:rPr>
          <w:sz w:val="15"/>
          <w:szCs w:val="15"/>
        </w:rPr>
      </w:pPr>
      <w:r>
        <w:rPr>
          <w:sz w:val="15"/>
          <w:szCs w:val="15"/>
          <w:spacing w:val="-7"/>
        </w:rPr>
        <w:t>[46]    Quinn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RH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7"/>
        </w:rPr>
        <w:t>Wedmore  I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Johns</w:t>
      </w:r>
      <w:r>
        <w:rPr>
          <w:sz w:val="15"/>
          <w:szCs w:val="15"/>
          <w:spacing w:val="-8"/>
        </w:rPr>
        <w:t>on  EL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et  al.  Wilderness  Medical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8" w:right="3"/>
        <w:spacing w:before="38" w:line="244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S</w:t>
      </w:r>
      <w:r>
        <w:rPr>
          <w:sz w:val="15"/>
          <w:szCs w:val="15"/>
          <w:spacing w:val="-13"/>
        </w:rPr>
        <w:t>ociety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3"/>
        </w:rPr>
        <w:t>practice  guidelines  for  basic  wound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3"/>
        </w:rPr>
        <w:t>management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3"/>
        </w:rPr>
        <w:t>th</w:t>
      </w:r>
      <w:r>
        <w:rPr>
          <w:sz w:val="15"/>
          <w:szCs w:val="15"/>
          <w:spacing w:val="-12"/>
        </w:rPr>
        <w:t>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austere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0"/>
        </w:rPr>
        <w:t>environment:2014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update[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Wilderness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Environ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0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</w:p>
    <w:p>
      <w:pPr>
        <w:pStyle w:val="BodyText"/>
        <w:ind w:left="484"/>
        <w:spacing w:line="16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2014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4"/>
        </w:rPr>
        <w:t>,25(4Suppl) :S118-S133.</w:t>
      </w:r>
    </w:p>
    <w:p>
      <w:pPr>
        <w:pStyle w:val="BodyText"/>
        <w:ind w:left="484" w:right="3" w:hanging="484"/>
        <w:spacing w:before="76" w:line="22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[47]    Jang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7"/>
        </w:rPr>
        <w:t>JY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Kang  WS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Ke</w:t>
      </w:r>
      <w:r>
        <w:rPr>
          <w:sz w:val="15"/>
          <w:szCs w:val="15"/>
          <w:spacing w:val="-8"/>
        </w:rPr>
        <w:t>um  MA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Antibiotic  use  in 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abdominal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injuries:guideline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by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Korean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So</w:t>
      </w:r>
      <w:r>
        <w:rPr>
          <w:sz w:val="15"/>
          <w:szCs w:val="15"/>
          <w:spacing w:val="-12"/>
        </w:rPr>
        <w:t>ciety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2"/>
        </w:rPr>
        <w:t>of 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Care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Surgery[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Ann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Surg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5"/>
        </w:rPr>
        <w:t>Treat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Res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6"/>
        </w:rPr>
        <w:t>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,96(1) :1-7.</w:t>
      </w:r>
    </w:p>
    <w:p>
      <w:pPr>
        <w:pStyle w:val="BodyText"/>
        <w:ind w:left="485" w:right="3" w:hanging="486"/>
        <w:spacing w:before="63" w:line="23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[48]    中华医学会外科学分会外科感染与重症医学学组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6"/>
        </w:rPr>
        <w:t>中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6"/>
        </w:rPr>
        <w:t>国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6"/>
        </w:rPr>
        <w:t>医师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协会外科医师分会肠瘘外科医师专业委员会.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中国手术部位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感染 预 防 指 南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[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.  中 华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胃 肠 外 科 </w:t>
      </w:r>
      <w:r>
        <w:rPr>
          <w:sz w:val="15"/>
          <w:szCs w:val="15"/>
          <w:spacing w:val="-3"/>
        </w:rPr>
        <w:t>杂 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 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 22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3"/>
        </w:rPr>
        <w:t>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4 )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301-314.</w:t>
      </w:r>
    </w:p>
    <w:p>
      <w:pPr>
        <w:pStyle w:val="BodyText"/>
        <w:ind w:left="492" w:right="5" w:hanging="492"/>
        <w:spacing w:before="61" w:line="23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[49]    中华医学会创伤学分会创伤感染学组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中华医学会急诊医学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分会创伤学组. 创伤后抗菌药物预防性应用专家共识[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中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华急诊医学杂志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,25(10) :1224-</w:t>
      </w:r>
      <w:r>
        <w:rPr>
          <w:sz w:val="15"/>
          <w:szCs w:val="15"/>
          <w:spacing w:val="-1"/>
        </w:rPr>
        <w:t>1228.</w:t>
      </w:r>
    </w:p>
    <w:p>
      <w:pPr>
        <w:pStyle w:val="BodyText"/>
        <w:ind w:left="484" w:hanging="484"/>
        <w:spacing w:before="69" w:line="22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[50]    Mazuski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JE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,Symons WJ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,Jarm</w:t>
      </w:r>
      <w:r>
        <w:rPr>
          <w:sz w:val="15"/>
          <w:szCs w:val="15"/>
          <w:spacing w:val="-9"/>
        </w:rPr>
        <w:t>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9"/>
        </w:rPr>
        <w:t>Reduction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surgical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site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infection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after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trauma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laparotomy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through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use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s</w:t>
      </w:r>
      <w:r>
        <w:rPr>
          <w:sz w:val="15"/>
          <w:szCs w:val="15"/>
          <w:spacing w:val="-16"/>
        </w:rPr>
        <w:t>pecific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protocol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for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antibiotic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prophylaxis[J]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. Surg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Infect(Larchmt) ,2023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,2</w:t>
      </w:r>
      <w:r>
        <w:rPr>
          <w:sz w:val="15"/>
          <w:szCs w:val="15"/>
          <w:spacing w:val="-7"/>
        </w:rPr>
        <w:t>4(2)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141-157.</w:t>
      </w:r>
    </w:p>
    <w:p>
      <w:pPr>
        <w:pStyle w:val="BodyText"/>
        <w:ind w:left="484" w:right="3" w:hanging="484"/>
        <w:spacing w:before="60" w:line="23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[51]    中华医学会外科学分会外科感染与重症医学学组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6"/>
        </w:rPr>
        <w:t>中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6"/>
        </w:rPr>
        <w:t>国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6"/>
        </w:rPr>
        <w:t>医师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协会外科医师分会肠瘘外科医师专业委员会.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中国腹腔感染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诊治指南(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</w:rPr>
        <w:t>2019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版)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</w:rPr>
        <w:t>中国实</w:t>
      </w:r>
      <w:r>
        <w:rPr>
          <w:sz w:val="15"/>
          <w:szCs w:val="15"/>
          <w:spacing w:val="6"/>
        </w:rPr>
        <w:t>用外科杂志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,40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6"/>
        </w:rPr>
        <w:t>(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</w:rPr>
        <w:t>1)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1-16.</w:t>
      </w:r>
    </w:p>
    <w:p>
      <w:pPr>
        <w:pStyle w:val="BodyText"/>
        <w:ind w:left="487" w:right="3" w:hanging="488"/>
        <w:spacing w:before="75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[52]    Tadlock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9"/>
        </w:rPr>
        <w:t>MD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9"/>
        </w:rPr>
        <w:t>Hannon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,Davis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al. Nutritional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support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enteral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parenteral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methods[J]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Mil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Med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,2018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183(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suppl_2)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153-160.</w:t>
      </w:r>
    </w:p>
    <w:p>
      <w:pPr>
        <w:pStyle w:val="BodyText"/>
        <w:ind w:left="482" w:right="4" w:hanging="483"/>
        <w:spacing w:before="74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[53]    Mehta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7"/>
        </w:rPr>
        <w:t>NM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 Skillman  HE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Irving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"/>
        </w:rPr>
        <w:t>SY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"/>
        </w:rPr>
        <w:t>al.  Guidelines  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pr</w:t>
      </w:r>
      <w:r>
        <w:rPr>
          <w:sz w:val="15"/>
          <w:szCs w:val="15"/>
          <w:spacing w:val="-13"/>
        </w:rPr>
        <w:t>ovision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3"/>
        </w:rPr>
        <w:t>assessment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3"/>
        </w:rPr>
        <w:t>nu</w:t>
      </w:r>
      <w:r>
        <w:rPr>
          <w:sz w:val="15"/>
          <w:szCs w:val="15"/>
          <w:spacing w:val="-14"/>
        </w:rPr>
        <w:t>trition   support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4"/>
        </w:rPr>
        <w:t>therapy   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4"/>
        </w:rPr>
        <w:t>th</w:t>
      </w:r>
      <w:r>
        <w:rPr>
          <w:sz w:val="15"/>
          <w:szCs w:val="15"/>
          <w:spacing w:val="-12"/>
        </w:rPr>
        <w:t>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pediatric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critically  ill  patient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Society  of  Critical  Ca</w:t>
      </w:r>
      <w:r>
        <w:rPr>
          <w:sz w:val="15"/>
          <w:szCs w:val="15"/>
          <w:spacing w:val="-9"/>
        </w:rPr>
        <w:t>re  Medicine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0"/>
        </w:rPr>
        <w:t>American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0"/>
        </w:rPr>
        <w:t>Society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0"/>
        </w:rPr>
        <w:t>Parenteral  and  Enteral  Nutrition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JPEN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Parenter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Enteral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Nutr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,2017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,41(5)</w:t>
      </w:r>
      <w:r>
        <w:rPr>
          <w:sz w:val="15"/>
          <w:szCs w:val="15"/>
          <w:spacing w:val="-6"/>
        </w:rPr>
        <w:t xml:space="preserve"> :706-742.</w:t>
      </w:r>
    </w:p>
    <w:p>
      <w:pPr>
        <w:pStyle w:val="BodyText"/>
        <w:ind w:left="487" w:right="3" w:hanging="488"/>
        <w:spacing w:before="71" w:line="22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[54</w:t>
      </w:r>
      <w:r>
        <w:rPr>
          <w:sz w:val="15"/>
          <w:szCs w:val="15"/>
          <w:spacing w:val="-8"/>
        </w:rPr>
        <w:t>]    Hanna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8"/>
        </w:rPr>
        <w:t>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 Asmar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Ditillo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et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8"/>
        </w:rPr>
        <w:t>al.  Readmission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8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8"/>
        </w:rPr>
        <w:t>majo</w:t>
      </w:r>
      <w:r>
        <w:rPr>
          <w:sz w:val="15"/>
          <w:szCs w:val="15"/>
          <w:spacing w:val="-5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abdominal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complications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penetrating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abdominal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trauma[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3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.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Surg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8"/>
        </w:rPr>
        <w:t>Res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,257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:69-78.</w:t>
      </w:r>
    </w:p>
    <w:p>
      <w:pPr>
        <w:pStyle w:val="BodyText"/>
        <w:ind w:left="485" w:right="3" w:hanging="485"/>
        <w:spacing w:before="77" w:line="22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[55]    Mahmood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,Mustafa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F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,Younis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B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1"/>
        </w:rPr>
        <w:t>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al. Postoperative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complications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intestinal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2"/>
        </w:rPr>
        <w:t>anastomosis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blunt  abdominal  trauma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Eur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Trauma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8"/>
        </w:rPr>
        <w:t>Emerg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Surg,2020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,46</w:t>
      </w:r>
      <w:r>
        <w:rPr>
          <w:sz w:val="15"/>
          <w:szCs w:val="15"/>
          <w:spacing w:val="-9"/>
        </w:rPr>
        <w:t>(3) :599-606.</w:t>
      </w:r>
    </w:p>
    <w:p>
      <w:pPr>
        <w:pStyle w:val="BodyText"/>
        <w:ind w:left="490" w:right="5" w:hanging="490"/>
        <w:spacing w:before="64" w:line="22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[56]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</w:rPr>
        <w:t>严敏怡. 院前急救科护理人员创伤后应激障碍反应的影响因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2"/>
        </w:rPr>
        <w:t>素分析[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2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2"/>
        </w:rPr>
        <w:t>. 护理实践与研究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,2021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,18(14) :207</w:t>
      </w:r>
      <w:r>
        <w:rPr>
          <w:sz w:val="15"/>
          <w:szCs w:val="15"/>
          <w:spacing w:val="1"/>
        </w:rPr>
        <w:t>6-2081.</w:t>
      </w:r>
    </w:p>
    <w:p>
      <w:pPr>
        <w:pStyle w:val="BodyText"/>
        <w:ind w:right="19"/>
        <w:spacing w:before="56" w:line="165" w:lineRule="exact"/>
        <w:jc w:val="right"/>
        <w:rPr>
          <w:sz w:val="15"/>
          <w:szCs w:val="15"/>
        </w:rPr>
      </w:pPr>
      <w:r>
        <w:rPr>
          <w:sz w:val="15"/>
          <w:szCs w:val="15"/>
          <w:spacing w:val="-2"/>
        </w:rPr>
        <w:t>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收稿日期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:2024-07-04)</w:t>
      </w:r>
    </w:p>
    <w:sectPr>
      <w:type w:val="continuous"/>
      <w:pgSz w:w="12245" w:h="17179"/>
      <w:pgMar w:top="1357" w:right="1528" w:bottom="0" w:left="424" w:header="941" w:footer="0" w:gutter="0"/>
      <w:cols w:equalWidth="0" w:num="2">
        <w:col w:w="5603" w:space="100"/>
        <w:col w:w="45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5"/>
      <w:spacing w:before="64" w:line="166" w:lineRule="auto"/>
      <w:rPr/>
    </w:pPr>
    <w:r>
      <w:pict>
        <v:shape id="WordPictureWatermark2" style="position:absolute;margin-left:21.2pt;margin-top:828.7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76.3965pt;margin-top:64.3715pt;mso-position-vertical-relative:page;mso-position-horizontal-relative:page;width:481.9pt;height:0.35pt;z-index:251659264;" o:allowincell="f" filled="false" strokecolor="#231F20" strokeweight="0.33pt" coordsize="9637,6" coordorigin="0,0" path="m0,3l9637,3e">
          <v:stroke joinstyle="miter" miterlimit="10"/>
        </v:shape>
      </w:pict>
    </w:r>
    <w:r>
      <w:rPr>
        <w:sz w:val="17"/>
        <w:szCs w:val="17"/>
        <w:spacing w:val="-7"/>
      </w:rPr>
      <w:t>创伤与急危重病医学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7"/>
      </w:rPr>
      <w:t>2024 年 7 月</w:t>
    </w:r>
    <w:r>
      <w:rPr>
        <w:sz w:val="17"/>
        <w:szCs w:val="17"/>
        <w:spacing w:val="12"/>
      </w:rPr>
      <w:t xml:space="preserve"> </w:t>
    </w:r>
    <w:r>
      <w:rPr>
        <w:sz w:val="17"/>
        <w:szCs w:val="17"/>
        <w:spacing w:val="-7"/>
      </w:rPr>
      <w:t>第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7"/>
      </w:rPr>
      <w:t>12 卷</w:t>
    </w:r>
    <w:r>
      <w:rPr>
        <w:sz w:val="17"/>
        <w:szCs w:val="17"/>
        <w:spacing w:val="12"/>
      </w:rPr>
      <w:t xml:space="preserve"> </w:t>
    </w:r>
    <w:r>
      <w:rPr>
        <w:sz w:val="17"/>
        <w:szCs w:val="17"/>
        <w:spacing w:val="-7"/>
      </w:rPr>
      <w:t>第 4 期</w:t>
    </w:r>
    <w:r>
      <w:rPr>
        <w:sz w:val="17"/>
        <w:szCs w:val="17"/>
        <w:spacing w:val="9"/>
      </w:rPr>
      <w:t xml:space="preserve">   </w:t>
    </w:r>
    <w:r>
      <w:rPr>
        <w:sz w:val="17"/>
        <w:szCs w:val="17"/>
        <w:spacing w:val="-7"/>
      </w:rPr>
      <w:t>Trauma</w:t>
    </w:r>
    <w:r>
      <w:rPr>
        <w:sz w:val="17"/>
        <w:szCs w:val="17"/>
        <w:spacing w:val="18"/>
      </w:rPr>
      <w:t xml:space="preserve"> </w:t>
    </w:r>
    <w:r>
      <w:rPr>
        <w:sz w:val="17"/>
        <w:szCs w:val="17"/>
        <w:spacing w:val="-7"/>
      </w:rPr>
      <w:t>and</w:t>
    </w:r>
    <w:r>
      <w:rPr>
        <w:sz w:val="17"/>
        <w:szCs w:val="17"/>
        <w:spacing w:val="19"/>
      </w:rPr>
      <w:t xml:space="preserve"> </w:t>
    </w:r>
    <w:r>
      <w:rPr>
        <w:sz w:val="17"/>
        <w:szCs w:val="17"/>
        <w:spacing w:val="-7"/>
      </w:rPr>
      <w:t>Critical</w:t>
    </w:r>
    <w:r>
      <w:rPr>
        <w:sz w:val="17"/>
        <w:szCs w:val="17"/>
        <w:spacing w:val="21"/>
        <w:w w:val="101"/>
      </w:rPr>
      <w:t xml:space="preserve"> </w:t>
    </w:r>
    <w:r>
      <w:rPr>
        <w:sz w:val="17"/>
        <w:szCs w:val="17"/>
        <w:spacing w:val="-7"/>
      </w:rPr>
      <w:t>Car</w:t>
    </w:r>
    <w:r>
      <w:rPr>
        <w:sz w:val="17"/>
        <w:szCs w:val="17"/>
        <w:spacing w:val="-8"/>
      </w:rPr>
      <w:t>e</w:t>
    </w:r>
    <w:r>
      <w:rPr>
        <w:sz w:val="17"/>
        <w:szCs w:val="17"/>
        <w:spacing w:val="18"/>
        <w:w w:val="101"/>
      </w:rPr>
      <w:t xml:space="preserve"> </w:t>
    </w:r>
    <w:r>
      <w:rPr>
        <w:sz w:val="17"/>
        <w:szCs w:val="17"/>
        <w:spacing w:val="-8"/>
      </w:rPr>
      <w:t>Medicine  July</w:t>
    </w:r>
    <w:r>
      <w:rPr>
        <w:sz w:val="17"/>
        <w:szCs w:val="17"/>
        <w:spacing w:val="13"/>
      </w:rPr>
      <w:t xml:space="preserve"> </w:t>
    </w:r>
    <w:r>
      <w:rPr>
        <w:sz w:val="17"/>
        <w:szCs w:val="17"/>
        <w:spacing w:val="-8"/>
      </w:rPr>
      <w:t>2024</w:t>
    </w:r>
    <w:r>
      <w:rPr>
        <w:sz w:val="17"/>
        <w:szCs w:val="17"/>
        <w:spacing w:val="13"/>
      </w:rPr>
      <w:t xml:space="preserve"> </w:t>
    </w:r>
    <w:r>
      <w:rPr>
        <w:sz w:val="17"/>
        <w:szCs w:val="17"/>
        <w:spacing w:val="-8"/>
      </w:rPr>
      <w:t>Vol. 12</w:t>
    </w:r>
    <w:r>
      <w:rPr>
        <w:sz w:val="17"/>
        <w:szCs w:val="17"/>
        <w:spacing w:val="-22"/>
      </w:rPr>
      <w:t xml:space="preserve"> </w:t>
    </w:r>
    <w:r>
      <w:rPr>
        <w:sz w:val="17"/>
        <w:szCs w:val="17"/>
        <w:spacing w:val="-8"/>
      </w:rPr>
      <w:t>,No. 4          </w:t>
    </w:r>
    <w:r>
      <w:rPr>
        <w:spacing w:val="-8"/>
      </w:rPr>
      <w:t>·195</w:t>
    </w:r>
    <w:r>
      <w:rPr>
        <w:spacing w:val="27"/>
      </w:rPr>
      <w:t xml:space="preserve"> </w:t>
    </w:r>
    <w:r>
      <w:rPr>
        <w:spacing w:val="49"/>
        <w:w w:val="151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9"/>
      <w:spacing w:before="64" w:line="166" w:lineRule="auto"/>
      <w:rPr>
        <w:sz w:val="17"/>
        <w:szCs w:val="17"/>
      </w:rPr>
    </w:pPr>
    <w:r>
      <w:pict>
        <v:shape id="WordPictureWatermark8" style="position:absolute;margin-left:21.2pt;margin-top:828.7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53.7435pt;margin-top:64.3715pt;mso-position-vertical-relative:page;mso-position-horizontal-relative:page;width:481.9pt;height:0.35pt;z-index:251661312;" o:allowincell="f" filled="false" strokecolor="#231F20" strokeweight="0.33pt" coordsize="9637,6" coordorigin="0,0" path="m0,3l9637,3e">
          <v:stroke joinstyle="miter" miterlimit="10"/>
        </v:shape>
      </w:pict>
    </w:r>
    <w:r>
      <w:rPr>
        <w:spacing w:val="-6"/>
      </w:rPr>
      <w:t>·196</w:t>
    </w:r>
    <w:r>
      <w:rPr>
        <w:spacing w:val="27"/>
      </w:rPr>
      <w:t xml:space="preserve"> </w:t>
    </w:r>
    <w:r>
      <w:rPr>
        <w:spacing w:val="-6"/>
      </w:rPr>
      <w:t>·       </w:t>
    </w:r>
    <w:r>
      <w:rPr>
        <w:sz w:val="17"/>
        <w:szCs w:val="17"/>
        <w:spacing w:val="-6"/>
      </w:rPr>
      <w:t>创伤与急危重病医学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6"/>
      </w:rPr>
      <w:t>2024 年 7 月</w:t>
    </w:r>
    <w:r>
      <w:rPr>
        <w:sz w:val="17"/>
        <w:szCs w:val="17"/>
        <w:spacing w:val="12"/>
        <w:w w:val="101"/>
      </w:rPr>
      <w:t xml:space="preserve"> </w:t>
    </w:r>
    <w:r>
      <w:rPr>
        <w:sz w:val="17"/>
        <w:szCs w:val="17"/>
        <w:spacing w:val="-6"/>
      </w:rPr>
      <w:t>第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6"/>
      </w:rPr>
      <w:t>12 卷</w:t>
    </w:r>
    <w:r>
      <w:rPr>
        <w:sz w:val="17"/>
        <w:szCs w:val="17"/>
        <w:spacing w:val="12"/>
      </w:rPr>
      <w:t xml:space="preserve"> </w:t>
    </w:r>
    <w:r>
      <w:rPr>
        <w:sz w:val="17"/>
        <w:szCs w:val="17"/>
        <w:spacing w:val="-6"/>
      </w:rPr>
      <w:t>第 4 期    Tra</w:t>
    </w:r>
    <w:r>
      <w:rPr>
        <w:sz w:val="17"/>
        <w:szCs w:val="17"/>
        <w:spacing w:val="-7"/>
      </w:rPr>
      <w:t>uma</w:t>
    </w:r>
    <w:r>
      <w:rPr>
        <w:sz w:val="17"/>
        <w:szCs w:val="17"/>
        <w:spacing w:val="17"/>
        <w:w w:val="101"/>
      </w:rPr>
      <w:t xml:space="preserve"> </w:t>
    </w:r>
    <w:r>
      <w:rPr>
        <w:sz w:val="17"/>
        <w:szCs w:val="17"/>
        <w:spacing w:val="-7"/>
      </w:rPr>
      <w:t>and</w:t>
    </w:r>
    <w:r>
      <w:rPr>
        <w:sz w:val="17"/>
        <w:szCs w:val="17"/>
        <w:spacing w:val="18"/>
        <w:w w:val="101"/>
      </w:rPr>
      <w:t xml:space="preserve"> </w:t>
    </w:r>
    <w:r>
      <w:rPr>
        <w:sz w:val="17"/>
        <w:szCs w:val="17"/>
        <w:spacing w:val="-7"/>
      </w:rPr>
      <w:t>Critical</w:t>
    </w:r>
    <w:r>
      <w:rPr>
        <w:sz w:val="17"/>
        <w:szCs w:val="17"/>
        <w:spacing w:val="21"/>
        <w:w w:val="101"/>
      </w:rPr>
      <w:t xml:space="preserve"> </w:t>
    </w:r>
    <w:r>
      <w:rPr>
        <w:sz w:val="17"/>
        <w:szCs w:val="17"/>
        <w:spacing w:val="-7"/>
      </w:rPr>
      <w:t>Care</w:t>
    </w:r>
    <w:r>
      <w:rPr>
        <w:sz w:val="17"/>
        <w:szCs w:val="17"/>
        <w:spacing w:val="19"/>
      </w:rPr>
      <w:t xml:space="preserve"> </w:t>
    </w:r>
    <w:r>
      <w:rPr>
        <w:sz w:val="17"/>
        <w:szCs w:val="17"/>
        <w:spacing w:val="-7"/>
      </w:rPr>
      <w:t>Medicine  July</w:t>
    </w:r>
    <w:r>
      <w:rPr>
        <w:sz w:val="17"/>
        <w:szCs w:val="17"/>
        <w:spacing w:val="12"/>
        <w:w w:val="101"/>
      </w:rPr>
      <w:t xml:space="preserve"> </w:t>
    </w:r>
    <w:r>
      <w:rPr>
        <w:sz w:val="17"/>
        <w:szCs w:val="17"/>
        <w:spacing w:val="-7"/>
      </w:rPr>
      <w:t>2024</w:t>
    </w:r>
    <w:r>
      <w:rPr>
        <w:sz w:val="17"/>
        <w:szCs w:val="17"/>
        <w:spacing w:val="13"/>
        <w:w w:val="101"/>
      </w:rPr>
      <w:t xml:space="preserve"> </w:t>
    </w:r>
    <w:r>
      <w:rPr>
        <w:sz w:val="17"/>
        <w:szCs w:val="17"/>
        <w:spacing w:val="-7"/>
      </w:rPr>
      <w:t>Vol. 12</w:t>
    </w:r>
    <w:r>
      <w:rPr>
        <w:sz w:val="17"/>
        <w:szCs w:val="17"/>
        <w:spacing w:val="-22"/>
      </w:rPr>
      <w:t xml:space="preserve"> </w:t>
    </w:r>
    <w:r>
      <w:rPr>
        <w:sz w:val="17"/>
        <w:szCs w:val="17"/>
        <w:spacing w:val="-7"/>
      </w:rPr>
      <w:t>,No. 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5"/>
      <w:spacing w:before="64" w:line="166" w:lineRule="auto"/>
      <w:rPr/>
    </w:pPr>
    <w:r>
      <w:pict>
        <v:shape id="WordPictureWatermark12" style="position:absolute;margin-left:21.2pt;margin-top:828.7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76.3965pt;margin-top:64.3715pt;mso-position-vertical-relative:page;mso-position-horizontal-relative:page;width:481.9pt;height:0.35pt;z-index:251663360;" o:allowincell="f" filled="false" strokecolor="#231F20" strokeweight="0.33pt" coordsize="9637,6" coordorigin="0,0" path="m0,3l9637,3e">
          <v:stroke joinstyle="miter" miterlimit="10"/>
        </v:shape>
      </w:pict>
    </w:r>
    <w:r>
      <w:rPr>
        <w:sz w:val="17"/>
        <w:szCs w:val="17"/>
        <w:spacing w:val="-7"/>
      </w:rPr>
      <w:t>创伤与急危重病医学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7"/>
      </w:rPr>
      <w:t>2024 年 7 月</w:t>
    </w:r>
    <w:r>
      <w:rPr>
        <w:sz w:val="17"/>
        <w:szCs w:val="17"/>
        <w:spacing w:val="12"/>
      </w:rPr>
      <w:t xml:space="preserve"> </w:t>
    </w:r>
    <w:r>
      <w:rPr>
        <w:sz w:val="17"/>
        <w:szCs w:val="17"/>
        <w:spacing w:val="-7"/>
      </w:rPr>
      <w:t>第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7"/>
      </w:rPr>
      <w:t>12 卷</w:t>
    </w:r>
    <w:r>
      <w:rPr>
        <w:sz w:val="17"/>
        <w:szCs w:val="17"/>
        <w:spacing w:val="12"/>
      </w:rPr>
      <w:t xml:space="preserve"> </w:t>
    </w:r>
    <w:r>
      <w:rPr>
        <w:sz w:val="17"/>
        <w:szCs w:val="17"/>
        <w:spacing w:val="-7"/>
      </w:rPr>
      <w:t>第 4 期</w:t>
    </w:r>
    <w:r>
      <w:rPr>
        <w:sz w:val="17"/>
        <w:szCs w:val="17"/>
        <w:spacing w:val="9"/>
      </w:rPr>
      <w:t xml:space="preserve">   </w:t>
    </w:r>
    <w:r>
      <w:rPr>
        <w:sz w:val="17"/>
        <w:szCs w:val="17"/>
        <w:spacing w:val="-7"/>
      </w:rPr>
      <w:t>Trauma</w:t>
    </w:r>
    <w:r>
      <w:rPr>
        <w:sz w:val="17"/>
        <w:szCs w:val="17"/>
        <w:spacing w:val="18"/>
      </w:rPr>
      <w:t xml:space="preserve"> </w:t>
    </w:r>
    <w:r>
      <w:rPr>
        <w:sz w:val="17"/>
        <w:szCs w:val="17"/>
        <w:spacing w:val="-7"/>
      </w:rPr>
      <w:t>and</w:t>
    </w:r>
    <w:r>
      <w:rPr>
        <w:sz w:val="17"/>
        <w:szCs w:val="17"/>
        <w:spacing w:val="19"/>
      </w:rPr>
      <w:t xml:space="preserve"> </w:t>
    </w:r>
    <w:r>
      <w:rPr>
        <w:sz w:val="17"/>
        <w:szCs w:val="17"/>
        <w:spacing w:val="-7"/>
      </w:rPr>
      <w:t>Critical</w:t>
    </w:r>
    <w:r>
      <w:rPr>
        <w:sz w:val="17"/>
        <w:szCs w:val="17"/>
        <w:spacing w:val="21"/>
        <w:w w:val="101"/>
      </w:rPr>
      <w:t xml:space="preserve"> </w:t>
    </w:r>
    <w:r>
      <w:rPr>
        <w:sz w:val="17"/>
        <w:szCs w:val="17"/>
        <w:spacing w:val="-7"/>
      </w:rPr>
      <w:t>Car</w:t>
    </w:r>
    <w:r>
      <w:rPr>
        <w:sz w:val="17"/>
        <w:szCs w:val="17"/>
        <w:spacing w:val="-8"/>
      </w:rPr>
      <w:t>e</w:t>
    </w:r>
    <w:r>
      <w:rPr>
        <w:sz w:val="17"/>
        <w:szCs w:val="17"/>
        <w:spacing w:val="18"/>
        <w:w w:val="101"/>
      </w:rPr>
      <w:t xml:space="preserve"> </w:t>
    </w:r>
    <w:r>
      <w:rPr>
        <w:sz w:val="17"/>
        <w:szCs w:val="17"/>
        <w:spacing w:val="-8"/>
      </w:rPr>
      <w:t>Medicine  July</w:t>
    </w:r>
    <w:r>
      <w:rPr>
        <w:sz w:val="17"/>
        <w:szCs w:val="17"/>
        <w:spacing w:val="13"/>
      </w:rPr>
      <w:t xml:space="preserve"> </w:t>
    </w:r>
    <w:r>
      <w:rPr>
        <w:sz w:val="17"/>
        <w:szCs w:val="17"/>
        <w:spacing w:val="-8"/>
      </w:rPr>
      <w:t>2024</w:t>
    </w:r>
    <w:r>
      <w:rPr>
        <w:sz w:val="17"/>
        <w:szCs w:val="17"/>
        <w:spacing w:val="13"/>
      </w:rPr>
      <w:t xml:space="preserve"> </w:t>
    </w:r>
    <w:r>
      <w:rPr>
        <w:sz w:val="17"/>
        <w:szCs w:val="17"/>
        <w:spacing w:val="-8"/>
      </w:rPr>
      <w:t>Vol. 12</w:t>
    </w:r>
    <w:r>
      <w:rPr>
        <w:sz w:val="17"/>
        <w:szCs w:val="17"/>
        <w:spacing w:val="-22"/>
      </w:rPr>
      <w:t xml:space="preserve"> </w:t>
    </w:r>
    <w:r>
      <w:rPr>
        <w:sz w:val="17"/>
        <w:szCs w:val="17"/>
        <w:spacing w:val="-8"/>
      </w:rPr>
      <w:t>,No. 4          </w:t>
    </w:r>
    <w:r>
      <w:rPr>
        <w:spacing w:val="-8"/>
      </w:rPr>
      <w:t>·197</w:t>
    </w:r>
    <w:r>
      <w:rPr>
        <w:spacing w:val="27"/>
      </w:rPr>
      <w:t xml:space="preserve"> </w:t>
    </w:r>
    <w:r>
      <w:rPr>
        <w:spacing w:val="49"/>
        <w:w w:val="15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9"/>
      <w:spacing w:before="64" w:line="166" w:lineRule="auto"/>
      <w:rPr>
        <w:sz w:val="17"/>
        <w:szCs w:val="17"/>
      </w:rPr>
    </w:pPr>
    <w:r>
      <w:pict>
        <v:shape id="WordPictureWatermark16" style="position:absolute;margin-left:21.2pt;margin-top:828.7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18" style="position:absolute;margin-left:53.7435pt;margin-top:64.3715pt;mso-position-vertical-relative:page;mso-position-horizontal-relative:page;width:481.9pt;height:0.35pt;z-index:251665408;" o:allowincell="f" filled="false" strokecolor="#231F20" strokeweight="0.33pt" coordsize="9637,6" coordorigin="0,0" path="m0,3l9637,3e">
          <v:stroke joinstyle="miter" miterlimit="10"/>
        </v:shape>
      </w:pict>
    </w:r>
    <w:r>
      <w:rPr>
        <w:spacing w:val="-6"/>
      </w:rPr>
      <w:t>·198</w:t>
    </w:r>
    <w:r>
      <w:rPr>
        <w:spacing w:val="27"/>
      </w:rPr>
      <w:t xml:space="preserve"> </w:t>
    </w:r>
    <w:r>
      <w:rPr>
        <w:spacing w:val="-6"/>
      </w:rPr>
      <w:t>·       </w:t>
    </w:r>
    <w:r>
      <w:rPr>
        <w:sz w:val="17"/>
        <w:szCs w:val="17"/>
        <w:spacing w:val="-6"/>
      </w:rPr>
      <w:t>创伤与急危重病医学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6"/>
      </w:rPr>
      <w:t>2024 年 7 月</w:t>
    </w:r>
    <w:r>
      <w:rPr>
        <w:sz w:val="17"/>
        <w:szCs w:val="17"/>
        <w:spacing w:val="12"/>
        <w:w w:val="101"/>
      </w:rPr>
      <w:t xml:space="preserve"> </w:t>
    </w:r>
    <w:r>
      <w:rPr>
        <w:sz w:val="17"/>
        <w:szCs w:val="17"/>
        <w:spacing w:val="-6"/>
      </w:rPr>
      <w:t>第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6"/>
      </w:rPr>
      <w:t>12 卷</w:t>
    </w:r>
    <w:r>
      <w:rPr>
        <w:sz w:val="17"/>
        <w:szCs w:val="17"/>
        <w:spacing w:val="12"/>
      </w:rPr>
      <w:t xml:space="preserve"> </w:t>
    </w:r>
    <w:r>
      <w:rPr>
        <w:sz w:val="17"/>
        <w:szCs w:val="17"/>
        <w:spacing w:val="-6"/>
      </w:rPr>
      <w:t>第 4 期    Tra</w:t>
    </w:r>
    <w:r>
      <w:rPr>
        <w:sz w:val="17"/>
        <w:szCs w:val="17"/>
        <w:spacing w:val="-7"/>
      </w:rPr>
      <w:t>uma</w:t>
    </w:r>
    <w:r>
      <w:rPr>
        <w:sz w:val="17"/>
        <w:szCs w:val="17"/>
        <w:spacing w:val="17"/>
        <w:w w:val="101"/>
      </w:rPr>
      <w:t xml:space="preserve"> </w:t>
    </w:r>
    <w:r>
      <w:rPr>
        <w:sz w:val="17"/>
        <w:szCs w:val="17"/>
        <w:spacing w:val="-7"/>
      </w:rPr>
      <w:t>and</w:t>
    </w:r>
    <w:r>
      <w:rPr>
        <w:sz w:val="17"/>
        <w:szCs w:val="17"/>
        <w:spacing w:val="18"/>
        <w:w w:val="101"/>
      </w:rPr>
      <w:t xml:space="preserve"> </w:t>
    </w:r>
    <w:r>
      <w:rPr>
        <w:sz w:val="17"/>
        <w:szCs w:val="17"/>
        <w:spacing w:val="-7"/>
      </w:rPr>
      <w:t>Critical</w:t>
    </w:r>
    <w:r>
      <w:rPr>
        <w:sz w:val="17"/>
        <w:szCs w:val="17"/>
        <w:spacing w:val="21"/>
        <w:w w:val="101"/>
      </w:rPr>
      <w:t xml:space="preserve"> </w:t>
    </w:r>
    <w:r>
      <w:rPr>
        <w:sz w:val="17"/>
        <w:szCs w:val="17"/>
        <w:spacing w:val="-7"/>
      </w:rPr>
      <w:t>Care</w:t>
    </w:r>
    <w:r>
      <w:rPr>
        <w:sz w:val="17"/>
        <w:szCs w:val="17"/>
        <w:spacing w:val="19"/>
      </w:rPr>
      <w:t xml:space="preserve"> </w:t>
    </w:r>
    <w:r>
      <w:rPr>
        <w:sz w:val="17"/>
        <w:szCs w:val="17"/>
        <w:spacing w:val="-7"/>
      </w:rPr>
      <w:t>Medicine  July</w:t>
    </w:r>
    <w:r>
      <w:rPr>
        <w:sz w:val="17"/>
        <w:szCs w:val="17"/>
        <w:spacing w:val="12"/>
        <w:w w:val="101"/>
      </w:rPr>
      <w:t xml:space="preserve"> </w:t>
    </w:r>
    <w:r>
      <w:rPr>
        <w:sz w:val="17"/>
        <w:szCs w:val="17"/>
        <w:spacing w:val="-7"/>
      </w:rPr>
      <w:t>2024</w:t>
    </w:r>
    <w:r>
      <w:rPr>
        <w:sz w:val="17"/>
        <w:szCs w:val="17"/>
        <w:spacing w:val="13"/>
        <w:w w:val="101"/>
      </w:rPr>
      <w:t xml:space="preserve"> </w:t>
    </w:r>
    <w:r>
      <w:rPr>
        <w:sz w:val="17"/>
        <w:szCs w:val="17"/>
        <w:spacing w:val="-7"/>
      </w:rPr>
      <w:t>Vol. 12</w:t>
    </w:r>
    <w:r>
      <w:rPr>
        <w:sz w:val="17"/>
        <w:szCs w:val="17"/>
        <w:spacing w:val="-22"/>
      </w:rPr>
      <w:t xml:space="preserve"> </w:t>
    </w:r>
    <w:r>
      <w:rPr>
        <w:sz w:val="17"/>
        <w:szCs w:val="17"/>
        <w:spacing w:val="-7"/>
      </w:rPr>
      <w:t>,No. 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5"/>
      <w:spacing w:before="64" w:line="166" w:lineRule="auto"/>
      <w:rPr/>
    </w:pPr>
    <w:r>
      <w:pict>
        <v:shape id="WordPictureWatermark20" style="position:absolute;margin-left:21.2pt;margin-top:828.7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>
      <w:pict>
        <v:shape id="_x0000_s22" style="position:absolute;margin-left:76.3965pt;margin-top:64.3715pt;mso-position-vertical-relative:page;mso-position-horizontal-relative:page;width:481.9pt;height:0.35pt;z-index:251667456;" o:allowincell="f" filled="false" strokecolor="#231F20" strokeweight="0.33pt" coordsize="9637,6" coordorigin="0,0" path="m0,3l9637,3e">
          <v:stroke joinstyle="miter" miterlimit="10"/>
        </v:shape>
      </w:pict>
    </w:r>
    <w:r>
      <w:rPr>
        <w:sz w:val="17"/>
        <w:szCs w:val="17"/>
        <w:spacing w:val="-7"/>
      </w:rPr>
      <w:t>创伤与急危重病医学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7"/>
      </w:rPr>
      <w:t>2024 年 7 月</w:t>
    </w:r>
    <w:r>
      <w:rPr>
        <w:sz w:val="17"/>
        <w:szCs w:val="17"/>
        <w:spacing w:val="12"/>
      </w:rPr>
      <w:t xml:space="preserve"> </w:t>
    </w:r>
    <w:r>
      <w:rPr>
        <w:sz w:val="17"/>
        <w:szCs w:val="17"/>
        <w:spacing w:val="-7"/>
      </w:rPr>
      <w:t>第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7"/>
      </w:rPr>
      <w:t>12 卷</w:t>
    </w:r>
    <w:r>
      <w:rPr>
        <w:sz w:val="17"/>
        <w:szCs w:val="17"/>
        <w:spacing w:val="12"/>
      </w:rPr>
      <w:t xml:space="preserve"> </w:t>
    </w:r>
    <w:r>
      <w:rPr>
        <w:sz w:val="17"/>
        <w:szCs w:val="17"/>
        <w:spacing w:val="-7"/>
      </w:rPr>
      <w:t>第 4 期</w:t>
    </w:r>
    <w:r>
      <w:rPr>
        <w:sz w:val="17"/>
        <w:szCs w:val="17"/>
        <w:spacing w:val="9"/>
      </w:rPr>
      <w:t xml:space="preserve">   </w:t>
    </w:r>
    <w:r>
      <w:rPr>
        <w:sz w:val="17"/>
        <w:szCs w:val="17"/>
        <w:spacing w:val="-7"/>
      </w:rPr>
      <w:t>Trauma</w:t>
    </w:r>
    <w:r>
      <w:rPr>
        <w:sz w:val="17"/>
        <w:szCs w:val="17"/>
        <w:spacing w:val="18"/>
      </w:rPr>
      <w:t xml:space="preserve"> </w:t>
    </w:r>
    <w:r>
      <w:rPr>
        <w:sz w:val="17"/>
        <w:szCs w:val="17"/>
        <w:spacing w:val="-7"/>
      </w:rPr>
      <w:t>and</w:t>
    </w:r>
    <w:r>
      <w:rPr>
        <w:sz w:val="17"/>
        <w:szCs w:val="17"/>
        <w:spacing w:val="19"/>
      </w:rPr>
      <w:t xml:space="preserve"> </w:t>
    </w:r>
    <w:r>
      <w:rPr>
        <w:sz w:val="17"/>
        <w:szCs w:val="17"/>
        <w:spacing w:val="-7"/>
      </w:rPr>
      <w:t>Critical</w:t>
    </w:r>
    <w:r>
      <w:rPr>
        <w:sz w:val="17"/>
        <w:szCs w:val="17"/>
        <w:spacing w:val="21"/>
        <w:w w:val="101"/>
      </w:rPr>
      <w:t xml:space="preserve"> </w:t>
    </w:r>
    <w:r>
      <w:rPr>
        <w:sz w:val="17"/>
        <w:szCs w:val="17"/>
        <w:spacing w:val="-7"/>
      </w:rPr>
      <w:t>Car</w:t>
    </w:r>
    <w:r>
      <w:rPr>
        <w:sz w:val="17"/>
        <w:szCs w:val="17"/>
        <w:spacing w:val="-8"/>
      </w:rPr>
      <w:t>e</w:t>
    </w:r>
    <w:r>
      <w:rPr>
        <w:sz w:val="17"/>
        <w:szCs w:val="17"/>
        <w:spacing w:val="18"/>
        <w:w w:val="101"/>
      </w:rPr>
      <w:t xml:space="preserve"> </w:t>
    </w:r>
    <w:r>
      <w:rPr>
        <w:sz w:val="17"/>
        <w:szCs w:val="17"/>
        <w:spacing w:val="-8"/>
      </w:rPr>
      <w:t>Medicine  July</w:t>
    </w:r>
    <w:r>
      <w:rPr>
        <w:sz w:val="17"/>
        <w:szCs w:val="17"/>
        <w:spacing w:val="13"/>
      </w:rPr>
      <w:t xml:space="preserve"> </w:t>
    </w:r>
    <w:r>
      <w:rPr>
        <w:sz w:val="17"/>
        <w:szCs w:val="17"/>
        <w:spacing w:val="-8"/>
      </w:rPr>
      <w:t>2024</w:t>
    </w:r>
    <w:r>
      <w:rPr>
        <w:sz w:val="17"/>
        <w:szCs w:val="17"/>
        <w:spacing w:val="13"/>
      </w:rPr>
      <w:t xml:space="preserve"> </w:t>
    </w:r>
    <w:r>
      <w:rPr>
        <w:sz w:val="17"/>
        <w:szCs w:val="17"/>
        <w:spacing w:val="-8"/>
      </w:rPr>
      <w:t>Vol. 12</w:t>
    </w:r>
    <w:r>
      <w:rPr>
        <w:sz w:val="17"/>
        <w:szCs w:val="17"/>
        <w:spacing w:val="-22"/>
      </w:rPr>
      <w:t xml:space="preserve"> </w:t>
    </w:r>
    <w:r>
      <w:rPr>
        <w:sz w:val="17"/>
        <w:szCs w:val="17"/>
        <w:spacing w:val="-8"/>
      </w:rPr>
      <w:t>,No. 4          </w:t>
    </w:r>
    <w:r>
      <w:rPr>
        <w:spacing w:val="-8"/>
      </w:rPr>
      <w:t>·199</w:t>
    </w:r>
    <w:r>
      <w:rPr>
        <w:spacing w:val="27"/>
      </w:rPr>
      <w:t xml:space="preserve"> </w:t>
    </w:r>
    <w:r>
      <w:rPr>
        <w:spacing w:val="49"/>
        <w:w w:val="15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9"/>
      <w:spacing w:before="64" w:line="166" w:lineRule="auto"/>
      <w:rPr>
        <w:sz w:val="17"/>
        <w:szCs w:val="17"/>
      </w:rPr>
    </w:pPr>
    <w:r>
      <w:pict>
        <v:shape id="WordPictureWatermark24" style="position:absolute;margin-left:21.2pt;margin-top:828.7pt;mso-position-vertical-relative:page;mso-position-horizontal-relative:page;width:168.95pt;height:12.5pt;z-index:-251648000;" o:allowincell="f" filled="false" stroked="false" type="#_x0000_t75">
          <v:imagedata o:title="" r:id="rId1"/>
        </v:shape>
      </w:pict>
    </w:r>
    <w:r>
      <w:pict>
        <v:shape id="_x0000_s26" style="position:absolute;margin-left:53.7435pt;margin-top:64.3715pt;mso-position-vertical-relative:page;mso-position-horizontal-relative:page;width:481.9pt;height:0.35pt;z-index:251669504;" o:allowincell="f" filled="false" strokecolor="#231F20" strokeweight="0.33pt" coordsize="9637,6" coordorigin="0,0" path="m0,3l9637,3e">
          <v:stroke joinstyle="miter" miterlimit="10"/>
        </v:shape>
      </w:pict>
    </w:r>
    <w:r>
      <w:rPr>
        <w:spacing w:val="-6"/>
      </w:rPr>
      <w:t>·200</w:t>
    </w:r>
    <w:r>
      <w:rPr>
        <w:spacing w:val="27"/>
      </w:rPr>
      <w:t xml:space="preserve"> </w:t>
    </w:r>
    <w:r>
      <w:rPr>
        <w:spacing w:val="-6"/>
      </w:rPr>
      <w:t>·       </w:t>
    </w:r>
    <w:r>
      <w:rPr>
        <w:sz w:val="17"/>
        <w:szCs w:val="17"/>
        <w:spacing w:val="-6"/>
      </w:rPr>
      <w:t>创伤与急危重病医学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6"/>
      </w:rPr>
      <w:t>2024 年 7 月</w:t>
    </w:r>
    <w:r>
      <w:rPr>
        <w:sz w:val="17"/>
        <w:szCs w:val="17"/>
        <w:spacing w:val="12"/>
        <w:w w:val="101"/>
      </w:rPr>
      <w:t xml:space="preserve"> </w:t>
    </w:r>
    <w:r>
      <w:rPr>
        <w:sz w:val="17"/>
        <w:szCs w:val="17"/>
        <w:spacing w:val="-6"/>
      </w:rPr>
      <w:t>第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6"/>
      </w:rPr>
      <w:t>12 卷</w:t>
    </w:r>
    <w:r>
      <w:rPr>
        <w:sz w:val="17"/>
        <w:szCs w:val="17"/>
        <w:spacing w:val="12"/>
      </w:rPr>
      <w:t xml:space="preserve"> </w:t>
    </w:r>
    <w:r>
      <w:rPr>
        <w:sz w:val="17"/>
        <w:szCs w:val="17"/>
        <w:spacing w:val="-6"/>
      </w:rPr>
      <w:t>第 4 期    Tra</w:t>
    </w:r>
    <w:r>
      <w:rPr>
        <w:sz w:val="17"/>
        <w:szCs w:val="17"/>
        <w:spacing w:val="-7"/>
      </w:rPr>
      <w:t>uma</w:t>
    </w:r>
    <w:r>
      <w:rPr>
        <w:sz w:val="17"/>
        <w:szCs w:val="17"/>
        <w:spacing w:val="17"/>
        <w:w w:val="101"/>
      </w:rPr>
      <w:t xml:space="preserve"> </w:t>
    </w:r>
    <w:r>
      <w:rPr>
        <w:sz w:val="17"/>
        <w:szCs w:val="17"/>
        <w:spacing w:val="-7"/>
      </w:rPr>
      <w:t>and</w:t>
    </w:r>
    <w:r>
      <w:rPr>
        <w:sz w:val="17"/>
        <w:szCs w:val="17"/>
        <w:spacing w:val="18"/>
        <w:w w:val="101"/>
      </w:rPr>
      <w:t xml:space="preserve"> </w:t>
    </w:r>
    <w:r>
      <w:rPr>
        <w:sz w:val="17"/>
        <w:szCs w:val="17"/>
        <w:spacing w:val="-7"/>
      </w:rPr>
      <w:t>Critical</w:t>
    </w:r>
    <w:r>
      <w:rPr>
        <w:sz w:val="17"/>
        <w:szCs w:val="17"/>
        <w:spacing w:val="21"/>
        <w:w w:val="101"/>
      </w:rPr>
      <w:t xml:space="preserve"> </w:t>
    </w:r>
    <w:r>
      <w:rPr>
        <w:sz w:val="17"/>
        <w:szCs w:val="17"/>
        <w:spacing w:val="-7"/>
      </w:rPr>
      <w:t>Care</w:t>
    </w:r>
    <w:r>
      <w:rPr>
        <w:sz w:val="17"/>
        <w:szCs w:val="17"/>
        <w:spacing w:val="19"/>
      </w:rPr>
      <w:t xml:space="preserve"> </w:t>
    </w:r>
    <w:r>
      <w:rPr>
        <w:sz w:val="17"/>
        <w:szCs w:val="17"/>
        <w:spacing w:val="-7"/>
      </w:rPr>
      <w:t>Medicine  July</w:t>
    </w:r>
    <w:r>
      <w:rPr>
        <w:sz w:val="17"/>
        <w:szCs w:val="17"/>
        <w:spacing w:val="12"/>
        <w:w w:val="101"/>
      </w:rPr>
      <w:t xml:space="preserve"> </w:t>
    </w:r>
    <w:r>
      <w:rPr>
        <w:sz w:val="17"/>
        <w:szCs w:val="17"/>
        <w:spacing w:val="-7"/>
      </w:rPr>
      <w:t>2024</w:t>
    </w:r>
    <w:r>
      <w:rPr>
        <w:sz w:val="17"/>
        <w:szCs w:val="17"/>
        <w:spacing w:val="13"/>
        <w:w w:val="101"/>
      </w:rPr>
      <w:t xml:space="preserve"> </w:t>
    </w:r>
    <w:r>
      <w:rPr>
        <w:sz w:val="17"/>
        <w:szCs w:val="17"/>
        <w:spacing w:val="-7"/>
      </w:rPr>
      <w:t>Vol. 12</w:t>
    </w:r>
    <w:r>
      <w:rPr>
        <w:sz w:val="17"/>
        <w:szCs w:val="17"/>
        <w:spacing w:val="-22"/>
      </w:rPr>
      <w:t xml:space="preserve"> </w:t>
    </w:r>
    <w:r>
      <w:rPr>
        <w:sz w:val="17"/>
        <w:szCs w:val="17"/>
        <w:spacing w:val="-7"/>
      </w:rPr>
      <w:t>,No. 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2024-10-30T21:52:14Z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2025-10-28T21:27:43</vt:filetime>
  </property>
</Properties>
</file>