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662"/>
        <w:spacing w:before="110" w:line="138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6026224</wp:posOffset>
            </wp:positionH>
            <wp:positionV relativeFrom="paragraph">
              <wp:posOffset>96931</wp:posOffset>
            </wp:positionV>
            <wp:extent cx="137853" cy="31274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853" cy="312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6253524</wp:posOffset>
            </wp:positionH>
            <wp:positionV relativeFrom="paragraph">
              <wp:posOffset>97588</wp:posOffset>
            </wp:positionV>
            <wp:extent cx="120793" cy="9976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93" cy="99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36390" cy="880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390" cy="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6"/>
        <w:spacing w:before="27" w:line="199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2" style="position:absolute;margin-left:487.168pt;margin-top:4.52946pt;mso-position-vertical-relative:text;mso-position-horizontal-relative:text;width:33.65pt;height:4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" w:lineRule="exact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9C9C9C"/>
                      <w:spacing w:val="-3"/>
                    </w:rPr>
                    <w:t>·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9C9C9C"/>
                      <w:spacing w:val="6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and Other In</w:t>
                  </w:r>
                  <w:r>
                    <w:rPr>
                      <w:shd w:val="clear" w:fill="626262"/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ter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ventional Techniques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6252532</wp:posOffset>
            </wp:positionH>
            <wp:positionV relativeFrom="paragraph">
              <wp:posOffset>132017</wp:posOffset>
            </wp:positionV>
            <wp:extent cx="121220" cy="11658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7"/>
          <w:szCs w:val="17"/>
          <w:spacing w:val="-4"/>
        </w:rPr>
        <w:t>Surgical Endoscopy</w:t>
      </w:r>
    </w:p>
    <w:p>
      <w:pPr>
        <w:ind w:left="552"/>
        <w:spacing w:before="25" w:line="239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4" style="position:absolute;margin-left:27.5215pt;margin-top:17.6062pt;mso-position-vertical-relative:text;mso-position-horizontal-relative:text;width:493.25pt;height:1pt;z-index:251661312;" filled="false" strokecolor="#000000" strokeweight="0.99pt" coordsize="9865,20" coordorigin="0,0" path="m0,9l9864,9e">
            <v:stroke joinstyle="miter" miterlimit="4"/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6154953</wp:posOffset>
            </wp:positionH>
            <wp:positionV relativeFrom="paragraph">
              <wp:posOffset>60086</wp:posOffset>
            </wp:positionV>
            <wp:extent cx="107644" cy="8520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644" cy="85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">
        <w:r>
          <w:rPr>
            <w:rFonts w:ascii="Calibri" w:hAnsi="Calibri" w:eastAsia="Calibri" w:cs="Calibri"/>
            <w:sz w:val="17"/>
            <w:szCs w:val="17"/>
            <w:spacing w:val="-5"/>
          </w:rPr>
          <w:t>https://doi.org/10.1007</w:t>
        </w:r>
        <w:r>
          <w:rPr>
            <w:rFonts w:ascii="Calibri" w:hAnsi="Calibri" w:eastAsia="Calibri" w:cs="Calibri"/>
            <w:sz w:val="17"/>
            <w:szCs w:val="17"/>
            <w:spacing w:val="-6"/>
          </w:rPr>
          <w:t>/s00464-024-10813-y</w:t>
        </w:r>
      </w:hyperlink>
    </w:p>
    <w:p>
      <w:pPr>
        <w:ind w:firstLine="540"/>
        <w:spacing w:before="129" w:line="377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6246277</wp:posOffset>
            </wp:positionH>
            <wp:positionV relativeFrom="paragraph">
              <wp:posOffset>157804</wp:posOffset>
            </wp:positionV>
            <wp:extent cx="358787" cy="357733"/>
            <wp:effectExtent l="0" t="0" r="0" b="0"/>
            <wp:wrapNone/>
            <wp:docPr id="12" name="IM 12">
              <a:hlinkClick xmlns:a="http://schemas.openxmlformats.org/drawingml/2006/main" r:id="rId9"/>
            </wp:docPr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7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6244270</wp:posOffset>
            </wp:positionH>
            <wp:positionV relativeFrom="paragraph">
              <wp:posOffset>155264</wp:posOffset>
            </wp:positionV>
            <wp:extent cx="362808" cy="363026"/>
            <wp:effectExtent l="0" t="0" r="0" b="0"/>
            <wp:wrapNone/>
            <wp:docPr id="14" name="IM 14">
              <a:hlinkClick xmlns:a="http://schemas.openxmlformats.org/drawingml/2006/main" r:id="rId9"/>
            </wp:docPr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08" cy="36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6" style="mso-position-vertical-relative:line;mso-position-horizontal-relative:char;width:238.15pt;height:18.85pt;" fillcolor="#C5C6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28" w:line="16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5"/>
                    </w:rPr>
                    <w:t>SAGES/EAES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5"/>
                    </w:rPr>
                    <w:t>OFFICIAL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5"/>
                    </w:rPr>
                    <w:t>PUBLICATION</w:t>
                  </w:r>
                </w:p>
              </w:txbxContent>
            </v:textbox>
          </v:shape>
        </w:pic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552"/>
        <w:spacing w:before="99" w:line="241" w:lineRule="auto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spacing w:val="-4"/>
        </w:rPr>
        <w:t>SAGES guideline for t</w:t>
      </w:r>
      <w:r>
        <w:rPr>
          <w:rFonts w:ascii="Calibri" w:hAnsi="Calibri" w:eastAsia="Calibri" w:cs="Calibri"/>
          <w:sz w:val="32"/>
          <w:szCs w:val="32"/>
          <w:b/>
          <w:bCs/>
          <w:spacing w:val="-5"/>
        </w:rPr>
        <w:t>he diagnosis and treatment of appendicitis</w:t>
      </w:r>
    </w:p>
    <w:p>
      <w:pPr>
        <w:ind w:left="544" w:right="1221" w:firstLine="3"/>
        <w:spacing w:before="271" w:line="242" w:lineRule="auto"/>
        <w:jc w:val="both"/>
        <w:rPr>
          <w:sz w:val="14"/>
          <w:szCs w:val="14"/>
        </w:rPr>
      </w:pPr>
      <w:r>
        <w:rPr>
          <w:rFonts w:ascii="Calibri" w:hAnsi="Calibri" w:eastAsia="Calibri" w:cs="Calibri"/>
          <w:sz w:val="20"/>
          <w:szCs w:val="20"/>
          <w:b/>
          <w:bCs/>
        </w:rPr>
        <w:t>Sunjay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S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</w:rPr>
        <w:t>Kumar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1</w:t>
      </w:r>
      <w:r>
        <w:rPr>
          <w:rFonts w:ascii="Calibri" w:hAnsi="Calibri" w:eastAsia="Calibri" w:cs="Calibri"/>
          <w:sz w:val="14"/>
          <w:szCs w:val="14"/>
          <w:b/>
          <w:bCs/>
          <w:spacing w:val="30"/>
          <w:w w:val="101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Amelia</w:t>
      </w:r>
      <w:r>
        <w:rPr>
          <w:rFonts w:ascii="Calibri" w:hAnsi="Calibri" w:eastAsia="Calibri" w:cs="Calibri"/>
          <w:sz w:val="20"/>
          <w:szCs w:val="20"/>
          <w:b/>
          <w:bCs/>
          <w:spacing w:val="-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T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</w:rPr>
        <w:t>Collings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2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Ryan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Lamm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1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Ivy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N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Haskins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3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Stefan</w:t>
      </w:r>
      <w:r>
        <w:rPr>
          <w:rFonts w:ascii="Calibri" w:hAnsi="Calibri" w:eastAsia="Calibri" w:cs="Calibri"/>
          <w:sz w:val="20"/>
          <w:szCs w:val="20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Scholz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4</w:t>
      </w:r>
      <w:r>
        <w:rPr>
          <w:rFonts w:ascii="Calibri" w:hAnsi="Calibri" w:eastAsia="Calibri" w:cs="Calibri"/>
          <w:sz w:val="14"/>
          <w:szCs w:val="14"/>
          <w:b/>
          <w:bCs/>
          <w:spacing w:val="19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Pramod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Nepal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5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ArianneT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-8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Train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6</w:t>
      </w:r>
      <w:r>
        <w:rPr>
          <w:rFonts w:ascii="Calibri" w:hAnsi="Calibri" w:eastAsia="Calibri" w:cs="Calibri"/>
          <w:sz w:val="14"/>
          <w:szCs w:val="14"/>
          <w:b/>
          <w:bCs/>
          <w:spacing w:val="19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Dimitrios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I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</w:rPr>
        <w:t>Athanasiadis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7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Philip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H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Pucher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8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Joel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F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Bradley</w:t>
      </w:r>
      <w:r>
        <w:rPr>
          <w:rFonts w:ascii="Calibri" w:hAnsi="Calibri" w:eastAsia="Calibri" w:cs="Calibri"/>
          <w:sz w:val="20"/>
          <w:szCs w:val="20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III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9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Nader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M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Hanna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10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</w:rPr>
        <w:t xml:space="preserve"> 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Francisco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Quinteros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6"/>
        </w:rPr>
        <w:t>11</w:t>
      </w:r>
      <w:r>
        <w:rPr>
          <w:rFonts w:ascii="Calibri" w:hAnsi="Calibri" w:eastAsia="Calibri" w:cs="Calibri"/>
          <w:sz w:val="14"/>
          <w:szCs w:val="14"/>
          <w:b/>
          <w:bCs/>
          <w:spacing w:val="27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Nisha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Narula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6"/>
        </w:rPr>
        <w:t>12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Bethany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J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-1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  <w:position w:val="-1"/>
        </w:rPr>
        <w:t>Slater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6"/>
        </w:rPr>
        <w:t>13</w:t>
      </w:r>
      <w:hyperlink w:history="true" r:id="rId11">
        <w:r>
          <w:rPr>
            <w:sz w:val="14"/>
            <w:szCs w:val="14"/>
            <w:position w:val="-2"/>
          </w:rPr>
          <w:drawing>
            <wp:inline distT="0" distB="0" distL="0" distR="0">
              <wp:extent cx="111143" cy="105823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3" cy="1058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03" w:lineRule="auto"/>
        <w:rPr>
          <w:rFonts w:ascii="Arial"/>
          <w:sz w:val="21"/>
        </w:rPr>
      </w:pPr>
      <w:r/>
    </w:p>
    <w:p>
      <w:pPr>
        <w:ind w:left="552"/>
        <w:spacing w:before="53" w:line="231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6"/>
        </w:rPr>
        <w:t>Received: 20</w:t>
      </w:r>
      <w:r>
        <w:rPr>
          <w:rFonts w:ascii="Calibri" w:hAnsi="Calibri" w:eastAsia="Calibri" w:cs="Calibri"/>
          <w:sz w:val="17"/>
          <w:szCs w:val="17"/>
          <w:spacing w:val="9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6"/>
        </w:rPr>
        <w:t>December 2023 / Accepted: 21 March 2024</w:t>
      </w:r>
    </w:p>
    <w:p>
      <w:pPr>
        <w:ind w:left="546"/>
        <w:spacing w:line="23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5"/>
        </w:rPr>
        <w:t>©</w:t>
      </w:r>
      <w:r>
        <w:rPr>
          <w:rFonts w:ascii="Calibri" w:hAnsi="Calibri" w:eastAsia="Calibri" w:cs="Calibri"/>
          <w:sz w:val="17"/>
          <w:szCs w:val="17"/>
          <w:spacing w:val="-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The Author(s), under exclusive</w:t>
      </w:r>
      <w:r>
        <w:rPr>
          <w:rFonts w:ascii="Calibri" w:hAnsi="Calibri" w:eastAsia="Calibri" w:cs="Calibri"/>
          <w:sz w:val="17"/>
          <w:szCs w:val="17"/>
          <w:spacing w:val="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licence to Springer Science+Business Media,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LLC,</w:t>
      </w:r>
      <w:r>
        <w:rPr>
          <w:rFonts w:ascii="Calibri" w:hAnsi="Calibri" w:eastAsia="Calibri" w:cs="Calibri"/>
          <w:sz w:val="17"/>
          <w:szCs w:val="17"/>
          <w:spacing w:val="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part of Springer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Nature</w:t>
      </w:r>
      <w:r>
        <w:rPr>
          <w:rFonts w:ascii="Calibri" w:hAnsi="Calibri" w:eastAsia="Calibri" w:cs="Calibri"/>
          <w:sz w:val="17"/>
          <w:szCs w:val="17"/>
          <w:spacing w:val="2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2024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544"/>
        <w:spacing w:before="61" w:line="192" w:lineRule="auto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Abstract</w:t>
      </w:r>
    </w:p>
    <w:p>
      <w:pPr>
        <w:pStyle w:val="BodyText"/>
        <w:ind w:left="553"/>
        <w:spacing w:before="55" w:line="192" w:lineRule="auto"/>
        <w:outlineLvl w:val="2"/>
        <w:rPr/>
      </w:pPr>
      <w:r>
        <w:rPr>
          <w:rFonts w:ascii="Calibri" w:hAnsi="Calibri" w:eastAsia="Calibri" w:cs="Calibri"/>
          <w:b/>
          <w:bCs/>
        </w:rPr>
        <w:t>Background  </w:t>
      </w:r>
      <w:r>
        <w:rPr/>
        <w:t>Appendicitis is an extremely common disease with a</w:t>
      </w:r>
      <w:r>
        <w:rPr>
          <w:spacing w:val="12"/>
          <w:w w:val="101"/>
        </w:rPr>
        <w:t xml:space="preserve"> </w:t>
      </w:r>
      <w:r>
        <w:rPr/>
        <w:t>variety</w:t>
      </w:r>
      <w:r>
        <w:rPr>
          <w:spacing w:val="5"/>
        </w:rPr>
        <w:t xml:space="preserve"> </w:t>
      </w:r>
      <w:r>
        <w:rPr/>
        <w:t>of medical and</w:t>
      </w:r>
      <w:r>
        <w:rPr>
          <w:spacing w:val="9"/>
        </w:rPr>
        <w:t xml:space="preserve"> </w:t>
      </w:r>
      <w:r>
        <w:rPr/>
        <w:t>surgical treatment</w:t>
      </w:r>
      <w:r>
        <w:rPr>
          <w:spacing w:val="6"/>
        </w:rPr>
        <w:t xml:space="preserve"> </w:t>
      </w:r>
      <w:r>
        <w:rPr/>
        <w:t>approaches.</w:t>
      </w:r>
      <w:r>
        <w:rPr>
          <w:spacing w:val="2"/>
        </w:rPr>
        <w:t xml:space="preserve"> </w:t>
      </w:r>
      <w:r>
        <w:rPr/>
        <w:t>A</w:t>
      </w:r>
    </w:p>
    <w:p>
      <w:pPr>
        <w:pStyle w:val="BodyText"/>
        <w:ind w:left="543" w:right="38"/>
        <w:spacing w:before="60" w:line="245" w:lineRule="auto"/>
        <w:rPr/>
      </w:pPr>
      <w:r>
        <w:rPr/>
        <w:t>multidisciplinary expert panel was convened to develop evidence-based recommen</w:t>
      </w:r>
      <w:r>
        <w:rPr>
          <w:spacing w:val="-1"/>
        </w:rPr>
        <w:t>dations to support clinicians and patients</w:t>
      </w:r>
      <w:r>
        <w:rPr/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decisions</w:t>
      </w:r>
      <w:r>
        <w:rPr>
          <w:spacing w:val="4"/>
        </w:rPr>
        <w:t xml:space="preserve"> </w:t>
      </w:r>
      <w:r>
        <w:rPr/>
        <w:t>regarding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diagnosis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>.</w:t>
      </w:r>
    </w:p>
    <w:p>
      <w:pPr>
        <w:pStyle w:val="BodyText"/>
        <w:ind w:right="27"/>
        <w:spacing w:before="26" w:line="192" w:lineRule="auto"/>
        <w:outlineLvl w:val="2"/>
        <w:jc w:val="right"/>
        <w:rPr/>
      </w:pPr>
      <w:r>
        <w:rPr>
          <w:rFonts w:ascii="Calibri" w:hAnsi="Calibri" w:eastAsia="Calibri" w:cs="Calibri"/>
          <w:b/>
          <w:bCs/>
        </w:rPr>
        <w:t>Methods</w:t>
      </w:r>
      <w:r>
        <w:rPr>
          <w:rFonts w:ascii="Calibri" w:hAnsi="Calibri" w:eastAsia="Calibri" w:cs="Calibri"/>
          <w:b/>
          <w:bCs/>
          <w:spacing w:val="5"/>
        </w:rPr>
        <w:t xml:space="preserve">  </w:t>
      </w:r>
      <w:r>
        <w:rPr/>
        <w:t>A</w:t>
      </w:r>
      <w:r>
        <w:rPr>
          <w:spacing w:val="29"/>
        </w:rPr>
        <w:t xml:space="preserve"> </w:t>
      </w:r>
      <w:r>
        <w:rPr/>
        <w:t>systematic</w:t>
      </w:r>
      <w:r>
        <w:rPr>
          <w:spacing w:val="5"/>
        </w:rPr>
        <w:t xml:space="preserve"> </w:t>
      </w:r>
      <w:r>
        <w:rPr/>
        <w:t>review</w:t>
      </w:r>
      <w:r>
        <w:rPr>
          <w:spacing w:val="14"/>
          <w:w w:val="101"/>
        </w:rPr>
        <w:t xml:space="preserve"> </w:t>
      </w:r>
      <w:r>
        <w:rPr/>
        <w:t>was</w:t>
      </w:r>
      <w:r>
        <w:rPr>
          <w:spacing w:val="15"/>
          <w:w w:val="101"/>
        </w:rPr>
        <w:t xml:space="preserve"> </w:t>
      </w:r>
      <w:r>
        <w:rPr/>
        <w:t>conducted</w:t>
      </w:r>
      <w:r>
        <w:rPr>
          <w:spacing w:val="14"/>
          <w:w w:val="101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>
          <w:spacing w:val="5"/>
        </w:rPr>
        <w:t>2010 </w:t>
      </w:r>
      <w:r>
        <w:rPr/>
        <w:t>to</w:t>
      </w:r>
      <w:r>
        <w:rPr>
          <w:spacing w:val="16"/>
          <w:w w:val="101"/>
        </w:rPr>
        <w:t xml:space="preserve"> </w:t>
      </w:r>
      <w:r>
        <w:rPr>
          <w:spacing w:val="5"/>
        </w:rPr>
        <w:t>2022</w:t>
      </w:r>
      <w:r>
        <w:rPr>
          <w:spacing w:val="13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answer</w:t>
      </w:r>
      <w:r>
        <w:rPr>
          <w:spacing w:val="21"/>
          <w:w w:val="101"/>
        </w:rPr>
        <w:t xml:space="preserve"> </w:t>
      </w:r>
      <w:r>
        <w:rPr>
          <w:spacing w:val="5"/>
        </w:rPr>
        <w:t>8</w:t>
      </w:r>
      <w:r>
        <w:rPr>
          <w:spacing w:val="11"/>
        </w:rPr>
        <w:t xml:space="preserve"> </w:t>
      </w:r>
      <w:r>
        <w:rPr/>
        <w:t>key</w:t>
      </w:r>
      <w:r>
        <w:rPr>
          <w:spacing w:val="16"/>
        </w:rPr>
        <w:t xml:space="preserve"> </w:t>
      </w:r>
      <w:r>
        <w:rPr/>
        <w:t>questions</w:t>
      </w:r>
      <w:r>
        <w:rPr>
          <w:spacing w:val="11"/>
        </w:rPr>
        <w:t xml:space="preserve"> </w:t>
      </w:r>
      <w:r>
        <w:rPr/>
        <w:t>relating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diagnosis</w:t>
      </w:r>
      <w:r>
        <w:rPr>
          <w:spacing w:val="16"/>
          <w:w w:val="101"/>
        </w:rPr>
        <w:t xml:space="preserve"> </w:t>
      </w:r>
      <w:r>
        <w:rPr/>
        <w:t>of</w:t>
      </w:r>
    </w:p>
    <w:p>
      <w:pPr>
        <w:pStyle w:val="BodyText"/>
        <w:ind w:left="543" w:right="35" w:firstLine="4"/>
        <w:spacing w:before="60" w:line="250" w:lineRule="auto"/>
        <w:jc w:val="both"/>
        <w:rPr/>
      </w:pPr>
      <w:r>
        <w:rPr/>
        <w:t>appendicitis</w:t>
      </w:r>
      <w:r>
        <w:rPr>
          <w:spacing w:val="12"/>
        </w:rPr>
        <w:t>,</w:t>
      </w:r>
      <w:r>
        <w:rPr>
          <w:spacing w:val="21"/>
        </w:rPr>
        <w:t xml:space="preserve"> </w:t>
      </w:r>
      <w:r>
        <w:rPr/>
        <w:t>operative</w:t>
      </w:r>
      <w:r>
        <w:rPr>
          <w:spacing w:val="15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nonoperative</w:t>
      </w:r>
      <w:r>
        <w:rPr>
          <w:spacing w:val="12"/>
        </w:rPr>
        <w:t xml:space="preserve"> </w:t>
      </w:r>
      <w:r>
        <w:rPr/>
        <w:t>management</w:t>
      </w:r>
      <w:r>
        <w:rPr>
          <w:spacing w:val="12"/>
        </w:rPr>
        <w:t>,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specific</w:t>
      </w:r>
      <w:r>
        <w:rPr>
          <w:spacing w:val="12"/>
        </w:rPr>
        <w:t xml:space="preserve"> </w:t>
      </w:r>
      <w:r>
        <w:rPr/>
        <w:t>technical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post</w:t>
      </w:r>
      <w:r>
        <w:rPr>
          <w:spacing w:val="12"/>
        </w:rPr>
        <w:t>-</w:t>
      </w:r>
      <w:r>
        <w:rPr/>
        <w:t>operative</w:t>
      </w:r>
      <w:r>
        <w:rPr>
          <w:spacing w:val="12"/>
        </w:rPr>
        <w:t xml:space="preserve"> </w:t>
      </w:r>
      <w:r>
        <w:rPr/>
        <w:t>issues</w:t>
      </w:r>
      <w:r>
        <w:rPr>
          <w:spacing w:val="13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appendectomy</w:t>
      </w:r>
      <w:r>
        <w:rPr>
          <w:spacing w:val="12"/>
        </w:rPr>
        <w:t>.</w:t>
      </w:r>
      <w:r>
        <w:rPr/>
        <w:t xml:space="preserve"> </w:t>
      </w:r>
      <w:r>
        <w:rPr/>
        <w:t>The results of</w:t>
      </w:r>
      <w:r>
        <w:rPr>
          <w:spacing w:val="-11"/>
        </w:rPr>
        <w:t xml:space="preserve"> </w:t>
      </w:r>
      <w:r>
        <w:rPr/>
        <w:t>this systematic review were then presented to a panel of adult and pediatric surg</w:t>
      </w:r>
      <w:r>
        <w:rPr>
          <w:spacing w:val="-1"/>
        </w:rPr>
        <w:t>eons. Evidence-based recom-</w:t>
      </w:r>
      <w:r>
        <w:rPr/>
        <w:t xml:space="preserve"> </w:t>
      </w:r>
      <w:r>
        <w:rPr/>
        <w:t>mendations</w:t>
      </w:r>
      <w:r>
        <w:rPr>
          <w:spacing w:val="3"/>
        </w:rPr>
        <w:t xml:space="preserve"> </w:t>
      </w:r>
      <w:r>
        <w:rPr/>
        <w:t>were</w:t>
      </w:r>
      <w:r>
        <w:rPr>
          <w:spacing w:val="3"/>
        </w:rPr>
        <w:t xml:space="preserve"> </w:t>
      </w:r>
      <w:r>
        <w:rPr/>
        <w:t>formulated</w:t>
      </w:r>
      <w:r>
        <w:rPr>
          <w:spacing w:val="3"/>
        </w:rPr>
        <w:t xml:space="preserve"> </w:t>
      </w:r>
      <w:r>
        <w:rPr/>
        <w:t>using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GRADE</w:t>
      </w:r>
      <w:r>
        <w:rPr>
          <w:spacing w:val="3"/>
        </w:rPr>
        <w:t xml:space="preserve"> </w:t>
      </w:r>
      <w:r>
        <w:rPr/>
        <w:t>methodology</w:t>
      </w:r>
      <w:r>
        <w:rPr>
          <w:spacing w:val="3"/>
        </w:rPr>
        <w:t xml:space="preserve"> </w:t>
      </w:r>
      <w:r>
        <w:rPr/>
        <w:t>by</w:t>
      </w:r>
      <w:r>
        <w:rPr>
          <w:spacing w:val="3"/>
        </w:rPr>
        <w:t xml:space="preserve"> </w:t>
      </w:r>
      <w:r>
        <w:rPr/>
        <w:t>subject</w:t>
      </w:r>
      <w:r>
        <w:rPr>
          <w:spacing w:val="3"/>
        </w:rPr>
        <w:t xml:space="preserve"> </w:t>
      </w:r>
      <w:r>
        <w:rPr/>
        <w:t>experts</w:t>
      </w:r>
      <w:r>
        <w:rPr>
          <w:spacing w:val="3"/>
        </w:rPr>
        <w:t>.</w:t>
      </w:r>
    </w:p>
    <w:p>
      <w:pPr>
        <w:pStyle w:val="BodyText"/>
        <w:ind w:left="553"/>
        <w:spacing w:before="26" w:line="192" w:lineRule="auto"/>
        <w:outlineLvl w:val="2"/>
        <w:rPr/>
      </w:pPr>
      <w:r>
        <w:rPr>
          <w:rFonts w:ascii="Calibri" w:hAnsi="Calibri" w:eastAsia="Calibri" w:cs="Calibri"/>
          <w:b/>
          <w:bCs/>
        </w:rPr>
        <w:t>Results</w:t>
      </w:r>
      <w:r>
        <w:rPr>
          <w:rFonts w:ascii="Calibri" w:hAnsi="Calibri" w:eastAsia="Calibri" w:cs="Calibri"/>
          <w:b/>
          <w:bCs/>
          <w:spacing w:val="3"/>
        </w:rPr>
        <w:t xml:space="preserve">  </w:t>
      </w:r>
      <w:r>
        <w:rPr/>
        <w:t>Conditional</w:t>
      </w:r>
      <w:r>
        <w:rPr>
          <w:spacing w:val="3"/>
        </w:rPr>
        <w:t xml:space="preserve"> </w:t>
      </w:r>
      <w:r>
        <w:rPr/>
        <w:t>recommendations</w:t>
      </w:r>
      <w:r>
        <w:rPr>
          <w:spacing w:val="3"/>
        </w:rPr>
        <w:t xml:space="preserve"> </w:t>
      </w:r>
      <w:r>
        <w:rPr/>
        <w:t>were</w:t>
      </w:r>
      <w:r>
        <w:rPr>
          <w:spacing w:val="3"/>
        </w:rPr>
        <w:t xml:space="preserve"> </w:t>
      </w:r>
      <w:r>
        <w:rPr/>
        <w:t>made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favor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uncomplicated</w:t>
      </w:r>
      <w:r>
        <w:rPr>
          <w:spacing w:val="3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complicated</w:t>
      </w:r>
      <w:r>
        <w:rPr>
          <w:spacing w:val="9"/>
        </w:rPr>
        <w:t xml:space="preserve"> </w:t>
      </w:r>
      <w:r>
        <w:rPr/>
        <w:t>appendicitis</w:t>
      </w:r>
      <w:r>
        <w:rPr>
          <w:spacing w:val="2"/>
        </w:rPr>
        <w:t xml:space="preserve"> </w:t>
      </w:r>
      <w:r>
        <w:rPr/>
        <w:t>being</w:t>
      </w:r>
      <w:r>
        <w:rPr>
          <w:spacing w:val="5"/>
        </w:rPr>
        <w:t xml:space="preserve"> </w:t>
      </w:r>
      <w:r>
        <w:rPr/>
        <w:t>managed</w:t>
      </w:r>
    </w:p>
    <w:p>
      <w:pPr>
        <w:pStyle w:val="BodyText"/>
        <w:ind w:left="541" w:right="36" w:firstLine="4"/>
        <w:spacing w:before="59" w:line="253" w:lineRule="auto"/>
        <w:jc w:val="both"/>
        <w:rPr/>
      </w:pPr>
      <w:r>
        <w:rPr>
          <w:spacing w:val="-1"/>
        </w:rPr>
        <w:t>operatively, either delayed (&gt;12h) or immediate operation (&lt;12h), ei</w:t>
      </w:r>
      <w:r>
        <w:rPr>
          <w:spacing w:val="-2"/>
        </w:rPr>
        <w:t>ther suction and lavage or suction alone, no routine drain</w:t>
      </w:r>
      <w:r>
        <w:rPr/>
        <w:t xml:space="preserve"> </w:t>
      </w:r>
      <w:r>
        <w:rPr/>
        <w:t>placement, treatment with short-term antibiotics postoperatively for complicated appendicitis, a</w:t>
      </w:r>
      <w:r>
        <w:rPr>
          <w:spacing w:val="-1"/>
        </w:rPr>
        <w:t>nd complicated appendicitis</w:t>
      </w:r>
      <w:r>
        <w:rPr/>
        <w:t xml:space="preserve"> </w:t>
      </w:r>
      <w:r>
        <w:rPr>
          <w:spacing w:val="-1"/>
        </w:rPr>
        <w:t>previously treated nonoperatively undergoing interval appendect</w:t>
      </w:r>
      <w:r>
        <w:rPr>
          <w:spacing w:val="-2"/>
        </w:rPr>
        <w:t>omy. A conditional recommendation signals that the benefits</w:t>
      </w:r>
      <w:r>
        <w:rPr/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adhering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recommendation</w:t>
      </w:r>
      <w:r>
        <w:rPr>
          <w:spacing w:val="4"/>
        </w:rPr>
        <w:t xml:space="preserve"> </w:t>
      </w:r>
      <w:r>
        <w:rPr/>
        <w:t>probably</w:t>
      </w:r>
      <w:r>
        <w:rPr>
          <w:spacing w:val="4"/>
        </w:rPr>
        <w:t xml:space="preserve"> </w:t>
      </w:r>
      <w:r>
        <w:rPr/>
        <w:t>outweigh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harms</w:t>
      </w:r>
      <w:r>
        <w:rPr>
          <w:spacing w:val="4"/>
        </w:rPr>
        <w:t xml:space="preserve"> </w:t>
      </w:r>
      <w:r>
        <w:rPr/>
        <w:t>although</w:t>
      </w:r>
      <w:r>
        <w:rPr>
          <w:spacing w:val="4"/>
        </w:rPr>
        <w:t xml:space="preserve"> </w:t>
      </w:r>
      <w:r>
        <w:rPr/>
        <w:t>it</w:t>
      </w:r>
      <w:r>
        <w:rPr>
          <w:spacing w:val="4"/>
        </w:rPr>
        <w:t xml:space="preserve"> </w:t>
      </w:r>
      <w:r>
        <w:rPr/>
        <w:t>does</w:t>
      </w:r>
      <w:r>
        <w:rPr>
          <w:spacing w:val="4"/>
        </w:rPr>
        <w:t xml:space="preserve"> </w:t>
      </w:r>
      <w:r>
        <w:rPr/>
        <w:t>also</w:t>
      </w:r>
      <w:r>
        <w:rPr>
          <w:spacing w:val="4"/>
        </w:rPr>
        <w:t xml:space="preserve"> </w:t>
      </w:r>
      <w:r>
        <w:rPr/>
        <w:t>indicate</w:t>
      </w:r>
      <w:r>
        <w:rPr>
          <w:spacing w:val="4"/>
        </w:rPr>
        <w:t xml:space="preserve"> </w:t>
      </w:r>
      <w:r>
        <w:rPr/>
        <w:t>uncertainty</w:t>
      </w:r>
      <w:r>
        <w:rPr>
          <w:spacing w:val="4"/>
        </w:rPr>
        <w:t>.</w:t>
      </w:r>
    </w:p>
    <w:p>
      <w:pPr>
        <w:pStyle w:val="BodyText"/>
        <w:ind w:left="547"/>
        <w:spacing w:before="26" w:line="192" w:lineRule="auto"/>
        <w:outlineLvl w:val="2"/>
        <w:rPr/>
      </w:pPr>
      <w:r>
        <w:rPr>
          <w:rFonts w:ascii="Calibri" w:hAnsi="Calibri" w:eastAsia="Calibri" w:cs="Calibri"/>
          <w:b/>
          <w:bCs/>
          <w:spacing w:val="2"/>
        </w:rPr>
        <w:t>Conclusions  </w:t>
      </w:r>
      <w:r>
        <w:rPr>
          <w:spacing w:val="2"/>
        </w:rPr>
        <w:t>These recommendation</w:t>
      </w:r>
      <w:r>
        <w:rPr>
          <w:spacing w:val="1"/>
        </w:rPr>
        <w:t>s</w:t>
      </w:r>
      <w:r>
        <w:rPr>
          <w:spacing w:val="20"/>
        </w:rPr>
        <w:t xml:space="preserve"> </w:t>
      </w:r>
      <w:r>
        <w:rPr>
          <w:spacing w:val="1"/>
        </w:rPr>
        <w:t>should provide</w:t>
      </w:r>
      <w:r>
        <w:rPr>
          <w:spacing w:val="15"/>
        </w:rPr>
        <w:t xml:space="preserve"> </w:t>
      </w:r>
      <w:r>
        <w:rPr>
          <w:spacing w:val="1"/>
        </w:rPr>
        <w:t>guidance</w:t>
      </w:r>
      <w:r>
        <w:rPr>
          <w:spacing w:val="13"/>
          <w:w w:val="101"/>
        </w:rPr>
        <w:t xml:space="preserve"> </w:t>
      </w:r>
      <w:r>
        <w:rPr>
          <w:spacing w:val="1"/>
        </w:rPr>
        <w:t>with regard</w:t>
      </w:r>
      <w:r>
        <w:rPr>
          <w:spacing w:val="12"/>
        </w:rPr>
        <w:t xml:space="preserve"> </w:t>
      </w:r>
      <w:r>
        <w:rPr>
          <w:spacing w:val="1"/>
        </w:rPr>
        <w:t>to</w:t>
      </w:r>
      <w:r>
        <w:rPr>
          <w:spacing w:val="14"/>
          <w:w w:val="101"/>
        </w:rPr>
        <w:t xml:space="preserve"> </w:t>
      </w:r>
      <w:r>
        <w:rPr>
          <w:spacing w:val="1"/>
        </w:rPr>
        <w:t>current</w:t>
      </w:r>
      <w:r>
        <w:rPr>
          <w:spacing w:val="14"/>
          <w:w w:val="101"/>
        </w:rPr>
        <w:t xml:space="preserve"> </w:t>
      </w:r>
      <w:r>
        <w:rPr>
          <w:spacing w:val="1"/>
        </w:rPr>
        <w:t>controversies</w:t>
      </w:r>
      <w:r>
        <w:rPr>
          <w:spacing w:val="12"/>
          <w:w w:val="101"/>
        </w:rPr>
        <w:t xml:space="preserve"> </w:t>
      </w:r>
      <w:r>
        <w:rPr>
          <w:spacing w:val="1"/>
        </w:rPr>
        <w:t>in</w:t>
      </w:r>
      <w:r>
        <w:rPr>
          <w:spacing w:val="16"/>
          <w:w w:val="101"/>
        </w:rPr>
        <w:t xml:space="preserve"> </w:t>
      </w:r>
      <w:r>
        <w:rPr>
          <w:spacing w:val="1"/>
        </w:rPr>
        <w:t>appendicitis.</w:t>
      </w:r>
      <w:r>
        <w:rPr>
          <w:spacing w:val="13"/>
        </w:rPr>
        <w:t xml:space="preserve"> </w:t>
      </w:r>
      <w:r>
        <w:rPr>
          <w:spacing w:val="1"/>
        </w:rPr>
        <w:t>The</w:t>
      </w:r>
    </w:p>
    <w:p>
      <w:pPr>
        <w:pStyle w:val="BodyText"/>
        <w:ind w:left="541"/>
        <w:spacing w:before="59" w:line="188" w:lineRule="auto"/>
        <w:rPr/>
      </w:pPr>
      <w:r>
        <w:rPr/>
        <w:t>panel</w:t>
      </w:r>
      <w:r>
        <w:rPr>
          <w:spacing w:val="4"/>
        </w:rPr>
        <w:t xml:space="preserve"> </w:t>
      </w:r>
      <w:r>
        <w:rPr/>
        <w:t>also</w:t>
      </w:r>
      <w:r>
        <w:rPr>
          <w:spacing w:val="4"/>
        </w:rPr>
        <w:t xml:space="preserve"> </w:t>
      </w:r>
      <w:r>
        <w:rPr/>
        <w:t>highlighted</w:t>
      </w:r>
      <w:r>
        <w:rPr>
          <w:spacing w:val="4"/>
        </w:rPr>
        <w:t xml:space="preserve"> </w:t>
      </w:r>
      <w:r>
        <w:rPr/>
        <w:t>future</w:t>
      </w:r>
      <w:r>
        <w:rPr>
          <w:spacing w:val="4"/>
        </w:rPr>
        <w:t xml:space="preserve"> </w:t>
      </w:r>
      <w:r>
        <w:rPr/>
        <w:t>research</w:t>
      </w:r>
      <w:r>
        <w:rPr>
          <w:spacing w:val="4"/>
        </w:rPr>
        <w:t xml:space="preserve"> </w:t>
      </w:r>
      <w:r>
        <w:rPr/>
        <w:t>opportunities</w:t>
      </w:r>
      <w:r>
        <w:rPr>
          <w:spacing w:val="4"/>
        </w:rPr>
        <w:t xml:space="preserve"> </w:t>
      </w:r>
      <w:r>
        <w:rPr/>
        <w:t>where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evidence</w:t>
      </w:r>
      <w:r>
        <w:rPr>
          <w:spacing w:val="4"/>
        </w:rPr>
        <w:t xml:space="preserve"> </w:t>
      </w:r>
      <w:r>
        <w:rPr/>
        <w:t>base</w:t>
      </w:r>
      <w:r>
        <w:rPr>
          <w:spacing w:val="4"/>
        </w:rPr>
        <w:t xml:space="preserve"> </w:t>
      </w:r>
      <w:r>
        <w:rPr/>
        <w:t>can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strengthened</w:t>
      </w:r>
      <w:r>
        <w:rPr>
          <w:spacing w:val="4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53"/>
        <w:spacing w:before="62" w:line="192" w:lineRule="auto"/>
        <w:rPr/>
      </w:pPr>
      <w:r>
        <w:rPr>
          <w:rFonts w:ascii="Calibri" w:hAnsi="Calibri" w:eastAsia="Calibri" w:cs="Calibri"/>
          <w:b/>
          <w:bCs/>
          <w:spacing w:val="-2"/>
        </w:rPr>
        <w:t>Keywords  </w:t>
      </w:r>
      <w:r>
        <w:rPr>
          <w:spacing w:val="-2"/>
        </w:rPr>
        <w:t>Appendicitis</w:t>
      </w:r>
      <w:r>
        <w:rPr>
          <w:spacing w:val="14"/>
          <w:w w:val="101"/>
        </w:rPr>
        <w:t xml:space="preserve"> </w:t>
      </w:r>
      <w:r>
        <w:rPr>
          <w:spacing w:val="-2"/>
        </w:rPr>
        <w:t>· Complicated</w:t>
      </w:r>
      <w:r>
        <w:rPr>
          <w:spacing w:val="14"/>
        </w:rPr>
        <w:t xml:space="preserve"> </w:t>
      </w:r>
      <w:r>
        <w:rPr>
          <w:spacing w:val="-2"/>
        </w:rPr>
        <w:t>· Appendectomy</w:t>
      </w:r>
      <w:r>
        <w:rPr>
          <w:spacing w:val="14"/>
        </w:rPr>
        <w:t xml:space="preserve"> </w:t>
      </w:r>
      <w:r>
        <w:rPr>
          <w:spacing w:val="-2"/>
        </w:rPr>
        <w:t>· Pediatrics</w:t>
      </w:r>
      <w:r>
        <w:rPr>
          <w:spacing w:val="14"/>
        </w:rPr>
        <w:t xml:space="preserve"> </w:t>
      </w:r>
      <w:r>
        <w:rPr>
          <w:spacing w:val="-2"/>
        </w:rPr>
        <w:t>·</w:t>
      </w:r>
      <w:r>
        <w:rPr>
          <w:spacing w:val="-3"/>
        </w:rPr>
        <w:t xml:space="preserve"> Antibiotics</w:t>
      </w:r>
      <w:r>
        <w:rPr>
          <w:spacing w:val="14"/>
        </w:rPr>
        <w:t xml:space="preserve"> </w:t>
      </w:r>
      <w:r>
        <w:rPr>
          <w:spacing w:val="-3"/>
        </w:rPr>
        <w:t>· Guideline</w:t>
      </w:r>
      <w:r>
        <w:rPr>
          <w:spacing w:val="14"/>
        </w:rPr>
        <w:t xml:space="preserve"> </w:t>
      </w:r>
      <w:r>
        <w:rPr>
          <w:spacing w:val="-3"/>
        </w:rPr>
        <w:t>·</w:t>
      </w:r>
      <w:r>
        <w:rPr>
          <w:spacing w:val="2"/>
        </w:rPr>
        <w:t xml:space="preserve"> </w:t>
      </w:r>
      <w:r>
        <w:rPr>
          <w:spacing w:val="-3"/>
        </w:rPr>
        <w:t>Nonoperative</w:t>
      </w:r>
    </w:p>
    <w:p>
      <w:pPr>
        <w:spacing w:before="26"/>
        <w:rPr/>
      </w:pPr>
      <w:r/>
    </w:p>
    <w:p>
      <w:pPr>
        <w:sectPr>
          <w:headerReference w:type="default" r:id="rId1"/>
          <w:pgSz w:w="11906" w:h="15818"/>
          <w:pgMar w:top="400" w:right="980" w:bottom="0" w:left="479" w:header="0" w:footer="0" w:gutter="0"/>
          <w:cols w:equalWidth="0" w:num="1">
            <w:col w:w="10445" w:space="0"/>
          </w:cols>
        </w:sectPr>
        <w:rPr/>
      </w:pPr>
    </w:p>
    <w:p>
      <w:pPr>
        <w:ind w:left="544"/>
        <w:spacing w:before="36" w:line="192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Abbreviations</w:t>
      </w:r>
    </w:p>
    <w:p>
      <w:pPr>
        <w:pStyle w:val="BodyText"/>
        <w:ind w:left="546"/>
        <w:spacing w:before="60" w:line="188" w:lineRule="auto"/>
        <w:rPr/>
      </w:pPr>
      <w:r>
        <w:rPr/>
        <w:t>CT</w:t>
      </w:r>
      <w:r>
        <w:rPr>
          <w:spacing w:val="1"/>
        </w:rPr>
        <w:t xml:space="preserve">              </w:t>
      </w:r>
      <w:r>
        <w:rPr/>
        <w:t>Computed</w:t>
      </w:r>
      <w:r>
        <w:rPr>
          <w:spacing w:val="1"/>
        </w:rPr>
        <w:t xml:space="preserve"> </w:t>
      </w:r>
      <w:r>
        <w:rPr/>
        <w:t>tomography</w:t>
      </w:r>
      <w:r>
        <w:rPr>
          <w:spacing w:val="1"/>
        </w:rPr>
        <w:t xml:space="preserve"> </w:t>
      </w:r>
      <w:r>
        <w:rPr/>
        <w:t>scan</w:t>
      </w:r>
    </w:p>
    <w:p>
      <w:pPr>
        <w:pStyle w:val="BodyText"/>
        <w:ind w:left="542"/>
        <w:spacing w:before="70" w:line="188" w:lineRule="auto"/>
        <w:rPr/>
      </w:pPr>
      <w:r>
        <w:pict>
          <v:shape id="_x0000_s8" style="position:absolute;margin-left:27.309pt;margin-top:47.162pt;mso-position-vertical-relative:text;mso-position-horizontal-relative:text;width:238.15pt;height:0.6pt;z-index:251662336;" filled="false" strokecolor="#000000" strokeweight="0.57pt" coordsize="4762,12" coordorigin="0,0" path="m0,5l4762,5e">
            <v:stroke joinstyle="miter" miterlimit="10"/>
          </v:shape>
        </w:pict>
      </w:r>
      <w:r>
        <w:rPr/>
        <w:t>EtD</w:t>
      </w:r>
      <w:r>
        <w:rPr>
          <w:spacing w:val="3"/>
        </w:rPr>
        <w:t xml:space="preserve">            </w:t>
      </w:r>
      <w:r>
        <w:rPr/>
        <w:t>Evidence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decision</w:t>
      </w:r>
    </w:p>
    <w:p>
      <w:pPr>
        <w:spacing w:before="4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1" w:line="186" w:lineRule="auto"/>
        <w:rPr/>
      </w:pPr>
      <w:r>
        <w:rPr>
          <w:spacing w:val="-1"/>
        </w:rPr>
        <w:t>GRADE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58" w:line="188" w:lineRule="auto"/>
        <w:rPr/>
      </w:pPr>
      <w:r>
        <w:rPr/>
        <w:t>h</w:t>
      </w:r>
    </w:p>
    <w:p>
      <w:pPr>
        <w:pStyle w:val="BodyText"/>
        <w:ind w:left="1"/>
        <w:spacing w:before="75" w:line="183" w:lineRule="auto"/>
        <w:rPr/>
      </w:pPr>
      <w:r>
        <w:rPr>
          <w:spacing w:val="-1"/>
        </w:rPr>
        <w:t>IBD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84"/>
        <w:spacing w:before="41" w:line="245" w:lineRule="auto"/>
        <w:rPr/>
      </w:pPr>
      <w:r>
        <w:rPr/>
        <w:t>The</w:t>
      </w:r>
      <w:r>
        <w:rPr>
          <w:spacing w:val="4"/>
        </w:rPr>
        <w:t xml:space="preserve"> </w:t>
      </w:r>
      <w:r>
        <w:rPr/>
        <w:t>Grading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Recommendations</w:t>
      </w:r>
      <w:r>
        <w:rPr>
          <w:spacing w:val="4"/>
        </w:rPr>
        <w:t xml:space="preserve"> </w:t>
      </w:r>
      <w:r>
        <w:rPr/>
        <w:t>Assess</w:t>
      </w:r>
      <w:r>
        <w:rPr>
          <w:spacing w:val="4"/>
        </w:rPr>
        <w:t>-</w:t>
      </w:r>
      <w:r>
        <w:rPr/>
        <w:t xml:space="preserve"> </w:t>
      </w:r>
      <w:r>
        <w:rPr/>
        <w:t>ment</w:t>
      </w:r>
      <w:r>
        <w:rPr>
          <w:spacing w:val="1"/>
        </w:rPr>
        <w:t>, </w:t>
      </w:r>
      <w:r>
        <w:rPr/>
        <w:t>Development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Evaluation</w:t>
      </w:r>
    </w:p>
    <w:p>
      <w:pPr>
        <w:pStyle w:val="BodyText"/>
        <w:spacing w:before="34" w:line="182" w:lineRule="auto"/>
        <w:rPr/>
      </w:pPr>
      <w:r>
        <w:rPr/>
        <w:t>Hours</w:t>
      </w:r>
    </w:p>
    <w:p>
      <w:pPr>
        <w:pStyle w:val="BodyText"/>
        <w:spacing w:before="71" w:line="188" w:lineRule="auto"/>
        <w:rPr/>
      </w:pPr>
      <w:r>
        <w:rPr/>
        <w:t>Inflammatory bowel disease</w:t>
      </w:r>
    </w:p>
    <w:p>
      <w:pPr>
        <w:spacing w:line="188" w:lineRule="auto"/>
        <w:sectPr>
          <w:type w:val="continuous"/>
          <w:pgSz w:w="11906" w:h="15818"/>
          <w:pgMar w:top="400" w:right="980" w:bottom="0" w:left="479" w:header="0" w:footer="0" w:gutter="0"/>
          <w:cols w:equalWidth="0" w:num="3">
            <w:col w:w="5545" w:space="100"/>
            <w:col w:w="863" w:space="100"/>
            <w:col w:w="3838" w:space="0"/>
          </w:cols>
        </w:sectPr>
        <w:rPr/>
      </w:pPr>
    </w:p>
    <w:p>
      <w:pPr>
        <w:spacing w:before="236"/>
        <w:rPr/>
      </w:pPr>
      <w:r/>
    </w:p>
    <w:p>
      <w:pPr>
        <w:sectPr>
          <w:type w:val="continuous"/>
          <w:pgSz w:w="11906" w:h="15818"/>
          <w:pgMar w:top="400" w:right="980" w:bottom="0" w:left="479" w:header="0" w:footer="0" w:gutter="0"/>
          <w:cols w:equalWidth="0" w:num="1">
            <w:col w:w="10445" w:space="0"/>
          </w:cols>
        </w:sectPr>
        <w:rPr/>
      </w:pPr>
    </w:p>
    <w:p>
      <w:pPr>
        <w:ind w:right="4"/>
        <w:spacing w:before="53" w:line="123" w:lineRule="exact"/>
        <w:jc w:val="right"/>
        <w:rPr/>
      </w:pPr>
      <w:r>
        <w:rPr>
          <w:position w:val="-2"/>
        </w:rPr>
        <w:drawing>
          <wp:inline distT="0" distB="0" distL="0" distR="0">
            <wp:extent cx="113131" cy="780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553"/>
        <w:spacing w:before="32" w:line="198" w:lineRule="auto"/>
        <w:rPr>
          <w:sz w:val="11"/>
          <w:szCs w:val="11"/>
        </w:rPr>
      </w:pPr>
      <w:r>
        <w:rPr>
          <w:sz w:val="11"/>
          <w:szCs w:val="11"/>
        </w:rPr>
        <w:t>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43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1"/>
        </w:rPr>
        <w:t>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45"/>
        <w:spacing w:before="33" w:line="198" w:lineRule="auto"/>
        <w:rPr>
          <w:sz w:val="11"/>
          <w:szCs w:val="11"/>
        </w:rPr>
      </w:pPr>
      <w:r>
        <w:rPr>
          <w:sz w:val="11"/>
          <w:szCs w:val="11"/>
        </w:rPr>
        <w:t>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41"/>
        <w:spacing w:before="31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33" w:line="201" w:lineRule="auto"/>
        <w:rPr>
          <w:sz w:val="11"/>
          <w:szCs w:val="11"/>
        </w:rPr>
      </w:pPr>
      <w:r>
        <w:rPr>
          <w:sz w:val="11"/>
          <w:szCs w:val="11"/>
        </w:rPr>
        <w:t>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32" w:line="200" w:lineRule="auto"/>
        <w:rPr>
          <w:sz w:val="11"/>
          <w:szCs w:val="11"/>
        </w:rPr>
      </w:pPr>
      <w:r>
        <w:rPr>
          <w:sz w:val="11"/>
          <w:szCs w:val="11"/>
        </w:rPr>
        <w:t>6</w:t>
      </w:r>
    </w:p>
    <w:p>
      <w:pPr>
        <w:spacing w:before="7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59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Bethany J. Slater</w:t>
      </w:r>
    </w:p>
    <w:p>
      <w:pPr>
        <w:pStyle w:val="BodyText"/>
        <w:spacing w:before="46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bjslater1@gmail.com</w:t>
      </w:r>
    </w:p>
    <w:p>
      <w:pPr>
        <w:pStyle w:val="BodyText"/>
        <w:ind w:left="2" w:right="655"/>
        <w:spacing w:before="249" w:line="230" w:lineRule="auto"/>
        <w:rPr>
          <w:sz w:val="17"/>
          <w:szCs w:val="17"/>
        </w:rPr>
      </w:pPr>
      <w:r>
        <w:rPr>
          <w:sz w:val="17"/>
          <w:szCs w:val="17"/>
        </w:rPr>
        <w:t>Department of Surgery, Thomas Jefferson University </w:t>
      </w:r>
      <w:r>
        <w:rPr>
          <w:sz w:val="17"/>
          <w:szCs w:val="17"/>
        </w:rPr>
        <w:t>Hospital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Philadelphia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PA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USA</w:t>
      </w:r>
    </w:p>
    <w:p>
      <w:pPr>
        <w:pStyle w:val="BodyText"/>
        <w:ind w:left="3" w:right="696" w:hanging="1"/>
        <w:spacing w:before="126" w:line="228" w:lineRule="auto"/>
        <w:rPr>
          <w:sz w:val="17"/>
          <w:szCs w:val="17"/>
        </w:rPr>
      </w:pPr>
      <w:r>
        <w:rPr>
          <w:sz w:val="17"/>
          <w:szCs w:val="17"/>
        </w:rPr>
        <w:t>Hiram C. Polk, Jr Department</w:t>
      </w:r>
      <w:r>
        <w:rPr>
          <w:sz w:val="17"/>
          <w:szCs w:val="17"/>
          <w:spacing w:val="-1"/>
        </w:rPr>
        <w:t xml:space="preserve"> of Surgery, University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of Louisville, Louisville, KY, USA</w:t>
      </w:r>
    </w:p>
    <w:p>
      <w:pPr>
        <w:pStyle w:val="BodyText"/>
        <w:ind w:left="4" w:right="462" w:hanging="2"/>
        <w:spacing w:before="129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University</w:t>
      </w:r>
      <w:r>
        <w:rPr>
          <w:sz w:val="17"/>
          <w:szCs w:val="17"/>
          <w:spacing w:val="-1"/>
        </w:rPr>
        <w:t xml:space="preserve"> of Nebraska Medical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Center, Omaha, NE, USA</w:t>
      </w:r>
    </w:p>
    <w:p>
      <w:pPr>
        <w:pStyle w:val="BodyText"/>
        <w:ind w:left="2"/>
        <w:spacing w:before="129" w:line="188" w:lineRule="auto"/>
        <w:rPr>
          <w:sz w:val="17"/>
          <w:szCs w:val="17"/>
        </w:rPr>
      </w:pPr>
      <w:r>
        <w:rPr>
          <w:sz w:val="17"/>
          <w:szCs w:val="17"/>
        </w:rPr>
        <w:t>Division of General and Thoracic Pediatric Sur</w:t>
      </w:r>
      <w:r>
        <w:rPr>
          <w:sz w:val="17"/>
          <w:szCs w:val="17"/>
          <w:spacing w:val="-1"/>
        </w:rPr>
        <w:t>gery,</w:t>
      </w:r>
    </w:p>
    <w:p>
      <w:pPr>
        <w:pStyle w:val="BodyText"/>
        <w:ind w:left="2" w:right="181"/>
        <w:spacing w:before="47" w:line="229" w:lineRule="auto"/>
        <w:rPr>
          <w:sz w:val="17"/>
          <w:szCs w:val="17"/>
        </w:rPr>
      </w:pPr>
      <w:r>
        <w:rPr>
          <w:sz w:val="17"/>
          <w:szCs w:val="17"/>
        </w:rPr>
        <w:t>Department of Surgery, University of </w:t>
      </w:r>
      <w:r>
        <w:rPr>
          <w:sz w:val="17"/>
          <w:szCs w:val="17"/>
          <w:spacing w:val="-1"/>
        </w:rPr>
        <w:t>Pittsburgh, Pittsburgh,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PA, USA</w:t>
      </w:r>
    </w:p>
    <w:p>
      <w:pPr>
        <w:pStyle w:val="BodyText"/>
        <w:ind w:left="5" w:right="331" w:hanging="3"/>
        <w:spacing w:before="127" w:line="230" w:lineRule="auto"/>
        <w:rPr>
          <w:sz w:val="17"/>
          <w:szCs w:val="17"/>
        </w:rPr>
      </w:pPr>
      <w:r>
        <w:rPr>
          <w:sz w:val="17"/>
          <w:szCs w:val="17"/>
        </w:rPr>
        <w:t>Division of Colon &amp; Rectal Surgery,</w:t>
      </w:r>
      <w:r>
        <w:rPr>
          <w:sz w:val="17"/>
          <w:szCs w:val="17"/>
          <w:spacing w:val="-1"/>
        </w:rPr>
        <w:t xml:space="preserve"> University of Illinois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at Chicago, Chicago,</w:t>
      </w:r>
      <w:r>
        <w:rPr>
          <w:sz w:val="17"/>
          <w:szCs w:val="17"/>
          <w:spacing w:val="-1"/>
        </w:rPr>
        <w:t xml:space="preserve"> IL, USA</w:t>
      </w:r>
    </w:p>
    <w:p>
      <w:pPr>
        <w:pStyle w:val="BodyText"/>
        <w:ind w:left="2" w:right="334"/>
        <w:spacing w:before="127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Penn Medicine La</w:t>
      </w:r>
      <w:r>
        <w:rPr>
          <w:sz w:val="17"/>
          <w:szCs w:val="17"/>
          <w:spacing w:val="-1"/>
        </w:rPr>
        <w:t>ncaster General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Health, Lancaster, PA, USA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6"/>
        <w:spacing w:before="29" w:line="193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441"/>
        <w:spacing w:before="32" w:line="198" w:lineRule="auto"/>
        <w:rPr>
          <w:sz w:val="11"/>
          <w:szCs w:val="11"/>
        </w:rPr>
      </w:pPr>
      <w:r>
        <w:rPr>
          <w:sz w:val="11"/>
          <w:szCs w:val="11"/>
        </w:rPr>
        <w:t>8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3" w:line="200" w:lineRule="auto"/>
        <w:rPr>
          <w:sz w:val="11"/>
          <w:szCs w:val="11"/>
        </w:rPr>
      </w:pPr>
      <w:r>
        <w:rPr>
          <w:sz w:val="11"/>
          <w:szCs w:val="11"/>
        </w:rPr>
        <w:t>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18" w:hanging="2"/>
        <w:spacing w:before="59" w:line="230" w:lineRule="auto"/>
        <w:rPr>
          <w:sz w:val="17"/>
          <w:szCs w:val="17"/>
        </w:rPr>
      </w:pPr>
      <w:r>
        <w:rPr>
          <w:sz w:val="17"/>
          <w:szCs w:val="17"/>
        </w:rPr>
        <w:t>Department of General Surgery, Indi</w:t>
      </w:r>
      <w:r>
        <w:rPr>
          <w:sz w:val="17"/>
          <w:szCs w:val="17"/>
          <w:spacing w:val="-1"/>
        </w:rPr>
        <w:t>ana University School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Medicine, Indianapolis,</w:t>
      </w:r>
      <w:r>
        <w:rPr>
          <w:sz w:val="17"/>
          <w:szCs w:val="17"/>
          <w:spacing w:val="-1"/>
        </w:rPr>
        <w:t xml:space="preserve"> IN, USA</w:t>
      </w:r>
    </w:p>
    <w:p>
      <w:pPr>
        <w:pStyle w:val="BodyText"/>
        <w:ind w:left="5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School of Pharmacy and Bioscienc</w:t>
      </w:r>
      <w:r>
        <w:rPr>
          <w:sz w:val="17"/>
          <w:szCs w:val="17"/>
          <w:spacing w:val="-1"/>
        </w:rPr>
        <w:t>es, University</w:t>
      </w:r>
    </w:p>
    <w:p>
      <w:pPr>
        <w:pStyle w:val="BodyText"/>
        <w:ind w:left="1" w:right="323" w:firstLine="1"/>
        <w:spacing w:before="47" w:line="230" w:lineRule="auto"/>
        <w:rPr>
          <w:sz w:val="17"/>
          <w:szCs w:val="17"/>
        </w:rPr>
      </w:pPr>
      <w:r>
        <w:rPr>
          <w:sz w:val="17"/>
          <w:szCs w:val="17"/>
        </w:rPr>
        <w:t>of Portsmouth &amp; Department of General Surger</w:t>
      </w:r>
      <w:r>
        <w:rPr>
          <w:sz w:val="17"/>
          <w:szCs w:val="17"/>
          <w:spacing w:val="-1"/>
        </w:rPr>
        <w:t>y, Portsmouth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Hospitals University NHS Trust, Portsm</w:t>
      </w:r>
      <w:r>
        <w:rPr>
          <w:sz w:val="17"/>
          <w:szCs w:val="17"/>
          <w:spacing w:val="-1"/>
        </w:rPr>
        <w:t>outh, UK</w:t>
      </w:r>
    </w:p>
    <w:p>
      <w:pPr>
        <w:pStyle w:val="BodyText"/>
        <w:ind w:left="2" w:right="807" w:hanging="2"/>
        <w:spacing w:before="127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</w:t>
      </w:r>
      <w:r>
        <w:rPr>
          <w:sz w:val="17"/>
          <w:szCs w:val="17"/>
          <w:spacing w:val="-1"/>
        </w:rPr>
        <w:t>y, Vanderbilt University Medical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Center, Nashville, TN, USA</w:t>
      </w:r>
    </w:p>
    <w:p>
      <w:pPr>
        <w:pStyle w:val="BodyText"/>
        <w:ind w:left="2" w:right="500" w:hanging="2"/>
        <w:spacing w:before="128" w:line="23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Department of Surgery, Queen’s University, Kingston, ON,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Canada</w:t>
      </w:r>
    </w:p>
    <w:p>
      <w:pPr>
        <w:pStyle w:val="BodyText"/>
        <w:ind w:right="461"/>
        <w:spacing w:before="121" w:line="230" w:lineRule="auto"/>
        <w:rPr>
          <w:sz w:val="17"/>
          <w:szCs w:val="17"/>
        </w:rPr>
      </w:pPr>
      <w:r>
        <w:rPr>
          <w:sz w:val="17"/>
          <w:szCs w:val="17"/>
        </w:rPr>
        <w:t>Division of Colorectal Surgery, Advo</w:t>
      </w:r>
      <w:r>
        <w:rPr>
          <w:sz w:val="17"/>
          <w:szCs w:val="17"/>
          <w:spacing w:val="-1"/>
        </w:rPr>
        <w:t>cate Lutheran General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Hospital, Park Ridge,</w:t>
      </w:r>
      <w:r>
        <w:rPr>
          <w:sz w:val="17"/>
          <w:szCs w:val="17"/>
          <w:spacing w:val="-1"/>
        </w:rPr>
        <w:t xml:space="preserve"> IL, USA</w:t>
      </w:r>
    </w:p>
    <w:p>
      <w:pPr>
        <w:pStyle w:val="BodyText"/>
        <w:ind w:right="375"/>
        <w:spacing w:before="127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Rutg</w:t>
      </w:r>
      <w:r>
        <w:rPr>
          <w:sz w:val="17"/>
          <w:szCs w:val="17"/>
          <w:spacing w:val="-1"/>
        </w:rPr>
        <w:t>ers New Jersey Medical School,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Newark, NJ, USA</w:t>
      </w:r>
    </w:p>
    <w:p>
      <w:pPr>
        <w:pStyle w:val="BodyText"/>
        <w:spacing w:before="128" w:line="189" w:lineRule="auto"/>
        <w:rPr>
          <w:sz w:val="17"/>
          <w:szCs w:val="17"/>
        </w:rPr>
      </w:pPr>
      <w:r>
        <w:rPr>
          <w:sz w:val="17"/>
          <w:szCs w:val="17"/>
        </w:rPr>
        <w:t>University of Chicago Medicine, </w:t>
      </w:r>
      <w:r>
        <w:rPr>
          <w:sz w:val="17"/>
          <w:szCs w:val="17"/>
          <w:spacing w:val="-1"/>
        </w:rPr>
        <w:t>5841 S. Maryland Avenue,</w:t>
      </w:r>
    </w:p>
    <w:p>
      <w:pPr>
        <w:pStyle w:val="BodyText"/>
        <w:spacing w:before="47" w:line="188" w:lineRule="auto"/>
        <w:rPr>
          <w:sz w:val="17"/>
          <w:szCs w:val="17"/>
        </w:rPr>
      </w:pPr>
      <w:r>
        <w:rPr>
          <w:sz w:val="17"/>
          <w:szCs w:val="17"/>
        </w:rPr>
        <w:t>MC 4062, Chicago, IL,</w:t>
      </w:r>
      <w:r>
        <w:rPr>
          <w:sz w:val="17"/>
          <w:szCs w:val="17"/>
          <w:spacing w:val="-1"/>
        </w:rPr>
        <w:t xml:space="preserve"> USA</w:t>
      </w:r>
    </w:p>
    <w:p>
      <w:pPr>
        <w:spacing w:line="188" w:lineRule="auto"/>
        <w:sectPr>
          <w:type w:val="continuous"/>
          <w:pgSz w:w="11906" w:h="15818"/>
          <w:pgMar w:top="400" w:right="980" w:bottom="0" w:left="479" w:header="0" w:footer="0" w:gutter="0"/>
          <w:cols w:equalWidth="0" w:num="4">
            <w:col w:w="725" w:space="100"/>
            <w:col w:w="4284" w:space="100"/>
            <w:col w:w="720" w:space="0"/>
            <w:col w:w="4517" w:space="0"/>
          </w:cols>
        </w:sectPr>
        <w:rPr>
          <w:sz w:val="17"/>
          <w:szCs w:val="17"/>
        </w:rPr>
      </w:pPr>
    </w:p>
    <w:p>
      <w:pPr>
        <w:spacing w:before="58"/>
        <w:rPr/>
      </w:pPr>
      <w:r/>
    </w:p>
    <w:p>
      <w:pPr>
        <w:sectPr>
          <w:type w:val="continuous"/>
          <w:pgSz w:w="11906" w:h="15818"/>
          <w:pgMar w:top="400" w:right="980" w:bottom="0" w:left="479" w:header="0" w:footer="0" w:gutter="0"/>
          <w:cols w:equalWidth="0" w:num="1">
            <w:col w:w="10445" w:space="0"/>
          </w:cols>
        </w:sectPr>
        <w:rPr/>
      </w:pPr>
    </w:p>
    <w:p>
      <w:pPr>
        <w:ind w:left="540"/>
        <w:spacing w:before="58" w:line="21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online:13May2024</w:t>
      </w:r>
      <w:r>
        <w:rPr>
          <w:rFonts w:ascii="Arial" w:hAnsi="Arial" w:eastAsia="Arial" w:cs="Arial"/>
          <w:sz w:val="21"/>
          <w:szCs w:val="21"/>
        </w:rPr>
        <w:t xml:space="preserve">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19" w:lineRule="exact"/>
        <w:rPr/>
      </w:pPr>
      <w:r>
        <w:rPr>
          <w:position w:val="-4"/>
        </w:rPr>
        <w:drawing>
          <wp:inline distT="0" distB="0" distL="0" distR="0">
            <wp:extent cx="534313" cy="13916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13" cy="1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" w:lineRule="exact"/>
        <w:sectPr>
          <w:type w:val="continuous"/>
          <w:pgSz w:w="11906" w:h="15818"/>
          <w:pgMar w:top="400" w:right="980" w:bottom="0" w:left="479" w:header="0" w:footer="0" w:gutter="0"/>
          <w:cols w:equalWidth="0" w:num="2">
            <w:col w:w="9464" w:space="100"/>
            <w:col w:w="882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15"/>
          <w:pgSz w:w="11906" w:h="15818"/>
          <w:pgMar w:top="963" w:right="1011" w:bottom="0" w:left="984" w:header="611" w:footer="0" w:gutter="0"/>
          <w:cols w:equalWidth="0" w:num="1">
            <w:col w:w="9910" w:space="0"/>
          </w:cols>
        </w:sectPr>
        <w:rPr/>
      </w:pPr>
    </w:p>
    <w:p>
      <w:pPr>
        <w:spacing w:line="36" w:lineRule="exact"/>
        <w:rPr/>
      </w:pPr>
      <w:r/>
    </w:p>
    <w:tbl>
      <w:tblPr>
        <w:tblStyle w:val="TableNormal"/>
        <w:tblW w:w="4658" w:type="dxa"/>
        <w:tblInd w:w="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4"/>
        <w:gridCol w:w="3804"/>
      </w:tblGrid>
      <w:tr>
        <w:trPr>
          <w:trHeight w:val="3180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1"/>
              <w:spacing w:before="1" w:line="186" w:lineRule="auto"/>
              <w:rPr/>
            </w:pPr>
            <w:r>
              <w:rPr/>
              <w:t>ICTRP</w:t>
            </w:r>
          </w:p>
          <w:p>
            <w:pPr>
              <w:pStyle w:val="TableText"/>
              <w:ind w:left="1" w:right="510"/>
              <w:spacing w:before="71" w:line="261" w:lineRule="auto"/>
              <w:rPr/>
            </w:pPr>
            <w:r>
              <w:rPr>
                <w:spacing w:val="-1"/>
              </w:rPr>
              <w:t>ICU</w:t>
            </w:r>
            <w:r>
              <w:rPr/>
              <w:t xml:space="preserve"> </w:t>
            </w:r>
            <w:r>
              <w:rPr>
                <w:spacing w:val="-1"/>
              </w:rPr>
              <w:t>IR</w:t>
            </w:r>
          </w:p>
          <w:p>
            <w:pPr>
              <w:pStyle w:val="TableText"/>
              <w:ind w:right="476" w:firstLine="4"/>
              <w:spacing w:line="250" w:lineRule="auto"/>
              <w:rPr/>
            </w:pPr>
            <w:r>
              <w:rPr>
                <w:spacing w:val="-3"/>
              </w:rPr>
              <w:t>KQ</w:t>
            </w:r>
            <w:r>
              <w:rPr/>
              <w:t xml:space="preserve">   </w:t>
            </w:r>
            <w:r>
              <w:rPr>
                <w:spacing w:val="-1"/>
              </w:rPr>
              <w:t>LOS</w:t>
            </w:r>
          </w:p>
          <w:p>
            <w:pPr>
              <w:pStyle w:val="TableText"/>
              <w:ind w:left="4"/>
              <w:spacing w:before="20" w:line="186" w:lineRule="auto"/>
              <w:rPr/>
            </w:pPr>
            <w:r>
              <w:rPr>
                <w:spacing w:val="-2"/>
              </w:rPr>
              <w:t>OR</w:t>
            </w:r>
          </w:p>
          <w:p>
            <w:pPr>
              <w:pStyle w:val="TableText"/>
              <w:spacing w:before="71" w:line="186" w:lineRule="auto"/>
              <w:rPr/>
            </w:pPr>
            <w:r>
              <w:rPr/>
              <w:t>PRISMA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58" w:line="182" w:lineRule="auto"/>
              <w:rPr/>
            </w:pPr>
            <w:r>
              <w:rPr>
                <w:spacing w:val="-2"/>
              </w:rPr>
              <w:t>QOL</w:t>
            </w:r>
          </w:p>
          <w:p>
            <w:pPr>
              <w:pStyle w:val="TableText"/>
              <w:spacing w:before="76" w:line="186" w:lineRule="auto"/>
              <w:rPr/>
            </w:pPr>
            <w:r>
              <w:rPr/>
              <w:t>RIGHT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58" w:line="186" w:lineRule="auto"/>
              <w:rPr/>
            </w:pPr>
            <w:r>
              <w:rPr>
                <w:spacing w:val="-4"/>
              </w:rPr>
              <w:t>SAGES</w:t>
            </w:r>
          </w:p>
        </w:tc>
        <w:tc>
          <w:tcPr>
            <w:tcW w:w="3804" w:type="dxa"/>
            <w:vAlign w:val="top"/>
          </w:tcPr>
          <w:p>
            <w:pPr>
              <w:pStyle w:val="TableText"/>
              <w:ind w:left="107" w:right="697"/>
              <w:spacing w:before="1" w:line="260" w:lineRule="auto"/>
              <w:rPr/>
            </w:pPr>
            <w:r>
              <w:rPr/>
              <w:t>International</w:t>
            </w:r>
            <w:r>
              <w:rPr>
                <w:spacing w:val="9"/>
              </w:rPr>
              <w:t xml:space="preserve"> </w:t>
            </w:r>
            <w:r>
              <w:rPr/>
              <w:t>Clinical</w:t>
            </w:r>
            <w:r>
              <w:rPr>
                <w:spacing w:val="9"/>
              </w:rPr>
              <w:t xml:space="preserve"> </w:t>
            </w:r>
            <w:r>
              <w:rPr/>
              <w:t>Trials</w:t>
            </w:r>
            <w:r>
              <w:rPr>
                <w:spacing w:val="9"/>
              </w:rPr>
              <w:t xml:space="preserve"> </w:t>
            </w:r>
            <w:r>
              <w:rPr/>
              <w:t>Platform </w:t>
            </w:r>
            <w:r>
              <w:rPr/>
              <w:t>Intensive</w:t>
            </w:r>
            <w:r>
              <w:rPr>
                <w:spacing w:val="1"/>
              </w:rPr>
              <w:t xml:space="preserve"> </w:t>
            </w:r>
            <w:r>
              <w:rPr/>
              <w:t>care</w:t>
            </w:r>
          </w:p>
          <w:p>
            <w:pPr>
              <w:pStyle w:val="TableText"/>
              <w:ind w:left="107"/>
              <w:spacing w:line="187" w:lineRule="auto"/>
              <w:rPr/>
            </w:pPr>
            <w:r>
              <w:rPr/>
              <w:t>Interventional radiology</w:t>
            </w:r>
          </w:p>
          <w:p>
            <w:pPr>
              <w:pStyle w:val="TableText"/>
              <w:ind w:left="110"/>
              <w:spacing w:before="69" w:line="188" w:lineRule="auto"/>
              <w:rPr/>
            </w:pPr>
            <w:r>
              <w:rPr>
                <w:spacing w:val="-1"/>
              </w:rPr>
              <w:t>Key question</w:t>
            </w:r>
          </w:p>
          <w:p>
            <w:pPr>
              <w:pStyle w:val="TableText"/>
              <w:ind w:left="106"/>
              <w:spacing w:before="70" w:line="188" w:lineRule="auto"/>
              <w:rPr/>
            </w:pPr>
            <w:r>
              <w:rPr/>
              <w:t>Length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stay</w:t>
            </w:r>
          </w:p>
          <w:p>
            <w:pPr>
              <w:pStyle w:val="TableText"/>
              <w:ind w:left="111"/>
              <w:spacing w:before="70" w:line="188" w:lineRule="auto"/>
              <w:rPr/>
            </w:pPr>
            <w:r>
              <w:rPr/>
              <w:t>Operating</w:t>
            </w:r>
            <w:r>
              <w:rPr>
                <w:spacing w:val="2"/>
              </w:rPr>
              <w:t xml:space="preserve"> </w:t>
            </w:r>
            <w:r>
              <w:rPr/>
              <w:t>room</w:t>
            </w:r>
          </w:p>
          <w:p>
            <w:pPr>
              <w:pStyle w:val="TableText"/>
              <w:ind w:left="107" w:right="382"/>
              <w:spacing w:before="70" w:line="245" w:lineRule="auto"/>
              <w:rPr/>
            </w:pPr>
            <w:r>
              <w:rPr/>
              <w:t>Preferred</w:t>
            </w:r>
            <w:r>
              <w:rPr>
                <w:spacing w:val="3"/>
              </w:rPr>
              <w:t xml:space="preserve"> </w:t>
            </w:r>
            <w:r>
              <w:rPr/>
              <w:t>Reporting</w:t>
            </w:r>
            <w:r>
              <w:rPr>
                <w:spacing w:val="3"/>
              </w:rPr>
              <w:t xml:space="preserve"> </w:t>
            </w:r>
            <w:r>
              <w:rPr/>
              <w:t>Items</w:t>
            </w:r>
            <w:r>
              <w:rPr>
                <w:spacing w:val="3"/>
              </w:rPr>
              <w:t xml:space="preserve"> </w:t>
            </w:r>
            <w:r>
              <w:rPr/>
              <w:t>for</w:t>
            </w:r>
            <w:r>
              <w:rPr>
                <w:spacing w:val="3"/>
              </w:rPr>
              <w:t xml:space="preserve"> </w:t>
            </w:r>
            <w:r>
              <w:rPr/>
              <w:t>Systematic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Reviews and Meta-analyses</w:t>
            </w:r>
          </w:p>
          <w:p>
            <w:pPr>
              <w:pStyle w:val="TableText"/>
              <w:ind w:left="111"/>
              <w:spacing w:before="30" w:line="188" w:lineRule="auto"/>
              <w:rPr/>
            </w:pPr>
            <w:r>
              <w:rPr/>
              <w:t>Quality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life</w:t>
            </w:r>
          </w:p>
          <w:p>
            <w:pPr>
              <w:pStyle w:val="TableText"/>
              <w:ind w:left="107" w:right="23" w:hanging="1"/>
              <w:spacing w:before="70" w:line="246" w:lineRule="auto"/>
              <w:rPr/>
            </w:pPr>
            <w:r>
              <w:rPr/>
              <w:t>Essential</w:t>
            </w:r>
            <w:r>
              <w:rPr>
                <w:spacing w:val="4"/>
              </w:rPr>
              <w:t xml:space="preserve"> </w:t>
            </w:r>
            <w:r>
              <w:rPr/>
              <w:t>Reporting</w:t>
            </w:r>
            <w:r>
              <w:rPr>
                <w:spacing w:val="4"/>
              </w:rPr>
              <w:t xml:space="preserve"> </w:t>
            </w:r>
            <w:r>
              <w:rPr/>
              <w:t>Items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4"/>
              </w:rPr>
              <w:t xml:space="preserve"> </w:t>
            </w:r>
            <w:r>
              <w:rPr/>
              <w:t>Practice</w:t>
            </w:r>
            <w:r>
              <w:rPr>
                <w:spacing w:val="4"/>
              </w:rPr>
              <w:t xml:space="preserve"> </w:t>
            </w:r>
            <w:r>
              <w:rPr/>
              <w:t>Guide</w:t>
            </w:r>
            <w:r>
              <w:rPr>
                <w:spacing w:val="4"/>
              </w:rPr>
              <w:t>-</w:t>
            </w:r>
            <w:r>
              <w:rPr/>
              <w:t xml:space="preserve"> </w:t>
            </w:r>
            <w:r>
              <w:rPr/>
              <w:t>lines</w:t>
            </w:r>
            <w:r>
              <w:rPr>
                <w:spacing w:val="5"/>
              </w:rPr>
              <w:t xml:space="preserve"> </w:t>
            </w:r>
            <w:r>
              <w:rPr/>
              <w:t>in</w:t>
            </w:r>
            <w:r>
              <w:rPr>
                <w:spacing w:val="5"/>
              </w:rPr>
              <w:t xml:space="preserve"> </w:t>
            </w:r>
            <w:r>
              <w:rPr/>
              <w:t>Healthcare</w:t>
            </w:r>
          </w:p>
          <w:p>
            <w:pPr>
              <w:pStyle w:val="TableText"/>
              <w:ind w:left="106"/>
              <w:spacing w:before="29" w:line="219" w:lineRule="auto"/>
              <w:rPr/>
            </w:pP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Society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American</w:t>
            </w:r>
            <w:r>
              <w:rPr>
                <w:spacing w:val="5"/>
              </w:rPr>
              <w:t xml:space="preserve"> </w:t>
            </w:r>
            <w:r>
              <w:rPr/>
              <w:t>Gastrointestinal</w:t>
            </w:r>
            <w:r>
              <w:rPr>
                <w:spacing w:val="5"/>
              </w:rPr>
              <w:t xml:space="preserve"> </w:t>
            </w:r>
            <w:r>
              <w:rPr/>
              <w:t>and </w:t>
            </w:r>
            <w:r>
              <w:rPr/>
              <w:t>Endoscopic</w:t>
            </w:r>
            <w:r>
              <w:rPr>
                <w:spacing w:val="6"/>
              </w:rPr>
              <w:t xml:space="preserve"> </w:t>
            </w:r>
            <w:r>
              <w:rPr/>
              <w:t>Surgeons</w:t>
            </w:r>
          </w:p>
        </w:tc>
      </w:tr>
    </w:tbl>
    <w:p>
      <w:pPr>
        <w:spacing w:line="462" w:lineRule="auto"/>
        <w:rPr>
          <w:rFonts w:ascii="Arial"/>
          <w:sz w:val="21"/>
        </w:rPr>
      </w:pPr>
      <w:r/>
    </w:p>
    <w:p>
      <w:pPr>
        <w:ind w:left="51"/>
        <w:spacing w:before="73" w:line="199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>Executive summary</w:t>
      </w:r>
    </w:p>
    <w:p>
      <w:pPr>
        <w:ind w:left="49"/>
        <w:spacing w:before="269" w:line="197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Background</w:t>
      </w:r>
    </w:p>
    <w:p>
      <w:pPr>
        <w:pStyle w:val="BodyText"/>
        <w:ind w:left="38" w:right="239"/>
        <w:spacing w:before="296" w:line="256" w:lineRule="auto"/>
        <w:jc w:val="both"/>
        <w:rPr/>
      </w:pPr>
      <w:r>
        <w:rPr>
          <w:spacing w:val="-1"/>
        </w:rPr>
        <w:t>Appendicitis is extremely common and is c</w:t>
      </w:r>
      <w:r>
        <w:rPr>
          <w:spacing w:val="-2"/>
        </w:rPr>
        <w:t>urrently the most</w:t>
      </w:r>
      <w:r>
        <w:rPr/>
        <w:t xml:space="preserve"> </w:t>
      </w:r>
      <w:r>
        <w:rPr>
          <w:spacing w:val="3"/>
        </w:rPr>
        <w:t>frequently</w:t>
      </w:r>
      <w:r>
        <w:rPr>
          <w:spacing w:val="27"/>
        </w:rPr>
        <w:t xml:space="preserve"> </w:t>
      </w:r>
      <w:r>
        <w:rPr>
          <w:spacing w:val="3"/>
        </w:rPr>
        <w:t>encountered</w:t>
      </w:r>
      <w:r>
        <w:rPr>
          <w:spacing w:val="29"/>
        </w:rPr>
        <w:t xml:space="preserve"> </w:t>
      </w:r>
      <w:r>
        <w:rPr>
          <w:spacing w:val="3"/>
        </w:rPr>
        <w:t>acute</w:t>
      </w:r>
      <w:r>
        <w:rPr>
          <w:spacing w:val="32"/>
        </w:rPr>
        <w:t xml:space="preserve"> </w:t>
      </w:r>
      <w:r>
        <w:rPr>
          <w:spacing w:val="3"/>
        </w:rPr>
        <w:t>surgical</w:t>
      </w:r>
      <w:r>
        <w:rPr>
          <w:spacing w:val="23"/>
        </w:rPr>
        <w:t xml:space="preserve"> </w:t>
      </w:r>
      <w:r>
        <w:rPr>
          <w:spacing w:val="3"/>
        </w:rPr>
        <w:t>pat</w:t>
      </w:r>
      <w:r>
        <w:rPr>
          <w:spacing w:val="2"/>
        </w:rPr>
        <w:t>hology</w:t>
      </w:r>
      <w:r>
        <w:rPr>
          <w:spacing w:val="25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2"/>
        </w:rPr>
        <w:t>both</w:t>
      </w:r>
      <w:r>
        <w:rPr/>
        <w:t xml:space="preserve"> </w:t>
      </w:r>
      <w:r>
        <w:rPr/>
        <w:t>adults and children. A mu</w:t>
      </w:r>
      <w:r>
        <w:rPr>
          <w:spacing w:val="-1"/>
        </w:rPr>
        <w:t>ltidisciplinary expert panel of sur-</w:t>
      </w:r>
      <w:r>
        <w:rPr/>
        <w:t xml:space="preserve"> </w:t>
      </w:r>
      <w:r>
        <w:rPr>
          <w:spacing w:val="2"/>
        </w:rPr>
        <w:t>geons</w:t>
      </w:r>
      <w:r>
        <w:rPr>
          <w:spacing w:val="14"/>
          <w:w w:val="101"/>
        </w:rPr>
        <w:t xml:space="preserve"> </w:t>
      </w:r>
      <w:r>
        <w:rPr>
          <w:spacing w:val="2"/>
        </w:rPr>
        <w:t>developed recommend</w:t>
      </w:r>
      <w:r>
        <w:rPr>
          <w:spacing w:val="1"/>
        </w:rPr>
        <w:t>ations based</w:t>
      </w:r>
      <w:r>
        <w:rPr>
          <w:spacing w:val="15"/>
          <w:w w:val="101"/>
        </w:rPr>
        <w:t xml:space="preserve"> </w:t>
      </w:r>
      <w:r>
        <w:rPr>
          <w:spacing w:val="1"/>
        </w:rPr>
        <w:t>on the</w:t>
      </w:r>
      <w:r>
        <w:rPr>
          <w:spacing w:val="16"/>
          <w:w w:val="101"/>
        </w:rPr>
        <w:t xml:space="preserve"> </w:t>
      </w:r>
      <w:r>
        <w:rPr>
          <w:spacing w:val="1"/>
        </w:rPr>
        <w:t>available</w:t>
      </w:r>
      <w:r>
        <w:rPr/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assist</w:t>
      </w:r>
      <w:r>
        <w:rPr>
          <w:spacing w:val="3"/>
        </w:rPr>
        <w:t xml:space="preserve"> </w:t>
      </w:r>
      <w:r>
        <w:rPr/>
        <w:t>clinicians</w:t>
      </w:r>
      <w:r>
        <w:rPr>
          <w:spacing w:val="3"/>
        </w:rPr>
        <w:t>, </w:t>
      </w:r>
      <w:r>
        <w:rPr/>
        <w:t>patients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others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making</w:t>
      </w:r>
      <w:r>
        <w:rPr>
          <w:spacing w:val="5"/>
        </w:rPr>
        <w:t xml:space="preserve"> </w:t>
      </w:r>
      <w:r>
        <w:rPr/>
        <w:t>diagnostic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therapeutic</w:t>
      </w:r>
      <w:r>
        <w:rPr>
          <w:spacing w:val="5"/>
        </w:rPr>
        <w:t xml:space="preserve"> </w:t>
      </w:r>
      <w:r>
        <w:rPr/>
        <w:t>decisions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appendicitis</w:t>
      </w:r>
      <w:r>
        <w:rPr>
          <w:spacing w:val="5"/>
        </w:rPr>
        <w:t>.</w:t>
      </w:r>
    </w:p>
    <w:p>
      <w:pPr>
        <w:ind w:left="45"/>
        <w:spacing w:before="261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4"/>
        </w:rPr>
        <w:t>Methods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6" w:right="236" w:firstLine="7"/>
        <w:spacing w:before="59" w:line="259" w:lineRule="auto"/>
        <w:jc w:val="both"/>
        <w:rPr/>
      </w:pPr>
      <w:r>
        <w:rPr>
          <w:spacing w:val="-2"/>
        </w:rPr>
        <w:t>Systematic literature reviews were conducted f</w:t>
      </w:r>
      <w:r>
        <w:rPr>
          <w:spacing w:val="-3"/>
        </w:rPr>
        <w:t>or 8 key ques-</w:t>
      </w:r>
      <w:r>
        <w:rPr/>
        <w:t xml:space="preserve"> </w:t>
      </w:r>
      <w:r>
        <w:rPr/>
        <w:t>tions</w:t>
      </w:r>
      <w:r>
        <w:rPr>
          <w:spacing w:val="8"/>
        </w:rPr>
        <w:t xml:space="preserve"> </w:t>
      </w:r>
      <w:r>
        <w:rPr/>
        <w:t>regarding</w:t>
      </w:r>
      <w:r>
        <w:rPr>
          <w:spacing w:val="15"/>
        </w:rPr>
        <w:t xml:space="preserve"> </w:t>
      </w:r>
      <w:r>
        <w:rPr/>
        <w:t>appendicitis</w:t>
      </w:r>
      <w:r>
        <w:rPr>
          <w:spacing w:val="8"/>
        </w:rPr>
        <w:t>. </w:t>
      </w:r>
      <w:r>
        <w:rPr/>
        <w:t>PubMed</w:t>
      </w:r>
      <w:r>
        <w:rPr>
          <w:spacing w:val="8"/>
        </w:rPr>
        <w:t>, </w:t>
      </w:r>
      <w:r>
        <w:rPr/>
        <w:t>Cumulated</w:t>
      </w:r>
      <w:r>
        <w:rPr>
          <w:spacing w:val="8"/>
        </w:rPr>
        <w:t xml:space="preserve"> </w:t>
      </w:r>
      <w:r>
        <w:rPr/>
        <w:t>Index</w:t>
      </w:r>
      <w:r>
        <w:rPr>
          <w:spacing w:val="9"/>
        </w:rPr>
        <w:t xml:space="preserve"> </w:t>
      </w:r>
      <w:r>
        <w:rPr/>
        <w:t>to </w:t>
      </w:r>
      <w:r>
        <w:rPr>
          <w:spacing w:val="2"/>
        </w:rPr>
        <w:t>Nursing</w:t>
      </w:r>
      <w:r>
        <w:rPr>
          <w:spacing w:val="22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Allied</w:t>
      </w:r>
      <w:r>
        <w:rPr>
          <w:spacing w:val="18"/>
        </w:rPr>
        <w:t xml:space="preserve"> </w:t>
      </w:r>
      <w:r>
        <w:rPr>
          <w:spacing w:val="2"/>
        </w:rPr>
        <w:t>Health</w:t>
      </w:r>
      <w:r>
        <w:rPr>
          <w:spacing w:val="16"/>
          <w:w w:val="101"/>
        </w:rPr>
        <w:t xml:space="preserve"> </w:t>
      </w:r>
      <w:r>
        <w:rPr>
          <w:spacing w:val="2"/>
        </w:rPr>
        <w:t>Literature,</w:t>
      </w:r>
      <w:r>
        <w:rPr>
          <w:spacing w:val="17"/>
        </w:rPr>
        <w:t xml:space="preserve"> </w:t>
      </w:r>
      <w:r>
        <w:rPr>
          <w:spacing w:val="2"/>
        </w:rPr>
        <w:t>Embase,</w:t>
      </w:r>
      <w:r>
        <w:rPr>
          <w:spacing w:val="19"/>
          <w:w w:val="101"/>
        </w:rPr>
        <w:t xml:space="preserve"> </w:t>
      </w:r>
      <w:r>
        <w:rPr>
          <w:spacing w:val="2"/>
        </w:rPr>
        <w:t>Cochrane</w:t>
      </w:r>
      <w:r>
        <w:rPr/>
        <w:t xml:space="preserve"> </w:t>
      </w:r>
      <w:r>
        <w:rPr>
          <w:spacing w:val="3"/>
        </w:rPr>
        <w:t>Library,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2"/>
        </w:rPr>
        <w:t>trials.gov</w:t>
      </w:r>
      <w:r>
        <w:rPr>
          <w:spacing w:val="24"/>
        </w:rPr>
        <w:t xml:space="preserve"> </w:t>
      </w:r>
      <w:r>
        <w:rPr>
          <w:spacing w:val="2"/>
        </w:rPr>
        <w:t>were</w:t>
      </w:r>
      <w:r>
        <w:rPr>
          <w:spacing w:val="29"/>
          <w:w w:val="101"/>
        </w:rPr>
        <w:t xml:space="preserve"> </w:t>
      </w:r>
      <w:r>
        <w:rPr>
          <w:spacing w:val="2"/>
        </w:rPr>
        <w:t>searched</w:t>
      </w:r>
      <w:r>
        <w:rPr>
          <w:spacing w:val="22"/>
          <w:w w:val="101"/>
        </w:rPr>
        <w:t xml:space="preserve"> </w:t>
      </w:r>
      <w:r>
        <w:rPr>
          <w:spacing w:val="2"/>
        </w:rPr>
        <w:t>to</w:t>
      </w:r>
      <w:r>
        <w:rPr>
          <w:spacing w:val="23"/>
        </w:rPr>
        <w:t xml:space="preserve"> </w:t>
      </w:r>
      <w:r>
        <w:rPr>
          <w:spacing w:val="2"/>
        </w:rPr>
        <w:t>identify</w:t>
      </w:r>
      <w:r>
        <w:rPr/>
        <w:t xml:space="preserve"> </w:t>
      </w:r>
      <w:r>
        <w:rPr/>
        <w:t>randomized</w:t>
      </w:r>
      <w:r>
        <w:rPr>
          <w:spacing w:val="2"/>
        </w:rPr>
        <w:t xml:space="preserve"> </w:t>
      </w:r>
      <w:r>
        <w:rPr/>
        <w:t>control</w:t>
      </w:r>
      <w:r>
        <w:rPr>
          <w:spacing w:val="2"/>
        </w:rPr>
        <w:t xml:space="preserve"> </w:t>
      </w:r>
      <w:r>
        <w:rPr/>
        <w:t>trials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non</w:t>
      </w:r>
      <w:r>
        <w:rPr>
          <w:spacing w:val="2"/>
        </w:rPr>
        <w:t>-</w:t>
      </w:r>
      <w:r>
        <w:rPr/>
        <w:t>randomized</w:t>
      </w:r>
      <w:r>
        <w:rPr>
          <w:spacing w:val="2"/>
        </w:rPr>
        <w:t xml:space="preserve"> </w:t>
      </w:r>
      <w:r>
        <w:rPr/>
        <w:t>comparative</w:t>
      </w:r>
      <w:r>
        <w:rPr>
          <w:spacing w:val="1"/>
        </w:rPr>
        <w:t xml:space="preserve"> </w:t>
      </w:r>
      <w:r>
        <w:rPr/>
        <w:t>studies. Evidence-based recommendations were formulated</w:t>
      </w:r>
      <w:r>
        <w:rPr>
          <w:spacing w:val="2"/>
        </w:rPr>
        <w:t xml:space="preserve"> </w:t>
      </w:r>
      <w:r>
        <w:rPr>
          <w:spacing w:val="-1"/>
        </w:rPr>
        <w:t>using the Grading of</w:t>
      </w:r>
      <w:r>
        <w:rPr>
          <w:spacing w:val="-10"/>
        </w:rPr>
        <w:t xml:space="preserve"> </w:t>
      </w:r>
      <w:r>
        <w:rPr>
          <w:spacing w:val="-1"/>
        </w:rPr>
        <w:t>Recommendations Assessment, Devel-</w:t>
      </w:r>
      <w:r>
        <w:rPr/>
        <w:t xml:space="preserve"> </w:t>
      </w:r>
      <w:r>
        <w:rPr/>
        <w:t>opment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Evaluation</w:t>
      </w:r>
      <w:r>
        <w:rPr>
          <w:spacing w:val="1"/>
        </w:rPr>
        <w:t xml:space="preserve"> (</w:t>
      </w:r>
      <w:r>
        <w:rPr/>
        <w:t>GRADE</w:t>
      </w:r>
      <w:r>
        <w:rPr>
          <w:spacing w:val="1"/>
        </w:rPr>
        <w:t>) </w:t>
      </w:r>
      <w:r>
        <w:rPr/>
        <w:t>methodology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subject</w:t>
      </w:r>
      <w:r>
        <w:rPr>
          <w:spacing w:val="3"/>
        </w:rPr>
        <w:t xml:space="preserve"> </w:t>
      </w:r>
      <w:r>
        <w:rPr>
          <w:spacing w:val="2"/>
        </w:rPr>
        <w:t>matter</w:t>
      </w:r>
      <w:r>
        <w:rPr>
          <w:spacing w:val="21"/>
        </w:rPr>
        <w:t xml:space="preserve"> </w:t>
      </w:r>
      <w:r>
        <w:rPr>
          <w:spacing w:val="2"/>
        </w:rPr>
        <w:t>experts.</w:t>
      </w:r>
      <w:r>
        <w:rPr>
          <w:spacing w:val="22"/>
          <w:w w:val="101"/>
        </w:rPr>
        <w:t xml:space="preserve"> </w:t>
      </w:r>
      <w:r>
        <w:rPr>
          <w:spacing w:val="2"/>
        </w:rPr>
        <w:t>GRADE</w:t>
      </w:r>
      <w:r>
        <w:rPr>
          <w:spacing w:val="19"/>
          <w:w w:val="101"/>
        </w:rPr>
        <w:t xml:space="preserve"> </w:t>
      </w:r>
      <w:r>
        <w:rPr>
          <w:spacing w:val="2"/>
        </w:rPr>
        <w:t>is</w:t>
      </w:r>
      <w:r>
        <w:rPr>
          <w:spacing w:val="23"/>
          <w:w w:val="101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transparent</w:t>
      </w:r>
      <w:r>
        <w:rPr>
          <w:spacing w:val="20"/>
        </w:rPr>
        <w:t xml:space="preserve"> </w:t>
      </w:r>
      <w:r>
        <w:rPr>
          <w:spacing w:val="2"/>
        </w:rPr>
        <w:t>framewor</w:t>
      </w:r>
      <w:r>
        <w:rPr>
          <w:spacing w:val="1"/>
        </w:rPr>
        <w:t>k</w:t>
      </w:r>
      <w:r>
        <w:rPr>
          <w:spacing w:val="17"/>
        </w:rPr>
        <w:t xml:space="preserve"> </w:t>
      </w:r>
      <w:r>
        <w:rPr>
          <w:spacing w:val="1"/>
        </w:rPr>
        <w:t>used</w:t>
      </w:r>
      <w:r>
        <w:rPr/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development</w:t>
      </w:r>
      <w:r>
        <w:rPr>
          <w:spacing w:val="25"/>
        </w:rPr>
        <w:t xml:space="preserve"> </w:t>
      </w:r>
      <w:r>
        <w:rPr>
          <w:spacing w:val="3"/>
        </w:rPr>
        <w:t>of clinical</w:t>
      </w:r>
      <w:r>
        <w:rPr>
          <w:spacing w:val="20"/>
        </w:rPr>
        <w:t xml:space="preserve"> </w:t>
      </w:r>
      <w:r>
        <w:rPr>
          <w:spacing w:val="3"/>
        </w:rPr>
        <w:t>practice</w:t>
      </w:r>
      <w:r>
        <w:rPr>
          <w:spacing w:val="24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2"/>
        </w:rPr>
        <w:t>,</w:t>
      </w:r>
      <w:r>
        <w:rPr>
          <w:spacing w:val="20"/>
          <w:w w:val="101"/>
        </w:rPr>
        <w:t xml:space="preserve"> </w:t>
      </w:r>
      <w:r>
        <w:rPr>
          <w:spacing w:val="2"/>
        </w:rPr>
        <w:t>using</w:t>
      </w:r>
      <w:r>
        <w:rPr/>
        <w:t xml:space="preserve"> </w:t>
      </w:r>
      <w:r>
        <w:rPr>
          <w:spacing w:val="2"/>
        </w:rPr>
        <w:t>the</w:t>
      </w:r>
      <w:r>
        <w:rPr>
          <w:spacing w:val="29"/>
        </w:rPr>
        <w:t xml:space="preserve"> </w:t>
      </w:r>
      <w:r>
        <w:rPr>
          <w:spacing w:val="2"/>
        </w:rPr>
        <w:t>highest-level</w:t>
      </w:r>
      <w:r>
        <w:rPr>
          <w:spacing w:val="23"/>
          <w:w w:val="101"/>
        </w:rPr>
        <w:t xml:space="preserve"> </w:t>
      </w:r>
      <w:r>
        <w:rPr>
          <w:spacing w:val="2"/>
        </w:rPr>
        <w:t>evidence</w:t>
      </w:r>
      <w:r>
        <w:rPr>
          <w:spacing w:val="26"/>
        </w:rPr>
        <w:t xml:space="preserve"> </w:t>
      </w:r>
      <w:r>
        <w:rPr>
          <w:spacing w:val="2"/>
        </w:rPr>
        <w:t>available.</w:t>
      </w:r>
      <w:r>
        <w:rPr>
          <w:spacing w:val="21"/>
        </w:rPr>
        <w:t xml:space="preserve"> </w:t>
      </w:r>
      <w:r>
        <w:rPr>
          <w:spacing w:val="2"/>
        </w:rPr>
        <w:t>Expert</w:t>
      </w:r>
      <w:r>
        <w:rPr>
          <w:spacing w:val="24"/>
          <w:w w:val="101"/>
        </w:rPr>
        <w:t xml:space="preserve"> </w:t>
      </w:r>
      <w:r>
        <w:rPr>
          <w:spacing w:val="2"/>
        </w:rPr>
        <w:t>opinion</w:t>
      </w:r>
      <w:r>
        <w:rPr>
          <w:spacing w:val="22"/>
          <w:w w:val="101"/>
        </w:rPr>
        <w:t xml:space="preserve"> </w:t>
      </w:r>
      <w:r>
        <w:rPr>
          <w:spacing w:val="2"/>
        </w:rPr>
        <w:t>was</w:t>
      </w:r>
      <w:r>
        <w:rPr/>
        <w:t xml:space="preserve"> </w:t>
      </w:r>
      <w:r>
        <w:rPr/>
        <w:t>utilized</w:t>
      </w:r>
      <w:r>
        <w:rPr>
          <w:spacing w:val="12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cases</w:t>
      </w:r>
      <w:r>
        <w:rPr>
          <w:spacing w:val="15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insufficient</w:t>
      </w:r>
      <w:r>
        <w:rPr>
          <w:spacing w:val="14"/>
        </w:rPr>
        <w:t xml:space="preserve"> </w:t>
      </w:r>
      <w:r>
        <w:rPr/>
        <w:t>data</w:t>
      </w:r>
      <w:r>
        <w:rPr>
          <w:spacing w:val="12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evidence</w:t>
      </w:r>
      <w:r>
        <w:rPr>
          <w:spacing w:val="12"/>
        </w:rPr>
        <w:t>-</w:t>
      </w:r>
      <w:r>
        <w:rPr/>
        <w:t>based </w:t>
      </w:r>
      <w:r>
        <w:rPr/>
        <w:t>recommendation</w:t>
      </w:r>
      <w:r>
        <w:rPr>
          <w:spacing w:val="12"/>
        </w:rPr>
        <w:t>.</w:t>
      </w:r>
    </w:p>
    <w:p>
      <w:pPr>
        <w:pStyle w:val="BodyText"/>
        <w:ind w:left="265"/>
        <w:spacing w:before="23" w:line="188" w:lineRule="auto"/>
        <w:rPr/>
      </w:pPr>
      <w:r>
        <w:rPr>
          <w:spacing w:val="-2"/>
        </w:rPr>
        <w:t>Recommendations for future research we</w:t>
      </w:r>
      <w:r>
        <w:rPr>
          <w:spacing w:val="-3"/>
        </w:rPr>
        <w:t>re also proposed.</w:t>
      </w:r>
    </w:p>
    <w:p>
      <w:pPr>
        <w:ind w:left="47" w:right="1351" w:firstLine="2"/>
        <w:spacing w:before="261" w:line="249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Interpretation of strong and co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nditional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recommendations</w:t>
      </w:r>
    </w:p>
    <w:p>
      <w:pPr>
        <w:pStyle w:val="BodyText"/>
        <w:ind w:right="237" w:firstLine="38"/>
        <w:spacing w:before="255" w:line="256" w:lineRule="auto"/>
        <w:jc w:val="both"/>
        <w:rPr/>
      </w:pPr>
      <w:r>
        <w:rPr>
          <w:spacing w:val="4"/>
        </w:rPr>
        <w:t>All</w:t>
      </w:r>
      <w:r>
        <w:rPr>
          <w:spacing w:val="44"/>
        </w:rPr>
        <w:t xml:space="preserve"> </w:t>
      </w:r>
      <w:r>
        <w:rPr>
          <w:spacing w:val="4"/>
        </w:rPr>
        <w:t>guideline</w:t>
      </w:r>
      <w:r>
        <w:rPr>
          <w:spacing w:val="33"/>
          <w:w w:val="101"/>
        </w:rPr>
        <w:t xml:space="preserve"> </w:t>
      </w:r>
      <w:r>
        <w:rPr>
          <w:spacing w:val="4"/>
        </w:rPr>
        <w:t>recommendations</w:t>
      </w:r>
      <w:r>
        <w:rPr>
          <w:spacing w:val="37"/>
        </w:rPr>
        <w:t xml:space="preserve"> </w:t>
      </w:r>
      <w:r>
        <w:rPr>
          <w:spacing w:val="4"/>
        </w:rPr>
        <w:t>were</w:t>
      </w:r>
      <w:r>
        <w:rPr>
          <w:spacing w:val="40"/>
          <w:w w:val="101"/>
        </w:rPr>
        <w:t xml:space="preserve"> </w:t>
      </w:r>
      <w:r>
        <w:rPr>
          <w:spacing w:val="4"/>
        </w:rPr>
        <w:t>assigned</w:t>
      </w:r>
      <w:r>
        <w:rPr>
          <w:spacing w:val="37"/>
          <w:w w:val="101"/>
        </w:rPr>
        <w:t xml:space="preserve"> </w:t>
      </w:r>
      <w:r>
        <w:rPr>
          <w:spacing w:val="4"/>
        </w:rPr>
        <w:t>either</w:t>
      </w:r>
      <w:r>
        <w:rPr>
          <w:spacing w:val="40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“</w:t>
      </w:r>
      <w:r>
        <w:rPr/>
        <w:t>strong</w:t>
      </w:r>
      <w:r>
        <w:rPr>
          <w:spacing w:val="4"/>
        </w:rPr>
        <w:t>” </w:t>
      </w:r>
      <w:r>
        <w:rPr/>
        <w:t>or</w:t>
      </w:r>
      <w:r>
        <w:rPr>
          <w:spacing w:val="4"/>
        </w:rPr>
        <w:t xml:space="preserve"> “</w:t>
      </w:r>
      <w:r>
        <w:rPr/>
        <w:t>conditional</w:t>
      </w:r>
      <w:r>
        <w:rPr>
          <w:spacing w:val="4"/>
        </w:rPr>
        <w:t>” </w:t>
      </w:r>
      <w:r>
        <w:rPr/>
        <w:t>recommendation</w:t>
      </w:r>
      <w:r>
        <w:rPr>
          <w:spacing w:val="4"/>
        </w:rPr>
        <w:t>. </w:t>
      </w:r>
      <w:r>
        <w:rPr/>
        <w:t>The</w:t>
      </w:r>
      <w:r>
        <w:rPr>
          <w:spacing w:val="4"/>
        </w:rPr>
        <w:t xml:space="preserve"> </w:t>
      </w:r>
      <w:r>
        <w:rPr/>
        <w:t>words</w:t>
      </w:r>
      <w:r>
        <w:rPr>
          <w:spacing w:val="4"/>
        </w:rPr>
        <w:t xml:space="preserve"> “</w:t>
      </w:r>
      <w:r>
        <w:rPr/>
        <w:t>the</w:t>
      </w:r>
      <w:r>
        <w:rPr>
          <w:spacing w:val="3"/>
        </w:rPr>
        <w:t xml:space="preserve"> </w:t>
      </w:r>
      <w:r>
        <w:rPr>
          <w:spacing w:val="-2"/>
        </w:rPr>
        <w:t>guideline panel recommends” are used for strong recommen-</w:t>
      </w:r>
      <w:r>
        <w:rPr>
          <w:spacing w:val="14"/>
          <w:w w:val="101"/>
        </w:rPr>
        <w:t xml:space="preserve"> </w:t>
      </w:r>
      <w:r>
        <w:rPr/>
        <w:t>dations</w:t>
      </w:r>
      <w:r>
        <w:rPr>
          <w:spacing w:val="10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spacing w:val="10"/>
        </w:rPr>
        <w:t>“</w:t>
      </w:r>
      <w:r>
        <w:rPr/>
        <w:t>the</w:t>
      </w:r>
      <w:r>
        <w:rPr>
          <w:spacing w:val="10"/>
        </w:rPr>
        <w:t xml:space="preserve"> </w:t>
      </w:r>
      <w:r>
        <w:rPr/>
        <w:t>guideline</w:t>
      </w:r>
      <w:r>
        <w:rPr>
          <w:spacing w:val="10"/>
        </w:rPr>
        <w:t xml:space="preserve"> </w:t>
      </w:r>
      <w:r>
        <w:rPr/>
        <w:t>panel</w:t>
      </w:r>
      <w:r>
        <w:rPr>
          <w:spacing w:val="17"/>
          <w:w w:val="101"/>
        </w:rPr>
        <w:t xml:space="preserve"> </w:t>
      </w:r>
      <w:r>
        <w:rPr/>
        <w:t>suggests</w:t>
      </w:r>
      <w:r>
        <w:rPr>
          <w:spacing w:val="10"/>
        </w:rPr>
        <w:t>” </w:t>
      </w:r>
      <w:r>
        <w:rPr/>
        <w:t>for</w:t>
      </w:r>
      <w:r>
        <w:rPr>
          <w:spacing w:val="11"/>
        </w:rPr>
        <w:t xml:space="preserve"> </w:t>
      </w:r>
      <w:r>
        <w:rPr/>
        <w:t>conditional </w:t>
      </w:r>
      <w:r>
        <w:rPr>
          <w:spacing w:val="3"/>
        </w:rPr>
        <w:t>recommendations,</w:t>
      </w:r>
      <w:r>
        <w:rPr>
          <w:spacing w:val="17"/>
        </w:rPr>
        <w:t xml:space="preserve"> </w:t>
      </w:r>
      <w:r>
        <w:rPr>
          <w:spacing w:val="3"/>
        </w:rPr>
        <w:t>as </w:t>
      </w:r>
      <w:r>
        <w:rPr>
          <w:spacing w:val="2"/>
        </w:rPr>
        <w:t>per the</w:t>
      </w:r>
      <w:r>
        <w:rPr>
          <w:spacing w:val="16"/>
        </w:rPr>
        <w:t xml:space="preserve"> </w:t>
      </w:r>
      <w:r>
        <w:rPr>
          <w:spacing w:val="2"/>
        </w:rPr>
        <w:t>GRADE</w:t>
      </w:r>
      <w:r>
        <w:rPr>
          <w:spacing w:val="16"/>
          <w:w w:val="101"/>
        </w:rPr>
        <w:t xml:space="preserve"> </w:t>
      </w:r>
      <w:r>
        <w:rPr>
          <w:spacing w:val="2"/>
        </w:rPr>
        <w:t>approach. A</w:t>
      </w:r>
      <w:r>
        <w:rPr>
          <w:spacing w:val="14"/>
          <w:w w:val="101"/>
        </w:rPr>
        <w:t xml:space="preserve"> </w:t>
      </w:r>
      <w:r>
        <w:rPr>
          <w:spacing w:val="2"/>
        </w:rPr>
        <w:t>condi-</w:t>
      </w:r>
      <w:r>
        <w:rPr/>
        <w:t xml:space="preserve"> </w:t>
      </w:r>
      <w:r>
        <w:rPr/>
        <w:t>tional</w:t>
      </w:r>
      <w:r>
        <w:rPr>
          <w:spacing w:val="7"/>
        </w:rPr>
        <w:t xml:space="preserve"> </w:t>
      </w:r>
      <w:r>
        <w:rPr/>
        <w:t>recommendation</w:t>
      </w:r>
      <w:r>
        <w:rPr>
          <w:spacing w:val="7"/>
        </w:rPr>
        <w:t xml:space="preserve"> </w:t>
      </w:r>
      <w:r>
        <w:rPr/>
        <w:t>signals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benefits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adhering</w:t>
      </w:r>
      <w:r>
        <w:rPr>
          <w:spacing w:val="1"/>
        </w:rPr>
        <w:t xml:space="preserve"> </w:t>
      </w:r>
      <w:r>
        <w:rPr/>
        <w:t>to a recommendation probabl</w:t>
      </w:r>
      <w:r>
        <w:rPr>
          <w:spacing w:val="-1"/>
        </w:rPr>
        <w:t>y outweigh the harms although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"/>
        <w:spacing w:before="33" w:line="251" w:lineRule="auto"/>
        <w:jc w:val="both"/>
        <w:rPr/>
      </w:pPr>
      <w:r>
        <w:rPr>
          <w:spacing w:val="2"/>
        </w:rPr>
        <w:t>it</w:t>
      </w:r>
      <w:r>
        <w:rPr>
          <w:spacing w:val="17"/>
          <w:w w:val="101"/>
        </w:rPr>
        <w:t xml:space="preserve"> </w:t>
      </w:r>
      <w:r>
        <w:rPr>
          <w:spacing w:val="2"/>
        </w:rPr>
        <w:t>does</w:t>
      </w:r>
      <w:r>
        <w:rPr>
          <w:spacing w:val="18"/>
          <w:w w:val="101"/>
        </w:rPr>
        <w:t xml:space="preserve"> </w:t>
      </w:r>
      <w:r>
        <w:rPr>
          <w:spacing w:val="2"/>
        </w:rPr>
        <w:t>also</w:t>
      </w:r>
      <w:r>
        <w:rPr>
          <w:spacing w:val="14"/>
          <w:w w:val="101"/>
        </w:rPr>
        <w:t xml:space="preserve"> </w:t>
      </w:r>
      <w:r>
        <w:rPr>
          <w:spacing w:val="2"/>
        </w:rPr>
        <w:t>indicate uncertainty.</w:t>
      </w:r>
      <w:r>
        <w:rPr>
          <w:spacing w:val="14"/>
        </w:rPr>
        <w:t xml:space="preserve"> </w:t>
      </w:r>
      <w:r>
        <w:rPr>
          <w:spacing w:val="2"/>
        </w:rPr>
        <w:t>This uncertainty</w:t>
      </w:r>
      <w:r>
        <w:rPr>
          <w:spacing w:val="14"/>
          <w:w w:val="101"/>
        </w:rPr>
        <w:t xml:space="preserve"> </w:t>
      </w:r>
      <w:r>
        <w:rPr>
          <w:spacing w:val="2"/>
        </w:rPr>
        <w:t>may be</w:t>
      </w:r>
      <w:r>
        <w:rPr/>
        <w:t xml:space="preserve"> </w:t>
      </w:r>
      <w:r>
        <w:rPr/>
        <w:t>due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lack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high</w:t>
      </w:r>
      <w:r>
        <w:rPr>
          <w:spacing w:val="3"/>
        </w:rPr>
        <w:t>-</w:t>
      </w:r>
      <w:r>
        <w:rPr/>
        <w:t>quality</w:t>
      </w:r>
      <w:r>
        <w:rPr>
          <w:spacing w:val="3"/>
        </w:rPr>
        <w:t xml:space="preserve"> </w:t>
      </w:r>
      <w:r>
        <w:rPr/>
        <w:t>evidence</w:t>
      </w:r>
      <w:r>
        <w:rPr>
          <w:spacing w:val="1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variability</w:t>
      </w:r>
      <w:r>
        <w:rPr>
          <w:spacing w:val="6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how </w:t>
      </w:r>
      <w:r>
        <w:rPr/>
        <w:t>individual</w:t>
      </w:r>
      <w:r>
        <w:rPr>
          <w:spacing w:val="4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value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outcomes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interest</w:t>
      </w:r>
      <w:r>
        <w:rPr>
          <w:spacing w:val="4"/>
        </w:rPr>
        <w:t>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13"/>
        <w:spacing w:before="67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How to use these guideli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3"/>
        </w:rPr>
        <w:t>nes</w:t>
      </w:r>
    </w:p>
    <w:p>
      <w:pPr>
        <w:pStyle w:val="BodyText"/>
        <w:ind w:firstLine="2"/>
        <w:spacing w:before="284" w:line="259" w:lineRule="auto"/>
        <w:jc w:val="both"/>
        <w:rPr/>
      </w:pPr>
      <w:r>
        <w:rPr/>
        <w:t>The</w:t>
      </w:r>
      <w:r>
        <w:rPr>
          <w:spacing w:val="4"/>
        </w:rPr>
        <w:t xml:space="preserve"> </w:t>
      </w:r>
      <w:r>
        <w:rPr/>
        <w:t>primary</w:t>
      </w:r>
      <w:r>
        <w:rPr>
          <w:spacing w:val="4"/>
        </w:rPr>
        <w:t xml:space="preserve"> </w:t>
      </w:r>
      <w:r>
        <w:rPr/>
        <w:t>aim</w:t>
      </w:r>
      <w:r>
        <w:rPr>
          <w:spacing w:val="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these</w:t>
      </w:r>
      <w:r>
        <w:rPr>
          <w:spacing w:val="4"/>
        </w:rPr>
        <w:t xml:space="preserve"> </w:t>
      </w:r>
      <w:r>
        <w:rPr/>
        <w:t>guidelines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make</w:t>
      </w:r>
      <w:r>
        <w:rPr>
          <w:spacing w:val="4"/>
        </w:rPr>
        <w:t xml:space="preserve"> </w:t>
      </w:r>
      <w:r>
        <w:rPr/>
        <w:t>recommen</w:t>
      </w:r>
      <w:r>
        <w:rPr>
          <w:spacing w:val="4"/>
        </w:rPr>
        <w:t>-</w:t>
      </w:r>
      <w:r>
        <w:rPr/>
        <w:t xml:space="preserve"> </w:t>
      </w:r>
      <w:r>
        <w:rPr>
          <w:spacing w:val="2"/>
        </w:rPr>
        <w:t>dations</w:t>
      </w:r>
      <w:r>
        <w:rPr>
          <w:spacing w:val="14"/>
        </w:rPr>
        <w:t xml:space="preserve"> </w:t>
      </w:r>
      <w:r>
        <w:rPr>
          <w:spacing w:val="2"/>
        </w:rPr>
        <w:t>for the</w:t>
      </w:r>
      <w:r>
        <w:rPr>
          <w:spacing w:val="15"/>
        </w:rPr>
        <w:t xml:space="preserve"> </w:t>
      </w:r>
      <w:r>
        <w:rPr>
          <w:spacing w:val="2"/>
        </w:rPr>
        <w:t>diagnosis</w:t>
      </w:r>
      <w:r>
        <w:rPr>
          <w:spacing w:val="17"/>
          <w:w w:val="101"/>
        </w:rPr>
        <w:t xml:space="preserve"> </w:t>
      </w:r>
      <w:r>
        <w:rPr>
          <w:spacing w:val="2"/>
        </w:rPr>
        <w:t>and management</w:t>
      </w:r>
      <w:r>
        <w:rPr>
          <w:spacing w:val="15"/>
          <w:w w:val="101"/>
        </w:rPr>
        <w:t xml:space="preserve"> </w:t>
      </w:r>
      <w:r>
        <w:rPr>
          <w:spacing w:val="2"/>
        </w:rPr>
        <w:t>of appe</w:t>
      </w:r>
      <w:r>
        <w:rPr>
          <w:spacing w:val="1"/>
        </w:rPr>
        <w:t>ndicitis</w:t>
      </w:r>
      <w:r>
        <w:rPr/>
        <w:t xml:space="preserve"> </w:t>
      </w:r>
      <w:r>
        <w:rPr>
          <w:spacing w:val="2"/>
        </w:rPr>
        <w:t>to</w:t>
      </w:r>
      <w:r>
        <w:rPr>
          <w:spacing w:val="22"/>
          <w:w w:val="101"/>
        </w:rPr>
        <w:t xml:space="preserve"> </w:t>
      </w:r>
      <w:r>
        <w:rPr>
          <w:spacing w:val="2"/>
        </w:rPr>
        <w:t>aid</w:t>
      </w:r>
      <w:r>
        <w:rPr>
          <w:spacing w:val="15"/>
          <w:w w:val="101"/>
        </w:rPr>
        <w:t xml:space="preserve"> </w:t>
      </w:r>
      <w:r>
        <w:rPr>
          <w:spacing w:val="2"/>
        </w:rPr>
        <w:t>physicians</w:t>
      </w:r>
      <w:r>
        <w:rPr>
          <w:spacing w:val="18"/>
          <w:w w:val="101"/>
        </w:rPr>
        <w:t xml:space="preserve"> </w:t>
      </w:r>
      <w:r>
        <w:rPr>
          <w:spacing w:val="2"/>
        </w:rPr>
        <w:t>faci</w:t>
      </w:r>
      <w:r>
        <w:rPr>
          <w:spacing w:val="1"/>
        </w:rPr>
        <w:t>ng</w:t>
      </w:r>
      <w:r>
        <w:rPr>
          <w:spacing w:val="19"/>
          <w:w w:val="101"/>
        </w:rPr>
        <w:t xml:space="preserve"> </w:t>
      </w:r>
      <w:r>
        <w:rPr>
          <w:spacing w:val="1"/>
        </w:rPr>
        <w:t>clinical</w:t>
      </w:r>
      <w:r>
        <w:rPr>
          <w:spacing w:val="20"/>
        </w:rPr>
        <w:t xml:space="preserve"> </w:t>
      </w:r>
      <w:r>
        <w:rPr>
          <w:spacing w:val="1"/>
        </w:rPr>
        <w:t>dilemmas.</w:t>
      </w:r>
      <w:r>
        <w:rPr>
          <w:spacing w:val="18"/>
        </w:rPr>
        <w:t xml:space="preserve"> </w:t>
      </w:r>
      <w:r>
        <w:rPr>
          <w:spacing w:val="1"/>
        </w:rPr>
        <w:t>They</w:t>
      </w:r>
      <w:r>
        <w:rPr>
          <w:spacing w:val="22"/>
        </w:rPr>
        <w:t xml:space="preserve"> </w:t>
      </w:r>
      <w:r>
        <w:rPr>
          <w:spacing w:val="1"/>
        </w:rPr>
        <w:t>are</w:t>
      </w:r>
      <w:r>
        <w:rPr>
          <w:spacing w:val="22"/>
        </w:rPr>
        <w:t xml:space="preserve"> </w:t>
      </w:r>
      <w:r>
        <w:rPr>
          <w:spacing w:val="1"/>
        </w:rPr>
        <w:t>also</w:t>
      </w:r>
      <w:r>
        <w:rPr/>
        <w:t xml:space="preserve"> </w:t>
      </w:r>
      <w:r>
        <w:rPr>
          <w:spacing w:val="-1"/>
        </w:rPr>
        <w:t>intended to provide education for patient</w:t>
      </w:r>
      <w:r>
        <w:rPr>
          <w:spacing w:val="-2"/>
        </w:rPr>
        <w:t>s, inform advocacy,</w:t>
      </w:r>
      <w:r>
        <w:rPr/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describe</w:t>
      </w:r>
      <w:r>
        <w:rPr>
          <w:spacing w:val="15"/>
          <w:w w:val="101"/>
        </w:rPr>
        <w:t xml:space="preserve"> </w:t>
      </w:r>
      <w:r>
        <w:rPr>
          <w:spacing w:val="2"/>
        </w:rPr>
        <w:t>future</w:t>
      </w:r>
      <w:r>
        <w:rPr>
          <w:spacing w:val="18"/>
          <w:w w:val="101"/>
        </w:rPr>
        <w:t xml:space="preserve"> </w:t>
      </w:r>
      <w:r>
        <w:rPr>
          <w:spacing w:val="2"/>
        </w:rPr>
        <w:t>area</w:t>
      </w:r>
      <w:r>
        <w:rPr>
          <w:spacing w:val="1"/>
        </w:rPr>
        <w:t>s</w:t>
      </w:r>
      <w:r>
        <w:rPr>
          <w:spacing w:val="15"/>
        </w:rPr>
        <w:t xml:space="preserve"> </w:t>
      </w:r>
      <w:r>
        <w:rPr>
          <w:spacing w:val="1"/>
        </w:rPr>
        <w:t>for research.</w:t>
      </w:r>
      <w:r>
        <w:rPr>
          <w:spacing w:val="15"/>
        </w:rPr>
        <w:t xml:space="preserve"> </w:t>
      </w:r>
      <w:r>
        <w:rPr>
          <w:spacing w:val="1"/>
        </w:rPr>
        <w:t>The</w:t>
      </w:r>
      <w:r>
        <w:rPr>
          <w:spacing w:val="16"/>
          <w:w w:val="101"/>
        </w:rPr>
        <w:t xml:space="preserve"> </w:t>
      </w:r>
      <w:r>
        <w:rPr>
          <w:spacing w:val="1"/>
        </w:rPr>
        <w:t>guidelines</w:t>
      </w:r>
      <w:r>
        <w:rPr>
          <w:spacing w:val="18"/>
          <w:w w:val="101"/>
        </w:rPr>
        <w:t xml:space="preserve"> </w:t>
      </w:r>
      <w:r>
        <w:rPr>
          <w:spacing w:val="1"/>
        </w:rPr>
        <w:t>are</w:t>
      </w:r>
      <w:r>
        <w:rPr/>
        <w:t xml:space="preserve"> </w:t>
      </w:r>
      <w:r>
        <w:rPr/>
        <w:t>meant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provide</w:t>
      </w:r>
      <w:r>
        <w:rPr>
          <w:spacing w:val="14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suggested</w:t>
      </w:r>
      <w:r>
        <w:rPr>
          <w:spacing w:val="3"/>
        </w:rPr>
        <w:t>, </w:t>
      </w:r>
      <w:r>
        <w:rPr/>
        <w:t>not</w:t>
      </w:r>
      <w:r>
        <w:rPr>
          <w:spacing w:val="3"/>
        </w:rPr>
        <w:t xml:space="preserve"> </w:t>
      </w:r>
      <w:r>
        <w:rPr/>
        <w:t>prescribed</w:t>
      </w:r>
      <w:r>
        <w:rPr>
          <w:spacing w:val="3"/>
        </w:rPr>
        <w:t>,</w:t>
      </w:r>
      <w:r>
        <w:rPr>
          <w:spacing w:val="14"/>
        </w:rPr>
        <w:t xml:space="preserve"> </w:t>
      </w:r>
      <w:r>
        <w:rPr/>
        <w:t>approach</w:t>
      </w:r>
      <w:r>
        <w:rPr>
          <w:spacing w:val="10"/>
        </w:rPr>
        <w:t xml:space="preserve"> </w:t>
      </w:r>
      <w:r>
        <w:rPr/>
        <w:t>for </w:t>
      </w:r>
      <w:r>
        <w:rPr>
          <w:spacing w:val="-2"/>
        </w:rPr>
        <w:t>the management of appe</w:t>
      </w:r>
      <w:r>
        <w:rPr>
          <w:spacing w:val="-1"/>
        </w:rPr>
        <w:t>ndicitis, especially given the</w:t>
      </w:r>
      <w:r>
        <w:rPr>
          <w:spacing w:val="-2"/>
        </w:rPr>
        <w:t xml:space="preserve"> lack o</w:t>
      </w:r>
      <w:r>
        <w:rPr>
          <w:spacing w:val="20"/>
        </w:rPr>
        <w:t>f</w:t>
      </w:r>
      <w:r>
        <w:rPr/>
        <w:t xml:space="preserve"> </w:t>
      </w:r>
      <w:r>
        <w:rPr/>
        <w:t>strong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>. </w:t>
      </w:r>
      <w:r>
        <w:rPr/>
        <w:t>The</w:t>
      </w:r>
      <w:r>
        <w:rPr>
          <w:spacing w:val="3"/>
        </w:rPr>
        <w:t xml:space="preserve"> </w:t>
      </w:r>
      <w:r>
        <w:rPr/>
        <w:t>wide</w:t>
      </w:r>
      <w:r>
        <w:rPr>
          <w:spacing w:val="19"/>
        </w:rPr>
        <w:t xml:space="preserve"> </w:t>
      </w:r>
      <w:r>
        <w:rPr/>
        <w:t>spectrum</w:t>
      </w:r>
      <w:r>
        <w:rPr>
          <w:spacing w:val="12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severity</w:t>
      </w:r>
      <w:r>
        <w:rPr>
          <w:spacing w:val="13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symp</w:t>
      </w:r>
      <w:r>
        <w:rPr>
          <w:spacing w:val="3"/>
        </w:rPr>
        <w:t>-</w:t>
      </w:r>
      <w:r>
        <w:rPr/>
        <w:t xml:space="preserve"> </w:t>
      </w:r>
      <w:r>
        <w:rPr/>
        <w:t>toms with which appendicitis presents means specific cl</w:t>
      </w:r>
      <w:r>
        <w:rPr>
          <w:spacing w:val="-1"/>
        </w:rPr>
        <w:t>ini-</w:t>
      </w:r>
      <w:r>
        <w:rPr/>
        <w:t xml:space="preserve"> </w:t>
      </w:r>
      <w:r>
        <w:rPr/>
        <w:t>cal</w:t>
      </w:r>
      <w:r>
        <w:rPr>
          <w:spacing w:val="19"/>
        </w:rPr>
        <w:t xml:space="preserve"> </w:t>
      </w:r>
      <w:r>
        <w:rPr/>
        <w:t>situations</w:t>
      </w:r>
      <w:r>
        <w:rPr>
          <w:spacing w:val="8"/>
        </w:rPr>
        <w:t xml:space="preserve"> </w:t>
      </w:r>
      <w:r>
        <w:rPr/>
        <w:t>may</w:t>
      </w:r>
      <w:r>
        <w:rPr>
          <w:spacing w:val="8"/>
        </w:rPr>
        <w:t xml:space="preserve"> </w:t>
      </w:r>
      <w:r>
        <w:rPr/>
        <w:t>require</w:t>
      </w:r>
      <w:r>
        <w:rPr>
          <w:spacing w:val="8"/>
        </w:rPr>
        <w:t xml:space="preserve"> </w:t>
      </w:r>
      <w:r>
        <w:rPr/>
        <w:t>adjustment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treatment</w:t>
      </w:r>
      <w:r>
        <w:rPr>
          <w:spacing w:val="6"/>
        </w:rPr>
        <w:t xml:space="preserve"> </w:t>
      </w:r>
      <w:r>
        <w:rPr/>
        <w:t>plans</w:t>
      </w:r>
      <w:r>
        <w:rPr>
          <w:spacing w:val="8"/>
        </w:rPr>
        <w:t xml:space="preserve"> </w:t>
      </w:r>
      <w:r>
        <w:rPr/>
        <w:t>to </w:t>
      </w:r>
      <w:r>
        <w:rPr>
          <w:spacing w:val="-1"/>
        </w:rPr>
        <w:t>suit the needs and p</w:t>
      </w:r>
      <w:r>
        <w:rPr>
          <w:spacing w:val="-2"/>
        </w:rPr>
        <w:t>riorities of</w:t>
      </w:r>
      <w:r>
        <w:rPr>
          <w:spacing w:val="-14"/>
        </w:rPr>
        <w:t xml:space="preserve"> </w:t>
      </w:r>
      <w:r>
        <w:rPr>
          <w:spacing w:val="-2"/>
        </w:rPr>
        <w:t>the individual patient. Finally,</w:t>
      </w:r>
      <w:r>
        <w:rPr/>
        <w:t xml:space="preserve"> </w:t>
      </w:r>
      <w:r>
        <w:rPr>
          <w:spacing w:val="3"/>
        </w:rPr>
        <w:t>because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21"/>
          <w:w w:val="101"/>
        </w:rPr>
        <w:t xml:space="preserve"> </w:t>
      </w:r>
      <w:r>
        <w:rPr>
          <w:spacing w:val="3"/>
        </w:rPr>
        <w:t>take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patien</w:t>
      </w:r>
      <w:r>
        <w:rPr>
          <w:spacing w:val="2"/>
        </w:rPr>
        <w:t>t-centered</w:t>
      </w:r>
      <w:r>
        <w:rPr>
          <w:spacing w:val="26"/>
        </w:rPr>
        <w:t xml:space="preserve"> </w:t>
      </w:r>
      <w:r>
        <w:rPr>
          <w:spacing w:val="2"/>
        </w:rPr>
        <w:t>approach,</w:t>
      </w:r>
      <w:r>
        <w:rPr/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can</w:t>
      </w:r>
      <w:r>
        <w:rPr>
          <w:spacing w:val="4"/>
        </w:rPr>
        <w:t xml:space="preserve"> </w:t>
      </w:r>
      <w:r>
        <w:rPr/>
        <w:t>use</w:t>
      </w:r>
      <w:r>
        <w:rPr>
          <w:spacing w:val="4"/>
        </w:rPr>
        <w:t xml:space="preserve"> </w:t>
      </w:r>
      <w:r>
        <w:rPr/>
        <w:t>these</w:t>
      </w:r>
      <w:r>
        <w:rPr>
          <w:spacing w:val="4"/>
        </w:rPr>
        <w:t xml:space="preserve"> </w:t>
      </w:r>
      <w:r>
        <w:rPr/>
        <w:t>guidelines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source</w:t>
      </w:r>
      <w:r>
        <w:rPr>
          <w:spacing w:val="4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information </w:t>
      </w:r>
      <w:r>
        <w:rPr/>
        <w:t>and</w:t>
      </w:r>
      <w:r>
        <w:rPr>
          <w:spacing w:val="2"/>
        </w:rPr>
        <w:t xml:space="preserve"> </w:t>
      </w:r>
      <w:r>
        <w:rPr/>
        <w:t>basis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discussion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their</w:t>
      </w:r>
      <w:r>
        <w:rPr>
          <w:spacing w:val="2"/>
        </w:rPr>
        <w:t xml:space="preserve"> </w:t>
      </w:r>
      <w:r>
        <w:rPr/>
        <w:t>physicians</w:t>
      </w:r>
      <w:r>
        <w:rPr>
          <w:spacing w:val="2"/>
        </w:rPr>
        <w:t>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13"/>
        <w:spacing w:before="67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Key questions addressed by these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guidelines</w:t>
      </w:r>
    </w:p>
    <w:p>
      <w:pPr>
        <w:pStyle w:val="BodyText"/>
        <w:ind w:left="320" w:right="8" w:hanging="299"/>
        <w:spacing w:before="289" w:line="224" w:lineRule="auto"/>
        <w:rPr/>
      </w:pPr>
      <w:r>
        <w:rPr>
          <w:spacing w:val="3"/>
        </w:rPr>
        <w:t>1.   Should</w:t>
      </w:r>
      <w:r>
        <w:rPr>
          <w:spacing w:val="29"/>
        </w:rPr>
        <w:t xml:space="preserve"> </w:t>
      </w:r>
      <w:r>
        <w:rPr>
          <w:spacing w:val="3"/>
        </w:rPr>
        <w:t>abdomina</w:t>
      </w:r>
      <w:r>
        <w:rPr>
          <w:spacing w:val="2"/>
        </w:rPr>
        <w:t>l</w:t>
      </w:r>
      <w:r>
        <w:rPr>
          <w:spacing w:val="27"/>
          <w:w w:val="101"/>
        </w:rPr>
        <w:t xml:space="preserve"> </w:t>
      </w:r>
      <w:r>
        <w:rPr>
          <w:spacing w:val="2"/>
        </w:rPr>
        <w:t>CT</w:t>
      </w:r>
      <w:r>
        <w:rPr>
          <w:spacing w:val="25"/>
          <w:w w:val="101"/>
        </w:rPr>
        <w:t xml:space="preserve"> </w:t>
      </w:r>
      <w:r>
        <w:rPr>
          <w:spacing w:val="2"/>
        </w:rPr>
        <w:t>versus</w:t>
      </w:r>
      <w:r>
        <w:rPr>
          <w:spacing w:val="29"/>
          <w:w w:val="101"/>
        </w:rPr>
        <w:t xml:space="preserve"> </w:t>
      </w:r>
      <w:r>
        <w:rPr>
          <w:spacing w:val="2"/>
        </w:rPr>
        <w:t>alternative</w:t>
      </w:r>
      <w:r>
        <w:rPr>
          <w:spacing w:val="25"/>
        </w:rPr>
        <w:t xml:space="preserve"> </w:t>
      </w:r>
      <w:r>
        <w:rPr>
          <w:spacing w:val="2"/>
        </w:rPr>
        <w:t>imaging</w:t>
      </w:r>
      <w:r>
        <w:rPr>
          <w:spacing w:val="22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/>
        <w:t>used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diagnosing</w:t>
      </w:r>
      <w:r>
        <w:rPr>
          <w:spacing w:val="4"/>
        </w:rPr>
        <w:t xml:space="preserve"> </w:t>
      </w:r>
      <w:r>
        <w:rPr/>
        <w:t>acute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>?</w:t>
      </w:r>
    </w:p>
    <w:p>
      <w:pPr>
        <w:pStyle w:val="BodyText"/>
        <w:ind w:left="320" w:right="8" w:hanging="315"/>
        <w:spacing w:before="68" w:line="237" w:lineRule="auto"/>
        <w:rPr/>
      </w:pPr>
      <w:r>
        <w:rPr>
          <w:spacing w:val="4"/>
        </w:rPr>
        <w:t>2.   </w:t>
      </w:r>
      <w:r>
        <w:rPr/>
        <w:t>Should</w:t>
      </w:r>
      <w:r>
        <w:rPr>
          <w:spacing w:val="15"/>
        </w:rPr>
        <w:t xml:space="preserve"> </w:t>
      </w:r>
      <w:r>
        <w:rPr/>
        <w:t>adult</w:t>
      </w:r>
      <w:r>
        <w:rPr>
          <w:spacing w:val="1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pediatric</w:t>
      </w:r>
      <w:r>
        <w:rPr>
          <w:spacing w:val="4"/>
        </w:rPr>
        <w:t xml:space="preserve"> </w:t>
      </w:r>
      <w:r>
        <w:rPr/>
        <w:t>patients</w:t>
      </w:r>
      <w:r>
        <w:rPr>
          <w:spacing w:val="9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acute</w:t>
      </w:r>
      <w:r>
        <w:rPr>
          <w:spacing w:val="4"/>
        </w:rPr>
        <w:t>,</w:t>
      </w:r>
      <w:r>
        <w:rPr>
          <w:spacing w:val="6"/>
        </w:rPr>
        <w:t xml:space="preserve"> </w:t>
      </w:r>
      <w:r>
        <w:rPr/>
        <w:t>uncom</w:t>
      </w:r>
      <w:r>
        <w:rPr>
          <w:spacing w:val="4"/>
        </w:rPr>
        <w:t>-</w:t>
      </w:r>
      <w:r>
        <w:rPr/>
        <w:t xml:space="preserve"> </w:t>
      </w:r>
      <w:r>
        <w:rPr/>
        <w:t>plicated appendicitis</w:t>
      </w:r>
      <w:r>
        <w:rPr>
          <w:spacing w:val="-1"/>
        </w:rPr>
        <w:t xml:space="preserve"> be managed nonoperatively versus</w:t>
      </w:r>
      <w:r>
        <w:rPr/>
        <w:t xml:space="preserve"> </w:t>
      </w:r>
      <w:r>
        <w:rPr/>
        <w:t>operatively</w:t>
      </w:r>
      <w:r>
        <w:rPr>
          <w:spacing w:val="1"/>
        </w:rPr>
        <w:t>?</w:t>
      </w:r>
    </w:p>
    <w:p>
      <w:pPr>
        <w:pStyle w:val="BodyText"/>
        <w:ind w:left="326" w:right="5" w:hanging="319"/>
        <w:spacing w:before="71" w:line="224" w:lineRule="auto"/>
        <w:rPr/>
      </w:pPr>
      <w:r>
        <w:rPr>
          <w:spacing w:val="3"/>
        </w:rPr>
        <w:t>3.   Should</w:t>
      </w:r>
      <w:r>
        <w:rPr>
          <w:spacing w:val="23"/>
        </w:rPr>
        <w:t xml:space="preserve"> </w:t>
      </w:r>
      <w:r>
        <w:rPr>
          <w:spacing w:val="3"/>
        </w:rPr>
        <w:t>adult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pe</w:t>
      </w:r>
      <w:r>
        <w:rPr>
          <w:spacing w:val="2"/>
        </w:rPr>
        <w:t>diatric</w:t>
      </w:r>
      <w:r>
        <w:rPr>
          <w:spacing w:val="17"/>
        </w:rPr>
        <w:t xml:space="preserve"> </w:t>
      </w:r>
      <w:r>
        <w:rPr>
          <w:spacing w:val="2"/>
        </w:rPr>
        <w:t>patients</w:t>
      </w:r>
      <w:r>
        <w:rPr>
          <w:spacing w:val="20"/>
        </w:rPr>
        <w:t xml:space="preserve"> </w:t>
      </w:r>
      <w:r>
        <w:rPr>
          <w:spacing w:val="2"/>
        </w:rPr>
        <w:t>with</w:t>
      </w:r>
      <w:r>
        <w:rPr>
          <w:spacing w:val="21"/>
        </w:rPr>
        <w:t xml:space="preserve"> </w:t>
      </w:r>
      <w:r>
        <w:rPr>
          <w:spacing w:val="2"/>
        </w:rPr>
        <w:t>complicated</w:t>
      </w:r>
      <w:r>
        <w:rPr/>
        <w:t xml:space="preserve"> </w:t>
      </w:r>
      <w:r>
        <w:rPr>
          <w:spacing w:val="-1"/>
        </w:rPr>
        <w:t>appendicitis be managed operatively or nonoperatively?</w:t>
      </w:r>
    </w:p>
    <w:p>
      <w:pPr>
        <w:pStyle w:val="BodyText"/>
        <w:ind w:left="319" w:right="8" w:hanging="318"/>
        <w:spacing w:before="69" w:line="237" w:lineRule="auto"/>
        <w:rPr/>
      </w:pPr>
      <w:r>
        <w:rPr>
          <w:spacing w:val="5"/>
        </w:rPr>
        <w:t>4.   </w:t>
      </w:r>
      <w:r>
        <w:rPr/>
        <w:t>Should</w:t>
      </w:r>
      <w:r>
        <w:rPr>
          <w:spacing w:val="15"/>
        </w:rPr>
        <w:t xml:space="preserve"> </w:t>
      </w:r>
      <w:r>
        <w:rPr/>
        <w:t>adult</w:t>
      </w:r>
      <w:r>
        <w:rPr>
          <w:spacing w:val="5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pediatric</w:t>
      </w:r>
      <w:r>
        <w:rPr>
          <w:spacing w:val="5"/>
        </w:rPr>
        <w:t xml:space="preserve"> </w:t>
      </w:r>
      <w:r>
        <w:rPr/>
        <w:t>patients</w:t>
      </w:r>
      <w:r>
        <w:rPr>
          <w:spacing w:val="9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acute</w:t>
      </w:r>
      <w:r>
        <w:rPr>
          <w:spacing w:val="5"/>
        </w:rPr>
        <w:t>,</w:t>
      </w:r>
      <w:r>
        <w:rPr>
          <w:spacing w:val="6"/>
        </w:rPr>
        <w:t xml:space="preserve"> </w:t>
      </w:r>
      <w:r>
        <w:rPr/>
        <w:t>uncom</w:t>
      </w:r>
      <w:r>
        <w:rPr>
          <w:spacing w:val="5"/>
        </w:rPr>
        <w:t>-</w:t>
      </w:r>
      <w:r>
        <w:rPr/>
        <w:t xml:space="preserve"> </w:t>
      </w:r>
      <w:r>
        <w:rPr>
          <w:spacing w:val="-1"/>
        </w:rPr>
        <w:t>plicated appendicit</w:t>
      </w:r>
      <w:r>
        <w:rPr>
          <w:spacing w:val="-2"/>
        </w:rPr>
        <w:t>is undergo delayed (&gt;</w:t>
      </w:r>
      <w:r>
        <w:rPr>
          <w:spacing w:val="15"/>
          <w:w w:val="101"/>
        </w:rPr>
        <w:t xml:space="preserve"> </w:t>
      </w:r>
      <w:r>
        <w:rPr>
          <w:spacing w:val="-2"/>
        </w:rPr>
        <w:t>12 h) or imme-</w:t>
      </w:r>
      <w:r>
        <w:rPr/>
        <w:t xml:space="preserve"> </w:t>
      </w:r>
      <w:r>
        <w:rPr/>
        <w:t>diate</w:t>
      </w:r>
      <w:r>
        <w:rPr>
          <w:spacing w:val="1"/>
        </w:rPr>
        <w:t xml:space="preserve"> </w:t>
      </w:r>
      <w:r>
        <w:rPr/>
        <w:t>operation</w:t>
      </w:r>
      <w:r>
        <w:rPr>
          <w:spacing w:val="1"/>
        </w:rPr>
        <w:t xml:space="preserve"> (&lt;</w:t>
      </w:r>
      <w:r>
        <w:rPr>
          <w:spacing w:val="26"/>
        </w:rPr>
        <w:t xml:space="preserve"> </w:t>
      </w:r>
      <w:r>
        <w:rPr>
          <w:spacing w:val="1"/>
        </w:rPr>
        <w:t>12 h)?</w:t>
      </w:r>
    </w:p>
    <w:p>
      <w:pPr>
        <w:pStyle w:val="BodyText"/>
        <w:ind w:left="326" w:right="6" w:hanging="321"/>
        <w:spacing w:before="67" w:line="237" w:lineRule="auto"/>
        <w:rPr/>
      </w:pPr>
      <w:r>
        <w:rPr>
          <w:spacing w:val="3"/>
        </w:rPr>
        <w:t>5.   In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undergoing</w:t>
      </w:r>
      <w:r>
        <w:rPr>
          <w:spacing w:val="31"/>
        </w:rPr>
        <w:t xml:space="preserve"> </w:t>
      </w:r>
      <w:r>
        <w:rPr>
          <w:spacing w:val="3"/>
        </w:rPr>
        <w:t>appendectomy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>
          <w:spacing w:val="24"/>
        </w:rPr>
        <w:t xml:space="preserve"> </w:t>
      </w:r>
      <w:r>
        <w:rPr>
          <w:spacing w:val="3"/>
        </w:rPr>
        <w:t>perforated</w:t>
      </w:r>
      <w:r>
        <w:rPr/>
        <w:t xml:space="preserve"> </w:t>
      </w:r>
      <w:r>
        <w:rPr/>
        <w:t>appendicitis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should</w:t>
      </w:r>
      <w:r>
        <w:rPr>
          <w:spacing w:val="19"/>
        </w:rPr>
        <w:t xml:space="preserve"> </w:t>
      </w:r>
      <w:r>
        <w:rPr/>
        <w:t>suction</w:t>
      </w:r>
      <w:r>
        <w:rPr>
          <w:spacing w:val="16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lavage</w:t>
      </w:r>
      <w:r>
        <w:rPr>
          <w:spacing w:val="12"/>
        </w:rPr>
        <w:t xml:space="preserve"> </w:t>
      </w:r>
      <w:r>
        <w:rPr/>
        <w:t>versus</w:t>
      </w:r>
      <w:r>
        <w:rPr>
          <w:spacing w:val="19"/>
          <w:w w:val="101"/>
        </w:rPr>
        <w:t xml:space="preserve"> </w:t>
      </w:r>
      <w:r>
        <w:rPr/>
        <w:t>suction </w:t>
      </w:r>
      <w:r>
        <w:rPr/>
        <w:t>alone be used?</w:t>
      </w:r>
    </w:p>
    <w:p>
      <w:pPr>
        <w:pStyle w:val="BodyText"/>
        <w:ind w:left="320" w:right="9" w:hanging="314"/>
        <w:spacing w:before="70" w:line="237" w:lineRule="auto"/>
        <w:rPr/>
      </w:pPr>
      <w:r>
        <w:rPr>
          <w:spacing w:val="12"/>
        </w:rPr>
        <w:t>6.   </w:t>
      </w:r>
      <w:r>
        <w:rPr/>
        <w:t>In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undergoing</w:t>
      </w:r>
      <w:r>
        <w:rPr>
          <w:spacing w:val="17"/>
        </w:rPr>
        <w:t xml:space="preserve"> </w:t>
      </w:r>
      <w:r>
        <w:rPr/>
        <w:t>appendectomy</w:t>
      </w:r>
      <w:r>
        <w:rPr>
          <w:spacing w:val="13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complicated </w:t>
      </w:r>
      <w:r>
        <w:rPr/>
        <w:t>appendicitis</w:t>
      </w:r>
      <w:r>
        <w:rPr>
          <w:spacing w:val="10"/>
        </w:rPr>
        <w:t>,</w:t>
      </w:r>
      <w:r>
        <w:rPr>
          <w:spacing w:val="19"/>
        </w:rPr>
        <w:t xml:space="preserve"> </w:t>
      </w:r>
      <w:r>
        <w:rPr/>
        <w:t>should</w:t>
      </w:r>
      <w:r>
        <w:rPr>
          <w:spacing w:val="10"/>
        </w:rPr>
        <w:t xml:space="preserve"> </w:t>
      </w:r>
      <w:r>
        <w:rPr/>
        <w:t>routine</w:t>
      </w:r>
      <w:r>
        <w:rPr>
          <w:spacing w:val="10"/>
        </w:rPr>
        <w:t xml:space="preserve"> </w:t>
      </w:r>
      <w:r>
        <w:rPr/>
        <w:t>drain</w:t>
      </w:r>
      <w:r>
        <w:rPr>
          <w:spacing w:val="10"/>
        </w:rPr>
        <w:t xml:space="preserve"> </w:t>
      </w:r>
      <w:r>
        <w:rPr/>
        <w:t>placement</w:t>
      </w:r>
      <w:r>
        <w:rPr>
          <w:spacing w:val="10"/>
        </w:rPr>
        <w:t xml:space="preserve"> </w:t>
      </w:r>
      <w:r>
        <w:rPr/>
        <w:t>versus</w:t>
      </w:r>
      <w:r>
        <w:rPr>
          <w:spacing w:val="11"/>
        </w:rPr>
        <w:t xml:space="preserve"> </w:t>
      </w:r>
      <w:r>
        <w:rPr/>
        <w:t>no </w:t>
      </w:r>
      <w:r>
        <w:rPr/>
        <w:t>routine</w:t>
      </w:r>
      <w:r>
        <w:rPr>
          <w:spacing w:val="3"/>
        </w:rPr>
        <w:t xml:space="preserve"> </w:t>
      </w:r>
      <w:r>
        <w:rPr/>
        <w:t>drain</w:t>
      </w:r>
      <w:r>
        <w:rPr>
          <w:spacing w:val="3"/>
        </w:rPr>
        <w:t xml:space="preserve"> </w:t>
      </w:r>
      <w:r>
        <w:rPr/>
        <w:t>placement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>? (</w:t>
      </w:r>
      <w:r>
        <w:rPr/>
        <w:t>society</w:t>
      </w:r>
      <w:r>
        <w:rPr>
          <w:spacing w:val="3"/>
        </w:rPr>
        <w:t xml:space="preserve"> </w:t>
      </w:r>
      <w:r>
        <w:rPr/>
        <w:t>perspective</w:t>
      </w:r>
      <w:r>
        <w:rPr>
          <w:spacing w:val="3"/>
        </w:rPr>
        <w:t>)</w:t>
      </w:r>
    </w:p>
    <w:p>
      <w:pPr>
        <w:pStyle w:val="BodyText"/>
        <w:ind w:left="323" w:right="6" w:hanging="320"/>
        <w:spacing w:before="69" w:line="237" w:lineRule="auto"/>
        <w:rPr/>
      </w:pPr>
      <w:r>
        <w:rPr>
          <w:spacing w:val="-1"/>
        </w:rPr>
        <w:t>7.   Should patients who undergo appendectomy for compli-</w:t>
      </w:r>
      <w:r>
        <w:rPr>
          <w:spacing w:val="7"/>
        </w:rPr>
        <w:t xml:space="preserve"> </w:t>
      </w:r>
      <w:r>
        <w:rPr/>
        <w:t>cated appendicitis be giv</w:t>
      </w:r>
      <w:r>
        <w:rPr>
          <w:spacing w:val="-1"/>
        </w:rPr>
        <w:t>en postoperative antibiotics for</w:t>
      </w:r>
      <w:r>
        <w:rPr/>
        <w:t xml:space="preserve"> </w:t>
      </w:r>
      <w:r>
        <w:rPr/>
        <w:t>short</w:t>
      </w:r>
      <w:r>
        <w:rPr>
          <w:spacing w:val="2"/>
        </w:rPr>
        <w:t>-</w:t>
      </w:r>
      <w:r>
        <w:rPr/>
        <w:t>term</w:t>
      </w:r>
      <w:r>
        <w:rPr>
          <w:spacing w:val="2"/>
        </w:rPr>
        <w:t xml:space="preserve"> </w:t>
      </w:r>
      <w:r>
        <w:rPr/>
        <w:t>vs</w:t>
      </w:r>
      <w:r>
        <w:rPr>
          <w:spacing w:val="2"/>
        </w:rPr>
        <w:t>. </w:t>
      </w:r>
      <w:r>
        <w:rPr/>
        <w:t>long</w:t>
      </w:r>
      <w:r>
        <w:rPr>
          <w:spacing w:val="2"/>
        </w:rPr>
        <w:t>-</w:t>
      </w:r>
      <w:r>
        <w:rPr/>
        <w:t>term</w:t>
      </w:r>
      <w:r>
        <w:rPr>
          <w:spacing w:val="2"/>
        </w:rPr>
        <w:t xml:space="preserve"> (</w:t>
      </w:r>
      <w:r>
        <w:rPr/>
        <w:t>as</w:t>
      </w:r>
      <w:r>
        <w:rPr>
          <w:spacing w:val="2"/>
        </w:rPr>
        <w:t xml:space="preserve"> </w:t>
      </w:r>
      <w:r>
        <w:rPr/>
        <w:t>defined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authors</w:t>
      </w:r>
      <w:r>
        <w:rPr>
          <w:spacing w:val="2"/>
        </w:rPr>
        <w:t>)?</w:t>
      </w:r>
    </w:p>
    <w:p>
      <w:pPr>
        <w:pStyle w:val="BodyText"/>
        <w:ind w:left="326" w:right="6" w:hanging="316"/>
        <w:spacing w:before="68" w:line="237" w:lineRule="auto"/>
        <w:rPr/>
      </w:pPr>
      <w:r>
        <w:rPr>
          <w:spacing w:val="3"/>
        </w:rPr>
        <w:t>8.   In</w:t>
      </w:r>
      <w:r>
        <w:rPr>
          <w:spacing w:val="29"/>
        </w:rPr>
        <w:t xml:space="preserve"> </w:t>
      </w:r>
      <w:r>
        <w:rPr>
          <w:spacing w:val="3"/>
        </w:rPr>
        <w:t>asymptomatic</w:t>
      </w:r>
      <w:r>
        <w:rPr>
          <w:spacing w:val="22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previous</w:t>
      </w:r>
      <w:r>
        <w:rPr>
          <w:spacing w:val="26"/>
        </w:rPr>
        <w:t xml:space="preserve"> </w:t>
      </w:r>
      <w:r>
        <w:rPr>
          <w:spacing w:val="3"/>
        </w:rPr>
        <w:t>co</w:t>
      </w:r>
      <w:r>
        <w:rPr>
          <w:spacing w:val="2"/>
        </w:rPr>
        <w:t>mplicated</w:t>
      </w:r>
      <w:r>
        <w:rPr/>
        <w:t xml:space="preserve"> </w:t>
      </w:r>
      <w:r>
        <w:rPr/>
        <w:t>appendicitis</w:t>
      </w:r>
      <w:r>
        <w:rPr>
          <w:spacing w:val="14"/>
        </w:rPr>
        <w:t xml:space="preserve"> </w:t>
      </w:r>
      <w:r>
        <w:rPr/>
        <w:t>treated</w:t>
      </w:r>
      <w:r>
        <w:rPr>
          <w:spacing w:val="14"/>
        </w:rPr>
        <w:t xml:space="preserve"> </w:t>
      </w:r>
      <w:r>
        <w:rPr/>
        <w:t>nonoperatively</w:t>
      </w:r>
      <w:r>
        <w:rPr>
          <w:spacing w:val="14"/>
        </w:rPr>
        <w:t>,</w:t>
      </w:r>
      <w:r>
        <w:rPr>
          <w:spacing w:val="21"/>
          <w:w w:val="101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interval </w:t>
      </w:r>
      <w:r>
        <w:rPr/>
        <w:t>appendectomy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performed</w:t>
      </w:r>
      <w:r>
        <w:rPr>
          <w:spacing w:val="3"/>
        </w:rPr>
        <w:t xml:space="preserve"> </w:t>
      </w:r>
      <w:r>
        <w:rPr/>
        <w:t>versus</w:t>
      </w:r>
      <w:r>
        <w:rPr>
          <w:spacing w:val="3"/>
        </w:rPr>
        <w:t xml:space="preserve"> </w:t>
      </w:r>
      <w:r>
        <w:rPr/>
        <w:t>observation</w:t>
      </w:r>
      <w:r>
        <w:rPr>
          <w:spacing w:val="3"/>
        </w:rPr>
        <w:t>?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ind w:left="13"/>
        <w:spacing w:before="68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Recommendations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20" w:right="8" w:hanging="299"/>
        <w:spacing w:before="58" w:line="245" w:lineRule="auto"/>
        <w:rPr/>
      </w:pPr>
      <w:r>
        <w:rPr>
          <w:spacing w:val="3"/>
        </w:rPr>
        <w:t>1.   Should</w:t>
      </w:r>
      <w:r>
        <w:rPr>
          <w:spacing w:val="29"/>
        </w:rPr>
        <w:t xml:space="preserve"> </w:t>
      </w:r>
      <w:r>
        <w:rPr>
          <w:spacing w:val="3"/>
        </w:rPr>
        <w:t>abdomina</w:t>
      </w:r>
      <w:r>
        <w:rPr>
          <w:spacing w:val="2"/>
        </w:rPr>
        <w:t>l</w:t>
      </w:r>
      <w:r>
        <w:rPr>
          <w:spacing w:val="27"/>
          <w:w w:val="101"/>
        </w:rPr>
        <w:t xml:space="preserve"> </w:t>
      </w:r>
      <w:r>
        <w:rPr>
          <w:spacing w:val="2"/>
        </w:rPr>
        <w:t>CT</w:t>
      </w:r>
      <w:r>
        <w:rPr>
          <w:spacing w:val="25"/>
          <w:w w:val="101"/>
        </w:rPr>
        <w:t xml:space="preserve"> </w:t>
      </w:r>
      <w:r>
        <w:rPr>
          <w:spacing w:val="2"/>
        </w:rPr>
        <w:t>versus</w:t>
      </w:r>
      <w:r>
        <w:rPr>
          <w:spacing w:val="29"/>
          <w:w w:val="101"/>
        </w:rPr>
        <w:t xml:space="preserve"> </w:t>
      </w:r>
      <w:r>
        <w:rPr>
          <w:spacing w:val="2"/>
        </w:rPr>
        <w:t>alternative</w:t>
      </w:r>
      <w:r>
        <w:rPr>
          <w:spacing w:val="25"/>
        </w:rPr>
        <w:t xml:space="preserve"> </w:t>
      </w:r>
      <w:r>
        <w:rPr>
          <w:spacing w:val="2"/>
        </w:rPr>
        <w:t>imaging</w:t>
      </w:r>
      <w:r>
        <w:rPr>
          <w:spacing w:val="22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/>
        <w:t>used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diagnosing</w:t>
      </w:r>
      <w:r>
        <w:rPr>
          <w:spacing w:val="4"/>
        </w:rPr>
        <w:t xml:space="preserve"> </w:t>
      </w:r>
      <w:r>
        <w:rPr/>
        <w:t>acute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>?</w:t>
      </w:r>
    </w:p>
    <w:p>
      <w:pPr>
        <w:spacing w:line="245" w:lineRule="auto"/>
        <w:sectPr>
          <w:type w:val="continuous"/>
          <w:pgSz w:w="11906" w:h="15818"/>
          <w:pgMar w:top="963" w:right="1011" w:bottom="0" w:left="984" w:header="611" w:footer="0" w:gutter="0"/>
          <w:cols w:equalWidth="0" w:num="2">
            <w:col w:w="5039" w:space="100"/>
            <w:col w:w="4771" w:space="0"/>
          </w:cols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ind w:left="35"/>
        <w:spacing w:before="1" w:line="219" w:lineRule="exact"/>
        <w:rPr/>
      </w:pPr>
      <w:r>
        <w:rPr>
          <w:position w:val="-4"/>
        </w:rPr>
        <w:drawing>
          <wp:inline distT="0" distB="0" distL="0" distR="0">
            <wp:extent cx="534316" cy="13916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16" cy="1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" w:lineRule="exact"/>
        <w:sectPr>
          <w:type w:val="continuous"/>
          <w:pgSz w:w="11906" w:h="15818"/>
          <w:pgMar w:top="963" w:right="1011" w:bottom="0" w:left="984" w:header="611" w:footer="0" w:gutter="0"/>
          <w:cols w:equalWidth="0" w:num="1">
            <w:col w:w="9910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7"/>
          <w:pgSz w:w="11906" w:h="15818"/>
          <w:pgMar w:top="963" w:right="1017" w:bottom="0" w:left="1020" w:header="611" w:footer="0" w:gutter="0"/>
          <w:cols w:equalWidth="0" w:num="1">
            <w:col w:w="9868" w:space="0"/>
          </w:cols>
        </w:sectPr>
        <w:rPr/>
      </w:pPr>
    </w:p>
    <w:p>
      <w:pPr>
        <w:pStyle w:val="BodyText"/>
        <w:ind w:left="445" w:right="473" w:hanging="107"/>
        <w:spacing w:before="129" w:line="228" w:lineRule="auto"/>
        <w:rPr>
          <w:sz w:val="17"/>
          <w:szCs w:val="17"/>
        </w:rPr>
      </w:pPr>
      <w:r>
        <w:pict>
          <v:shape id="_x0000_s14" style="position:absolute;margin-left:16.2835pt;margin-top:2.32562pt;mso-position-vertical-relative:text;mso-position-horizontal-relative:text;width:222.15pt;height:0.6pt;z-index:251677696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  <w:spacing w:val="-1"/>
        </w:rPr>
        <w:t>1. Ultrasound is a reasonable first line study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given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its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low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cost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 lack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radiation. How</w:t>
      </w:r>
      <w:r>
        <w:rPr>
          <w:sz w:val="17"/>
          <w:szCs w:val="17"/>
          <w:spacing w:val="-1"/>
        </w:rPr>
        <w:t>ever, CT and MRI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are the most</w:t>
      </w:r>
    </w:p>
    <w:p>
      <w:pPr>
        <w:pStyle w:val="BodyText"/>
        <w:ind w:left="446" w:right="537" w:hanging="2"/>
        <w:spacing w:before="27" w:line="227" w:lineRule="auto"/>
        <w:rPr>
          <w:sz w:val="17"/>
          <w:szCs w:val="17"/>
        </w:rPr>
      </w:pPr>
      <w:r>
        <w:pict>
          <v:shape id="_x0000_s16" style="position:absolute;margin-left:16.2835pt;margin-top:23.6669pt;mso-position-vertical-relative:text;mso-position-horizontal-relative:text;width:222.15pt;height:0.6pt;z-index:251675648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</w:rPr>
        <w:t>definitive imaging modalities (</w:t>
      </w:r>
      <w:r>
        <w:rPr>
          <w:sz w:val="17"/>
          <w:szCs w:val="17"/>
          <w:i/>
          <w:iCs/>
        </w:rPr>
        <w:t>Expert opini</w:t>
      </w:r>
      <w:r>
        <w:rPr>
          <w:sz w:val="17"/>
          <w:szCs w:val="17"/>
          <w:i/>
          <w:iCs/>
          <w:spacing w:val="-1"/>
        </w:rPr>
        <w:t>on; GRADE not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-1"/>
        </w:rPr>
        <w:t>utilized</w:t>
      </w:r>
      <w:r>
        <w:rPr>
          <w:sz w:val="17"/>
          <w:szCs w:val="17"/>
          <w:spacing w:val="-1"/>
        </w:rPr>
        <w:t>)</w:t>
      </w:r>
    </w:p>
    <w:p>
      <w:pPr>
        <w:pStyle w:val="BodyText"/>
        <w:ind w:left="320" w:right="240" w:hanging="315"/>
        <w:spacing w:before="194" w:line="251" w:lineRule="auto"/>
        <w:rPr/>
      </w:pPr>
      <w:r>
        <w:rPr>
          <w:spacing w:val="4"/>
        </w:rPr>
        <w:t>2.   </w:t>
      </w:r>
      <w:r>
        <w:rPr/>
        <w:t>Should</w:t>
      </w:r>
      <w:r>
        <w:rPr>
          <w:spacing w:val="15"/>
        </w:rPr>
        <w:t xml:space="preserve"> </w:t>
      </w:r>
      <w:r>
        <w:rPr/>
        <w:t>adult</w:t>
      </w:r>
      <w:r>
        <w:rPr>
          <w:spacing w:val="1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pediatric</w:t>
      </w:r>
      <w:r>
        <w:rPr>
          <w:spacing w:val="4"/>
        </w:rPr>
        <w:t xml:space="preserve"> </w:t>
      </w:r>
      <w:r>
        <w:rPr/>
        <w:t>patients</w:t>
      </w:r>
      <w:r>
        <w:rPr>
          <w:spacing w:val="9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acute</w:t>
      </w:r>
      <w:r>
        <w:rPr>
          <w:spacing w:val="4"/>
        </w:rPr>
        <w:t>,</w:t>
      </w:r>
      <w:r>
        <w:rPr>
          <w:spacing w:val="6"/>
        </w:rPr>
        <w:t xml:space="preserve"> </w:t>
      </w:r>
      <w:r>
        <w:rPr/>
        <w:t>uncom</w:t>
      </w:r>
      <w:r>
        <w:rPr>
          <w:spacing w:val="4"/>
        </w:rPr>
        <w:t>-</w:t>
      </w:r>
      <w:r>
        <w:rPr/>
        <w:t xml:space="preserve"> </w:t>
      </w:r>
      <w:r>
        <w:rPr/>
        <w:t>plicated appendicitis</w:t>
      </w:r>
      <w:r>
        <w:rPr>
          <w:spacing w:val="-1"/>
        </w:rPr>
        <w:t xml:space="preserve"> be managed nonoperatively versus</w:t>
      </w:r>
      <w:r>
        <w:rPr/>
        <w:t xml:space="preserve"> </w:t>
      </w:r>
      <w:r>
        <w:rPr/>
        <w:t>operatively</w:t>
      </w:r>
      <w:r>
        <w:rPr>
          <w:spacing w:val="1"/>
        </w:rPr>
        <w:t>?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18" style="position:absolute;margin-left:16.2835pt;margin-top:10.5018pt;mso-position-vertical-relative:text;mso-position-horizontal-relative:text;width:222.15pt;height:0.6pt;z-index:251676672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324"/>
        <w:spacing w:before="49" w:line="188" w:lineRule="auto"/>
        <w:rPr>
          <w:sz w:val="17"/>
          <w:szCs w:val="17"/>
        </w:rPr>
      </w:pPr>
      <w:r>
        <w:rPr>
          <w:sz w:val="17"/>
          <w:szCs w:val="17"/>
        </w:rPr>
        <w:t>2. The panel suggests that adult and pediatric patients </w:t>
      </w:r>
      <w:r>
        <w:rPr>
          <w:sz w:val="17"/>
          <w:szCs w:val="17"/>
          <w:spacing w:val="-1"/>
        </w:rPr>
        <w:t>with</w:t>
      </w:r>
    </w:p>
    <w:p>
      <w:pPr>
        <w:pStyle w:val="BodyText"/>
        <w:ind w:left="442" w:right="471" w:hanging="1"/>
        <w:spacing w:before="47" w:line="235" w:lineRule="auto"/>
        <w:rPr>
          <w:sz w:val="17"/>
          <w:szCs w:val="17"/>
        </w:rPr>
      </w:pPr>
      <w:r>
        <w:pict>
          <v:shape id="_x0000_s20" style="position:absolute;margin-left:16.2835pt;margin-top:34.6347pt;mso-position-vertical-relative:text;mso-position-horizontal-relative:text;width:222.15pt;height:0.6pt;z-index:251681792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</w:rPr>
        <w:t>uncomplicated appendicitis be managed operat</w:t>
      </w:r>
      <w:r>
        <w:rPr>
          <w:sz w:val="17"/>
          <w:szCs w:val="17"/>
          <w:spacing w:val="-1"/>
        </w:rPr>
        <w:t>ively (</w:t>
      </w:r>
      <w:r>
        <w:rPr>
          <w:sz w:val="17"/>
          <w:szCs w:val="17"/>
          <w:i/>
          <w:iCs/>
          <w:spacing w:val="-1"/>
        </w:rPr>
        <w:t>Condi-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tional recommendation, low certai</w:t>
      </w:r>
      <w:r>
        <w:rPr>
          <w:sz w:val="17"/>
          <w:szCs w:val="17"/>
          <w:i/>
          <w:iCs/>
          <w:spacing w:val="-1"/>
        </w:rPr>
        <w:t>nty of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  <w:spacing w:val="-1"/>
        </w:rPr>
        <w:t>evidence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  <w:spacing w:val="-1"/>
        </w:rPr>
        <w:t>in adults</w:t>
      </w:r>
      <w:r>
        <w:rPr>
          <w:sz w:val="17"/>
          <w:szCs w:val="17"/>
          <w:i/>
          <w:iCs/>
        </w:rPr>
        <w:t xml:space="preserve">   </w:t>
      </w:r>
      <w:r>
        <w:rPr>
          <w:sz w:val="17"/>
          <w:szCs w:val="17"/>
          <w:i/>
          <w:iCs/>
        </w:rPr>
        <w:t>and very low certainty of evidence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-13"/>
        </w:rPr>
        <w:t xml:space="preserve"> </w:t>
      </w:r>
      <w:r>
        <w:rPr>
          <w:sz w:val="17"/>
          <w:szCs w:val="17"/>
          <w:i/>
          <w:iCs/>
        </w:rPr>
        <w:t>pediatrics</w:t>
      </w:r>
      <w:r>
        <w:rPr>
          <w:sz w:val="17"/>
          <w:szCs w:val="17"/>
        </w:rPr>
        <w:t>)</w:t>
      </w:r>
    </w:p>
    <w:p>
      <w:pPr>
        <w:pStyle w:val="BodyText"/>
        <w:ind w:left="8"/>
        <w:spacing w:before="191" w:line="188" w:lineRule="auto"/>
        <w:rPr/>
      </w:pPr>
      <w:r>
        <w:rPr>
          <w:spacing w:val="3"/>
        </w:rPr>
        <w:t>3.   Should</w:t>
      </w:r>
      <w:r>
        <w:rPr>
          <w:spacing w:val="23"/>
        </w:rPr>
        <w:t xml:space="preserve"> </w:t>
      </w:r>
      <w:r>
        <w:rPr>
          <w:spacing w:val="3"/>
        </w:rPr>
        <w:t>adult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pe</w:t>
      </w:r>
      <w:r>
        <w:rPr>
          <w:spacing w:val="2"/>
        </w:rPr>
        <w:t>diatric</w:t>
      </w:r>
      <w:r>
        <w:rPr>
          <w:spacing w:val="17"/>
        </w:rPr>
        <w:t xml:space="preserve"> </w:t>
      </w:r>
      <w:r>
        <w:rPr>
          <w:spacing w:val="2"/>
        </w:rPr>
        <w:t>patients</w:t>
      </w:r>
      <w:r>
        <w:rPr>
          <w:spacing w:val="20"/>
        </w:rPr>
        <w:t xml:space="preserve"> </w:t>
      </w:r>
      <w:r>
        <w:rPr>
          <w:spacing w:val="2"/>
        </w:rPr>
        <w:t>with</w:t>
      </w:r>
      <w:r>
        <w:rPr>
          <w:spacing w:val="21"/>
        </w:rPr>
        <w:t xml:space="preserve"> </w:t>
      </w:r>
      <w:r>
        <w:rPr>
          <w:spacing w:val="2"/>
        </w:rPr>
        <w:t>complicated</w:t>
      </w:r>
    </w:p>
    <w:p>
      <w:pPr>
        <w:pStyle w:val="BodyText"/>
        <w:ind w:left="327"/>
        <w:spacing w:before="70" w:line="188" w:lineRule="auto"/>
        <w:rPr/>
      </w:pPr>
      <w:r>
        <w:rPr>
          <w:spacing w:val="-1"/>
        </w:rPr>
        <w:t>appendicitis be managed operatively or nonoperatively?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22" style="position:absolute;margin-left:16.2835pt;margin-top:12.4508pt;mso-position-vertical-relative:text;mso-position-horizontal-relative:text;width:222.15pt;height:0.6pt;z-index:251684864;" filled="false" strokecolor="#000000" strokeweight="0.57pt" coordsize="4442,12" coordorigin="0,0" path="m0,5l2381,5m2381,5l4442,5e">
            <v:stroke joinstyle="miter" miterlimit="10"/>
          </v:shape>
        </w:pict>
      </w:r>
      <w:r/>
    </w:p>
    <w:p>
      <w:pPr>
        <w:pStyle w:val="BodyText"/>
        <w:ind w:left="441" w:right="641" w:hanging="115"/>
        <w:spacing w:before="50" w:line="238" w:lineRule="auto"/>
        <w:rPr>
          <w:sz w:val="17"/>
          <w:szCs w:val="17"/>
        </w:rPr>
      </w:pPr>
      <w:r>
        <w:pict>
          <v:shape id="_x0000_s24" style="position:absolute;margin-left:16.2835pt;margin-top:44.7892pt;mso-position-vertical-relative:text;mso-position-horizontal-relative:text;width:222.15pt;height:0.6pt;z-index:251679744;" filled="false" strokecolor="#000000" strokeweight="0.57pt" coordsize="4442,12" coordorigin="0,0" path="m0,5l2381,5m2381,5l4442,5e">
            <v:stroke joinstyle="miter" miterlimit="10"/>
          </v:shape>
        </w:pict>
      </w:r>
      <w:r>
        <w:rPr>
          <w:sz w:val="17"/>
          <w:szCs w:val="17"/>
        </w:rPr>
        <w:t>3. The panel suggests that adult and pediatric pat</w:t>
      </w:r>
      <w:r>
        <w:rPr>
          <w:sz w:val="17"/>
          <w:szCs w:val="17"/>
          <w:spacing w:val="-1"/>
        </w:rPr>
        <w:t>ients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complicated appendicitis be managed opera</w:t>
      </w:r>
      <w:r>
        <w:rPr>
          <w:sz w:val="17"/>
          <w:szCs w:val="17"/>
          <w:spacing w:val="-1"/>
        </w:rPr>
        <w:t>tively (Condi-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tional recommendation, very low certainty of eviden</w:t>
      </w:r>
      <w:r>
        <w:rPr>
          <w:sz w:val="17"/>
          <w:szCs w:val="17"/>
          <w:spacing w:val="-1"/>
        </w:rPr>
        <w:t>ce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adults and low certainty of evidence in pediatrics)</w:t>
      </w:r>
    </w:p>
    <w:p>
      <w:pPr>
        <w:pStyle w:val="BodyText"/>
        <w:ind w:left="320" w:right="240" w:hanging="318"/>
        <w:spacing w:before="189" w:line="251" w:lineRule="auto"/>
        <w:rPr/>
      </w:pPr>
      <w:r>
        <w:rPr>
          <w:spacing w:val="5"/>
        </w:rPr>
        <w:t>4.   </w:t>
      </w:r>
      <w:r>
        <w:rPr/>
        <w:t>Should</w:t>
      </w:r>
      <w:r>
        <w:rPr>
          <w:spacing w:val="15"/>
        </w:rPr>
        <w:t xml:space="preserve"> </w:t>
      </w:r>
      <w:r>
        <w:rPr/>
        <w:t>adult</w:t>
      </w:r>
      <w:r>
        <w:rPr>
          <w:spacing w:val="5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pediatric</w:t>
      </w:r>
      <w:r>
        <w:rPr>
          <w:spacing w:val="5"/>
        </w:rPr>
        <w:t xml:space="preserve"> </w:t>
      </w:r>
      <w:r>
        <w:rPr/>
        <w:t>patients</w:t>
      </w:r>
      <w:r>
        <w:rPr>
          <w:spacing w:val="9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acute</w:t>
      </w:r>
      <w:r>
        <w:rPr>
          <w:spacing w:val="5"/>
        </w:rPr>
        <w:t>,</w:t>
      </w:r>
      <w:r>
        <w:rPr>
          <w:spacing w:val="6"/>
        </w:rPr>
        <w:t xml:space="preserve"> </w:t>
      </w:r>
      <w:r>
        <w:rPr/>
        <w:t>uncom</w:t>
      </w:r>
      <w:r>
        <w:rPr>
          <w:spacing w:val="5"/>
        </w:rPr>
        <w:t>-</w:t>
      </w:r>
      <w:r>
        <w:rPr/>
        <w:t xml:space="preserve"> </w:t>
      </w:r>
      <w:r>
        <w:rPr>
          <w:spacing w:val="-1"/>
        </w:rPr>
        <w:t>plicated appendicit</w:t>
      </w:r>
      <w:r>
        <w:rPr>
          <w:spacing w:val="-2"/>
        </w:rPr>
        <w:t>is undergo delayed (&gt;</w:t>
      </w:r>
      <w:r>
        <w:rPr>
          <w:spacing w:val="15"/>
          <w:w w:val="101"/>
        </w:rPr>
        <w:t xml:space="preserve"> </w:t>
      </w:r>
      <w:r>
        <w:rPr>
          <w:spacing w:val="-2"/>
        </w:rPr>
        <w:t>12 h) or imme-</w:t>
      </w:r>
      <w:r>
        <w:rPr/>
        <w:t xml:space="preserve"> </w:t>
      </w:r>
      <w:r>
        <w:rPr/>
        <w:t>diate</w:t>
      </w:r>
      <w:r>
        <w:rPr>
          <w:spacing w:val="1"/>
        </w:rPr>
        <w:t xml:space="preserve"> </w:t>
      </w:r>
      <w:r>
        <w:rPr/>
        <w:t>operation</w:t>
      </w:r>
      <w:r>
        <w:rPr>
          <w:spacing w:val="1"/>
        </w:rPr>
        <w:t xml:space="preserve"> (&lt;</w:t>
      </w:r>
      <w:r>
        <w:rPr>
          <w:spacing w:val="26"/>
        </w:rPr>
        <w:t xml:space="preserve"> </w:t>
      </w:r>
      <w:r>
        <w:rPr>
          <w:spacing w:val="1"/>
        </w:rPr>
        <w:t>12 h)?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26" style="position:absolute;margin-left:16.2835pt;margin-top:10.5172pt;mso-position-vertical-relative:text;mso-position-horizontal-relative:text;width:222.15pt;height:0.6pt;z-index:251680768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441" w:right="695" w:hanging="119"/>
        <w:spacing w:before="50" w:line="237" w:lineRule="auto"/>
        <w:rPr>
          <w:sz w:val="17"/>
          <w:szCs w:val="17"/>
        </w:rPr>
      </w:pPr>
      <w:r>
        <w:pict>
          <v:shape id="_x0000_s28" style="position:absolute;margin-left:16.2835pt;margin-top:44.7673pt;mso-position-vertical-relative:text;mso-position-horizontal-relative:text;width:222.15pt;height:0.6pt;z-index:251678720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</w:rPr>
        <w:t>4. The panel suggests that adult and pediatric patients with </w:t>
      </w:r>
      <w:r>
        <w:rPr>
          <w:sz w:val="17"/>
          <w:szCs w:val="17"/>
        </w:rPr>
        <w:t>uncomplicated appendicitis may under</w:t>
      </w:r>
      <w:r>
        <w:rPr>
          <w:sz w:val="17"/>
          <w:szCs w:val="17"/>
          <w:spacing w:val="-1"/>
        </w:rPr>
        <w:t>go either delayed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</w:rPr>
        <w:t>(&gt;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12 h) or immediate operation (&lt;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12 h).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(</w:t>
      </w:r>
      <w:r>
        <w:rPr>
          <w:sz w:val="17"/>
          <w:szCs w:val="17"/>
          <w:i/>
          <w:iCs/>
        </w:rPr>
        <w:t>Cond</w:t>
      </w:r>
      <w:r>
        <w:rPr>
          <w:sz w:val="17"/>
          <w:szCs w:val="17"/>
          <w:i/>
          <w:iCs/>
          <w:spacing w:val="-1"/>
        </w:rPr>
        <w:t>itional</w:t>
      </w:r>
      <w:r>
        <w:rPr>
          <w:sz w:val="17"/>
          <w:szCs w:val="17"/>
          <w:i/>
          <w:iCs/>
        </w:rPr>
        <w:t xml:space="preserve">   </w:t>
      </w:r>
      <w:r>
        <w:rPr>
          <w:sz w:val="17"/>
          <w:szCs w:val="17"/>
          <w:i/>
          <w:iCs/>
        </w:rPr>
        <w:t>recommendation, very low certainty of evi</w:t>
      </w:r>
      <w:r>
        <w:rPr>
          <w:sz w:val="17"/>
          <w:szCs w:val="17"/>
          <w:i/>
          <w:iCs/>
          <w:spacing w:val="-1"/>
        </w:rPr>
        <w:t>dence</w:t>
      </w:r>
      <w:r>
        <w:rPr>
          <w:sz w:val="17"/>
          <w:szCs w:val="17"/>
          <w:spacing w:val="-1"/>
        </w:rPr>
        <w:t>)</w:t>
      </w:r>
    </w:p>
    <w:p>
      <w:pPr>
        <w:pStyle w:val="BodyText"/>
        <w:ind w:left="327" w:right="237" w:hanging="321"/>
        <w:spacing w:before="190" w:line="251" w:lineRule="auto"/>
        <w:rPr/>
      </w:pPr>
      <w:r>
        <w:rPr>
          <w:spacing w:val="3"/>
        </w:rPr>
        <w:t>5.   In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undergoing</w:t>
      </w:r>
      <w:r>
        <w:rPr>
          <w:spacing w:val="31"/>
        </w:rPr>
        <w:t xml:space="preserve"> </w:t>
      </w:r>
      <w:r>
        <w:rPr>
          <w:spacing w:val="3"/>
        </w:rPr>
        <w:t>appendectomy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>
          <w:spacing w:val="24"/>
        </w:rPr>
        <w:t xml:space="preserve"> </w:t>
      </w:r>
      <w:r>
        <w:rPr>
          <w:spacing w:val="3"/>
        </w:rPr>
        <w:t>perforated</w:t>
      </w:r>
      <w:r>
        <w:rPr/>
        <w:t xml:space="preserve"> </w:t>
      </w:r>
      <w:r>
        <w:rPr/>
        <w:t>appendicitis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should</w:t>
      </w:r>
      <w:r>
        <w:rPr>
          <w:spacing w:val="19"/>
        </w:rPr>
        <w:t xml:space="preserve"> </w:t>
      </w:r>
      <w:r>
        <w:rPr/>
        <w:t>suction</w:t>
      </w:r>
      <w:r>
        <w:rPr>
          <w:spacing w:val="16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lavage</w:t>
      </w:r>
      <w:r>
        <w:rPr>
          <w:spacing w:val="12"/>
        </w:rPr>
        <w:t xml:space="preserve"> </w:t>
      </w:r>
      <w:r>
        <w:rPr/>
        <w:t>versus</w:t>
      </w:r>
      <w:r>
        <w:rPr>
          <w:spacing w:val="19"/>
          <w:w w:val="101"/>
        </w:rPr>
        <w:t xml:space="preserve"> </w:t>
      </w:r>
      <w:r>
        <w:rPr/>
        <w:t>suction </w:t>
      </w:r>
      <w:r>
        <w:rPr/>
        <w:t>alone be used?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30" style="position:absolute;margin-left:16.2835pt;margin-top:10.5788pt;mso-position-vertical-relative:text;mso-position-horizontal-relative:text;width:222.15pt;height:0.6pt;z-index:251682816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442" w:right="523" w:hanging="117"/>
        <w:spacing w:before="50" w:line="239" w:lineRule="auto"/>
        <w:rPr>
          <w:sz w:val="17"/>
          <w:szCs w:val="17"/>
        </w:rPr>
      </w:pPr>
      <w:r>
        <w:pict>
          <v:shape id="_x0000_s32" style="position:absolute;margin-left:16.2835pt;margin-top:54.8289pt;mso-position-vertical-relative:text;mso-position-horizontal-relative:text;width:222.15pt;height:0.6pt;z-index:251683840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</w:rPr>
        <w:t>5. The panels suggests that adult and pediatric patients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  </w:t>
      </w:r>
      <w:r>
        <w:rPr>
          <w:sz w:val="17"/>
          <w:szCs w:val="17"/>
        </w:rPr>
        <w:t>complicated appendicitis should undergo eithe</w:t>
      </w:r>
      <w:r>
        <w:rPr>
          <w:sz w:val="17"/>
          <w:szCs w:val="17"/>
          <w:spacing w:val="-1"/>
        </w:rPr>
        <w:t>r suction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lavage or suction alone based 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surgeon preference.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i/>
          <w:iCs/>
          <w:spacing w:val="-1"/>
        </w:rPr>
        <w:t>Con-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</w:rPr>
        <w:t>ditional recommendation, very low ce</w:t>
      </w:r>
      <w:r>
        <w:rPr>
          <w:sz w:val="17"/>
          <w:szCs w:val="17"/>
          <w:i/>
          <w:iCs/>
          <w:spacing w:val="-1"/>
        </w:rPr>
        <w:t>rtainty of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  <w:spacing w:val="-1"/>
        </w:rPr>
        <w:t>evidence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  <w:spacing w:val="-1"/>
        </w:rPr>
        <w:t>in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</w:rPr>
        <w:t>adults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low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certainty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evidence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-8"/>
        </w:rPr>
        <w:t xml:space="preserve"> </w:t>
      </w:r>
      <w:r>
        <w:rPr>
          <w:sz w:val="17"/>
          <w:szCs w:val="17"/>
          <w:i/>
          <w:iCs/>
        </w:rPr>
        <w:t>pediatrics</w:t>
      </w:r>
      <w:r>
        <w:rPr>
          <w:sz w:val="17"/>
          <w:szCs w:val="17"/>
          <w:spacing w:val="1"/>
        </w:rPr>
        <w:t>)</w:t>
      </w:r>
    </w:p>
    <w:p>
      <w:pPr>
        <w:pStyle w:val="BodyText"/>
        <w:ind w:left="6"/>
        <w:spacing w:before="192" w:line="188" w:lineRule="auto"/>
        <w:rPr/>
      </w:pPr>
      <w:r>
        <w:rPr>
          <w:spacing w:val="12"/>
        </w:rPr>
        <w:t>6.   </w:t>
      </w:r>
      <w:r>
        <w:rPr/>
        <w:t>In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undergoing</w:t>
      </w:r>
      <w:r>
        <w:rPr>
          <w:spacing w:val="17"/>
        </w:rPr>
        <w:t xml:space="preserve"> </w:t>
      </w:r>
      <w:r>
        <w:rPr/>
        <w:t>appendectomy</w:t>
      </w:r>
      <w:r>
        <w:rPr>
          <w:spacing w:val="13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complicated</w:t>
      </w:r>
    </w:p>
    <w:p>
      <w:pPr>
        <w:pStyle w:val="BodyText"/>
        <w:ind w:left="327"/>
        <w:spacing w:before="70" w:line="188" w:lineRule="auto"/>
        <w:rPr/>
      </w:pPr>
      <w:r>
        <w:rPr/>
        <w:t>appendicitis</w:t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rPr/>
        <w:t>should</w:t>
      </w:r>
      <w:r>
        <w:rPr>
          <w:spacing w:val="9"/>
        </w:rPr>
        <w:t xml:space="preserve"> </w:t>
      </w:r>
      <w:r>
        <w:rPr/>
        <w:t>routine</w:t>
      </w:r>
      <w:r>
        <w:rPr>
          <w:spacing w:val="9"/>
        </w:rPr>
        <w:t xml:space="preserve"> </w:t>
      </w:r>
      <w:r>
        <w:rPr/>
        <w:t>drain</w:t>
      </w:r>
      <w:r>
        <w:rPr>
          <w:spacing w:val="9"/>
        </w:rPr>
        <w:t xml:space="preserve"> </w:t>
      </w:r>
      <w:r>
        <w:rPr/>
        <w:t>placement</w:t>
      </w:r>
      <w:r>
        <w:rPr>
          <w:spacing w:val="10"/>
        </w:rPr>
        <w:t xml:space="preserve"> </w:t>
      </w:r>
      <w:r>
        <w:rPr/>
        <w:t>versus</w:t>
      </w:r>
      <w:r>
        <w:rPr>
          <w:spacing w:val="10"/>
        </w:rPr>
        <w:t xml:space="preserve"> </w:t>
      </w:r>
      <w:r>
        <w:rPr/>
        <w:t>no</w:t>
      </w:r>
    </w:p>
    <w:p>
      <w:pPr>
        <w:pStyle w:val="BodyText"/>
        <w:ind w:left="321"/>
        <w:spacing w:before="69" w:line="188" w:lineRule="auto"/>
        <w:rPr/>
      </w:pPr>
      <w:r>
        <w:rPr/>
        <w:t>routine</w:t>
      </w:r>
      <w:r>
        <w:rPr>
          <w:spacing w:val="3"/>
        </w:rPr>
        <w:t xml:space="preserve"> </w:t>
      </w:r>
      <w:r>
        <w:rPr/>
        <w:t>drain</w:t>
      </w:r>
      <w:r>
        <w:rPr>
          <w:spacing w:val="3"/>
        </w:rPr>
        <w:t xml:space="preserve"> </w:t>
      </w:r>
      <w:r>
        <w:rPr/>
        <w:t>placement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>? (</w:t>
      </w:r>
      <w:r>
        <w:rPr/>
        <w:t>society</w:t>
      </w:r>
      <w:r>
        <w:rPr>
          <w:spacing w:val="3"/>
        </w:rPr>
        <w:t xml:space="preserve"> </w:t>
      </w:r>
      <w:r>
        <w:rPr/>
        <w:t>perspective</w:t>
      </w:r>
      <w:r>
        <w:rPr>
          <w:spacing w:val="3"/>
        </w:rPr>
        <w:t>)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34" style="position:absolute;margin-left:16.2835pt;margin-top:12.5159pt;mso-position-vertical-relative:text;mso-position-horizontal-relative:text;width:222.15pt;height:0.6pt;z-index:251689984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443" w:right="392" w:hanging="118"/>
        <w:spacing w:before="50" w:line="235" w:lineRule="auto"/>
        <w:rPr>
          <w:sz w:val="17"/>
          <w:szCs w:val="17"/>
        </w:rPr>
      </w:pPr>
      <w:r>
        <w:rPr>
          <w:sz w:val="17"/>
          <w:szCs w:val="17"/>
        </w:rPr>
        <w:t>6. The panel suggests no routine drain placeme</w:t>
      </w:r>
      <w:r>
        <w:rPr>
          <w:sz w:val="17"/>
          <w:szCs w:val="17"/>
          <w:spacing w:val="-1"/>
        </w:rPr>
        <w:t>nt for both adult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 pediatric patients undergoing appendecto</w:t>
      </w:r>
      <w:r>
        <w:rPr>
          <w:sz w:val="17"/>
          <w:szCs w:val="17"/>
          <w:spacing w:val="-1"/>
        </w:rPr>
        <w:t>my for compli-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cated appendicitis (</w:t>
      </w:r>
      <w:r>
        <w:rPr>
          <w:sz w:val="17"/>
          <w:szCs w:val="17"/>
          <w:i/>
          <w:iCs/>
        </w:rPr>
        <w:t>Conditional recommen</w:t>
      </w:r>
      <w:r>
        <w:rPr>
          <w:sz w:val="17"/>
          <w:szCs w:val="17"/>
          <w:i/>
          <w:iCs/>
          <w:spacing w:val="-1"/>
        </w:rPr>
        <w:t>dation, very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  <w:spacing w:val="-1"/>
        </w:rPr>
        <w:t>low</w:t>
      </w:r>
    </w:p>
    <w:p>
      <w:pPr>
        <w:pStyle w:val="BodyText"/>
        <w:ind w:left="445"/>
        <w:spacing w:before="25" w:line="186" w:lineRule="auto"/>
        <w:rPr>
          <w:sz w:val="17"/>
          <w:szCs w:val="17"/>
        </w:rPr>
      </w:pPr>
      <w:r>
        <w:pict>
          <v:shape id="_x0000_s36" style="position:absolute;margin-left:16.2835pt;margin-top:13.5808pt;mso-position-vertical-relative:text;mso-position-horizontal-relative:text;width:222.15pt;height:0.6pt;z-index:251688960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  <w:i/>
          <w:iCs/>
          <w:spacing w:val="-1"/>
        </w:rPr>
        <w:t>certainty of evidence</w:t>
      </w:r>
      <w:r>
        <w:rPr>
          <w:sz w:val="17"/>
          <w:szCs w:val="17"/>
          <w:spacing w:val="-1"/>
        </w:rPr>
        <w:t>)</w:t>
      </w:r>
    </w:p>
    <w:p>
      <w:pPr>
        <w:pStyle w:val="BodyText"/>
        <w:ind w:left="4"/>
        <w:spacing w:before="214" w:line="188" w:lineRule="auto"/>
        <w:rPr/>
      </w:pPr>
      <w:r>
        <w:rPr>
          <w:spacing w:val="-1"/>
        </w:rPr>
        <w:t>7.   Should patients who undergo appendectomy for compli-</w:t>
      </w:r>
    </w:p>
    <w:p>
      <w:pPr>
        <w:pStyle w:val="BodyText"/>
        <w:ind w:left="325"/>
        <w:spacing w:before="70" w:line="188" w:lineRule="auto"/>
        <w:rPr/>
      </w:pPr>
      <w:r>
        <w:rPr/>
        <w:t>cated appendicitis be given pos</w:t>
      </w:r>
      <w:r>
        <w:rPr>
          <w:spacing w:val="-1"/>
        </w:rPr>
        <w:t>toperative antibiotics for</w:t>
      </w:r>
    </w:p>
    <w:p>
      <w:pPr>
        <w:pStyle w:val="BodyText"/>
        <w:ind w:left="330"/>
        <w:spacing w:before="70" w:line="188" w:lineRule="auto"/>
        <w:rPr/>
      </w:pPr>
      <w:r>
        <w:rPr/>
        <w:t>short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vs</w:t>
      </w:r>
      <w:r>
        <w:rPr>
          <w:spacing w:val="1"/>
        </w:rPr>
        <w:t>.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(</w:t>
      </w:r>
      <w:r>
        <w:rPr/>
        <w:t>as</w:t>
      </w:r>
      <w:r>
        <w:rPr>
          <w:spacing w:val="1"/>
        </w:rPr>
        <w:t xml:space="preserve"> </w:t>
      </w:r>
      <w:r>
        <w:rPr/>
        <w:t>defined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authors</w:t>
      </w:r>
      <w:r>
        <w:rPr>
          <w:spacing w:val="1"/>
        </w:rPr>
        <w:t>)?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38" style="position:absolute;margin-left:16.2835pt;margin-top:12.5062pt;mso-position-vertical-relative:text;mso-position-horizontal-relative:text;width:222.15pt;height:0.6pt;z-index:251691008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323"/>
        <w:spacing w:before="50" w:line="188" w:lineRule="auto"/>
        <w:rPr>
          <w:sz w:val="17"/>
          <w:szCs w:val="17"/>
        </w:rPr>
      </w:pPr>
      <w:r>
        <w:rPr>
          <w:sz w:val="17"/>
          <w:szCs w:val="17"/>
        </w:rPr>
        <w:t>7. The panel suggests that adult and pediatric patients </w:t>
      </w:r>
      <w:r>
        <w:rPr>
          <w:sz w:val="17"/>
          <w:szCs w:val="17"/>
          <w:spacing w:val="-1"/>
        </w:rPr>
        <w:t>who</w:t>
      </w:r>
    </w:p>
    <w:p>
      <w:pPr>
        <w:pStyle w:val="BodyText"/>
        <w:ind w:left="448" w:right="491" w:hanging="7"/>
        <w:spacing w:before="47" w:line="230" w:lineRule="auto"/>
        <w:rPr>
          <w:sz w:val="17"/>
          <w:szCs w:val="17"/>
        </w:rPr>
      </w:pPr>
      <w:r>
        <w:rPr>
          <w:sz w:val="17"/>
          <w:szCs w:val="17"/>
        </w:rPr>
        <w:t>have undergone appendectomy for </w:t>
      </w:r>
      <w:r>
        <w:rPr>
          <w:sz w:val="17"/>
          <w:szCs w:val="17"/>
          <w:spacing w:val="-1"/>
        </w:rPr>
        <w:t>complicated appendicitis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should be treated with short-term antibiotics posto</w:t>
      </w:r>
      <w:r>
        <w:rPr>
          <w:sz w:val="17"/>
          <w:szCs w:val="17"/>
          <w:spacing w:val="-1"/>
        </w:rPr>
        <w:t>pera-</w:t>
      </w:r>
    </w:p>
    <w:p>
      <w:pPr>
        <w:pStyle w:val="BodyText"/>
        <w:ind w:left="445" w:right="572" w:hanging="3"/>
        <w:spacing w:before="24" w:line="227" w:lineRule="auto"/>
        <w:rPr>
          <w:sz w:val="17"/>
          <w:szCs w:val="17"/>
        </w:rPr>
      </w:pPr>
      <w:r>
        <w:pict>
          <v:shape id="_x0000_s40" style="position:absolute;margin-left:16.2835pt;margin-top:23.5431pt;mso-position-vertical-relative:text;mso-position-horizontal-relative:text;width:222.15pt;height:0.6pt;z-index:251687936;" filled="false" strokecolor="#000000" strokeweight="0.57pt" coordsize="4442,12" coordorigin="0,0" path="m0,5l2221,5m2221,5l4442,5e">
            <v:stroke joinstyle="miter" miterlimit="10"/>
          </v:shape>
        </w:pict>
      </w:r>
      <w:r>
        <w:rPr>
          <w:sz w:val="17"/>
          <w:szCs w:val="17"/>
        </w:rPr>
        <w:t>tively. (</w:t>
      </w:r>
      <w:r>
        <w:rPr>
          <w:sz w:val="17"/>
          <w:szCs w:val="17"/>
          <w:i/>
          <w:iCs/>
        </w:rPr>
        <w:t>Conditional</w:t>
      </w:r>
      <w:r>
        <w:rPr>
          <w:sz w:val="17"/>
          <w:szCs w:val="17"/>
          <w:i/>
          <w:iCs/>
          <w:spacing w:val="-1"/>
        </w:rPr>
        <w:t xml:space="preserve"> recommendation, very low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  <w:spacing w:val="-1"/>
        </w:rPr>
        <w:t>certainty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  <w:spacing w:val="-1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-1"/>
        </w:rPr>
        <w:t>evidence</w:t>
      </w:r>
      <w:r>
        <w:rPr>
          <w:sz w:val="17"/>
          <w:szCs w:val="17"/>
          <w:spacing w:val="-1"/>
        </w:rPr>
        <w:t>)</w:t>
      </w:r>
    </w:p>
    <w:p>
      <w:pPr>
        <w:spacing w:before="1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4" w:line="188" w:lineRule="auto"/>
        <w:rPr/>
      </w:pPr>
      <w:r>
        <w:rPr>
          <w:spacing w:val="3"/>
        </w:rPr>
        <w:t>8.   In</w:t>
      </w:r>
      <w:r>
        <w:rPr>
          <w:spacing w:val="29"/>
        </w:rPr>
        <w:t xml:space="preserve"> </w:t>
      </w:r>
      <w:r>
        <w:rPr>
          <w:spacing w:val="3"/>
        </w:rPr>
        <w:t>asymptomatic</w:t>
      </w:r>
      <w:r>
        <w:rPr>
          <w:spacing w:val="22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previous</w:t>
      </w:r>
      <w:r>
        <w:rPr>
          <w:spacing w:val="26"/>
        </w:rPr>
        <w:t xml:space="preserve"> </w:t>
      </w:r>
      <w:r>
        <w:rPr>
          <w:spacing w:val="3"/>
        </w:rPr>
        <w:t>co</w:t>
      </w:r>
      <w:r>
        <w:rPr>
          <w:spacing w:val="2"/>
        </w:rPr>
        <w:t>mplicated</w:t>
      </w:r>
    </w:p>
    <w:p>
      <w:pPr>
        <w:pStyle w:val="BodyText"/>
        <w:spacing w:before="69" w:line="188" w:lineRule="auto"/>
        <w:jc w:val="right"/>
        <w:rPr/>
      </w:pPr>
      <w:r>
        <w:rPr/>
        <w:t>appendicitis</w:t>
      </w:r>
      <w:r>
        <w:rPr>
          <w:spacing w:val="14"/>
        </w:rPr>
        <w:t xml:space="preserve"> </w:t>
      </w:r>
      <w:r>
        <w:rPr/>
        <w:t>treated</w:t>
      </w:r>
      <w:r>
        <w:rPr>
          <w:spacing w:val="14"/>
        </w:rPr>
        <w:t xml:space="preserve"> </w:t>
      </w:r>
      <w:r>
        <w:rPr/>
        <w:t>nonoperatively</w:t>
      </w:r>
      <w:r>
        <w:rPr>
          <w:spacing w:val="14"/>
        </w:rPr>
        <w:t>,</w:t>
      </w:r>
      <w:r>
        <w:rPr>
          <w:spacing w:val="21"/>
          <w:w w:val="101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interval</w:t>
      </w:r>
    </w:p>
    <w:p>
      <w:pPr>
        <w:pStyle w:val="BodyText"/>
        <w:ind w:left="326"/>
        <w:spacing w:before="70" w:line="188" w:lineRule="auto"/>
        <w:rPr/>
      </w:pPr>
      <w:r>
        <w:rPr/>
        <w:t>appendectomy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performed</w:t>
      </w:r>
      <w:r>
        <w:rPr>
          <w:spacing w:val="3"/>
        </w:rPr>
        <w:t xml:space="preserve"> </w:t>
      </w:r>
      <w:r>
        <w:rPr/>
        <w:t>versus</w:t>
      </w:r>
      <w:r>
        <w:rPr>
          <w:spacing w:val="3"/>
        </w:rPr>
        <w:t xml:space="preserve"> </w:t>
      </w:r>
      <w:r>
        <w:rPr/>
        <w:t>observation</w:t>
      </w:r>
      <w:r>
        <w:rPr>
          <w:spacing w:val="3"/>
        </w:rPr>
        <w:t>?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42" style="position:absolute;margin-left:16.2535pt;margin-top:12.496pt;mso-position-vertical-relative:text;mso-position-horizontal-relative:text;width:222.15pt;height:0.6pt;z-index:251685888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pStyle w:val="BodyText"/>
        <w:ind w:left="443" w:right="307" w:hanging="115"/>
        <w:spacing w:before="49" w:line="230" w:lineRule="auto"/>
        <w:rPr>
          <w:sz w:val="17"/>
          <w:szCs w:val="17"/>
        </w:rPr>
      </w:pPr>
      <w:r>
        <w:rPr>
          <w:sz w:val="17"/>
          <w:szCs w:val="17"/>
        </w:rPr>
        <w:t>8. The panel suggests adult patients wi</w:t>
      </w:r>
      <w:r>
        <w:rPr>
          <w:sz w:val="17"/>
          <w:szCs w:val="17"/>
          <w:spacing w:val="-1"/>
        </w:rPr>
        <w:t>th complicated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appen-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dicitis previously treated no</w:t>
      </w:r>
      <w:r>
        <w:rPr>
          <w:sz w:val="17"/>
          <w:szCs w:val="17"/>
          <w:spacing w:val="-1"/>
        </w:rPr>
        <w:t>noperatively should have an</w:t>
      </w:r>
    </w:p>
    <w:p>
      <w:pPr>
        <w:pStyle w:val="BodyText"/>
        <w:ind w:left="444" w:right="245" w:hanging="2"/>
        <w:spacing w:before="27" w:line="233" w:lineRule="auto"/>
        <w:rPr>
          <w:sz w:val="17"/>
          <w:szCs w:val="17"/>
        </w:rPr>
      </w:pPr>
      <w:r>
        <w:rPr>
          <w:sz w:val="17"/>
          <w:szCs w:val="17"/>
        </w:rPr>
        <w:t>interval appendectomy (</w:t>
      </w:r>
      <w:r>
        <w:rPr>
          <w:sz w:val="17"/>
          <w:szCs w:val="17"/>
          <w:i/>
          <w:iCs/>
        </w:rPr>
        <w:t>Conditional recom</w:t>
      </w:r>
      <w:r>
        <w:rPr>
          <w:sz w:val="17"/>
          <w:szCs w:val="17"/>
          <w:i/>
          <w:iCs/>
          <w:spacing w:val="-1"/>
        </w:rPr>
        <w:t>mendation, low</w:t>
      </w:r>
      <w:r>
        <w:rPr>
          <w:sz w:val="17"/>
          <w:szCs w:val="17"/>
          <w:i/>
          <w:iCs/>
        </w:rPr>
        <w:t xml:space="preserve">    </w:t>
      </w:r>
      <w:r>
        <w:rPr>
          <w:sz w:val="17"/>
          <w:szCs w:val="17"/>
          <w:i/>
          <w:iCs/>
        </w:rPr>
        <w:t>certainty of evidence in adults and expert opinion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-13"/>
        </w:rPr>
        <w:t xml:space="preserve"> </w:t>
      </w:r>
      <w:r>
        <w:rPr>
          <w:sz w:val="17"/>
          <w:szCs w:val="17"/>
          <w:i/>
          <w:iCs/>
        </w:rPr>
        <w:t>pediat- </w:t>
      </w:r>
      <w:r>
        <w:rPr>
          <w:sz w:val="17"/>
          <w:szCs w:val="17"/>
          <w:i/>
          <w:iCs/>
          <w:spacing w:val="-1"/>
        </w:rPr>
        <w:t>rics</w:t>
      </w:r>
      <w:r>
        <w:rPr>
          <w:sz w:val="17"/>
          <w:szCs w:val="17"/>
          <w:spacing w:val="-1"/>
        </w:rPr>
        <w:t>)</w:t>
      </w:r>
    </w:p>
    <w:p>
      <w:pPr>
        <w:spacing w:line="255" w:lineRule="auto"/>
        <w:rPr>
          <w:rFonts w:ascii="Arial"/>
          <w:sz w:val="21"/>
        </w:rPr>
      </w:pPr>
      <w:r>
        <w:pict>
          <v:shape id="_x0000_s44" style="position:absolute;margin-left:16.2535pt;margin-top:3.79779pt;mso-position-vertical-relative:text;mso-position-horizontal-relative:text;width:222.15pt;height:0.6pt;z-index:251686912;" filled="false" strokecolor="#000000" strokeweight="0.57pt" coordsize="4442,12" coordorigin="0,0" path="m0,5l2221,5m2221,5l4442,5e">
            <v:stroke joinstyle="miter" miterlimit="10"/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5"/>
        <w:spacing w:before="73" w:line="298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7"/>
          <w:position w:val="1"/>
        </w:rPr>
        <w:t>Introduction</w:t>
      </w:r>
    </w:p>
    <w:p>
      <w:pPr>
        <w:ind w:left="2"/>
        <w:spacing w:before="243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Aim of</w:t>
      </w:r>
      <w:r>
        <w:rPr>
          <w:rFonts w:ascii="Calibri" w:hAnsi="Calibri" w:eastAsia="Calibri" w:cs="Calibri"/>
          <w:sz w:val="22"/>
          <w:szCs w:val="22"/>
          <w:b/>
          <w:bCs/>
          <w:spacing w:val="-8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these guidelines and specific objectives</w:t>
      </w:r>
    </w:p>
    <w:p>
      <w:pPr>
        <w:pStyle w:val="BodyText"/>
        <w:ind w:firstLine="2"/>
        <w:spacing w:before="295" w:line="259" w:lineRule="auto"/>
        <w:jc w:val="both"/>
        <w:rPr/>
      </w:pP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purpose</w:t>
      </w:r>
      <w:r>
        <w:rPr>
          <w:spacing w:val="22"/>
          <w:w w:val="101"/>
        </w:rPr>
        <w:t xml:space="preserve"> </w:t>
      </w:r>
      <w:r>
        <w:rPr>
          <w:spacing w:val="4"/>
        </w:rPr>
        <w:t>of these</w:t>
      </w:r>
      <w:r>
        <w:rPr>
          <w:spacing w:val="22"/>
        </w:rPr>
        <w:t xml:space="preserve"> </w:t>
      </w:r>
      <w:r>
        <w:rPr>
          <w:spacing w:val="4"/>
        </w:rPr>
        <w:t>guidelines</w:t>
      </w:r>
      <w:r>
        <w:rPr>
          <w:spacing w:val="20"/>
        </w:rPr>
        <w:t xml:space="preserve"> </w:t>
      </w:r>
      <w:r>
        <w:rPr>
          <w:spacing w:val="4"/>
        </w:rPr>
        <w:t>is</w:t>
      </w:r>
      <w:r>
        <w:rPr>
          <w:spacing w:val="19"/>
        </w:rPr>
        <w:t xml:space="preserve"> </w:t>
      </w:r>
      <w:r>
        <w:rPr>
          <w:spacing w:val="4"/>
        </w:rPr>
        <w:t>to</w:t>
      </w:r>
      <w:r>
        <w:rPr>
          <w:spacing w:val="18"/>
        </w:rPr>
        <w:t xml:space="preserve"> </w:t>
      </w:r>
      <w:r>
        <w:rPr>
          <w:spacing w:val="4"/>
        </w:rPr>
        <w:t>provide</w:t>
      </w:r>
      <w:r>
        <w:rPr>
          <w:spacing w:val="22"/>
        </w:rPr>
        <w:t xml:space="preserve"> </w:t>
      </w:r>
      <w:r>
        <w:rPr>
          <w:spacing w:val="4"/>
        </w:rPr>
        <w:t>evidence-</w:t>
      </w:r>
      <w:r>
        <w:rPr/>
        <w:t xml:space="preserve"> </w:t>
      </w:r>
      <w:r>
        <w:rPr>
          <w:spacing w:val="3"/>
        </w:rPr>
        <w:t>based</w:t>
      </w:r>
      <w:r>
        <w:rPr>
          <w:spacing w:val="16"/>
        </w:rPr>
        <w:t xml:space="preserve"> </w:t>
      </w:r>
      <w:r>
        <w:rPr>
          <w:spacing w:val="3"/>
        </w:rPr>
        <w:t>recommendations</w:t>
      </w:r>
      <w:r>
        <w:rPr>
          <w:spacing w:val="18"/>
          <w:w w:val="101"/>
        </w:rPr>
        <w:t xml:space="preserve"> </w:t>
      </w:r>
      <w:r>
        <w:rPr>
          <w:spacing w:val="3"/>
        </w:rPr>
        <w:t>from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surgeon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</w:t>
      </w:r>
      <w:r>
        <w:rPr>
          <w:spacing w:val="2"/>
        </w:rPr>
        <w:t>t</w:t>
      </w:r>
      <w:r>
        <w:rPr>
          <w:spacing w:val="15"/>
          <w:w w:val="101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>
          <w:spacing w:val="3"/>
        </w:rPr>
        <w:t>spective pertaining to appendicitis. This r</w:t>
      </w:r>
      <w:r>
        <w:rPr>
          <w:spacing w:val="2"/>
        </w:rPr>
        <w:t>eview evaluated</w:t>
      </w:r>
      <w:r>
        <w:rPr/>
        <w:t xml:space="preserve"> </w:t>
      </w:r>
      <w:r>
        <w:rPr>
          <w:spacing w:val="3"/>
        </w:rPr>
        <w:t>outcomes of abdominal computed tomography</w:t>
      </w:r>
      <w:r>
        <w:rPr>
          <w:spacing w:val="19"/>
          <w:w w:val="101"/>
        </w:rPr>
        <w:t xml:space="preserve"> </w:t>
      </w:r>
      <w:r>
        <w:rPr>
          <w:spacing w:val="3"/>
        </w:rPr>
        <w:t>(CT)</w:t>
      </w:r>
      <w:r>
        <w:rPr>
          <w:spacing w:val="17"/>
          <w:w w:val="101"/>
        </w:rPr>
        <w:t xml:space="preserve"> </w:t>
      </w:r>
      <w:r>
        <w:rPr>
          <w:spacing w:val="3"/>
        </w:rPr>
        <w:t>scan</w:t>
      </w:r>
      <w:r>
        <w:rPr/>
        <w:t xml:space="preserve"> </w:t>
      </w:r>
      <w:r>
        <w:rPr/>
        <w:t>versus</w:t>
      </w:r>
      <w:r>
        <w:rPr>
          <w:spacing w:val="15"/>
        </w:rPr>
        <w:t xml:space="preserve"> </w:t>
      </w:r>
      <w:r>
        <w:rPr/>
        <w:t>alternative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diagnosis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acute</w:t>
      </w:r>
      <w:r>
        <w:rPr>
          <w:spacing w:val="15"/>
        </w:rPr>
        <w:t xml:space="preserve"> </w:t>
      </w:r>
      <w:r>
        <w:rPr/>
        <w:t>appendi</w:t>
      </w:r>
      <w:r>
        <w:rPr>
          <w:spacing w:val="15"/>
        </w:rPr>
        <w:t>-</w:t>
      </w:r>
      <w:r>
        <w:rPr>
          <w:spacing w:val="3"/>
        </w:rPr>
        <w:t xml:space="preserve"> </w:t>
      </w:r>
      <w:r>
        <w:rPr>
          <w:spacing w:val="3"/>
        </w:rPr>
        <w:t>citis,</w:t>
      </w:r>
      <w:r>
        <w:rPr>
          <w:spacing w:val="22"/>
          <w:w w:val="101"/>
        </w:rPr>
        <w:t xml:space="preserve"> </w:t>
      </w:r>
      <w:r>
        <w:rPr>
          <w:spacing w:val="3"/>
        </w:rPr>
        <w:t>operative</w:t>
      </w:r>
      <w:r>
        <w:rPr>
          <w:spacing w:val="17"/>
        </w:rPr>
        <w:t xml:space="preserve"> </w:t>
      </w:r>
      <w:r>
        <w:rPr>
          <w:spacing w:val="3"/>
        </w:rPr>
        <w:t>versus</w:t>
      </w:r>
      <w:r>
        <w:rPr>
          <w:spacing w:val="17"/>
        </w:rPr>
        <w:t xml:space="preserve"> </w:t>
      </w:r>
      <w:r>
        <w:rPr>
          <w:spacing w:val="3"/>
        </w:rPr>
        <w:t>nonoperative</w:t>
      </w:r>
      <w:r>
        <w:rPr>
          <w:spacing w:val="16"/>
        </w:rPr>
        <w:t xml:space="preserve"> </w:t>
      </w:r>
      <w:r>
        <w:rPr>
          <w:spacing w:val="3"/>
        </w:rPr>
        <w:t>treatment</w:t>
      </w:r>
      <w:r>
        <w:rPr>
          <w:spacing w:val="19"/>
        </w:rPr>
        <w:t xml:space="preserve"> </w:t>
      </w:r>
      <w:r>
        <w:rPr>
          <w:spacing w:val="3"/>
        </w:rPr>
        <w:t>of uncom-</w:t>
      </w:r>
      <w:r>
        <w:rPr/>
        <w:t xml:space="preserve"> </w:t>
      </w:r>
      <w:r>
        <w:rPr>
          <w:spacing w:val="7"/>
        </w:rPr>
        <w:t>plicated</w:t>
      </w:r>
      <w:r>
        <w:rPr>
          <w:spacing w:val="47"/>
          <w:w w:val="101"/>
        </w:rPr>
        <w:t xml:space="preserve"> </w:t>
      </w:r>
      <w:r>
        <w:rPr>
          <w:spacing w:val="7"/>
        </w:rPr>
        <w:t>and</w:t>
      </w:r>
      <w:r>
        <w:rPr>
          <w:spacing w:val="44"/>
          <w:w w:val="101"/>
        </w:rPr>
        <w:t xml:space="preserve"> </w:t>
      </w:r>
      <w:r>
        <w:rPr>
          <w:spacing w:val="7"/>
        </w:rPr>
        <w:t>complicated</w:t>
      </w:r>
      <w:r>
        <w:rPr>
          <w:spacing w:val="47"/>
        </w:rPr>
        <w:t xml:space="preserve"> </w:t>
      </w:r>
      <w:r>
        <w:rPr>
          <w:spacing w:val="7"/>
        </w:rPr>
        <w:t>acute</w:t>
      </w:r>
      <w:r>
        <w:rPr>
          <w:spacing w:val="47"/>
        </w:rPr>
        <w:t xml:space="preserve"> </w:t>
      </w:r>
      <w:r>
        <w:rPr>
          <w:spacing w:val="7"/>
        </w:rPr>
        <w:t>appendicitis,</w:t>
      </w:r>
      <w:r>
        <w:rPr>
          <w:spacing w:val="42"/>
          <w:w w:val="101"/>
        </w:rPr>
        <w:t xml:space="preserve"> </w:t>
      </w:r>
      <w:r>
        <w:rPr>
          <w:spacing w:val="7"/>
        </w:rPr>
        <w:t>interval</w:t>
      </w:r>
      <w:r>
        <w:rPr/>
        <w:t xml:space="preserve"> </w:t>
      </w:r>
      <w:r>
        <w:rPr>
          <w:spacing w:val="4"/>
        </w:rPr>
        <w:t>appendectomy</w:t>
      </w:r>
      <w:r>
        <w:rPr>
          <w:spacing w:val="19"/>
        </w:rPr>
        <w:t xml:space="preserve"> </w:t>
      </w:r>
      <w:r>
        <w:rPr>
          <w:spacing w:val="4"/>
        </w:rPr>
        <w:t>versus</w:t>
      </w:r>
      <w:r>
        <w:rPr>
          <w:spacing w:val="20"/>
          <w:w w:val="101"/>
        </w:rPr>
        <w:t xml:space="preserve"> </w:t>
      </w:r>
      <w:r>
        <w:rPr>
          <w:spacing w:val="4"/>
        </w:rPr>
        <w:t>obser</w:t>
      </w:r>
      <w:r>
        <w:rPr>
          <w:spacing w:val="3"/>
        </w:rPr>
        <w:t>vation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complicated</w:t>
      </w:r>
      <w:r>
        <w:rPr>
          <w:spacing w:val="22"/>
          <w:w w:val="101"/>
        </w:rPr>
        <w:t xml:space="preserve"> </w:t>
      </w:r>
      <w:r>
        <w:rPr>
          <w:spacing w:val="3"/>
        </w:rPr>
        <w:t>acute</w:t>
      </w:r>
      <w:r>
        <w:rPr/>
        <w:t xml:space="preserve"> </w:t>
      </w:r>
      <w:r>
        <w:rPr/>
        <w:t>appendicitis</w:t>
      </w:r>
      <w:r>
        <w:rPr>
          <w:spacing w:val="13"/>
        </w:rPr>
        <w:t>, </w:t>
      </w:r>
      <w:r>
        <w:rPr/>
        <w:t>late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early</w:t>
      </w:r>
      <w:r>
        <w:rPr>
          <w:spacing w:val="13"/>
        </w:rPr>
        <w:t xml:space="preserve"> </w:t>
      </w:r>
      <w:r>
        <w:rPr/>
        <w:t>appendectomy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uncomplicated</w:t>
      </w:r>
      <w:r>
        <w:rPr>
          <w:spacing w:val="1"/>
        </w:rPr>
        <w:t xml:space="preserve"> </w:t>
      </w:r>
      <w:r>
        <w:rPr/>
        <w:t>appendicitis</w:t>
      </w:r>
      <w:r>
        <w:rPr>
          <w:spacing w:val="16"/>
        </w:rPr>
        <w:t>, </w:t>
      </w:r>
      <w:r>
        <w:rPr/>
        <w:t>short</w:t>
      </w:r>
      <w:r>
        <w:rPr>
          <w:spacing w:val="16"/>
        </w:rPr>
        <w:t>- </w:t>
      </w:r>
      <w:r>
        <w:rPr/>
        <w:t>or</w:t>
      </w:r>
      <w:r>
        <w:rPr>
          <w:spacing w:val="16"/>
        </w:rPr>
        <w:t xml:space="preserve"> </w:t>
      </w:r>
      <w:r>
        <w:rPr/>
        <w:t>long</w:t>
      </w:r>
      <w:r>
        <w:rPr>
          <w:spacing w:val="16"/>
        </w:rPr>
        <w:t>-</w:t>
      </w:r>
      <w:r>
        <w:rPr/>
        <w:t>term</w:t>
      </w:r>
      <w:r>
        <w:rPr>
          <w:spacing w:val="16"/>
        </w:rPr>
        <w:t xml:space="preserve"> </w:t>
      </w:r>
      <w:r>
        <w:rPr/>
        <w:t>antibiotic</w:t>
      </w:r>
      <w:r>
        <w:rPr>
          <w:spacing w:val="16"/>
        </w:rPr>
        <w:t xml:space="preserve"> </w:t>
      </w:r>
      <w:r>
        <w:rPr/>
        <w:t>treatment</w:t>
      </w:r>
      <w:r>
        <w:rPr>
          <w:spacing w:val="16"/>
        </w:rPr>
        <w:t xml:space="preserve"> </w:t>
      </w:r>
      <w:r>
        <w:rPr/>
        <w:t>after </w:t>
      </w:r>
      <w:r>
        <w:rPr>
          <w:spacing w:val="3"/>
        </w:rPr>
        <w:t>appendectomy for complicated</w:t>
      </w:r>
      <w:r>
        <w:rPr>
          <w:spacing w:val="20"/>
          <w:w w:val="101"/>
        </w:rPr>
        <w:t xml:space="preserve"> </w:t>
      </w:r>
      <w:r>
        <w:rPr>
          <w:spacing w:val="3"/>
        </w:rPr>
        <w:t>appendicitis,</w:t>
      </w:r>
      <w:r>
        <w:rPr>
          <w:spacing w:val="16"/>
        </w:rPr>
        <w:t xml:space="preserve"> </w:t>
      </w:r>
      <w:r>
        <w:rPr>
          <w:spacing w:val="3"/>
        </w:rPr>
        <w:t>and intraop-</w:t>
      </w:r>
      <w:r>
        <w:rPr/>
        <w:t xml:space="preserve"> </w:t>
      </w:r>
      <w:r>
        <w:rPr>
          <w:spacing w:val="4"/>
        </w:rPr>
        <w:t>erative</w:t>
      </w:r>
      <w:r>
        <w:rPr>
          <w:spacing w:val="35"/>
        </w:rPr>
        <w:t xml:space="preserve"> </w:t>
      </w:r>
      <w:r>
        <w:rPr>
          <w:spacing w:val="4"/>
        </w:rPr>
        <w:t>decisions</w:t>
      </w:r>
      <w:r>
        <w:rPr>
          <w:spacing w:val="24"/>
          <w:w w:val="101"/>
        </w:rPr>
        <w:t xml:space="preserve"> </w:t>
      </w:r>
      <w:r>
        <w:rPr>
          <w:spacing w:val="4"/>
        </w:rPr>
        <w:t>during</w:t>
      </w:r>
      <w:r>
        <w:rPr>
          <w:spacing w:val="26"/>
          <w:w w:val="101"/>
        </w:rPr>
        <w:t xml:space="preserve"> </w:t>
      </w:r>
      <w:r>
        <w:rPr>
          <w:spacing w:val="4"/>
        </w:rPr>
        <w:t>appendectomy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>
          <w:spacing w:val="23"/>
          <w:w w:val="101"/>
        </w:rPr>
        <w:t xml:space="preserve"> </w:t>
      </w:r>
      <w:r>
        <w:rPr>
          <w:spacing w:val="4"/>
        </w:rPr>
        <w:t>complicated</w:t>
      </w:r>
      <w:r>
        <w:rPr/>
        <w:t xml:space="preserve"> </w:t>
      </w:r>
      <w:r>
        <w:rPr>
          <w:spacing w:val="2"/>
        </w:rPr>
        <w:t>appendicitis:</w:t>
      </w:r>
      <w:r>
        <w:rPr>
          <w:spacing w:val="25"/>
        </w:rPr>
        <w:t xml:space="preserve"> </w:t>
      </w:r>
      <w:r>
        <w:rPr>
          <w:spacing w:val="2"/>
        </w:rPr>
        <w:t>suction</w:t>
      </w:r>
      <w:r>
        <w:rPr>
          <w:spacing w:val="14"/>
        </w:rPr>
        <w:t xml:space="preserve"> </w:t>
      </w:r>
      <w:r>
        <w:rPr>
          <w:spacing w:val="2"/>
        </w:rPr>
        <w:t>and lavage versus</w:t>
      </w:r>
      <w:r>
        <w:rPr>
          <w:spacing w:val="17"/>
          <w:w w:val="101"/>
        </w:rPr>
        <w:t xml:space="preserve"> </w:t>
      </w:r>
      <w:r>
        <w:rPr>
          <w:spacing w:val="2"/>
        </w:rPr>
        <w:t>suction</w:t>
      </w:r>
      <w:r>
        <w:rPr>
          <w:spacing w:val="14"/>
          <w:w w:val="101"/>
        </w:rPr>
        <w:t xml:space="preserve"> </w:t>
      </w:r>
      <w:r>
        <w:rPr>
          <w:spacing w:val="2"/>
        </w:rPr>
        <w:t>alone</w:t>
      </w:r>
      <w:r>
        <w:rPr>
          <w:spacing w:val="14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routine</w:t>
      </w:r>
      <w:r>
        <w:rPr>
          <w:spacing w:val="21"/>
        </w:rPr>
        <w:t xml:space="preserve"> </w:t>
      </w:r>
      <w:r>
        <w:rPr>
          <w:spacing w:val="4"/>
        </w:rPr>
        <w:t>drain</w:t>
      </w:r>
      <w:r>
        <w:rPr>
          <w:spacing w:val="16"/>
          <w:w w:val="101"/>
        </w:rPr>
        <w:t xml:space="preserve"> </w:t>
      </w:r>
      <w:r>
        <w:rPr>
          <w:spacing w:val="4"/>
        </w:rPr>
        <w:t>placement</w:t>
      </w:r>
      <w:r>
        <w:rPr>
          <w:spacing w:val="19"/>
        </w:rPr>
        <w:t xml:space="preserve"> </w:t>
      </w:r>
      <w:r>
        <w:rPr>
          <w:spacing w:val="4"/>
        </w:rPr>
        <w:t>versus</w:t>
      </w:r>
      <w:r>
        <w:rPr>
          <w:spacing w:val="18"/>
          <w:w w:val="101"/>
        </w:rPr>
        <w:t xml:space="preserve"> </w:t>
      </w:r>
      <w:r>
        <w:rPr>
          <w:spacing w:val="4"/>
        </w:rPr>
        <w:t>no</w:t>
      </w:r>
      <w:r>
        <w:rPr>
          <w:spacing w:val="21"/>
        </w:rPr>
        <w:t xml:space="preserve"> </w:t>
      </w:r>
      <w:r>
        <w:rPr>
          <w:spacing w:val="4"/>
        </w:rPr>
        <w:t>dr</w:t>
      </w:r>
      <w:r>
        <w:rPr>
          <w:spacing w:val="3"/>
        </w:rPr>
        <w:t>ain</w:t>
      </w:r>
      <w:r>
        <w:rPr>
          <w:spacing w:val="16"/>
        </w:rPr>
        <w:t xml:space="preserve"> </w:t>
      </w:r>
      <w:r>
        <w:rPr>
          <w:spacing w:val="3"/>
        </w:rPr>
        <w:t>placement.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key target audience includes adult and pediatric</w:t>
      </w:r>
      <w:r>
        <w:rPr>
          <w:spacing w:val="28"/>
        </w:rPr>
        <w:t xml:space="preserve"> </w:t>
      </w:r>
      <w:r>
        <w:rPr>
          <w:spacing w:val="2"/>
        </w:rPr>
        <w:t>surgeons,</w:t>
      </w:r>
      <w:r>
        <w:rPr/>
        <w:t xml:space="preserve"> </w:t>
      </w:r>
      <w:r>
        <w:rPr>
          <w:spacing w:val="6"/>
        </w:rPr>
        <w:t>patients,</w:t>
      </w:r>
      <w:r>
        <w:rPr>
          <w:spacing w:val="36"/>
        </w:rPr>
        <w:t xml:space="preserve"> </w:t>
      </w:r>
      <w:r>
        <w:rPr>
          <w:spacing w:val="6"/>
        </w:rPr>
        <w:t>hospitalists,</w:t>
      </w:r>
      <w:r>
        <w:rPr>
          <w:spacing w:val="35"/>
        </w:rPr>
        <w:t xml:space="preserve"> </w:t>
      </w:r>
      <w:r>
        <w:rPr>
          <w:spacing w:val="6"/>
        </w:rPr>
        <w:t>emergency</w:t>
      </w:r>
      <w:r>
        <w:rPr>
          <w:spacing w:val="33"/>
        </w:rPr>
        <w:t xml:space="preserve"> </w:t>
      </w:r>
      <w:r>
        <w:rPr>
          <w:spacing w:val="6"/>
        </w:rPr>
        <w:t>medicine</w:t>
      </w:r>
      <w:r>
        <w:rPr>
          <w:spacing w:val="30"/>
          <w:w w:val="101"/>
        </w:rPr>
        <w:t xml:space="preserve"> </w:t>
      </w:r>
      <w:r>
        <w:rPr>
          <w:spacing w:val="6"/>
        </w:rPr>
        <w:t>physicians,</w:t>
      </w:r>
      <w:r>
        <w:rPr/>
        <w:t xml:space="preserve"> </w:t>
      </w:r>
      <w:r>
        <w:rPr>
          <w:spacing w:val="5"/>
        </w:rPr>
        <w:t>primary</w:t>
      </w:r>
      <w:r>
        <w:rPr>
          <w:spacing w:val="27"/>
        </w:rPr>
        <w:t xml:space="preserve"> </w:t>
      </w:r>
      <w:r>
        <w:rPr>
          <w:spacing w:val="5"/>
        </w:rPr>
        <w:t>care</w:t>
      </w:r>
      <w:r>
        <w:rPr>
          <w:spacing w:val="23"/>
        </w:rPr>
        <w:t xml:space="preserve"> </w:t>
      </w:r>
      <w:r>
        <w:rPr>
          <w:spacing w:val="5"/>
        </w:rPr>
        <w:t>physicians,</w:t>
      </w:r>
      <w:r>
        <w:rPr>
          <w:spacing w:val="29"/>
        </w:rPr>
        <w:t xml:space="preserve"> </w:t>
      </w:r>
      <w:r>
        <w:rPr>
          <w:spacing w:val="5"/>
        </w:rPr>
        <w:t>and</w:t>
      </w:r>
      <w:r>
        <w:rPr>
          <w:spacing w:val="22"/>
          <w:w w:val="101"/>
        </w:rPr>
        <w:t xml:space="preserve"> </w:t>
      </w:r>
      <w:r>
        <w:rPr>
          <w:spacing w:val="5"/>
        </w:rPr>
        <w:t>pediat</w:t>
      </w:r>
      <w:r>
        <w:rPr>
          <w:spacing w:val="4"/>
        </w:rPr>
        <w:t>ricians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a</w:t>
      </w:r>
      <w:r>
        <w:rPr>
          <w:spacing w:val="27"/>
        </w:rPr>
        <w:t xml:space="preserve"> </w:t>
      </w:r>
      <w:r>
        <w:rPr>
          <w:spacing w:val="4"/>
        </w:rPr>
        <w:t>clinical</w:t>
      </w:r>
      <w:r>
        <w:rPr/>
        <w:t xml:space="preserve"> </w:t>
      </w:r>
      <w:r>
        <w:rPr>
          <w:spacing w:val="6"/>
        </w:rPr>
        <w:t>setting.</w:t>
      </w:r>
      <w:r>
        <w:rPr>
          <w:spacing w:val="52"/>
        </w:rPr>
        <w:t xml:space="preserve"> </w:t>
      </w:r>
      <w:r>
        <w:rPr>
          <w:spacing w:val="6"/>
        </w:rPr>
        <w:t>Given</w:t>
      </w:r>
      <w:r>
        <w:rPr>
          <w:spacing w:val="39"/>
          <w:w w:val="101"/>
        </w:rPr>
        <w:t xml:space="preserve"> </w:t>
      </w:r>
      <w:r>
        <w:rPr>
          <w:spacing w:val="6"/>
        </w:rPr>
        <w:t>that</w:t>
      </w:r>
      <w:r>
        <w:rPr>
          <w:spacing w:val="44"/>
        </w:rPr>
        <w:t xml:space="preserve"> </w:t>
      </w:r>
      <w:r>
        <w:rPr>
          <w:spacing w:val="6"/>
        </w:rPr>
        <w:t>a</w:t>
      </w:r>
      <w:r>
        <w:rPr>
          <w:spacing w:val="38"/>
        </w:rPr>
        <w:t xml:space="preserve"> </w:t>
      </w:r>
      <w:r>
        <w:rPr>
          <w:spacing w:val="6"/>
        </w:rPr>
        <w:t>patient-surgeon</w:t>
      </w:r>
      <w:r>
        <w:rPr>
          <w:spacing w:val="38"/>
        </w:rPr>
        <w:t xml:space="preserve"> </w:t>
      </w:r>
      <w:r>
        <w:rPr>
          <w:spacing w:val="6"/>
        </w:rPr>
        <w:t>perspective</w:t>
      </w:r>
      <w:r>
        <w:rPr>
          <w:spacing w:val="41"/>
          <w:w w:val="101"/>
        </w:rPr>
        <w:t xml:space="preserve"> </w:t>
      </w:r>
      <w:r>
        <w:rPr>
          <w:spacing w:val="6"/>
        </w:rPr>
        <w:t>was</w:t>
      </w:r>
      <w:r>
        <w:rPr/>
        <w:t xml:space="preserve"> </w:t>
      </w:r>
      <w:r>
        <w:rPr>
          <w:spacing w:val="4"/>
        </w:rPr>
        <w:t>taken,</w:t>
      </w:r>
      <w:r>
        <w:rPr>
          <w:spacing w:val="19"/>
        </w:rPr>
        <w:t xml:space="preserve"> </w:t>
      </w:r>
      <w:r>
        <w:rPr>
          <w:spacing w:val="4"/>
        </w:rPr>
        <w:t>not</w:t>
      </w:r>
      <w:r>
        <w:rPr>
          <w:spacing w:val="22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population</w:t>
      </w:r>
      <w:r>
        <w:rPr>
          <w:spacing w:val="16"/>
        </w:rPr>
        <w:t xml:space="preserve"> </w:t>
      </w:r>
      <w:r>
        <w:rPr>
          <w:spacing w:val="4"/>
        </w:rPr>
        <w:t>persp</w:t>
      </w:r>
      <w:r>
        <w:rPr>
          <w:spacing w:val="3"/>
        </w:rPr>
        <w:t>ective,</w:t>
      </w:r>
      <w:r>
        <w:rPr>
          <w:spacing w:val="20"/>
        </w:rPr>
        <w:t xml:space="preserve"> </w:t>
      </w:r>
      <w:r>
        <w:rPr>
          <w:spacing w:val="3"/>
        </w:rPr>
        <w:t>considerations</w:t>
      </w:r>
      <w:r>
        <w:rPr>
          <w:spacing w:val="25"/>
          <w:w w:val="101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>
          <w:spacing w:val="2"/>
        </w:rPr>
        <w:t>as</w:t>
      </w:r>
      <w:r>
        <w:rPr>
          <w:spacing w:val="18"/>
          <w:w w:val="101"/>
        </w:rPr>
        <w:t xml:space="preserve"> </w:t>
      </w:r>
      <w:r>
        <w:rPr>
          <w:spacing w:val="2"/>
        </w:rPr>
        <w:t>cost</w:t>
      </w:r>
      <w:r>
        <w:rPr>
          <w:spacing w:val="17"/>
          <w:w w:val="101"/>
        </w:rPr>
        <w:t xml:space="preserve"> </w:t>
      </w:r>
      <w:r>
        <w:rPr>
          <w:spacing w:val="2"/>
        </w:rPr>
        <w:t>effectiveness</w:t>
      </w:r>
      <w:r>
        <w:rPr>
          <w:spacing w:val="17"/>
        </w:rPr>
        <w:t xml:space="preserve"> </w:t>
      </w:r>
      <w:r>
        <w:rPr>
          <w:spacing w:val="2"/>
        </w:rPr>
        <w:t>from</w:t>
      </w:r>
      <w:r>
        <w:rPr>
          <w:spacing w:val="20"/>
          <w:w w:val="101"/>
        </w:rPr>
        <w:t xml:space="preserve"> </w:t>
      </w:r>
      <w:r>
        <w:rPr>
          <w:spacing w:val="2"/>
        </w:rPr>
        <w:t>a</w:t>
      </w:r>
      <w:r>
        <w:rPr>
          <w:spacing w:val="23"/>
          <w:w w:val="101"/>
        </w:rPr>
        <w:t xml:space="preserve"> </w:t>
      </w:r>
      <w:r>
        <w:rPr>
          <w:spacing w:val="2"/>
        </w:rPr>
        <w:t>systems-standpoint</w:t>
      </w:r>
      <w:r>
        <w:rPr>
          <w:spacing w:val="17"/>
        </w:rPr>
        <w:t xml:space="preserve"> </w:t>
      </w:r>
      <w:r>
        <w:rPr>
          <w:spacing w:val="1"/>
        </w:rPr>
        <w:t>were</w:t>
      </w:r>
      <w:r>
        <w:rPr>
          <w:spacing w:val="16"/>
        </w:rPr>
        <w:t xml:space="preserve"> </w:t>
      </w:r>
      <w:r>
        <w:rPr>
          <w:spacing w:val="1"/>
        </w:rPr>
        <w:t>not</w:t>
      </w:r>
      <w:r>
        <w:rPr/>
        <w:t xml:space="preserve"> </w:t>
      </w:r>
      <w:r>
        <w:rPr>
          <w:spacing w:val="2"/>
        </w:rPr>
        <w:t>evaluated.</w:t>
      </w:r>
    </w:p>
    <w:p>
      <w:pPr>
        <w:pStyle w:val="BodyText"/>
        <w:ind w:right="4" w:firstLine="229"/>
        <w:spacing w:before="32" w:line="253" w:lineRule="auto"/>
        <w:jc w:val="both"/>
        <w:rPr/>
      </w:pP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recommendations</w:t>
      </w:r>
      <w:r>
        <w:rPr>
          <w:spacing w:val="26"/>
          <w:w w:val="101"/>
        </w:rPr>
        <w:t xml:space="preserve"> </w:t>
      </w:r>
      <w:r>
        <w:rPr>
          <w:spacing w:val="5"/>
        </w:rPr>
        <w:t>included</w:t>
      </w:r>
      <w:r>
        <w:rPr>
          <w:spacing w:val="27"/>
        </w:rPr>
        <w:t xml:space="preserve"> </w:t>
      </w:r>
      <w:r>
        <w:rPr>
          <w:spacing w:val="5"/>
        </w:rPr>
        <w:t>in</w:t>
      </w:r>
      <w:r>
        <w:rPr>
          <w:spacing w:val="26"/>
        </w:rPr>
        <w:t xml:space="preserve"> </w:t>
      </w:r>
      <w:r>
        <w:rPr>
          <w:spacing w:val="5"/>
        </w:rPr>
        <w:t>this</w:t>
      </w:r>
      <w:r>
        <w:rPr>
          <w:spacing w:val="29"/>
          <w:w w:val="101"/>
        </w:rPr>
        <w:t xml:space="preserve"> </w:t>
      </w:r>
      <w:r>
        <w:rPr>
          <w:spacing w:val="5"/>
        </w:rPr>
        <w:t>gui</w:t>
      </w:r>
      <w:r>
        <w:rPr>
          <w:spacing w:val="4"/>
        </w:rPr>
        <w:t>deline</w:t>
      </w:r>
      <w:r>
        <w:rPr>
          <w:spacing w:val="31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4"/>
        </w:rPr>
        <w:t>based</w:t>
      </w:r>
      <w:r>
        <w:rPr>
          <w:spacing w:val="21"/>
          <w:w w:val="101"/>
        </w:rPr>
        <w:t xml:space="preserve"> </w:t>
      </w:r>
      <w:r>
        <w:rPr>
          <w:spacing w:val="4"/>
        </w:rPr>
        <w:t>on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5"/>
          <w:w w:val="101"/>
        </w:rPr>
        <w:t xml:space="preserve"> </w:t>
      </w:r>
      <w:r>
        <w:rPr>
          <w:spacing w:val="4"/>
        </w:rPr>
        <w:t>systematic</w:t>
      </w:r>
      <w:r>
        <w:rPr>
          <w:spacing w:val="16"/>
          <w:w w:val="101"/>
        </w:rPr>
        <w:t xml:space="preserve"> </w:t>
      </w:r>
      <w:r>
        <w:rPr>
          <w:spacing w:val="4"/>
        </w:rPr>
        <w:t>review</w:t>
      </w:r>
      <w:r>
        <w:rPr>
          <w:spacing w:val="21"/>
          <w:w w:val="101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published</w:t>
      </w:r>
      <w:r>
        <w:rPr>
          <w:spacing w:val="19"/>
          <w:w w:val="101"/>
        </w:rPr>
        <w:t xml:space="preserve"> </w:t>
      </w:r>
      <w:r>
        <w:rPr>
          <w:spacing w:val="3"/>
        </w:rPr>
        <w:t>literature</w:t>
      </w:r>
      <w:r>
        <w:rPr/>
        <w:t xml:space="preserve"> </w:t>
      </w:r>
      <w:r>
        <w:rPr>
          <w:spacing w:val="4"/>
        </w:rPr>
        <w:t>[</w:t>
      </w:r>
      <w:hyperlink w:history="true" w:anchor="bookmark1">
        <w:r>
          <w:rPr>
            <w:color w:val="0000FF"/>
            <w:spacing w:val="4"/>
          </w:rPr>
          <w:t>1</w:t>
        </w:r>
      </w:hyperlink>
      <w:r>
        <w:rPr>
          <w:spacing w:val="4"/>
        </w:rPr>
        <w:t>]</w:t>
      </w:r>
      <w:r>
        <w:rPr>
          <w:spacing w:val="-30"/>
        </w:rPr>
        <w:t xml:space="preserve"> </w:t>
      </w:r>
      <w:r>
        <w:rPr>
          <w:spacing w:val="4"/>
        </w:rPr>
        <w:t>.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strengths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25"/>
        </w:rPr>
        <w:t xml:space="preserve"> </w:t>
      </w:r>
      <w:r>
        <w:rPr>
          <w:spacing w:val="4"/>
        </w:rPr>
        <w:t>weakn</w:t>
      </w:r>
      <w:r>
        <w:rPr>
          <w:spacing w:val="3"/>
        </w:rPr>
        <w:t>esses</w:t>
      </w:r>
      <w:r>
        <w:rPr>
          <w:spacing w:val="27"/>
        </w:rPr>
        <w:t xml:space="preserve"> </w:t>
      </w:r>
      <w:r>
        <w:rPr>
          <w:spacing w:val="3"/>
        </w:rPr>
        <w:t>of the</w:t>
      </w:r>
      <w:r>
        <w:rPr>
          <w:spacing w:val="28"/>
        </w:rPr>
        <w:t xml:space="preserve"> </w:t>
      </w:r>
      <w:r>
        <w:rPr>
          <w:spacing w:val="3"/>
        </w:rPr>
        <w:t>available</w:t>
      </w:r>
      <w:r>
        <w:rPr>
          <w:spacing w:val="26"/>
        </w:rPr>
        <w:t xml:space="preserve"> </w:t>
      </w:r>
      <w:r>
        <w:rPr>
          <w:spacing w:val="3"/>
        </w:rPr>
        <w:t>evi-</w:t>
      </w:r>
      <w:r>
        <w:rPr/>
        <w:t xml:space="preserve"> </w:t>
      </w:r>
      <w:r>
        <w:rPr>
          <w:spacing w:val="3"/>
        </w:rPr>
        <w:t>dence are</w:t>
      </w:r>
      <w:r>
        <w:rPr>
          <w:spacing w:val="10"/>
        </w:rPr>
        <w:t xml:space="preserve"> </w:t>
      </w:r>
      <w:r>
        <w:rPr>
          <w:spacing w:val="3"/>
        </w:rPr>
        <w:t>highlighted.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3"/>
        <w:spacing w:before="68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Description of</w:t>
      </w:r>
      <w:r>
        <w:rPr>
          <w:rFonts w:ascii="Calibri" w:hAnsi="Calibri" w:eastAsia="Calibri" w:cs="Calibri"/>
          <w:sz w:val="22"/>
          <w:szCs w:val="22"/>
          <w:b/>
          <w:bCs/>
          <w:spacing w:val="6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the health problem</w:t>
      </w:r>
    </w:p>
    <w:p>
      <w:pPr>
        <w:pStyle w:val="BodyText"/>
        <w:ind w:left="1" w:firstLine="1"/>
        <w:spacing w:before="290" w:line="254" w:lineRule="auto"/>
        <w:jc w:val="both"/>
        <w:rPr/>
      </w:pPr>
      <w:r>
        <w:rPr>
          <w:spacing w:val="4"/>
        </w:rPr>
        <w:t>Appendicitis</w:t>
      </w:r>
      <w:r>
        <w:rPr>
          <w:spacing w:val="18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</w:rPr>
        <w:t xml:space="preserve"> </w:t>
      </w:r>
      <w:r>
        <w:rPr>
          <w:spacing w:val="4"/>
        </w:rPr>
        <w:t>one</w:t>
      </w:r>
      <w:r>
        <w:rPr>
          <w:spacing w:val="21"/>
          <w:w w:val="101"/>
        </w:rPr>
        <w:t xml:space="preserve"> </w:t>
      </w:r>
      <w:r>
        <w:rPr>
          <w:spacing w:val="4"/>
        </w:rPr>
        <w:t>of the</w:t>
      </w:r>
      <w:r>
        <w:rPr>
          <w:spacing w:val="18"/>
          <w:w w:val="101"/>
        </w:rPr>
        <w:t xml:space="preserve"> </w:t>
      </w:r>
      <w:r>
        <w:rPr>
          <w:spacing w:val="4"/>
        </w:rPr>
        <w:t>most</w:t>
      </w:r>
      <w:r>
        <w:rPr>
          <w:spacing w:val="20"/>
        </w:rPr>
        <w:t xml:space="preserve"> </w:t>
      </w:r>
      <w:r>
        <w:rPr>
          <w:spacing w:val="3"/>
        </w:rPr>
        <w:t>common</w:t>
      </w:r>
      <w:r>
        <w:rPr>
          <w:spacing w:val="19"/>
        </w:rPr>
        <w:t xml:space="preserve"> </w:t>
      </w:r>
      <w:r>
        <w:rPr>
          <w:spacing w:val="3"/>
        </w:rPr>
        <w:t>indications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surgery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both</w:t>
      </w:r>
      <w:r>
        <w:rPr>
          <w:spacing w:val="6"/>
        </w:rPr>
        <w:t xml:space="preserve"> </w:t>
      </w:r>
      <w:r>
        <w:rPr/>
        <w:t>adult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pediatric</w:t>
      </w:r>
      <w:r>
        <w:rPr>
          <w:spacing w:val="6"/>
        </w:rPr>
        <w:t xml:space="preserve"> </w:t>
      </w:r>
      <w:r>
        <w:rPr/>
        <w:t>patients</w:t>
      </w:r>
      <w:r>
        <w:rPr>
          <w:spacing w:val="6"/>
        </w:rPr>
        <w:t>, </w:t>
      </w:r>
      <w:r>
        <w:rPr/>
        <w:t>with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lifetime</w:t>
      </w:r>
      <w:r>
        <w:rPr>
          <w:spacing w:val="8"/>
        </w:rPr>
        <w:t xml:space="preserve"> </w:t>
      </w:r>
      <w:r>
        <w:rPr/>
        <w:t>incidence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6.7–8.6%</w:t>
      </w:r>
      <w:r>
        <w:rPr>
          <w:spacing w:val="33"/>
        </w:rPr>
        <w:t xml:space="preserve"> </w:t>
      </w:r>
      <w:r>
        <w:rPr>
          <w:spacing w:val="4"/>
        </w:rPr>
        <w:t>[</w:t>
      </w:r>
      <w:hyperlink w:history="true" w:anchor="bookmark2">
        <w:r>
          <w:rPr>
            <w:color w:val="0000FF"/>
            <w:spacing w:val="4"/>
          </w:rPr>
          <w:t>2</w:t>
        </w:r>
      </w:hyperlink>
      <w:r>
        <w:rPr>
          <w:spacing w:val="4"/>
        </w:rPr>
        <w:t>]. </w:t>
      </w:r>
      <w:r>
        <w:rPr/>
        <w:t>It</w:t>
      </w:r>
      <w:r>
        <w:rPr>
          <w:spacing w:val="4"/>
        </w:rPr>
        <w:t xml:space="preserve"> </w:t>
      </w:r>
      <w:r>
        <w:rPr/>
        <w:t>imposes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significant</w:t>
      </w:r>
      <w:r>
        <w:rPr>
          <w:spacing w:val="4"/>
        </w:rPr>
        <w:t xml:space="preserve"> </w:t>
      </w:r>
      <w:r>
        <w:rPr/>
        <w:t>burden </w:t>
      </w:r>
      <w:r>
        <w:rPr>
          <w:spacing w:val="4"/>
        </w:rPr>
        <w:t>on</w:t>
      </w:r>
      <w:r>
        <w:rPr>
          <w:spacing w:val="39"/>
        </w:rPr>
        <w:t xml:space="preserve"> </w:t>
      </w:r>
      <w:r>
        <w:rPr>
          <w:spacing w:val="4"/>
        </w:rPr>
        <w:t>patients,</w:t>
      </w:r>
      <w:r>
        <w:rPr>
          <w:spacing w:val="25"/>
          <w:w w:val="101"/>
        </w:rPr>
        <w:t xml:space="preserve"> </w:t>
      </w:r>
      <w:r>
        <w:rPr>
          <w:spacing w:val="4"/>
        </w:rPr>
        <w:t>families,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healthcare</w:t>
      </w:r>
      <w:r>
        <w:rPr>
          <w:spacing w:val="31"/>
          <w:w w:val="101"/>
        </w:rPr>
        <w:t xml:space="preserve"> </w:t>
      </w:r>
      <w:r>
        <w:rPr>
          <w:spacing w:val="4"/>
        </w:rPr>
        <w:t>systems</w:t>
      </w:r>
      <w:r>
        <w:rPr>
          <w:spacing w:val="26"/>
        </w:rPr>
        <w:t xml:space="preserve"> </w:t>
      </w:r>
      <w:r>
        <w:rPr>
          <w:spacing w:val="4"/>
        </w:rPr>
        <w:t>with</w:t>
      </w:r>
      <w:r>
        <w:rPr>
          <w:spacing w:val="23"/>
          <w:w w:val="101"/>
        </w:rPr>
        <w:t xml:space="preserve"> </w:t>
      </w:r>
      <w:r>
        <w:rPr>
          <w:spacing w:val="4"/>
        </w:rPr>
        <w:t>high</w:t>
      </w:r>
      <w:r>
        <w:rPr/>
        <w:t xml:space="preserve"> </w:t>
      </w:r>
      <w:r>
        <w:rPr>
          <w:spacing w:val="3"/>
        </w:rPr>
        <w:t>hospital costs, rates of emergency</w:t>
      </w:r>
      <w:r>
        <w:rPr>
          <w:spacing w:val="18"/>
        </w:rPr>
        <w:t xml:space="preserve"> </w:t>
      </w:r>
      <w:r>
        <w:rPr>
          <w:spacing w:val="3"/>
        </w:rPr>
        <w:t>department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outpa-</w:t>
      </w:r>
      <w:r>
        <w:rPr/>
        <w:t xml:space="preserve"> </w:t>
      </w:r>
      <w:r>
        <w:rPr/>
        <w:t>tient</w:t>
      </w:r>
      <w:r>
        <w:rPr>
          <w:spacing w:val="7"/>
        </w:rPr>
        <w:t xml:space="preserve"> </w:t>
      </w:r>
      <w:r>
        <w:rPr/>
        <w:t>clinic</w:t>
      </w:r>
      <w:r>
        <w:rPr>
          <w:spacing w:val="7"/>
        </w:rPr>
        <w:t xml:space="preserve"> </w:t>
      </w:r>
      <w:r>
        <w:rPr/>
        <w:t>revisits</w:t>
      </w:r>
      <w:r>
        <w:rPr>
          <w:spacing w:val="7"/>
        </w:rPr>
        <w:t>, </w:t>
      </w:r>
      <w:r>
        <w:rPr/>
        <w:t>prolonged</w:t>
      </w:r>
      <w:r>
        <w:rPr>
          <w:spacing w:val="7"/>
        </w:rPr>
        <w:t xml:space="preserve"> </w:t>
      </w:r>
      <w:r>
        <w:rPr/>
        <w:t>antibiotic</w:t>
      </w:r>
      <w:r>
        <w:rPr>
          <w:spacing w:val="7"/>
        </w:rPr>
        <w:t xml:space="preserve"> </w:t>
      </w:r>
      <w:r>
        <w:rPr/>
        <w:t>treatment</w:t>
      </w:r>
      <w:r>
        <w:rPr>
          <w:spacing w:val="7"/>
        </w:rPr>
        <w:t xml:space="preserve"> </w:t>
      </w:r>
      <w:r>
        <w:rPr/>
        <w:t>courses</w:t>
      </w:r>
      <w:r>
        <w:rPr>
          <w:spacing w:val="7"/>
        </w:rPr>
        <w:t>,</w:t>
      </w:r>
      <w:r>
        <w:rPr/>
        <w:t xml:space="preserve"> </w:t>
      </w:r>
      <w:r>
        <w:rPr>
          <w:spacing w:val="7"/>
        </w:rPr>
        <w:t>and</w:t>
      </w:r>
      <w:r>
        <w:rPr>
          <w:spacing w:val="55"/>
          <w:w w:val="101"/>
        </w:rPr>
        <w:t xml:space="preserve"> </w:t>
      </w:r>
      <w:r>
        <w:rPr>
          <w:spacing w:val="7"/>
        </w:rPr>
        <w:t>incidence</w:t>
      </w:r>
      <w:r>
        <w:rPr/>
        <w:t xml:space="preserve">  </w:t>
      </w:r>
      <w:r>
        <w:rPr>
          <w:spacing w:val="7"/>
        </w:rPr>
        <w:t>of</w:t>
      </w:r>
      <w:r>
        <w:rPr>
          <w:spacing w:val="38"/>
          <w:w w:val="101"/>
        </w:rPr>
        <w:t xml:space="preserve"> </w:t>
      </w:r>
      <w:r>
        <w:rPr>
          <w:spacing w:val="7"/>
        </w:rPr>
        <w:t>postoperative</w:t>
      </w:r>
      <w:r>
        <w:rPr/>
        <w:t xml:space="preserve">  </w:t>
      </w:r>
      <w:r>
        <w:rPr>
          <w:spacing w:val="7"/>
        </w:rPr>
        <w:t>complications  [</w:t>
      </w:r>
      <w:hyperlink w:history="true" w:anchor="bookmark3">
        <w:r>
          <w:rPr>
            <w:color w:val="0000FF"/>
            <w:spacing w:val="7"/>
          </w:rPr>
          <w:t>3</w:t>
        </w:r>
      </w:hyperlink>
      <w:r>
        <w:rPr>
          <w:spacing w:val="7"/>
        </w:rPr>
        <w:t>–</w:t>
      </w:r>
      <w:hyperlink w:history="true" w:anchor="bookmark4">
        <w:r>
          <w:rPr>
            <w:color w:val="0000FF"/>
            <w:spacing w:val="7"/>
          </w:rPr>
          <w:t>5</w:t>
        </w:r>
      </w:hyperlink>
      <w:r>
        <w:rPr>
          <w:spacing w:val="7"/>
        </w:rPr>
        <w:t>]</w:t>
      </w:r>
      <w:r>
        <w:rPr>
          <w:spacing w:val="-25"/>
        </w:rPr>
        <w:t xml:space="preserve"> </w:t>
      </w:r>
      <w:r>
        <w:rPr>
          <w:spacing w:val="7"/>
        </w:rPr>
        <w:t>.</w:t>
      </w:r>
      <w:r>
        <w:rPr/>
        <w:t xml:space="preserve"> </w:t>
      </w:r>
      <w:r>
        <w:rPr>
          <w:spacing w:val="3"/>
        </w:rPr>
        <w:t>Diagnosis is typically determined by</w:t>
      </w:r>
      <w:r>
        <w:rPr>
          <w:spacing w:val="20"/>
        </w:rPr>
        <w:t xml:space="preserve"> </w:t>
      </w:r>
      <w:r>
        <w:rPr>
          <w:spacing w:val="3"/>
        </w:rPr>
        <w:t>clinical</w:t>
      </w:r>
      <w:r>
        <w:rPr>
          <w:spacing w:val="14"/>
        </w:rPr>
        <w:t xml:space="preserve"> </w:t>
      </w:r>
      <w:r>
        <w:rPr>
          <w:spacing w:val="3"/>
        </w:rPr>
        <w:t>assessment,</w:t>
      </w:r>
    </w:p>
    <w:p>
      <w:pPr>
        <w:spacing w:line="254" w:lineRule="auto"/>
        <w:sectPr>
          <w:type w:val="continuous"/>
          <w:pgSz w:w="11906" w:h="15818"/>
          <w:pgMar w:top="963" w:right="1017" w:bottom="0" w:left="1020" w:header="611" w:footer="0" w:gutter="0"/>
          <w:cols w:equalWidth="0" w:num="2">
            <w:col w:w="5003" w:space="100"/>
            <w:col w:w="4765" w:space="0"/>
          </w:cols>
        </w:sectPr>
        <w:rPr/>
      </w:pPr>
    </w:p>
    <w:p>
      <w:pPr>
        <w:spacing w:line="427" w:lineRule="auto"/>
        <w:rPr>
          <w:rFonts w:ascii="Arial"/>
          <w:sz w:val="21"/>
        </w:rPr>
      </w:pPr>
      <w:r/>
    </w:p>
    <w:p>
      <w:pPr>
        <w:ind w:right="2"/>
        <w:spacing w:before="1" w:line="219" w:lineRule="exact"/>
        <w:jc w:val="right"/>
        <w:rPr/>
      </w:pPr>
      <w:r>
        <w:rPr>
          <w:position w:val="-4"/>
        </w:rPr>
        <w:drawing>
          <wp:inline distT="0" distB="0" distL="0" distR="0">
            <wp:extent cx="534313" cy="13916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13" cy="1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" w:lineRule="exact"/>
        <w:sectPr>
          <w:type w:val="continuous"/>
          <w:pgSz w:w="11906" w:h="15818"/>
          <w:pgMar w:top="963" w:right="1017" w:bottom="0" w:left="1020" w:header="611" w:footer="0" w:gutter="0"/>
          <w:cols w:equalWidth="0" w:num="1">
            <w:col w:w="9868" w:space="0"/>
          </w:cols>
        </w:sectPr>
        <w:rPr/>
      </w:pP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19"/>
          <w:footerReference w:type="default" r:id="rId20"/>
          <w:pgSz w:w="11906" w:h="15818"/>
          <w:pgMar w:top="963" w:right="1009" w:bottom="1096" w:left="1019" w:header="611" w:footer="877" w:gutter="0"/>
          <w:cols w:equalWidth="0" w:num="1">
            <w:col w:w="9878" w:space="0"/>
          </w:cols>
        </w:sectPr>
        <w:rPr/>
      </w:pPr>
    </w:p>
    <w:p>
      <w:pPr>
        <w:pStyle w:val="BodyText"/>
        <w:ind w:left="4" w:right="224"/>
        <w:spacing w:before="93" w:line="253" w:lineRule="auto"/>
        <w:jc w:val="both"/>
        <w:rPr/>
      </w:pPr>
      <w:r>
        <w:rPr>
          <w:spacing w:val="3"/>
        </w:rPr>
        <w:t>including history</w:t>
      </w:r>
      <w:r>
        <w:rPr>
          <w:spacing w:val="19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 physical</w:t>
      </w:r>
      <w:r>
        <w:rPr>
          <w:spacing w:val="17"/>
        </w:rPr>
        <w:t xml:space="preserve"> </w:t>
      </w:r>
      <w:r>
        <w:rPr>
          <w:spacing w:val="2"/>
        </w:rPr>
        <w:t>exam,</w:t>
      </w:r>
      <w:r>
        <w:rPr>
          <w:spacing w:val="19"/>
          <w:w w:val="101"/>
        </w:rPr>
        <w:t xml:space="preserve"> </w:t>
      </w:r>
      <w:r>
        <w:rPr>
          <w:spacing w:val="2"/>
        </w:rPr>
        <w:t>as</w:t>
      </w:r>
      <w:r>
        <w:rPr>
          <w:spacing w:val="16"/>
          <w:w w:val="101"/>
        </w:rPr>
        <w:t xml:space="preserve"> </w:t>
      </w:r>
      <w:r>
        <w:rPr>
          <w:spacing w:val="2"/>
        </w:rPr>
        <w:t>well</w:t>
      </w:r>
      <w:r>
        <w:rPr>
          <w:spacing w:val="19"/>
        </w:rPr>
        <w:t xml:space="preserve"> </w:t>
      </w:r>
      <w:r>
        <w:rPr>
          <w:spacing w:val="2"/>
        </w:rPr>
        <w:t>as</w:t>
      </w:r>
      <w:r>
        <w:rPr>
          <w:spacing w:val="15"/>
          <w:w w:val="101"/>
        </w:rPr>
        <w:t xml:space="preserve"> </w:t>
      </w:r>
      <w:r>
        <w:rPr>
          <w:spacing w:val="2"/>
        </w:rPr>
        <w:t>imaging.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ideal</w:t>
      </w:r>
      <w:r>
        <w:rPr>
          <w:spacing w:val="13"/>
        </w:rPr>
        <w:t xml:space="preserve"> </w:t>
      </w:r>
      <w:r>
        <w:rPr/>
        <w:t>imaging</w:t>
      </w:r>
      <w:r>
        <w:rPr>
          <w:spacing w:val="13"/>
        </w:rPr>
        <w:t xml:space="preserve"> </w:t>
      </w:r>
      <w:r>
        <w:rPr/>
        <w:t>modality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accurate</w:t>
      </w:r>
      <w:r>
        <w:rPr>
          <w:spacing w:val="13"/>
        </w:rPr>
        <w:t xml:space="preserve"> </w:t>
      </w:r>
      <w:r>
        <w:rPr/>
        <w:t>diagnosis</w:t>
      </w:r>
      <w:r>
        <w:rPr>
          <w:spacing w:val="13"/>
        </w:rPr>
        <w:t>, </w:t>
      </w:r>
      <w:r>
        <w:rPr/>
        <w:t>distin</w:t>
      </w:r>
      <w:r>
        <w:rPr>
          <w:spacing w:val="13"/>
        </w:rPr>
        <w:t>-</w:t>
      </w:r>
      <w:r>
        <w:rPr>
          <w:spacing w:val="7"/>
        </w:rPr>
        <w:t xml:space="preserve"> </w:t>
      </w:r>
      <w:r>
        <w:rPr>
          <w:spacing w:val="2"/>
        </w:rPr>
        <w:t>guishing between acute and complicated appendicitis, a</w:t>
      </w:r>
      <w:r>
        <w:rPr>
          <w:spacing w:val="1"/>
        </w:rPr>
        <w:t>nd</w:t>
      </w:r>
      <w:r>
        <w:rPr/>
        <w:t xml:space="preserve"> </w:t>
      </w:r>
      <w:r>
        <w:rPr>
          <w:spacing w:val="4"/>
        </w:rPr>
        <w:t>optimal resource</w:t>
      </w:r>
      <w:r>
        <w:rPr>
          <w:spacing w:val="16"/>
        </w:rPr>
        <w:t xml:space="preserve"> </w:t>
      </w:r>
      <w:r>
        <w:rPr>
          <w:spacing w:val="4"/>
        </w:rPr>
        <w:t>utilization</w:t>
      </w:r>
      <w:r>
        <w:rPr>
          <w:spacing w:val="15"/>
          <w:w w:val="101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s</w:t>
      </w:r>
      <w:r>
        <w:rPr>
          <w:spacing w:val="17"/>
        </w:rPr>
        <w:t xml:space="preserve"> </w:t>
      </w:r>
      <w:r>
        <w:rPr>
          <w:spacing w:val="3"/>
        </w:rPr>
        <w:t>not</w:t>
      </w:r>
      <w:r>
        <w:rPr>
          <w:spacing w:val="16"/>
          <w:w w:val="101"/>
        </w:rPr>
        <w:t xml:space="preserve"> </w:t>
      </w:r>
      <w:r>
        <w:rPr>
          <w:spacing w:val="3"/>
        </w:rPr>
        <w:t>yet been</w:t>
      </w:r>
      <w:r>
        <w:rPr>
          <w:spacing w:val="19"/>
        </w:rPr>
        <w:t xml:space="preserve"> </w:t>
      </w:r>
      <w:r>
        <w:rPr>
          <w:spacing w:val="3"/>
        </w:rPr>
        <w:t>determined</w:t>
      </w:r>
      <w:r>
        <w:rPr/>
        <w:t xml:space="preserve"> </w:t>
      </w:r>
      <w:r>
        <w:rPr>
          <w:spacing w:val="5"/>
        </w:rPr>
        <w:t>[</w:t>
      </w:r>
      <w:hyperlink w:history="true" w:anchor="bookmark5">
        <w:r>
          <w:rPr>
            <w:color w:val="0000FF"/>
            <w:spacing w:val="5"/>
          </w:rPr>
          <w:t>6</w:t>
        </w:r>
      </w:hyperlink>
      <w:r>
        <w:rPr>
          <w:spacing w:val="5"/>
        </w:rPr>
        <w:t>].</w:t>
      </w:r>
    </w:p>
    <w:p>
      <w:pPr>
        <w:pStyle w:val="BodyText"/>
        <w:ind w:left="1" w:right="224" w:firstLine="227"/>
        <w:spacing w:before="43" w:line="253" w:lineRule="auto"/>
        <w:jc w:val="both"/>
        <w:rPr/>
      </w:pPr>
      <w:r>
        <w:rPr>
          <w:spacing w:val="4"/>
        </w:rPr>
        <w:t>While</w:t>
      </w:r>
      <w:r>
        <w:rPr>
          <w:spacing w:val="21"/>
          <w:w w:val="101"/>
        </w:rPr>
        <w:t xml:space="preserve"> </w:t>
      </w:r>
      <w:r>
        <w:rPr>
          <w:spacing w:val="4"/>
        </w:rPr>
        <w:t>appendectomy</w:t>
      </w:r>
      <w:r>
        <w:rPr>
          <w:spacing w:val="16"/>
        </w:rPr>
        <w:t xml:space="preserve"> </w:t>
      </w:r>
      <w:r>
        <w:rPr>
          <w:spacing w:val="4"/>
        </w:rPr>
        <w:t>has</w:t>
      </w:r>
      <w:r>
        <w:rPr>
          <w:spacing w:val="16"/>
          <w:w w:val="101"/>
        </w:rPr>
        <w:t xml:space="preserve"> </w:t>
      </w:r>
      <w:r>
        <w:rPr>
          <w:spacing w:val="3"/>
        </w:rPr>
        <w:t>traditionally been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main-</w:t>
      </w:r>
      <w:r>
        <w:rPr/>
        <w:t xml:space="preserve"> </w:t>
      </w:r>
      <w:r>
        <w:rPr/>
        <w:t>stay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appendicitis</w:t>
      </w:r>
      <w:r>
        <w:rPr>
          <w:spacing w:val="9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past</w:t>
      </w:r>
      <w:r>
        <w:rPr>
          <w:spacing w:val="9"/>
        </w:rPr>
        <w:t xml:space="preserve"> </w:t>
      </w:r>
      <w:r>
        <w:rPr/>
        <w:t>decade</w:t>
      </w:r>
      <w:r>
        <w:rPr>
          <w:spacing w:val="9"/>
        </w:rPr>
        <w:t xml:space="preserve"> </w:t>
      </w:r>
      <w:r>
        <w:rPr/>
        <w:t>has</w:t>
      </w:r>
      <w:r>
        <w:rPr>
          <w:spacing w:val="9"/>
        </w:rPr>
        <w:t xml:space="preserve"> </w:t>
      </w:r>
      <w:r>
        <w:rPr/>
        <w:t>wit</w:t>
      </w:r>
      <w:r>
        <w:rPr>
          <w:spacing w:val="9"/>
        </w:rPr>
        <w:t>-</w:t>
      </w:r>
      <w:r>
        <w:rPr>
          <w:spacing w:val="8"/>
        </w:rPr>
        <w:t xml:space="preserve"> </w:t>
      </w:r>
      <w:r>
        <w:rPr>
          <w:spacing w:val="2"/>
        </w:rPr>
        <w:t>nessed increased popularity of non-operative</w:t>
      </w:r>
      <w:r>
        <w:rPr>
          <w:spacing w:val="1"/>
        </w:rPr>
        <w:t xml:space="preserve"> management</w:t>
      </w:r>
      <w:r>
        <w:rPr/>
        <w:t xml:space="preserve"> </w:t>
      </w: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both</w:t>
      </w:r>
      <w:r>
        <w:rPr>
          <w:spacing w:val="26"/>
        </w:rPr>
        <w:t xml:space="preserve"> </w:t>
      </w:r>
      <w:r>
        <w:rPr>
          <w:spacing w:val="4"/>
        </w:rPr>
        <w:t>acute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complicated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3"/>
        </w:rPr>
        <w:t>ppendicitis</w:t>
      </w:r>
      <w:r>
        <w:rPr>
          <w:spacing w:val="36"/>
        </w:rPr>
        <w:t xml:space="preserve"> </w:t>
      </w:r>
      <w:r>
        <w:rPr>
          <w:spacing w:val="3"/>
        </w:rPr>
        <w:t>[</w:t>
      </w:r>
      <w:hyperlink w:history="true" w:anchor="bookmark6">
        <w:r>
          <w:rPr>
            <w:color w:val="0000FF"/>
            <w:spacing w:val="3"/>
          </w:rPr>
          <w:t>7</w:t>
        </w:r>
      </w:hyperlink>
      <w:r>
        <w:rPr>
          <w:spacing w:val="3"/>
        </w:rPr>
        <w:t>,</w:t>
      </w:r>
      <w:r>
        <w:rPr>
          <w:spacing w:val="18"/>
          <w:w w:val="101"/>
        </w:rPr>
        <w:t xml:space="preserve"> </w:t>
      </w:r>
      <w:hyperlink w:history="true" w:anchor="bookmark7">
        <w:r>
          <w:rPr>
            <w:color w:val="0000FF"/>
            <w:spacing w:val="3"/>
          </w:rPr>
          <w:t>8</w:t>
        </w:r>
      </w:hyperlink>
      <w:r>
        <w:rPr>
          <w:spacing w:val="3"/>
        </w:rPr>
        <w:t>].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increased</w:t>
      </w:r>
      <w:r>
        <w:rPr>
          <w:spacing w:val="16"/>
        </w:rPr>
        <w:t xml:space="preserve"> </w:t>
      </w:r>
      <w:r>
        <w:rPr>
          <w:spacing w:val="4"/>
        </w:rPr>
        <w:t>utilization</w:t>
      </w:r>
      <w:r>
        <w:rPr>
          <w:spacing w:val="20"/>
        </w:rPr>
        <w:t xml:space="preserve"> </w:t>
      </w:r>
      <w:r>
        <w:rPr>
          <w:spacing w:val="4"/>
        </w:rPr>
        <w:t>of nonoperati</w:t>
      </w:r>
      <w:r>
        <w:rPr>
          <w:spacing w:val="3"/>
        </w:rPr>
        <w:t>ve</w:t>
      </w:r>
      <w:r>
        <w:rPr>
          <w:spacing w:val="17"/>
        </w:rPr>
        <w:t xml:space="preserve"> </w:t>
      </w:r>
      <w:r>
        <w:rPr>
          <w:spacing w:val="3"/>
        </w:rPr>
        <w:t>initial</w:t>
      </w:r>
      <w:r>
        <w:rPr>
          <w:spacing w:val="17"/>
          <w:w w:val="101"/>
        </w:rPr>
        <w:t xml:space="preserve"> </w:t>
      </w:r>
      <w:r>
        <w:rPr>
          <w:spacing w:val="3"/>
        </w:rPr>
        <w:t>manage-</w:t>
      </w:r>
      <w:r>
        <w:rPr/>
        <w:t xml:space="preserve"> </w:t>
      </w:r>
      <w:r>
        <w:rPr>
          <w:spacing w:val="5"/>
        </w:rPr>
        <w:t>ment,</w:t>
      </w:r>
      <w:r>
        <w:rPr>
          <w:spacing w:val="40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necessity</w:t>
      </w:r>
      <w:r>
        <w:rPr>
          <w:spacing w:val="33"/>
        </w:rPr>
        <w:t xml:space="preserve"> </w:t>
      </w:r>
      <w:r>
        <w:rPr>
          <w:spacing w:val="5"/>
        </w:rPr>
        <w:t>of</w:t>
      </w:r>
      <w:r>
        <w:rPr>
          <w:spacing w:val="20"/>
          <w:w w:val="101"/>
        </w:rPr>
        <w:t xml:space="preserve"> </w:t>
      </w:r>
      <w:r>
        <w:rPr>
          <w:spacing w:val="5"/>
        </w:rPr>
        <w:t>interval</w:t>
      </w:r>
      <w:r>
        <w:rPr>
          <w:spacing w:val="34"/>
          <w:w w:val="101"/>
        </w:rPr>
        <w:t xml:space="preserve"> </w:t>
      </w:r>
      <w:r>
        <w:rPr>
          <w:spacing w:val="5"/>
        </w:rPr>
        <w:t>appendectomy</w:t>
      </w:r>
      <w:r>
        <w:rPr>
          <w:spacing w:val="29"/>
        </w:rPr>
        <w:t xml:space="preserve"> </w:t>
      </w:r>
      <w:r>
        <w:rPr>
          <w:spacing w:val="5"/>
        </w:rPr>
        <w:t>has</w:t>
      </w:r>
      <w:r>
        <w:rPr>
          <w:spacing w:val="34"/>
          <w:w w:val="101"/>
        </w:rPr>
        <w:t xml:space="preserve"> </w:t>
      </w:r>
      <w:r>
        <w:rPr>
          <w:spacing w:val="5"/>
        </w:rPr>
        <w:t>also</w:t>
      </w:r>
      <w:r>
        <w:rPr/>
        <w:t xml:space="preserve"> </w:t>
      </w:r>
      <w:r>
        <w:rPr/>
        <w:t>been</w:t>
      </w:r>
      <w:r>
        <w:rPr>
          <w:spacing w:val="25"/>
          <w:w w:val="101"/>
        </w:rPr>
        <w:t xml:space="preserve"> </w:t>
      </w:r>
      <w:r>
        <w:rPr/>
        <w:t>debated</w:t>
      </w:r>
      <w:r>
        <w:rPr>
          <w:spacing w:val="38"/>
        </w:rPr>
        <w:t xml:space="preserve"> </w:t>
      </w:r>
      <w:r>
        <w:rPr>
          <w:spacing w:val="21"/>
        </w:rPr>
        <w:t>[</w:t>
      </w:r>
      <w:hyperlink w:history="true" w:anchor="bookmark8">
        <w:r>
          <w:rPr>
            <w:color w:val="0000FF"/>
            <w:spacing w:val="21"/>
          </w:rPr>
          <w:t>9</w:t>
        </w:r>
      </w:hyperlink>
      <w:r>
        <w:rPr>
          <w:spacing w:val="21"/>
        </w:rPr>
        <w:t>,</w:t>
      </w:r>
      <w:r>
        <w:rPr>
          <w:spacing w:val="20"/>
          <w:w w:val="101"/>
        </w:rPr>
        <w:t xml:space="preserve"> </w:t>
      </w:r>
      <w:hyperlink w:history="true" w:anchor="bookmark9">
        <w:r>
          <w:rPr>
            <w:color w:val="0000FF"/>
            <w:spacing w:val="21"/>
          </w:rPr>
          <w:t>10</w:t>
        </w:r>
      </w:hyperlink>
      <w:r>
        <w:rPr>
          <w:spacing w:val="21"/>
        </w:rPr>
        <w:t>]</w:t>
      </w:r>
      <w:r>
        <w:rPr>
          <w:spacing w:val="-30"/>
        </w:rPr>
        <w:t xml:space="preserve"> </w:t>
      </w:r>
      <w:r>
        <w:rPr>
          <w:spacing w:val="21"/>
        </w:rPr>
        <w:t>.</w:t>
      </w:r>
      <w:r>
        <w:rPr>
          <w:spacing w:val="23"/>
          <w:w w:val="101"/>
        </w:rPr>
        <w:t xml:space="preserve"> </w:t>
      </w:r>
      <w:r>
        <w:rPr/>
        <w:t>Additionally</w:t>
      </w:r>
      <w:r>
        <w:rPr>
          <w:spacing w:val="21"/>
        </w:rPr>
        <w:t>,</w:t>
      </w:r>
      <w:r>
        <w:rPr>
          <w:spacing w:val="26"/>
          <w:w w:val="101"/>
        </w:rPr>
        <w:t xml:space="preserve"> </w:t>
      </w:r>
      <w:r>
        <w:rPr/>
        <w:t>operative</w:t>
      </w:r>
      <w:r>
        <w:rPr>
          <w:spacing w:val="23"/>
          <w:w w:val="101"/>
        </w:rPr>
        <w:t xml:space="preserve"> </w:t>
      </w:r>
      <w:r>
        <w:rPr/>
        <w:t>technique </w:t>
      </w:r>
      <w:r>
        <w:rPr>
          <w:spacing w:val="6"/>
        </w:rPr>
        <w:t>and</w:t>
      </w:r>
      <w:r>
        <w:rPr>
          <w:spacing w:val="30"/>
          <w:w w:val="101"/>
        </w:rPr>
        <w:t xml:space="preserve"> </w:t>
      </w:r>
      <w:r>
        <w:rPr>
          <w:spacing w:val="6"/>
        </w:rPr>
        <w:t>post-operative</w:t>
      </w:r>
      <w:r>
        <w:rPr>
          <w:spacing w:val="37"/>
        </w:rPr>
        <w:t xml:space="preserve"> </w:t>
      </w:r>
      <w:r>
        <w:rPr>
          <w:spacing w:val="6"/>
        </w:rPr>
        <w:t>antibiotic</w:t>
      </w:r>
      <w:r>
        <w:rPr>
          <w:spacing w:val="35"/>
        </w:rPr>
        <w:t xml:space="preserve"> </w:t>
      </w:r>
      <w:r>
        <w:rPr>
          <w:spacing w:val="6"/>
        </w:rPr>
        <w:t>dur</w:t>
      </w:r>
      <w:r>
        <w:rPr>
          <w:spacing w:val="5"/>
        </w:rPr>
        <w:t>ation</w:t>
      </w:r>
      <w:r>
        <w:rPr>
          <w:spacing w:val="34"/>
        </w:rPr>
        <w:t xml:space="preserve"> </w:t>
      </w:r>
      <w:r>
        <w:rPr>
          <w:spacing w:val="5"/>
        </w:rPr>
        <w:t>for</w:t>
      </w:r>
      <w:r>
        <w:rPr>
          <w:spacing w:val="34"/>
        </w:rPr>
        <w:t xml:space="preserve"> </w:t>
      </w:r>
      <w:r>
        <w:rPr>
          <w:spacing w:val="5"/>
        </w:rPr>
        <w:t>complicated</w:t>
      </w:r>
      <w:r>
        <w:rPr/>
        <w:t xml:space="preserve"> </w:t>
      </w:r>
      <w:r>
        <w:rPr>
          <w:spacing w:val="3"/>
        </w:rPr>
        <w:t>appendicitis are areas</w:t>
      </w:r>
      <w:r>
        <w:rPr>
          <w:spacing w:val="11"/>
        </w:rPr>
        <w:t xml:space="preserve"> </w:t>
      </w:r>
      <w:r>
        <w:rPr>
          <w:spacing w:val="3"/>
        </w:rPr>
        <w:t>of active researc</w:t>
      </w:r>
      <w:r>
        <w:rPr>
          <w:spacing w:val="2"/>
        </w:rPr>
        <w:t>h.</w:t>
      </w:r>
    </w:p>
    <w:p>
      <w:pPr>
        <w:ind w:left="13"/>
        <w:spacing w:before="280" w:line="192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>Methods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216" w:firstLine="4"/>
        <w:spacing w:before="58" w:line="258" w:lineRule="auto"/>
        <w:jc w:val="both"/>
        <w:rPr/>
      </w:pPr>
      <w:r>
        <w:rPr>
          <w:spacing w:val="2"/>
        </w:rPr>
        <w:t>A</w:t>
      </w:r>
      <w:r>
        <w:rPr>
          <w:spacing w:val="24"/>
          <w:w w:val="101"/>
        </w:rPr>
        <w:t xml:space="preserve"> </w:t>
      </w:r>
      <w:r>
        <w:rPr>
          <w:spacing w:val="2"/>
        </w:rPr>
        <w:t>systematic</w:t>
      </w:r>
      <w:r>
        <w:rPr>
          <w:spacing w:val="15"/>
          <w:w w:val="101"/>
        </w:rPr>
        <w:t xml:space="preserve"> </w:t>
      </w:r>
      <w:r>
        <w:rPr>
          <w:spacing w:val="2"/>
        </w:rPr>
        <w:t>review</w:t>
      </w:r>
      <w:r>
        <w:rPr>
          <w:spacing w:val="20"/>
          <w:w w:val="101"/>
        </w:rPr>
        <w:t xml:space="preserve"> </w:t>
      </w:r>
      <w:r>
        <w:rPr>
          <w:spacing w:val="2"/>
        </w:rPr>
        <w:t>of the</w:t>
      </w:r>
      <w:r>
        <w:rPr>
          <w:spacing w:val="19"/>
        </w:rPr>
        <w:t xml:space="preserve"> </w:t>
      </w:r>
      <w:r>
        <w:rPr>
          <w:spacing w:val="2"/>
        </w:rPr>
        <w:t>evidence</w:t>
      </w:r>
      <w:r>
        <w:rPr>
          <w:spacing w:val="18"/>
        </w:rPr>
        <w:t xml:space="preserve"> </w:t>
      </w:r>
      <w:r>
        <w:rPr>
          <w:spacing w:val="2"/>
        </w:rPr>
        <w:t>info</w:t>
      </w:r>
      <w:r>
        <w:rPr>
          <w:spacing w:val="1"/>
        </w:rPr>
        <w:t>rmed</w:t>
      </w:r>
      <w:r>
        <w:rPr>
          <w:spacing w:val="17"/>
        </w:rPr>
        <w:t xml:space="preserve"> </w:t>
      </w:r>
      <w:r>
        <w:rPr>
          <w:spacing w:val="1"/>
        </w:rPr>
        <w:t>the</w:t>
      </w:r>
      <w:r>
        <w:rPr>
          <w:spacing w:val="20"/>
        </w:rPr>
        <w:t xml:space="preserve"> </w:t>
      </w:r>
      <w:r>
        <w:rPr>
          <w:spacing w:val="1"/>
        </w:rPr>
        <w:t>guide-</w:t>
      </w:r>
      <w:r>
        <w:rPr/>
        <w:t xml:space="preserve"> </w:t>
      </w:r>
      <w:r>
        <w:rPr>
          <w:spacing w:val="4"/>
        </w:rPr>
        <w:t>line</w:t>
      </w:r>
      <w:r>
        <w:rPr>
          <w:spacing w:val="36"/>
          <w:w w:val="101"/>
        </w:rPr>
        <w:t xml:space="preserve"> </w:t>
      </w:r>
      <w:r>
        <w:rPr>
          <w:spacing w:val="4"/>
        </w:rPr>
        <w:t>recommendations.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guideline</w:t>
      </w:r>
      <w:r>
        <w:rPr>
          <w:spacing w:val="29"/>
        </w:rPr>
        <w:t xml:space="preserve"> </w:t>
      </w:r>
      <w:r>
        <w:rPr>
          <w:spacing w:val="4"/>
        </w:rPr>
        <w:t>panel</w:t>
      </w:r>
      <w:r>
        <w:rPr>
          <w:spacing w:val="34"/>
        </w:rPr>
        <w:t xml:space="preserve"> </w:t>
      </w:r>
      <w:r>
        <w:rPr>
          <w:spacing w:val="4"/>
        </w:rPr>
        <w:t>determined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certainty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evidence</w:t>
      </w:r>
      <w:r>
        <w:rPr>
          <w:spacing w:val="9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direction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strength</w:t>
      </w:r>
      <w:r>
        <w:rPr>
          <w:spacing w:val="11"/>
        </w:rPr>
        <w:t xml:space="preserve"> </w:t>
      </w:r>
      <w:r>
        <w:rPr/>
        <w:t>of </w:t>
      </w:r>
      <w:r>
        <w:rPr>
          <w:spacing w:val="2"/>
        </w:rPr>
        <w:t>recommendations,</w:t>
      </w:r>
      <w:r>
        <w:rPr>
          <w:spacing w:val="33"/>
        </w:rPr>
        <w:t xml:space="preserve"> </w:t>
      </w:r>
      <w:r>
        <w:rPr>
          <w:spacing w:val="2"/>
        </w:rPr>
        <w:t>with</w:t>
      </w:r>
      <w:r>
        <w:rPr>
          <w:spacing w:val="19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widely</w:t>
      </w:r>
      <w:r>
        <w:rPr>
          <w:spacing w:val="18"/>
        </w:rPr>
        <w:t xml:space="preserve"> </w:t>
      </w:r>
      <w:r>
        <w:rPr>
          <w:spacing w:val="2"/>
        </w:rPr>
        <w:t>used</w:t>
      </w:r>
      <w:r>
        <w:rPr>
          <w:spacing w:val="26"/>
        </w:rPr>
        <w:t xml:space="preserve"> </w:t>
      </w:r>
      <w:r>
        <w:rPr>
          <w:i/>
          <w:iCs/>
          <w:spacing w:val="2"/>
        </w:rPr>
        <w:t>Grading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2"/>
        </w:rPr>
        <w:t>of Rec-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ommendations Assessment, Development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4"/>
        </w:rPr>
        <w:t>a</w:t>
      </w:r>
      <w:r>
        <w:rPr>
          <w:i/>
          <w:iCs/>
          <w:spacing w:val="3"/>
        </w:rPr>
        <w:t>nd Evaluation</w:t>
      </w:r>
      <w:r>
        <w:rPr>
          <w:i/>
          <w:iCs/>
        </w:rPr>
        <w:t xml:space="preserve"> </w:t>
      </w:r>
      <w:r>
        <w:rPr>
          <w:spacing w:val="-2"/>
        </w:rPr>
        <w:t>(GRADE) approach [</w:t>
      </w:r>
      <w:hyperlink w:history="true" w:anchor="bookmark10">
        <w:r>
          <w:rPr>
            <w:color w:val="0000FF"/>
            <w:spacing w:val="-2"/>
          </w:rPr>
          <w:t>11</w:t>
        </w:r>
      </w:hyperlink>
      <w:r>
        <w:rPr>
          <w:spacing w:val="-2"/>
        </w:rPr>
        <w:t>, </w:t>
      </w:r>
      <w:hyperlink w:history="true" w:anchor="bookmark11">
        <w:r>
          <w:rPr>
            <w:color w:val="0000FF"/>
            <w:spacing w:val="-2"/>
          </w:rPr>
          <w:t>12</w:t>
        </w:r>
      </w:hyperlink>
      <w:r>
        <w:rPr>
          <w:spacing w:val="-2"/>
        </w:rPr>
        <w:t>] using the GRADEpro guideline</w:t>
      </w:r>
      <w:r>
        <w:rPr>
          <w:spacing w:val="5"/>
        </w:rPr>
        <w:t xml:space="preserve"> </w:t>
      </w:r>
      <w:r>
        <w:rPr/>
        <w:t>development</w:t>
      </w:r>
      <w:r>
        <w:rPr>
          <w:spacing w:val="6"/>
        </w:rPr>
        <w:t xml:space="preserve"> </w:t>
      </w:r>
      <w:r>
        <w:rPr/>
        <w:t>tool</w:t>
      </w:r>
      <w:r>
        <w:rPr>
          <w:spacing w:val="28"/>
        </w:rPr>
        <w:t xml:space="preserve"> </w:t>
      </w:r>
      <w:r>
        <w:rPr>
          <w:spacing w:val="6"/>
        </w:rPr>
        <w:t>[</w:t>
      </w:r>
      <w:hyperlink w:history="true" w:anchor="bookmark12">
        <w:r>
          <w:rPr>
            <w:color w:val="0000FF"/>
            <w:spacing w:val="6"/>
          </w:rPr>
          <w:t>13</w:t>
        </w:r>
      </w:hyperlink>
      <w:r>
        <w:rPr>
          <w:spacing w:val="6"/>
        </w:rPr>
        <w:t>]. </w:t>
      </w:r>
      <w:r>
        <w:rPr/>
        <w:t>Reporting</w:t>
      </w:r>
      <w:r>
        <w:rPr>
          <w:spacing w:val="14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guideline</w:t>
      </w:r>
      <w:r>
        <w:rPr>
          <w:spacing w:val="16"/>
        </w:rPr>
        <w:t xml:space="preserve"> </w:t>
      </w:r>
      <w:r>
        <w:rPr/>
        <w:t>adheres </w:t>
      </w:r>
      <w:r>
        <w:rPr/>
        <w:t>to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>
          <w:i/>
          <w:iCs/>
        </w:rPr>
        <w:t>Essential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Items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Practice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Guidelines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in </w:t>
      </w:r>
      <w:r>
        <w:rPr>
          <w:i/>
          <w:iCs/>
        </w:rPr>
        <w:t>Healthcare</w:t>
      </w:r>
      <w:r>
        <w:rPr>
          <w:i/>
          <w:iCs/>
          <w:spacing w:val="23"/>
          <w:w w:val="101"/>
        </w:rPr>
        <w:t xml:space="preserve"> </w:t>
      </w:r>
      <w:r>
        <w:rPr>
          <w:spacing w:val="10"/>
        </w:rPr>
        <w:t>(</w:t>
      </w:r>
      <w:r>
        <w:rPr/>
        <w:t>RIGHT</w:t>
      </w:r>
      <w:r>
        <w:rPr>
          <w:spacing w:val="10"/>
        </w:rPr>
        <w:t>)</w:t>
      </w:r>
      <w:r>
        <w:rPr>
          <w:spacing w:val="18"/>
        </w:rPr>
        <w:t xml:space="preserve"> </w:t>
      </w:r>
      <w:r>
        <w:rPr/>
        <w:t>checklist</w:t>
      </w:r>
      <w:r>
        <w:rPr>
          <w:spacing w:val="30"/>
          <w:w w:val="101"/>
        </w:rPr>
        <w:t xml:space="preserve"> </w:t>
      </w:r>
      <w:r>
        <w:rPr>
          <w:spacing w:val="10"/>
        </w:rPr>
        <w:t>[</w:t>
      </w:r>
      <w:hyperlink w:history="true" w:anchor="bookmark13">
        <w:r>
          <w:rPr>
            <w:color w:val="0000FF"/>
            <w:spacing w:val="10"/>
          </w:rPr>
          <w:t>14</w:t>
        </w:r>
      </w:hyperlink>
      <w:r>
        <w:rPr>
          <w:spacing w:val="10"/>
        </w:rPr>
        <w:t>].</w:t>
      </w:r>
      <w:r>
        <w:rPr>
          <w:spacing w:val="15"/>
          <w:w w:val="101"/>
        </w:rPr>
        <w:t xml:space="preserve"> </w:t>
      </w:r>
      <w:r>
        <w:rPr/>
        <w:t>Evidence</w:t>
      </w:r>
      <w:r>
        <w:rPr>
          <w:spacing w:val="20"/>
          <w:w w:val="101"/>
        </w:rPr>
        <w:t xml:space="preserve"> </w:t>
      </w:r>
      <w:r>
        <w:rPr/>
        <w:t>addressing </w:t>
      </w:r>
      <w:r>
        <w:rPr>
          <w:spacing w:val="2"/>
        </w:rPr>
        <w:t>the</w:t>
      </w:r>
      <w:r>
        <w:rPr>
          <w:spacing w:val="21"/>
        </w:rPr>
        <w:t xml:space="preserve"> </w:t>
      </w:r>
      <w:r>
        <w:rPr>
          <w:spacing w:val="2"/>
        </w:rPr>
        <w:t>guideline</w:t>
      </w:r>
      <w:r>
        <w:rPr>
          <w:spacing w:val="20"/>
        </w:rPr>
        <w:t xml:space="preserve"> </w:t>
      </w:r>
      <w:r>
        <w:rPr>
          <w:spacing w:val="2"/>
        </w:rPr>
        <w:t>questions</w:t>
      </w:r>
      <w:r>
        <w:rPr>
          <w:spacing w:val="19"/>
          <w:w w:val="101"/>
        </w:rPr>
        <w:t xml:space="preserve"> </w:t>
      </w:r>
      <w:r>
        <w:rPr>
          <w:spacing w:val="2"/>
        </w:rPr>
        <w:t>was</w:t>
      </w:r>
      <w:r>
        <w:rPr>
          <w:spacing w:val="25"/>
        </w:rPr>
        <w:t xml:space="preserve"> </w:t>
      </w:r>
      <w:r>
        <w:rPr>
          <w:spacing w:val="2"/>
        </w:rPr>
        <w:t>synthesized</w:t>
      </w:r>
      <w:r>
        <w:rPr>
          <w:spacing w:val="23"/>
        </w:rPr>
        <w:t xml:space="preserve"> </w:t>
      </w:r>
      <w:r>
        <w:rPr>
          <w:spacing w:val="2"/>
        </w:rPr>
        <w:t>accor</w:t>
      </w:r>
      <w:r>
        <w:rPr>
          <w:spacing w:val="1"/>
        </w:rPr>
        <w:t>ding</w:t>
      </w:r>
      <w:r>
        <w:rPr>
          <w:spacing w:val="17"/>
          <w:w w:val="101"/>
        </w:rPr>
        <w:t xml:space="preserve"> </w:t>
      </w:r>
      <w:r>
        <w:rPr>
          <w:spacing w:val="1"/>
        </w:rPr>
        <w:t>to</w:t>
      </w:r>
      <w:r>
        <w:rPr>
          <w:spacing w:val="18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SAGES</w:t>
      </w:r>
      <w:r>
        <w:rPr>
          <w:spacing w:val="3"/>
        </w:rPr>
        <w:t xml:space="preserve"> </w:t>
      </w:r>
      <w:r>
        <w:rPr/>
        <w:t>Guidelines</w:t>
      </w:r>
      <w:r>
        <w:rPr>
          <w:spacing w:val="3"/>
        </w:rPr>
        <w:t xml:space="preserve"> </w:t>
      </w:r>
      <w:r>
        <w:rPr/>
        <w:t>Committee</w:t>
      </w:r>
      <w:r>
        <w:rPr>
          <w:spacing w:val="3"/>
        </w:rPr>
        <w:t>’</w:t>
      </w:r>
      <w:r>
        <w:rPr/>
        <w:t>s</w:t>
      </w:r>
      <w:r>
        <w:rPr>
          <w:spacing w:val="17"/>
        </w:rPr>
        <w:t xml:space="preserve"> </w:t>
      </w:r>
      <w:r>
        <w:rPr/>
        <w:t>standard</w:t>
      </w:r>
      <w:r>
        <w:rPr>
          <w:spacing w:val="3"/>
        </w:rPr>
        <w:t xml:space="preserve"> </w:t>
      </w:r>
      <w:r>
        <w:rPr/>
        <w:t>operating</w:t>
      </w:r>
      <w:r>
        <w:rPr>
          <w:spacing w:val="3"/>
        </w:rPr>
        <w:t xml:space="preserve"> </w:t>
      </w:r>
      <w:r>
        <w:rPr/>
        <w:t>proce</w:t>
      </w:r>
      <w:r>
        <w:rPr>
          <w:spacing w:val="3"/>
        </w:rPr>
        <w:t>-</w:t>
      </w:r>
      <w:r>
        <w:rPr/>
        <w:t xml:space="preserve"> </w:t>
      </w:r>
      <w:r>
        <w:rPr/>
        <w:t>dure</w:t>
      </w:r>
      <w:r>
        <w:rPr>
          <w:spacing w:val="31"/>
        </w:rPr>
        <w:t xml:space="preserve"> </w:t>
      </w:r>
      <w:r>
        <w:rPr>
          <w:spacing w:val="5"/>
        </w:rPr>
        <w:t>[</w:t>
      </w:r>
      <w:hyperlink w:history="true" w:anchor="bookmark14">
        <w:r>
          <w:rPr>
            <w:color w:val="0000FF"/>
            <w:spacing w:val="5"/>
          </w:rPr>
          <w:t>15</w:t>
        </w:r>
      </w:hyperlink>
      <w:r>
        <w:rPr>
          <w:spacing w:val="5"/>
        </w:rPr>
        <w:t>].</w:t>
      </w:r>
      <w:r>
        <w:rPr>
          <w:spacing w:val="13"/>
          <w:w w:val="101"/>
        </w:rPr>
        <w:t xml:space="preserve"> </w:t>
      </w:r>
      <w:r>
        <w:rPr/>
        <w:t>Due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diagnostic</w:t>
      </w:r>
      <w:r>
        <w:rPr>
          <w:spacing w:val="13"/>
          <w:w w:val="101"/>
        </w:rPr>
        <w:t xml:space="preserve"> </w:t>
      </w:r>
      <w:r>
        <w:rPr/>
        <w:t>nature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key</w:t>
      </w:r>
      <w:r>
        <w:rPr>
          <w:spacing w:val="15"/>
        </w:rPr>
        <w:t xml:space="preserve"> </w:t>
      </w:r>
      <w:r>
        <w:rPr/>
        <w:t>question</w:t>
      </w:r>
      <w:r>
        <w:rPr>
          <w:spacing w:val="32"/>
          <w:w w:val="101"/>
        </w:rPr>
        <w:t xml:space="preserve"> </w:t>
      </w:r>
      <w:r>
        <w:rPr>
          <w:spacing w:val="5"/>
        </w:rPr>
        <w:t>1,</w:t>
      </w:r>
      <w:r>
        <w:rPr/>
        <w:t xml:space="preserve"> </w:t>
      </w:r>
      <w:r>
        <w:rPr/>
        <w:t>GRADE</w:t>
      </w:r>
      <w:r>
        <w:rPr>
          <w:spacing w:val="6"/>
        </w:rPr>
        <w:t xml:space="preserve"> </w:t>
      </w:r>
      <w:r>
        <w:rPr/>
        <w:t>methodology</w:t>
      </w:r>
      <w:r>
        <w:rPr>
          <w:spacing w:val="6"/>
        </w:rPr>
        <w:t xml:space="preserve"> </w:t>
      </w:r>
      <w:r>
        <w:rPr/>
        <w:t>was</w:t>
      </w:r>
      <w:r>
        <w:rPr>
          <w:spacing w:val="6"/>
        </w:rPr>
        <w:t xml:space="preserve"> </w:t>
      </w:r>
      <w:r>
        <w:rPr/>
        <w:t>not</w:t>
      </w:r>
      <w:r>
        <w:rPr>
          <w:spacing w:val="6"/>
        </w:rPr>
        <w:t xml:space="preserve"> </w:t>
      </w:r>
      <w:r>
        <w:rPr/>
        <w:t>employed</w:t>
      </w:r>
      <w:r>
        <w:rPr>
          <w:spacing w:val="6"/>
        </w:rPr>
        <w:t>;</w:t>
      </w:r>
      <w:r>
        <w:rPr>
          <w:spacing w:val="8"/>
        </w:rPr>
        <w:t xml:space="preserve"> </w:t>
      </w:r>
      <w:r>
        <w:rPr/>
        <w:t>instead</w:t>
      </w:r>
      <w:r>
        <w:rPr>
          <w:spacing w:val="6"/>
        </w:rPr>
        <w:t>,</w:t>
      </w:r>
      <w:r>
        <w:rPr>
          <w:spacing w:val="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data </w:t>
      </w:r>
      <w:r>
        <w:rPr/>
        <w:t>were reviewed by the p</w:t>
      </w:r>
      <w:r>
        <w:rPr>
          <w:spacing w:val="-1"/>
        </w:rPr>
        <w:t>anel and used to formulate a consen-</w:t>
      </w:r>
      <w:r>
        <w:rPr/>
        <w:t xml:space="preserve"> </w:t>
      </w:r>
      <w:r>
        <w:rPr/>
        <w:t>sus</w:t>
      </w:r>
      <w:r>
        <w:rPr>
          <w:spacing w:val="6"/>
        </w:rPr>
        <w:t xml:space="preserve"> </w:t>
      </w:r>
      <w:r>
        <w:rPr/>
        <w:t>statement</w:t>
      </w:r>
      <w:r>
        <w:rPr>
          <w:spacing w:val="6"/>
        </w:rPr>
        <w:t>.</w:t>
      </w:r>
    </w:p>
    <w:p>
      <w:pPr>
        <w:pStyle w:val="BodyText"/>
        <w:ind w:left="2" w:right="226" w:firstLine="228"/>
        <w:spacing w:before="39" w:line="254" w:lineRule="auto"/>
        <w:jc w:val="both"/>
        <w:rPr/>
      </w:pPr>
      <w:r>
        <w:rPr>
          <w:spacing w:val="-2"/>
        </w:rPr>
        <w:t>PubMed, Embase, Cochrane, Clinicaltrials.gov, and Inter-</w:t>
      </w:r>
      <w:r>
        <w:rPr/>
        <w:t xml:space="preserve"> </w:t>
      </w:r>
      <w:r>
        <w:rPr>
          <w:spacing w:val="2"/>
        </w:rPr>
        <w:t>national</w:t>
      </w:r>
      <w:r>
        <w:rPr>
          <w:spacing w:val="22"/>
        </w:rPr>
        <w:t xml:space="preserve"> </w:t>
      </w:r>
      <w:r>
        <w:rPr>
          <w:spacing w:val="2"/>
        </w:rPr>
        <w:t>Clinical</w:t>
      </w:r>
      <w:r>
        <w:rPr>
          <w:spacing w:val="20"/>
        </w:rPr>
        <w:t xml:space="preserve"> </w:t>
      </w:r>
      <w:r>
        <w:rPr>
          <w:spacing w:val="2"/>
        </w:rPr>
        <w:t>Trials</w:t>
      </w:r>
      <w:r>
        <w:rPr>
          <w:spacing w:val="19"/>
        </w:rPr>
        <w:t xml:space="preserve"> </w:t>
      </w:r>
      <w:r>
        <w:rPr>
          <w:spacing w:val="2"/>
        </w:rPr>
        <w:t>Platform</w:t>
      </w:r>
      <w:r>
        <w:rPr>
          <w:spacing w:val="26"/>
        </w:rPr>
        <w:t xml:space="preserve"> </w:t>
      </w:r>
      <w:r>
        <w:rPr>
          <w:spacing w:val="2"/>
        </w:rPr>
        <w:t>(ICTRP)</w:t>
      </w:r>
      <w:r>
        <w:rPr>
          <w:spacing w:val="20"/>
          <w:w w:val="101"/>
        </w:rPr>
        <w:t xml:space="preserve"> </w:t>
      </w:r>
      <w:r>
        <w:rPr>
          <w:spacing w:val="2"/>
        </w:rPr>
        <w:t>were</w:t>
      </w:r>
      <w:r>
        <w:rPr>
          <w:spacing w:val="26"/>
          <w:w w:val="101"/>
        </w:rPr>
        <w:t xml:space="preserve"> </w:t>
      </w:r>
      <w:r>
        <w:rPr>
          <w:spacing w:val="2"/>
        </w:rPr>
        <w:t>sear</w:t>
      </w:r>
      <w:r>
        <w:rPr>
          <w:spacing w:val="1"/>
        </w:rPr>
        <w:t>ched</w:t>
      </w:r>
      <w:r>
        <w:rPr/>
        <w:t xml:space="preserve"> </w:t>
      </w:r>
      <w:r>
        <w:rPr>
          <w:spacing w:val="1"/>
        </w:rPr>
        <w:t>(2010–2022) </w:t>
      </w:r>
      <w:r>
        <w:rPr/>
        <w:t>to</w:t>
      </w:r>
      <w:r>
        <w:rPr>
          <w:spacing w:val="1"/>
        </w:rPr>
        <w:t xml:space="preserve"> </w:t>
      </w:r>
      <w:r>
        <w:rPr/>
        <w:t>identify</w:t>
      </w:r>
      <w:r>
        <w:rPr>
          <w:spacing w:val="1"/>
        </w:rPr>
        <w:t xml:space="preserve"> </w:t>
      </w:r>
      <w:r>
        <w:rPr/>
        <w:t>randomized</w:t>
      </w:r>
      <w:r>
        <w:rPr>
          <w:spacing w:val="1"/>
        </w:rPr>
        <w:t xml:space="preserve"> </w:t>
      </w:r>
      <w:r>
        <w:rPr/>
        <w:t>control</w:t>
      </w:r>
      <w:r>
        <w:rPr>
          <w:spacing w:val="1"/>
        </w:rPr>
        <w:t xml:space="preserve"> </w:t>
      </w:r>
      <w:r>
        <w:rPr/>
        <w:t>trials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non</w:t>
      </w:r>
      <w:r>
        <w:rPr>
          <w:spacing w:val="1"/>
        </w:rPr>
        <w:t>-</w:t>
      </w:r>
      <w:r>
        <w:rPr>
          <w:spacing w:val="14"/>
          <w:w w:val="101"/>
        </w:rPr>
        <w:t xml:space="preserve"> </w:t>
      </w:r>
      <w:r>
        <w:rPr/>
        <w:t>randomized</w:t>
      </w:r>
      <w:r>
        <w:rPr>
          <w:spacing w:val="5"/>
        </w:rPr>
        <w:t xml:space="preserve"> </w:t>
      </w:r>
      <w:r>
        <w:rPr/>
        <w:t>comparative</w:t>
      </w:r>
      <w:r>
        <w:rPr>
          <w:spacing w:val="5"/>
        </w:rPr>
        <w:t xml:space="preserve"> </w:t>
      </w:r>
      <w:r>
        <w:rPr/>
        <w:t>studies</w:t>
      </w:r>
      <w:r>
        <w:rPr>
          <w:spacing w:val="5"/>
        </w:rPr>
        <w:t xml:space="preserve"> (</w:t>
      </w:r>
      <w:r>
        <w:rPr/>
        <w:t>Online</w:t>
      </w:r>
      <w:r>
        <w:rPr>
          <w:spacing w:val="5"/>
        </w:rPr>
        <w:t xml:space="preserve"> </w:t>
      </w:r>
      <w:r>
        <w:rPr/>
        <w:t>Appendix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>).</w:t>
      </w:r>
    </w:p>
    <w:p>
      <w:pPr>
        <w:pStyle w:val="BodyText"/>
        <w:ind w:left="4" w:right="180" w:firstLine="227"/>
        <w:spacing w:before="29" w:line="257" w:lineRule="auto"/>
        <w:jc w:val="both"/>
        <w:rPr/>
      </w:pPr>
      <w:r>
        <w:rPr>
          <w:spacing w:val="-2"/>
        </w:rPr>
        <w:t>Two independent reviewers screened retrieved rec</w:t>
      </w:r>
      <w:r>
        <w:rPr>
          <w:spacing w:val="-3"/>
        </w:rPr>
        <w:t>ords for</w:t>
      </w:r>
      <w:r>
        <w:rPr/>
        <w:t xml:space="preserve">  </w:t>
      </w:r>
      <w:r>
        <w:rPr>
          <w:spacing w:val="-1"/>
        </w:rPr>
        <w:t>eligibility. Screening</w:t>
      </w:r>
      <w:r>
        <w:rPr>
          <w:spacing w:val="-2"/>
        </w:rPr>
        <w:t xml:space="preserve"> criteria and “Preferred Reporting Items</w:t>
      </w:r>
      <w:r>
        <w:rPr/>
        <w:t xml:space="preserve">  </w:t>
      </w:r>
      <w:r>
        <w:rPr>
          <w:spacing w:val="3"/>
        </w:rPr>
        <w:t>for</w:t>
      </w:r>
      <w:r>
        <w:rPr>
          <w:spacing w:val="38"/>
          <w:w w:val="101"/>
        </w:rPr>
        <w:t xml:space="preserve"> </w:t>
      </w:r>
      <w:r>
        <w:rPr>
          <w:spacing w:val="3"/>
        </w:rPr>
        <w:t>Systematic</w:t>
      </w:r>
      <w:r>
        <w:rPr>
          <w:spacing w:val="26"/>
          <w:w w:val="101"/>
        </w:rPr>
        <w:t xml:space="preserve"> </w:t>
      </w:r>
      <w:r>
        <w:rPr>
          <w:spacing w:val="3"/>
        </w:rPr>
        <w:t>Reviews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Meta-Analyses</w:t>
      </w:r>
      <w:r>
        <w:rPr>
          <w:spacing w:val="33"/>
        </w:rPr>
        <w:t xml:space="preserve"> </w:t>
      </w:r>
      <w:r>
        <w:rPr>
          <w:spacing w:val="3"/>
        </w:rPr>
        <w:t>(PRISMA)”</w:t>
      </w:r>
      <w:r>
        <w:rPr/>
        <w:t xml:space="preserve"> </w:t>
      </w:r>
      <w:r>
        <w:rPr>
          <w:spacing w:val="-2"/>
        </w:rPr>
        <w:t>screening flow diagrams for each KQ are provided in Online</w:t>
      </w:r>
      <w:r>
        <w:rPr>
          <w:spacing w:val="7"/>
        </w:rPr>
        <w:t xml:space="preserve">  </w:t>
      </w:r>
      <w:r>
        <w:rPr/>
        <w:t>Appendix</w:t>
      </w:r>
      <w:r>
        <w:rPr>
          <w:spacing w:val="8"/>
        </w:rPr>
        <w:t xml:space="preserve"> </w:t>
      </w:r>
      <w:r>
        <w:rPr/>
        <w:t>B</w:t>
      </w:r>
      <w:r>
        <w:rPr>
          <w:spacing w:val="8"/>
        </w:rPr>
        <w:t>.</w:t>
      </w:r>
      <w:r>
        <w:rPr>
          <w:spacing w:val="18"/>
          <w:w w:val="101"/>
        </w:rPr>
        <w:t xml:space="preserve"> </w:t>
      </w:r>
      <w:r>
        <w:rPr/>
        <w:t>Studies</w:t>
      </w:r>
      <w:r>
        <w:rPr>
          <w:spacing w:val="8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included</w:t>
      </w:r>
      <w:r>
        <w:rPr>
          <w:spacing w:val="10"/>
        </w:rPr>
        <w:t xml:space="preserve"> </w:t>
      </w:r>
      <w:r>
        <w:rPr/>
        <w:t>if</w:t>
      </w:r>
      <w:r>
        <w:rPr>
          <w:spacing w:val="8"/>
        </w:rPr>
        <w:t xml:space="preserve"> </w:t>
      </w:r>
      <w:r>
        <w:rPr/>
        <w:t>they</w:t>
      </w:r>
      <w:r>
        <w:rPr>
          <w:spacing w:val="12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published 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English</w:t>
      </w:r>
      <w:r>
        <w:rPr>
          <w:spacing w:val="1"/>
        </w:rPr>
        <w:t xml:space="preserve"> </w:t>
      </w:r>
      <w:r>
        <w:rPr/>
        <w:t>language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included</w:t>
      </w:r>
      <w:r>
        <w:rPr>
          <w:spacing w:val="1"/>
        </w:rPr>
        <w:t xml:space="preserve"> </w:t>
      </w:r>
      <w:r>
        <w:rPr/>
        <w:t>more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50 </w:t>
      </w:r>
      <w:r>
        <w:rPr/>
        <w:t>patients</w:t>
      </w:r>
      <w:r>
        <w:rPr>
          <w:spacing w:val="4"/>
        </w:rPr>
        <w:t xml:space="preserve">  </w:t>
      </w:r>
      <w:r>
        <w:rPr>
          <w:spacing w:val="-1"/>
        </w:rPr>
        <w:t>for case series. Exclusio</w:t>
      </w:r>
      <w:r>
        <w:rPr>
          <w:spacing w:val="-2"/>
        </w:rPr>
        <w:t>n criteria included pregnant patients,</w:t>
      </w:r>
      <w:r>
        <w:rPr/>
        <w:t xml:space="preserve">  </w:t>
      </w:r>
      <w:r>
        <w:rPr>
          <w:spacing w:val="3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3"/>
        </w:rPr>
        <w:t>where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majority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rPr>
          <w:spacing w:val="2"/>
        </w:rPr>
        <w:t>ppendectomies</w:t>
      </w:r>
      <w:r>
        <w:rPr>
          <w:spacing w:val="23"/>
          <w:w w:val="101"/>
        </w:rPr>
        <w:t xml:space="preserve"> </w:t>
      </w:r>
      <w:r>
        <w:rPr>
          <w:spacing w:val="2"/>
        </w:rPr>
        <w:t>were</w:t>
      </w:r>
      <w:r>
        <w:rPr>
          <w:spacing w:val="21"/>
        </w:rPr>
        <w:t xml:space="preserve"> </w:t>
      </w:r>
      <w:r>
        <w:rPr>
          <w:spacing w:val="2"/>
        </w:rPr>
        <w:t>per-</w:t>
      </w:r>
      <w:r>
        <w:rPr/>
        <w:t xml:space="preserve">  </w:t>
      </w:r>
      <w:r>
        <w:rPr/>
        <w:t>formed</w:t>
      </w:r>
      <w:r>
        <w:rPr>
          <w:spacing w:val="2"/>
        </w:rPr>
        <w:t xml:space="preserve"> </w:t>
      </w:r>
      <w:r>
        <w:rPr/>
        <w:t>open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case</w:t>
      </w:r>
      <w:r>
        <w:rPr>
          <w:spacing w:val="2"/>
        </w:rPr>
        <w:t xml:space="preserve"> </w:t>
      </w:r>
      <w:r>
        <w:rPr/>
        <w:t>reports</w:t>
      </w:r>
      <w:r>
        <w:rPr>
          <w:spacing w:val="2"/>
        </w:rPr>
        <w:t>.</w:t>
      </w:r>
    </w:p>
    <w:p>
      <w:pPr>
        <w:pStyle w:val="BodyText"/>
        <w:ind w:left="4" w:right="216" w:firstLine="232"/>
        <w:spacing w:before="31" w:line="259" w:lineRule="auto"/>
        <w:jc w:val="both"/>
        <w:rPr/>
      </w:pPr>
      <w:r>
        <w:rPr>
          <w:spacing w:val="2"/>
        </w:rPr>
        <w:t>Study</w:t>
      </w:r>
      <w:r>
        <w:rPr>
          <w:spacing w:val="15"/>
        </w:rPr>
        <w:t xml:space="preserve"> </w:t>
      </w:r>
      <w:r>
        <w:rPr>
          <w:spacing w:val="2"/>
        </w:rPr>
        <w:t>quality</w:t>
      </w:r>
      <w:r>
        <w:rPr>
          <w:spacing w:val="13"/>
          <w:w w:val="101"/>
        </w:rPr>
        <w:t xml:space="preserve"> </w:t>
      </w:r>
      <w:r>
        <w:rPr>
          <w:spacing w:val="2"/>
        </w:rPr>
        <w:t>was</w:t>
      </w:r>
      <w:r>
        <w:rPr>
          <w:spacing w:val="17"/>
        </w:rPr>
        <w:t xml:space="preserve"> </w:t>
      </w:r>
      <w:r>
        <w:rPr>
          <w:spacing w:val="2"/>
        </w:rPr>
        <w:t>assessed </w:t>
      </w:r>
      <w:r>
        <w:rPr>
          <w:spacing w:val="1"/>
        </w:rPr>
        <w:t>using the</w:t>
      </w:r>
      <w:r>
        <w:rPr>
          <w:spacing w:val="15"/>
          <w:w w:val="101"/>
        </w:rPr>
        <w:t xml:space="preserve"> </w:t>
      </w:r>
      <w:r>
        <w:rPr>
          <w:spacing w:val="1"/>
        </w:rPr>
        <w:t>Cochrane Risk</w:t>
      </w:r>
      <w:r>
        <w:rPr>
          <w:spacing w:val="14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Bias</w:t>
      </w:r>
      <w:r>
        <w:rPr>
          <w:spacing w:val="17"/>
        </w:rPr>
        <w:t xml:space="preserve"> </w:t>
      </w:r>
      <w:r>
        <w:rPr>
          <w:spacing w:val="8"/>
        </w:rPr>
        <w:t>2.0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Newcastle</w:t>
      </w:r>
      <w:r>
        <w:rPr>
          <w:spacing w:val="17"/>
          <w:w w:val="101"/>
        </w:rPr>
        <w:t xml:space="preserve"> </w:t>
      </w:r>
      <w:r>
        <w:rPr/>
        <w:t>Ottawa</w:t>
      </w:r>
      <w:r>
        <w:rPr>
          <w:spacing w:val="20"/>
        </w:rPr>
        <w:t xml:space="preserve"> </w:t>
      </w:r>
      <w:r>
        <w:rPr/>
        <w:t>Scale</w:t>
      </w:r>
      <w:r>
        <w:rPr>
          <w:spacing w:val="15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randomized</w:t>
      </w:r>
      <w:r>
        <w:rPr>
          <w:spacing w:val="18"/>
        </w:rPr>
        <w:t xml:space="preserve"> </w:t>
      </w:r>
      <w:r>
        <w:rPr/>
        <w:t>and </w:t>
      </w:r>
      <w:r>
        <w:rPr>
          <w:spacing w:val="-1"/>
        </w:rPr>
        <w:t>non-randomized studies, re</w:t>
      </w:r>
      <w:r>
        <w:rPr>
          <w:spacing w:val="-2"/>
        </w:rPr>
        <w:t>spectively. Random effects meta-</w:t>
      </w:r>
      <w:r>
        <w:rPr/>
        <w:t xml:space="preserve"> </w:t>
      </w:r>
      <w:r>
        <w:rPr/>
        <w:t>analysis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performed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1"/>
        </w:rPr>
        <w:t xml:space="preserve"> </w:t>
      </w:r>
      <w:r>
        <w:rPr/>
        <w:t>comparative</w:t>
      </w:r>
      <w:r>
        <w:rPr>
          <w:spacing w:val="1"/>
        </w:rPr>
        <w:t xml:space="preserve"> </w:t>
      </w:r>
      <w:r>
        <w:rPr/>
        <w:t>data</w:t>
      </w:r>
      <w:r>
        <w:rPr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/>
        <w:spacing w:before="48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Guideline</w:t>
      </w:r>
      <w:r>
        <w:rPr>
          <w:rFonts w:ascii="Calibri" w:hAnsi="Calibri" w:eastAsia="Calibri" w:cs="Calibri"/>
          <w:sz w:val="22"/>
          <w:szCs w:val="22"/>
          <w:b/>
          <w:bCs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panel</w:t>
      </w:r>
      <w:r>
        <w:rPr>
          <w:rFonts w:ascii="Calibri" w:hAnsi="Calibri" w:eastAsia="Calibri" w:cs="Calibri"/>
          <w:sz w:val="22"/>
          <w:szCs w:val="22"/>
          <w:b/>
          <w:bCs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organization</w:t>
      </w:r>
    </w:p>
    <w:p>
      <w:pPr>
        <w:pStyle w:val="BodyText"/>
        <w:ind w:left="14" w:right="7" w:firstLine="2"/>
        <w:spacing w:before="289" w:line="256" w:lineRule="auto"/>
        <w:jc w:val="both"/>
        <w:rPr/>
      </w:pPr>
      <w:r>
        <w:rPr>
          <w:spacing w:val="2"/>
        </w:rPr>
        <w:t>The panel</w:t>
      </w:r>
      <w:r>
        <w:rPr>
          <w:spacing w:val="27"/>
        </w:rPr>
        <w:t xml:space="preserve"> </w:t>
      </w:r>
      <w:r>
        <w:rPr>
          <w:spacing w:val="2"/>
        </w:rPr>
        <w:t>consisted</w:t>
      </w:r>
      <w:r>
        <w:rPr>
          <w:spacing w:val="18"/>
          <w:w w:val="101"/>
        </w:rPr>
        <w:t xml:space="preserve"> </w:t>
      </w:r>
      <w:r>
        <w:rPr>
          <w:spacing w:val="2"/>
        </w:rPr>
        <w:t>of seven practicing</w:t>
      </w:r>
      <w:r>
        <w:rPr>
          <w:spacing w:val="20"/>
          <w:w w:val="101"/>
        </w:rPr>
        <w:t xml:space="preserve"> </w:t>
      </w:r>
      <w:r>
        <w:rPr>
          <w:spacing w:val="2"/>
        </w:rPr>
        <w:t>adult</w:t>
      </w:r>
      <w:r>
        <w:rPr>
          <w:spacing w:val="20"/>
        </w:rPr>
        <w:t xml:space="preserve"> </w:t>
      </w:r>
      <w:r>
        <w:rPr>
          <w:spacing w:val="2"/>
        </w:rPr>
        <w:t>and</w:t>
      </w:r>
      <w:r>
        <w:rPr>
          <w:spacing w:val="13"/>
          <w:w w:val="101"/>
        </w:rPr>
        <w:t xml:space="preserve"> </w:t>
      </w:r>
      <w:r>
        <w:rPr>
          <w:spacing w:val="2"/>
        </w:rPr>
        <w:t>pediat-</w:t>
      </w:r>
      <w:r>
        <w:rPr/>
        <w:t xml:space="preserve"> </w:t>
      </w:r>
      <w:r>
        <w:rPr/>
        <w:t>ric</w:t>
      </w:r>
      <w:r>
        <w:rPr>
          <w:spacing w:val="20"/>
          <w:w w:val="101"/>
        </w:rPr>
        <w:t xml:space="preserve"> </w:t>
      </w:r>
      <w:r>
        <w:rPr/>
        <w:t>surgeons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SAGES</w:t>
      </w:r>
      <w:r>
        <w:rPr>
          <w:spacing w:val="11"/>
        </w:rPr>
        <w:t xml:space="preserve"> </w:t>
      </w:r>
      <w:r>
        <w:rPr/>
        <w:t>membership</w:t>
      </w:r>
      <w:r>
        <w:rPr>
          <w:spacing w:val="11"/>
        </w:rPr>
        <w:t>.</w:t>
      </w:r>
      <w:r>
        <w:rPr>
          <w:spacing w:val="12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methodolo</w:t>
      </w:r>
      <w:r>
        <w:rPr>
          <w:spacing w:val="11"/>
        </w:rPr>
        <w:t>-</w:t>
      </w:r>
      <w:r>
        <w:rPr/>
        <w:t xml:space="preserve"> </w:t>
      </w:r>
      <w:r>
        <w:rPr/>
        <w:t>gist with guideline development expertise (M.T.A.) and the</w:t>
      </w:r>
      <w:r>
        <w:rPr>
          <w:spacing w:val="5"/>
        </w:rPr>
        <w:t xml:space="preserve"> </w:t>
      </w:r>
      <w:r>
        <w:rPr/>
        <w:t>SAGES</w:t>
      </w:r>
      <w:r>
        <w:rPr>
          <w:spacing w:val="15"/>
          <w:w w:val="101"/>
        </w:rPr>
        <w:t xml:space="preserve"> </w:t>
      </w:r>
      <w:r>
        <w:rPr/>
        <w:t>Guidelines</w:t>
      </w:r>
      <w:r>
        <w:rPr>
          <w:spacing w:val="14"/>
          <w:w w:val="101"/>
        </w:rPr>
        <w:t xml:space="preserve"> </w:t>
      </w:r>
      <w:r>
        <w:rPr/>
        <w:t>Committee</w:t>
      </w:r>
      <w:r>
        <w:rPr>
          <w:spacing w:val="7"/>
        </w:rPr>
        <w:t xml:space="preserve"> </w:t>
      </w:r>
      <w:r>
        <w:rPr/>
        <w:t>Fellow</w:t>
      </w:r>
      <w:r>
        <w:rPr>
          <w:spacing w:val="19"/>
        </w:rPr>
        <w:t xml:space="preserve"> </w:t>
      </w:r>
      <w:r>
        <w:rPr>
          <w:spacing w:val="7"/>
        </w:rPr>
        <w:t>(S.S.K.) </w:t>
      </w:r>
      <w:r>
        <w:rPr/>
        <w:t>facilitated </w:t>
      </w:r>
      <w:r>
        <w:rPr>
          <w:spacing w:val="3"/>
        </w:rPr>
        <w:t>guideline</w:t>
      </w:r>
      <w:r>
        <w:rPr>
          <w:spacing w:val="28"/>
          <w:w w:val="101"/>
        </w:rPr>
        <w:t xml:space="preserve"> </w:t>
      </w:r>
      <w:r>
        <w:rPr>
          <w:spacing w:val="3"/>
        </w:rPr>
        <w:t>panel</w:t>
      </w:r>
      <w:r>
        <w:rPr>
          <w:spacing w:val="26"/>
          <w:w w:val="101"/>
        </w:rPr>
        <w:t xml:space="preserve"> </w:t>
      </w:r>
      <w:r>
        <w:rPr>
          <w:spacing w:val="3"/>
        </w:rPr>
        <w:t>meetings</w:t>
      </w:r>
      <w:r>
        <w:rPr>
          <w:spacing w:val="31"/>
        </w:rPr>
        <w:t xml:space="preserve"> </w:t>
      </w:r>
      <w:r>
        <w:rPr>
          <w:spacing w:val="3"/>
        </w:rPr>
        <w:t>as</w:t>
      </w:r>
      <w:r>
        <w:rPr>
          <w:spacing w:val="26"/>
          <w:w w:val="101"/>
        </w:rPr>
        <w:t xml:space="preserve"> </w:t>
      </w:r>
      <w:r>
        <w:rPr>
          <w:spacing w:val="3"/>
        </w:rPr>
        <w:t>non-voting</w:t>
      </w:r>
      <w:r>
        <w:rPr>
          <w:spacing w:val="26"/>
          <w:w w:val="101"/>
        </w:rPr>
        <w:t xml:space="preserve"> </w:t>
      </w:r>
      <w:r>
        <w:rPr>
          <w:spacing w:val="3"/>
        </w:rPr>
        <w:t>members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panel</w:t>
      </w:r>
      <w:r>
        <w:rPr>
          <w:spacing w:val="4"/>
        </w:rPr>
        <w:t>.</w:t>
      </w:r>
    </w:p>
    <w:p>
      <w:pPr>
        <w:ind w:left="20"/>
        <w:spacing w:before="217" w:line="224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Guideline</w:t>
      </w:r>
      <w:r>
        <w:rPr>
          <w:rFonts w:ascii="Calibri" w:hAnsi="Calibri" w:eastAsia="Calibri" w:cs="Calibri"/>
          <w:sz w:val="22"/>
          <w:szCs w:val="22"/>
          <w:b/>
          <w:bCs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funding</w:t>
      </w:r>
      <w:r>
        <w:rPr>
          <w:rFonts w:ascii="Calibri" w:hAnsi="Calibri" w:eastAsia="Calibri" w:cs="Calibri"/>
          <w:sz w:val="22"/>
          <w:szCs w:val="22"/>
          <w:b/>
          <w:bCs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and</w:t>
      </w:r>
      <w:r>
        <w:rPr>
          <w:rFonts w:ascii="Calibri" w:hAnsi="Calibri" w:eastAsia="Calibri" w:cs="Calibri"/>
          <w:sz w:val="22"/>
          <w:szCs w:val="22"/>
          <w:b/>
          <w:bCs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declaration</w:t>
      </w:r>
    </w:p>
    <w:p>
      <w:pPr>
        <w:ind w:left="19"/>
        <w:spacing w:line="24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and management of competing intere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sts</w:t>
      </w:r>
    </w:p>
    <w:p>
      <w:pPr>
        <w:pStyle w:val="BodyText"/>
        <w:ind w:left="15" w:right="9"/>
        <w:spacing w:before="287" w:line="256" w:lineRule="auto"/>
        <w:jc w:val="both"/>
        <w:rPr/>
      </w:pPr>
      <w:r>
        <w:rPr>
          <w:spacing w:val="2"/>
        </w:rPr>
        <w:t>Funding</w:t>
      </w:r>
      <w:r>
        <w:rPr>
          <w:spacing w:val="20"/>
        </w:rPr>
        <w:t xml:space="preserve"> </w:t>
      </w:r>
      <w:r>
        <w:rPr>
          <w:spacing w:val="2"/>
        </w:rPr>
        <w:t>for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methodologists,</w:t>
      </w:r>
      <w:r>
        <w:rPr>
          <w:spacing w:val="16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librarian,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14"/>
          <w:w w:val="101"/>
        </w:rPr>
        <w:t xml:space="preserve"> </w:t>
      </w:r>
      <w:r>
        <w:rPr>
          <w:spacing w:val="2"/>
        </w:rPr>
        <w:t>partial</w:t>
      </w:r>
      <w:r>
        <w:rPr/>
        <w:t xml:space="preserve"> </w:t>
      </w:r>
      <w:r>
        <w:rPr>
          <w:spacing w:val="-1"/>
        </w:rPr>
        <w:t>salary support for the fellow were provided by SAGE</w:t>
      </w:r>
      <w:r>
        <w:rPr>
          <w:spacing w:val="-2"/>
        </w:rPr>
        <w:t>S. Part</w:t>
      </w:r>
      <w:r>
        <w:rPr/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funding</w:t>
      </w:r>
      <w:r>
        <w:rPr>
          <w:spacing w:val="1"/>
        </w:rPr>
        <w:t xml:space="preserve"> </w:t>
      </w:r>
      <w:r>
        <w:rPr/>
        <w:t>came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SAGES</w:t>
      </w:r>
      <w:r>
        <w:rPr>
          <w:spacing w:val="1"/>
        </w:rPr>
        <w:t xml:space="preserve"> </w:t>
      </w:r>
      <w:r>
        <w:rPr/>
        <w:t>Education</w:t>
      </w:r>
      <w:r>
        <w:rPr>
          <w:spacing w:val="1"/>
        </w:rPr>
        <w:t xml:space="preserve"> &amp; </w:t>
      </w:r>
      <w:r>
        <w:rPr/>
        <w:t>Research </w:t>
      </w:r>
      <w:r>
        <w:rPr>
          <w:spacing w:val="-1"/>
        </w:rPr>
        <w:t>Foundation grant. All disclosed</w:t>
      </w:r>
      <w:r>
        <w:rPr>
          <w:spacing w:val="-2"/>
        </w:rPr>
        <w:t xml:space="preserve"> potential conflicts of</w:t>
      </w:r>
      <w:r>
        <w:rPr>
          <w:spacing w:val="-14"/>
        </w:rPr>
        <w:t xml:space="preserve"> </w:t>
      </w:r>
      <w:r>
        <w:rPr>
          <w:spacing w:val="-2"/>
        </w:rPr>
        <w:t>interest</w:t>
      </w:r>
      <w:r>
        <w:rPr/>
        <w:t xml:space="preserve"> </w:t>
      </w:r>
      <w:r>
        <w:rPr/>
        <w:t>were reviewed by the senior author and are listed at the end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manuscript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Appendix</w:t>
      </w:r>
      <w:r>
        <w:rPr>
          <w:spacing w:val="3"/>
        </w:rPr>
        <w:t xml:space="preserve"> </w:t>
      </w:r>
      <w:r>
        <w:rPr/>
        <w:t>C</w:t>
      </w:r>
      <w:r>
        <w:rPr>
          <w:spacing w:val="3"/>
        </w:rPr>
        <w:t>.</w:t>
      </w:r>
    </w:p>
    <w:p>
      <w:pPr>
        <w:ind w:left="21"/>
        <w:spacing w:before="220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Selection of questions and outcomes of interest</w:t>
      </w:r>
    </w:p>
    <w:p>
      <w:pPr>
        <w:pStyle w:val="BodyText"/>
        <w:ind w:left="14" w:right="8" w:firstLine="2"/>
        <w:spacing w:before="286" w:line="258" w:lineRule="auto"/>
        <w:jc w:val="both"/>
        <w:rPr/>
      </w:pPr>
      <w:r>
        <w:rPr/>
        <w:t>The</w:t>
      </w:r>
      <w:r>
        <w:rPr>
          <w:spacing w:val="3"/>
        </w:rPr>
        <w:t xml:space="preserve"> </w:t>
      </w:r>
      <w:r>
        <w:rPr/>
        <w:t>preoperative</w:t>
      </w:r>
      <w:r>
        <w:rPr>
          <w:spacing w:val="3"/>
        </w:rPr>
        <w:t xml:space="preserve"> </w:t>
      </w:r>
      <w:r>
        <w:rPr/>
        <w:t>imaging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appendicitis</w:t>
      </w:r>
      <w:r>
        <w:rPr>
          <w:spacing w:val="3"/>
        </w:rPr>
        <w:t xml:space="preserve"> </w:t>
      </w:r>
      <w:r>
        <w:rPr/>
        <w:t>are </w:t>
      </w:r>
      <w:r>
        <w:rPr>
          <w:spacing w:val="-2"/>
        </w:rPr>
        <w:t>the focus of</w:t>
      </w:r>
      <w:r>
        <w:rPr>
          <w:spacing w:val="-14"/>
        </w:rPr>
        <w:t xml:space="preserve"> </w:t>
      </w:r>
      <w:r>
        <w:rPr>
          <w:spacing w:val="-2"/>
        </w:rPr>
        <w:t>this guideline. The final set of</w:t>
      </w:r>
      <w:r>
        <w:rPr>
          <w:spacing w:val="-12"/>
        </w:rPr>
        <w:t xml:space="preserve"> </w:t>
      </w:r>
      <w:r>
        <w:rPr>
          <w:spacing w:val="-2"/>
        </w:rPr>
        <w:t>outcomes for e</w:t>
      </w:r>
      <w:r>
        <w:rPr>
          <w:spacing w:val="-3"/>
        </w:rPr>
        <w:t>ach</w:t>
      </w:r>
      <w:r>
        <w:rPr/>
        <w:t xml:space="preserve"> </w:t>
      </w:r>
      <w:r>
        <w:rPr/>
        <w:t>KQ were chosen by simple majo</w:t>
      </w:r>
      <w:r>
        <w:rPr>
          <w:spacing w:val="-1"/>
        </w:rPr>
        <w:t>rity. Outcomes were desig-</w:t>
      </w:r>
      <w:r>
        <w:rPr/>
        <w:t xml:space="preserve"> </w:t>
      </w:r>
      <w:r>
        <w:rPr/>
        <w:t>nated</w:t>
      </w:r>
      <w:r>
        <w:rPr>
          <w:spacing w:val="2"/>
        </w:rPr>
        <w:t xml:space="preserve"> “</w:t>
      </w:r>
      <w:r>
        <w:rPr/>
        <w:t>critical</w:t>
      </w:r>
      <w:r>
        <w:rPr>
          <w:spacing w:val="2"/>
        </w:rPr>
        <w:t>” </w:t>
      </w:r>
      <w:r>
        <w:rPr/>
        <w:t>or</w:t>
      </w:r>
      <w:r>
        <w:rPr>
          <w:spacing w:val="2"/>
        </w:rPr>
        <w:t xml:space="preserve"> “</w:t>
      </w:r>
      <w:r>
        <w:rPr/>
        <w:t>important</w:t>
      </w:r>
      <w:r>
        <w:rPr>
          <w:spacing w:val="2"/>
        </w:rPr>
        <w:t>” </w:t>
      </w:r>
      <w:r>
        <w:rPr/>
        <w:t>to</w:t>
      </w:r>
      <w:r>
        <w:rPr>
          <w:spacing w:val="2"/>
        </w:rPr>
        <w:t xml:space="preserve"> </w:t>
      </w:r>
      <w:r>
        <w:rPr/>
        <w:t>decision</w:t>
      </w:r>
      <w:r>
        <w:rPr>
          <w:spacing w:val="2"/>
        </w:rPr>
        <w:t>-</w:t>
      </w:r>
      <w:r>
        <w:rPr/>
        <w:t>making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each</w:t>
      </w:r>
      <w:r>
        <w:rPr>
          <w:spacing w:val="10"/>
        </w:rPr>
        <w:t xml:space="preserve"> </w:t>
      </w:r>
      <w:r>
        <w:rPr>
          <w:spacing w:val="3"/>
        </w:rPr>
        <w:t>KQ.</w:t>
      </w:r>
      <w:r>
        <w:rPr>
          <w:spacing w:val="25"/>
          <w:w w:val="101"/>
        </w:rPr>
        <w:t xml:space="preserve"> </w:t>
      </w:r>
      <w:r>
        <w:rPr>
          <w:spacing w:val="3"/>
        </w:rPr>
        <w:t>Given</w:t>
      </w:r>
      <w:r>
        <w:rPr>
          <w:spacing w:val="21"/>
          <w:w w:val="101"/>
        </w:rPr>
        <w:t xml:space="preserve"> </w:t>
      </w:r>
      <w:r>
        <w:rPr>
          <w:spacing w:val="3"/>
        </w:rPr>
        <w:t>their</w:t>
      </w:r>
      <w:r>
        <w:rPr>
          <w:spacing w:val="23"/>
        </w:rPr>
        <w:t xml:space="preserve"> </w:t>
      </w:r>
      <w:r>
        <w:rPr>
          <w:spacing w:val="3"/>
        </w:rPr>
        <w:t>long-standing</w:t>
      </w:r>
      <w:r>
        <w:rPr>
          <w:spacing w:val="24"/>
        </w:rPr>
        <w:t xml:space="preserve"> </w:t>
      </w:r>
      <w:r>
        <w:rPr>
          <w:spacing w:val="3"/>
        </w:rPr>
        <w:t>experience</w:t>
      </w:r>
      <w:r>
        <w:rPr>
          <w:spacing w:val="23"/>
          <w:w w:val="101"/>
        </w:rPr>
        <w:t xml:space="preserve"> </w:t>
      </w:r>
      <w:r>
        <w:rPr>
          <w:spacing w:val="2"/>
        </w:rPr>
        <w:t>with</w:t>
      </w:r>
      <w:r>
        <w:rPr>
          <w:spacing w:val="20"/>
        </w:rPr>
        <w:t xml:space="preserve"> </w:t>
      </w:r>
      <w:r>
        <w:rPr>
          <w:spacing w:val="2"/>
        </w:rPr>
        <w:t>patients,</w:t>
      </w:r>
      <w:r>
        <w:rPr/>
        <w:t xml:space="preserve"> </w:t>
      </w:r>
      <w:r>
        <w:rPr>
          <w:spacing w:val="-1"/>
        </w:rPr>
        <w:t>panel members used their own</w:t>
      </w:r>
      <w:r>
        <w:rPr>
          <w:spacing w:val="-19"/>
        </w:rPr>
        <w:t xml:space="preserve"> </w:t>
      </w:r>
      <w:r>
        <w:rPr>
          <w:spacing w:val="-1"/>
        </w:rPr>
        <w:t>judgment as a proxy f</w:t>
      </w:r>
      <w:r>
        <w:rPr>
          <w:spacing w:val="-2"/>
        </w:rPr>
        <w:t>or what</w:t>
      </w:r>
      <w:r>
        <w:rPr/>
        <w:t xml:space="preserve"> </w:t>
      </w:r>
      <w:r>
        <w:rPr/>
        <w:t>patient</w:t>
      </w:r>
      <w:r>
        <w:rPr>
          <w:spacing w:val="10"/>
        </w:rPr>
        <w:t>-</w:t>
      </w:r>
      <w:r>
        <w:rPr/>
        <w:t>surgeon</w:t>
      </w:r>
      <w:r>
        <w:rPr>
          <w:spacing w:val="10"/>
        </w:rPr>
        <w:t xml:space="preserve"> </w:t>
      </w:r>
      <w:r>
        <w:rPr/>
        <w:t>dyads</w:t>
      </w:r>
      <w:r>
        <w:rPr>
          <w:spacing w:val="10"/>
        </w:rPr>
        <w:t xml:space="preserve"> </w:t>
      </w:r>
      <w:r>
        <w:rPr/>
        <w:t>would</w:t>
      </w:r>
      <w:r>
        <w:rPr>
          <w:spacing w:val="10"/>
        </w:rPr>
        <w:t xml:space="preserve"> </w:t>
      </w:r>
      <w:r>
        <w:rPr/>
        <w:t>consider</w:t>
      </w:r>
      <w:r>
        <w:rPr>
          <w:spacing w:val="10"/>
        </w:rPr>
        <w:t xml:space="preserve"> </w:t>
      </w:r>
      <w:r>
        <w:rPr/>
        <w:t>important</w:t>
      </w:r>
      <w:r>
        <w:rPr>
          <w:spacing w:val="12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critical </w:t>
      </w:r>
      <w:r>
        <w:rPr>
          <w:spacing w:val="3"/>
        </w:rPr>
        <w:t>for</w:t>
      </w:r>
      <w:r>
        <w:rPr>
          <w:spacing w:val="40"/>
        </w:rPr>
        <w:t xml:space="preserve"> </w:t>
      </w:r>
      <w:r>
        <w:rPr>
          <w:spacing w:val="3"/>
        </w:rPr>
        <w:t>decision-making.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importance</w:t>
      </w:r>
      <w:r>
        <w:rPr>
          <w:spacing w:val="26"/>
          <w:w w:val="101"/>
        </w:rPr>
        <w:t xml:space="preserve"> </w:t>
      </w:r>
      <w:r>
        <w:rPr>
          <w:spacing w:val="3"/>
        </w:rPr>
        <w:t>of these</w:t>
      </w:r>
      <w:r>
        <w:rPr>
          <w:spacing w:val="27"/>
        </w:rPr>
        <w:t xml:space="preserve"> </w:t>
      </w:r>
      <w:r>
        <w:rPr>
          <w:spacing w:val="3"/>
        </w:rPr>
        <w:t>outcomes</w:t>
      </w:r>
      <w:r>
        <w:rPr/>
        <w:t xml:space="preserve"> </w:t>
      </w:r>
      <w:r>
        <w:rPr>
          <w:spacing w:val="3"/>
        </w:rPr>
        <w:t>was</w:t>
      </w:r>
      <w:r>
        <w:rPr>
          <w:spacing w:val="20"/>
        </w:rPr>
        <w:t xml:space="preserve"> </w:t>
      </w:r>
      <w:r>
        <w:rPr>
          <w:spacing w:val="3"/>
        </w:rPr>
        <w:t>re-visited</w:t>
      </w:r>
      <w:r>
        <w:rPr>
          <w:spacing w:val="19"/>
        </w:rPr>
        <w:t xml:space="preserve"> </w:t>
      </w:r>
      <w:r>
        <w:rPr>
          <w:spacing w:val="3"/>
        </w:rPr>
        <w:t>by</w:t>
      </w:r>
      <w:r>
        <w:rPr>
          <w:spacing w:val="19"/>
          <w:w w:val="101"/>
        </w:rPr>
        <w:t xml:space="preserve"> </w:t>
      </w:r>
      <w:r>
        <w:rPr>
          <w:spacing w:val="3"/>
        </w:rPr>
        <w:t>panel</w:t>
      </w:r>
      <w:r>
        <w:rPr>
          <w:spacing w:val="22"/>
        </w:rPr>
        <w:t xml:space="preserve"> </w:t>
      </w:r>
      <w:r>
        <w:rPr>
          <w:spacing w:val="3"/>
        </w:rPr>
        <w:t>members</w:t>
      </w:r>
      <w:r>
        <w:rPr>
          <w:spacing w:val="24"/>
        </w:rPr>
        <w:t xml:space="preserve"> </w:t>
      </w:r>
      <w:r>
        <w:rPr>
          <w:spacing w:val="2"/>
        </w:rPr>
        <w:t>during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2"/>
          <w:w w:val="101"/>
        </w:rPr>
        <w:t xml:space="preserve"> </w:t>
      </w:r>
      <w:r>
        <w:rPr>
          <w:spacing w:val="2"/>
        </w:rPr>
        <w:t>formulation</w:t>
      </w:r>
      <w:r>
        <w:rPr/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recommendations</w:t>
      </w:r>
      <w:r>
        <w:rPr>
          <w:spacing w:val="14"/>
          <w:w w:val="101"/>
        </w:rPr>
        <w:t xml:space="preserve"> </w:t>
      </w:r>
      <w:r>
        <w:rPr/>
        <w:t>after</w:t>
      </w:r>
      <w:r>
        <w:rPr>
          <w:spacing w:val="11"/>
        </w:rPr>
        <w:t xml:space="preserve"> </w:t>
      </w:r>
      <w:r>
        <w:rPr/>
        <w:t>reviewing</w:t>
      </w:r>
      <w:r>
        <w:rPr>
          <w:spacing w:val="1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systematic</w:t>
      </w:r>
      <w:r>
        <w:rPr>
          <w:spacing w:val="11"/>
        </w:rPr>
        <w:t xml:space="preserve"> </w:t>
      </w:r>
      <w:r>
        <w:rPr/>
        <w:t>review </w:t>
      </w:r>
      <w:r>
        <w:rPr/>
        <w:t>evidence</w:t>
      </w:r>
      <w:r>
        <w:rPr>
          <w:spacing w:val="3"/>
        </w:rPr>
        <w:t>.</w:t>
      </w:r>
    </w:p>
    <w:p>
      <w:pPr>
        <w:ind w:left="27"/>
        <w:spacing w:before="222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Determining the certainty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 xml:space="preserve"> of evidence</w:t>
      </w:r>
    </w:p>
    <w:p>
      <w:pPr>
        <w:pStyle w:val="BodyText"/>
        <w:ind w:firstLine="16"/>
        <w:spacing w:before="288" w:line="259" w:lineRule="auto"/>
        <w:jc w:val="both"/>
        <w:rPr/>
      </w:pPr>
      <w:r>
        <w:rPr>
          <w:spacing w:val="2"/>
        </w:rPr>
        <w:t>Methods</w:t>
      </w:r>
      <w:r>
        <w:rPr>
          <w:spacing w:val="20"/>
          <w:w w:val="101"/>
        </w:rPr>
        <w:t xml:space="preserve"> </w:t>
      </w:r>
      <w:r>
        <w:rPr>
          <w:spacing w:val="2"/>
        </w:rPr>
        <w:t>outlined</w:t>
      </w:r>
      <w:r>
        <w:rPr>
          <w:spacing w:val="18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GRADE</w:t>
      </w:r>
      <w:r>
        <w:rPr>
          <w:spacing w:val="16"/>
          <w:w w:val="101"/>
        </w:rPr>
        <w:t xml:space="preserve"> </w:t>
      </w:r>
      <w:r>
        <w:rPr>
          <w:spacing w:val="2"/>
        </w:rPr>
        <w:t>handbo</w:t>
      </w:r>
      <w:r>
        <w:rPr>
          <w:spacing w:val="1"/>
        </w:rPr>
        <w:t>ok</w:t>
      </w:r>
      <w:r>
        <w:rPr>
          <w:spacing w:val="17"/>
          <w:w w:val="101"/>
        </w:rPr>
        <w:t xml:space="preserve"> </w:t>
      </w:r>
      <w:r>
        <w:rPr>
          <w:spacing w:val="1"/>
        </w:rPr>
        <w:t>were</w:t>
      </w:r>
      <w:r>
        <w:rPr>
          <w:spacing w:val="16"/>
        </w:rPr>
        <w:t xml:space="preserve"> </w:t>
      </w:r>
      <w:r>
        <w:rPr>
          <w:spacing w:val="1"/>
        </w:rPr>
        <w:t>used</w:t>
      </w:r>
      <w:r>
        <w:rPr>
          <w:spacing w:val="17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judge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certainty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each</w:t>
      </w:r>
      <w:r>
        <w:rPr>
          <w:spacing w:val="3"/>
        </w:rPr>
        <w:t xml:space="preserve"> </w:t>
      </w:r>
      <w:r>
        <w:rPr/>
        <w:t>outcome</w:t>
      </w:r>
      <w:r>
        <w:rPr>
          <w:spacing w:val="3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interest </w:t>
      </w:r>
      <w:r>
        <w:rPr>
          <w:spacing w:val="-1"/>
        </w:rPr>
        <w:t>[</w:t>
      </w:r>
      <w:hyperlink w:history="true" w:anchor="bookmark15">
        <w:r>
          <w:rPr>
            <w:color w:val="0000FF"/>
            <w:spacing w:val="-1"/>
          </w:rPr>
          <w:t>16</w:t>
        </w:r>
      </w:hyperlink>
      <w:r>
        <w:rPr>
          <w:spacing w:val="-1"/>
        </w:rPr>
        <w:t>]. GRADEPro evidence tables were cr</w:t>
      </w:r>
      <w:r>
        <w:rPr>
          <w:spacing w:val="-2"/>
        </w:rPr>
        <w:t>eated. The highest-</w:t>
      </w:r>
      <w:r>
        <w:rPr/>
        <w:t xml:space="preserve"> </w:t>
      </w:r>
      <w:r>
        <w:rPr/>
        <w:t>level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data</w:t>
      </w:r>
      <w:r>
        <w:rPr>
          <w:spacing w:val="2"/>
        </w:rPr>
        <w:t xml:space="preserve"> </w:t>
      </w:r>
      <w:r>
        <w:rPr/>
        <w:t>available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used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tables</w:t>
      </w:r>
      <w:r>
        <w:rPr>
          <w:spacing w:val="2"/>
        </w:rPr>
        <w:t>; </w:t>
      </w:r>
      <w:r>
        <w:rPr/>
        <w:t>less</w:t>
      </w:r>
      <w:r>
        <w:rPr>
          <w:spacing w:val="2"/>
        </w:rPr>
        <w:t xml:space="preserve"> </w:t>
      </w:r>
      <w:r>
        <w:rPr/>
        <w:t>rigorous </w:t>
      </w:r>
      <w:r>
        <w:rPr>
          <w:spacing w:val="-1"/>
        </w:rPr>
        <w:t>data that addressed the same outcomes was rev</w:t>
      </w:r>
      <w:r>
        <w:rPr>
          <w:spacing w:val="-2"/>
        </w:rPr>
        <w:t>iewed but not</w:t>
      </w:r>
      <w:r>
        <w:rPr/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decision</w:t>
      </w:r>
      <w:r>
        <w:rPr>
          <w:spacing w:val="1"/>
        </w:rPr>
        <w:t>-</w:t>
      </w:r>
      <w:r>
        <w:rPr/>
        <w:t>making</w:t>
      </w:r>
      <w:r>
        <w:rPr>
          <w:spacing w:val="1"/>
        </w:rPr>
        <w:t>. </w:t>
      </w:r>
      <w:r>
        <w:rPr/>
        <w:t>In</w:t>
      </w:r>
      <w:r>
        <w:rPr>
          <w:spacing w:val="1"/>
        </w:rPr>
        <w:t xml:space="preserve"> </w:t>
      </w:r>
      <w:r>
        <w:rPr/>
        <w:t>brief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guidelines</w:t>
      </w:r>
      <w:r>
        <w:rPr>
          <w:spacing w:val="1"/>
        </w:rPr>
        <w:t xml:space="preserve"> </w:t>
      </w:r>
      <w:r>
        <w:rPr/>
        <w:t>systematic</w:t>
      </w:r>
      <w:r>
        <w:rPr>
          <w:spacing w:val="5"/>
        </w:rPr>
        <w:t xml:space="preserve"> </w:t>
      </w:r>
      <w:r>
        <w:rPr>
          <w:spacing w:val="3"/>
        </w:rPr>
        <w:t>review working</w:t>
      </w:r>
      <w:r>
        <w:rPr>
          <w:spacing w:val="15"/>
          <w:w w:val="101"/>
        </w:rPr>
        <w:t xml:space="preserve"> </w:t>
      </w:r>
      <w:r>
        <w:rPr>
          <w:spacing w:val="3"/>
        </w:rPr>
        <w:t>group judged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certainty</w:t>
      </w:r>
      <w:r>
        <w:rPr>
          <w:spacing w:val="15"/>
          <w:w w:val="101"/>
        </w:rPr>
        <w:t xml:space="preserve"> </w:t>
      </w:r>
      <w:r>
        <w:rPr>
          <w:spacing w:val="2"/>
        </w:rPr>
        <w:t>of the body</w:t>
      </w:r>
      <w:r>
        <w:rPr>
          <w:spacing w:val="15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evidence</w:t>
      </w:r>
      <w:r>
        <w:rPr>
          <w:spacing w:val="14"/>
        </w:rPr>
        <w:t xml:space="preserve"> </w:t>
      </w:r>
      <w:r>
        <w:rPr/>
        <w:t>across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domains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risk</w:t>
      </w:r>
      <w:r>
        <w:rPr>
          <w:spacing w:val="1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bias</w:t>
      </w:r>
      <w:r>
        <w:rPr>
          <w:spacing w:val="9"/>
        </w:rPr>
        <w:t>, </w:t>
      </w:r>
      <w:r>
        <w:rPr/>
        <w:t>inconsistency</w:t>
      </w:r>
      <w:r>
        <w:rPr>
          <w:spacing w:val="9"/>
        </w:rPr>
        <w:t>,</w:t>
      </w:r>
      <w:r>
        <w:rPr/>
        <w:t xml:space="preserve"> </w:t>
      </w:r>
      <w:r>
        <w:rPr>
          <w:spacing w:val="2"/>
        </w:rPr>
        <w:t>indirectness,</w:t>
      </w:r>
      <w:r>
        <w:rPr>
          <w:spacing w:val="16"/>
          <w:w w:val="101"/>
        </w:rPr>
        <w:t xml:space="preserve"> </w:t>
      </w:r>
      <w:r>
        <w:rPr>
          <w:spacing w:val="2"/>
        </w:rPr>
        <w:t>and imprecision. If there was</w:t>
      </w:r>
      <w:r>
        <w:rPr>
          <w:spacing w:val="14"/>
        </w:rPr>
        <w:t xml:space="preserve"> </w:t>
      </w:r>
      <w:r>
        <w:rPr>
          <w:spacing w:val="2"/>
        </w:rPr>
        <w:t>concer</w:t>
      </w:r>
      <w:r>
        <w:rPr>
          <w:spacing w:val="1"/>
        </w:rPr>
        <w:t>n</w:t>
      </w:r>
      <w:r>
        <w:rPr>
          <w:spacing w:val="12"/>
          <w:w w:val="101"/>
        </w:rPr>
        <w:t xml:space="preserve"> </w:t>
      </w:r>
      <w:r>
        <w:rPr>
          <w:spacing w:val="1"/>
        </w:rPr>
        <w:t>in</w:t>
      </w:r>
      <w:r>
        <w:rPr>
          <w:spacing w:val="16"/>
          <w:w w:val="101"/>
        </w:rPr>
        <w:t xml:space="preserve"> </w:t>
      </w:r>
      <w:r>
        <w:rPr>
          <w:spacing w:val="1"/>
        </w:rPr>
        <w:t>any</w:t>
      </w:r>
      <w:r>
        <w:rPr/>
        <w:t xml:space="preserve"> </w:t>
      </w:r>
      <w:r>
        <w:rPr/>
        <w:t>one</w:t>
      </w:r>
      <w:r>
        <w:rPr>
          <w:spacing w:val="17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domains</w:t>
      </w:r>
      <w:r>
        <w:rPr>
          <w:spacing w:val="13"/>
        </w:rPr>
        <w:t>, </w:t>
      </w:r>
      <w:r>
        <w:rPr/>
        <w:t>the</w:t>
      </w:r>
      <w:r>
        <w:rPr>
          <w:spacing w:val="13"/>
        </w:rPr>
        <w:t xml:space="preserve"> </w:t>
      </w:r>
      <w:r>
        <w:rPr/>
        <w:t>certainty</w:t>
      </w:r>
      <w:r>
        <w:rPr>
          <w:spacing w:val="12"/>
        </w:rPr>
        <w:t xml:space="preserve"> </w:t>
      </w:r>
      <w:r>
        <w:rPr/>
        <w:t>was</w:t>
      </w:r>
      <w:r>
        <w:rPr>
          <w:spacing w:val="13"/>
        </w:rPr>
        <w:t xml:space="preserve"> </w:t>
      </w:r>
      <w:r>
        <w:rPr/>
        <w:t>downgraded</w:t>
      </w:r>
      <w:r>
        <w:rPr>
          <w:spacing w:val="13"/>
        </w:rPr>
        <w:t>.</w:t>
      </w:r>
      <w:r>
        <w:rPr>
          <w:spacing w:val="11"/>
        </w:rPr>
        <w:t xml:space="preserve"> </w:t>
      </w:r>
      <w:r>
        <w:rPr/>
        <w:t>This </w:t>
      </w:r>
      <w:r>
        <w:rPr>
          <w:spacing w:val="-1"/>
        </w:rPr>
        <w:t>data were then imported into the</w:t>
      </w:r>
      <w:r>
        <w:rPr>
          <w:spacing w:val="-2"/>
        </w:rPr>
        <w:t xml:space="preserve"> Evidence to Decision (EtD)</w:t>
      </w:r>
      <w:r>
        <w:rPr/>
        <w:t xml:space="preserve"> </w:t>
      </w:r>
      <w:r>
        <w:rPr>
          <w:spacing w:val="2"/>
        </w:rPr>
        <w:t>table</w:t>
      </w:r>
      <w:r>
        <w:rPr>
          <w:spacing w:val="22"/>
        </w:rPr>
        <w:t xml:space="preserve"> </w:t>
      </w:r>
      <w:r>
        <w:rPr>
          <w:spacing w:val="2"/>
        </w:rPr>
        <w:t>for</w:t>
      </w:r>
      <w:r>
        <w:rPr>
          <w:spacing w:val="22"/>
          <w:w w:val="101"/>
        </w:rPr>
        <w:t xml:space="preserve"> </w:t>
      </w:r>
      <w:r>
        <w:rPr>
          <w:spacing w:val="2"/>
        </w:rPr>
        <w:t>each</w:t>
      </w:r>
      <w:r>
        <w:rPr>
          <w:spacing w:val="24"/>
        </w:rPr>
        <w:t xml:space="preserve"> </w:t>
      </w:r>
      <w:r>
        <w:rPr>
          <w:spacing w:val="2"/>
        </w:rPr>
        <w:t>KQ.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E</w:t>
      </w:r>
      <w:r>
        <w:rPr>
          <w:spacing w:val="1"/>
        </w:rPr>
        <w:t>tD</w:t>
      </w:r>
      <w:r>
        <w:rPr>
          <w:spacing w:val="20"/>
          <w:w w:val="101"/>
        </w:rPr>
        <w:t xml:space="preserve"> </w:t>
      </w:r>
      <w:r>
        <w:rPr>
          <w:spacing w:val="1"/>
        </w:rPr>
        <w:t>tables</w:t>
      </w:r>
      <w:r>
        <w:rPr>
          <w:spacing w:val="28"/>
        </w:rPr>
        <w:t xml:space="preserve"> </w:t>
      </w:r>
      <w:r>
        <w:rPr>
          <w:spacing w:val="1"/>
        </w:rPr>
        <w:t>serve</w:t>
      </w:r>
      <w:r>
        <w:rPr>
          <w:spacing w:val="25"/>
        </w:rPr>
        <w:t xml:space="preserve"> </w:t>
      </w:r>
      <w:r>
        <w:rPr>
          <w:spacing w:val="1"/>
        </w:rPr>
        <w:t>as</w:t>
      </w:r>
      <w:r>
        <w:rPr>
          <w:spacing w:val="25"/>
          <w:w w:val="101"/>
        </w:rPr>
        <w:t xml:space="preserve"> </w:t>
      </w:r>
      <w:r>
        <w:rPr>
          <w:spacing w:val="1"/>
        </w:rPr>
        <w:t>a</w:t>
      </w:r>
      <w:r>
        <w:rPr>
          <w:spacing w:val="21"/>
          <w:w w:val="101"/>
        </w:rPr>
        <w:t xml:space="preserve"> </w:t>
      </w:r>
      <w:r>
        <w:rPr>
          <w:spacing w:val="1"/>
        </w:rPr>
        <w:t>framework</w:t>
      </w:r>
      <w:r>
        <w:rPr/>
        <w:t xml:space="preserve"> </w:t>
      </w:r>
      <w:r>
        <w:rPr/>
        <w:t>through</w:t>
      </w:r>
      <w:r>
        <w:rPr>
          <w:spacing w:val="4"/>
        </w:rPr>
        <w:t xml:space="preserve"> </w:t>
      </w:r>
      <w:r>
        <w:rPr/>
        <w:t>which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final</w:t>
      </w:r>
      <w:r>
        <w:rPr>
          <w:spacing w:val="4"/>
        </w:rPr>
        <w:t xml:space="preserve"> </w:t>
      </w:r>
      <w:r>
        <w:rPr/>
        <w:t>recommendations</w:t>
      </w:r>
      <w:r>
        <w:rPr>
          <w:spacing w:val="4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developed</w:t>
      </w:r>
      <w:r>
        <w:rPr>
          <w:spacing w:val="4"/>
        </w:rPr>
        <w:t>.</w:t>
      </w:r>
    </w:p>
    <w:p>
      <w:pPr>
        <w:ind w:left="16"/>
        <w:spacing w:before="214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Assumed values and preference</w:t>
      </w:r>
    </w:p>
    <w:p>
      <w:pPr>
        <w:pStyle w:val="BodyText"/>
        <w:ind w:left="18" w:right="11" w:hanging="2"/>
        <w:spacing w:before="288" w:line="224" w:lineRule="auto"/>
        <w:rPr/>
      </w:pPr>
      <w:r>
        <w:rPr/>
        <w:t>As</w:t>
      </w:r>
      <w:r>
        <w:rPr>
          <w:spacing w:val="2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guideline</w:t>
      </w:r>
      <w:r>
        <w:rPr>
          <w:spacing w:val="2"/>
        </w:rPr>
        <w:t xml:space="preserve"> </w:t>
      </w:r>
      <w:r>
        <w:rPr/>
        <w:t>took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patient</w:t>
      </w:r>
      <w:r>
        <w:rPr>
          <w:spacing w:val="2"/>
        </w:rPr>
        <w:t>-</w:t>
      </w:r>
      <w:r>
        <w:rPr/>
        <w:t>centered</w:t>
      </w:r>
      <w:r>
        <w:rPr>
          <w:spacing w:val="2"/>
        </w:rPr>
        <w:t xml:space="preserve"> </w:t>
      </w:r>
      <w:r>
        <w:rPr/>
        <w:t>rather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soci</w:t>
      </w:r>
      <w:r>
        <w:rPr>
          <w:spacing w:val="2"/>
        </w:rPr>
        <w:t>-</w:t>
      </w:r>
      <w:r>
        <w:rPr>
          <w:spacing w:val="9"/>
        </w:rPr>
        <w:t xml:space="preserve"> </w:t>
      </w:r>
      <w:r>
        <w:rPr>
          <w:spacing w:val="2"/>
        </w:rPr>
        <w:t>etal</w:t>
      </w:r>
      <w:r>
        <w:rPr>
          <w:spacing w:val="26"/>
          <w:w w:val="101"/>
        </w:rPr>
        <w:t xml:space="preserve"> </w:t>
      </w:r>
      <w:r>
        <w:rPr>
          <w:spacing w:val="2"/>
        </w:rPr>
        <w:t>perspective,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panel</w:t>
      </w:r>
      <w:r>
        <w:rPr>
          <w:spacing w:val="18"/>
          <w:w w:val="101"/>
        </w:rPr>
        <w:t xml:space="preserve"> </w:t>
      </w:r>
      <w:r>
        <w:rPr>
          <w:spacing w:val="2"/>
        </w:rPr>
        <w:t>members</w:t>
      </w:r>
      <w:r>
        <w:rPr>
          <w:spacing w:val="17"/>
          <w:w w:val="101"/>
        </w:rPr>
        <w:t xml:space="preserve"> </w:t>
      </w:r>
      <w:r>
        <w:rPr>
          <w:spacing w:val="2"/>
        </w:rPr>
        <w:t>used</w:t>
      </w:r>
      <w:r>
        <w:rPr>
          <w:spacing w:val="18"/>
        </w:rPr>
        <w:t xml:space="preserve"> </w:t>
      </w:r>
      <w:r>
        <w:rPr>
          <w:spacing w:val="2"/>
        </w:rPr>
        <w:t>their</w:t>
      </w:r>
      <w:r>
        <w:rPr>
          <w:spacing w:val="20"/>
        </w:rPr>
        <w:t xml:space="preserve"> </w:t>
      </w:r>
      <w:r>
        <w:rPr>
          <w:spacing w:val="2"/>
        </w:rPr>
        <w:t>collective</w:t>
      </w:r>
    </w:p>
    <w:p>
      <w:pPr>
        <w:spacing w:line="224" w:lineRule="auto"/>
        <w:sectPr>
          <w:type w:val="continuous"/>
          <w:pgSz w:w="11906" w:h="15818"/>
          <w:pgMar w:top="963" w:right="1009" w:bottom="1096" w:left="1019" w:header="611" w:footer="877" w:gutter="0"/>
          <w:cols w:equalWidth="0" w:num="2">
            <w:col w:w="4990" w:space="100"/>
            <w:col w:w="4788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21"/>
          <w:footerReference w:type="default" r:id="rId22"/>
          <w:pgSz w:w="11906" w:h="15818"/>
          <w:pgMar w:top="963" w:right="1016" w:bottom="1091" w:left="1006" w:header="611" w:footer="872" w:gutter="0"/>
          <w:cols w:equalWidth="0" w:num="1">
            <w:col w:w="9883" w:space="0"/>
          </w:cols>
        </w:sectPr>
        <w:rPr/>
      </w:pPr>
    </w:p>
    <w:p>
      <w:pPr>
        <w:pStyle w:val="BodyText"/>
        <w:ind w:left="14" w:right="237"/>
        <w:spacing w:before="38" w:line="256" w:lineRule="auto"/>
        <w:jc w:val="both"/>
        <w:rPr/>
      </w:pPr>
      <w:r>
        <w:rPr/>
        <w:t>patient</w:t>
      </w:r>
      <w:r>
        <w:rPr>
          <w:spacing w:val="1"/>
        </w:rPr>
        <w:t xml:space="preserve"> </w:t>
      </w:r>
      <w:r>
        <w:rPr/>
        <w:t>experience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make</w:t>
      </w:r>
      <w:r>
        <w:rPr>
          <w:spacing w:val="-18"/>
        </w:rPr>
        <w:t xml:space="preserve"> </w:t>
      </w:r>
      <w:r>
        <w:rPr/>
        <w:t>judgements</w:t>
      </w:r>
      <w:r>
        <w:rPr>
          <w:spacing w:val="1"/>
        </w:rPr>
        <w:t xml:space="preserve"> </w:t>
      </w:r>
      <w:r>
        <w:rPr/>
        <w:t>about</w:t>
      </w:r>
      <w:r>
        <w:rPr>
          <w:spacing w:val="1"/>
        </w:rPr>
        <w:t xml:space="preserve"> </w:t>
      </w:r>
      <w:r>
        <w:rPr/>
        <w:t>patient</w:t>
      </w:r>
      <w:r>
        <w:rPr>
          <w:spacing w:val="1"/>
        </w:rPr>
        <w:t xml:space="preserve"> </w:t>
      </w:r>
      <w:r>
        <w:rPr/>
        <w:t>values </w:t>
      </w:r>
      <w:r>
        <w:rPr/>
        <w:t>and preferences. The panel </w:t>
      </w:r>
      <w:r>
        <w:rPr>
          <w:spacing w:val="-1"/>
        </w:rPr>
        <w:t>members recognize that patients</w:t>
      </w:r>
      <w:r>
        <w:rPr/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vary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value</w:t>
      </w:r>
      <w:r>
        <w:rPr>
          <w:spacing w:val="9"/>
        </w:rPr>
        <w:t xml:space="preserve"> </w:t>
      </w:r>
      <w:r>
        <w:rPr/>
        <w:t>placed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outcome</w:t>
      </w:r>
      <w:r>
        <w:rPr>
          <w:spacing w:val="11"/>
        </w:rPr>
        <w:t>.</w:t>
      </w:r>
      <w:r>
        <w:rPr>
          <w:spacing w:val="12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absence </w:t>
      </w:r>
      <w:r>
        <w:rPr>
          <w:spacing w:val="2"/>
        </w:rPr>
        <w:t>of a patient representative</w:t>
      </w:r>
      <w:r>
        <w:rPr>
          <w:spacing w:val="15"/>
        </w:rPr>
        <w:t xml:space="preserve"> </w:t>
      </w:r>
      <w:r>
        <w:rPr>
          <w:spacing w:val="2"/>
        </w:rPr>
        <w:t>on </w:t>
      </w:r>
      <w:r>
        <w:rPr>
          <w:spacing w:val="1"/>
        </w:rPr>
        <w:t>the</w:t>
      </w:r>
      <w:r>
        <w:rPr>
          <w:spacing w:val="10"/>
        </w:rPr>
        <w:t xml:space="preserve"> </w:t>
      </w:r>
      <w:r>
        <w:rPr>
          <w:spacing w:val="1"/>
        </w:rPr>
        <w:t>panel</w:t>
      </w:r>
      <w:r>
        <w:rPr>
          <w:spacing w:val="14"/>
          <w:w w:val="101"/>
        </w:rPr>
        <w:t xml:space="preserve"> </w:t>
      </w:r>
      <w:r>
        <w:rPr>
          <w:spacing w:val="1"/>
        </w:rPr>
        <w:t>does</w:t>
      </w:r>
      <w:r>
        <w:rPr>
          <w:spacing w:val="13"/>
        </w:rPr>
        <w:t xml:space="preserve"> </w:t>
      </w:r>
      <w:r>
        <w:rPr>
          <w:spacing w:val="1"/>
        </w:rPr>
        <w:t>limit</w:t>
      </w:r>
      <w:r>
        <w:rPr>
          <w:spacing w:val="11"/>
        </w:rPr>
        <w:t xml:space="preserve"> </w:t>
      </w:r>
      <w:r>
        <w:rPr>
          <w:spacing w:val="1"/>
        </w:rPr>
        <w:t>the</w:t>
      </w:r>
      <w:r>
        <w:rPr>
          <w:spacing w:val="14"/>
          <w:w w:val="101"/>
        </w:rPr>
        <w:t xml:space="preserve"> </w:t>
      </w:r>
      <w:r>
        <w:rPr>
          <w:spacing w:val="1"/>
        </w:rPr>
        <w:t>cer-</w:t>
      </w:r>
      <w:r>
        <w:rPr/>
        <w:t xml:space="preserve"> </w:t>
      </w:r>
      <w:r>
        <w:rPr>
          <w:spacing w:val="2"/>
        </w:rPr>
        <w:t>tainty</w:t>
      </w:r>
      <w:r>
        <w:rPr>
          <w:spacing w:val="15"/>
          <w:w w:val="101"/>
        </w:rPr>
        <w:t xml:space="preserve"> </w:t>
      </w:r>
      <w:r>
        <w:rPr>
          <w:spacing w:val="2"/>
        </w:rPr>
        <w:t>of its recommendations. The target</w:t>
      </w:r>
      <w:r>
        <w:rPr>
          <w:spacing w:val="16"/>
        </w:rPr>
        <w:t xml:space="preserve"> </w:t>
      </w:r>
      <w:r>
        <w:rPr>
          <w:spacing w:val="2"/>
        </w:rPr>
        <w:t>audien</w:t>
      </w:r>
      <w:r>
        <w:rPr>
          <w:spacing w:val="1"/>
        </w:rPr>
        <w:t>ce</w:t>
      </w:r>
      <w:r>
        <w:rPr>
          <w:spacing w:val="15"/>
        </w:rPr>
        <w:t xml:space="preserve"> </w:t>
      </w:r>
      <w:r>
        <w:rPr>
          <w:spacing w:val="1"/>
        </w:rPr>
        <w:t>of this</w:t>
      </w:r>
      <w:r>
        <w:rPr/>
        <w:t xml:space="preserve"> </w:t>
      </w:r>
      <w:r>
        <w:rPr/>
        <w:t>guideline</w:t>
      </w:r>
      <w:r>
        <w:rPr>
          <w:spacing w:val="7"/>
        </w:rPr>
        <w:t xml:space="preserve"> </w:t>
      </w:r>
      <w:r>
        <w:rPr/>
        <w:t>includes</w:t>
      </w:r>
      <w:r>
        <w:rPr>
          <w:spacing w:val="7"/>
        </w:rPr>
        <w:t xml:space="preserve"> </w:t>
      </w:r>
      <w:r>
        <w:rPr/>
        <w:t>patients</w:t>
      </w:r>
      <w:r>
        <w:rPr>
          <w:spacing w:val="7"/>
        </w:rPr>
        <w:t>,</w:t>
      </w:r>
      <w:r>
        <w:rPr>
          <w:spacing w:val="14"/>
          <w:w w:val="101"/>
        </w:rPr>
        <w:t xml:space="preserve"> </w:t>
      </w:r>
      <w:r>
        <w:rPr/>
        <w:t>surgeons</w:t>
      </w:r>
      <w:r>
        <w:rPr>
          <w:spacing w:val="7"/>
        </w:rPr>
        <w:t>, </w:t>
      </w:r>
      <w:r>
        <w:rPr/>
        <w:t>emergency</w:t>
      </w:r>
      <w:r>
        <w:rPr>
          <w:spacing w:val="7"/>
        </w:rPr>
        <w:t xml:space="preserve"> </w:t>
      </w:r>
      <w:r>
        <w:rPr/>
        <w:t>medicine </w:t>
      </w:r>
      <w:r>
        <w:rPr/>
        <w:t>physicians</w:t>
      </w:r>
      <w:r>
        <w:rPr>
          <w:spacing w:val="4"/>
        </w:rPr>
        <w:t>, </w:t>
      </w:r>
      <w:r>
        <w:rPr/>
        <w:t>primary</w:t>
      </w:r>
      <w:r>
        <w:rPr>
          <w:spacing w:val="4"/>
        </w:rPr>
        <w:t xml:space="preserve"> </w:t>
      </w:r>
      <w:r>
        <w:rPr/>
        <w:t>care</w:t>
      </w:r>
      <w:r>
        <w:rPr>
          <w:spacing w:val="4"/>
        </w:rPr>
        <w:t xml:space="preserve"> </w:t>
      </w:r>
      <w:r>
        <w:rPr/>
        <w:t>physicians</w:t>
      </w:r>
      <w:r>
        <w:rPr>
          <w:spacing w:val="4"/>
        </w:rPr>
        <w:t>, </w:t>
      </w:r>
      <w:r>
        <w:rPr/>
        <w:t>and</w:t>
      </w:r>
      <w:r>
        <w:rPr>
          <w:spacing w:val="4"/>
        </w:rPr>
        <w:t xml:space="preserve"> </w:t>
      </w:r>
      <w:r>
        <w:rPr/>
        <w:t>pediatricians</w:t>
      </w:r>
      <w:r>
        <w:rPr>
          <w:spacing w:val="4"/>
        </w:rPr>
        <w:t>.</w:t>
      </w:r>
    </w:p>
    <w:p>
      <w:pPr>
        <w:ind w:left="27"/>
        <w:spacing w:before="219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Development of recommendat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3"/>
        </w:rPr>
        <w:t>ions</w:t>
      </w:r>
    </w:p>
    <w:p>
      <w:pPr>
        <w:pStyle w:val="BodyText"/>
        <w:ind w:right="237" w:firstLine="19"/>
        <w:spacing w:before="287" w:line="260" w:lineRule="auto"/>
        <w:jc w:val="both"/>
        <w:rPr/>
      </w:pPr>
      <w:r>
        <w:rPr>
          <w:spacing w:val="2"/>
        </w:rPr>
        <w:t>Critical</w:t>
      </w:r>
      <w:r>
        <w:rPr>
          <w:spacing w:val="16"/>
          <w:w w:val="101"/>
        </w:rPr>
        <w:t xml:space="preserve"> </w:t>
      </w:r>
      <w:r>
        <w:rPr>
          <w:spacing w:val="2"/>
        </w:rPr>
        <w:t>and important to</w:t>
      </w:r>
      <w:r>
        <w:rPr>
          <w:spacing w:val="15"/>
        </w:rPr>
        <w:t xml:space="preserve"> </w:t>
      </w:r>
      <w:r>
        <w:rPr>
          <w:spacing w:val="2"/>
        </w:rPr>
        <w:t>decision-making</w:t>
      </w:r>
      <w:r>
        <w:rPr>
          <w:spacing w:val="15"/>
        </w:rPr>
        <w:t xml:space="preserve"> </w:t>
      </w:r>
      <w:r>
        <w:rPr>
          <w:spacing w:val="2"/>
        </w:rPr>
        <w:t>outcomes w</w:t>
      </w:r>
      <w:r>
        <w:rPr>
          <w:spacing w:val="1"/>
        </w:rPr>
        <w:t>ere</w:t>
      </w:r>
      <w:r>
        <w:rPr/>
        <w:t xml:space="preserve"> </w:t>
      </w:r>
      <w:r>
        <w:rPr>
          <w:spacing w:val="-2"/>
        </w:rPr>
        <w:t>imported into GRADEPro Evidence to Decision tables (EtD)</w:t>
      </w:r>
      <w:r>
        <w:rPr>
          <w:spacing w:val="4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desirable</w:t>
      </w:r>
      <w:r>
        <w:rPr>
          <w:spacing w:val="7"/>
        </w:rPr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/>
        <w:t>undesirable</w:t>
      </w:r>
      <w:r>
        <w:rPr>
          <w:spacing w:val="7"/>
        </w:rPr>
        <w:t xml:space="preserve"> </w:t>
      </w:r>
      <w:r>
        <w:rPr/>
        <w:t>effects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intervention</w:t>
      </w:r>
      <w:r>
        <w:rPr>
          <w:spacing w:val="7"/>
        </w:rPr>
        <w:t>.</w:t>
      </w:r>
      <w:r>
        <w:rPr>
          <w:spacing w:val="6"/>
        </w:rPr>
        <w:t xml:space="preserve"> </w:t>
      </w:r>
      <w:r>
        <w:rPr/>
        <w:t>The </w:t>
      </w:r>
      <w:r>
        <w:rPr>
          <w:spacing w:val="-1"/>
        </w:rPr>
        <w:t>panel then discussed the magnitude of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sirable and undesir-</w:t>
      </w:r>
      <w:r>
        <w:rPr/>
        <w:t xml:space="preserve"> </w:t>
      </w:r>
      <w:r>
        <w:rPr>
          <w:spacing w:val="-1"/>
        </w:rPr>
        <w:t>able effects, listed as absolute effect size unless stated oth</w:t>
      </w:r>
      <w:r>
        <w:rPr>
          <w:spacing w:val="-2"/>
        </w:rPr>
        <w:t>er-</w:t>
      </w:r>
      <w:r>
        <w:rPr/>
        <w:t xml:space="preserve"> </w:t>
      </w:r>
      <w:r>
        <w:rPr/>
        <w:t>wise</w:t>
      </w:r>
      <w:r>
        <w:rPr>
          <w:spacing w:val="6"/>
        </w:rPr>
        <w:t>, </w:t>
      </w:r>
      <w:r>
        <w:rPr/>
        <w:t>the</w:t>
      </w:r>
      <w:r>
        <w:rPr>
          <w:spacing w:val="6"/>
        </w:rPr>
        <w:t xml:space="preserve"> </w:t>
      </w:r>
      <w:r>
        <w:rPr/>
        <w:t>certainty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evidence</w:t>
      </w:r>
      <w:r>
        <w:rPr>
          <w:spacing w:val="6"/>
        </w:rPr>
        <w:t>, </w:t>
      </w:r>
      <w:r>
        <w:rPr/>
        <w:t>any</w:t>
      </w:r>
      <w:r>
        <w:rPr>
          <w:spacing w:val="6"/>
        </w:rPr>
        <w:t xml:space="preserve"> </w:t>
      </w:r>
      <w:r>
        <w:rPr/>
        <w:t>variation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values</w:t>
      </w:r>
      <w:r>
        <w:rPr>
          <w:spacing w:val="10"/>
        </w:rPr>
        <w:t xml:space="preserve"> </w:t>
      </w:r>
      <w:r>
        <w:rPr/>
        <w:t>that </w:t>
      </w:r>
      <w:r>
        <w:rPr>
          <w:spacing w:val="2"/>
        </w:rPr>
        <w:t>patients may</w:t>
      </w:r>
      <w:r>
        <w:rPr>
          <w:spacing w:val="17"/>
        </w:rPr>
        <w:t xml:space="preserve"> </w:t>
      </w:r>
      <w:r>
        <w:rPr>
          <w:spacing w:val="2"/>
        </w:rPr>
        <w:t>assign to</w:t>
      </w:r>
      <w:r>
        <w:rPr>
          <w:spacing w:val="14"/>
          <w:w w:val="101"/>
        </w:rPr>
        <w:t xml:space="preserve"> </w:t>
      </w:r>
      <w:r>
        <w:rPr>
          <w:spacing w:val="2"/>
        </w:rPr>
        <w:t>outcomes,</w:t>
      </w:r>
      <w:r>
        <w:rPr>
          <w:spacing w:val="16"/>
          <w:w w:val="101"/>
        </w:rPr>
        <w:t xml:space="preserve"> </w:t>
      </w:r>
      <w:r>
        <w:rPr>
          <w:spacing w:val="2"/>
        </w:rPr>
        <w:t>and the</w:t>
      </w:r>
      <w:r>
        <w:rPr>
          <w:spacing w:val="9"/>
        </w:rPr>
        <w:t xml:space="preserve"> </w:t>
      </w:r>
      <w:r>
        <w:rPr>
          <w:spacing w:val="2"/>
        </w:rPr>
        <w:t>balanc</w:t>
      </w:r>
      <w:r>
        <w:rPr>
          <w:spacing w:val="1"/>
        </w:rPr>
        <w:t>e</w:t>
      </w:r>
      <w:r>
        <w:rPr>
          <w:spacing w:val="15"/>
          <w:w w:val="101"/>
        </w:rPr>
        <w:t xml:space="preserve"> </w:t>
      </w:r>
      <w:r>
        <w:rPr>
          <w:spacing w:val="1"/>
        </w:rPr>
        <w:t>of these</w:t>
      </w:r>
      <w:r>
        <w:rPr/>
        <w:t xml:space="preserve"> </w:t>
      </w:r>
      <w:r>
        <w:rPr/>
        <w:t>effects. Absolute percent differences were calculated by the </w:t>
      </w:r>
      <w:r>
        <w:rPr/>
        <w:t>GRADEPro</w:t>
      </w:r>
      <w:r>
        <w:rPr>
          <w:spacing w:val="10"/>
        </w:rPr>
        <w:t xml:space="preserve"> </w:t>
      </w:r>
      <w:r>
        <w:rPr/>
        <w:t>software</w:t>
      </w:r>
      <w:r>
        <w:rPr>
          <w:spacing w:val="10"/>
        </w:rPr>
        <w:t xml:space="preserve"> </w:t>
      </w:r>
      <w:r>
        <w:rPr/>
        <w:t>based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imported</w:t>
      </w:r>
      <w:r>
        <w:rPr>
          <w:spacing w:val="10"/>
        </w:rPr>
        <w:t xml:space="preserve"> </w:t>
      </w:r>
      <w:r>
        <w:rPr/>
        <w:t>systematic</w:t>
      </w:r>
      <w:r>
        <w:rPr>
          <w:spacing w:val="4"/>
        </w:rPr>
        <w:t xml:space="preserve"> </w:t>
      </w:r>
      <w:r>
        <w:rPr/>
        <w:t>review </w:t>
      </w:r>
      <w:r>
        <w:rPr>
          <w:spacing w:val="2"/>
        </w:rPr>
        <w:t>data. After determining whether</w:t>
      </w:r>
      <w:r>
        <w:rPr>
          <w:spacing w:val="10"/>
        </w:rPr>
        <w:t xml:space="preserve"> </w:t>
      </w:r>
      <w:r>
        <w:rPr>
          <w:spacing w:val="2"/>
        </w:rPr>
        <w:t>the</w:t>
      </w:r>
      <w:r>
        <w:rPr>
          <w:spacing w:val="12"/>
        </w:rPr>
        <w:t xml:space="preserve"> </w:t>
      </w:r>
      <w:r>
        <w:rPr>
          <w:spacing w:val="2"/>
        </w:rPr>
        <w:t>intervent</w:t>
      </w:r>
      <w:r>
        <w:rPr>
          <w:spacing w:val="1"/>
        </w:rPr>
        <w:t>ion,</w:t>
      </w:r>
      <w:r>
        <w:rPr>
          <w:spacing w:val="13"/>
        </w:rPr>
        <w:t xml:space="preserve"> </w:t>
      </w:r>
      <w:r>
        <w:rPr>
          <w:spacing w:val="1"/>
        </w:rPr>
        <w:t>compar-</w:t>
      </w:r>
      <w:r>
        <w:rPr/>
        <w:t xml:space="preserve"> </w:t>
      </w:r>
      <w:r>
        <w:rPr>
          <w:spacing w:val="2"/>
        </w:rPr>
        <w:t>ator,</w:t>
      </w:r>
      <w:r>
        <w:rPr>
          <w:spacing w:val="40"/>
          <w:w w:val="101"/>
        </w:rPr>
        <w:t xml:space="preserve"> </w:t>
      </w:r>
      <w:r>
        <w:rPr>
          <w:spacing w:val="2"/>
        </w:rPr>
        <w:t>or</w:t>
      </w:r>
      <w:r>
        <w:rPr>
          <w:spacing w:val="18"/>
        </w:rPr>
        <w:t xml:space="preserve"> </w:t>
      </w:r>
      <w:r>
        <w:rPr>
          <w:spacing w:val="2"/>
        </w:rPr>
        <w:t>both/neither</w:t>
      </w:r>
      <w:r>
        <w:rPr>
          <w:spacing w:val="21"/>
        </w:rPr>
        <w:t xml:space="preserve"> </w:t>
      </w:r>
      <w:r>
        <w:rPr>
          <w:spacing w:val="2"/>
        </w:rPr>
        <w:t>was</w:t>
      </w:r>
      <w:r>
        <w:rPr>
          <w:spacing w:val="21"/>
          <w:w w:val="101"/>
        </w:rPr>
        <w:t xml:space="preserve"> </w:t>
      </w:r>
      <w:r>
        <w:rPr>
          <w:spacing w:val="2"/>
        </w:rPr>
        <w:t>favored</w:t>
      </w:r>
      <w:r>
        <w:rPr>
          <w:spacing w:val="18"/>
        </w:rPr>
        <w:t xml:space="preserve"> </w:t>
      </w:r>
      <w:r>
        <w:rPr>
          <w:spacing w:val="2"/>
        </w:rPr>
        <w:t>by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balance</w:t>
      </w:r>
      <w:r>
        <w:rPr>
          <w:spacing w:val="23"/>
        </w:rPr>
        <w:t xml:space="preserve"> </w:t>
      </w:r>
      <w:r>
        <w:rPr>
          <w:spacing w:val="2"/>
        </w:rPr>
        <w:t>of these</w:t>
      </w:r>
      <w:r>
        <w:rPr/>
        <w:t xml:space="preserve"> </w:t>
      </w:r>
      <w:r>
        <w:rPr>
          <w:spacing w:val="3"/>
        </w:rPr>
        <w:t>considerations,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panel</w:t>
      </w:r>
      <w:r>
        <w:rPr>
          <w:spacing w:val="22"/>
        </w:rPr>
        <w:t xml:space="preserve"> </w:t>
      </w:r>
      <w:r>
        <w:rPr>
          <w:spacing w:val="3"/>
        </w:rPr>
        <w:t>discussed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acce</w:t>
      </w:r>
      <w:r>
        <w:rPr>
          <w:spacing w:val="2"/>
        </w:rPr>
        <w:t>ptability</w:t>
      </w:r>
      <w:r>
        <w:rPr>
          <w:spacing w:val="24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feasibility</w:t>
      </w:r>
      <w:r>
        <w:rPr>
          <w:spacing w:val="2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this</w:t>
      </w:r>
      <w:r>
        <w:rPr>
          <w:spacing w:val="-18"/>
        </w:rPr>
        <w:t xml:space="preserve"> </w:t>
      </w:r>
      <w:r>
        <w:rPr/>
        <w:t>judgment</w:t>
      </w:r>
      <w:r>
        <w:rPr>
          <w:spacing w:val="2"/>
        </w:rPr>
        <w:t>. </w:t>
      </w:r>
      <w:r>
        <w:rPr/>
        <w:t>For</w:t>
      </w:r>
      <w:r>
        <w:rPr>
          <w:spacing w:val="2"/>
        </w:rPr>
        <w:t xml:space="preserve"> </w:t>
      </w:r>
      <w:r>
        <w:rPr/>
        <w:t>each</w:t>
      </w:r>
      <w:r>
        <w:rPr>
          <w:spacing w:val="2"/>
        </w:rPr>
        <w:t xml:space="preserve"> </w:t>
      </w:r>
      <w:r>
        <w:rPr/>
        <w:t>decision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available </w:t>
      </w:r>
      <w:r>
        <w:rPr/>
        <w:t>evidence was discussed as well as any additional</w:t>
      </w:r>
      <w:r>
        <w:rPr>
          <w:spacing w:val="-1"/>
        </w:rPr>
        <w:t xml:space="preserve"> considera-</w:t>
      </w:r>
      <w:r>
        <w:rPr/>
        <w:t xml:space="preserve"> </w:t>
      </w:r>
      <w:r>
        <w:rPr/>
        <w:t>tions</w:t>
      </w:r>
      <w:r>
        <w:rPr>
          <w:spacing w:val="4"/>
        </w:rPr>
        <w:t xml:space="preserve"> </w:t>
      </w:r>
      <w:r>
        <w:rPr/>
        <w:t>based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panel</w:t>
      </w:r>
      <w:r>
        <w:rPr>
          <w:spacing w:val="4"/>
        </w:rPr>
        <w:t xml:space="preserve"> </w:t>
      </w:r>
      <w:r>
        <w:rPr/>
        <w:t>members</w:t>
      </w:r>
      <w:r>
        <w:rPr>
          <w:spacing w:val="4"/>
        </w:rPr>
        <w:t>’ </w:t>
      </w:r>
      <w:r>
        <w:rPr/>
        <w:t>experience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interpretation</w:t>
      </w:r>
      <w:r>
        <w:rPr>
          <w:spacing w:val="6"/>
        </w:rPr>
        <w:t xml:space="preserve"> </w:t>
      </w:r>
      <w:r>
        <w:rPr>
          <w:spacing w:val="3"/>
        </w:rPr>
        <w:t>of the</w:t>
      </w:r>
      <w:r>
        <w:rPr>
          <w:spacing w:val="24"/>
          <w:w w:val="101"/>
        </w:rPr>
        <w:t xml:space="preserve"> </w:t>
      </w:r>
      <w:r>
        <w:rPr>
          <w:spacing w:val="3"/>
        </w:rPr>
        <w:t>evidence.</w:t>
      </w:r>
      <w:r>
        <w:rPr>
          <w:spacing w:val="22"/>
          <w:w w:val="101"/>
        </w:rPr>
        <w:t xml:space="preserve"> </w:t>
      </w:r>
      <w:r>
        <w:rPr>
          <w:spacing w:val="3"/>
        </w:rPr>
        <w:t>Based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balance</w:t>
      </w:r>
      <w:r>
        <w:rPr>
          <w:spacing w:val="25"/>
        </w:rPr>
        <w:t xml:space="preserve"> </w:t>
      </w:r>
      <w:r>
        <w:rPr>
          <w:spacing w:val="3"/>
        </w:rPr>
        <w:t>of effect</w:t>
      </w:r>
      <w:r>
        <w:rPr>
          <w:spacing w:val="2"/>
        </w:rPr>
        <w:t>s</w:t>
      </w:r>
      <w:r>
        <w:rPr>
          <w:spacing w:val="27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2"/>
        </w:rPr>
        <w:t>acceptability</w:t>
      </w:r>
      <w:r>
        <w:rPr>
          <w:spacing w:val="17"/>
        </w:rPr>
        <w:t xml:space="preserve"> </w:t>
      </w:r>
      <w:r>
        <w:rPr>
          <w:spacing w:val="2"/>
        </w:rPr>
        <w:t>and feasibility</w:t>
      </w:r>
      <w:r>
        <w:rPr>
          <w:spacing w:val="15"/>
        </w:rPr>
        <w:t xml:space="preserve"> </w:t>
      </w:r>
      <w:r>
        <w:rPr>
          <w:spacing w:val="2"/>
        </w:rPr>
        <w:t>of a favo</w:t>
      </w:r>
      <w:r>
        <w:rPr>
          <w:spacing w:val="1"/>
        </w:rPr>
        <w:t>red</w:t>
      </w:r>
      <w:r>
        <w:rPr>
          <w:spacing w:val="15"/>
          <w:w w:val="101"/>
        </w:rPr>
        <w:t xml:space="preserve"> </w:t>
      </w:r>
      <w:r>
        <w:rPr>
          <w:spacing w:val="1"/>
        </w:rPr>
        <w:t>option,</w:t>
      </w:r>
      <w:r>
        <w:rPr>
          <w:spacing w:val="12"/>
        </w:rPr>
        <w:t xml:space="preserve"> </w:t>
      </w:r>
      <w:r>
        <w:rPr>
          <w:spacing w:val="1"/>
        </w:rPr>
        <w:t>the</w:t>
      </w:r>
      <w:r>
        <w:rPr>
          <w:spacing w:val="10"/>
        </w:rPr>
        <w:t xml:space="preserve"> </w:t>
      </w:r>
      <w:r>
        <w:rPr>
          <w:spacing w:val="1"/>
        </w:rPr>
        <w:t>panel</w:t>
      </w:r>
      <w:r>
        <w:rPr/>
        <w:t xml:space="preserve"> </w:t>
      </w:r>
      <w:r>
        <w:rPr>
          <w:spacing w:val="-2"/>
        </w:rPr>
        <w:t>voted on the final recommendation for that KQ. A consensus</w:t>
      </w:r>
      <w:r>
        <w:rPr>
          <w:spacing w:val="17"/>
          <w:w w:val="101"/>
        </w:rPr>
        <w:t xml:space="preserve"> </w:t>
      </w:r>
      <w:r>
        <w:rPr/>
        <w:t>of 80% panel agreement was mandatory for all final </w:t>
      </w:r>
      <w:r>
        <w:rPr>
          <w:spacing w:val="-1"/>
        </w:rPr>
        <w:t>recom-</w:t>
      </w:r>
      <w:r>
        <w:rPr/>
        <w:t xml:space="preserve"> </w:t>
      </w:r>
      <w:r>
        <w:rPr>
          <w:spacing w:val="-3"/>
        </w:rPr>
        <w:t>mendations. Voting was done anonymously. Subgroups, such</w:t>
      </w:r>
      <w:r>
        <w:rPr>
          <w:spacing w:val="15"/>
        </w:rPr>
        <w:t xml:space="preserve"> </w:t>
      </w:r>
      <w:r>
        <w:rPr>
          <w:spacing w:val="2"/>
        </w:rPr>
        <w:t>as pediatric patients,</w:t>
      </w:r>
      <w:r>
        <w:rPr>
          <w:spacing w:val="26"/>
          <w:w w:val="101"/>
        </w:rPr>
        <w:t xml:space="preserve"> </w:t>
      </w:r>
      <w:r>
        <w:rPr>
          <w:spacing w:val="2"/>
        </w:rPr>
        <w:t>were</w:t>
      </w:r>
      <w:r>
        <w:rPr>
          <w:spacing w:val="17"/>
          <w:w w:val="101"/>
        </w:rPr>
        <w:t xml:space="preserve"> </w:t>
      </w:r>
      <w:r>
        <w:rPr>
          <w:spacing w:val="2"/>
        </w:rPr>
        <w:t>addressed in</w:t>
      </w:r>
      <w:r>
        <w:rPr>
          <w:spacing w:val="15"/>
          <w:w w:val="101"/>
        </w:rPr>
        <w:t xml:space="preserve"> </w:t>
      </w:r>
      <w:r>
        <w:rPr>
          <w:spacing w:val="2"/>
        </w:rPr>
        <w:t>discussion</w:t>
      </w:r>
      <w:r>
        <w:rPr>
          <w:spacing w:val="14"/>
        </w:rPr>
        <w:t xml:space="preserve"> </w:t>
      </w:r>
      <w:r>
        <w:rPr>
          <w:spacing w:val="2"/>
        </w:rPr>
        <w:t>for</w:t>
      </w:r>
      <w:r>
        <w:rPr>
          <w:spacing w:val="1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justification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each</w:t>
      </w:r>
      <w:r>
        <w:rPr>
          <w:spacing w:val="3"/>
        </w:rPr>
        <w:t xml:space="preserve"> </w:t>
      </w:r>
      <w:r>
        <w:rPr/>
        <w:t>recommendation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are</w:t>
      </w:r>
      <w:r>
        <w:rPr>
          <w:spacing w:val="16"/>
          <w:w w:val="101"/>
        </w:rPr>
        <w:t xml:space="preserve"> </w:t>
      </w:r>
      <w:r>
        <w:rPr/>
        <w:t>specified</w:t>
      </w:r>
      <w:r>
        <w:rPr>
          <w:spacing w:val="7"/>
        </w:rPr>
        <w:t xml:space="preserve"> </w:t>
      </w:r>
      <w:r>
        <w:rPr/>
        <w:t>for </w:t>
      </w:r>
      <w:r>
        <w:rPr/>
        <w:t>each</w:t>
      </w:r>
      <w:r>
        <w:rPr>
          <w:spacing w:val="3"/>
        </w:rPr>
        <w:t xml:space="preserve"> </w:t>
      </w:r>
      <w:r>
        <w:rPr/>
        <w:t>key</w:t>
      </w:r>
      <w:r>
        <w:rPr>
          <w:spacing w:val="3"/>
        </w:rPr>
        <w:t xml:space="preserve"> </w:t>
      </w:r>
      <w:r>
        <w:rPr/>
        <w:t>question</w:t>
      </w:r>
      <w:r>
        <w:rPr>
          <w:spacing w:val="3"/>
        </w:rPr>
        <w:t xml:space="preserve"> </w:t>
      </w:r>
      <w:r>
        <w:rPr/>
        <w:t>below</w:t>
      </w:r>
      <w:r>
        <w:rPr>
          <w:spacing w:val="3"/>
        </w:rPr>
        <w:t>. </w:t>
      </w:r>
      <w:r>
        <w:rPr/>
        <w:t>Making</w:t>
      </w:r>
      <w:r>
        <w:rPr>
          <w:spacing w:val="18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“</w:t>
      </w:r>
      <w:r>
        <w:rPr/>
        <w:t>strong</w:t>
      </w:r>
      <w:r>
        <w:rPr>
          <w:spacing w:val="3"/>
        </w:rPr>
        <w:t>”</w:t>
      </w:r>
      <w:r>
        <w:rPr>
          <w:spacing w:val="8"/>
        </w:rPr>
        <w:t xml:space="preserve"> </w:t>
      </w:r>
      <w:r>
        <w:rPr/>
        <w:t>recommenda</w:t>
      </w:r>
      <w:r>
        <w:rPr>
          <w:spacing w:val="3"/>
        </w:rPr>
        <w:t>-</w:t>
      </w:r>
      <w:r>
        <w:rPr/>
        <w:t xml:space="preserve"> </w:t>
      </w:r>
      <w:r>
        <w:rPr/>
        <w:t>tion</w:t>
      </w:r>
      <w:r>
        <w:rPr>
          <w:spacing w:val="8"/>
        </w:rPr>
        <w:t xml:space="preserve"> </w:t>
      </w:r>
      <w:r>
        <w:rPr/>
        <w:t>required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high</w:t>
      </w:r>
      <w:r>
        <w:rPr>
          <w:spacing w:val="8"/>
        </w:rPr>
        <w:t xml:space="preserve"> </w:t>
      </w:r>
      <w:r>
        <w:rPr/>
        <w:t>certainty</w:t>
      </w:r>
      <w:r>
        <w:rPr>
          <w:spacing w:val="15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evidence</w:t>
      </w:r>
      <w:r>
        <w:rPr>
          <w:spacing w:val="8"/>
        </w:rPr>
        <w:t>. </w:t>
      </w:r>
      <w:r>
        <w:rPr/>
        <w:t>Full</w:t>
      </w:r>
      <w:r>
        <w:rPr>
          <w:spacing w:val="9"/>
        </w:rPr>
        <w:t xml:space="preserve"> </w:t>
      </w:r>
      <w:r>
        <w:rPr/>
        <w:t>evidence</w:t>
      </w:r>
      <w:r>
        <w:rPr>
          <w:spacing w:val="7"/>
        </w:rPr>
        <w:t xml:space="preserve"> </w:t>
      </w:r>
      <w:r>
        <w:rPr/>
        <w:t>to </w:t>
      </w:r>
      <w:r>
        <w:rPr>
          <w:spacing w:val="2"/>
        </w:rPr>
        <w:t>decision</w:t>
      </w:r>
      <w:r>
        <w:rPr>
          <w:spacing w:val="15"/>
        </w:rPr>
        <w:t xml:space="preserve"> </w:t>
      </w:r>
      <w:r>
        <w:rPr>
          <w:spacing w:val="2"/>
        </w:rPr>
        <w:t>tables</w:t>
      </w:r>
      <w:r>
        <w:rPr>
          <w:spacing w:val="19"/>
        </w:rPr>
        <w:t xml:space="preserve"> </w:t>
      </w:r>
      <w:r>
        <w:rPr>
          <w:spacing w:val="2"/>
        </w:rPr>
        <w:t>are presented</w:t>
      </w:r>
      <w:r>
        <w:rPr>
          <w:spacing w:val="15"/>
        </w:rPr>
        <w:t xml:space="preserve"> </w:t>
      </w:r>
      <w:r>
        <w:rPr>
          <w:spacing w:val="2"/>
        </w:rPr>
        <w:t>in</w:t>
      </w:r>
      <w:r>
        <w:rPr>
          <w:spacing w:val="15"/>
        </w:rPr>
        <w:t xml:space="preserve"> </w:t>
      </w:r>
      <w:r>
        <w:rPr>
          <w:spacing w:val="2"/>
        </w:rPr>
        <w:t>Appendix</w:t>
      </w:r>
      <w:r>
        <w:rPr>
          <w:spacing w:val="15"/>
        </w:rPr>
        <w:t xml:space="preserve"> </w:t>
      </w:r>
      <w:r>
        <w:rPr>
          <w:spacing w:val="2"/>
        </w:rPr>
        <w:t>D</w:t>
      </w:r>
      <w:r>
        <w:rPr>
          <w:spacing w:val="19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summ</w:t>
      </w:r>
      <w:r>
        <w:rPr>
          <w:spacing w:val="1"/>
        </w:rPr>
        <w:t>a-</w:t>
      </w:r>
      <w:r>
        <w:rPr/>
        <w:t xml:space="preserve"> </w:t>
      </w:r>
      <w:r>
        <w:rPr/>
        <w:t>rized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following</w:t>
      </w:r>
      <w:r>
        <w:rPr>
          <w:spacing w:val="7"/>
        </w:rPr>
        <w:t xml:space="preserve"> </w:t>
      </w:r>
      <w:r>
        <w:rPr/>
        <w:t>recommendations</w:t>
      </w:r>
      <w:r>
        <w:rPr>
          <w:spacing w:val="7"/>
        </w:rPr>
        <w:t>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0"/>
        <w:spacing w:before="68" w:line="308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Guideline document review</w:t>
      </w:r>
    </w:p>
    <w:p>
      <w:pPr>
        <w:pStyle w:val="BodyText"/>
        <w:ind w:left="14" w:right="237" w:firstLine="2"/>
        <w:spacing w:before="250" w:line="255" w:lineRule="auto"/>
        <w:jc w:val="both"/>
        <w:rPr/>
      </w:pPr>
      <w:r>
        <w:rPr/>
        <w:t>This</w:t>
      </w:r>
      <w:r>
        <w:rPr>
          <w:spacing w:val="13"/>
          <w:w w:val="101"/>
        </w:rPr>
        <w:t xml:space="preserve"> </w:t>
      </w:r>
      <w:r>
        <w:rPr/>
        <w:t>guideline</w:t>
      </w:r>
      <w:r>
        <w:rPr>
          <w:spacing w:val="4"/>
        </w:rPr>
        <w:t xml:space="preserve"> </w:t>
      </w:r>
      <w:r>
        <w:rPr/>
        <w:t>was</w:t>
      </w:r>
      <w:r>
        <w:rPr>
          <w:spacing w:val="4"/>
        </w:rPr>
        <w:t xml:space="preserve"> </w:t>
      </w:r>
      <w:r>
        <w:rPr/>
        <w:t>reviewed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edited</w:t>
      </w:r>
      <w:r>
        <w:rPr>
          <w:spacing w:val="8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all</w:t>
      </w:r>
      <w:r>
        <w:rPr>
          <w:spacing w:val="8"/>
        </w:rPr>
        <w:t xml:space="preserve"> </w:t>
      </w:r>
      <w:r>
        <w:rPr/>
        <w:t>panel</w:t>
      </w:r>
      <w:r>
        <w:rPr>
          <w:spacing w:val="11"/>
        </w:rPr>
        <w:t xml:space="preserve"> </w:t>
      </w:r>
      <w:r>
        <w:rPr/>
        <w:t>mem</w:t>
      </w:r>
      <w:r>
        <w:rPr>
          <w:spacing w:val="4"/>
        </w:rPr>
        <w:t>-</w:t>
      </w:r>
      <w:r>
        <w:rPr/>
        <w:t xml:space="preserve"> </w:t>
      </w:r>
      <w:r>
        <w:rPr>
          <w:spacing w:val="-2"/>
        </w:rPr>
        <w:t>bers. In accordance with SAGES Guidelines Committee pol-</w:t>
      </w:r>
      <w:r>
        <w:rPr>
          <w:spacing w:val="10"/>
        </w:rPr>
        <w:t xml:space="preserve"> </w:t>
      </w:r>
      <w:r>
        <w:rPr/>
        <w:t>icies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revised</w:t>
      </w:r>
      <w:r>
        <w:rPr>
          <w:spacing w:val="4"/>
        </w:rPr>
        <w:t xml:space="preserve"> </w:t>
      </w:r>
      <w:r>
        <w:rPr/>
        <w:t>draft</w:t>
      </w:r>
      <w:r>
        <w:rPr>
          <w:spacing w:val="4"/>
        </w:rPr>
        <w:t xml:space="preserve"> </w:t>
      </w:r>
      <w:r>
        <w:rPr/>
        <w:t>was</w:t>
      </w:r>
      <w:r>
        <w:rPr>
          <w:spacing w:val="4"/>
        </w:rPr>
        <w:t xml:space="preserve"> </w:t>
      </w:r>
      <w:r>
        <w:rPr/>
        <w:t>distributed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committee</w:t>
      </w:r>
      <w:r>
        <w:rPr>
          <w:spacing w:val="6"/>
        </w:rPr>
        <w:t xml:space="preserve"> </w:t>
      </w:r>
      <w:r>
        <w:rPr/>
        <w:t>for </w:t>
      </w:r>
      <w:r>
        <w:rPr/>
        <w:t>comments</w:t>
      </w:r>
      <w:r>
        <w:rPr>
          <w:spacing w:val="7"/>
        </w:rPr>
        <w:t>. </w:t>
      </w:r>
      <w:r>
        <w:rPr/>
        <w:t>After</w:t>
      </w:r>
      <w:r>
        <w:rPr>
          <w:spacing w:val="7"/>
        </w:rPr>
        <w:t xml:space="preserve"> </w:t>
      </w:r>
      <w:r>
        <w:rPr/>
        <w:t>incorporating</w:t>
      </w:r>
      <w:r>
        <w:rPr>
          <w:spacing w:val="7"/>
        </w:rPr>
        <w:t xml:space="preserve"> </w:t>
      </w:r>
      <w:r>
        <w:rPr/>
        <w:t>these</w:t>
      </w:r>
      <w:r>
        <w:rPr>
          <w:spacing w:val="7"/>
        </w:rPr>
        <w:t xml:space="preserve"> </w:t>
      </w:r>
      <w:r>
        <w:rPr/>
        <w:t>edits</w:t>
      </w:r>
      <w:r>
        <w:rPr>
          <w:spacing w:val="7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final</w:t>
      </w:r>
      <w:r>
        <w:rPr>
          <w:spacing w:val="11"/>
        </w:rPr>
        <w:t xml:space="preserve"> </w:t>
      </w:r>
      <w:r>
        <w:rPr/>
        <w:t>guide</w:t>
      </w:r>
      <w:r>
        <w:rPr>
          <w:spacing w:val="7"/>
        </w:rPr>
        <w:t>-</w:t>
      </w:r>
      <w:r>
        <w:rPr/>
        <w:t xml:space="preserve"> </w:t>
      </w:r>
      <w:r>
        <w:rPr/>
        <w:t>line was then submitted to the SAGES Executive</w:t>
      </w:r>
      <w:r>
        <w:rPr>
          <w:spacing w:val="6"/>
        </w:rPr>
        <w:t xml:space="preserve"> </w:t>
      </w:r>
      <w:r>
        <w:rPr/>
        <w:t>Board</w:t>
      </w:r>
      <w:r>
        <w:rPr>
          <w:spacing w:val="5"/>
        </w:rPr>
        <w:t xml:space="preserve"> </w:t>
      </w:r>
      <w:r>
        <w:rPr/>
        <w:t>for </w:t>
      </w:r>
      <w:r>
        <w:rPr/>
        <w:t>approval</w:t>
      </w:r>
      <w:r>
        <w:rPr>
          <w:spacing w:val="1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published</w:t>
      </w:r>
      <w:r>
        <w:rPr>
          <w:spacing w:val="15"/>
        </w:rPr>
        <w:t xml:space="preserve"> </w:t>
      </w:r>
      <w:r>
        <w:rPr/>
        <w:t>online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its</w:t>
      </w:r>
      <w:r>
        <w:rPr>
          <w:spacing w:val="8"/>
        </w:rPr>
        <w:t xml:space="preserve"> </w:t>
      </w:r>
      <w:r>
        <w:rPr/>
        <w:t>website</w:t>
      </w:r>
      <w:r>
        <w:rPr>
          <w:spacing w:val="19"/>
        </w:rPr>
        <w:t xml:space="preserve"> </w:t>
      </w:r>
      <w:r>
        <w:rPr>
          <w:spacing w:val="8"/>
        </w:rPr>
        <w:t>(</w:t>
      </w:r>
      <w:hyperlink w:history="true" r:id="rId23">
        <w:r>
          <w:rPr>
            <w:color w:val="0000FF"/>
          </w:rPr>
          <w:t>www</w:t>
        </w:r>
        <w:r>
          <w:rPr>
            <w:color w:val="0000FF"/>
            <w:spacing w:val="8"/>
          </w:rPr>
          <w:t>.</w:t>
        </w:r>
        <w:r>
          <w:rPr>
            <w:color w:val="0000FF"/>
          </w:rPr>
          <w:t>sages</w:t>
        </w:r>
      </w:hyperlink>
      <w:r>
        <w:rPr>
          <w:spacing w:val="8"/>
        </w:rPr>
        <w:t>.</w:t>
      </w:r>
      <w:r>
        <w:rPr/>
        <w:t xml:space="preserve"> </w:t>
      </w:r>
      <w:r>
        <w:rPr/>
        <w:t>org</w:t>
      </w:r>
      <w:r>
        <w:rPr>
          <w:spacing w:val="1"/>
        </w:rPr>
        <w:t>) </w:t>
      </w:r>
      <w:r>
        <w:rPr/>
        <w:t>for</w:t>
      </w:r>
      <w:r>
        <w:rPr>
          <w:spacing w:val="1"/>
        </w:rPr>
        <w:t xml:space="preserve"> </w:t>
      </w:r>
      <w:r>
        <w:rPr/>
        <w:t>public</w:t>
      </w:r>
      <w:r>
        <w:rPr>
          <w:spacing w:val="1"/>
        </w:rPr>
        <w:t xml:space="preserve"> </w:t>
      </w:r>
      <w:r>
        <w:rPr/>
        <w:t>comment</w:t>
      </w:r>
      <w:r>
        <w:rPr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7" w:right="5" w:firstLine="4"/>
        <w:spacing w:before="33" w:line="251" w:lineRule="auto"/>
        <w:rPr/>
      </w:pPr>
      <w:r>
        <w:rPr>
          <w:spacing w:val="3"/>
        </w:rPr>
        <w:t>KQ2:</w:t>
      </w:r>
      <w:r>
        <w:rPr>
          <w:spacing w:val="32"/>
          <w:w w:val="101"/>
        </w:rPr>
        <w:t xml:space="preserve"> </w:t>
      </w:r>
      <w:r>
        <w:rPr>
          <w:spacing w:val="3"/>
        </w:rPr>
        <w:t>Should</w:t>
      </w:r>
      <w:r>
        <w:rPr>
          <w:spacing w:val="31"/>
        </w:rPr>
        <w:t xml:space="preserve"> </w:t>
      </w:r>
      <w:r>
        <w:rPr>
          <w:spacing w:val="3"/>
        </w:rPr>
        <w:t>adult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pediatric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"/>
        </w:rPr>
        <w:t>s</w:t>
      </w:r>
      <w:r>
        <w:rPr>
          <w:spacing w:val="27"/>
          <w:w w:val="101"/>
        </w:rPr>
        <w:t xml:space="preserve"> </w:t>
      </w:r>
      <w:r>
        <w:rPr>
          <w:spacing w:val="2"/>
        </w:rPr>
        <w:t>with</w:t>
      </w:r>
      <w:r>
        <w:rPr>
          <w:spacing w:val="31"/>
        </w:rPr>
        <w:t xml:space="preserve"> </w:t>
      </w:r>
      <w:r>
        <w:rPr>
          <w:spacing w:val="2"/>
        </w:rPr>
        <w:t>acute,</w:t>
      </w:r>
      <w:r>
        <w:rPr/>
        <w:t xml:space="preserve"> </w:t>
      </w:r>
      <w:r>
        <w:rPr>
          <w:spacing w:val="1"/>
        </w:rPr>
        <w:t>uncomplicated</w:t>
      </w:r>
      <w:r>
        <w:rPr>
          <w:spacing w:val="25"/>
          <w:w w:val="101"/>
        </w:rPr>
        <w:t xml:space="preserve"> </w:t>
      </w:r>
      <w:r>
        <w:rPr>
          <w:spacing w:val="1"/>
        </w:rPr>
        <w:t>appendicitis be managed nonoperatively</w:t>
      </w:r>
      <w:r>
        <w:rPr/>
        <w:t xml:space="preserve"> </w:t>
      </w:r>
      <w:r>
        <w:rPr/>
        <w:t>or operatively?</w:t>
      </w:r>
    </w:p>
    <w:p>
      <w:pPr>
        <w:pStyle w:val="BodyText"/>
        <w:ind w:left="228" w:right="3" w:firstLine="3"/>
        <w:spacing w:before="28" w:line="251" w:lineRule="auto"/>
        <w:rPr/>
      </w:pPr>
      <w:r>
        <w:rPr/>
        <w:t>KQ</w:t>
      </w:r>
      <w:r>
        <w:rPr>
          <w:spacing w:val="17"/>
        </w:rPr>
        <w:t>3:</w:t>
      </w:r>
      <w:r>
        <w:rPr>
          <w:spacing w:val="21"/>
          <w:w w:val="101"/>
        </w:rPr>
        <w:t xml:space="preserve"> </w:t>
      </w:r>
      <w:r>
        <w:rPr/>
        <w:t>Should</w:t>
      </w:r>
      <w:r>
        <w:rPr>
          <w:spacing w:val="18"/>
          <w:w w:val="101"/>
        </w:rPr>
        <w:t xml:space="preserve"> </w:t>
      </w:r>
      <w:r>
        <w:rPr/>
        <w:t>adult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pediatric</w:t>
      </w:r>
      <w:r>
        <w:rPr>
          <w:spacing w:val="17"/>
        </w:rPr>
        <w:t xml:space="preserve"> </w:t>
      </w:r>
      <w:r>
        <w:rPr/>
        <w:t>patients</w:t>
      </w:r>
      <w:r>
        <w:rPr>
          <w:spacing w:val="15"/>
          <w:w w:val="101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compli</w:t>
      </w:r>
      <w:r>
        <w:rPr>
          <w:spacing w:val="17"/>
        </w:rPr>
        <w:t>-</w:t>
      </w:r>
      <w:r>
        <w:rPr/>
        <w:t xml:space="preserve"> </w:t>
      </w:r>
      <w:r>
        <w:rPr/>
        <w:t>cated</w:t>
      </w:r>
      <w:r>
        <w:rPr>
          <w:spacing w:val="7"/>
        </w:rPr>
        <w:t xml:space="preserve"> </w:t>
      </w:r>
      <w:r>
        <w:rPr/>
        <w:t>appendicitis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managed</w:t>
      </w:r>
      <w:r>
        <w:rPr>
          <w:spacing w:val="7"/>
        </w:rPr>
        <w:t xml:space="preserve"> </w:t>
      </w:r>
      <w:r>
        <w:rPr/>
        <w:t>operatively</w:t>
      </w:r>
      <w:r>
        <w:rPr>
          <w:spacing w:val="13"/>
        </w:rPr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nonopera</w:t>
      </w:r>
      <w:r>
        <w:rPr>
          <w:spacing w:val="7"/>
        </w:rPr>
        <w:t>-</w:t>
      </w:r>
      <w:r>
        <w:rPr/>
        <w:t xml:space="preserve"> </w:t>
      </w:r>
      <w:r>
        <w:rPr>
          <w:spacing w:val="-1"/>
        </w:rPr>
        <w:t>tively?</w:t>
      </w:r>
    </w:p>
    <w:p>
      <w:pPr>
        <w:pStyle w:val="BodyText"/>
        <w:ind w:left="227" w:right="3" w:firstLine="4"/>
        <w:spacing w:before="28" w:line="251" w:lineRule="auto"/>
        <w:rPr/>
      </w:pPr>
      <w:r>
        <w:rPr>
          <w:spacing w:val="3"/>
        </w:rPr>
        <w:t>KQ4:</w:t>
      </w:r>
      <w:r>
        <w:rPr>
          <w:spacing w:val="32"/>
          <w:w w:val="101"/>
        </w:rPr>
        <w:t xml:space="preserve"> </w:t>
      </w:r>
      <w:r>
        <w:rPr>
          <w:spacing w:val="3"/>
        </w:rPr>
        <w:t>Should</w:t>
      </w:r>
      <w:r>
        <w:rPr>
          <w:spacing w:val="31"/>
        </w:rPr>
        <w:t xml:space="preserve"> </w:t>
      </w:r>
      <w:r>
        <w:rPr>
          <w:spacing w:val="3"/>
        </w:rPr>
        <w:t>adult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pediatric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"/>
        </w:rPr>
        <w:t>s</w:t>
      </w:r>
      <w:r>
        <w:rPr>
          <w:spacing w:val="27"/>
          <w:w w:val="101"/>
        </w:rPr>
        <w:t xml:space="preserve"> </w:t>
      </w:r>
      <w:r>
        <w:rPr>
          <w:spacing w:val="2"/>
        </w:rPr>
        <w:t>with</w:t>
      </w:r>
      <w:r>
        <w:rPr>
          <w:spacing w:val="31"/>
        </w:rPr>
        <w:t xml:space="preserve"> </w:t>
      </w:r>
      <w:r>
        <w:rPr>
          <w:spacing w:val="2"/>
        </w:rPr>
        <w:t>acute,</w:t>
      </w:r>
      <w:r>
        <w:rPr/>
        <w:t xml:space="preserve"> </w:t>
      </w:r>
      <w:r>
        <w:rPr/>
        <w:t>uncomplicated</w:t>
      </w:r>
      <w:r>
        <w:rPr>
          <w:spacing w:val="2"/>
        </w:rPr>
        <w:t xml:space="preserve"> </w:t>
      </w:r>
      <w:r>
        <w:rPr/>
        <w:t>appendicitis</w:t>
      </w:r>
      <w:r>
        <w:rPr>
          <w:spacing w:val="2"/>
        </w:rPr>
        <w:t xml:space="preserve"> </w:t>
      </w:r>
      <w:r>
        <w:rPr/>
        <w:t>undergo</w:t>
      </w:r>
      <w:r>
        <w:rPr>
          <w:spacing w:val="2"/>
        </w:rPr>
        <w:t xml:space="preserve"> </w:t>
      </w:r>
      <w:r>
        <w:rPr/>
        <w:t>delayed</w:t>
      </w:r>
      <w:r>
        <w:rPr>
          <w:spacing w:val="2"/>
        </w:rPr>
        <w:t xml:space="preserve"> (&gt;</w:t>
      </w:r>
      <w:r>
        <w:rPr>
          <w:spacing w:val="25"/>
        </w:rPr>
        <w:t xml:space="preserve"> </w:t>
      </w:r>
      <w:r>
        <w:rPr>
          <w:spacing w:val="2"/>
        </w:rPr>
        <w:t>12 h) </w:t>
      </w:r>
      <w:r>
        <w:rPr/>
        <w:t>or </w:t>
      </w:r>
      <w:r>
        <w:rPr/>
        <w:t>immediate</w:t>
      </w:r>
      <w:r>
        <w:rPr>
          <w:spacing w:val="1"/>
        </w:rPr>
        <w:t xml:space="preserve"> </w:t>
      </w:r>
      <w:r>
        <w:rPr/>
        <w:t>operation</w:t>
      </w:r>
      <w:r>
        <w:rPr>
          <w:spacing w:val="1"/>
        </w:rPr>
        <w:t xml:space="preserve"> (&lt;</w:t>
      </w:r>
      <w:r>
        <w:rPr>
          <w:spacing w:val="29"/>
        </w:rPr>
        <w:t xml:space="preserve"> </w:t>
      </w:r>
      <w:r>
        <w:rPr>
          <w:spacing w:val="1"/>
        </w:rPr>
        <w:t>12 h)?</w:t>
      </w:r>
    </w:p>
    <w:p>
      <w:pPr>
        <w:pStyle w:val="BodyText"/>
        <w:ind w:left="229" w:right="2" w:firstLine="2"/>
        <w:spacing w:before="28" w:line="251" w:lineRule="auto"/>
        <w:rPr/>
      </w:pPr>
      <w:r>
        <w:rPr/>
        <w:t>KQ</w:t>
      </w:r>
      <w:r>
        <w:rPr>
          <w:spacing w:val="8"/>
        </w:rPr>
        <w:t>5: </w:t>
      </w:r>
      <w:r>
        <w:rPr/>
        <w:t>In</w:t>
      </w:r>
      <w:r>
        <w:rPr>
          <w:spacing w:val="16"/>
        </w:rPr>
        <w:t xml:space="preserve"> </w:t>
      </w:r>
      <w:r>
        <w:rPr/>
        <w:t>adult</w:t>
      </w:r>
      <w:r>
        <w:rPr>
          <w:spacing w:val="15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pediatric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undergoing</w:t>
      </w:r>
      <w:r>
        <w:rPr>
          <w:spacing w:val="15"/>
          <w:w w:val="101"/>
        </w:rPr>
        <w:t xml:space="preserve"> </w:t>
      </w:r>
      <w:r>
        <w:rPr/>
        <w:t>appen</w:t>
      </w:r>
      <w:r>
        <w:rPr>
          <w:spacing w:val="8"/>
        </w:rPr>
        <w:t>-</w:t>
      </w:r>
      <w:r>
        <w:rPr/>
        <w:t xml:space="preserve"> </w:t>
      </w:r>
      <w:r>
        <w:rPr/>
        <w:t>dectomy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perforated</w:t>
      </w:r>
      <w:r>
        <w:rPr>
          <w:spacing w:val="15"/>
        </w:rPr>
        <w:t xml:space="preserve"> </w:t>
      </w:r>
      <w:r>
        <w:rPr/>
        <w:t>appendicitis</w:t>
      </w:r>
      <w:r>
        <w:rPr>
          <w:spacing w:val="2"/>
        </w:rPr>
        <w:t>,</w:t>
      </w:r>
      <w:r>
        <w:rPr>
          <w:spacing w:val="17"/>
          <w:w w:val="101"/>
        </w:rPr>
        <w:t xml:space="preserve"> </w:t>
      </w:r>
      <w:r>
        <w:rPr/>
        <w:t>should</w:t>
      </w:r>
      <w:r>
        <w:rPr>
          <w:spacing w:val="17"/>
        </w:rPr>
        <w:t xml:space="preserve"> </w:t>
      </w:r>
      <w:r>
        <w:rPr/>
        <w:t>suction</w:t>
      </w:r>
      <w:r>
        <w:rPr>
          <w:spacing w:val="14"/>
          <w:w w:val="101"/>
        </w:rPr>
        <w:t xml:space="preserve"> </w:t>
      </w:r>
      <w:r>
        <w:rPr/>
        <w:t>and </w:t>
      </w:r>
      <w:r>
        <w:rPr/>
        <w:t>lavage versus suction alone be used?</w:t>
      </w:r>
    </w:p>
    <w:p>
      <w:pPr>
        <w:pStyle w:val="BodyText"/>
        <w:ind w:left="227" w:right="2" w:firstLine="4"/>
        <w:spacing w:before="30" w:line="253" w:lineRule="auto"/>
        <w:rPr/>
      </w:pPr>
      <w:r>
        <w:rPr/>
        <w:t>KQ</w:t>
      </w:r>
      <w:r>
        <w:rPr>
          <w:spacing w:val="8"/>
        </w:rPr>
        <w:t>6: </w:t>
      </w:r>
      <w:r>
        <w:rPr/>
        <w:t>In</w:t>
      </w:r>
      <w:r>
        <w:rPr>
          <w:spacing w:val="16"/>
        </w:rPr>
        <w:t xml:space="preserve"> </w:t>
      </w:r>
      <w:r>
        <w:rPr/>
        <w:t>adult</w:t>
      </w:r>
      <w:r>
        <w:rPr>
          <w:spacing w:val="15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pediatric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undergoing</w:t>
      </w:r>
      <w:r>
        <w:rPr>
          <w:spacing w:val="15"/>
          <w:w w:val="101"/>
        </w:rPr>
        <w:t xml:space="preserve"> </w:t>
      </w:r>
      <w:r>
        <w:rPr/>
        <w:t>appen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dectomy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complicated</w:t>
      </w:r>
      <w:r>
        <w:rPr>
          <w:spacing w:val="29"/>
          <w:w w:val="101"/>
        </w:rPr>
        <w:t xml:space="preserve"> </w:t>
      </w:r>
      <w:r>
        <w:rPr>
          <w:spacing w:val="3"/>
        </w:rPr>
        <w:t>appendicitis,</w:t>
      </w:r>
      <w:r>
        <w:rPr>
          <w:spacing w:val="32"/>
        </w:rPr>
        <w:t xml:space="preserve"> </w:t>
      </w:r>
      <w:r>
        <w:rPr>
          <w:spacing w:val="3"/>
        </w:rPr>
        <w:t>sh</w:t>
      </w:r>
      <w:r>
        <w:rPr>
          <w:spacing w:val="2"/>
        </w:rPr>
        <w:t>ould</w:t>
      </w:r>
      <w:r>
        <w:rPr>
          <w:spacing w:val="23"/>
        </w:rPr>
        <w:t xml:space="preserve"> </w:t>
      </w:r>
      <w:r>
        <w:rPr>
          <w:spacing w:val="2"/>
        </w:rPr>
        <w:t>routine</w:t>
      </w:r>
      <w:r>
        <w:rPr/>
        <w:t xml:space="preserve"> </w:t>
      </w:r>
      <w:r>
        <w:rPr>
          <w:spacing w:val="2"/>
        </w:rPr>
        <w:t>drain</w:t>
      </w:r>
      <w:r>
        <w:rPr>
          <w:spacing w:val="37"/>
          <w:w w:val="101"/>
        </w:rPr>
        <w:t xml:space="preserve"> </w:t>
      </w:r>
      <w:r>
        <w:rPr>
          <w:spacing w:val="2"/>
        </w:rPr>
        <w:t>placement</w:t>
      </w:r>
      <w:r>
        <w:rPr>
          <w:spacing w:val="21"/>
          <w:w w:val="101"/>
        </w:rPr>
        <w:t xml:space="preserve"> </w:t>
      </w:r>
      <w:r>
        <w:rPr>
          <w:spacing w:val="2"/>
        </w:rPr>
        <w:t>versus</w:t>
      </w:r>
      <w:r>
        <w:rPr>
          <w:spacing w:val="21"/>
        </w:rPr>
        <w:t xml:space="preserve"> </w:t>
      </w:r>
      <w:r>
        <w:rPr>
          <w:spacing w:val="2"/>
        </w:rPr>
        <w:t>no</w:t>
      </w:r>
      <w:r>
        <w:rPr>
          <w:spacing w:val="19"/>
        </w:rPr>
        <w:t xml:space="preserve"> </w:t>
      </w:r>
      <w:r>
        <w:rPr>
          <w:spacing w:val="2"/>
        </w:rPr>
        <w:t>routine</w:t>
      </w:r>
      <w:r>
        <w:rPr>
          <w:spacing w:val="23"/>
        </w:rPr>
        <w:t xml:space="preserve"> </w:t>
      </w:r>
      <w:r>
        <w:rPr>
          <w:spacing w:val="2"/>
        </w:rPr>
        <w:t>drain</w:t>
      </w:r>
      <w:r>
        <w:rPr>
          <w:spacing w:val="19"/>
        </w:rPr>
        <w:t xml:space="preserve"> </w:t>
      </w:r>
      <w:r>
        <w:rPr>
          <w:spacing w:val="2"/>
        </w:rPr>
        <w:t>placement</w:t>
      </w:r>
      <w:r>
        <w:rPr>
          <w:spacing w:val="18"/>
          <w:w w:val="10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/>
        <w:t>used</w:t>
      </w:r>
      <w:r>
        <w:rPr>
          <w:spacing w:val="2"/>
        </w:rPr>
        <w:t>? (</w:t>
      </w:r>
      <w:r>
        <w:rPr/>
        <w:t>society</w:t>
      </w:r>
      <w:r>
        <w:rPr>
          <w:spacing w:val="2"/>
        </w:rPr>
        <w:t xml:space="preserve"> </w:t>
      </w:r>
      <w:r>
        <w:rPr/>
        <w:t>perspective</w:t>
      </w:r>
      <w:r>
        <w:rPr>
          <w:spacing w:val="2"/>
        </w:rPr>
        <w:t>)</w:t>
      </w:r>
    </w:p>
    <w:p>
      <w:pPr>
        <w:pStyle w:val="BodyText"/>
        <w:ind w:left="229" w:right="1" w:firstLine="3"/>
        <w:spacing w:before="28" w:line="256" w:lineRule="auto"/>
        <w:rPr/>
      </w:pPr>
      <w:r>
        <w:rPr>
          <w:spacing w:val="2"/>
        </w:rPr>
        <w:t>KQ7:</w:t>
      </w:r>
      <w:r>
        <w:rPr>
          <w:spacing w:val="24"/>
          <w:w w:val="101"/>
        </w:rPr>
        <w:t xml:space="preserve"> </w:t>
      </w:r>
      <w:r>
        <w:rPr>
          <w:spacing w:val="2"/>
        </w:rPr>
        <w:t>Should</w:t>
      </w:r>
      <w:r>
        <w:rPr>
          <w:spacing w:val="17"/>
        </w:rPr>
        <w:t xml:space="preserve"> </w:t>
      </w:r>
      <w:r>
        <w:rPr>
          <w:spacing w:val="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2"/>
        </w:rPr>
        <w:t>who</w:t>
      </w:r>
      <w:r>
        <w:rPr>
          <w:spacing w:val="17"/>
          <w:w w:val="101"/>
        </w:rPr>
        <w:t xml:space="preserve"> </w:t>
      </w:r>
      <w:r>
        <w:rPr>
          <w:spacing w:val="2"/>
        </w:rPr>
        <w:t>undergo</w:t>
      </w:r>
      <w:r>
        <w:rPr>
          <w:spacing w:val="23"/>
          <w:w w:val="101"/>
        </w:rPr>
        <w:t xml:space="preserve"> </w:t>
      </w:r>
      <w:r>
        <w:rPr>
          <w:spacing w:val="2"/>
        </w:rPr>
        <w:t>app</w:t>
      </w:r>
      <w:r>
        <w:rPr>
          <w:spacing w:val="1"/>
        </w:rPr>
        <w:t>endectomy</w:t>
      </w:r>
      <w:r>
        <w:rPr>
          <w:spacing w:val="20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>
          <w:spacing w:val="-1"/>
        </w:rPr>
        <w:t>complicated appendicitis be given postoperative antibiot-</w:t>
      </w:r>
      <w:r>
        <w:rPr>
          <w:spacing w:val="3"/>
        </w:rPr>
        <w:t xml:space="preserve"> </w:t>
      </w:r>
      <w:r>
        <w:rPr/>
        <w:t>ics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short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vs</w:t>
      </w:r>
      <w:r>
        <w:rPr>
          <w:spacing w:val="1"/>
        </w:rPr>
        <w:t>.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(</w:t>
      </w:r>
      <w:r>
        <w:rPr/>
        <w:t>as</w:t>
      </w:r>
      <w:r>
        <w:rPr>
          <w:spacing w:val="1"/>
        </w:rPr>
        <w:t xml:space="preserve"> </w:t>
      </w:r>
      <w:r>
        <w:rPr/>
        <w:t>defined</w:t>
      </w:r>
      <w:r>
        <w:rPr>
          <w:spacing w:val="1"/>
        </w:rPr>
        <w:t xml:space="preserve"> </w:t>
      </w:r>
      <w:r>
        <w:rPr/>
        <w:t>by</w:t>
      </w:r>
      <w:r>
        <w:rPr>
          <w:spacing w:val="8"/>
        </w:rPr>
        <w:t xml:space="preserve"> </w:t>
      </w:r>
      <w:r>
        <w:rPr/>
        <w:t>authors</w:t>
      </w:r>
      <w:r>
        <w:rPr>
          <w:spacing w:val="1"/>
        </w:rPr>
        <w:t>)?</w:t>
      </w:r>
      <w:r>
        <w:rPr/>
        <w:t xml:space="preserve"> </w:t>
      </w:r>
      <w:r>
        <w:rPr>
          <w:spacing w:val="2"/>
        </w:rPr>
        <w:t>KQ8:</w:t>
      </w:r>
      <w:r>
        <w:rPr>
          <w:spacing w:val="20"/>
          <w:w w:val="101"/>
        </w:rPr>
        <w:t xml:space="preserve"> </w:t>
      </w:r>
      <w:r>
        <w:rPr>
          <w:spacing w:val="2"/>
        </w:rPr>
        <w:t>In</w:t>
      </w:r>
      <w:r>
        <w:rPr>
          <w:spacing w:val="23"/>
        </w:rPr>
        <w:t xml:space="preserve"> </w:t>
      </w:r>
      <w:r>
        <w:rPr>
          <w:spacing w:val="2"/>
        </w:rPr>
        <w:t>asymptomatic</w:t>
      </w:r>
      <w:r>
        <w:rPr>
          <w:spacing w:val="16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2"/>
        </w:rPr>
        <w:t>with</w:t>
      </w:r>
      <w:r>
        <w:rPr>
          <w:spacing w:val="16"/>
          <w:w w:val="101"/>
        </w:rPr>
        <w:t xml:space="preserve"> </w:t>
      </w:r>
      <w:r>
        <w:rPr>
          <w:spacing w:val="2"/>
        </w:rPr>
        <w:t>previous</w:t>
      </w:r>
      <w:r>
        <w:rPr>
          <w:spacing w:val="20"/>
        </w:rPr>
        <w:t xml:space="preserve"> </w:t>
      </w:r>
      <w:r>
        <w:rPr>
          <w:spacing w:val="2"/>
        </w:rPr>
        <w:t>compli-</w:t>
      </w:r>
      <w:r>
        <w:rPr/>
        <w:t xml:space="preserve"> </w:t>
      </w:r>
      <w:r>
        <w:rPr>
          <w:spacing w:val="-2"/>
        </w:rPr>
        <w:t>cated appendicitis treated nonoperatively, should an inter-</w:t>
      </w:r>
      <w:r>
        <w:rPr>
          <w:spacing w:val="11"/>
        </w:rPr>
        <w:t xml:space="preserve"> </w:t>
      </w:r>
      <w:r>
        <w:rPr/>
        <w:t>val</w:t>
      </w:r>
      <w:r>
        <w:rPr>
          <w:spacing w:val="3"/>
        </w:rPr>
        <w:t xml:space="preserve"> </w:t>
      </w:r>
      <w:r>
        <w:rPr/>
        <w:t>appendectomy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performed</w:t>
      </w:r>
      <w:r>
        <w:rPr>
          <w:spacing w:val="3"/>
        </w:rPr>
        <w:t xml:space="preserve"> </w:t>
      </w:r>
      <w:r>
        <w:rPr/>
        <w:t>versus</w:t>
      </w:r>
      <w:r>
        <w:rPr>
          <w:spacing w:val="3"/>
        </w:rPr>
        <w:t xml:space="preserve"> </w:t>
      </w:r>
      <w:r>
        <w:rPr/>
        <w:t>observation</w:t>
      </w:r>
      <w:r>
        <w:rPr>
          <w:spacing w:val="3"/>
        </w:rPr>
        <w:t>?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14"/>
        <w:spacing w:before="74" w:line="192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>Recommendations</w:t>
      </w:r>
    </w:p>
    <w:p>
      <w:pPr>
        <w:pStyle w:val="BodyText"/>
        <w:ind w:right="6" w:firstLine="11"/>
        <w:spacing w:before="299" w:line="238" w:lineRule="auto"/>
        <w:rPr/>
      </w:pPr>
      <w:r>
        <w:rPr>
          <w:rFonts w:ascii="Calibri" w:hAnsi="Calibri" w:eastAsia="Calibri" w:cs="Calibri"/>
          <w:b/>
          <w:bCs/>
        </w:rPr>
        <w:t>KQ</w:t>
      </w:r>
      <w:r>
        <w:rPr>
          <w:rFonts w:ascii="Calibri" w:hAnsi="Calibri" w:eastAsia="Calibri" w:cs="Calibri"/>
          <w:b/>
          <w:bCs/>
          <w:spacing w:val="14"/>
        </w:rPr>
        <w:t>1  </w:t>
      </w:r>
      <w:r>
        <w:rPr/>
        <w:t>Should</w:t>
      </w:r>
      <w:r>
        <w:rPr>
          <w:spacing w:val="20"/>
          <w:w w:val="101"/>
        </w:rPr>
        <w:t xml:space="preserve"> </w:t>
      </w:r>
      <w:r>
        <w:rPr/>
        <w:t>abdominal</w:t>
      </w:r>
      <w:r>
        <w:rPr>
          <w:spacing w:val="16"/>
          <w:w w:val="101"/>
        </w:rPr>
        <w:t xml:space="preserve"> </w:t>
      </w:r>
      <w:r>
        <w:rPr/>
        <w:t>CT</w:t>
      </w:r>
      <w:r>
        <w:rPr>
          <w:spacing w:val="15"/>
        </w:rPr>
        <w:t xml:space="preserve"> </w:t>
      </w:r>
      <w:r>
        <w:rPr/>
        <w:t>versus</w:t>
      </w:r>
      <w:r>
        <w:rPr>
          <w:spacing w:val="18"/>
          <w:w w:val="101"/>
        </w:rPr>
        <w:t xml:space="preserve"> </w:t>
      </w:r>
      <w:r>
        <w:rPr/>
        <w:t>alternative</w:t>
      </w:r>
      <w:r>
        <w:rPr>
          <w:spacing w:val="14"/>
          <w:w w:val="101"/>
        </w:rPr>
        <w:t xml:space="preserve"> </w:t>
      </w:r>
      <w:r>
        <w:rPr/>
        <w:t>imaging</w:t>
      </w:r>
      <w:r>
        <w:rPr>
          <w:spacing w:val="14"/>
        </w:rPr>
        <w:t xml:space="preserve"> </w:t>
      </w:r>
      <w:r>
        <w:rPr/>
        <w:t>be </w:t>
      </w:r>
      <w:r>
        <w:rPr/>
        <w:t>used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diagnosing</w:t>
      </w:r>
      <w:r>
        <w:rPr>
          <w:spacing w:val="4"/>
        </w:rPr>
        <w:t xml:space="preserve"> </w:t>
      </w:r>
      <w:r>
        <w:rPr/>
        <w:t>acute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>?</w:t>
      </w:r>
    </w:p>
    <w:p>
      <w:pPr>
        <w:pStyle w:val="BodyText"/>
        <w:ind w:left="3" w:hanging="2"/>
        <w:spacing w:before="280" w:line="253" w:lineRule="auto"/>
        <w:jc w:val="both"/>
        <w:rPr/>
      </w:pPr>
      <w:r>
        <w:rPr/>
        <w:t>Ultrasound is a reasonable first line study</w:t>
      </w:r>
      <w:r>
        <w:rPr>
          <w:spacing w:val="-1"/>
        </w:rPr>
        <w:t xml:space="preserve"> given its low cost</w:t>
      </w:r>
      <w:r>
        <w:rPr/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lack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radiation</w:t>
      </w:r>
      <w:r>
        <w:rPr>
          <w:spacing w:val="6"/>
        </w:rPr>
        <w:t>. </w:t>
      </w:r>
      <w:r>
        <w:rPr/>
        <w:t>However</w:t>
      </w:r>
      <w:r>
        <w:rPr>
          <w:spacing w:val="6"/>
        </w:rPr>
        <w:t>,</w:t>
      </w:r>
      <w:r>
        <w:rPr>
          <w:spacing w:val="15"/>
        </w:rPr>
        <w:t xml:space="preserve"> </w:t>
      </w:r>
      <w:r>
        <w:rPr/>
        <w:t>CT</w:t>
      </w:r>
      <w:r>
        <w:rPr>
          <w:spacing w:val="1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MRI</w:t>
      </w:r>
      <w:r>
        <w:rPr>
          <w:spacing w:val="16"/>
          <w:w w:val="101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most </w:t>
      </w:r>
      <w:r>
        <w:rPr/>
        <w:t>definitive</w:t>
      </w:r>
      <w:r>
        <w:rPr>
          <w:spacing w:val="2"/>
        </w:rPr>
        <w:t xml:space="preserve"> </w:t>
      </w:r>
      <w:r>
        <w:rPr/>
        <w:t>imaging</w:t>
      </w:r>
      <w:r>
        <w:rPr>
          <w:spacing w:val="2"/>
        </w:rPr>
        <w:t xml:space="preserve"> </w:t>
      </w:r>
      <w:r>
        <w:rPr/>
        <w:t>modalities</w:t>
      </w:r>
      <w:r>
        <w:rPr>
          <w:spacing w:val="2"/>
        </w:rPr>
        <w:t xml:space="preserve"> (</w:t>
      </w:r>
      <w:r>
        <w:rPr>
          <w:i/>
          <w:iCs/>
        </w:rPr>
        <w:t>Expert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opinion</w:t>
      </w:r>
      <w:r>
        <w:rPr>
          <w:i/>
          <w:iCs/>
          <w:spacing w:val="2"/>
        </w:rPr>
        <w:t>; </w:t>
      </w:r>
      <w:r>
        <w:rPr>
          <w:i/>
          <w:iCs/>
        </w:rPr>
        <w:t>GRADE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not </w:t>
      </w:r>
      <w:r>
        <w:rPr>
          <w:i/>
          <w:iCs/>
        </w:rPr>
        <w:t>utilized</w:t>
      </w:r>
      <w:r>
        <w:rPr>
          <w:spacing w:val="8"/>
        </w:rPr>
        <w:t>).</w:t>
      </w:r>
    </w:p>
    <w:p>
      <w:pPr>
        <w:ind w:left="13"/>
        <w:spacing w:before="220" w:line="309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Introduction</w:t>
      </w:r>
    </w:p>
    <w:p>
      <w:pPr>
        <w:pStyle w:val="BodyText"/>
        <w:ind w:firstLine="2"/>
        <w:spacing w:before="255" w:line="255" w:lineRule="auto"/>
        <w:jc w:val="both"/>
        <w:rPr/>
      </w:pPr>
      <w:r>
        <w:rPr/>
        <w:t>Although</w:t>
      </w:r>
      <w:r>
        <w:rPr>
          <w:spacing w:val="2"/>
        </w:rPr>
        <w:t xml:space="preserve"> </w:t>
      </w:r>
      <w:r>
        <w:rPr/>
        <w:t>history</w:t>
      </w:r>
      <w:r>
        <w:rPr>
          <w:spacing w:val="2"/>
        </w:rPr>
        <w:t>, </w:t>
      </w:r>
      <w:r>
        <w:rPr/>
        <w:t>physical</w:t>
      </w:r>
      <w:r>
        <w:rPr>
          <w:spacing w:val="2"/>
        </w:rPr>
        <w:t xml:space="preserve"> </w:t>
      </w:r>
      <w:r>
        <w:rPr/>
        <w:t>exam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laboratory</w:t>
      </w:r>
      <w:r>
        <w:rPr>
          <w:spacing w:val="2"/>
        </w:rPr>
        <w:t xml:space="preserve"> </w:t>
      </w:r>
      <w:r>
        <w:rPr/>
        <w:t>values</w:t>
      </w:r>
      <w:r>
        <w:rPr>
          <w:spacing w:val="15"/>
        </w:rPr>
        <w:t xml:space="preserve"> </w:t>
      </w:r>
      <w:r>
        <w:rPr/>
        <w:t>are </w:t>
      </w:r>
      <w:r>
        <w:rPr>
          <w:spacing w:val="1"/>
        </w:rPr>
        <w:t>used to</w:t>
      </w:r>
      <w:r>
        <w:rPr>
          <w:spacing w:val="25"/>
        </w:rPr>
        <w:t xml:space="preserve"> </w:t>
      </w:r>
      <w:r>
        <w:rPr>
          <w:spacing w:val="1"/>
        </w:rPr>
        <w:t>diagnose</w:t>
      </w:r>
      <w:r>
        <w:rPr>
          <w:spacing w:val="15"/>
          <w:w w:val="101"/>
        </w:rPr>
        <w:t xml:space="preserve"> </w:t>
      </w:r>
      <w:r>
        <w:rPr>
          <w:spacing w:val="1"/>
        </w:rPr>
        <w:t>appendicitis, imaging plays</w:t>
      </w:r>
      <w:r>
        <w:rPr>
          <w:spacing w:val="15"/>
          <w:w w:val="101"/>
        </w:rPr>
        <w:t xml:space="preserve"> </w:t>
      </w:r>
      <w:r>
        <w:rPr>
          <w:spacing w:val="1"/>
        </w:rPr>
        <w:t>an</w:t>
      </w:r>
      <w:r>
        <w:rPr>
          <w:spacing w:val="11"/>
        </w:rPr>
        <w:t xml:space="preserve"> </w:t>
      </w:r>
      <w:r>
        <w:rPr>
          <w:spacing w:val="1"/>
        </w:rPr>
        <w:t>important</w:t>
      </w:r>
      <w:r>
        <w:rPr/>
        <w:t xml:space="preserve"> </w:t>
      </w:r>
      <w:r>
        <w:rPr/>
        <w:t>role in the work up as w</w:t>
      </w:r>
      <w:r>
        <w:rPr>
          <w:spacing w:val="-1"/>
        </w:rPr>
        <w:t>ell. Ultrasound, computed tomogra-</w:t>
      </w:r>
      <w:r>
        <w:rPr/>
        <w:t xml:space="preserve"> </w:t>
      </w:r>
      <w:r>
        <w:rPr/>
        <w:t>phy</w:t>
      </w:r>
      <w:r>
        <w:rPr>
          <w:spacing w:val="1"/>
        </w:rPr>
        <w:t xml:space="preserve"> (</w:t>
      </w:r>
      <w:r>
        <w:rPr/>
        <w:t>CT</w:t>
      </w:r>
      <w:r>
        <w:rPr>
          <w:spacing w:val="1"/>
        </w:rPr>
        <w:t>) </w:t>
      </w:r>
      <w:r>
        <w:rPr/>
        <w:t>scan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magnetic</w:t>
      </w:r>
      <w:r>
        <w:rPr>
          <w:spacing w:val="1"/>
        </w:rPr>
        <w:t xml:space="preserve"> </w:t>
      </w:r>
      <w:r>
        <w:rPr/>
        <w:t>resonance</w:t>
      </w:r>
      <w:r>
        <w:rPr>
          <w:spacing w:val="1"/>
        </w:rPr>
        <w:t xml:space="preserve"> </w:t>
      </w:r>
      <w:r>
        <w:rPr/>
        <w:t>imaging</w:t>
      </w:r>
      <w:r>
        <w:rPr>
          <w:spacing w:val="15"/>
          <w:w w:val="101"/>
        </w:rPr>
        <w:t xml:space="preserve"> </w:t>
      </w:r>
      <w:r>
        <w:rPr>
          <w:spacing w:val="1"/>
        </w:rPr>
        <w:t>(</w:t>
      </w:r>
      <w:r>
        <w:rPr/>
        <w:t>MRI</w:t>
      </w:r>
      <w:r>
        <w:rPr>
          <w:spacing w:val="1"/>
        </w:rPr>
        <w:t>)</w:t>
      </w:r>
      <w:r>
        <w:rPr>
          <w:spacing w:val="8"/>
        </w:rPr>
        <w:t xml:space="preserve"> </w:t>
      </w:r>
      <w:r>
        <w:rPr/>
        <w:t>are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most</w:t>
      </w:r>
      <w:r>
        <w:rPr>
          <w:spacing w:val="19"/>
        </w:rPr>
        <w:t xml:space="preserve"> </w:t>
      </w:r>
      <w:r>
        <w:rPr/>
        <w:t>frequently</w:t>
      </w:r>
      <w:r>
        <w:rPr>
          <w:spacing w:val="17"/>
        </w:rPr>
        <w:t xml:space="preserve"> </w:t>
      </w:r>
      <w:r>
        <w:rPr/>
        <w:t>utilized</w:t>
      </w:r>
      <w:r>
        <w:rPr>
          <w:spacing w:val="18"/>
        </w:rPr>
        <w:t xml:space="preserve"> </w:t>
      </w:r>
      <w:r>
        <w:rPr/>
        <w:t>imaging</w:t>
      </w:r>
      <w:r>
        <w:rPr>
          <w:spacing w:val="18"/>
          <w:w w:val="101"/>
        </w:rPr>
        <w:t xml:space="preserve"> </w:t>
      </w:r>
      <w:r>
        <w:rPr/>
        <w:t>modalities</w:t>
      </w:r>
      <w:r>
        <w:rPr>
          <w:spacing w:val="32"/>
          <w:w w:val="101"/>
        </w:rPr>
        <w:t xml:space="preserve"> </w:t>
      </w:r>
      <w:r>
        <w:rPr>
          <w:spacing w:val="11"/>
        </w:rPr>
        <w:t>[</w:t>
      </w:r>
      <w:hyperlink w:history="true" w:anchor="bookmark16">
        <w:r>
          <w:rPr>
            <w:color w:val="0000FF"/>
            <w:spacing w:val="11"/>
          </w:rPr>
          <w:t>17</w:t>
        </w:r>
      </w:hyperlink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hyperlink w:history="true" w:anchor="bookmark17">
        <w:r>
          <w:rPr>
            <w:color w:val="0000FF"/>
            <w:spacing w:val="11"/>
          </w:rPr>
          <w:t>18</w:t>
        </w:r>
      </w:hyperlink>
      <w:r>
        <w:rPr>
          <w:spacing w:val="11"/>
        </w:rPr>
        <w:t>].</w:t>
      </w:r>
      <w:r>
        <w:rPr/>
        <w:t xml:space="preserve"> </w:t>
      </w:r>
      <w:r>
        <w:rPr>
          <w:spacing w:val="2"/>
        </w:rPr>
        <w:t>They</w:t>
      </w:r>
      <w:r>
        <w:rPr>
          <w:spacing w:val="28"/>
          <w:w w:val="101"/>
        </w:rPr>
        <w:t xml:space="preserve"> </w:t>
      </w:r>
      <w:r>
        <w:rPr>
          <w:spacing w:val="2"/>
        </w:rPr>
        <w:t>serve</w:t>
      </w:r>
      <w:r>
        <w:rPr>
          <w:spacing w:val="25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  <w:w w:val="101"/>
        </w:rPr>
        <w:t xml:space="preserve"> </w:t>
      </w:r>
      <w:r>
        <w:rPr>
          <w:spacing w:val="2"/>
        </w:rPr>
        <w:t>adjuncts</w:t>
      </w:r>
      <w:r>
        <w:rPr>
          <w:spacing w:val="21"/>
        </w:rPr>
        <w:t xml:space="preserve"> </w:t>
      </w:r>
      <w:r>
        <w:rPr>
          <w:spacing w:val="2"/>
        </w:rPr>
        <w:t>to</w:t>
      </w:r>
      <w:r>
        <w:rPr>
          <w:spacing w:val="23"/>
          <w:w w:val="101"/>
        </w:rPr>
        <w:t xml:space="preserve"> </w:t>
      </w:r>
      <w:r>
        <w:rPr>
          <w:spacing w:val="2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2"/>
        </w:rPr>
        <w:t>diagnosis</w:t>
      </w:r>
      <w:r>
        <w:rPr>
          <w:spacing w:val="21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minim</w:t>
      </w:r>
      <w:r>
        <w:rPr>
          <w:spacing w:val="1"/>
        </w:rPr>
        <w:t>ize</w:t>
      </w:r>
      <w:r>
        <w:rPr/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potential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misdiagnosis</w:t>
      </w:r>
      <w:r>
        <w:rPr>
          <w:spacing w:val="21"/>
        </w:rPr>
        <w:t xml:space="preserve"> </w:t>
      </w:r>
      <w:r>
        <w:rPr>
          <w:spacing w:val="3"/>
        </w:rPr>
        <w:t>resulting</w:t>
      </w:r>
      <w:r>
        <w:rPr>
          <w:spacing w:val="23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5"/>
        </w:rPr>
        <w:t xml:space="preserve"> </w:t>
      </w:r>
      <w:r>
        <w:rPr>
          <w:spacing w:val="2"/>
        </w:rPr>
        <w:t>either</w:t>
      </w:r>
      <w:r>
        <w:rPr>
          <w:spacing w:val="25"/>
        </w:rPr>
        <w:t xml:space="preserve"> </w:t>
      </w:r>
      <w:r>
        <w:rPr>
          <w:spacing w:val="2"/>
        </w:rPr>
        <w:t>disease</w:t>
      </w:r>
      <w:r>
        <w:rPr/>
        <w:t xml:space="preserve"> </w:t>
      </w:r>
      <w:r>
        <w:rPr/>
        <w:t>progression</w:t>
      </w:r>
      <w:r>
        <w:rPr>
          <w:spacing w:val="13"/>
        </w:rPr>
        <w:t xml:space="preserve"> </w:t>
      </w:r>
      <w:r>
        <w:rPr/>
        <w:t>or negative</w:t>
      </w:r>
      <w:r>
        <w:rPr>
          <w:spacing w:val="14"/>
          <w:w w:val="101"/>
        </w:rPr>
        <w:t xml:space="preserve"> </w:t>
      </w:r>
      <w:r>
        <w:rPr/>
        <w:t>appendectomy. However, ther</w:t>
      </w:r>
      <w:r>
        <w:rPr>
          <w:spacing w:val="-1"/>
        </w:rPr>
        <w:t>e</w:t>
      </w:r>
      <w:r>
        <w:rPr>
          <w:spacing w:val="14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4"/>
        </w:rPr>
        <w:t>disadvantages</w:t>
      </w:r>
      <w:r>
        <w:rPr>
          <w:spacing w:val="29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unnecessary</w:t>
      </w:r>
      <w:r>
        <w:rPr>
          <w:spacing w:val="31"/>
          <w:w w:val="101"/>
        </w:rPr>
        <w:t xml:space="preserve"> </w:t>
      </w:r>
      <w:r>
        <w:rPr>
          <w:spacing w:val="4"/>
        </w:rPr>
        <w:t>or</w:t>
      </w:r>
      <w:r>
        <w:rPr>
          <w:spacing w:val="29"/>
        </w:rPr>
        <w:t xml:space="preserve"> </w:t>
      </w:r>
      <w:r>
        <w:rPr>
          <w:spacing w:val="4"/>
        </w:rPr>
        <w:t>noncontributory</w:t>
      </w:r>
      <w:r>
        <w:rPr>
          <w:spacing w:val="29"/>
        </w:rPr>
        <w:t xml:space="preserve"> </w:t>
      </w:r>
      <w:r>
        <w:rPr>
          <w:spacing w:val="4"/>
        </w:rPr>
        <w:t>im</w:t>
      </w:r>
      <w:r>
        <w:rPr>
          <w:spacing w:val="3"/>
        </w:rPr>
        <w:t>ag-</w:t>
      </w:r>
      <w:r>
        <w:rPr/>
        <w:t xml:space="preserve"> </w:t>
      </w:r>
      <w:r>
        <w:rPr>
          <w:spacing w:val="2"/>
        </w:rPr>
        <w:t>ing</w:t>
      </w:r>
      <w:r>
        <w:rPr>
          <w:spacing w:val="15"/>
          <w:w w:val="101"/>
        </w:rPr>
        <w:t xml:space="preserve"> </w:t>
      </w:r>
      <w:r>
        <w:rPr>
          <w:spacing w:val="2"/>
        </w:rPr>
        <w:t>including radiation</w:t>
      </w:r>
      <w:r>
        <w:rPr>
          <w:spacing w:val="16"/>
          <w:w w:val="101"/>
        </w:rPr>
        <w:t xml:space="preserve"> </w:t>
      </w:r>
      <w:r>
        <w:rPr>
          <w:spacing w:val="2"/>
        </w:rPr>
        <w:t>exposure,</w:t>
      </w:r>
      <w:r>
        <w:rPr>
          <w:spacing w:val="17"/>
        </w:rPr>
        <w:t xml:space="preserve"> </w:t>
      </w:r>
      <w:r>
        <w:rPr>
          <w:spacing w:val="1"/>
        </w:rPr>
        <w:t>cost,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17"/>
          <w:w w:val="101"/>
        </w:rPr>
        <w:t xml:space="preserve"> </w:t>
      </w:r>
      <w:r>
        <w:rPr>
          <w:spacing w:val="1"/>
        </w:rPr>
        <w:t>delay</w:t>
      </w:r>
      <w:r>
        <w:rPr>
          <w:spacing w:val="14"/>
          <w:w w:val="101"/>
        </w:rPr>
        <w:t xml:space="preserve"> </w:t>
      </w:r>
      <w:r>
        <w:rPr>
          <w:spacing w:val="1"/>
        </w:rPr>
        <w:t>to</w:t>
      </w:r>
      <w:r>
        <w:rPr>
          <w:spacing w:val="14"/>
        </w:rPr>
        <w:t xml:space="preserve"> </w:t>
      </w:r>
      <w:r>
        <w:rPr>
          <w:spacing w:val="1"/>
        </w:rPr>
        <w:t>treat-</w:t>
      </w:r>
      <w:r>
        <w:rPr/>
        <w:t xml:space="preserve"> </w:t>
      </w:r>
      <w:r>
        <w:rPr>
          <w:spacing w:val="2"/>
        </w:rPr>
        <w:t>ment. In</w:t>
      </w:r>
      <w:r>
        <w:rPr>
          <w:spacing w:val="17"/>
        </w:rPr>
        <w:t xml:space="preserve"> </w:t>
      </w:r>
      <w:r>
        <w:rPr>
          <w:spacing w:val="2"/>
        </w:rPr>
        <w:t>addition,</w:t>
      </w:r>
      <w:r>
        <w:rPr>
          <w:spacing w:val="17"/>
          <w:w w:val="101"/>
        </w:rPr>
        <w:t xml:space="preserve"> </w:t>
      </w:r>
      <w:r>
        <w:rPr>
          <w:spacing w:val="2"/>
        </w:rPr>
        <w:t>all imaging modalities</w:t>
      </w:r>
      <w:r>
        <w:rPr>
          <w:spacing w:val="11"/>
        </w:rPr>
        <w:t xml:space="preserve"> </w:t>
      </w:r>
      <w:r>
        <w:rPr>
          <w:spacing w:val="2"/>
        </w:rPr>
        <w:t>have</w:t>
      </w:r>
      <w:r>
        <w:rPr>
          <w:spacing w:val="14"/>
        </w:rPr>
        <w:t xml:space="preserve"> </w:t>
      </w:r>
      <w:r>
        <w:rPr>
          <w:spacing w:val="2"/>
        </w:rPr>
        <w:t>limit</w:t>
      </w:r>
      <w:r>
        <w:rPr>
          <w:spacing w:val="1"/>
        </w:rPr>
        <w:t>ations</w:t>
      </w:r>
      <w:r>
        <w:rPr/>
        <w:t xml:space="preserve"> </w:t>
      </w:r>
      <w:r>
        <w:rPr>
          <w:spacing w:val="1"/>
        </w:rPr>
        <w:t>in</w:t>
      </w:r>
      <w:r>
        <w:rPr>
          <w:spacing w:val="31"/>
        </w:rPr>
        <w:t xml:space="preserve"> </w:t>
      </w:r>
      <w:r>
        <w:rPr>
          <w:spacing w:val="1"/>
        </w:rPr>
        <w:t>distinguishing between</w:t>
      </w:r>
      <w:r>
        <w:rPr>
          <w:spacing w:val="13"/>
          <w:w w:val="101"/>
        </w:rPr>
        <w:t xml:space="preserve"> </w:t>
      </w:r>
      <w:r>
        <w:rPr>
          <w:spacing w:val="1"/>
        </w:rPr>
        <w:t>complicated</w:t>
      </w:r>
      <w:r>
        <w:rPr>
          <w:spacing w:val="16"/>
        </w:rPr>
        <w:t xml:space="preserve"> </w:t>
      </w:r>
      <w:r>
        <w:rPr>
          <w:spacing w:val="1"/>
        </w:rPr>
        <w:t>and uncomplicated</w:t>
      </w:r>
      <w:r>
        <w:rPr/>
        <w:t xml:space="preserve"> </w:t>
      </w:r>
      <w:r>
        <w:rPr/>
        <w:t>appendicitis</w:t>
      </w:r>
      <w:r>
        <w:rPr>
          <w:spacing w:val="11"/>
        </w:rPr>
        <w:t>.</w:t>
      </w:r>
    </w:p>
    <w:p>
      <w:pPr>
        <w:spacing w:line="255" w:lineRule="auto"/>
        <w:sectPr>
          <w:type w:val="continuous"/>
          <w:pgSz w:w="11906" w:h="15818"/>
          <w:pgMar w:top="963" w:right="1016" w:bottom="1091" w:left="1006" w:header="611" w:footer="872" w:gutter="0"/>
          <w:cols w:equalWidth="0" w:num="2">
            <w:col w:w="5018" w:space="100"/>
            <w:col w:w="4766" w:space="0"/>
          </w:cols>
        </w:sectPr>
        <w:rPr/>
      </w:pPr>
    </w:p>
    <w:p>
      <w:pPr>
        <w:ind w:left="29"/>
        <w:spacing w:line="296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6"/>
          <w:position w:val="3"/>
        </w:rPr>
        <w:t>Key questions</w:t>
      </w:r>
    </w:p>
    <w:p>
      <w:pPr>
        <w:pStyle w:val="BodyText"/>
        <w:ind w:left="241" w:right="5105" w:firstLine="6"/>
        <w:spacing w:before="282" w:line="224" w:lineRule="auto"/>
        <w:rPr/>
      </w:pPr>
      <w:r>
        <w:rPr/>
        <w:t>KQ</w:t>
      </w:r>
      <w:r>
        <w:rPr>
          <w:spacing w:val="11"/>
        </w:rPr>
        <w:t>1:</w:t>
      </w:r>
      <w:r>
        <w:rPr>
          <w:spacing w:val="17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abdominal</w:t>
      </w:r>
      <w:r>
        <w:rPr>
          <w:spacing w:val="14"/>
        </w:rPr>
        <w:t xml:space="preserve"> </w:t>
      </w:r>
      <w:r>
        <w:rPr/>
        <w:t>CT</w:t>
      </w:r>
      <w:r>
        <w:rPr>
          <w:spacing w:val="11"/>
        </w:rPr>
        <w:t xml:space="preserve"> </w:t>
      </w:r>
      <w:r>
        <w:rPr/>
        <w:t>versus</w:t>
      </w:r>
      <w:r>
        <w:rPr>
          <w:spacing w:val="16"/>
        </w:rPr>
        <w:t xml:space="preserve"> </w:t>
      </w:r>
      <w:r>
        <w:rPr/>
        <w:t>alternative</w:t>
      </w:r>
      <w:r>
        <w:rPr>
          <w:spacing w:val="11"/>
        </w:rPr>
        <w:t xml:space="preserve"> </w:t>
      </w:r>
      <w:r>
        <w:rPr/>
        <w:t>imaging </w:t>
      </w:r>
      <w:r>
        <w:rPr/>
        <w:t>be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diagnosing</w:t>
      </w:r>
      <w:r>
        <w:rPr>
          <w:spacing w:val="3"/>
        </w:rPr>
        <w:t xml:space="preserve"> </w:t>
      </w:r>
      <w:r>
        <w:rPr/>
        <w:t>acute</w:t>
      </w:r>
      <w:r>
        <w:rPr>
          <w:spacing w:val="3"/>
        </w:rPr>
        <w:t xml:space="preserve"> </w:t>
      </w:r>
      <w:r>
        <w:rPr/>
        <w:t>appendicitis</w:t>
      </w:r>
      <w:r>
        <w:rPr>
          <w:spacing w:val="3"/>
        </w:rPr>
        <w:t>?</w:t>
      </w:r>
    </w:p>
    <w:p>
      <w:pPr>
        <w:spacing w:line="224" w:lineRule="auto"/>
        <w:sectPr>
          <w:type w:val="continuous"/>
          <w:pgSz w:w="11906" w:h="15818"/>
          <w:pgMar w:top="963" w:right="1016" w:bottom="1091" w:left="1006" w:header="611" w:footer="872" w:gutter="0"/>
          <w:cols w:equalWidth="0" w:num="1">
            <w:col w:w="9883" w:space="0"/>
          </w:cols>
        </w:sectPr>
        <w:rPr/>
      </w:pPr>
    </w:p>
    <w:p>
      <w:pPr>
        <w:spacing w:line="191" w:lineRule="exact"/>
        <w:rPr/>
      </w:pPr>
      <w:r>
        <w:pict>
          <v:shape id="_x0000_s52" style="position:absolute;margin-left:50.0334pt;margin-top:55.5997pt;mso-position-vertical-relative:page;mso-position-horizontal-relative:page;width:98.25pt;height:144.1pt;z-index:251724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45" w:lineRule="auto"/>
                    <w:jc w:val="both"/>
                    <w:rPr>
                      <w:sz w:val="17"/>
                      <w:szCs w:val="17"/>
                    </w:rPr>
                  </w:pPr>
                  <w:bookmarkStart w:name="bookmark18" w:id="1"/>
                  <w:bookmarkEnd w:id="1"/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spacing w:val="-2"/>
                    </w:rPr>
                    <w:t>Table 1   </w:t>
                  </w:r>
                  <w:r>
                    <w:rPr>
                      <w:sz w:val="17"/>
                      <w:szCs w:val="17"/>
                      <w:spacing w:val="-2"/>
                    </w:rPr>
                    <w:t>Diagnostic imaging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for appendicitis in the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adult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population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52" w:line="244" w:lineRule="auto"/>
                    <w:jc w:val="both"/>
                    <w:rPr>
                      <w:sz w:val="17"/>
                      <w:szCs w:val="17"/>
                    </w:rPr>
                  </w:pPr>
                  <w:bookmarkStart w:name="bookmark19" w:id="2"/>
                  <w:bookmarkEnd w:id="2"/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spacing w:val="-2"/>
                    </w:rPr>
                    <w:t>Table 2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spacing w:val="23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Diagnostic imaging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 appendicitis in pedia</w:t>
                  </w:r>
                  <w:r>
                    <w:rPr>
                      <w:sz w:val="17"/>
                      <w:szCs w:val="17"/>
                      <w:spacing w:val="-1"/>
                    </w:rPr>
                    <w:t>tric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population</w:t>
                  </w:r>
                </w:p>
              </w:txbxContent>
            </v:textbox>
          </v:shape>
        </w:pict>
      </w:r>
      <w:r/>
    </w:p>
    <w:tbl>
      <w:tblPr>
        <w:tblStyle w:val="TableNormal"/>
        <w:tblW w:w="7313" w:type="dxa"/>
        <w:tblInd w:w="25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8"/>
        <w:gridCol w:w="1188"/>
        <w:gridCol w:w="1188"/>
        <w:gridCol w:w="1022"/>
        <w:gridCol w:w="1042"/>
        <w:gridCol w:w="980"/>
        <w:gridCol w:w="1045"/>
      </w:tblGrid>
      <w:tr>
        <w:trPr>
          <w:trHeight w:val="721" w:hRule="atLeast"/>
        </w:trPr>
        <w:tc>
          <w:tcPr>
            <w:tcW w:w="84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21"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4"/>
              </w:rPr>
              <w:t>Sensitivity</w:t>
            </w:r>
            <w:r>
              <w:rPr>
                <w:sz w:val="17"/>
                <w:szCs w:val="17"/>
                <w:spacing w:val="10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4"/>
              </w:rPr>
              <w:t>(%)</w:t>
            </w:r>
          </w:p>
        </w:tc>
        <w:tc>
          <w:tcPr>
            <w:tcW w:w="118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21"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4"/>
              </w:rPr>
              <w:t>Specificity</w:t>
            </w:r>
            <w:r>
              <w:rPr>
                <w:sz w:val="17"/>
                <w:szCs w:val="17"/>
                <w:spacing w:val="15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4"/>
              </w:rPr>
              <w:t>(%)</w:t>
            </w:r>
          </w:p>
        </w:tc>
        <w:tc>
          <w:tcPr>
            <w:tcW w:w="102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79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#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</w:rPr>
              <w:t>patients</w:t>
            </w:r>
          </w:p>
        </w:tc>
        <w:tc>
          <w:tcPr>
            <w:tcW w:w="104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7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Nondiagnos-</w:t>
            </w:r>
          </w:p>
          <w:p>
            <w:pPr>
              <w:pStyle w:val="TableText"/>
              <w:ind w:left="95"/>
              <w:spacing w:line="25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3"/>
              </w:rPr>
              <w:t>tic</w:t>
            </w:r>
            <w:r>
              <w:rPr>
                <w:sz w:val="17"/>
                <w:szCs w:val="17"/>
                <w:spacing w:val="10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3"/>
              </w:rPr>
              <w:t>study</w:t>
            </w:r>
            <w:r>
              <w:rPr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3"/>
              </w:rPr>
              <w:t>(%)</w:t>
            </w:r>
          </w:p>
        </w:tc>
        <w:tc>
          <w:tcPr>
            <w:tcW w:w="98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79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Additional</w:t>
            </w:r>
          </w:p>
          <w:p>
            <w:pPr>
              <w:pStyle w:val="TableText"/>
              <w:ind w:left="74"/>
              <w:spacing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4"/>
              </w:rPr>
              <w:t>imaging</w:t>
            </w:r>
            <w:r>
              <w:rPr>
                <w:sz w:val="17"/>
                <w:szCs w:val="17"/>
                <w:spacing w:val="16"/>
                <w:w w:val="101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4"/>
              </w:rPr>
              <w:t>(%)</w:t>
            </w:r>
          </w:p>
        </w:tc>
        <w:tc>
          <w:tcPr>
            <w:tcW w:w="1045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7"/>
              <w:spacing w:before="79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Negative</w:t>
            </w:r>
          </w:p>
          <w:p>
            <w:pPr>
              <w:pStyle w:val="TableText"/>
              <w:ind w:left="82"/>
              <w:spacing w:before="46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appendec-</w:t>
            </w:r>
          </w:p>
          <w:p>
            <w:pPr>
              <w:pStyle w:val="TableText"/>
              <w:ind w:left="78"/>
              <w:spacing w:line="25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  <w:position w:val="3"/>
              </w:rPr>
              <w:t>tomy</w:t>
            </w:r>
            <w:r>
              <w:rPr>
                <w:sz w:val="17"/>
                <w:szCs w:val="17"/>
                <w:spacing w:val="11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3"/>
              </w:rPr>
              <w:t>(%)</w:t>
            </w:r>
          </w:p>
        </w:tc>
      </w:tr>
      <w:tr>
        <w:trPr>
          <w:trHeight w:val="300" w:hRule="atLeast"/>
        </w:trPr>
        <w:tc>
          <w:tcPr>
            <w:tcW w:w="84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12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Ultrasound</w:t>
            </w:r>
          </w:p>
        </w:tc>
        <w:tc>
          <w:tcPr>
            <w:tcW w:w="118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5"/>
              <w:spacing w:before="11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68.8</w:t>
            </w:r>
          </w:p>
        </w:tc>
        <w:tc>
          <w:tcPr>
            <w:tcW w:w="118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8"/>
              <w:spacing w:before="11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67.0</w:t>
            </w:r>
          </w:p>
        </w:tc>
        <w:tc>
          <w:tcPr>
            <w:tcW w:w="102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12"/>
              <w:spacing w:before="113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19,974</w:t>
            </w:r>
          </w:p>
        </w:tc>
        <w:tc>
          <w:tcPr>
            <w:tcW w:w="104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01"/>
              <w:spacing w:before="11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38.7</w:t>
            </w:r>
          </w:p>
        </w:tc>
        <w:tc>
          <w:tcPr>
            <w:tcW w:w="98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0"/>
              <w:spacing w:before="11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32.3</w:t>
            </w:r>
          </w:p>
        </w:tc>
        <w:tc>
          <w:tcPr>
            <w:tcW w:w="104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6"/>
              <w:spacing w:before="11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8.7</w:t>
            </w:r>
          </w:p>
        </w:tc>
      </w:tr>
      <w:tr>
        <w:trPr>
          <w:trHeight w:val="248" w:hRule="atLeast"/>
        </w:trPr>
        <w:tc>
          <w:tcPr>
            <w:tcW w:w="848" w:type="dxa"/>
            <w:vAlign w:val="top"/>
          </w:tcPr>
          <w:p>
            <w:pPr>
              <w:pStyle w:val="TableText"/>
              <w:ind w:left="4"/>
              <w:spacing w:before="62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CT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94"/>
              <w:spacing w:before="62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96.9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97"/>
              <w:spacing w:before="6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92.4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98"/>
              <w:spacing w:before="61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20,615</w:t>
            </w:r>
          </w:p>
        </w:tc>
        <w:tc>
          <w:tcPr>
            <w:tcW w:w="1042" w:type="dxa"/>
            <w:vAlign w:val="top"/>
          </w:tcPr>
          <w:p>
            <w:pPr>
              <w:pStyle w:val="TableText"/>
              <w:ind w:left="198"/>
              <w:spacing w:before="6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1.9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162"/>
              <w:spacing w:before="6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1"/>
              <w:spacing w:before="60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5.2</w:t>
            </w:r>
          </w:p>
        </w:tc>
      </w:tr>
      <w:tr>
        <w:trPr>
          <w:trHeight w:val="290" w:hRule="atLeast"/>
        </w:trPr>
        <w:tc>
          <w:tcPr>
            <w:tcW w:w="8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68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MRI</w:t>
            </w:r>
          </w:p>
        </w:tc>
        <w:tc>
          <w:tcPr>
            <w:tcW w:w="11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4"/>
              <w:spacing w:before="63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95.7</w:t>
            </w:r>
          </w:p>
        </w:tc>
        <w:tc>
          <w:tcPr>
            <w:tcW w:w="11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65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92.4</w:t>
            </w:r>
          </w:p>
        </w:tc>
        <w:tc>
          <w:tcPr>
            <w:tcW w:w="10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4"/>
              <w:spacing w:before="65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2113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4"/>
              <w:spacing w:before="65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9.7</w:t>
            </w:r>
          </w:p>
        </w:tc>
        <w:tc>
          <w:tcPr>
            <w:tcW w:w="9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65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</w:t>
            </w:r>
          </w:p>
        </w:tc>
        <w:tc>
          <w:tcPr>
            <w:tcW w:w="10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"/>
              <w:spacing w:before="65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7.3</w:t>
            </w:r>
          </w:p>
        </w:tc>
      </w:tr>
    </w:tbl>
    <w:p>
      <w:pPr>
        <w:spacing w:before="86"/>
        <w:rPr/>
      </w:pPr>
      <w:r/>
    </w:p>
    <w:p>
      <w:pPr>
        <w:spacing w:before="85"/>
        <w:rPr/>
      </w:pPr>
      <w:r/>
    </w:p>
    <w:tbl>
      <w:tblPr>
        <w:tblStyle w:val="TableNormal"/>
        <w:tblW w:w="7313" w:type="dxa"/>
        <w:tblInd w:w="25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8"/>
        <w:gridCol w:w="1188"/>
        <w:gridCol w:w="1188"/>
        <w:gridCol w:w="1022"/>
        <w:gridCol w:w="1042"/>
        <w:gridCol w:w="980"/>
        <w:gridCol w:w="1045"/>
      </w:tblGrid>
      <w:tr>
        <w:trPr>
          <w:trHeight w:val="721" w:hRule="atLeast"/>
        </w:trPr>
        <w:tc>
          <w:tcPr>
            <w:tcW w:w="84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21"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4"/>
              </w:rPr>
              <w:t>Sensitivity</w:t>
            </w:r>
            <w:r>
              <w:rPr>
                <w:sz w:val="17"/>
                <w:szCs w:val="17"/>
                <w:spacing w:val="10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4"/>
              </w:rPr>
              <w:t>(%)</w:t>
            </w:r>
          </w:p>
        </w:tc>
        <w:tc>
          <w:tcPr>
            <w:tcW w:w="118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21"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4"/>
              </w:rPr>
              <w:t>Specificity</w:t>
            </w:r>
            <w:r>
              <w:rPr>
                <w:sz w:val="17"/>
                <w:szCs w:val="17"/>
                <w:spacing w:val="15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4"/>
              </w:rPr>
              <w:t>(%)</w:t>
            </w:r>
          </w:p>
        </w:tc>
        <w:tc>
          <w:tcPr>
            <w:tcW w:w="102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79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#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</w:rPr>
              <w:t>patients</w:t>
            </w:r>
          </w:p>
        </w:tc>
        <w:tc>
          <w:tcPr>
            <w:tcW w:w="104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7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Nondiagnos-</w:t>
            </w:r>
          </w:p>
          <w:p>
            <w:pPr>
              <w:pStyle w:val="TableText"/>
              <w:ind w:left="95"/>
              <w:spacing w:line="25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3"/>
              </w:rPr>
              <w:t>tic</w:t>
            </w:r>
            <w:r>
              <w:rPr>
                <w:sz w:val="17"/>
                <w:szCs w:val="17"/>
                <w:spacing w:val="10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3"/>
              </w:rPr>
              <w:t>study</w:t>
            </w:r>
            <w:r>
              <w:rPr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3"/>
              </w:rPr>
              <w:t>(%)</w:t>
            </w:r>
          </w:p>
        </w:tc>
        <w:tc>
          <w:tcPr>
            <w:tcW w:w="98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79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Additional</w:t>
            </w:r>
          </w:p>
          <w:p>
            <w:pPr>
              <w:pStyle w:val="TableText"/>
              <w:ind w:left="74"/>
              <w:spacing w:line="25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4"/>
              </w:rPr>
              <w:t>imaging</w:t>
            </w:r>
            <w:r>
              <w:rPr>
                <w:sz w:val="17"/>
                <w:szCs w:val="17"/>
                <w:spacing w:val="16"/>
                <w:w w:val="101"/>
                <w:position w:val="4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4"/>
              </w:rPr>
              <w:t>(%)</w:t>
            </w:r>
          </w:p>
        </w:tc>
        <w:tc>
          <w:tcPr>
            <w:tcW w:w="1045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7"/>
              <w:spacing w:before="79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Negative</w:t>
            </w:r>
          </w:p>
          <w:p>
            <w:pPr>
              <w:pStyle w:val="TableText"/>
              <w:ind w:left="82"/>
              <w:spacing w:before="46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appendec-</w:t>
            </w:r>
          </w:p>
          <w:p>
            <w:pPr>
              <w:pStyle w:val="TableText"/>
              <w:ind w:left="78"/>
              <w:spacing w:line="25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  <w:position w:val="3"/>
              </w:rPr>
              <w:t>tomy</w:t>
            </w:r>
            <w:r>
              <w:rPr>
                <w:sz w:val="17"/>
                <w:szCs w:val="17"/>
                <w:spacing w:val="11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3"/>
              </w:rPr>
              <w:t>(%)</w:t>
            </w:r>
          </w:p>
        </w:tc>
      </w:tr>
      <w:tr>
        <w:trPr>
          <w:trHeight w:val="300" w:hRule="atLeast"/>
        </w:trPr>
        <w:tc>
          <w:tcPr>
            <w:tcW w:w="84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12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Ultrasound</w:t>
            </w:r>
          </w:p>
        </w:tc>
        <w:tc>
          <w:tcPr>
            <w:tcW w:w="118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4"/>
              <w:spacing w:before="113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90.3</w:t>
            </w:r>
          </w:p>
        </w:tc>
        <w:tc>
          <w:tcPr>
            <w:tcW w:w="118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7"/>
              <w:spacing w:before="113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92.0</w:t>
            </w:r>
          </w:p>
        </w:tc>
        <w:tc>
          <w:tcPr>
            <w:tcW w:w="102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14"/>
              <w:spacing w:before="111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18,592</w:t>
            </w:r>
          </w:p>
        </w:tc>
        <w:tc>
          <w:tcPr>
            <w:tcW w:w="104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01"/>
              <w:spacing w:before="111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35.7</w:t>
            </w:r>
          </w:p>
        </w:tc>
        <w:tc>
          <w:tcPr>
            <w:tcW w:w="98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2"/>
              <w:spacing w:before="11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17.3</w:t>
            </w:r>
          </w:p>
        </w:tc>
        <w:tc>
          <w:tcPr>
            <w:tcW w:w="104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1"/>
              <w:spacing w:before="112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9.6</w:t>
            </w:r>
          </w:p>
        </w:tc>
      </w:tr>
      <w:tr>
        <w:trPr>
          <w:trHeight w:val="238" w:hRule="atLeast"/>
        </w:trPr>
        <w:tc>
          <w:tcPr>
            <w:tcW w:w="848" w:type="dxa"/>
            <w:vAlign w:val="top"/>
          </w:tcPr>
          <w:p>
            <w:pPr>
              <w:pStyle w:val="TableText"/>
              <w:ind w:left="4"/>
              <w:spacing w:before="62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CT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94"/>
              <w:spacing w:before="6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93.0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97"/>
              <w:spacing w:before="62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94.2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04"/>
              <w:spacing w:before="61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2326</w:t>
            </w:r>
          </w:p>
        </w:tc>
        <w:tc>
          <w:tcPr>
            <w:tcW w:w="1042" w:type="dxa"/>
            <w:vAlign w:val="top"/>
          </w:tcPr>
          <w:p>
            <w:pPr>
              <w:pStyle w:val="TableText"/>
              <w:ind w:left="184"/>
              <w:spacing w:before="60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5.5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162"/>
              <w:spacing w:before="63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2"/>
              <w:spacing w:before="61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6.7</w:t>
            </w:r>
          </w:p>
        </w:tc>
      </w:tr>
      <w:tr>
        <w:trPr>
          <w:trHeight w:val="300" w:hRule="atLeast"/>
        </w:trPr>
        <w:tc>
          <w:tcPr>
            <w:tcW w:w="8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78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MRI</w:t>
            </w:r>
          </w:p>
        </w:tc>
        <w:tc>
          <w:tcPr>
            <w:tcW w:w="11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4"/>
              <w:spacing w:before="74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96.9</w:t>
            </w:r>
          </w:p>
        </w:tc>
        <w:tc>
          <w:tcPr>
            <w:tcW w:w="11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73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96.5</w:t>
            </w:r>
          </w:p>
        </w:tc>
        <w:tc>
          <w:tcPr>
            <w:tcW w:w="10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6"/>
              <w:spacing w:before="75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3007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/>
              <w:spacing w:before="75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13.9</w:t>
            </w:r>
          </w:p>
        </w:tc>
        <w:tc>
          <w:tcPr>
            <w:tcW w:w="9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75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</w:t>
            </w:r>
          </w:p>
        </w:tc>
        <w:tc>
          <w:tcPr>
            <w:tcW w:w="10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5"/>
              <w:spacing w:before="75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67"/>
        <w:rPr/>
      </w:pPr>
      <w:r/>
    </w:p>
    <w:p>
      <w:pPr>
        <w:sectPr>
          <w:headerReference w:type="default" r:id="rId24"/>
          <w:footerReference w:type="default" r:id="rId25"/>
          <w:pgSz w:w="11906" w:h="15818"/>
          <w:pgMar w:top="963" w:right="1017" w:bottom="1096" w:left="1020" w:header="611" w:footer="877" w:gutter="0"/>
          <w:cols w:equalWidth="0" w:num="1">
            <w:col w:w="9868" w:space="0"/>
          </w:cols>
        </w:sectPr>
        <w:rPr/>
      </w:pPr>
    </w:p>
    <w:p>
      <w:pPr>
        <w:ind w:left="7"/>
        <w:spacing w:before="50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Summary of</w:t>
      </w:r>
      <w:r>
        <w:rPr>
          <w:rFonts w:ascii="Calibri" w:hAnsi="Calibri" w:eastAsia="Calibri" w:cs="Calibri"/>
          <w:sz w:val="22"/>
          <w:szCs w:val="22"/>
          <w:b/>
          <w:bCs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the evidence</w:t>
      </w:r>
    </w:p>
    <w:p>
      <w:pPr>
        <w:pStyle w:val="BodyText"/>
        <w:ind w:left="7" w:right="240" w:hanging="4"/>
        <w:spacing w:before="289" w:line="256" w:lineRule="auto"/>
        <w:jc w:val="both"/>
        <w:rPr/>
      </w:pP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literature</w:t>
      </w:r>
      <w:r>
        <w:rPr>
          <w:spacing w:val="43"/>
          <w:w w:val="101"/>
        </w:rPr>
        <w:t xml:space="preserve"> </w:t>
      </w:r>
      <w:r>
        <w:rPr>
          <w:spacing w:val="4"/>
        </w:rPr>
        <w:t>search</w:t>
      </w:r>
      <w:r>
        <w:rPr>
          <w:spacing w:val="34"/>
        </w:rPr>
        <w:t xml:space="preserve"> </w:t>
      </w:r>
      <w:r>
        <w:rPr>
          <w:spacing w:val="4"/>
        </w:rPr>
        <w:t>revealed  174</w:t>
      </w:r>
      <w:r>
        <w:rPr>
          <w:spacing w:val="34"/>
          <w:w w:val="101"/>
        </w:rPr>
        <w:t xml:space="preserve"> </w:t>
      </w:r>
      <w:r>
        <w:rPr>
          <w:spacing w:val="4"/>
        </w:rPr>
        <w:t>u</w:t>
      </w:r>
      <w:r>
        <w:rPr>
          <w:spacing w:val="3"/>
        </w:rPr>
        <w:t>nique</w:t>
      </w:r>
      <w:r>
        <w:rPr>
          <w:spacing w:val="34"/>
        </w:rPr>
        <w:t xml:space="preserve"> </w:t>
      </w:r>
      <w:r>
        <w:rPr>
          <w:spacing w:val="3"/>
        </w:rPr>
        <w:t>publications</w:t>
      </w:r>
      <w:r>
        <w:rPr/>
        <w:t xml:space="preserve"> </w:t>
      </w:r>
      <w:r>
        <w:rPr>
          <w:spacing w:val="2"/>
        </w:rPr>
        <w:t>addressing</w:t>
      </w:r>
      <w:r>
        <w:rPr>
          <w:spacing w:val="24"/>
          <w:w w:val="101"/>
        </w:rPr>
        <w:t xml:space="preserve"> </w:t>
      </w:r>
      <w:r>
        <w:rPr>
          <w:spacing w:val="2"/>
        </w:rPr>
        <w:t>imaging</w:t>
      </w:r>
      <w:r>
        <w:rPr>
          <w:spacing w:val="19"/>
        </w:rPr>
        <w:t xml:space="preserve"> </w:t>
      </w:r>
      <w:r>
        <w:rPr>
          <w:spacing w:val="2"/>
        </w:rPr>
        <w:t>for</w:t>
      </w:r>
      <w:r>
        <w:rPr>
          <w:spacing w:val="21"/>
          <w:w w:val="101"/>
        </w:rPr>
        <w:t xml:space="preserve"> </w:t>
      </w:r>
      <w:r>
        <w:rPr>
          <w:spacing w:val="2"/>
        </w:rPr>
        <w:t>appendicitis,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</w:rPr>
        <w:t xml:space="preserve"> </w:t>
      </w:r>
      <w:r>
        <w:rPr>
          <w:spacing w:val="2"/>
        </w:rPr>
        <w:t>results</w:t>
      </w:r>
      <w:r>
        <w:rPr>
          <w:spacing w:val="20"/>
          <w:w w:val="101"/>
        </w:rPr>
        <w:t xml:space="preserve"> </w:t>
      </w:r>
      <w:r>
        <w:rPr>
          <w:spacing w:val="2"/>
        </w:rPr>
        <w:t>of which</w:t>
      </w:r>
      <w:r>
        <w:rPr/>
        <w:t xml:space="preserve"> </w:t>
      </w:r>
      <w:r>
        <w:rPr/>
        <w:t>are summarized in Tables </w:t>
      </w:r>
      <w:hyperlink w:history="true" w:anchor="bookmark18">
        <w:r>
          <w:rPr>
            <w:color w:val="0000FF"/>
          </w:rPr>
          <w:t>1</w:t>
        </w:r>
      </w:hyperlink>
      <w:r>
        <w:rPr>
          <w:color w:val="0000FF"/>
        </w:rPr>
        <w:t xml:space="preserve"> </w:t>
      </w:r>
      <w:r>
        <w:rPr/>
        <w:t>and </w:t>
      </w:r>
      <w:hyperlink w:history="true" w:anchor="bookmark19">
        <w:r>
          <w:rPr>
            <w:color w:val="0000FF"/>
          </w:rPr>
          <w:t>2</w:t>
        </w:r>
      </w:hyperlink>
      <w:r>
        <w:rPr>
          <w:color w:val="0000FF"/>
          <w:spacing w:val="20"/>
        </w:rPr>
        <w:t xml:space="preserve"> </w:t>
      </w:r>
      <w:r>
        <w:rPr/>
        <w:t>[</w:t>
      </w:r>
      <w:hyperlink w:history="true" w:anchor="bookmark1">
        <w:r>
          <w:rPr>
            <w:color w:val="0000FF"/>
          </w:rPr>
          <w:t>1</w:t>
        </w:r>
      </w:hyperlink>
      <w:r>
        <w:rPr/>
        <w:t>].</w:t>
      </w:r>
    </w:p>
    <w:p>
      <w:pPr>
        <w:ind w:left="14"/>
        <w:spacing w:before="202" w:line="308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2"/>
        </w:rPr>
        <w:t>Decision criteria and additional co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nsiderations</w:t>
      </w:r>
    </w:p>
    <w:p>
      <w:pPr>
        <w:pStyle w:val="BodyText"/>
        <w:ind w:right="231" w:firstLine="2"/>
        <w:spacing w:before="260" w:line="259" w:lineRule="auto"/>
        <w:jc w:val="both"/>
        <w:rPr/>
      </w:pPr>
      <w:r>
        <w:rPr>
          <w:spacing w:val="2"/>
        </w:rPr>
        <w:t>There</w:t>
      </w:r>
      <w:r>
        <w:rPr>
          <w:spacing w:val="19"/>
          <w:w w:val="101"/>
        </w:rPr>
        <w:t xml:space="preserve"> </w:t>
      </w:r>
      <w:r>
        <w:rPr>
          <w:spacing w:val="2"/>
        </w:rPr>
        <w:t>are</w:t>
      </w:r>
      <w:r>
        <w:rPr>
          <w:spacing w:val="19"/>
          <w:w w:val="101"/>
        </w:rPr>
        <w:t xml:space="preserve"> </w:t>
      </w:r>
      <w:r>
        <w:rPr>
          <w:spacing w:val="2"/>
        </w:rPr>
        <w:t>a</w:t>
      </w:r>
      <w:r>
        <w:rPr>
          <w:spacing w:val="15"/>
          <w:w w:val="101"/>
        </w:rPr>
        <w:t xml:space="preserve"> </w:t>
      </w:r>
      <w:r>
        <w:rPr>
          <w:spacing w:val="2"/>
        </w:rPr>
        <w:t>number</w:t>
      </w:r>
      <w:r>
        <w:rPr>
          <w:spacing w:val="17"/>
          <w:w w:val="101"/>
        </w:rPr>
        <w:t xml:space="preserve"> </w:t>
      </w:r>
      <w:r>
        <w:rPr>
          <w:spacing w:val="2"/>
        </w:rPr>
        <w:t>of factors</w:t>
      </w:r>
      <w:r>
        <w:rPr>
          <w:spacing w:val="15"/>
          <w:w w:val="101"/>
        </w:rPr>
        <w:t xml:space="preserve"> </w:t>
      </w:r>
      <w:r>
        <w:rPr>
          <w:spacing w:val="2"/>
        </w:rPr>
        <w:t>in</w:t>
      </w:r>
      <w:r>
        <w:rPr>
          <w:spacing w:val="19"/>
          <w:w w:val="101"/>
        </w:rPr>
        <w:t xml:space="preserve"> </w:t>
      </w:r>
      <w:r>
        <w:rPr>
          <w:spacing w:val="2"/>
        </w:rPr>
        <w:t>addition</w:t>
      </w:r>
      <w:r>
        <w:rPr>
          <w:spacing w:val="15"/>
        </w:rPr>
        <w:t xml:space="preserve"> </w:t>
      </w:r>
      <w:r>
        <w:rPr>
          <w:spacing w:val="2"/>
        </w:rPr>
        <w:t>to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sensitiv-</w:t>
      </w:r>
      <w:r>
        <w:rPr/>
        <w:t xml:space="preserve"> </w:t>
      </w:r>
      <w:r>
        <w:rPr>
          <w:spacing w:val="3"/>
        </w:rPr>
        <w:t>ity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specificity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tes</w:t>
      </w:r>
      <w:r>
        <w:rPr>
          <w:spacing w:val="2"/>
        </w:rPr>
        <w:t>ts</w:t>
      </w:r>
      <w:r>
        <w:rPr>
          <w:spacing w:val="16"/>
        </w:rPr>
        <w:t xml:space="preserve"> </w:t>
      </w:r>
      <w:r>
        <w:rPr>
          <w:spacing w:val="2"/>
        </w:rPr>
        <w:t>that</w:t>
      </w:r>
      <w:r>
        <w:rPr>
          <w:spacing w:val="16"/>
        </w:rPr>
        <w:t xml:space="preserve"> </w:t>
      </w:r>
      <w:r>
        <w:rPr>
          <w:spacing w:val="2"/>
        </w:rPr>
        <w:t>need</w:t>
      </w:r>
      <w:r>
        <w:rPr>
          <w:spacing w:val="16"/>
        </w:rPr>
        <w:t xml:space="preserve"> </w:t>
      </w:r>
      <w:r>
        <w:rPr>
          <w:spacing w:val="2"/>
        </w:rPr>
        <w:t>to be</w:t>
      </w:r>
      <w:r>
        <w:rPr>
          <w:spacing w:val="18"/>
        </w:rPr>
        <w:t xml:space="preserve"> </w:t>
      </w:r>
      <w:r>
        <w:rPr>
          <w:spacing w:val="2"/>
        </w:rPr>
        <w:t>considered</w:t>
      </w:r>
      <w:r>
        <w:rPr/>
        <w:t xml:space="preserve"> </w:t>
      </w:r>
      <w:r>
        <w:rPr>
          <w:spacing w:val="3"/>
        </w:rPr>
        <w:t>when deciding which modality to use for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dia</w:t>
      </w:r>
      <w:r>
        <w:rPr>
          <w:spacing w:val="2"/>
        </w:rPr>
        <w:t>gnosis</w:t>
      </w:r>
      <w:r>
        <w:rPr>
          <w:spacing w:val="10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appendicitis.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increased</w:t>
      </w:r>
      <w:r>
        <w:rPr>
          <w:spacing w:val="19"/>
        </w:rPr>
        <w:t xml:space="preserve"> </w:t>
      </w:r>
      <w:r>
        <w:rPr>
          <w:spacing w:val="4"/>
        </w:rPr>
        <w:t>radiation</w:t>
      </w:r>
      <w:r>
        <w:rPr>
          <w:spacing w:val="23"/>
        </w:rPr>
        <w:t xml:space="preserve"> </w:t>
      </w:r>
      <w:r>
        <w:rPr>
          <w:spacing w:val="4"/>
        </w:rPr>
        <w:t>exposure</w:t>
      </w:r>
      <w:r>
        <w:rPr>
          <w:spacing w:val="22"/>
          <w:w w:val="101"/>
        </w:rPr>
        <w:t xml:space="preserve"> </w:t>
      </w:r>
      <w:r>
        <w:rPr>
          <w:spacing w:val="4"/>
        </w:rPr>
        <w:t>with</w:t>
      </w:r>
      <w:r>
        <w:rPr>
          <w:spacing w:val="23"/>
          <w:w w:val="101"/>
        </w:rPr>
        <w:t xml:space="preserve"> </w:t>
      </w:r>
      <w:r>
        <w:rPr>
          <w:spacing w:val="4"/>
        </w:rPr>
        <w:t>CT</w:t>
      </w:r>
      <w:r>
        <w:rPr/>
        <w:t xml:space="preserve"> </w:t>
      </w:r>
      <w:r>
        <w:rPr/>
        <w:t>scans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less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consideration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adults</w:t>
      </w:r>
      <w:r>
        <w:rPr>
          <w:spacing w:val="11"/>
        </w:rPr>
        <w:t xml:space="preserve"> </w:t>
      </w:r>
      <w:r>
        <w:rPr/>
        <w:t>but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particularly</w:t>
      </w:r>
      <w:r>
        <w:rPr>
          <w:spacing w:val="7"/>
        </w:rPr>
        <w:t xml:space="preserve"> </w:t>
      </w:r>
      <w:r>
        <w:rPr>
          <w:spacing w:val="3"/>
        </w:rPr>
        <w:t>important for the pediatric population. In addition,</w:t>
      </w:r>
      <w:r>
        <w:rPr>
          <w:spacing w:val="23"/>
        </w:rPr>
        <w:t xml:space="preserve"> </w:t>
      </w:r>
      <w:r>
        <w:rPr>
          <w:spacing w:val="3"/>
        </w:rPr>
        <w:t>facili-</w:t>
      </w:r>
      <w:r>
        <w:rPr/>
        <w:t xml:space="preserve"> </w:t>
      </w:r>
      <w:r>
        <w:rPr>
          <w:spacing w:val="4"/>
        </w:rPr>
        <w:t>ties</w:t>
      </w:r>
      <w:r>
        <w:rPr>
          <w:spacing w:val="25"/>
          <w:w w:val="101"/>
        </w:rPr>
        <w:t xml:space="preserve"> </w:t>
      </w:r>
      <w:r>
        <w:rPr>
          <w:spacing w:val="4"/>
        </w:rPr>
        <w:t>may</w:t>
      </w:r>
      <w:r>
        <w:rPr>
          <w:spacing w:val="25"/>
          <w:w w:val="101"/>
        </w:rPr>
        <w:t xml:space="preserve"> </w:t>
      </w:r>
      <w:r>
        <w:rPr>
          <w:spacing w:val="4"/>
        </w:rPr>
        <w:t>not</w:t>
      </w:r>
      <w:r>
        <w:rPr>
          <w:spacing w:val="24"/>
        </w:rPr>
        <w:t xml:space="preserve"> </w:t>
      </w:r>
      <w:r>
        <w:rPr>
          <w:spacing w:val="4"/>
        </w:rPr>
        <w:t>have</w:t>
      </w:r>
      <w:r>
        <w:rPr>
          <w:spacing w:val="27"/>
        </w:rPr>
        <w:t xml:space="preserve"> </w:t>
      </w:r>
      <w:r>
        <w:rPr>
          <w:spacing w:val="4"/>
        </w:rPr>
        <w:t>expedient</w:t>
      </w:r>
      <w:r>
        <w:rPr>
          <w:spacing w:val="29"/>
          <w:w w:val="101"/>
        </w:rPr>
        <w:t xml:space="preserve"> </w:t>
      </w:r>
      <w:r>
        <w:rPr>
          <w:spacing w:val="4"/>
        </w:rPr>
        <w:t>access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4"/>
          <w:w w:val="101"/>
        </w:rPr>
        <w:t xml:space="preserve"> </w:t>
      </w:r>
      <w:r>
        <w:rPr>
          <w:spacing w:val="4"/>
        </w:rPr>
        <w:t>MRI,</w:t>
      </w:r>
      <w:r>
        <w:rPr>
          <w:spacing w:val="23"/>
        </w:rPr>
        <w:t xml:space="preserve"> </w:t>
      </w:r>
      <w:r>
        <w:rPr>
          <w:spacing w:val="3"/>
        </w:rPr>
        <w:t>potentially</w:t>
      </w:r>
      <w:r>
        <w:rPr/>
        <w:t xml:space="preserve"> </w:t>
      </w:r>
      <w:r>
        <w:rPr>
          <w:spacing w:val="5"/>
        </w:rPr>
        <w:t>limiting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practicality</w:t>
      </w:r>
      <w:r>
        <w:rPr>
          <w:spacing w:val="30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this</w:t>
      </w:r>
      <w:r>
        <w:rPr>
          <w:spacing w:val="27"/>
          <w:w w:val="101"/>
        </w:rPr>
        <w:t xml:space="preserve"> </w:t>
      </w:r>
      <w:r>
        <w:rPr>
          <w:spacing w:val="5"/>
        </w:rPr>
        <w:t>imaging</w:t>
      </w:r>
      <w:r>
        <w:rPr>
          <w:spacing w:val="27"/>
          <w:w w:val="101"/>
        </w:rPr>
        <w:t xml:space="preserve"> </w:t>
      </w:r>
      <w:r>
        <w:rPr>
          <w:spacing w:val="5"/>
        </w:rPr>
        <w:t>moda</w:t>
      </w:r>
      <w:r>
        <w:rPr>
          <w:spacing w:val="4"/>
        </w:rPr>
        <w:t>lity.</w:t>
      </w:r>
      <w:r>
        <w:rPr>
          <w:spacing w:val="26"/>
        </w:rPr>
        <w:t xml:space="preserve"> </w:t>
      </w:r>
      <w:r>
        <w:rPr>
          <w:spacing w:val="4"/>
        </w:rPr>
        <w:t>Fur-</w:t>
      </w:r>
      <w:r>
        <w:rPr/>
        <w:t xml:space="preserve"> </w:t>
      </w:r>
      <w:r>
        <w:rPr>
          <w:spacing w:val="3"/>
        </w:rPr>
        <w:t>thermore,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pediatric</w:t>
      </w:r>
      <w:r>
        <w:rPr>
          <w:spacing w:val="16"/>
        </w:rPr>
        <w:t xml:space="preserve"> </w:t>
      </w:r>
      <w:r>
        <w:rPr>
          <w:spacing w:val="3"/>
        </w:rPr>
        <w:t>MRI</w:t>
      </w:r>
      <w:r>
        <w:rPr>
          <w:spacing w:val="17"/>
        </w:rPr>
        <w:t xml:space="preserve"> </w:t>
      </w:r>
      <w:r>
        <w:rPr>
          <w:spacing w:val="3"/>
        </w:rPr>
        <w:t>may</w:t>
      </w:r>
      <w:r>
        <w:rPr>
          <w:spacing w:val="15"/>
        </w:rPr>
        <w:t xml:space="preserve"> </w:t>
      </w:r>
      <w:r>
        <w:rPr>
          <w:spacing w:val="3"/>
        </w:rPr>
        <w:t>requir</w:t>
      </w:r>
      <w:r>
        <w:rPr>
          <w:spacing w:val="2"/>
        </w:rPr>
        <w:t>e</w:t>
      </w:r>
      <w:r>
        <w:rPr>
          <w:spacing w:val="21"/>
        </w:rPr>
        <w:t xml:space="preserve"> </w:t>
      </w:r>
      <w:r>
        <w:rPr>
          <w:spacing w:val="2"/>
        </w:rPr>
        <w:t>anesthesia</w:t>
      </w:r>
      <w:r>
        <w:rPr>
          <w:spacing w:val="18"/>
        </w:rPr>
        <w:t xml:space="preserve"> </w:t>
      </w:r>
      <w:r>
        <w:rPr>
          <w:spacing w:val="2"/>
        </w:rPr>
        <w:t>for</w:t>
      </w:r>
      <w:r>
        <w:rPr>
          <w:spacing w:val="21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adequate</w:t>
      </w:r>
      <w:r>
        <w:rPr>
          <w:spacing w:val="22"/>
        </w:rPr>
        <w:t xml:space="preserve"> </w:t>
      </w:r>
      <w:r>
        <w:rPr>
          <w:spacing w:val="3"/>
        </w:rPr>
        <w:t>study,</w:t>
      </w:r>
      <w:r>
        <w:rPr>
          <w:spacing w:val="16"/>
          <w:w w:val="101"/>
        </w:rPr>
        <w:t xml:space="preserve"> </w:t>
      </w:r>
      <w:r>
        <w:rPr>
          <w:spacing w:val="3"/>
        </w:rPr>
        <w:t>creating</w:t>
      </w:r>
      <w:r>
        <w:rPr>
          <w:spacing w:val="18"/>
          <w:w w:val="101"/>
        </w:rPr>
        <w:t xml:space="preserve"> </w:t>
      </w:r>
      <w:r>
        <w:rPr>
          <w:spacing w:val="3"/>
        </w:rPr>
        <w:t>another barrier to its</w:t>
      </w:r>
      <w:r>
        <w:rPr>
          <w:spacing w:val="13"/>
          <w:w w:val="101"/>
        </w:rPr>
        <w:t xml:space="preserve"> </w:t>
      </w:r>
      <w:r>
        <w:rPr>
          <w:spacing w:val="3"/>
        </w:rPr>
        <w:t>use.</w:t>
      </w:r>
      <w:r>
        <w:rPr>
          <w:spacing w:val="12"/>
          <w:w w:val="101"/>
        </w:rPr>
        <w:t xml:space="preserve"> </w:t>
      </w:r>
      <w:r>
        <w:rPr>
          <w:spacing w:val="3"/>
        </w:rPr>
        <w:t>Wh</w:t>
      </w:r>
      <w:r>
        <w:rPr>
          <w:spacing w:val="2"/>
        </w:rPr>
        <w:t>ile</w:t>
      </w:r>
      <w:r>
        <w:rPr/>
        <w:t xml:space="preserve"> </w:t>
      </w:r>
      <w:r>
        <w:rPr>
          <w:spacing w:val="5"/>
        </w:rPr>
        <w:t>ultrasound</w:t>
      </w:r>
      <w:r>
        <w:rPr>
          <w:spacing w:val="31"/>
          <w:w w:val="101"/>
        </w:rPr>
        <w:t xml:space="preserve"> </w:t>
      </w:r>
      <w:r>
        <w:rPr>
          <w:spacing w:val="5"/>
        </w:rPr>
        <w:t>does</w:t>
      </w:r>
      <w:r>
        <w:rPr>
          <w:spacing w:val="29"/>
        </w:rPr>
        <w:t xml:space="preserve"> </w:t>
      </w:r>
      <w:r>
        <w:rPr>
          <w:spacing w:val="5"/>
        </w:rPr>
        <w:t>not</w:t>
      </w:r>
      <w:r>
        <w:rPr>
          <w:spacing w:val="29"/>
        </w:rPr>
        <w:t xml:space="preserve"> </w:t>
      </w:r>
      <w:r>
        <w:rPr>
          <w:spacing w:val="5"/>
        </w:rPr>
        <w:t>increase</w:t>
      </w:r>
      <w:r>
        <w:rPr>
          <w:spacing w:val="26"/>
          <w:w w:val="101"/>
        </w:rPr>
        <w:t xml:space="preserve"> </w:t>
      </w:r>
      <w:r>
        <w:rPr>
          <w:spacing w:val="5"/>
        </w:rPr>
        <w:t>radiation</w:t>
      </w:r>
      <w:r>
        <w:rPr>
          <w:spacing w:val="31"/>
        </w:rPr>
        <w:t xml:space="preserve"> </w:t>
      </w:r>
      <w:r>
        <w:rPr>
          <w:spacing w:val="5"/>
        </w:rPr>
        <w:t>expos</w:t>
      </w:r>
      <w:r>
        <w:rPr>
          <w:spacing w:val="4"/>
        </w:rPr>
        <w:t>ure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4"/>
        </w:rPr>
        <w:t>accessible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18"/>
          <w:w w:val="101"/>
        </w:rPr>
        <w:t xml:space="preserve"> </w:t>
      </w:r>
      <w:r>
        <w:rPr>
          <w:spacing w:val="4"/>
        </w:rPr>
        <w:t>most</w:t>
      </w:r>
      <w:r>
        <w:rPr>
          <w:spacing w:val="16"/>
          <w:w w:val="101"/>
        </w:rPr>
        <w:t xml:space="preserve"> </w:t>
      </w:r>
      <w:r>
        <w:rPr>
          <w:spacing w:val="4"/>
        </w:rPr>
        <w:t>hospitals</w:t>
      </w:r>
      <w:r>
        <w:rPr>
          <w:spacing w:val="3"/>
        </w:rPr>
        <w:t>,</w:t>
      </w:r>
      <w:r>
        <w:rPr>
          <w:spacing w:val="18"/>
        </w:rPr>
        <w:t xml:space="preserve"> </w:t>
      </w:r>
      <w:r>
        <w:rPr>
          <w:spacing w:val="3"/>
        </w:rPr>
        <w:t>it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an</w:t>
      </w:r>
      <w:r>
        <w:rPr>
          <w:spacing w:val="21"/>
        </w:rPr>
        <w:t xml:space="preserve"> </w:t>
      </w:r>
      <w:r>
        <w:rPr>
          <w:spacing w:val="3"/>
        </w:rPr>
        <w:t>operator-dependent</w:t>
      </w:r>
      <w:r>
        <w:rPr/>
        <w:t xml:space="preserve"> </w:t>
      </w:r>
      <w:r>
        <w:rPr/>
        <w:t>study</w:t>
      </w:r>
      <w:r>
        <w:rPr>
          <w:spacing w:val="1"/>
        </w:rPr>
        <w:t>. </w:t>
      </w:r>
      <w:r>
        <w:rPr/>
        <w:t>This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reduce</w:t>
      </w:r>
      <w:r>
        <w:rPr>
          <w:spacing w:val="1"/>
        </w:rPr>
        <w:t xml:space="preserve"> </w:t>
      </w:r>
      <w:r>
        <w:rPr/>
        <w:t>its</w:t>
      </w:r>
      <w:r>
        <w:rPr>
          <w:spacing w:val="1"/>
        </w:rPr>
        <w:t xml:space="preserve"> </w:t>
      </w:r>
      <w:r>
        <w:rPr/>
        <w:t>accuracy</w:t>
      </w:r>
      <w:r>
        <w:rPr>
          <w:spacing w:val="1"/>
        </w:rPr>
        <w:t>, </w:t>
      </w:r>
      <w:r>
        <w:rPr/>
        <w:t>leading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bias</w:t>
      </w:r>
      <w:r>
        <w:rPr>
          <w:spacing w:val="1"/>
        </w:rPr>
        <w:t xml:space="preserve"> </w:t>
      </w:r>
      <w:r>
        <w:rPr/>
        <w:t>against </w:t>
      </w:r>
      <w:r>
        <w:rPr>
          <w:spacing w:val="2"/>
        </w:rPr>
        <w:t>it,</w:t>
      </w:r>
      <w:r>
        <w:rPr>
          <w:spacing w:val="36"/>
        </w:rPr>
        <w:t xml:space="preserve"> </w:t>
      </w:r>
      <w:r>
        <w:rPr>
          <w:spacing w:val="2"/>
        </w:rPr>
        <w:t>further</w:t>
      </w:r>
      <w:r>
        <w:rPr>
          <w:spacing w:val="17"/>
        </w:rPr>
        <w:t xml:space="preserve"> </w:t>
      </w:r>
      <w:r>
        <w:rPr>
          <w:spacing w:val="2"/>
        </w:rPr>
        <w:t>imaging,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delayed</w:t>
      </w:r>
      <w:r>
        <w:rPr>
          <w:spacing w:val="20"/>
        </w:rPr>
        <w:t xml:space="preserve"> </w:t>
      </w:r>
      <w:r>
        <w:rPr>
          <w:spacing w:val="2"/>
        </w:rPr>
        <w:t>care.</w:t>
      </w:r>
      <w:r>
        <w:rPr>
          <w:spacing w:val="18"/>
        </w:rPr>
        <w:t xml:space="preserve"> </w:t>
      </w:r>
      <w:r>
        <w:rPr>
          <w:spacing w:val="2"/>
        </w:rPr>
        <w:t>It</w:t>
      </w:r>
      <w:r>
        <w:rPr>
          <w:spacing w:val="17"/>
          <w:w w:val="101"/>
        </w:rPr>
        <w:t xml:space="preserve"> </w:t>
      </w:r>
      <w:r>
        <w:rPr>
          <w:spacing w:val="2"/>
        </w:rPr>
        <w:t>is</w:t>
      </w:r>
      <w:r>
        <w:rPr>
          <w:spacing w:val="20"/>
          <w:w w:val="101"/>
        </w:rPr>
        <w:t xml:space="preserve"> </w:t>
      </w:r>
      <w:r>
        <w:rPr>
          <w:spacing w:val="2"/>
        </w:rPr>
        <w:t>often</w:t>
      </w:r>
      <w:r>
        <w:rPr>
          <w:spacing w:val="20"/>
        </w:rPr>
        <w:t xml:space="preserve"> </w:t>
      </w:r>
      <w:r>
        <w:rPr>
          <w:spacing w:val="2"/>
        </w:rPr>
        <w:t>difficult</w:t>
      </w:r>
      <w:r>
        <w:rPr/>
        <w:t xml:space="preserve"> </w:t>
      </w:r>
      <w:r>
        <w:rPr>
          <w:spacing w:val="8"/>
        </w:rPr>
        <w:t>to</w:t>
      </w:r>
      <w:r>
        <w:rPr>
          <w:spacing w:val="46"/>
        </w:rPr>
        <w:t xml:space="preserve"> </w:t>
      </w:r>
      <w:r>
        <w:rPr>
          <w:spacing w:val="8"/>
        </w:rPr>
        <w:t>identify</w:t>
      </w:r>
      <w:r>
        <w:rPr>
          <w:spacing w:val="48"/>
        </w:rPr>
        <w:t xml:space="preserve"> </w:t>
      </w:r>
      <w:r>
        <w:rPr>
          <w:spacing w:val="8"/>
        </w:rPr>
        <w:t>complicated</w:t>
      </w:r>
      <w:r>
        <w:rPr/>
        <w:t xml:space="preserve">  </w:t>
      </w:r>
      <w:r>
        <w:rPr>
          <w:spacing w:val="8"/>
        </w:rPr>
        <w:t>appe</w:t>
      </w:r>
      <w:r>
        <w:rPr>
          <w:spacing w:val="7"/>
        </w:rPr>
        <w:t>ndicitis</w:t>
      </w:r>
      <w:r>
        <w:rPr>
          <w:spacing w:val="47"/>
        </w:rPr>
        <w:t xml:space="preserve"> </w:t>
      </w:r>
      <w:r>
        <w:rPr>
          <w:spacing w:val="7"/>
        </w:rPr>
        <w:t>with</w:t>
      </w:r>
      <w:r>
        <w:rPr>
          <w:spacing w:val="45"/>
        </w:rPr>
        <w:t xml:space="preserve"> </w:t>
      </w:r>
      <w:r>
        <w:rPr>
          <w:spacing w:val="7"/>
        </w:rPr>
        <w:t>ultrasound</w:t>
      </w:r>
      <w:r>
        <w:rPr/>
        <w:t xml:space="preserve"> </w:t>
      </w:r>
      <w:r>
        <w:rPr>
          <w:spacing w:val="4"/>
        </w:rPr>
        <w:t>alone.</w:t>
      </w:r>
      <w:r>
        <w:rPr>
          <w:spacing w:val="22"/>
          <w:w w:val="101"/>
        </w:rPr>
        <w:t xml:space="preserve"> </w:t>
      </w:r>
      <w:r>
        <w:rPr>
          <w:spacing w:val="4"/>
        </w:rPr>
        <w:t>Ultrasound</w:t>
      </w:r>
      <w:r>
        <w:rPr>
          <w:spacing w:val="23"/>
        </w:rPr>
        <w:t xml:space="preserve"> </w:t>
      </w:r>
      <w:r>
        <w:rPr>
          <w:spacing w:val="4"/>
        </w:rPr>
        <w:t>is</w:t>
      </w:r>
      <w:r>
        <w:rPr>
          <w:spacing w:val="27"/>
        </w:rPr>
        <w:t xml:space="preserve"> </w:t>
      </w:r>
      <w:r>
        <w:rPr>
          <w:spacing w:val="4"/>
        </w:rPr>
        <w:t>also</w:t>
      </w:r>
      <w:r>
        <w:rPr>
          <w:spacing w:val="27"/>
        </w:rPr>
        <w:t xml:space="preserve"> </w:t>
      </w:r>
      <w:r>
        <w:rPr>
          <w:spacing w:val="4"/>
        </w:rPr>
        <w:t>associated</w:t>
      </w:r>
      <w:r>
        <w:rPr>
          <w:spacing w:val="24"/>
        </w:rPr>
        <w:t xml:space="preserve"> </w:t>
      </w:r>
      <w:r>
        <w:rPr>
          <w:spacing w:val="4"/>
        </w:rPr>
        <w:t>with</w:t>
      </w:r>
      <w:r>
        <w:rPr>
          <w:spacing w:val="27"/>
        </w:rPr>
        <w:t xml:space="preserve"> </w:t>
      </w:r>
      <w:r>
        <w:rPr>
          <w:spacing w:val="4"/>
        </w:rPr>
        <w:t>a</w:t>
      </w:r>
      <w:r>
        <w:rPr>
          <w:spacing w:val="21"/>
          <w:w w:val="101"/>
        </w:rPr>
        <w:t xml:space="preserve"> </w:t>
      </w:r>
      <w:r>
        <w:rPr>
          <w:spacing w:val="4"/>
        </w:rPr>
        <w:t>high</w:t>
      </w:r>
      <w:r>
        <w:rPr>
          <w:spacing w:val="20"/>
          <w:w w:val="101"/>
        </w:rPr>
        <w:t xml:space="preserve"> </w:t>
      </w:r>
      <w:r>
        <w:rPr>
          <w:spacing w:val="4"/>
        </w:rPr>
        <w:t>rate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non-visualization of the appendix, particularly in 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obesity</w:t>
      </w:r>
      <w:r>
        <w:rPr>
          <w:spacing w:val="11"/>
        </w:rPr>
        <w:t>, </w:t>
      </w:r>
      <w:r>
        <w:rPr/>
        <w:t>limiting</w:t>
      </w:r>
      <w:r>
        <w:rPr>
          <w:spacing w:val="11"/>
        </w:rPr>
        <w:t xml:space="preserve"> </w:t>
      </w:r>
      <w:r>
        <w:rPr/>
        <w:t>its</w:t>
      </w:r>
      <w:r>
        <w:rPr>
          <w:spacing w:val="11"/>
        </w:rPr>
        <w:t xml:space="preserve"> </w:t>
      </w:r>
      <w:r>
        <w:rPr/>
        <w:t>utility</w:t>
      </w:r>
      <w:r>
        <w:rPr>
          <w:spacing w:val="11"/>
        </w:rPr>
        <w:t>. </w:t>
      </w:r>
      <w:r>
        <w:rPr/>
        <w:t>There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evidence</w:t>
      </w:r>
      <w:r>
        <w:rPr>
          <w:spacing w:val="1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4"/>
        </w:rPr>
        <w:t>reliability</w:t>
      </w:r>
      <w:r>
        <w:rPr>
          <w:spacing w:val="21"/>
          <w:w w:val="101"/>
        </w:rPr>
        <w:t xml:space="preserve"> </w:t>
      </w:r>
      <w:r>
        <w:rPr>
          <w:spacing w:val="4"/>
        </w:rPr>
        <w:t>of ultras</w:t>
      </w:r>
      <w:r>
        <w:rPr>
          <w:spacing w:val="3"/>
        </w:rPr>
        <w:t>ound</w:t>
      </w:r>
      <w:r>
        <w:rPr>
          <w:spacing w:val="20"/>
          <w:w w:val="101"/>
        </w:rPr>
        <w:t xml:space="preserve"> </w:t>
      </w:r>
      <w:r>
        <w:rPr>
          <w:spacing w:val="3"/>
        </w:rPr>
        <w:t>can</w:t>
      </w:r>
      <w:r>
        <w:rPr>
          <w:spacing w:val="16"/>
        </w:rPr>
        <w:t xml:space="preserve"> </w:t>
      </w:r>
      <w:r>
        <w:rPr>
          <w:spacing w:val="3"/>
        </w:rPr>
        <w:t>be</w:t>
      </w:r>
      <w:r>
        <w:rPr>
          <w:spacing w:val="18"/>
          <w:w w:val="101"/>
        </w:rPr>
        <w:t xml:space="preserve"> </w:t>
      </w:r>
      <w:r>
        <w:rPr>
          <w:spacing w:val="3"/>
        </w:rPr>
        <w:t>improved</w:t>
      </w:r>
      <w:r>
        <w:rPr>
          <w:spacing w:val="16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standard-</w:t>
      </w:r>
      <w:r>
        <w:rPr/>
        <w:t xml:space="preserve"> </w:t>
      </w:r>
      <w:r>
        <w:rPr/>
        <w:t>ized</w:t>
      </w:r>
      <w:r>
        <w:rPr>
          <w:spacing w:val="14"/>
        </w:rPr>
        <w:t xml:space="preserve"> </w:t>
      </w:r>
      <w:r>
        <w:rPr/>
        <w:t>reporting</w:t>
      </w:r>
      <w:r>
        <w:rPr>
          <w:spacing w:val="16"/>
        </w:rPr>
        <w:t xml:space="preserve"> </w:t>
      </w:r>
      <w:r>
        <w:rPr/>
        <w:t>structure</w:t>
      </w:r>
      <w:r>
        <w:rPr>
          <w:spacing w:val="23"/>
        </w:rPr>
        <w:t xml:space="preserve"> </w:t>
      </w:r>
      <w:r>
        <w:rPr>
          <w:spacing w:val="14"/>
        </w:rPr>
        <w:t>[</w:t>
      </w:r>
      <w:hyperlink w:history="true" w:anchor="bookmark17">
        <w:r>
          <w:rPr>
            <w:color w:val="0000FF"/>
            <w:spacing w:val="14"/>
          </w:rPr>
          <w:t>18</w:t>
        </w:r>
      </w:hyperlink>
      <w:r>
        <w:rPr>
          <w:spacing w:val="14"/>
        </w:rPr>
        <w:t>]. </w:t>
      </w:r>
      <w:r>
        <w:rPr/>
        <w:t>Finally</w:t>
      </w:r>
      <w:r>
        <w:rPr>
          <w:spacing w:val="14"/>
        </w:rPr>
        <w:t>, </w:t>
      </w:r>
      <w:r>
        <w:rPr/>
        <w:t>the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4"/>
        </w:rPr>
        <w:t xml:space="preserve"> </w:t>
      </w:r>
      <w:r>
        <w:rPr/>
        <w:t>picture</w:t>
      </w:r>
      <w:r>
        <w:rPr>
          <w:spacing w:val="14"/>
        </w:rPr>
        <w:t>,</w:t>
      </w:r>
      <w:r>
        <w:rPr/>
        <w:t xml:space="preserve"> </w:t>
      </w:r>
      <w:r>
        <w:rPr>
          <w:spacing w:val="3"/>
        </w:rPr>
        <w:t>physical</w:t>
      </w:r>
      <w:r>
        <w:rPr>
          <w:spacing w:val="33"/>
        </w:rPr>
        <w:t xml:space="preserve"> </w:t>
      </w:r>
      <w:r>
        <w:rPr>
          <w:spacing w:val="3"/>
        </w:rPr>
        <w:t>exam,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clinical</w:t>
      </w:r>
      <w:r>
        <w:rPr>
          <w:spacing w:val="27"/>
          <w:w w:val="101"/>
        </w:rPr>
        <w:t xml:space="preserve"> </w:t>
      </w:r>
      <w:r>
        <w:rPr>
          <w:spacing w:val="3"/>
        </w:rPr>
        <w:t>score</w:t>
      </w:r>
      <w:r>
        <w:rPr>
          <w:spacing w:val="25"/>
        </w:rPr>
        <w:t xml:space="preserve"> </w:t>
      </w:r>
      <w:r>
        <w:rPr>
          <w:spacing w:val="3"/>
        </w:rPr>
        <w:t>all</w:t>
      </w:r>
      <w:r>
        <w:rPr>
          <w:spacing w:val="25"/>
        </w:rPr>
        <w:t xml:space="preserve"> </w:t>
      </w:r>
      <w:r>
        <w:rPr>
          <w:spacing w:val="3"/>
        </w:rPr>
        <w:t>aid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determining</w:t>
      </w:r>
      <w:r>
        <w:rPr/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pre-test</w:t>
      </w:r>
      <w:r>
        <w:rPr>
          <w:spacing w:val="16"/>
        </w:rPr>
        <w:t xml:space="preserve"> </w:t>
      </w:r>
      <w:r>
        <w:rPr>
          <w:spacing w:val="4"/>
        </w:rPr>
        <w:t>probability</w:t>
      </w:r>
      <w:r>
        <w:rPr>
          <w:spacing w:val="21"/>
          <w:w w:val="101"/>
        </w:rPr>
        <w:t xml:space="preserve"> </w:t>
      </w:r>
      <w:r>
        <w:rPr>
          <w:spacing w:val="4"/>
        </w:rPr>
        <w:t>of appendicitis</w:t>
      </w:r>
      <w:r>
        <w:rPr>
          <w:spacing w:val="22"/>
          <w:w w:val="101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which</w:t>
      </w:r>
      <w:r>
        <w:rPr>
          <w:spacing w:val="19"/>
        </w:rPr>
        <w:t xml:space="preserve"> </w:t>
      </w:r>
      <w:r>
        <w:rPr>
          <w:spacing w:val="4"/>
        </w:rPr>
        <w:t>imag-</w:t>
      </w:r>
      <w:r>
        <w:rPr/>
        <w:t xml:space="preserve"> </w:t>
      </w:r>
      <w:r>
        <w:rPr>
          <w:spacing w:val="3"/>
        </w:rPr>
        <w:t>ing modality is most appropriate for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particular</w:t>
      </w:r>
      <w:r>
        <w:rPr>
          <w:spacing w:val="6"/>
        </w:rPr>
        <w:t xml:space="preserve"> </w:t>
      </w:r>
      <w:r>
        <w:rPr>
          <w:spacing w:val="3"/>
        </w:rPr>
        <w:t>patient.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48" w:line="309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2"/>
        </w:rPr>
        <w:t>Research recommendations</w:t>
      </w:r>
    </w:p>
    <w:p>
      <w:pPr>
        <w:pStyle w:val="BodyText"/>
        <w:ind w:right="1" w:firstLine="2"/>
        <w:spacing w:before="250" w:line="257" w:lineRule="auto"/>
        <w:jc w:val="both"/>
        <w:rPr/>
      </w:pPr>
      <w:r>
        <w:rPr/>
        <w:t>Research recommendations include additional studies </w:t>
      </w:r>
      <w:r>
        <w:rPr>
          <w:spacing w:val="-1"/>
        </w:rPr>
        <w:t>com-</w:t>
      </w:r>
      <w:r>
        <w:rPr/>
        <w:t xml:space="preserve"> </w:t>
      </w:r>
      <w:r>
        <w:rPr>
          <w:spacing w:val="2"/>
        </w:rPr>
        <w:t>paring the</w:t>
      </w:r>
      <w:r>
        <w:rPr>
          <w:spacing w:val="20"/>
          <w:w w:val="101"/>
        </w:rPr>
        <w:t xml:space="preserve"> </w:t>
      </w:r>
      <w:r>
        <w:rPr>
          <w:spacing w:val="2"/>
        </w:rPr>
        <w:t>different imaging modalities</w:t>
      </w:r>
      <w:r>
        <w:rPr>
          <w:spacing w:val="14"/>
          <w:w w:val="101"/>
        </w:rPr>
        <w:t xml:space="preserve"> </w:t>
      </w:r>
      <w:r>
        <w:rPr>
          <w:spacing w:val="2"/>
        </w:rPr>
        <w:t>with</w:t>
      </w:r>
      <w:r>
        <w:rPr>
          <w:spacing w:val="20"/>
          <w:w w:val="101"/>
        </w:rPr>
        <w:t xml:space="preserve"> </w:t>
      </w:r>
      <w:r>
        <w:rPr>
          <w:spacing w:val="2"/>
        </w:rPr>
        <w:t>standardized</w:t>
      </w:r>
      <w:r>
        <w:rPr/>
        <w:t xml:space="preserve"> </w:t>
      </w:r>
      <w:r>
        <w:rPr/>
        <w:t>outcomes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endpoints</w:t>
      </w:r>
      <w:r>
        <w:rPr>
          <w:spacing w:val="3"/>
        </w:rPr>
        <w:t>, </w:t>
      </w:r>
      <w:r>
        <w:rPr/>
        <w:t>including</w:t>
      </w:r>
      <w:r>
        <w:rPr>
          <w:spacing w:val="3"/>
        </w:rPr>
        <w:t xml:space="preserve"> </w:t>
      </w:r>
      <w:r>
        <w:rPr/>
        <w:t>their</w:t>
      </w:r>
      <w:r>
        <w:rPr>
          <w:spacing w:val="3"/>
        </w:rPr>
        <w:t xml:space="preserve"> </w:t>
      </w:r>
      <w:r>
        <w:rPr/>
        <w:t>potential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nega</w:t>
      </w:r>
      <w:r>
        <w:rPr>
          <w:spacing w:val="3"/>
        </w:rPr>
        <w:t>-</w:t>
      </w:r>
      <w:r>
        <w:rPr>
          <w:spacing w:val="1"/>
        </w:rPr>
        <w:t xml:space="preserve"> </w:t>
      </w:r>
      <w:r>
        <w:rPr>
          <w:spacing w:val="2"/>
        </w:rPr>
        <w:t>tive</w:t>
      </w:r>
      <w:r>
        <w:rPr>
          <w:spacing w:val="21"/>
        </w:rPr>
        <w:t xml:space="preserve"> </w:t>
      </w:r>
      <w:r>
        <w:rPr>
          <w:spacing w:val="2"/>
        </w:rPr>
        <w:t>impact</w:t>
      </w:r>
      <w:r>
        <w:rPr>
          <w:spacing w:val="23"/>
          <w:w w:val="101"/>
        </w:rPr>
        <w:t xml:space="preserve"> </w:t>
      </w:r>
      <w:r>
        <w:rPr>
          <w:spacing w:val="2"/>
        </w:rPr>
        <w:t>on</w:t>
      </w:r>
      <w:r>
        <w:rPr>
          <w:spacing w:val="22"/>
          <w:w w:val="101"/>
        </w:rPr>
        <w:t xml:space="preserve"> </w:t>
      </w:r>
      <w:r>
        <w:rPr>
          <w:spacing w:val="2"/>
        </w:rPr>
        <w:t>care,</w:t>
      </w:r>
      <w:r>
        <w:rPr>
          <w:spacing w:val="28"/>
        </w:rPr>
        <w:t xml:space="preserve"> </w:t>
      </w:r>
      <w:r>
        <w:rPr>
          <w:spacing w:val="2"/>
        </w:rPr>
        <w:t>such</w:t>
      </w:r>
      <w:r>
        <w:rPr>
          <w:spacing w:val="25"/>
          <w:w w:val="101"/>
        </w:rPr>
        <w:t xml:space="preserve"> </w:t>
      </w:r>
      <w:r>
        <w:rPr>
          <w:spacing w:val="2"/>
        </w:rPr>
        <w:t>a</w:t>
      </w:r>
      <w:r>
        <w:rPr>
          <w:spacing w:val="1"/>
        </w:rPr>
        <w:t>s</w:t>
      </w:r>
      <w:r>
        <w:rPr>
          <w:spacing w:val="18"/>
          <w:w w:val="101"/>
        </w:rPr>
        <w:t xml:space="preserve"> </w:t>
      </w:r>
      <w:r>
        <w:rPr>
          <w:spacing w:val="1"/>
        </w:rPr>
        <w:t>radiation</w:t>
      </w:r>
      <w:r>
        <w:rPr>
          <w:spacing w:val="23"/>
        </w:rPr>
        <w:t xml:space="preserve"> </w:t>
      </w:r>
      <w:r>
        <w:rPr>
          <w:spacing w:val="1"/>
        </w:rPr>
        <w:t>exposure,</w:t>
      </w:r>
      <w:r>
        <w:rPr>
          <w:spacing w:val="23"/>
        </w:rPr>
        <w:t xml:space="preserve"> </w:t>
      </w:r>
      <w:r>
        <w:rPr>
          <w:spacing w:val="1"/>
        </w:rPr>
        <w:t>delay</w:t>
      </w:r>
      <w:r>
        <w:rPr>
          <w:spacing w:val="21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/>
        <w:t>diagnosis</w:t>
      </w:r>
      <w:r>
        <w:rPr>
          <w:spacing w:val="2"/>
        </w:rPr>
        <w:t>, </w:t>
      </w:r>
      <w:r>
        <w:rPr/>
        <w:t>or</w:t>
      </w:r>
      <w:r>
        <w:rPr>
          <w:spacing w:val="2"/>
        </w:rPr>
        <w:t xml:space="preserve"> </w:t>
      </w:r>
      <w:r>
        <w:rPr/>
        <w:t>need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anesthesia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obtain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test</w:t>
      </w:r>
      <w:r>
        <w:rPr>
          <w:spacing w:val="2"/>
        </w:rPr>
        <w:t>.</w:t>
      </w:r>
    </w:p>
    <w:p>
      <w:pPr>
        <w:pStyle w:val="BodyText"/>
        <w:ind w:right="3" w:firstLine="11"/>
        <w:spacing w:before="268" w:line="246" w:lineRule="auto"/>
        <w:jc w:val="both"/>
        <w:rPr/>
      </w:pPr>
      <w:r>
        <w:rPr>
          <w:rFonts w:ascii="Calibri" w:hAnsi="Calibri" w:eastAsia="Calibri" w:cs="Calibri"/>
          <w:b/>
          <w:bCs/>
          <w:spacing w:val="5"/>
        </w:rPr>
        <w:t>KQ2</w:t>
      </w:r>
      <w:r>
        <w:rPr>
          <w:rFonts w:ascii="Calibri" w:hAnsi="Calibri" w:eastAsia="Calibri" w:cs="Calibri"/>
          <w:b/>
          <w:bCs/>
          <w:spacing w:val="16"/>
          <w:w w:val="102"/>
        </w:rPr>
        <w:t xml:space="preserve">  </w:t>
      </w:r>
      <w:r>
        <w:rPr>
          <w:spacing w:val="5"/>
        </w:rPr>
        <w:t>Should  adult  and  pediatric</w:t>
      </w:r>
      <w:r>
        <w:rPr>
          <w:spacing w:val="1"/>
        </w:rPr>
        <w:t xml:space="preserve">  </w:t>
      </w:r>
      <w:r>
        <w:rPr>
          <w:spacing w:val="5"/>
        </w:rPr>
        <w:t>patients  with  acut</w:t>
      </w:r>
      <w:r>
        <w:rPr>
          <w:spacing w:val="4"/>
        </w:rPr>
        <w:t>e,</w:t>
      </w:r>
      <w:r>
        <w:rPr/>
        <w:t xml:space="preserve"> </w:t>
      </w:r>
      <w:r>
        <w:rPr>
          <w:spacing w:val="1"/>
        </w:rPr>
        <w:t>uncomplicated</w:t>
      </w:r>
      <w:r>
        <w:rPr>
          <w:spacing w:val="19"/>
          <w:w w:val="101"/>
        </w:rPr>
        <w:t xml:space="preserve"> </w:t>
      </w:r>
      <w:r>
        <w:rPr>
          <w:spacing w:val="1"/>
        </w:rPr>
        <w:t>appendicitis be managed nonoperatively</w:t>
      </w:r>
      <w:r>
        <w:rPr>
          <w:spacing w:val="13"/>
          <w:w w:val="101"/>
        </w:rPr>
        <w:t xml:space="preserve"> </w:t>
      </w:r>
      <w:r>
        <w:rPr>
          <w:spacing w:val="1"/>
        </w:rPr>
        <w:t>or</w:t>
      </w:r>
      <w:r>
        <w:rPr/>
        <w:t xml:space="preserve"> </w:t>
      </w:r>
      <w:r>
        <w:rPr/>
        <w:t>operatively</w:t>
      </w:r>
      <w:r>
        <w:rPr>
          <w:spacing w:val="1"/>
        </w:rPr>
        <w:t>?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13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Recommendation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" w:firstLine="1"/>
        <w:spacing w:before="59" w:line="253" w:lineRule="auto"/>
        <w:jc w:val="both"/>
        <w:rPr/>
      </w:pP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panel</w:t>
      </w:r>
      <w:r>
        <w:rPr>
          <w:spacing w:val="27"/>
        </w:rPr>
        <w:t xml:space="preserve"> </w:t>
      </w:r>
      <w:r>
        <w:rPr>
          <w:spacing w:val="2"/>
        </w:rPr>
        <w:t>suggests</w:t>
      </w:r>
      <w:r>
        <w:rPr>
          <w:spacing w:val="19"/>
        </w:rPr>
        <w:t xml:space="preserve"> </w:t>
      </w:r>
      <w:r>
        <w:rPr>
          <w:spacing w:val="2"/>
        </w:rPr>
        <w:t>that</w:t>
      </w:r>
      <w:r>
        <w:rPr>
          <w:spacing w:val="24"/>
        </w:rPr>
        <w:t xml:space="preserve"> </w:t>
      </w:r>
      <w:r>
        <w:rPr>
          <w:spacing w:val="2"/>
        </w:rPr>
        <w:t>adult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pediatric</w:t>
      </w:r>
      <w:r>
        <w:rPr>
          <w:spacing w:val="18"/>
        </w:rPr>
        <w:t xml:space="preserve"> </w:t>
      </w:r>
      <w:r>
        <w:rPr>
          <w:spacing w:val="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uncomplicated</w:t>
      </w:r>
      <w:r>
        <w:rPr>
          <w:spacing w:val="15"/>
        </w:rPr>
        <w:t xml:space="preserve"> </w:t>
      </w:r>
      <w:r>
        <w:rPr/>
        <w:t>appendicitis</w:t>
      </w:r>
      <w:r>
        <w:rPr>
          <w:spacing w:val="10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managed</w:t>
      </w:r>
      <w:r>
        <w:rPr>
          <w:spacing w:val="13"/>
          <w:w w:val="101"/>
        </w:rPr>
        <w:t xml:space="preserve"> </w:t>
      </w:r>
      <w:r>
        <w:rPr/>
        <w:t>operatively</w:t>
      </w:r>
      <w:r>
        <w:rPr>
          <w:spacing w:val="17"/>
        </w:rPr>
        <w:t xml:space="preserve"> </w:t>
      </w:r>
      <w:r>
        <w:rPr>
          <w:spacing w:val="10"/>
        </w:rPr>
        <w:t>(</w:t>
      </w:r>
      <w:r>
        <w:rPr>
          <w:i/>
          <w:iCs/>
        </w:rPr>
        <w:t>Con</w:t>
      </w:r>
      <w:r>
        <w:rPr>
          <w:i/>
          <w:iCs/>
          <w:spacing w:val="10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ditional recommendation based on low c</w:t>
      </w:r>
      <w:r>
        <w:rPr>
          <w:i/>
          <w:iCs/>
          <w:spacing w:val="-2"/>
        </w:rPr>
        <w:t>ertainty of evidence</w:t>
      </w:r>
      <w:r>
        <w:rPr>
          <w:i/>
          <w:iCs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adults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certainty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pediatrics</w:t>
      </w:r>
      <w:r>
        <w:rPr>
          <w:spacing w:val="6"/>
        </w:rPr>
        <w:t>).</w:t>
      </w:r>
    </w:p>
    <w:p>
      <w:pPr>
        <w:ind w:left="13"/>
        <w:spacing w:before="221" w:line="308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Introduction</w:t>
      </w:r>
    </w:p>
    <w:p>
      <w:pPr>
        <w:pStyle w:val="BodyText"/>
        <w:spacing w:before="255" w:line="255" w:lineRule="auto"/>
        <w:jc w:val="both"/>
        <w:rPr/>
      </w:pPr>
      <w:r>
        <w:rPr/>
        <w:t>While</w:t>
      </w:r>
      <w:r>
        <w:rPr>
          <w:spacing w:val="4"/>
        </w:rPr>
        <w:t xml:space="preserve"> </w:t>
      </w:r>
      <w:r>
        <w:rPr/>
        <w:t>operative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acute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 xml:space="preserve"> </w:t>
      </w:r>
      <w:r>
        <w:rPr/>
        <w:t>has</w:t>
      </w:r>
      <w:r>
        <w:rPr>
          <w:spacing w:val="4"/>
        </w:rPr>
        <w:t xml:space="preserve"> </w:t>
      </w:r>
      <w:r>
        <w:rPr/>
        <w:t>his</w:t>
      </w:r>
      <w:r>
        <w:rPr>
          <w:spacing w:val="4"/>
        </w:rPr>
        <w:t>-</w:t>
      </w:r>
      <w:r>
        <w:rPr>
          <w:spacing w:val="2"/>
        </w:rPr>
        <w:t xml:space="preserve"> </w:t>
      </w:r>
      <w:r>
        <w:rPr>
          <w:spacing w:val="3"/>
        </w:rPr>
        <w:t>torically</w:t>
      </w:r>
      <w:r>
        <w:rPr>
          <w:spacing w:val="16"/>
        </w:rPr>
        <w:t xml:space="preserve"> </w:t>
      </w:r>
      <w:r>
        <w:rPr>
          <w:spacing w:val="3"/>
        </w:rPr>
        <w:t>been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standard</w:t>
      </w:r>
      <w:r>
        <w:rPr>
          <w:spacing w:val="21"/>
          <w:w w:val="101"/>
        </w:rPr>
        <w:t xml:space="preserve"> </w:t>
      </w:r>
      <w:r>
        <w:rPr>
          <w:spacing w:val="2"/>
        </w:rPr>
        <w:t>of care,</w:t>
      </w:r>
      <w:r>
        <w:rPr>
          <w:spacing w:val="19"/>
        </w:rPr>
        <w:t xml:space="preserve"> </w:t>
      </w:r>
      <w:r>
        <w:rPr>
          <w:spacing w:val="2"/>
        </w:rPr>
        <w:t>medical</w:t>
      </w:r>
      <w:r>
        <w:rPr>
          <w:spacing w:val="19"/>
        </w:rPr>
        <w:t xml:space="preserve"> </w:t>
      </w:r>
      <w:r>
        <w:rPr>
          <w:spacing w:val="2"/>
        </w:rPr>
        <w:t>management</w:t>
      </w:r>
      <w:r>
        <w:rPr/>
        <w:t xml:space="preserve"> </w:t>
      </w:r>
      <w:r>
        <w:rPr>
          <w:spacing w:val="2"/>
        </w:rPr>
        <w:t>with</w:t>
      </w:r>
      <w:r>
        <w:rPr>
          <w:spacing w:val="17"/>
        </w:rPr>
        <w:t xml:space="preserve"> </w:t>
      </w:r>
      <w:r>
        <w:rPr>
          <w:spacing w:val="2"/>
        </w:rPr>
        <w:t>antibiotics has become </w:t>
      </w:r>
      <w:r>
        <w:rPr>
          <w:spacing w:val="1"/>
        </w:rPr>
        <w:t>more</w:t>
      </w:r>
      <w:r>
        <w:rPr>
          <w:spacing w:val="13"/>
          <w:w w:val="101"/>
        </w:rPr>
        <w:t xml:space="preserve"> </w:t>
      </w:r>
      <w:r>
        <w:rPr>
          <w:spacing w:val="1"/>
        </w:rPr>
        <w:t>widely</w:t>
      </w:r>
      <w:r>
        <w:rPr>
          <w:spacing w:val="10"/>
        </w:rPr>
        <w:t xml:space="preserve"> </w:t>
      </w:r>
      <w:r>
        <w:rPr>
          <w:spacing w:val="1"/>
        </w:rPr>
        <w:t>utilized.</w:t>
      </w:r>
      <w:r>
        <w:rPr>
          <w:spacing w:val="18"/>
        </w:rPr>
        <w:t xml:space="preserve"> </w:t>
      </w:r>
      <w:r>
        <w:rPr>
          <w:spacing w:val="1"/>
        </w:rPr>
        <w:t>Studies</w:t>
      </w:r>
      <w:r>
        <w:rPr/>
        <w:t xml:space="preserve"> </w:t>
      </w:r>
      <w:r>
        <w:rPr/>
        <w:t>have</w:t>
      </w:r>
      <w:r>
        <w:rPr>
          <w:spacing w:val="14"/>
          <w:w w:val="101"/>
        </w:rPr>
        <w:t xml:space="preserve"> </w:t>
      </w:r>
      <w:r>
        <w:rPr/>
        <w:t>demonstrated</w:t>
      </w:r>
      <w:r>
        <w:rPr>
          <w:spacing w:val="16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58–75%</w:t>
      </w:r>
      <w:r>
        <w:rPr>
          <w:spacing w:val="31"/>
        </w:rPr>
        <w:t xml:space="preserve"> </w:t>
      </w:r>
      <w:r>
        <w:rPr/>
        <w:t>1-year</w:t>
      </w:r>
      <w:r>
        <w:rPr>
          <w:spacing w:val="18"/>
          <w:w w:val="101"/>
        </w:rPr>
        <w:t xml:space="preserve"> </w:t>
      </w:r>
      <w:r>
        <w:rPr/>
        <w:t>success rate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adults</w:t>
      </w:r>
      <w:r>
        <w:rPr/>
        <w:t xml:space="preserve"> </w:t>
      </w:r>
      <w:r>
        <w:rPr/>
        <w:t>and children with no increase in </w:t>
      </w:r>
      <w:r>
        <w:rPr>
          <w:spacing w:val="-1"/>
        </w:rPr>
        <w:t>complications if</w:t>
      </w:r>
      <w:r>
        <w:rPr>
          <w:spacing w:val="-14"/>
        </w:rPr>
        <w:t xml:space="preserve"> </w:t>
      </w:r>
      <w:r>
        <w:rPr>
          <w:spacing w:val="-1"/>
        </w:rPr>
        <w:t>recurrence</w:t>
      </w:r>
      <w:r>
        <w:rPr/>
        <w:t xml:space="preserve"> </w:t>
      </w:r>
      <w:r>
        <w:rPr/>
        <w:t>occurs</w:t>
      </w:r>
      <w:r>
        <w:rPr>
          <w:spacing w:val="32"/>
        </w:rPr>
        <w:t xml:space="preserve"> </w:t>
      </w:r>
      <w:r>
        <w:rPr>
          <w:spacing w:val="8"/>
        </w:rPr>
        <w:t>[</w:t>
      </w:r>
      <w:hyperlink w:history="true" w:anchor="bookmark20">
        <w:r>
          <w:rPr>
            <w:color w:val="0000FF"/>
            <w:spacing w:val="8"/>
          </w:rPr>
          <w:t>19</w:t>
        </w:r>
      </w:hyperlink>
      <w:r>
        <w:rPr>
          <w:spacing w:val="8"/>
        </w:rPr>
        <w:t>, </w:t>
      </w:r>
      <w:hyperlink w:history="true" w:anchor="bookmark21">
        <w:r>
          <w:rPr>
            <w:color w:val="0000FF"/>
            <w:spacing w:val="8"/>
          </w:rPr>
          <w:t>20</w:t>
        </w:r>
      </w:hyperlink>
      <w:r>
        <w:rPr>
          <w:spacing w:val="8"/>
        </w:rPr>
        <w:t>].</w:t>
      </w:r>
      <w:r>
        <w:rPr>
          <w:spacing w:val="1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advantage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nonoperative</w:t>
      </w:r>
      <w:r>
        <w:rPr>
          <w:spacing w:val="8"/>
        </w:rPr>
        <w:t xml:space="preserve"> </w:t>
      </w:r>
      <w:r>
        <w:rPr/>
        <w:t>treatment </w:t>
      </w:r>
      <w:r>
        <w:rPr>
          <w:spacing w:val="2"/>
        </w:rPr>
        <w:t>is</w:t>
      </w:r>
      <w:r>
        <w:rPr>
          <w:spacing w:val="15"/>
        </w:rPr>
        <w:t xml:space="preserve"> </w:t>
      </w:r>
      <w:r>
        <w:rPr>
          <w:spacing w:val="2"/>
        </w:rPr>
        <w:t>primarily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21"/>
        </w:rPr>
        <w:t xml:space="preserve"> </w:t>
      </w:r>
      <w:r>
        <w:rPr>
          <w:spacing w:val="2"/>
        </w:rPr>
        <w:t>avoidance</w:t>
      </w:r>
      <w:r>
        <w:rPr>
          <w:spacing w:val="19"/>
          <w:w w:val="101"/>
        </w:rPr>
        <w:t xml:space="preserve"> </w:t>
      </w:r>
      <w:r>
        <w:rPr>
          <w:spacing w:val="2"/>
        </w:rPr>
        <w:t>of surgery,</w:t>
      </w:r>
      <w:r>
        <w:rPr>
          <w:spacing w:val="19"/>
        </w:rPr>
        <w:t xml:space="preserve"> </w:t>
      </w:r>
      <w:r>
        <w:rPr>
          <w:spacing w:val="2"/>
        </w:rPr>
        <w:t>ge</w:t>
      </w:r>
      <w:r>
        <w:rPr>
          <w:spacing w:val="1"/>
        </w:rPr>
        <w:t>neral</w:t>
      </w:r>
      <w:r>
        <w:rPr>
          <w:spacing w:val="21"/>
        </w:rPr>
        <w:t xml:space="preserve"> </w:t>
      </w:r>
      <w:r>
        <w:rPr>
          <w:spacing w:val="1"/>
        </w:rPr>
        <w:t>anesthesia,</w:t>
      </w:r>
      <w:r>
        <w:rPr/>
        <w:t xml:space="preserve"> </w:t>
      </w:r>
      <w:r>
        <w:rPr>
          <w:spacing w:val="-1"/>
        </w:rPr>
        <w:t>and their associated risks. On the other hand, appendectomy</w:t>
      </w:r>
      <w:r>
        <w:rPr>
          <w:spacing w:val="9"/>
        </w:rPr>
        <w:t xml:space="preserve"> </w:t>
      </w:r>
      <w:r>
        <w:rPr>
          <w:spacing w:val="1"/>
        </w:rPr>
        <w:t>provides</w:t>
      </w:r>
      <w:r>
        <w:rPr>
          <w:spacing w:val="16"/>
          <w:w w:val="101"/>
        </w:rPr>
        <w:t xml:space="preserve"> </w:t>
      </w:r>
      <w:r>
        <w:rPr>
          <w:spacing w:val="1"/>
        </w:rPr>
        <w:t>a</w:t>
      </w:r>
      <w:r>
        <w:rPr>
          <w:spacing w:val="14"/>
        </w:rPr>
        <w:t xml:space="preserve"> </w:t>
      </w:r>
      <w:r>
        <w:rPr>
          <w:spacing w:val="1"/>
        </w:rPr>
        <w:t>definitive</w:t>
      </w:r>
      <w:r>
        <w:rPr>
          <w:spacing w:val="13"/>
          <w:w w:val="101"/>
        </w:rPr>
        <w:t xml:space="preserve"> </w:t>
      </w:r>
      <w:r>
        <w:rPr>
          <w:spacing w:val="1"/>
        </w:rPr>
        <w:t>cure for</w:t>
      </w:r>
      <w:r>
        <w:rPr>
          <w:spacing w:val="15"/>
          <w:w w:val="101"/>
        </w:rPr>
        <w:t xml:space="preserve"> </w:t>
      </w:r>
      <w:r>
        <w:rPr>
          <w:spacing w:val="1"/>
        </w:rPr>
        <w:t>appendicitis without the</w:t>
      </w:r>
      <w:r>
        <w:rPr>
          <w:spacing w:val="9"/>
        </w:rPr>
        <w:t xml:space="preserve"> </w:t>
      </w:r>
      <w:r>
        <w:rPr/>
        <w:t>risk </w:t>
      </w:r>
      <w:r>
        <w:rPr>
          <w:spacing w:val="2"/>
        </w:rPr>
        <w:t>of recurrence</w:t>
      </w:r>
      <w:r>
        <w:rPr>
          <w:spacing w:val="19"/>
        </w:rPr>
        <w:t xml:space="preserve"> </w:t>
      </w:r>
      <w:r>
        <w:rPr>
          <w:spacing w:val="2"/>
        </w:rPr>
        <w:t>and</w:t>
      </w:r>
      <w:r>
        <w:rPr>
          <w:spacing w:val="15"/>
        </w:rPr>
        <w:t xml:space="preserve"> </w:t>
      </w:r>
      <w:r>
        <w:rPr>
          <w:spacing w:val="2"/>
        </w:rPr>
        <w:t>later</w:t>
      </w:r>
      <w:r>
        <w:rPr>
          <w:spacing w:val="14"/>
          <w:w w:val="101"/>
        </w:rPr>
        <w:t xml:space="preserve"> </w:t>
      </w:r>
      <w:r>
        <w:rPr>
          <w:spacing w:val="2"/>
        </w:rPr>
        <w:t>ne</w:t>
      </w:r>
      <w:r>
        <w:rPr>
          <w:spacing w:val="1"/>
        </w:rPr>
        <w:t>ed</w:t>
      </w:r>
      <w:r>
        <w:rPr>
          <w:spacing w:val="15"/>
          <w:w w:val="101"/>
        </w:rPr>
        <w:t xml:space="preserve"> </w:t>
      </w:r>
      <w:r>
        <w:rPr>
          <w:spacing w:val="1"/>
        </w:rPr>
        <w:t>for</w:t>
      </w:r>
      <w:r>
        <w:rPr>
          <w:spacing w:val="21"/>
        </w:rPr>
        <w:t xml:space="preserve"> </w:t>
      </w:r>
      <w:r>
        <w:rPr>
          <w:spacing w:val="1"/>
        </w:rPr>
        <w:t>surgery.</w:t>
      </w:r>
      <w:r>
        <w:rPr>
          <w:spacing w:val="15"/>
        </w:rPr>
        <w:t xml:space="preserve"> </w:t>
      </w:r>
      <w:r>
        <w:rPr>
          <w:spacing w:val="1"/>
        </w:rPr>
        <w:t>There have been</w:t>
      </w:r>
      <w:r>
        <w:rPr/>
        <w:t xml:space="preserve"> </w:t>
      </w:r>
      <w:r>
        <w:rPr>
          <w:spacing w:val="-1"/>
        </w:rPr>
        <w:t>numerous systematic reviews suggesti</w:t>
      </w:r>
      <w:r>
        <w:rPr>
          <w:spacing w:val="-2"/>
        </w:rPr>
        <w:t>ng that antibiotic ther-</w:t>
      </w:r>
      <w:r>
        <w:rPr/>
        <w:t xml:space="preserve"> </w:t>
      </w:r>
      <w:r>
        <w:rPr>
          <w:spacing w:val="-1"/>
        </w:rPr>
        <w:t>apy could be a reasonable alternative to app</w:t>
      </w:r>
      <w:r>
        <w:rPr>
          <w:spacing w:val="-2"/>
        </w:rPr>
        <w:t>endectomy if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patient</w:t>
      </w:r>
      <w:r>
        <w:rPr>
          <w:spacing w:val="4"/>
        </w:rPr>
        <w:t xml:space="preserve"> </w:t>
      </w:r>
      <w:r>
        <w:rPr/>
        <w:t>accepts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subsequent</w:t>
      </w:r>
      <w:r>
        <w:rPr>
          <w:spacing w:val="4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recurrence</w:t>
      </w:r>
      <w:r>
        <w:rPr>
          <w:spacing w:val="17"/>
        </w:rPr>
        <w:t xml:space="preserve"> </w:t>
      </w:r>
      <w:r>
        <w:rPr>
          <w:spacing w:val="4"/>
        </w:rPr>
        <w:t>[</w:t>
      </w:r>
      <w:hyperlink w:history="true" w:anchor="bookmark22">
        <w:r>
          <w:rPr>
            <w:color w:val="0000FF"/>
            <w:spacing w:val="4"/>
          </w:rPr>
          <w:t>21</w:t>
        </w:r>
      </w:hyperlink>
      <w:r>
        <w:rPr>
          <w:spacing w:val="4"/>
        </w:rPr>
        <w:t>–</w:t>
      </w:r>
      <w:hyperlink w:history="true" w:anchor="bookmark23">
        <w:r>
          <w:rPr>
            <w:color w:val="0000FF"/>
            <w:spacing w:val="4"/>
          </w:rPr>
          <w:t>25</w:t>
        </w:r>
      </w:hyperlink>
      <w:r>
        <w:rPr>
          <w:spacing w:val="4"/>
        </w:rPr>
        <w:t>].</w:t>
      </w:r>
    </w:p>
    <w:p>
      <w:pPr>
        <w:spacing w:line="255" w:lineRule="auto"/>
        <w:sectPr>
          <w:type w:val="continuous"/>
          <w:pgSz w:w="11906" w:h="15818"/>
          <w:pgMar w:top="963" w:right="1017" w:bottom="1096" w:left="1020" w:header="611" w:footer="877" w:gutter="0"/>
          <w:cols w:equalWidth="0" w:num="2">
            <w:col w:w="5004" w:space="100"/>
            <w:col w:w="4765" w:space="0"/>
          </w:cols>
        </w:sectPr>
        <w:rPr/>
      </w:pP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26"/>
          <w:footerReference w:type="default" r:id="rId27"/>
          <w:pgSz w:w="11906" w:h="15818"/>
          <w:pgMar w:top="963" w:right="1009" w:bottom="1091" w:left="1020" w:header="611" w:footer="872" w:gutter="0"/>
          <w:cols w:equalWidth="0" w:num="1">
            <w:col w:w="9876" w:space="0"/>
          </w:cols>
        </w:sectPr>
        <w:rPr/>
      </w:pPr>
    </w:p>
    <w:p>
      <w:pPr>
        <w:ind w:left="7"/>
        <w:spacing w:before="50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Summary of</w:t>
      </w:r>
      <w:r>
        <w:rPr>
          <w:rFonts w:ascii="Calibri" w:hAnsi="Calibri" w:eastAsia="Calibri" w:cs="Calibri"/>
          <w:sz w:val="22"/>
          <w:szCs w:val="22"/>
          <w:b/>
          <w:bCs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the evidence</w:t>
      </w:r>
    </w:p>
    <w:p>
      <w:pPr>
        <w:pStyle w:val="BodyText"/>
        <w:ind w:right="237" w:firstLine="1"/>
        <w:spacing w:before="285" w:line="258" w:lineRule="auto"/>
        <w:jc w:val="both"/>
        <w:rPr/>
      </w:pPr>
      <w:r>
        <w:rPr>
          <w:spacing w:val="1"/>
        </w:rPr>
        <w:t>Uncomplicated</w:t>
      </w:r>
      <w:r>
        <w:rPr>
          <w:spacing w:val="28"/>
          <w:w w:val="101"/>
        </w:rPr>
        <w:t xml:space="preserve"> </w:t>
      </w:r>
      <w:r>
        <w:rPr>
          <w:spacing w:val="1"/>
        </w:rPr>
        <w:t>appendicitis</w:t>
      </w:r>
      <w:r>
        <w:rPr>
          <w:spacing w:val="16"/>
        </w:rPr>
        <w:t xml:space="preserve"> </w:t>
      </w:r>
      <w:r>
        <w:rPr>
          <w:spacing w:val="1"/>
        </w:rPr>
        <w:t>was</w:t>
      </w:r>
      <w:r>
        <w:rPr>
          <w:spacing w:val="17"/>
          <w:w w:val="101"/>
        </w:rPr>
        <w:t xml:space="preserve"> </w:t>
      </w:r>
      <w:r>
        <w:rPr>
          <w:spacing w:val="1"/>
        </w:rPr>
        <w:t>defined</w:t>
      </w:r>
      <w:r>
        <w:rPr>
          <w:spacing w:val="19"/>
        </w:rPr>
        <w:t xml:space="preserve"> </w:t>
      </w:r>
      <w:r>
        <w:rPr>
          <w:spacing w:val="1"/>
        </w:rPr>
        <w:t>as</w:t>
      </w:r>
      <w:r>
        <w:rPr>
          <w:spacing w:val="17"/>
        </w:rPr>
        <w:t xml:space="preserve"> </w:t>
      </w:r>
      <w:r>
        <w:rPr>
          <w:spacing w:val="1"/>
        </w:rPr>
        <w:t>cases</w:t>
      </w:r>
      <w:r>
        <w:rPr>
          <w:spacing w:val="16"/>
        </w:rPr>
        <w:t xml:space="preserve"> </w:t>
      </w:r>
      <w:r>
        <w:rPr>
          <w:spacing w:val="1"/>
        </w:rPr>
        <w:t>without</w:t>
      </w:r>
      <w:r>
        <w:rPr/>
        <w:t xml:space="preserve"> </w:t>
      </w:r>
      <w:r>
        <w:rPr>
          <w:spacing w:val="-2"/>
        </w:rPr>
        <w:t>preoperative evidence of</w:t>
      </w:r>
      <w:r>
        <w:rPr>
          <w:spacing w:val="-4"/>
        </w:rPr>
        <w:t xml:space="preserve"> </w:t>
      </w:r>
      <w:r>
        <w:rPr>
          <w:spacing w:val="-2"/>
        </w:rPr>
        <w:t>abscess or perforation. The highest-</w:t>
      </w:r>
      <w:r>
        <w:rPr/>
        <w:t xml:space="preserve"> </w:t>
      </w:r>
      <w:r>
        <w:rPr>
          <w:spacing w:val="-1"/>
        </w:rPr>
        <w:t>level of</w:t>
      </w:r>
      <w:r>
        <w:rPr>
          <w:spacing w:val="-11"/>
        </w:rPr>
        <w:t xml:space="preserve"> </w:t>
      </w:r>
      <w:r>
        <w:rPr>
          <w:spacing w:val="-1"/>
        </w:rPr>
        <w:t>evidence available for each</w:t>
      </w:r>
      <w:r>
        <w:rPr>
          <w:spacing w:val="-2"/>
        </w:rPr>
        <w:t xml:space="preserve"> outcome deemed critical</w:t>
      </w:r>
      <w:r>
        <w:rPr/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important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decision</w:t>
      </w:r>
      <w:r>
        <w:rPr>
          <w:spacing w:val="8"/>
        </w:rPr>
        <w:t>-</w:t>
      </w:r>
      <w:r>
        <w:rPr/>
        <w:t>making</w:t>
      </w:r>
      <w:r>
        <w:rPr>
          <w:spacing w:val="8"/>
        </w:rPr>
        <w:t xml:space="preserve"> </w:t>
      </w:r>
      <w:r>
        <w:rPr/>
        <w:t>was</w:t>
      </w:r>
      <w:r>
        <w:rPr>
          <w:spacing w:val="8"/>
        </w:rPr>
        <w:t xml:space="preserve"> </w:t>
      </w:r>
      <w:r>
        <w:rPr/>
        <w:t>utilized</w:t>
      </w:r>
      <w:r>
        <w:rPr>
          <w:spacing w:val="9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inform</w:t>
      </w:r>
      <w:r>
        <w:rPr>
          <w:spacing w:val="7"/>
        </w:rPr>
        <w:t xml:space="preserve"> </w:t>
      </w:r>
      <w:r>
        <w:rPr/>
        <w:t>the </w:t>
      </w:r>
      <w:r>
        <w:rPr/>
        <w:t>panel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recommendation</w:t>
      </w:r>
      <w:r>
        <w:rPr>
          <w:spacing w:val="2"/>
        </w:rPr>
        <w:t>.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adult</w:t>
      </w:r>
      <w:r>
        <w:rPr>
          <w:spacing w:val="2"/>
        </w:rPr>
        <w:t xml:space="preserve"> </w:t>
      </w:r>
      <w:r>
        <w:rPr/>
        <w:t>population</w:t>
      </w:r>
      <w:r>
        <w:rPr>
          <w:spacing w:val="2"/>
        </w:rPr>
        <w:t>, </w:t>
      </w:r>
      <w:r>
        <w:rPr/>
        <w:t>six</w:t>
      </w:r>
      <w:r>
        <w:rPr>
          <w:spacing w:val="2"/>
        </w:rPr>
        <w:t xml:space="preserve"> </w:t>
      </w:r>
      <w:r>
        <w:rPr/>
        <w:t>RCTs</w:t>
      </w:r>
      <w:r>
        <w:rPr>
          <w:spacing w:val="2"/>
        </w:rPr>
        <w:t xml:space="preserve"> </w:t>
      </w:r>
      <w:r>
        <w:rPr/>
        <w:t>were</w:t>
      </w:r>
      <w:r>
        <w:rPr>
          <w:spacing w:val="4"/>
        </w:rPr>
        <w:t xml:space="preserve"> </w:t>
      </w:r>
      <w:r>
        <w:rPr/>
        <w:t>identified</w:t>
      </w:r>
      <w:r>
        <w:rPr>
          <w:spacing w:val="29"/>
          <w:w w:val="101"/>
        </w:rPr>
        <w:t xml:space="preserve"> </w:t>
      </w:r>
      <w:r>
        <w:rPr>
          <w:spacing w:val="4"/>
        </w:rPr>
        <w:t>[</w:t>
      </w:r>
      <w:hyperlink w:history="true" w:anchor="bookmark1">
        <w:r>
          <w:rPr>
            <w:color w:val="0000FF"/>
            <w:spacing w:val="4"/>
          </w:rPr>
          <w:t>1</w:t>
        </w:r>
      </w:hyperlink>
      <w:r>
        <w:rPr>
          <w:spacing w:val="4"/>
        </w:rPr>
        <w:t>].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pediatric</w:t>
      </w:r>
      <w:r>
        <w:rPr>
          <w:spacing w:val="9"/>
        </w:rPr>
        <w:t xml:space="preserve"> </w:t>
      </w:r>
      <w:r>
        <w:rPr/>
        <w:t>population</w:t>
      </w:r>
      <w:r>
        <w:rPr>
          <w:spacing w:val="4"/>
        </w:rPr>
        <w:t>,</w:t>
      </w:r>
      <w:r>
        <w:rPr>
          <w:spacing w:val="12"/>
          <w:w w:val="101"/>
        </w:rPr>
        <w:t xml:space="preserve"> </w:t>
      </w:r>
      <w:r>
        <w:rPr/>
        <w:t>four</w:t>
      </w:r>
      <w:r>
        <w:rPr>
          <w:spacing w:val="11"/>
        </w:rPr>
        <w:t xml:space="preserve"> </w:t>
      </w:r>
      <w:r>
        <w:rPr/>
        <w:t>RCTs </w:t>
      </w:r>
      <w:r>
        <w:rPr/>
        <w:t>and</w:t>
      </w:r>
      <w:r>
        <w:rPr>
          <w:spacing w:val="2"/>
        </w:rPr>
        <w:t xml:space="preserve"> </w:t>
      </w:r>
      <w:r>
        <w:rPr/>
        <w:t>nine</w:t>
      </w:r>
      <w:r>
        <w:rPr>
          <w:spacing w:val="2"/>
        </w:rPr>
        <w:t xml:space="preserve"> </w:t>
      </w:r>
      <w:r>
        <w:rPr/>
        <w:t>observational</w:t>
      </w:r>
      <w:r>
        <w:rPr>
          <w:spacing w:val="2"/>
        </w:rPr>
        <w:t xml:space="preserve"> </w:t>
      </w:r>
      <w:r>
        <w:rPr/>
        <w:t>studies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</w:t>
      </w:r>
      <w:r>
        <w:rPr/>
        <w:t>identified</w:t>
      </w:r>
      <w:r>
        <w:rPr>
          <w:spacing w:val="2"/>
        </w:rPr>
        <w:t>.</w:t>
      </w:r>
    </w:p>
    <w:p>
      <w:pPr>
        <w:pStyle w:val="BodyText"/>
        <w:ind w:left="230"/>
        <w:spacing w:before="22" w:line="188" w:lineRule="auto"/>
        <w:rPr/>
      </w:pPr>
      <w:r>
        <w:rPr>
          <w:spacing w:val="1"/>
        </w:rPr>
        <w:t>There</w:t>
      </w:r>
      <w:r>
        <w:rPr>
          <w:spacing w:val="21"/>
        </w:rPr>
        <w:t xml:space="preserve"> </w:t>
      </w:r>
      <w:r>
        <w:rPr>
          <w:spacing w:val="1"/>
        </w:rPr>
        <w:t>were</w:t>
      </w:r>
      <w:r>
        <w:rPr>
          <w:spacing w:val="23"/>
        </w:rPr>
        <w:t xml:space="preserve"> </w:t>
      </w:r>
      <w:r>
        <w:rPr>
          <w:spacing w:val="1"/>
        </w:rPr>
        <w:t>five</w:t>
      </w:r>
      <w:r>
        <w:rPr>
          <w:spacing w:val="20"/>
          <w:w w:val="101"/>
        </w:rPr>
        <w:t xml:space="preserve"> </w:t>
      </w:r>
      <w:r>
        <w:rPr>
          <w:spacing w:val="1"/>
        </w:rPr>
        <w:t>RCTs</w:t>
      </w:r>
      <w:r>
        <w:rPr>
          <w:spacing w:val="19"/>
          <w:w w:val="101"/>
        </w:rPr>
        <w:t xml:space="preserve"> </w:t>
      </w:r>
      <w:r>
        <w:rPr>
          <w:spacing w:val="1"/>
        </w:rPr>
        <w:t>that</w:t>
      </w:r>
      <w:r>
        <w:rPr>
          <w:spacing w:val="19"/>
          <w:w w:val="101"/>
        </w:rPr>
        <w:t xml:space="preserve"> </w:t>
      </w:r>
      <w:r>
        <w:rPr>
          <w:spacing w:val="1"/>
        </w:rPr>
        <w:t>investigated</w:t>
      </w:r>
      <w:r>
        <w:rPr>
          <w:spacing w:val="20"/>
          <w:w w:val="101"/>
        </w:rPr>
        <w:t xml:space="preserve"> </w:t>
      </w:r>
      <w:r>
        <w:rPr>
          <w:spacing w:val="1"/>
        </w:rPr>
        <w:t>lengt</w:t>
      </w:r>
      <w:r>
        <w:rPr/>
        <w:t>h</w:t>
      </w:r>
      <w:r>
        <w:rPr>
          <w:spacing w:val="23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stay.</w:t>
      </w:r>
    </w:p>
    <w:p>
      <w:pPr>
        <w:pStyle w:val="BodyText"/>
        <w:ind w:right="231" w:firstLine="2"/>
        <w:spacing w:before="73" w:line="256" w:lineRule="auto"/>
        <w:jc w:val="both"/>
        <w:rPr/>
      </w:pPr>
      <w:r>
        <w:rPr>
          <w:spacing w:val="1"/>
        </w:rPr>
        <w:t>All but</w:t>
      </w:r>
      <w:r>
        <w:rPr>
          <w:spacing w:val="18"/>
          <w:w w:val="101"/>
        </w:rPr>
        <w:t xml:space="preserve"> </w:t>
      </w:r>
      <w:r>
        <w:rPr>
          <w:spacing w:val="1"/>
        </w:rPr>
        <w:t>one found that</w:t>
      </w:r>
      <w:r>
        <w:rPr>
          <w:spacing w:val="16"/>
        </w:rPr>
        <w:t xml:space="preserve"> </w:t>
      </w:r>
      <w:r>
        <w:rPr>
          <w:spacing w:val="1"/>
        </w:rPr>
        <w:t>appendectomy</w:t>
      </w:r>
      <w:r>
        <w:rPr>
          <w:spacing w:val="10"/>
        </w:rPr>
        <w:t xml:space="preserve"> </w:t>
      </w:r>
      <w:r>
        <w:rPr>
          <w:spacing w:val="1"/>
        </w:rPr>
        <w:t>had</w:t>
      </w:r>
      <w:r>
        <w:rPr>
          <w:spacing w:val="17"/>
        </w:rPr>
        <w:t xml:space="preserve"> </w:t>
      </w:r>
      <w:r>
        <w:rPr>
          <w:spacing w:val="1"/>
        </w:rPr>
        <w:t>a</w:t>
      </w:r>
      <w:r>
        <w:rPr>
          <w:spacing w:val="19"/>
        </w:rPr>
        <w:t xml:space="preserve"> </w:t>
      </w:r>
      <w:r>
        <w:rPr>
          <w:spacing w:val="1"/>
        </w:rPr>
        <w:t>shorter</w:t>
      </w:r>
      <w:r>
        <w:rPr>
          <w:spacing w:val="12"/>
        </w:rPr>
        <w:t xml:space="preserve"> </w:t>
      </w:r>
      <w:r>
        <w:rPr>
          <w:spacing w:val="1"/>
        </w:rPr>
        <w:t>length</w:t>
      </w:r>
      <w:r>
        <w:rPr/>
        <w:t xml:space="preserve"> </w:t>
      </w:r>
      <w:r>
        <w:rPr/>
        <w:t>of stay. However, the antibiotic</w:t>
      </w:r>
      <w:r>
        <w:rPr>
          <w:spacing w:val="12"/>
        </w:rPr>
        <w:t xml:space="preserve"> </w:t>
      </w:r>
      <w:r>
        <w:rPr/>
        <w:t>arm</w:t>
      </w:r>
      <w:r>
        <w:rPr>
          <w:spacing w:val="7"/>
        </w:rPr>
        <w:t xml:space="preserve"> </w:t>
      </w:r>
      <w:r>
        <w:rPr/>
        <w:t>had</w:t>
      </w:r>
      <w:r>
        <w:rPr>
          <w:spacing w:val="15"/>
        </w:rPr>
        <w:t xml:space="preserve"> </w:t>
      </w:r>
      <w:r>
        <w:rPr/>
        <w:t>signif</w:t>
      </w:r>
      <w:r>
        <w:rPr>
          <w:spacing w:val="-1"/>
        </w:rPr>
        <w:t>icant</w:t>
      </w:r>
      <w:r>
        <w:rPr>
          <w:spacing w:val="6"/>
        </w:rPr>
        <w:t xml:space="preserve"> </w:t>
      </w:r>
      <w:r>
        <w:rPr>
          <w:spacing w:val="-1"/>
        </w:rPr>
        <w:t>hetero-</w:t>
      </w:r>
      <w:r>
        <w:rPr/>
        <w:t xml:space="preserve"> </w:t>
      </w:r>
      <w:r>
        <w:rPr/>
        <w:t>geneity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17"/>
          <w:w w:val="101"/>
        </w:rPr>
        <w:t xml:space="preserve"> </w:t>
      </w:r>
      <w:r>
        <w:rPr/>
        <w:t>strategy</w:t>
      </w:r>
      <w:r>
        <w:rPr>
          <w:spacing w:val="3"/>
        </w:rPr>
        <w:t>. </w:t>
      </w:r>
      <w:r>
        <w:rPr/>
        <w:t>For</w:t>
      </w:r>
      <w:r>
        <w:rPr>
          <w:spacing w:val="12"/>
        </w:rPr>
        <w:t xml:space="preserve"> </w:t>
      </w:r>
      <w:r>
        <w:rPr/>
        <w:t>example</w:t>
      </w:r>
      <w:r>
        <w:rPr>
          <w:spacing w:val="3"/>
        </w:rPr>
        <w:t>,</w:t>
      </w:r>
      <w:r>
        <w:rPr>
          <w:spacing w:val="1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study</w:t>
      </w:r>
      <w:r>
        <w:rPr>
          <w:spacing w:val="8"/>
        </w:rPr>
        <w:t xml:space="preserve"> </w:t>
      </w:r>
      <w:r>
        <w:rPr/>
        <w:t>by </w:t>
      </w:r>
      <w:r>
        <w:rPr/>
        <w:t>Ceresoli</w:t>
      </w:r>
      <w:r>
        <w:rPr>
          <w:spacing w:val="4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4"/>
        </w:rPr>
        <w:t>. </w:t>
      </w:r>
      <w:r>
        <w:rPr/>
        <w:t>patients</w:t>
      </w:r>
      <w:r>
        <w:rPr>
          <w:spacing w:val="4"/>
        </w:rPr>
        <w:t xml:space="preserve"> </w:t>
      </w:r>
      <w:r>
        <w:rPr/>
        <w:t>were</w:t>
      </w:r>
      <w:r>
        <w:rPr>
          <w:spacing w:val="10"/>
        </w:rPr>
        <w:t xml:space="preserve"> </w:t>
      </w:r>
      <w:r>
        <w:rPr/>
        <w:t>mandated</w:t>
      </w:r>
      <w:r>
        <w:rPr>
          <w:spacing w:val="10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receive</w:t>
      </w:r>
      <w:r>
        <w:rPr>
          <w:spacing w:val="15"/>
          <w:w w:val="101"/>
        </w:rPr>
        <w:t xml:space="preserve"> </w:t>
      </w:r>
      <w:r>
        <w:rPr>
          <w:spacing w:val="4"/>
        </w:rPr>
        <w:t>3</w:t>
      </w:r>
      <w:r>
        <w:rPr>
          <w:spacing w:val="13"/>
        </w:rPr>
        <w:t xml:space="preserve"> </w:t>
      </w:r>
      <w:r>
        <w:rPr/>
        <w:t>days</w:t>
      </w:r>
      <w:r>
        <w:rPr>
          <w:spacing w:val="13"/>
        </w:rPr>
        <w:t xml:space="preserve"> </w:t>
      </w:r>
      <w:r>
        <w:rPr/>
        <w:t>of </w:t>
      </w:r>
      <w:r>
        <w:rPr>
          <w:spacing w:val="2"/>
        </w:rPr>
        <w:t>intravenous</w:t>
      </w:r>
      <w:r>
        <w:rPr>
          <w:spacing w:val="24"/>
          <w:w w:val="101"/>
        </w:rPr>
        <w:t xml:space="preserve"> </w:t>
      </w:r>
      <w:r>
        <w:rPr>
          <w:spacing w:val="2"/>
        </w:rPr>
        <w:t>antibiotics,</w:t>
      </w:r>
      <w:r>
        <w:rPr>
          <w:spacing w:val="24"/>
        </w:rPr>
        <w:t xml:space="preserve"> </w:t>
      </w:r>
      <w:r>
        <w:rPr>
          <w:spacing w:val="2"/>
        </w:rPr>
        <w:t>artificially</w:t>
      </w:r>
      <w:r>
        <w:rPr>
          <w:spacing w:val="19"/>
          <w:w w:val="101"/>
        </w:rPr>
        <w:t xml:space="preserve"> </w:t>
      </w:r>
      <w:r>
        <w:rPr>
          <w:spacing w:val="2"/>
        </w:rPr>
        <w:t>inflating</w:t>
      </w:r>
      <w:r>
        <w:rPr>
          <w:spacing w:val="19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l</w:t>
      </w:r>
      <w:r>
        <w:rPr>
          <w:spacing w:val="1"/>
        </w:rPr>
        <w:t>ength</w:t>
      </w:r>
      <w:r>
        <w:rPr>
          <w:spacing w:val="22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stay</w:t>
      </w:r>
      <w:r>
        <w:rPr>
          <w:spacing w:val="9"/>
        </w:rPr>
        <w:t>,</w:t>
      </w:r>
      <w:r>
        <w:rPr>
          <w:spacing w:val="13"/>
        </w:rPr>
        <w:t xml:space="preserve"> </w:t>
      </w:r>
      <w:r>
        <w:rPr/>
        <w:t>while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CODA</w:t>
      </w:r>
      <w:r>
        <w:rPr>
          <w:spacing w:val="14"/>
          <w:w w:val="101"/>
        </w:rPr>
        <w:t xml:space="preserve"> </w:t>
      </w:r>
      <w:r>
        <w:rPr/>
        <w:t>Collaborative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patient</w:t>
      </w:r>
      <w:r>
        <w:rPr>
          <w:spacing w:val="13"/>
        </w:rPr>
        <w:t xml:space="preserve"> </w:t>
      </w:r>
      <w:r>
        <w:rPr/>
        <w:t>was </w:t>
      </w:r>
      <w:r>
        <w:rPr/>
        <w:t>potentially eligible for dischar</w:t>
      </w:r>
      <w:r>
        <w:rPr>
          <w:spacing w:val="-1"/>
        </w:rPr>
        <w:t>ge after a single dose of</w:t>
      </w:r>
      <w:r>
        <w:rPr>
          <w:spacing w:val="-11"/>
        </w:rPr>
        <w:t xml:space="preserve"> </w:t>
      </w:r>
      <w:r>
        <w:rPr>
          <w:spacing w:val="-1"/>
        </w:rPr>
        <w:t>intra-</w:t>
      </w:r>
      <w:r>
        <w:rPr/>
        <w:t xml:space="preserve"> </w:t>
      </w:r>
      <w:r>
        <w:rPr/>
        <w:t>venous antibiotics with 2</w:t>
      </w:r>
      <w:r>
        <w:rPr>
          <w:spacing w:val="-1"/>
        </w:rPr>
        <w:t>4 h of</w:t>
      </w:r>
      <w:r>
        <w:rPr>
          <w:spacing w:val="-14"/>
        </w:rPr>
        <w:t xml:space="preserve"> </w:t>
      </w:r>
      <w:r>
        <w:rPr>
          <w:spacing w:val="-1"/>
        </w:rPr>
        <w:t>bioavailability</w:t>
      </w:r>
      <w:r>
        <w:rPr>
          <w:spacing w:val="14"/>
        </w:rPr>
        <w:t xml:space="preserve"> </w:t>
      </w:r>
      <w:r>
        <w:rPr>
          <w:spacing w:val="-1"/>
        </w:rPr>
        <w:t>[</w:t>
      </w:r>
      <w:hyperlink w:history="true" w:anchor="bookmark24">
        <w:r>
          <w:rPr>
            <w:color w:val="0000FF"/>
            <w:spacing w:val="-1"/>
          </w:rPr>
          <w:t>26</w:t>
        </w:r>
      </w:hyperlink>
      <w:r>
        <w:rPr>
          <w:spacing w:val="-1"/>
        </w:rPr>
        <w:t>, </w:t>
      </w:r>
      <w:hyperlink w:history="true" w:anchor="bookmark25">
        <w:r>
          <w:rPr>
            <w:color w:val="0000FF"/>
            <w:spacing w:val="-1"/>
          </w:rPr>
          <w:t>27</w:t>
        </w:r>
      </w:hyperlink>
      <w:r>
        <w:rPr>
          <w:spacing w:val="-1"/>
        </w:rPr>
        <w:t>]. Due</w:t>
      </w:r>
      <w:r>
        <w:rPr/>
        <w:t xml:space="preserve"> </w:t>
      </w:r>
      <w:r>
        <w:rPr>
          <w:spacing w:val="-1"/>
        </w:rPr>
        <w:t>to this, the panel decided this was ul</w:t>
      </w:r>
      <w:r>
        <w:rPr>
          <w:spacing w:val="-2"/>
        </w:rPr>
        <w:t>timately not an informa-</w:t>
      </w:r>
      <w:r>
        <w:rPr/>
        <w:t xml:space="preserve"> </w:t>
      </w:r>
      <w:r>
        <w:rPr/>
        <w:t>tive</w:t>
      </w:r>
      <w:r>
        <w:rPr>
          <w:spacing w:val="1"/>
        </w:rPr>
        <w:t xml:space="preserve"> </w:t>
      </w:r>
      <w:r>
        <w:rPr/>
        <w:t>outcome</w:t>
      </w:r>
      <w:r>
        <w:rPr>
          <w:spacing w:val="1"/>
        </w:rPr>
        <w:t>.</w:t>
      </w:r>
    </w:p>
    <w:p>
      <w:pPr>
        <w:pStyle w:val="BodyText"/>
        <w:ind w:right="234" w:firstLine="232"/>
        <w:spacing w:before="44" w:line="257" w:lineRule="auto"/>
        <w:jc w:val="both"/>
        <w:rPr/>
      </w:pPr>
      <w:r>
        <w:rPr/>
        <w:t>One</w:t>
      </w:r>
      <w:r>
        <w:rPr>
          <w:spacing w:val="12"/>
        </w:rPr>
        <w:t xml:space="preserve"> </w:t>
      </w:r>
      <w:r>
        <w:rPr/>
        <w:t>included</w:t>
      </w:r>
      <w:r>
        <w:rPr>
          <w:spacing w:val="12"/>
        </w:rPr>
        <w:t xml:space="preserve"> </w:t>
      </w:r>
      <w:r>
        <w:rPr/>
        <w:t>RCT</w:t>
      </w:r>
      <w:r>
        <w:rPr>
          <w:spacing w:val="12"/>
        </w:rPr>
        <w:t xml:space="preserve"> </w:t>
      </w:r>
      <w:r>
        <w:rPr/>
        <w:t>investigated</w:t>
      </w:r>
      <w:r>
        <w:rPr>
          <w:spacing w:val="10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comparative</w:t>
      </w:r>
      <w:r>
        <w:rPr>
          <w:spacing w:val="13"/>
        </w:rPr>
        <w:t xml:space="preserve"> </w:t>
      </w:r>
      <w:r>
        <w:rPr/>
        <w:t>cost</w:t>
      </w:r>
      <w:r>
        <w:rPr>
          <w:spacing w:val="13"/>
          <w:w w:val="101"/>
        </w:rPr>
        <w:t xml:space="preserve"> </w:t>
      </w:r>
      <w:r>
        <w:rPr/>
        <w:t>of </w:t>
      </w:r>
      <w:r>
        <w:rPr/>
        <w:t>the</w:t>
      </w:r>
      <w:r>
        <w:rPr>
          <w:spacing w:val="2"/>
        </w:rPr>
        <w:t xml:space="preserve"> </w:t>
      </w:r>
      <w:r>
        <w:rPr/>
        <w:t>two</w:t>
      </w:r>
      <w:r>
        <w:rPr>
          <w:spacing w:val="18"/>
        </w:rPr>
        <w:t xml:space="preserve"> </w:t>
      </w:r>
      <w:r>
        <w:rPr/>
        <w:t>arms</w:t>
      </w:r>
      <w:r>
        <w:rPr>
          <w:spacing w:val="2"/>
        </w:rPr>
        <w:t>. O’</w:t>
      </w:r>
      <w:r>
        <w:rPr/>
        <w:t>Leary</w:t>
      </w:r>
      <w:r>
        <w:rPr>
          <w:spacing w:val="2"/>
        </w:rPr>
        <w:t xml:space="preserve"> </w:t>
      </w:r>
      <w:r>
        <w:rPr/>
        <w:t>et</w:t>
      </w:r>
      <w:r>
        <w:rPr>
          <w:spacing w:val="12"/>
          <w:w w:val="101"/>
        </w:rPr>
        <w:t xml:space="preserve"> </w:t>
      </w:r>
      <w:r>
        <w:rPr/>
        <w:t>al</w:t>
      </w:r>
      <w:r>
        <w:rPr>
          <w:spacing w:val="2"/>
        </w:rPr>
        <w:t>.</w:t>
      </w:r>
      <w:r>
        <w:rPr>
          <w:spacing w:val="9"/>
        </w:rPr>
        <w:t xml:space="preserve"> </w:t>
      </w:r>
      <w:r>
        <w:rPr/>
        <w:t>found</w:t>
      </w:r>
      <w:r>
        <w:rPr>
          <w:spacing w:val="2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mean</w:t>
      </w:r>
      <w:r>
        <w:rPr>
          <w:spacing w:val="8"/>
        </w:rPr>
        <w:t xml:space="preserve"> </w:t>
      </w:r>
      <w:r>
        <w:rPr/>
        <w:t>total</w:t>
      </w:r>
      <w:r>
        <w:rPr>
          <w:spacing w:val="10"/>
        </w:rPr>
        <w:t xml:space="preserve"> </w:t>
      </w:r>
      <w:r>
        <w:rPr/>
        <w:t>cost </w:t>
      </w:r>
      <w:r>
        <w:rPr/>
        <w:t>of</w:t>
      </w:r>
      <w:r>
        <w:rPr>
          <w:spacing w:val="2"/>
        </w:rPr>
        <w:t xml:space="preserve"> </w:t>
      </w:r>
      <w:r>
        <w:rPr/>
        <w:t>antibiotic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cheaper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surgical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"/>
        </w:rPr>
        <w:t>,</w:t>
      </w:r>
      <w:r>
        <w:rPr>
          <w:spacing w:val="1"/>
        </w:rPr>
        <w:t xml:space="preserve"> </w:t>
      </w:r>
      <w:r>
        <w:rPr/>
        <w:t>at</w:t>
      </w:r>
      <w:r>
        <w:rPr>
          <w:spacing w:val="28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mean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€3077</w:t>
      </w:r>
      <w:r>
        <w:rPr>
          <w:spacing w:val="22"/>
          <w:w w:val="101"/>
        </w:rPr>
        <w:t xml:space="preserve"> </w:t>
      </w:r>
      <w:r>
        <w:rPr/>
        <w:t>as</w:t>
      </w:r>
      <w:r>
        <w:rPr>
          <w:spacing w:val="21"/>
          <w:w w:val="101"/>
        </w:rPr>
        <w:t xml:space="preserve"> </w:t>
      </w:r>
      <w:r>
        <w:rPr/>
        <w:t>opposed</w:t>
      </w:r>
      <w:r>
        <w:rPr>
          <w:spacing w:val="18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>
          <w:spacing w:val="3"/>
        </w:rPr>
        <w:t>€4816</w:t>
      </w:r>
      <w:r>
        <w:rPr>
          <w:spacing w:val="33"/>
        </w:rPr>
        <w:t xml:space="preserve"> </w:t>
      </w:r>
      <w:r>
        <w:rPr>
          <w:spacing w:val="3"/>
        </w:rPr>
        <w:t>[</w:t>
      </w:r>
      <w:hyperlink w:history="true" w:anchor="bookmark26">
        <w:r>
          <w:rPr>
            <w:color w:val="0000FF"/>
            <w:spacing w:val="3"/>
          </w:rPr>
          <w:t>28</w:t>
        </w:r>
      </w:hyperlink>
      <w:r>
        <w:rPr>
          <w:spacing w:val="3"/>
        </w:rPr>
        <w:t>].</w:t>
      </w:r>
      <w:r>
        <w:rPr>
          <w:spacing w:val="16"/>
        </w:rPr>
        <w:t xml:space="preserve"> </w:t>
      </w:r>
      <w:r>
        <w:rPr/>
        <w:t>While</w:t>
      </w:r>
      <w:r>
        <w:rPr>
          <w:spacing w:val="18"/>
        </w:rPr>
        <w:t xml:space="preserve"> </w:t>
      </w:r>
      <w:r>
        <w:rPr/>
        <w:t>the </w:t>
      </w:r>
      <w:r>
        <w:rPr>
          <w:spacing w:val="3"/>
        </w:rPr>
        <w:t>panel</w:t>
      </w:r>
      <w:r>
        <w:rPr>
          <w:spacing w:val="30"/>
          <w:w w:val="101"/>
        </w:rPr>
        <w:t xml:space="preserve"> </w:t>
      </w:r>
      <w:r>
        <w:rPr>
          <w:spacing w:val="3"/>
        </w:rPr>
        <w:t>acknowledged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antibi</w:t>
      </w:r>
      <w:r>
        <w:rPr>
          <w:spacing w:val="2"/>
        </w:rPr>
        <w:t>otic</w:t>
      </w:r>
      <w:r>
        <w:rPr>
          <w:spacing w:val="26"/>
          <w:w w:val="101"/>
        </w:rPr>
        <w:t xml:space="preserve"> </w:t>
      </w:r>
      <w:r>
        <w:rPr>
          <w:spacing w:val="2"/>
        </w:rPr>
        <w:t>treatment</w:t>
      </w:r>
      <w:r>
        <w:rPr>
          <w:spacing w:val="27"/>
          <w:w w:val="101"/>
        </w:rPr>
        <w:t xml:space="preserve"> </w:t>
      </w:r>
      <w:r>
        <w:rPr>
          <w:spacing w:val="2"/>
        </w:rPr>
        <w:t>was</w:t>
      </w:r>
      <w:r>
        <w:rPr>
          <w:spacing w:val="27"/>
          <w:w w:val="101"/>
        </w:rPr>
        <w:t xml:space="preserve"> </w:t>
      </w:r>
      <w:r>
        <w:rPr>
          <w:spacing w:val="2"/>
        </w:rPr>
        <w:t>likely</w:t>
      </w:r>
      <w:r>
        <w:rPr/>
        <w:t xml:space="preserve"> </w:t>
      </w:r>
      <w:r>
        <w:rPr/>
        <w:t>cheaper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surgical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"/>
        </w:rPr>
        <w:t>, </w:t>
      </w:r>
      <w:r>
        <w:rPr/>
        <w:t>it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difficult</w:t>
      </w:r>
      <w:r>
        <w:rPr>
          <w:spacing w:val="2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extrapolate </w:t>
      </w:r>
      <w:r>
        <w:rPr/>
        <w:t>this to different health systems, and the lack of lifetime risk</w:t>
      </w:r>
      <w:r>
        <w:rPr>
          <w:spacing w:val="1"/>
        </w:rPr>
        <w:t xml:space="preserve"> </w:t>
      </w:r>
      <w:r>
        <w:rPr>
          <w:spacing w:val="3"/>
        </w:rPr>
        <w:t>of appendicitis recurrence</w:t>
      </w:r>
      <w:r>
        <w:rPr>
          <w:spacing w:val="15"/>
          <w:w w:val="101"/>
        </w:rPr>
        <w:t xml:space="preserve"> </w:t>
      </w:r>
      <w:r>
        <w:rPr>
          <w:spacing w:val="3"/>
        </w:rPr>
        <w:t>limits the</w:t>
      </w:r>
      <w:r>
        <w:rPr>
          <w:spacing w:val="13"/>
          <w:w w:val="101"/>
        </w:rPr>
        <w:t xml:space="preserve"> </w:t>
      </w:r>
      <w:r>
        <w:rPr>
          <w:spacing w:val="3"/>
        </w:rPr>
        <w:t>utility</w:t>
      </w:r>
      <w:r>
        <w:rPr>
          <w:spacing w:val="17"/>
          <w:w w:val="101"/>
        </w:rPr>
        <w:t xml:space="preserve"> </w:t>
      </w:r>
      <w:r>
        <w:rPr>
          <w:spacing w:val="3"/>
        </w:rPr>
        <w:t>of the</w:t>
      </w:r>
      <w:r>
        <w:rPr>
          <w:spacing w:val="2"/>
        </w:rPr>
        <w:t>se</w:t>
      </w:r>
      <w:r>
        <w:rPr>
          <w:spacing w:val="12"/>
          <w:w w:val="101"/>
        </w:rPr>
        <w:t xml:space="preserve"> </w:t>
      </w:r>
      <w:r>
        <w:rPr>
          <w:spacing w:val="2"/>
        </w:rPr>
        <w:t>point</w:t>
      </w:r>
      <w:r>
        <w:rPr/>
        <w:t xml:space="preserve"> </w:t>
      </w:r>
      <w:r>
        <w:rPr/>
        <w:t>estimates</w:t>
      </w:r>
      <w:r>
        <w:rPr>
          <w:spacing w:val="6"/>
        </w:rPr>
        <w:t>.</w:t>
      </w:r>
    </w:p>
    <w:p>
      <w:pPr>
        <w:pStyle w:val="BodyText"/>
        <w:ind w:right="229" w:firstLine="229"/>
        <w:spacing w:before="34" w:line="257" w:lineRule="auto"/>
        <w:jc w:val="both"/>
        <w:rPr/>
      </w:pPr>
      <w:r>
        <w:rPr>
          <w:spacing w:val="-1"/>
        </w:rPr>
        <w:t>Both the study by O’Leary et al. and the CODA Collabo-</w:t>
      </w:r>
      <w:r>
        <w:rPr>
          <w:spacing w:val="1"/>
        </w:rPr>
        <w:t xml:space="preserve"> </w:t>
      </w:r>
      <w:r>
        <w:rPr/>
        <w:t>rative</w:t>
      </w:r>
      <w:r>
        <w:rPr>
          <w:spacing w:val="5"/>
        </w:rPr>
        <w:t xml:space="preserve"> </w:t>
      </w:r>
      <w:r>
        <w:rPr/>
        <w:t>trials</w:t>
      </w:r>
      <w:r>
        <w:rPr>
          <w:spacing w:val="5"/>
        </w:rPr>
        <w:t xml:space="preserve"> </w:t>
      </w:r>
      <w:r>
        <w:rPr/>
        <w:t>investigated</w:t>
      </w:r>
      <w:r>
        <w:rPr>
          <w:spacing w:val="5"/>
        </w:rPr>
        <w:t xml:space="preserve"> </w:t>
      </w:r>
      <w:r>
        <w:rPr/>
        <w:t>quality</w:t>
      </w:r>
      <w:r>
        <w:rPr>
          <w:spacing w:val="13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life</w:t>
      </w:r>
      <w:r>
        <w:rPr>
          <w:spacing w:val="14"/>
          <w:w w:val="101"/>
        </w:rPr>
        <w:t xml:space="preserve"> </w:t>
      </w:r>
      <w:r>
        <w:rPr/>
        <w:t>as</w:t>
      </w:r>
      <w:r>
        <w:rPr>
          <w:spacing w:val="14"/>
          <w:w w:val="101"/>
        </w:rPr>
        <w:t xml:space="preserve"> </w:t>
      </w:r>
      <w:r>
        <w:rPr/>
        <w:t>an</w:t>
      </w:r>
      <w:r>
        <w:rPr>
          <w:spacing w:val="13"/>
          <w:w w:val="101"/>
        </w:rPr>
        <w:t xml:space="preserve"> </w:t>
      </w:r>
      <w:r>
        <w:rPr/>
        <w:t>outcome</w:t>
      </w:r>
      <w:r>
        <w:rPr>
          <w:spacing w:val="5"/>
        </w:rPr>
        <w:t>.</w:t>
      </w:r>
      <w:r>
        <w:rPr>
          <w:spacing w:val="10"/>
        </w:rPr>
        <w:t xml:space="preserve"> </w:t>
      </w:r>
      <w:r>
        <w:rPr/>
        <w:t>The </w:t>
      </w:r>
      <w:r>
        <w:rPr>
          <w:spacing w:val="2"/>
        </w:rPr>
        <w:t>CODA</w:t>
      </w:r>
      <w:r>
        <w:rPr>
          <w:spacing w:val="22"/>
          <w:w w:val="101"/>
        </w:rPr>
        <w:t xml:space="preserve"> </w:t>
      </w:r>
      <w:r>
        <w:rPr>
          <w:spacing w:val="2"/>
        </w:rPr>
        <w:t>Collaborative</w:t>
      </w:r>
      <w:r>
        <w:rPr>
          <w:spacing w:val="20"/>
        </w:rPr>
        <w:t xml:space="preserve"> </w:t>
      </w:r>
      <w:r>
        <w:rPr>
          <w:spacing w:val="2"/>
        </w:rPr>
        <w:t>found</w:t>
      </w:r>
      <w:r>
        <w:rPr>
          <w:spacing w:val="23"/>
          <w:w w:val="101"/>
        </w:rPr>
        <w:t xml:space="preserve"> </w:t>
      </w:r>
      <w:r>
        <w:rPr>
          <w:spacing w:val="2"/>
        </w:rPr>
        <w:t>a</w:t>
      </w:r>
      <w:r>
        <w:rPr>
          <w:spacing w:val="26"/>
          <w:w w:val="101"/>
        </w:rPr>
        <w:t xml:space="preserve"> </w:t>
      </w:r>
      <w:r>
        <w:rPr>
          <w:spacing w:val="2"/>
        </w:rPr>
        <w:t>s</w:t>
      </w:r>
      <w:r>
        <w:rPr>
          <w:spacing w:val="1"/>
        </w:rPr>
        <w:t>lightly</w:t>
      </w:r>
      <w:r>
        <w:rPr>
          <w:spacing w:val="26"/>
          <w:w w:val="101"/>
        </w:rPr>
        <w:t xml:space="preserve"> </w:t>
      </w:r>
      <w:r>
        <w:rPr>
          <w:spacing w:val="1"/>
        </w:rPr>
        <w:t>superior</w:t>
      </w:r>
      <w:r>
        <w:rPr>
          <w:spacing w:val="20"/>
          <w:w w:val="101"/>
        </w:rPr>
        <w:t xml:space="preserve"> </w:t>
      </w:r>
      <w:r>
        <w:rPr>
          <w:spacing w:val="1"/>
        </w:rPr>
        <w:t>quality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life at 30 days post management for antibiotic th</w:t>
      </w:r>
      <w:r>
        <w:rPr>
          <w:spacing w:val="-1"/>
        </w:rPr>
        <w:t>erapy</w:t>
      </w:r>
      <w:r>
        <w:rPr>
          <w:spacing w:val="17"/>
        </w:rPr>
        <w:t xml:space="preserve"> </w:t>
      </w:r>
      <w:r>
        <w:rPr>
          <w:spacing w:val="-1"/>
        </w:rPr>
        <w:t>[</w:t>
      </w:r>
      <w:hyperlink w:history="true" w:anchor="bookmark25">
        <w:r>
          <w:rPr>
            <w:color w:val="0000FF"/>
            <w:spacing w:val="-1"/>
          </w:rPr>
          <w:t>27</w:t>
        </w:r>
      </w:hyperlink>
      <w:r>
        <w:rPr>
          <w:spacing w:val="-1"/>
        </w:rPr>
        <w:t>].</w:t>
      </w:r>
      <w:r>
        <w:rPr/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study by</w:t>
      </w:r>
      <w:r>
        <w:rPr>
          <w:spacing w:val="14"/>
          <w:w w:val="101"/>
        </w:rPr>
        <w:t xml:space="preserve"> </w:t>
      </w:r>
      <w:r>
        <w:rPr/>
        <w:t>O’Leary</w:t>
      </w:r>
      <w:r>
        <w:rPr>
          <w:spacing w:val="13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al. had</w:t>
      </w:r>
      <w:r>
        <w:rPr>
          <w:spacing w:val="18"/>
        </w:rPr>
        <w:t xml:space="preserve"> </w:t>
      </w:r>
      <w:r>
        <w:rPr/>
        <w:t>similar results</w:t>
      </w:r>
      <w:r>
        <w:rPr>
          <w:spacing w:val="15"/>
        </w:rPr>
        <w:t xml:space="preserve"> </w:t>
      </w:r>
      <w:r>
        <w:rPr/>
        <w:t>at</w:t>
      </w:r>
      <w:r>
        <w:rPr>
          <w:spacing w:val="16"/>
        </w:rPr>
        <w:t xml:space="preserve"> </w:t>
      </w:r>
      <w:r>
        <w:rPr/>
        <w:t>30</w:t>
      </w:r>
      <w:r>
        <w:rPr>
          <w:spacing w:val="13"/>
        </w:rPr>
        <w:t xml:space="preserve"> </w:t>
      </w:r>
      <w:r>
        <w:rPr/>
        <w:t>days, </w:t>
      </w:r>
      <w:r>
        <w:rPr/>
        <w:t>but</w:t>
      </w:r>
      <w:r>
        <w:rPr>
          <w:spacing w:val="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authors</w:t>
      </w:r>
      <w:r>
        <w:rPr>
          <w:spacing w:val="14"/>
          <w:w w:val="101"/>
        </w:rPr>
        <w:t xml:space="preserve"> </w:t>
      </w:r>
      <w:r>
        <w:rPr/>
        <w:t>also</w:t>
      </w:r>
      <w:r>
        <w:rPr>
          <w:spacing w:val="7"/>
        </w:rPr>
        <w:t xml:space="preserve"> </w:t>
      </w:r>
      <w:r>
        <w:rPr/>
        <w:t>followed</w:t>
      </w:r>
      <w:r>
        <w:rPr>
          <w:spacing w:val="7"/>
        </w:rPr>
        <w:t xml:space="preserve"> </w:t>
      </w:r>
      <w:r>
        <w:rPr/>
        <w:t>their</w:t>
      </w:r>
      <w:r>
        <w:rPr>
          <w:spacing w:val="8"/>
        </w:rPr>
        <w:t xml:space="preserve">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out</w:t>
      </w:r>
      <w:r>
        <w:rPr>
          <w:spacing w:val="9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one</w:t>
      </w:r>
      <w:r>
        <w:rPr>
          <w:spacing w:val="10"/>
        </w:rPr>
        <w:t xml:space="preserve"> </w:t>
      </w:r>
      <w:r>
        <w:rPr/>
        <w:t>year </w:t>
      </w:r>
      <w:r>
        <w:rPr>
          <w:spacing w:val="6"/>
        </w:rPr>
        <w:t>[</w:t>
      </w:r>
      <w:hyperlink w:history="true" w:anchor="bookmark26">
        <w:r>
          <w:rPr>
            <w:color w:val="0000FF"/>
            <w:spacing w:val="6"/>
          </w:rPr>
          <w:t>28</w:t>
        </w:r>
      </w:hyperlink>
      <w:r>
        <w:rPr>
          <w:spacing w:val="6"/>
        </w:rPr>
        <w:t>].</w:t>
      </w:r>
      <w:r>
        <w:rPr>
          <w:spacing w:val="22"/>
          <w:w w:val="101"/>
        </w:rPr>
        <w:t xml:space="preserve"> </w:t>
      </w:r>
      <w:r>
        <w:rPr/>
        <w:t>At</w:t>
      </w:r>
      <w:r>
        <w:rPr>
          <w:spacing w:val="16"/>
        </w:rPr>
        <w:t xml:space="preserve"> </w:t>
      </w:r>
      <w:r>
        <w:rPr/>
        <w:t>three</w:t>
      </w:r>
      <w:r>
        <w:rPr>
          <w:spacing w:val="16"/>
          <w:w w:val="101"/>
        </w:rPr>
        <w:t xml:space="preserve"> </w:t>
      </w:r>
      <w:r>
        <w:rPr/>
        <w:t>months</w:t>
      </w:r>
      <w:r>
        <w:rPr>
          <w:spacing w:val="14"/>
          <w:w w:val="101"/>
        </w:rPr>
        <w:t xml:space="preserve"> </w:t>
      </w:r>
      <w:r>
        <w:rPr/>
        <w:t>post</w:t>
      </w:r>
      <w:r>
        <w:rPr>
          <w:spacing w:val="16"/>
        </w:rPr>
        <w:t xml:space="preserve"> </w:t>
      </w:r>
      <w:r>
        <w:rPr/>
        <w:t>management</w:t>
      </w:r>
      <w:r>
        <w:rPr>
          <w:spacing w:val="6"/>
        </w:rPr>
        <w:t>,</w:t>
      </w:r>
      <w:r>
        <w:rPr>
          <w:spacing w:val="19"/>
          <w:w w:val="101"/>
        </w:rPr>
        <w:t xml:space="preserve"> </w:t>
      </w:r>
      <w:r>
        <w:rPr/>
        <w:t>only</w:t>
      </w:r>
      <w:r>
        <w:rPr>
          <w:spacing w:val="15"/>
          <w:w w:val="101"/>
        </w:rPr>
        <w:t xml:space="preserve"> </w:t>
      </w:r>
      <w:r>
        <w:rPr>
          <w:spacing w:val="6"/>
        </w:rPr>
        <w:t>42%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 </w:t>
      </w:r>
      <w:r>
        <w:rPr/>
        <w:t>antibiotic</w:t>
      </w:r>
      <w:r>
        <w:rPr>
          <w:spacing w:val="15"/>
        </w:rPr>
        <w:t xml:space="preserve"> </w:t>
      </w:r>
      <w:r>
        <w:rPr/>
        <w:t>arm</w:t>
      </w:r>
      <w:r>
        <w:rPr>
          <w:spacing w:val="4"/>
        </w:rPr>
        <w:t xml:space="preserve"> </w:t>
      </w:r>
      <w:r>
        <w:rPr/>
        <w:t>was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full</w:t>
      </w:r>
      <w:r>
        <w:rPr>
          <w:spacing w:val="9"/>
        </w:rPr>
        <w:t xml:space="preserve"> </w:t>
      </w:r>
      <w:r>
        <w:rPr/>
        <w:t>health</w:t>
      </w:r>
      <w:r>
        <w:rPr>
          <w:spacing w:val="12"/>
        </w:rPr>
        <w:t xml:space="preserve"> </w:t>
      </w:r>
      <w:r>
        <w:rPr/>
        <w:t>while</w:t>
      </w:r>
      <w:r>
        <w:rPr>
          <w:spacing w:val="13"/>
          <w:w w:val="101"/>
        </w:rPr>
        <w:t xml:space="preserve"> </w:t>
      </w:r>
      <w:r>
        <w:rPr>
          <w:spacing w:val="4"/>
        </w:rPr>
        <w:t>90%</w:t>
      </w:r>
      <w:r>
        <w:rPr>
          <w:spacing w:val="1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surgical </w:t>
      </w:r>
      <w:r>
        <w:rPr>
          <w:spacing w:val="-1"/>
        </w:rPr>
        <w:t>arm reported the same. At one year, the results wer</w:t>
      </w:r>
      <w:r>
        <w:rPr>
          <w:spacing w:val="-2"/>
        </w:rPr>
        <w:t>e similar:</w:t>
      </w:r>
      <w:r>
        <w:rPr/>
        <w:t xml:space="preserve"> </w:t>
      </w:r>
      <w:r>
        <w:rPr>
          <w:spacing w:val="-2"/>
        </w:rPr>
        <w:t>44% versus</w:t>
      </w:r>
      <w:r>
        <w:rPr>
          <w:spacing w:val="16"/>
        </w:rPr>
        <w:t xml:space="preserve"> </w:t>
      </w:r>
      <w:r>
        <w:rPr>
          <w:spacing w:val="-2"/>
        </w:rPr>
        <w:t>87.6%.</w:t>
      </w:r>
    </w:p>
    <w:p>
      <w:pPr>
        <w:pStyle w:val="BodyText"/>
        <w:ind w:right="241" w:firstLine="229"/>
        <w:spacing w:before="36" w:line="249" w:lineRule="auto"/>
        <w:jc w:val="both"/>
        <w:rPr/>
      </w:pPr>
      <w:r>
        <w:rPr>
          <w:spacing w:val="2"/>
        </w:rPr>
        <w:t>The</w:t>
      </w:r>
      <w:r>
        <w:rPr>
          <w:spacing w:val="41"/>
          <w:w w:val="101"/>
        </w:rPr>
        <w:t xml:space="preserve"> </w:t>
      </w:r>
      <w:r>
        <w:rPr>
          <w:spacing w:val="2"/>
        </w:rPr>
        <w:t>CODA</w:t>
      </w:r>
      <w:r>
        <w:rPr>
          <w:spacing w:val="32"/>
        </w:rPr>
        <w:t xml:space="preserve"> </w:t>
      </w:r>
      <w:r>
        <w:rPr>
          <w:spacing w:val="2"/>
        </w:rPr>
        <w:t>Collaborative</w:t>
      </w:r>
      <w:r>
        <w:rPr>
          <w:spacing w:val="29"/>
        </w:rPr>
        <w:t xml:space="preserve"> </w:t>
      </w:r>
      <w:r>
        <w:rPr>
          <w:spacing w:val="2"/>
        </w:rPr>
        <w:t>trial</w:t>
      </w:r>
      <w:r>
        <w:rPr>
          <w:spacing w:val="30"/>
        </w:rPr>
        <w:t xml:space="preserve"> </w:t>
      </w:r>
      <w:r>
        <w:rPr>
          <w:spacing w:val="2"/>
        </w:rPr>
        <w:t>was</w:t>
      </w:r>
      <w:r>
        <w:rPr>
          <w:spacing w:val="29"/>
        </w:rPr>
        <w:t xml:space="preserve"> </w:t>
      </w: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2"/>
        </w:rPr>
        <w:t>only</w:t>
      </w:r>
      <w:r>
        <w:rPr>
          <w:spacing w:val="36"/>
          <w:w w:val="101"/>
        </w:rPr>
        <w:t xml:space="preserve"> </w:t>
      </w:r>
      <w:r>
        <w:rPr>
          <w:spacing w:val="2"/>
        </w:rPr>
        <w:t>study</w:t>
      </w:r>
      <w:r>
        <w:rPr>
          <w:spacing w:val="28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/>
        <w:t>report on rate of Clostridioides diff</w:t>
      </w:r>
      <w:r>
        <w:rPr>
          <w:spacing w:val="-1"/>
        </w:rPr>
        <w:t>icile infection; it found a</w:t>
      </w:r>
      <w:r>
        <w:rPr/>
        <w:t xml:space="preserve"> </w:t>
      </w:r>
      <w:r>
        <w:rPr>
          <w:spacing w:val="-1"/>
        </w:rPr>
        <w:t>rate of 0.6% in each arm.</w:t>
      </w:r>
    </w:p>
    <w:p>
      <w:pPr>
        <w:pStyle w:val="BodyText"/>
        <w:ind w:right="237" w:firstLine="233"/>
        <w:spacing w:before="30" w:line="258" w:lineRule="auto"/>
        <w:jc w:val="both"/>
        <w:rPr/>
      </w:pP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pediatric</w:t>
      </w:r>
      <w:r>
        <w:rPr>
          <w:spacing w:val="27"/>
          <w:w w:val="101"/>
        </w:rPr>
        <w:t xml:space="preserve"> </w:t>
      </w:r>
      <w:r>
        <w:rPr>
          <w:spacing w:val="3"/>
        </w:rPr>
        <w:t>RCTs,</w:t>
      </w:r>
      <w:r>
        <w:rPr>
          <w:spacing w:val="30"/>
        </w:rPr>
        <w:t xml:space="preserve"> </w:t>
      </w:r>
      <w:r>
        <w:rPr>
          <w:spacing w:val="3"/>
        </w:rPr>
        <w:t>one</w:t>
      </w:r>
      <w:r>
        <w:rPr>
          <w:spacing w:val="25"/>
          <w:w w:val="101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eported</w:t>
      </w:r>
      <w:r>
        <w:rPr>
          <w:spacing w:val="30"/>
        </w:rPr>
        <w:t xml:space="preserve"> </w:t>
      </w:r>
      <w:r>
        <w:rPr>
          <w:spacing w:val="2"/>
        </w:rPr>
        <w:t>on</w:t>
      </w:r>
      <w:r>
        <w:rPr>
          <w:spacing w:val="29"/>
        </w:rPr>
        <w:t xml:space="preserve"> </w:t>
      </w:r>
      <w:r>
        <w:rPr>
          <w:spacing w:val="2"/>
        </w:rPr>
        <w:t>cost</w:t>
      </w:r>
      <w:r>
        <w:rPr>
          <w:spacing w:val="31"/>
          <w:w w:val="101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one</w:t>
      </w:r>
      <w:r>
        <w:rPr/>
        <w:t xml:space="preserve"> </w:t>
      </w:r>
      <w:r>
        <w:rPr>
          <w:spacing w:val="2"/>
        </w:rPr>
        <w:t>reported</w:t>
      </w:r>
      <w:r>
        <w:rPr>
          <w:spacing w:val="22"/>
        </w:rPr>
        <w:t xml:space="preserve"> </w:t>
      </w:r>
      <w:r>
        <w:rPr>
          <w:spacing w:val="2"/>
        </w:rPr>
        <w:t>quality</w:t>
      </w:r>
      <w:r>
        <w:rPr>
          <w:spacing w:val="22"/>
          <w:w w:val="101"/>
        </w:rPr>
        <w:t xml:space="preserve"> </w:t>
      </w:r>
      <w:r>
        <w:rPr>
          <w:spacing w:val="2"/>
        </w:rPr>
        <w:t>of life</w:t>
      </w:r>
      <w:r>
        <w:rPr>
          <w:spacing w:val="22"/>
          <w:w w:val="101"/>
        </w:rPr>
        <w:t xml:space="preserve"> </w:t>
      </w:r>
      <w:r>
        <w:rPr>
          <w:spacing w:val="2"/>
        </w:rPr>
        <w:t>data.</w:t>
      </w:r>
      <w:r>
        <w:rPr>
          <w:spacing w:val="20"/>
          <w:w w:val="101"/>
        </w:rPr>
        <w:t xml:space="preserve"> </w:t>
      </w:r>
      <w:r>
        <w:rPr>
          <w:spacing w:val="2"/>
        </w:rPr>
        <w:t>Patkova</w:t>
      </w:r>
      <w:r>
        <w:rPr>
          <w:spacing w:val="22"/>
        </w:rPr>
        <w:t xml:space="preserve"> </w:t>
      </w:r>
      <w:r>
        <w:rPr>
          <w:spacing w:val="2"/>
        </w:rPr>
        <w:t>et</w:t>
      </w:r>
      <w:r>
        <w:rPr>
          <w:spacing w:val="24"/>
          <w:w w:val="101"/>
        </w:rPr>
        <w:t xml:space="preserve"> </w:t>
      </w:r>
      <w:r>
        <w:rPr>
          <w:spacing w:val="1"/>
        </w:rPr>
        <w:t>al.</w:t>
      </w:r>
      <w:r>
        <w:rPr>
          <w:spacing w:val="21"/>
        </w:rPr>
        <w:t xml:space="preserve"> </w:t>
      </w:r>
      <w:r>
        <w:rPr>
          <w:spacing w:val="1"/>
        </w:rPr>
        <w:t>found</w:t>
      </w:r>
      <w:r>
        <w:rPr>
          <w:spacing w:val="27"/>
          <w:w w:val="101"/>
        </w:rPr>
        <w:t xml:space="preserve"> </w:t>
      </w:r>
      <w:r>
        <w:rPr>
          <w:spacing w:val="1"/>
        </w:rPr>
        <w:t>similar</w:t>
      </w:r>
      <w:r>
        <w:rPr/>
        <w:t xml:space="preserve"> </w:t>
      </w:r>
      <w:r>
        <w:rPr/>
        <w:t>costs</w:t>
      </w:r>
      <w:r>
        <w:rPr>
          <w:spacing w:val="4"/>
        </w:rPr>
        <w:t xml:space="preserve"> </w:t>
      </w:r>
      <w:r>
        <w:rPr/>
        <w:t>between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two</w:t>
      </w:r>
      <w:r>
        <w:rPr>
          <w:spacing w:val="4"/>
        </w:rPr>
        <w:t xml:space="preserve"> </w:t>
      </w:r>
      <w:r>
        <w:rPr/>
        <w:t>groups</w:t>
      </w:r>
      <w:r>
        <w:rPr>
          <w:spacing w:val="4"/>
        </w:rPr>
        <w:t>, </w:t>
      </w:r>
      <w:r>
        <w:rPr/>
        <w:t>with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nonoperative</w:t>
      </w:r>
      <w:r>
        <w:rPr>
          <w:spacing w:val="13"/>
        </w:rPr>
        <w:t xml:space="preserve"> </w:t>
      </w:r>
      <w:r>
        <w:rPr/>
        <w:t>group </w:t>
      </w:r>
      <w:r>
        <w:rPr/>
        <w:t>costing</w:t>
      </w:r>
      <w:r>
        <w:rPr>
          <w:spacing w:val="28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medianof</w:t>
      </w:r>
      <w:r>
        <w:rPr>
          <w:spacing w:val="1"/>
        </w:rPr>
        <w:t xml:space="preserve"> 40,547</w:t>
      </w:r>
      <w:r>
        <w:rPr>
          <w:spacing w:val="17"/>
          <w:w w:val="101"/>
        </w:rPr>
        <w:t xml:space="preserve"> </w:t>
      </w:r>
      <w:r>
        <w:rPr>
          <w:spacing w:val="1"/>
        </w:rPr>
        <w:t>(</w:t>
      </w:r>
      <w:r>
        <w:rPr/>
        <w:t>range</w:t>
      </w:r>
      <w:r>
        <w:rPr>
          <w:spacing w:val="16"/>
          <w:w w:val="101"/>
        </w:rPr>
        <w:t xml:space="preserve"> </w:t>
      </w:r>
      <w:r>
        <w:rPr>
          <w:spacing w:val="1"/>
        </w:rPr>
        <w:t>34,467–112,936)</w:t>
      </w:r>
      <w:r>
        <w:rPr>
          <w:spacing w:val="16"/>
          <w:w w:val="101"/>
        </w:rPr>
        <w:t xml:space="preserve"> </w:t>
      </w:r>
      <w:r>
        <w:rPr/>
        <w:t>Swed</w:t>
      </w:r>
      <w:r>
        <w:rPr>
          <w:spacing w:val="1"/>
        </w:rPr>
        <w:t>-</w:t>
      </w:r>
      <w:r>
        <w:rPr/>
        <w:t xml:space="preserve"> </w:t>
      </w:r>
      <w:r>
        <w:rPr/>
        <w:t>ish</w:t>
      </w:r>
      <w:r>
        <w:rPr>
          <w:spacing w:val="24"/>
        </w:rPr>
        <w:t xml:space="preserve"> </w:t>
      </w:r>
      <w:r>
        <w:rPr/>
        <w:t>krona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operative</w:t>
      </w:r>
      <w:r>
        <w:rPr>
          <w:spacing w:val="24"/>
          <w:w w:val="101"/>
        </w:rPr>
        <w:t xml:space="preserve"> </w:t>
      </w:r>
      <w:r>
        <w:rPr/>
        <w:t>group</w:t>
      </w:r>
      <w:r>
        <w:rPr>
          <w:spacing w:val="24"/>
          <w:w w:val="101"/>
        </w:rPr>
        <w:t xml:space="preserve"> </w:t>
      </w:r>
      <w:r>
        <w:rPr/>
        <w:t>costing</w:t>
      </w:r>
      <w:r>
        <w:rPr>
          <w:spacing w:val="21"/>
          <w:w w:val="101"/>
        </w:rPr>
        <w:t xml:space="preserve"> </w:t>
      </w:r>
      <w:r>
        <w:rPr>
          <w:spacing w:val="13"/>
        </w:rPr>
        <w:t>42,099</w:t>
      </w:r>
      <w:r>
        <w:rPr>
          <w:spacing w:val="29"/>
        </w:rPr>
        <w:t xml:space="preserve"> </w:t>
      </w:r>
      <w:r>
        <w:rPr>
          <w:spacing w:val="13"/>
        </w:rPr>
        <w:t>(</w:t>
      </w:r>
      <w:r>
        <w:rPr/>
        <w:t>range </w:t>
      </w:r>
      <w:r>
        <w:rPr/>
        <w:t>38,107–81,067)</w:t>
      </w:r>
      <w:r>
        <w:rPr>
          <w:spacing w:val="14"/>
          <w:w w:val="101"/>
        </w:rPr>
        <w:t xml:space="preserve"> </w:t>
      </w:r>
      <w:r>
        <w:rPr/>
        <w:t>[</w:t>
      </w:r>
      <w:hyperlink w:history="true" w:anchor="bookmark27">
        <w:r>
          <w:rPr>
            <w:color w:val="0000FF"/>
          </w:rPr>
          <w:t>29</w:t>
        </w:r>
      </w:hyperlink>
      <w:r>
        <w:rPr/>
        <w:t>]. Hall et al. measured Parental PedsQL </w:t>
      </w:r>
      <w:r>
        <w:rPr/>
        <w:t>scores</w:t>
      </w:r>
      <w:r>
        <w:rPr>
          <w:spacing w:val="16"/>
          <w:w w:val="101"/>
        </w:rPr>
        <w:t xml:space="preserve"> </w:t>
      </w:r>
      <w:r>
        <w:rPr/>
        <w:t>at</w:t>
      </w:r>
      <w:r>
        <w:rPr>
          <w:spacing w:val="16"/>
          <w:w w:val="101"/>
        </w:rPr>
        <w:t xml:space="preserve"> </w:t>
      </w:r>
      <w:r>
        <w:rPr/>
        <w:t>30</w:t>
      </w:r>
      <w:r>
        <w:rPr>
          <w:spacing w:val="14"/>
        </w:rPr>
        <w:t xml:space="preserve"> </w:t>
      </w:r>
      <w:r>
        <w:rPr/>
        <w:t>days</w:t>
      </w:r>
      <w:r>
        <w:rPr>
          <w:spacing w:val="16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did not</w:t>
      </w:r>
      <w:r>
        <w:rPr>
          <w:spacing w:val="15"/>
        </w:rPr>
        <w:t xml:space="preserve"> </w:t>
      </w:r>
      <w:r>
        <w:rPr/>
        <w:t>find</w:t>
      </w:r>
      <w:r>
        <w:rPr>
          <w:spacing w:val="16"/>
        </w:rPr>
        <w:t xml:space="preserve"> </w:t>
      </w:r>
      <w:r>
        <w:rPr/>
        <w:t>a meaningful</w:t>
      </w:r>
      <w:r>
        <w:rPr>
          <w:spacing w:val="14"/>
        </w:rPr>
        <w:t xml:space="preserve"> </w:t>
      </w:r>
      <w:r>
        <w:rPr/>
        <w:t>dif</w:t>
      </w:r>
      <w:r>
        <w:rPr>
          <w:spacing w:val="-1"/>
        </w:rPr>
        <w:t>ference</w:t>
      </w:r>
      <w:r>
        <w:rPr/>
        <w:t xml:space="preserve"> </w:t>
      </w:r>
      <w:r>
        <w:rPr/>
        <w:t>between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two</w:t>
      </w:r>
      <w:r>
        <w:rPr>
          <w:spacing w:val="20"/>
        </w:rPr>
        <w:t xml:space="preserve"> </w:t>
      </w:r>
      <w:r>
        <w:rPr/>
        <w:t>groups</w:t>
      </w:r>
      <w:r>
        <w:rPr>
          <w:spacing w:val="12"/>
        </w:rPr>
        <w:t>:</w:t>
      </w:r>
      <w:r>
        <w:rPr>
          <w:spacing w:val="18"/>
        </w:rPr>
        <w:t xml:space="preserve"> </w:t>
      </w:r>
      <w:r>
        <w:rPr/>
        <w:t>nonoperative</w:t>
      </w:r>
      <w:r>
        <w:rPr>
          <w:spacing w:val="17"/>
          <w:w w:val="101"/>
        </w:rPr>
        <w:t xml:space="preserve"> </w:t>
      </w:r>
      <w:r>
        <w:rPr/>
        <w:t>median</w:t>
      </w:r>
      <w:r>
        <w:rPr>
          <w:spacing w:val="21"/>
        </w:rPr>
        <w:t xml:space="preserve"> </w:t>
      </w:r>
      <w:r>
        <w:rPr>
          <w:spacing w:val="12"/>
        </w:rPr>
        <w:t>91.3</w:t>
      </w:r>
      <w:r>
        <w:rPr>
          <w:spacing w:val="24"/>
        </w:rPr>
        <w:t xml:space="preserve"> </w:t>
      </w:r>
      <w:r>
        <w:rPr>
          <w:spacing w:val="12"/>
        </w:rPr>
        <w:t>(</w:t>
      </w:r>
      <w:r>
        <w:rPr/>
        <w:t>IQR </w:t>
      </w:r>
      <w:r>
        <w:rPr>
          <w:spacing w:val="-1"/>
        </w:rPr>
        <w:t>82.6–98.9) and operative med</w:t>
      </w:r>
      <w:r>
        <w:rPr>
          <w:spacing w:val="-2"/>
        </w:rPr>
        <w:t>ian 90.2 (IQR 70.1–97.0) [</w:t>
      </w:r>
      <w:hyperlink w:history="true" w:anchor="bookmark28">
        <w:r>
          <w:rPr>
            <w:color w:val="0000FF"/>
            <w:spacing w:val="-2"/>
          </w:rPr>
          <w:t>30</w:t>
        </w:r>
      </w:hyperlink>
      <w:r>
        <w:rPr>
          <w:spacing w:val="-2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90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" w:right="1"/>
        <w:spacing w:before="58" w:line="255" w:lineRule="auto"/>
        <w:jc w:val="both"/>
        <w:rPr/>
      </w:pPr>
      <w:r>
        <w:rPr/>
        <w:t>There were four outcomes with</w:t>
      </w:r>
      <w:r>
        <w:rPr>
          <w:spacing w:val="10"/>
        </w:rPr>
        <w:t xml:space="preserve"> </w:t>
      </w:r>
      <w:r>
        <w:rPr/>
        <w:t>desirable</w:t>
      </w:r>
      <w:r>
        <w:rPr>
          <w:spacing w:val="9"/>
        </w:rPr>
        <w:t xml:space="preserve"> </w:t>
      </w:r>
      <w:r>
        <w:rPr/>
        <w:t>effects</w:t>
      </w:r>
      <w:r>
        <w:rPr>
          <w:spacing w:val="8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antibi- </w:t>
      </w:r>
      <w:r>
        <w:rPr/>
        <w:t>otic</w:t>
      </w:r>
      <w:r>
        <w:rPr>
          <w:spacing w:val="8"/>
        </w:rPr>
        <w:t xml:space="preserve"> </w:t>
      </w:r>
      <w:r>
        <w:rPr/>
        <w:t>management</w:t>
      </w:r>
      <w:r>
        <w:rPr>
          <w:spacing w:val="8"/>
        </w:rPr>
        <w:t xml:space="preserve"> </w:t>
      </w:r>
      <w:r>
        <w:rPr/>
        <w:t>including</w:t>
      </w:r>
      <w:r>
        <w:rPr>
          <w:spacing w:val="8"/>
        </w:rPr>
        <w:t xml:space="preserve"> </w:t>
      </w:r>
      <w:r>
        <w:rPr/>
        <w:t>return</w:t>
      </w:r>
      <w:r>
        <w:rPr>
          <w:spacing w:val="8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work</w:t>
      </w:r>
      <w:r>
        <w:rPr>
          <w:spacing w:val="8"/>
        </w:rPr>
        <w:t>,</w:t>
      </w:r>
      <w:r>
        <w:rPr>
          <w:spacing w:val="12"/>
          <w:w w:val="101"/>
        </w:rPr>
        <w:t xml:space="preserve"> </w:t>
      </w:r>
      <w:r>
        <w:rPr/>
        <w:t>cost</w:t>
      </w:r>
      <w:r>
        <w:rPr>
          <w:spacing w:val="8"/>
        </w:rPr>
        <w:t>,</w:t>
      </w:r>
      <w:r>
        <w:rPr>
          <w:spacing w:val="12"/>
        </w:rPr>
        <w:t xml:space="preserve"> </w:t>
      </w:r>
      <w:r>
        <w:rPr/>
        <w:t>quality</w:t>
      </w:r>
      <w:r>
        <w:rPr>
          <w:spacing w:val="13"/>
          <w:w w:val="101"/>
        </w:rPr>
        <w:t xml:space="preserve"> </w:t>
      </w:r>
      <w:r>
        <w:rPr/>
        <w:t>of </w:t>
      </w:r>
      <w:r>
        <w:rPr>
          <w:spacing w:val="-2"/>
        </w:rPr>
        <w:t>life, and need for a new course of antibiotics. The magnitude</w:t>
      </w:r>
      <w:r>
        <w:rPr>
          <w:spacing w:val="13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desirable</w:t>
      </w:r>
      <w:r>
        <w:rPr>
          <w:spacing w:val="1"/>
        </w:rPr>
        <w:t xml:space="preserve"> </w:t>
      </w:r>
      <w:r>
        <w:rPr/>
        <w:t>effects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determined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small</w:t>
      </w:r>
      <w:r>
        <w:rPr>
          <w:spacing w:val="1"/>
        </w:rPr>
        <w:t>.</w:t>
      </w:r>
    </w:p>
    <w:p>
      <w:pPr>
        <w:pStyle w:val="BodyText"/>
        <w:ind w:left="233" w:right="8" w:hanging="10"/>
        <w:spacing w:before="203" w:line="266" w:lineRule="auto"/>
        <w:rPr/>
      </w:pPr>
      <w:r>
        <w:rPr>
          <w:i/>
          <w:iCs/>
          <w:spacing w:val="-1"/>
        </w:rPr>
        <w:t>Return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to work</w:t>
      </w:r>
      <w:r>
        <w:rPr>
          <w:i/>
          <w:iCs/>
          <w:spacing w:val="26"/>
          <w:w w:val="101"/>
        </w:rPr>
        <w:t xml:space="preserve"> </w:t>
      </w:r>
      <w:r>
        <w:rPr>
          <w:spacing w:val="-1"/>
        </w:rPr>
        <w:t>1.78</w:t>
      </w:r>
      <w:r>
        <w:rPr>
          <w:spacing w:val="12"/>
          <w:w w:val="101"/>
        </w:rPr>
        <w:t xml:space="preserve"> </w:t>
      </w:r>
      <w:r>
        <w:rPr>
          <w:spacing w:val="-1"/>
        </w:rPr>
        <w:t>days</w:t>
      </w:r>
      <w:r>
        <w:rPr>
          <w:spacing w:val="17"/>
          <w:w w:val="101"/>
        </w:rPr>
        <w:t xml:space="preserve"> </w:t>
      </w:r>
      <w:r>
        <w:rPr>
          <w:spacing w:val="-1"/>
        </w:rPr>
        <w:t>shorter</w:t>
      </w:r>
      <w:r>
        <w:rPr>
          <w:spacing w:val="17"/>
        </w:rPr>
        <w:t xml:space="preserve"> </w:t>
      </w:r>
      <w:r>
        <w:rPr>
          <w:spacing w:val="-1"/>
        </w:rPr>
        <w:t>(95%</w:t>
      </w:r>
      <w:r>
        <w:rPr>
          <w:spacing w:val="13"/>
        </w:rPr>
        <w:t xml:space="preserve"> </w:t>
      </w:r>
      <w:r>
        <w:rPr>
          <w:spacing w:val="-1"/>
        </w:rPr>
        <w:t>CI</w:t>
      </w:r>
      <w:r>
        <w:rPr>
          <w:spacing w:val="12"/>
        </w:rPr>
        <w:t xml:space="preserve"> </w:t>
      </w:r>
      <w:r>
        <w:rPr>
          <w:spacing w:val="-1"/>
        </w:rPr>
        <w:t>0.08 lower to</w:t>
      </w:r>
      <w:r>
        <w:rPr/>
        <w:t xml:space="preserve"> </w:t>
      </w:r>
      <w:r>
        <w:rPr/>
        <w:t>3.48 lower) based on f</w:t>
      </w:r>
      <w:r>
        <w:rPr>
          <w:spacing w:val="-1"/>
        </w:rPr>
        <w:t>our RCTs with</w:t>
      </w:r>
      <w:r>
        <w:rPr>
          <w:spacing w:val="21"/>
          <w:w w:val="101"/>
        </w:rPr>
        <w:t xml:space="preserve"> </w:t>
      </w:r>
      <w:r>
        <w:rPr>
          <w:spacing w:val="-1"/>
        </w:rPr>
        <w:t>1411 patients.</w:t>
      </w:r>
    </w:p>
    <w:p>
      <w:pPr>
        <w:pStyle w:val="BodyText"/>
        <w:ind w:left="226" w:right="9" w:hanging="4"/>
        <w:spacing w:before="56" w:line="237" w:lineRule="auto"/>
        <w:rPr/>
      </w:pPr>
      <w:r>
        <w:rPr>
          <w:i/>
          <w:iCs/>
        </w:rPr>
        <w:t>Need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new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course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antibiotics</w:t>
      </w:r>
      <w:r>
        <w:rPr>
          <w:i/>
          <w:iCs/>
          <w:spacing w:val="20"/>
          <w:w w:val="101"/>
        </w:rPr>
        <w:t xml:space="preserve"> </w:t>
      </w:r>
      <w:r>
        <w:rPr>
          <w:spacing w:val="13"/>
        </w:rPr>
        <w:t>9</w:t>
      </w:r>
      <w:r>
        <w:rPr>
          <w:spacing w:val="19"/>
        </w:rPr>
        <w:t xml:space="preserve"> </w:t>
      </w:r>
      <w:r>
        <w:rPr/>
        <w:t>fewer</w:t>
      </w:r>
      <w:r>
        <w:rPr>
          <w:spacing w:val="15"/>
        </w:rPr>
        <w:t xml:space="preserve"> </w:t>
      </w:r>
      <w:r>
        <w:rPr/>
        <w:t>per</w:t>
      </w:r>
      <w:r>
        <w:rPr>
          <w:spacing w:val="36"/>
          <w:w w:val="101"/>
        </w:rPr>
        <w:t xml:space="preserve"> </w:t>
      </w:r>
      <w:r>
        <w:rPr>
          <w:spacing w:val="13"/>
        </w:rPr>
        <w:t>1000</w:t>
      </w:r>
      <w:r>
        <w:rPr/>
        <w:t xml:space="preserve"> </w:t>
      </w:r>
      <w:r>
        <w:rPr>
          <w:spacing w:val="-1"/>
        </w:rPr>
        <w:t>patients (95% CI 68 fewer to 469</w:t>
      </w:r>
      <w:r>
        <w:rPr>
          <w:spacing w:val="9"/>
        </w:rPr>
        <w:t xml:space="preserve"> </w:t>
      </w:r>
      <w:r>
        <w:rPr>
          <w:spacing w:val="-1"/>
        </w:rPr>
        <w:t>more)</w:t>
      </w:r>
      <w:r>
        <w:rPr>
          <w:spacing w:val="1"/>
        </w:rPr>
        <w:t xml:space="preserve"> </w:t>
      </w:r>
      <w:r>
        <w:rPr>
          <w:spacing w:val="-1"/>
        </w:rPr>
        <w:t>based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1</w:t>
      </w:r>
      <w:r>
        <w:rPr>
          <w:spacing w:val="4"/>
        </w:rPr>
        <w:t xml:space="preserve"> </w:t>
      </w:r>
      <w:r>
        <w:rPr>
          <w:spacing w:val="-1"/>
        </w:rPr>
        <w:t>RCT</w:t>
      </w:r>
      <w:r>
        <w:rPr/>
        <w:t xml:space="preserve"> </w:t>
      </w:r>
      <w:r>
        <w:rPr/>
        <w:t>with</w:t>
      </w:r>
      <w:r>
        <w:rPr>
          <w:spacing w:val="2"/>
        </w:rPr>
        <w:t xml:space="preserve"> 30 </w:t>
      </w:r>
      <w:r>
        <w:rPr/>
        <w:t>patients</w:t>
      </w:r>
      <w:r>
        <w:rPr>
          <w:spacing w:val="2"/>
        </w:rPr>
        <w:t>.</w:t>
      </w:r>
    </w:p>
    <w:p>
      <w:pPr>
        <w:ind w:left="12"/>
        <w:spacing w:before="279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1"/>
        <w:spacing w:before="265" w:line="256" w:lineRule="auto"/>
        <w:jc w:val="both"/>
        <w:rPr/>
      </w:pPr>
      <w:r>
        <w:rPr/>
        <w:t>From the available outcomes that were critical or important</w:t>
      </w:r>
      <w:r>
        <w:rPr>
          <w:spacing w:val="2"/>
        </w:rPr>
        <w:t xml:space="preserve"> </w:t>
      </w:r>
      <w:r>
        <w:rPr>
          <w:spacing w:val="-1"/>
        </w:rPr>
        <w:t>for decision-making, there were f</w:t>
      </w:r>
      <w:r>
        <w:rPr>
          <w:spacing w:val="-2"/>
        </w:rPr>
        <w:t>ive outcomes with undesir-</w:t>
      </w:r>
      <w:r>
        <w:rPr/>
        <w:t xml:space="preserve"> </w:t>
      </w:r>
      <w:r>
        <w:rPr>
          <w:spacing w:val="1"/>
        </w:rPr>
        <w:t>able</w:t>
      </w:r>
      <w:r>
        <w:rPr>
          <w:spacing w:val="24"/>
          <w:w w:val="101"/>
        </w:rPr>
        <w:t xml:space="preserve"> </w:t>
      </w:r>
      <w:r>
        <w:rPr>
          <w:spacing w:val="1"/>
        </w:rPr>
        <w:t>effects for</w:t>
      </w:r>
      <w:r>
        <w:rPr>
          <w:spacing w:val="16"/>
        </w:rPr>
        <w:t xml:space="preserve"> </w:t>
      </w:r>
      <w:r>
        <w:rPr>
          <w:spacing w:val="1"/>
        </w:rPr>
        <w:t>antibiotic management including</w:t>
      </w:r>
      <w:r>
        <w:rPr>
          <w:spacing w:val="12"/>
        </w:rPr>
        <w:t xml:space="preserve"> </w:t>
      </w:r>
      <w:r>
        <w:rPr>
          <w:spacing w:val="1"/>
        </w:rPr>
        <w:t>length</w:t>
      </w:r>
      <w:r>
        <w:rPr>
          <w:spacing w:val="14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-1"/>
        </w:rPr>
        <w:t>stay, readmission, post-treatment abscess, need for </w:t>
      </w:r>
      <w:r>
        <w:rPr>
          <w:spacing w:val="-2"/>
        </w:rPr>
        <w:t>interven-</w:t>
      </w:r>
      <w:r>
        <w:rPr/>
        <w:t xml:space="preserve"> </w:t>
      </w:r>
      <w:r>
        <w:rPr/>
        <w:t>tional</w:t>
      </w:r>
      <w:r>
        <w:rPr>
          <w:spacing w:val="2"/>
        </w:rPr>
        <w:t xml:space="preserve"> </w:t>
      </w:r>
      <w:r>
        <w:rPr/>
        <w:t>radiology</w:t>
      </w:r>
      <w:r>
        <w:rPr>
          <w:spacing w:val="18"/>
        </w:rPr>
        <w:t xml:space="preserve"> </w:t>
      </w:r>
      <w:r>
        <w:rPr>
          <w:spacing w:val="2"/>
        </w:rPr>
        <w:t>(</w:t>
      </w:r>
      <w:r>
        <w:rPr/>
        <w:t>IR</w:t>
      </w:r>
      <w:r>
        <w:rPr>
          <w:spacing w:val="2"/>
        </w:rPr>
        <w:t>) </w:t>
      </w:r>
      <w:r>
        <w:rPr/>
        <w:t>drainage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conversion</w:t>
      </w:r>
      <w:r>
        <w:rPr>
          <w:spacing w:val="6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operative </w:t>
      </w:r>
      <w:r>
        <w:rPr>
          <w:spacing w:val="2"/>
        </w:rPr>
        <w:t>management</w:t>
      </w:r>
      <w:r>
        <w:rPr>
          <w:spacing w:val="18"/>
          <w:w w:val="101"/>
        </w:rPr>
        <w:t xml:space="preserve"> </w:t>
      </w:r>
      <w:r>
        <w:rPr>
          <w:spacing w:val="2"/>
        </w:rPr>
        <w:t>or reoperation.</w:t>
      </w:r>
      <w:r>
        <w:rPr>
          <w:spacing w:val="16"/>
        </w:rPr>
        <w:t xml:space="preserve"> </w:t>
      </w:r>
      <w:r>
        <w:rPr>
          <w:spacing w:val="2"/>
        </w:rPr>
        <w:t>The</w:t>
      </w:r>
      <w:r>
        <w:rPr>
          <w:spacing w:val="15"/>
          <w:w w:val="101"/>
        </w:rPr>
        <w:t xml:space="preserve"> </w:t>
      </w:r>
      <w:r>
        <w:rPr>
          <w:spacing w:val="2"/>
        </w:rPr>
        <w:t>magnitu</w:t>
      </w:r>
      <w:r>
        <w:rPr>
          <w:spacing w:val="1"/>
        </w:rPr>
        <w:t>de</w:t>
      </w:r>
      <w:r>
        <w:rPr>
          <w:spacing w:val="18"/>
          <w:w w:val="101"/>
        </w:rPr>
        <w:t xml:space="preserve"> </w:t>
      </w:r>
      <w:r>
        <w:rPr>
          <w:spacing w:val="1"/>
        </w:rPr>
        <w:t>of effect</w:t>
      </w:r>
      <w:r>
        <w:rPr>
          <w:spacing w:val="16"/>
        </w:rPr>
        <w:t xml:space="preserve"> </w:t>
      </w:r>
      <w:r>
        <w:rPr>
          <w:spacing w:val="1"/>
        </w:rPr>
        <w:t>was</w:t>
      </w:r>
      <w:r>
        <w:rPr/>
        <w:t xml:space="preserve"> </w:t>
      </w:r>
      <w:r>
        <w:rPr/>
        <w:t>deemed to be large by the panel.</w:t>
      </w:r>
    </w:p>
    <w:p>
      <w:pPr>
        <w:pStyle w:val="BodyText"/>
        <w:ind w:left="225" w:right="8" w:hanging="2"/>
        <w:spacing w:before="211" w:line="261" w:lineRule="auto"/>
        <w:jc w:val="both"/>
        <w:rPr/>
      </w:pPr>
      <w:r>
        <w:rPr>
          <w:i/>
          <w:iCs/>
        </w:rPr>
        <w:t>Readmission</w:t>
      </w:r>
      <w:r>
        <w:rPr>
          <w:i/>
          <w:iCs/>
          <w:spacing w:val="29"/>
          <w:w w:val="101"/>
        </w:rPr>
        <w:t xml:space="preserve"> </w:t>
      </w:r>
      <w:r>
        <w:rPr/>
        <w:t>201</w:t>
      </w:r>
      <w:r>
        <w:rPr>
          <w:spacing w:val="13"/>
        </w:rPr>
        <w:t xml:space="preserve"> </w:t>
      </w:r>
      <w:r>
        <w:rPr/>
        <w:t>more per</w:t>
      </w:r>
      <w:r>
        <w:rPr>
          <w:spacing w:val="31"/>
          <w:w w:val="101"/>
        </w:rPr>
        <w:t xml:space="preserve"> </w:t>
      </w:r>
      <w:r>
        <w:rPr/>
        <w:t>1,000 patients</w:t>
      </w:r>
      <w:r>
        <w:rPr>
          <w:spacing w:val="19"/>
          <w:w w:val="101"/>
        </w:rPr>
        <w:t xml:space="preserve"> </w:t>
      </w:r>
      <w:r>
        <w:rPr/>
        <w:t>(95%</w:t>
      </w:r>
      <w:r>
        <w:rPr>
          <w:spacing w:val="15"/>
          <w:w w:val="101"/>
        </w:rPr>
        <w:t xml:space="preserve"> </w:t>
      </w:r>
      <w:r>
        <w:rPr/>
        <w:t>CI</w:t>
      </w:r>
      <w:r>
        <w:rPr>
          <w:spacing w:val="32"/>
        </w:rPr>
        <w:t xml:space="preserve"> </w:t>
      </w:r>
      <w:r>
        <w:rPr/>
        <w:t>137 </w:t>
      </w:r>
      <w:r>
        <w:rPr>
          <w:spacing w:val="-3"/>
        </w:rPr>
        <w:t>more to 277 more) based on two RCTs with</w:t>
      </w:r>
      <w:r>
        <w:rPr>
          <w:spacing w:val="14"/>
        </w:rPr>
        <w:t xml:space="preserve"> </w:t>
      </w:r>
      <w:r>
        <w:rPr>
          <w:spacing w:val="-3"/>
        </w:rPr>
        <w:t>1428 </w:t>
      </w:r>
      <w:r>
        <w:rPr>
          <w:spacing w:val="-4"/>
        </w:rPr>
        <w:t>patients.</w:t>
      </w:r>
      <w:r>
        <w:rPr/>
        <w:t xml:space="preserve"> </w:t>
      </w:r>
      <w:r>
        <w:rPr>
          <w:i/>
          <w:iCs/>
        </w:rPr>
        <w:t>Post</w:t>
      </w:r>
      <w:r>
        <w:rPr>
          <w:i/>
          <w:iCs/>
          <w:spacing w:val="4"/>
        </w:rPr>
        <w:t>-</w:t>
      </w:r>
      <w:r>
        <w:rPr>
          <w:i/>
          <w:iCs/>
        </w:rPr>
        <w:t>treatment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20"/>
        </w:rPr>
        <w:t xml:space="preserve"> </w:t>
      </w:r>
      <w:r>
        <w:rPr>
          <w:spacing w:val="4"/>
        </w:rPr>
        <w:t>9</w:t>
      </w:r>
      <w:r>
        <w:rPr>
          <w:spacing w:val="16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per</w:t>
      </w:r>
      <w:r>
        <w:rPr>
          <w:spacing w:val="35"/>
        </w:rPr>
        <w:t xml:space="preserve"> </w:t>
      </w:r>
      <w:r>
        <w:rPr>
          <w:spacing w:val="4"/>
        </w:rPr>
        <w:t>1000</w:t>
      </w:r>
      <w:r>
        <w:rPr>
          <w:spacing w:val="14"/>
        </w:rPr>
        <w:t xml:space="preserve"> </w:t>
      </w:r>
      <w:r>
        <w:rPr/>
        <w:t>patients</w:t>
      </w:r>
      <w:r>
        <w:rPr>
          <w:spacing w:val="22"/>
          <w:w w:val="101"/>
        </w:rPr>
        <w:t xml:space="preserve"> </w:t>
      </w:r>
      <w:r>
        <w:rPr>
          <w:spacing w:val="4"/>
        </w:rPr>
        <w:t>(95%</w:t>
      </w:r>
      <w:r>
        <w:rPr/>
        <w:t xml:space="preserve"> </w:t>
      </w:r>
      <w:r>
        <w:rPr/>
        <w:t>CI</w:t>
      </w:r>
      <w:r>
        <w:rPr>
          <w:spacing w:val="24"/>
          <w:w w:val="101"/>
        </w:rPr>
        <w:t xml:space="preserve"> </w:t>
      </w:r>
      <w:r>
        <w:rPr>
          <w:spacing w:val="2"/>
        </w:rPr>
        <w:t>6</w:t>
      </w:r>
      <w:r>
        <w:rPr>
          <w:spacing w:val="18"/>
        </w:rPr>
        <w:t xml:space="preserve"> </w:t>
      </w:r>
      <w:r>
        <w:rPr/>
        <w:t>fewer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>
          <w:spacing w:val="2"/>
        </w:rPr>
        <w:t>78</w:t>
      </w:r>
      <w:r>
        <w:rPr>
          <w:spacing w:val="17"/>
          <w:w w:val="101"/>
        </w:rPr>
        <w:t xml:space="preserve"> </w:t>
      </w:r>
      <w:r>
        <w:rPr/>
        <w:t>more</w:t>
      </w:r>
      <w:r>
        <w:rPr>
          <w:spacing w:val="2"/>
        </w:rPr>
        <w:t>)</w:t>
      </w:r>
      <w:r>
        <w:rPr>
          <w:spacing w:val="15"/>
        </w:rPr>
        <w:t xml:space="preserve"> </w:t>
      </w:r>
      <w:r>
        <w:rPr/>
        <w:t>based</w:t>
      </w:r>
      <w:r>
        <w:rPr>
          <w:spacing w:val="20"/>
        </w:rPr>
        <w:t xml:space="preserve"> </w:t>
      </w:r>
      <w:r>
        <w:rPr/>
        <w:t>on</w:t>
      </w:r>
      <w:r>
        <w:rPr>
          <w:spacing w:val="17"/>
        </w:rPr>
        <w:t xml:space="preserve"> </w:t>
      </w:r>
      <w:r>
        <w:rPr/>
        <w:t>three</w:t>
      </w:r>
      <w:r>
        <w:rPr>
          <w:spacing w:val="18"/>
        </w:rPr>
        <w:t xml:space="preserve"> </w:t>
      </w:r>
      <w:r>
        <w:rPr/>
        <w:t>RCTs</w:t>
      </w:r>
      <w:r>
        <w:rPr>
          <w:spacing w:val="18"/>
          <w:w w:val="101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>
          <w:spacing w:val="2"/>
        </w:rPr>
        <w:t>399</w:t>
      </w:r>
      <w:r>
        <w:rPr/>
        <w:t xml:space="preserve"> </w:t>
      </w:r>
      <w:r>
        <w:rPr/>
        <w:t>patients</w:t>
      </w:r>
      <w:r>
        <w:rPr>
          <w:spacing w:val="8"/>
        </w:rPr>
        <w:t>.</w:t>
      </w:r>
    </w:p>
    <w:p>
      <w:pPr>
        <w:pStyle w:val="BodyText"/>
        <w:ind w:left="226" w:right="7" w:hanging="4"/>
        <w:spacing w:before="3" w:line="263" w:lineRule="auto"/>
        <w:jc w:val="both"/>
        <w:rPr/>
      </w:pPr>
      <w:r>
        <w:rPr>
          <w:i/>
          <w:iCs/>
        </w:rPr>
        <w:t>Need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IR drainage</w:t>
      </w:r>
      <w:r>
        <w:rPr>
          <w:i/>
          <w:iCs/>
          <w:spacing w:val="19"/>
        </w:rPr>
        <w:t xml:space="preserve"> </w:t>
      </w:r>
      <w:r>
        <w:rPr/>
        <w:t>14</w:t>
      </w:r>
      <w:r>
        <w:rPr>
          <w:spacing w:val="-1"/>
        </w:rPr>
        <w:t xml:space="preserve"> more per</w:t>
      </w:r>
      <w:r>
        <w:rPr>
          <w:spacing w:val="18"/>
          <w:w w:val="101"/>
        </w:rPr>
        <w:t xml:space="preserve"> </w:t>
      </w:r>
      <w:r>
        <w:rPr>
          <w:spacing w:val="-1"/>
        </w:rPr>
        <w:t>1000 patients (95% CI</w:t>
      </w:r>
      <w:r>
        <w:rPr/>
        <w:t xml:space="preserve"> </w:t>
      </w:r>
      <w:r>
        <w:rPr>
          <w:spacing w:val="-2"/>
        </w:rPr>
        <w:t>3 more to 38 more) based </w:t>
      </w:r>
      <w:r>
        <w:rPr>
          <w:spacing w:val="-3"/>
        </w:rPr>
        <w:t>on one RCT with</w:t>
      </w:r>
      <w:r>
        <w:rPr>
          <w:spacing w:val="15"/>
        </w:rPr>
        <w:t xml:space="preserve"> </w:t>
      </w:r>
      <w:r>
        <w:rPr>
          <w:spacing w:val="-3"/>
        </w:rPr>
        <w:t>1332 patients.</w:t>
      </w:r>
      <w:r>
        <w:rPr/>
        <w:t xml:space="preserve"> </w:t>
      </w:r>
      <w:r>
        <w:rPr>
          <w:i/>
          <w:iCs/>
        </w:rPr>
        <w:t>Conversion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operative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reoperation</w:t>
      </w:r>
      <w:r>
        <w:rPr>
          <w:i/>
          <w:iCs/>
          <w:spacing w:val="13"/>
        </w:rPr>
        <w:t xml:space="preserve"> </w:t>
      </w:r>
      <w:r>
        <w:rPr>
          <w:spacing w:val="2"/>
        </w:rPr>
        <w:t>91</w:t>
      </w:r>
      <w:r>
        <w:rPr/>
        <w:t xml:space="preserve"> </w:t>
      </w:r>
      <w:r>
        <w:rPr/>
        <w:t>more per</w:t>
      </w:r>
      <w:r>
        <w:rPr>
          <w:spacing w:val="37"/>
        </w:rPr>
        <w:t xml:space="preserve"> </w:t>
      </w:r>
      <w:r>
        <w:rPr/>
        <w:t>1,000 patients</w:t>
      </w:r>
      <w:r>
        <w:rPr>
          <w:spacing w:val="18"/>
          <w:w w:val="101"/>
        </w:rPr>
        <w:t xml:space="preserve"> </w:t>
      </w:r>
      <w:r>
        <w:rPr/>
        <w:t>(95%</w:t>
      </w:r>
      <w:r>
        <w:rPr>
          <w:spacing w:val="14"/>
        </w:rPr>
        <w:t xml:space="preserve"> </w:t>
      </w:r>
      <w:r>
        <w:rPr/>
        <w:t>CI</w:t>
      </w:r>
      <w:r>
        <w:rPr>
          <w:spacing w:val="14"/>
          <w:w w:val="101"/>
        </w:rPr>
        <w:t xml:space="preserve"> </w:t>
      </w:r>
      <w:r>
        <w:rPr/>
        <w:t>22 more</w:t>
      </w:r>
      <w:r>
        <w:rPr>
          <w:spacing w:val="11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279</w:t>
      </w:r>
      <w:r>
        <w:rPr>
          <w:spacing w:val="12"/>
        </w:rPr>
        <w:t xml:space="preserve"> </w:t>
      </w:r>
      <w:r>
        <w:rPr/>
        <w:t>more) </w:t>
      </w:r>
      <w:r>
        <w:rPr/>
        <w:t>based on four RCTs with 381 patients.</w:t>
      </w:r>
    </w:p>
    <w:p>
      <w:pPr>
        <w:ind w:left="5"/>
        <w:spacing w:before="26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8" w:firstLine="2"/>
        <w:spacing w:before="293" w:line="255" w:lineRule="auto"/>
        <w:jc w:val="both"/>
        <w:rPr/>
      </w:pP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certainty</w:t>
      </w:r>
      <w:r>
        <w:rPr>
          <w:spacing w:val="20"/>
          <w:w w:val="101"/>
        </w:rPr>
        <w:t xml:space="preserve"> </w:t>
      </w:r>
      <w:r>
        <w:rPr>
          <w:spacing w:val="2"/>
        </w:rPr>
        <w:t>of the</w:t>
      </w:r>
      <w:r>
        <w:rPr>
          <w:spacing w:val="22"/>
          <w:w w:val="101"/>
        </w:rPr>
        <w:t xml:space="preserve"> </w:t>
      </w:r>
      <w:r>
        <w:rPr>
          <w:spacing w:val="2"/>
        </w:rPr>
        <w:t>above</w:t>
      </w:r>
      <w:r>
        <w:rPr>
          <w:spacing w:val="20"/>
        </w:rPr>
        <w:t xml:space="preserve"> </w:t>
      </w:r>
      <w:r>
        <w:rPr>
          <w:spacing w:val="2"/>
        </w:rPr>
        <w:t>evidence</w:t>
      </w:r>
      <w:r>
        <w:rPr>
          <w:spacing w:val="19"/>
        </w:rPr>
        <w:t xml:space="preserve"> </w:t>
      </w:r>
      <w:r>
        <w:rPr>
          <w:spacing w:val="1"/>
        </w:rPr>
        <w:t>was</w:t>
      </w:r>
      <w:r>
        <w:rPr>
          <w:spacing w:val="16"/>
        </w:rPr>
        <w:t xml:space="preserve"> </w:t>
      </w:r>
      <w:r>
        <w:rPr>
          <w:spacing w:val="1"/>
        </w:rPr>
        <w:t>rated</w:t>
      </w:r>
      <w:r>
        <w:rPr>
          <w:spacing w:val="19"/>
        </w:rPr>
        <w:t xml:space="preserve"> </w:t>
      </w:r>
      <w:r>
        <w:rPr>
          <w:spacing w:val="1"/>
        </w:rPr>
        <w:t>low</w:t>
      </w:r>
      <w:r>
        <w:rPr>
          <w:spacing w:val="15"/>
          <w:w w:val="101"/>
        </w:rPr>
        <w:t xml:space="preserve"> </w:t>
      </w:r>
      <w:r>
        <w:rPr>
          <w:spacing w:val="1"/>
        </w:rPr>
        <w:t>based</w:t>
      </w:r>
      <w:r>
        <w:rPr/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outcomes</w:t>
      </w:r>
      <w:r>
        <w:rPr>
          <w:spacing w:val="4"/>
        </w:rPr>
        <w:t xml:space="preserve"> </w:t>
      </w:r>
      <w:r>
        <w:rPr/>
        <w:t>deemed</w:t>
      </w:r>
      <w:r>
        <w:rPr>
          <w:spacing w:val="4"/>
        </w:rPr>
        <w:t xml:space="preserve"> </w:t>
      </w:r>
      <w:r>
        <w:rPr/>
        <w:t>critical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decision</w:t>
      </w:r>
      <w:r>
        <w:rPr>
          <w:spacing w:val="4"/>
        </w:rPr>
        <w:t>-</w:t>
      </w:r>
      <w:r>
        <w:rPr/>
        <w:t>making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2"/>
        </w:rPr>
        <w:t>panel.</w:t>
      </w:r>
      <w:r>
        <w:rPr>
          <w:spacing w:val="25"/>
        </w:rPr>
        <w:t xml:space="preserve"> </w:t>
      </w:r>
      <w:r>
        <w:rPr>
          <w:spacing w:val="2"/>
        </w:rPr>
        <w:t>These</w:t>
      </w:r>
      <w:r>
        <w:rPr>
          <w:spacing w:val="19"/>
          <w:w w:val="101"/>
        </w:rPr>
        <w:t xml:space="preserve"> </w:t>
      </w:r>
      <w:r>
        <w:rPr>
          <w:spacing w:val="2"/>
        </w:rPr>
        <w:t>critical</w:t>
      </w:r>
      <w:r>
        <w:rPr>
          <w:spacing w:val="20"/>
          <w:w w:val="101"/>
        </w:rPr>
        <w:t xml:space="preserve"> </w:t>
      </w:r>
      <w:r>
        <w:rPr>
          <w:spacing w:val="2"/>
        </w:rPr>
        <w:t>outcomes</w:t>
      </w:r>
      <w:r>
        <w:rPr>
          <w:spacing w:val="18"/>
          <w:w w:val="101"/>
        </w:rPr>
        <w:t xml:space="preserve"> </w:t>
      </w:r>
      <w:r>
        <w:rPr>
          <w:spacing w:val="2"/>
        </w:rPr>
        <w:t>were</w:t>
      </w:r>
      <w:r>
        <w:rPr>
          <w:spacing w:val="15"/>
          <w:w w:val="101"/>
        </w:rPr>
        <w:t xml:space="preserve"> </w:t>
      </w:r>
      <w:r>
        <w:rPr>
          <w:spacing w:val="2"/>
        </w:rPr>
        <w:t>primarily</w:t>
      </w:r>
      <w:r>
        <w:rPr>
          <w:spacing w:val="18"/>
          <w:w w:val="101"/>
        </w:rPr>
        <w:t xml:space="preserve"> </w:t>
      </w:r>
      <w:r>
        <w:rPr>
          <w:spacing w:val="2"/>
        </w:rPr>
        <w:t>limited</w:t>
      </w:r>
      <w:r>
        <w:rPr>
          <w:spacing w:val="15"/>
          <w:w w:val="101"/>
        </w:rPr>
        <w:t xml:space="preserve"> </w:t>
      </w:r>
      <w:r>
        <w:rPr>
          <w:spacing w:val="2"/>
        </w:rPr>
        <w:t>by</w:t>
      </w:r>
      <w:r>
        <w:rPr/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lack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power</w:t>
      </w:r>
      <w:r>
        <w:rPr>
          <w:spacing w:val="1"/>
        </w:rPr>
        <w:t>. (</w:t>
      </w:r>
      <w:r>
        <w:rPr/>
        <w:t>see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"/>
        </w:rPr>
        <w:t xml:space="preserve"> </w:t>
      </w:r>
      <w:r>
        <w:rPr/>
        <w:t>profile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EtD</w:t>
      </w:r>
      <w:r>
        <w:rPr>
          <w:spacing w:val="6"/>
        </w:rPr>
        <w:t xml:space="preserve"> </w:t>
      </w:r>
      <w:r>
        <w:rPr/>
        <w:t>frame</w:t>
      </w:r>
      <w:r>
        <w:rPr>
          <w:spacing w:val="1"/>
        </w:rPr>
        <w:t>-</w:t>
      </w:r>
      <w:r>
        <w:rPr/>
        <w:t xml:space="preserve"> </w:t>
      </w:r>
      <w:r>
        <w:rPr/>
        <w:t>work</w:t>
      </w:r>
      <w:r>
        <w:rPr>
          <w:spacing w:val="3"/>
        </w:rPr>
        <w:t>, </w:t>
      </w:r>
      <w:r>
        <w:rPr/>
        <w:t>Appendix</w:t>
      </w:r>
      <w:r>
        <w:rPr>
          <w:spacing w:val="3"/>
        </w:rPr>
        <w:t xml:space="preserve"> </w:t>
      </w:r>
      <w:r>
        <w:rPr/>
        <w:t>D</w:t>
      </w:r>
      <w:r>
        <w:rPr>
          <w:spacing w:val="3"/>
        </w:rPr>
        <w:t>).</w:t>
      </w:r>
    </w:p>
    <w:p>
      <w:pPr>
        <w:ind w:left="13"/>
        <w:spacing w:before="262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8" w:firstLine="2"/>
        <w:spacing w:before="58" w:line="243" w:lineRule="auto"/>
        <w:jc w:val="both"/>
        <w:rPr/>
      </w:pPr>
      <w:r>
        <w:rPr>
          <w:spacing w:val="1"/>
        </w:rPr>
        <w:t>The main</w:t>
      </w:r>
      <w:r>
        <w:rPr>
          <w:spacing w:val="15"/>
        </w:rPr>
        <w:t xml:space="preserve"> </w:t>
      </w:r>
      <w:r>
        <w:rPr>
          <w:spacing w:val="1"/>
        </w:rPr>
        <w:t>desirable</w:t>
      </w:r>
      <w:r>
        <w:rPr>
          <w:spacing w:val="13"/>
          <w:w w:val="101"/>
        </w:rPr>
        <w:t xml:space="preserve"> </w:t>
      </w:r>
      <w:r>
        <w:rPr>
          <w:spacing w:val="1"/>
        </w:rPr>
        <w:t>effects</w:t>
      </w:r>
      <w:r>
        <w:rPr>
          <w:spacing w:val="14"/>
          <w:w w:val="101"/>
        </w:rPr>
        <w:t xml:space="preserve"> </w:t>
      </w:r>
      <w:r>
        <w:rPr>
          <w:spacing w:val="1"/>
        </w:rPr>
        <w:t>of antibiotic management</w:t>
      </w:r>
      <w:r>
        <w:rPr>
          <w:spacing w:val="12"/>
          <w:w w:val="101"/>
        </w:rPr>
        <w:t xml:space="preserve"> </w:t>
      </w:r>
      <w:r>
        <w:rPr>
          <w:spacing w:val="1"/>
        </w:rPr>
        <w:t>were</w:t>
      </w:r>
      <w:r>
        <w:rPr/>
        <w:t xml:space="preserve"> </w:t>
      </w:r>
      <w:r>
        <w:rPr>
          <w:spacing w:val="5"/>
        </w:rPr>
        <w:t>return</w:t>
      </w:r>
      <w:r>
        <w:rPr>
          <w:spacing w:val="52"/>
          <w:w w:val="101"/>
        </w:rPr>
        <w:t xml:space="preserve"> </w:t>
      </w:r>
      <w:r>
        <w:rPr>
          <w:spacing w:val="5"/>
        </w:rPr>
        <w:t>to</w:t>
      </w:r>
      <w:r>
        <w:rPr/>
        <w:t xml:space="preserve">  </w:t>
      </w:r>
      <w:r>
        <w:rPr>
          <w:spacing w:val="5"/>
        </w:rPr>
        <w:t>school,</w:t>
      </w:r>
      <w:r>
        <w:rPr>
          <w:spacing w:val="48"/>
        </w:rPr>
        <w:t xml:space="preserve"> </w:t>
      </w:r>
      <w:r>
        <w:rPr>
          <w:spacing w:val="5"/>
        </w:rPr>
        <w:t>cost,</w:t>
      </w:r>
      <w:r>
        <w:rPr>
          <w:spacing w:val="45"/>
        </w:rPr>
        <w:t xml:space="preserve"> </w:t>
      </w:r>
      <w:r>
        <w:rPr>
          <w:spacing w:val="5"/>
        </w:rPr>
        <w:t>ICU</w:t>
      </w:r>
      <w:r>
        <w:rPr>
          <w:spacing w:val="48"/>
          <w:w w:val="101"/>
        </w:rPr>
        <w:t xml:space="preserve"> </w:t>
      </w:r>
      <w:r>
        <w:rPr>
          <w:spacing w:val="5"/>
        </w:rPr>
        <w:t>admission,</w:t>
      </w:r>
      <w:r>
        <w:rPr>
          <w:spacing w:val="42"/>
          <w:w w:val="101"/>
        </w:rPr>
        <w:t xml:space="preserve"> </w:t>
      </w:r>
      <w:r>
        <w:rPr>
          <w:spacing w:val="5"/>
        </w:rPr>
        <w:t>post-treatment</w:t>
      </w:r>
      <w:r>
        <w:rPr/>
        <w:t xml:space="preserve"> </w:t>
      </w:r>
      <w:r>
        <w:rPr>
          <w:spacing w:val="1"/>
        </w:rPr>
        <w:t>abscess,</w:t>
      </w:r>
      <w:r>
        <w:rPr>
          <w:spacing w:val="36"/>
          <w:w w:val="101"/>
        </w:rPr>
        <w:t xml:space="preserve"> </w:t>
      </w:r>
      <w:r>
        <w:rPr>
          <w:spacing w:val="1"/>
        </w:rPr>
        <w:t>and</w:t>
      </w:r>
      <w:r>
        <w:rPr>
          <w:spacing w:val="18"/>
        </w:rPr>
        <w:t xml:space="preserve"> </w:t>
      </w:r>
      <w:r>
        <w:rPr>
          <w:spacing w:val="1"/>
        </w:rPr>
        <w:t>need</w:t>
      </w:r>
      <w:r>
        <w:rPr>
          <w:spacing w:val="18"/>
        </w:rPr>
        <w:t xml:space="preserve"> </w:t>
      </w:r>
      <w:r>
        <w:rPr>
          <w:spacing w:val="1"/>
        </w:rPr>
        <w:t>for</w:t>
      </w:r>
      <w:r>
        <w:rPr>
          <w:spacing w:val="18"/>
        </w:rPr>
        <w:t xml:space="preserve"> </w:t>
      </w:r>
      <w:r>
        <w:rPr>
          <w:spacing w:val="1"/>
        </w:rPr>
        <w:t>IR</w:t>
      </w:r>
      <w:r>
        <w:rPr>
          <w:spacing w:val="19"/>
          <w:w w:val="101"/>
        </w:rPr>
        <w:t xml:space="preserve"> </w:t>
      </w:r>
      <w:r>
        <w:rPr>
          <w:spacing w:val="1"/>
        </w:rPr>
        <w:t>drainage.</w:t>
      </w:r>
      <w:r>
        <w:rPr>
          <w:spacing w:val="21"/>
        </w:rPr>
        <w:t xml:space="preserve"> </w:t>
      </w:r>
      <w:r>
        <w:rPr>
          <w:spacing w:val="1"/>
        </w:rPr>
        <w:t>Overall,</w:t>
      </w:r>
      <w:r>
        <w:rPr>
          <w:spacing w:val="17"/>
        </w:rPr>
        <w:t xml:space="preserve"> </w:t>
      </w:r>
      <w:r>
        <w:rPr>
          <w:spacing w:val="1"/>
        </w:rPr>
        <w:t>the</w:t>
      </w:r>
      <w:r>
        <w:rPr>
          <w:spacing w:val="15"/>
          <w:w w:val="101"/>
        </w:rPr>
        <w:t xml:space="preserve"> </w:t>
      </w:r>
      <w:r>
        <w:rPr>
          <w:spacing w:val="1"/>
        </w:rPr>
        <w:t>panel</w:t>
      </w:r>
      <w:r>
        <w:rPr>
          <w:spacing w:val="18"/>
          <w:w w:val="101"/>
        </w:rPr>
        <w:t xml:space="preserve"> </w:t>
      </w:r>
      <w:r>
        <w:rPr>
          <w:spacing w:val="1"/>
        </w:rPr>
        <w:t>felt</w:t>
      </w:r>
      <w:r>
        <w:rPr/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combined</w:t>
      </w:r>
      <w:r>
        <w:rPr>
          <w:spacing w:val="3"/>
        </w:rPr>
        <w:t xml:space="preserve"> </w:t>
      </w:r>
      <w:r>
        <w:rPr/>
        <w:t>magnitude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desirable</w:t>
      </w:r>
      <w:r>
        <w:rPr>
          <w:spacing w:val="3"/>
        </w:rPr>
        <w:t xml:space="preserve"> </w:t>
      </w:r>
      <w:r>
        <w:rPr/>
        <w:t>was</w:t>
      </w:r>
      <w:r>
        <w:rPr>
          <w:spacing w:val="3"/>
        </w:rPr>
        <w:t xml:space="preserve"> </w:t>
      </w:r>
      <w:r>
        <w:rPr/>
        <w:t>small</w:t>
      </w:r>
      <w:r>
        <w:rPr>
          <w:spacing w:val="3"/>
        </w:rPr>
        <w:t>.</w:t>
      </w:r>
    </w:p>
    <w:p>
      <w:pPr>
        <w:spacing w:line="243" w:lineRule="auto"/>
        <w:sectPr>
          <w:type w:val="continuous"/>
          <w:pgSz w:w="11906" w:h="15818"/>
          <w:pgMar w:top="963" w:right="1009" w:bottom="1091" w:left="1020" w:header="611" w:footer="872" w:gutter="0"/>
          <w:cols w:equalWidth="0" w:num="2">
            <w:col w:w="5004" w:space="100"/>
            <w:col w:w="4773" w:space="0"/>
          </w:cols>
        </w:sectPr>
        <w:rPr/>
      </w:pP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28"/>
          <w:footerReference w:type="default" r:id="rId29"/>
          <w:pgSz w:w="11906" w:h="15818"/>
          <w:pgMar w:top="963" w:right="1017" w:bottom="1096" w:left="1020" w:header="611" w:footer="877" w:gutter="0"/>
          <w:cols w:equalWidth="0" w:num="1">
            <w:col w:w="9868" w:space="0"/>
          </w:cols>
        </w:sectPr>
        <w:rPr/>
      </w:pPr>
    </w:p>
    <w:p>
      <w:pPr>
        <w:pStyle w:val="BodyText"/>
        <w:ind w:left="224" w:right="240"/>
        <w:spacing w:before="59" w:line="261" w:lineRule="auto"/>
        <w:rPr/>
      </w:pPr>
      <w:r>
        <w:rPr>
          <w:i/>
          <w:iCs/>
          <w:spacing w:val="-1"/>
        </w:rPr>
        <w:t>Return to school </w:t>
      </w:r>
      <w:r>
        <w:rPr>
          <w:spacing w:val="-1"/>
        </w:rPr>
        <w:t>2 days shorter (95%</w:t>
      </w:r>
      <w:r>
        <w:rPr>
          <w:spacing w:val="21"/>
          <w:w w:val="101"/>
        </w:rPr>
        <w:t xml:space="preserve"> </w:t>
      </w:r>
      <w:r>
        <w:rPr>
          <w:spacing w:val="-1"/>
        </w:rPr>
        <w:t>CI</w:t>
      </w:r>
      <w:r>
        <w:rPr>
          <w:spacing w:val="5"/>
        </w:rPr>
        <w:t xml:space="preserve"> </w:t>
      </w:r>
      <w:r>
        <w:rPr>
          <w:spacing w:val="-1"/>
        </w:rPr>
        <w:t>6.2</w:t>
      </w:r>
      <w:r>
        <w:rPr>
          <w:spacing w:val="4"/>
        </w:rPr>
        <w:t xml:space="preserve"> </w:t>
      </w:r>
      <w:r>
        <w:rPr>
          <w:spacing w:val="-1"/>
        </w:rPr>
        <w:t>days</w:t>
      </w:r>
      <w:r>
        <w:rPr>
          <w:spacing w:val="8"/>
        </w:rPr>
        <w:t xml:space="preserve"> </w:t>
      </w:r>
      <w:r>
        <w:rPr>
          <w:spacing w:val="-1"/>
        </w:rPr>
        <w:t>shorter</w:t>
      </w:r>
      <w:r>
        <w:rPr/>
        <w:t xml:space="preserve"> </w:t>
      </w:r>
      <w:r>
        <w:rPr/>
        <w:t>to 2.2 days longer) based on one RCT with</w:t>
      </w:r>
      <w:r>
        <w:rPr>
          <w:spacing w:val="13"/>
          <w:w w:val="101"/>
        </w:rPr>
        <w:t xml:space="preserve"> </w:t>
      </w:r>
      <w:r>
        <w:rPr/>
        <w:t>39 patients.   </w:t>
      </w:r>
      <w:r>
        <w:rPr>
          <w:i/>
          <w:iCs/>
        </w:rPr>
        <w:t>ICU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admission</w:t>
      </w:r>
      <w:r>
        <w:rPr>
          <w:i/>
          <w:iCs/>
          <w:spacing w:val="25"/>
        </w:rPr>
        <w:t xml:space="preserve"> </w:t>
      </w:r>
      <w:r>
        <w:rPr>
          <w:spacing w:val="1"/>
        </w:rPr>
        <w:t>39</w:t>
      </w:r>
      <w:r>
        <w:rPr>
          <w:spacing w:val="16"/>
        </w:rPr>
        <w:t xml:space="preserve"> </w:t>
      </w:r>
      <w:r>
        <w:rPr/>
        <w:t>fewer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 1000 </w:t>
      </w:r>
      <w:r>
        <w:rPr/>
        <w:t>patients</w:t>
      </w:r>
      <w:r>
        <w:rPr>
          <w:spacing w:val="21"/>
          <w:w w:val="101"/>
        </w:rPr>
        <w:t xml:space="preserve"> </w:t>
      </w:r>
      <w:r>
        <w:rPr>
          <w:spacing w:val="1"/>
        </w:rPr>
        <w:t>(95%</w:t>
      </w:r>
      <w:r>
        <w:rPr>
          <w:spacing w:val="17"/>
        </w:rPr>
        <w:t xml:space="preserve"> </w:t>
      </w:r>
      <w:r>
        <w:rPr/>
        <w:t>CI</w:t>
      </w:r>
      <w:r>
        <w:rPr>
          <w:spacing w:val="18"/>
        </w:rPr>
        <w:t xml:space="preserve"> </w:t>
      </w:r>
      <w:r>
        <w:rPr>
          <w:spacing w:val="1"/>
        </w:rPr>
        <w:t>52</w:t>
      </w:r>
      <w:r>
        <w:rPr/>
        <w:t xml:space="preserve"> </w:t>
      </w:r>
      <w:r>
        <w:rPr>
          <w:spacing w:val="-2"/>
        </w:rPr>
        <w:t>fewer to 206 more) based on one observational study w</w:t>
      </w:r>
      <w:r>
        <w:rPr>
          <w:spacing w:val="-3"/>
        </w:rPr>
        <w:t>ith</w:t>
      </w:r>
      <w:r>
        <w:rPr/>
        <w:t xml:space="preserve"> </w:t>
      </w:r>
      <w:r>
        <w:rPr>
          <w:spacing w:val="2"/>
        </w:rPr>
        <w:t>44 </w:t>
      </w:r>
      <w:r>
        <w:rPr/>
        <w:t>patients</w:t>
      </w:r>
      <w:r>
        <w:rPr>
          <w:spacing w:val="2"/>
        </w:rPr>
        <w:t>.</w:t>
      </w:r>
    </w:p>
    <w:p>
      <w:pPr>
        <w:pStyle w:val="BodyText"/>
        <w:ind w:left="229" w:right="239" w:hanging="3"/>
        <w:spacing w:before="2" w:line="260" w:lineRule="auto"/>
        <w:rPr/>
      </w:pPr>
      <w:r>
        <w:rPr>
          <w:i/>
          <w:iCs/>
          <w:spacing w:val="-1"/>
        </w:rPr>
        <w:t>Post-treatment abscess</w:t>
      </w:r>
      <w:r>
        <w:rPr>
          <w:i/>
          <w:iCs/>
          <w:spacing w:val="29"/>
          <w:w w:val="101"/>
        </w:rPr>
        <w:t xml:space="preserve"> </w:t>
      </w:r>
      <w:r>
        <w:rPr>
          <w:spacing w:val="-1"/>
        </w:rPr>
        <w:t>18 fewer per</w:t>
      </w:r>
      <w:r>
        <w:rPr>
          <w:spacing w:val="26"/>
        </w:rPr>
        <w:t xml:space="preserve"> </w:t>
      </w:r>
      <w:r>
        <w:rPr>
          <w:spacing w:val="-1"/>
        </w:rPr>
        <w:t>1000 patients</w:t>
      </w:r>
      <w:r>
        <w:rPr>
          <w:spacing w:val="13"/>
          <w:w w:val="101"/>
        </w:rPr>
        <w:t xml:space="preserve"> </w:t>
      </w:r>
      <w:r>
        <w:rPr>
          <w:spacing w:val="-1"/>
        </w:rPr>
        <w:t>(95%</w:t>
      </w:r>
      <w:r>
        <w:rPr/>
        <w:t xml:space="preserve"> </w:t>
      </w:r>
      <w:r>
        <w:rPr/>
        <w:t>CI 21 fewer to 6 more) based on f</w:t>
      </w:r>
      <w:r>
        <w:rPr>
          <w:spacing w:val="-1"/>
        </w:rPr>
        <w:t>our observational stud-</w:t>
      </w:r>
      <w:r>
        <w:rPr/>
        <w:t xml:space="preserve"> </w:t>
      </w:r>
      <w:r>
        <w:rPr/>
        <w:t>ies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284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9" w:right="240" w:hanging="7"/>
        <w:spacing w:before="2" w:line="274" w:lineRule="auto"/>
        <w:jc w:val="both"/>
        <w:rPr/>
      </w:pPr>
      <w:r>
        <w:rPr>
          <w:i/>
          <w:iCs/>
        </w:rPr>
        <w:t>Need</w:t>
      </w:r>
      <w:r>
        <w:rPr>
          <w:i/>
          <w:iCs/>
          <w:spacing w:val="-32"/>
        </w:rPr>
        <w:t xml:space="preserve"> </w:t>
      </w:r>
      <w:r>
        <w:rPr>
          <w:i/>
          <w:iCs/>
        </w:rPr>
        <w:t>for IR drainage</w:t>
      </w:r>
      <w:r>
        <w:rPr>
          <w:i/>
          <w:iCs/>
          <w:spacing w:val="14"/>
          <w:w w:val="101"/>
        </w:rPr>
        <w:t xml:space="preserve"> </w:t>
      </w:r>
      <w:r>
        <w:rPr/>
        <w:t>8 fewer per</w:t>
      </w:r>
      <w:r>
        <w:rPr>
          <w:spacing w:val="25"/>
        </w:rPr>
        <w:t xml:space="preserve"> </w:t>
      </w:r>
      <w:r>
        <w:rPr/>
        <w:t>1000 patients</w:t>
      </w:r>
      <w:r>
        <w:rPr>
          <w:spacing w:val="12"/>
          <w:w w:val="101"/>
        </w:rPr>
        <w:t xml:space="preserve"> </w:t>
      </w:r>
      <w:r>
        <w:rPr/>
        <w:t>(95%</w:t>
      </w:r>
      <w:r>
        <w:rPr>
          <w:spacing w:val="-1"/>
        </w:rPr>
        <w:t xml:space="preserve"> CI</w:t>
      </w:r>
      <w:r>
        <w:rPr/>
        <w:t xml:space="preserve"> </w:t>
      </w:r>
      <w:r>
        <w:rPr>
          <w:spacing w:val="3"/>
        </w:rPr>
        <w:t>9 </w:t>
      </w:r>
      <w:r>
        <w:rPr/>
        <w:t>fewer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49</w:t>
      </w:r>
      <w:r>
        <w:rPr>
          <w:spacing w:val="16"/>
        </w:rPr>
        <w:t xml:space="preserve"> </w:t>
      </w:r>
      <w:r>
        <w:rPr/>
        <w:t>more</w:t>
      </w:r>
      <w:r>
        <w:rPr>
          <w:spacing w:val="3"/>
        </w:rPr>
        <w:t>)</w:t>
      </w:r>
      <w:r>
        <w:rPr>
          <w:spacing w:val="8"/>
        </w:rPr>
        <w:t xml:space="preserve"> </w:t>
      </w:r>
      <w:r>
        <w:rPr/>
        <w:t>based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two</w:t>
      </w:r>
      <w:r>
        <w:rPr>
          <w:spacing w:val="14"/>
        </w:rPr>
        <w:t xml:space="preserve"> </w:t>
      </w:r>
      <w:r>
        <w:rPr/>
        <w:t>observational</w:t>
      </w:r>
      <w:r>
        <w:rPr>
          <w:spacing w:val="18"/>
          <w:w w:val="101"/>
        </w:rPr>
        <w:t xml:space="preserve"> </w:t>
      </w:r>
      <w:r>
        <w:rPr/>
        <w:t>studies </w:t>
      </w:r>
      <w:r>
        <w:rPr/>
        <w:t>with</w:t>
      </w:r>
      <w:r>
        <w:rPr>
          <w:spacing w:val="1"/>
        </w:rPr>
        <w:t xml:space="preserve"> 216 </w:t>
      </w:r>
      <w:r>
        <w:rPr/>
        <w:t>patients</w:t>
      </w:r>
      <w:r>
        <w:rPr>
          <w:spacing w:val="1"/>
        </w:rPr>
        <w:t>.</w:t>
      </w:r>
    </w:p>
    <w:p>
      <w:pPr>
        <w:ind w:left="13"/>
        <w:spacing w:before="237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right="240" w:firstLine="1"/>
        <w:spacing w:before="263" w:line="255" w:lineRule="auto"/>
        <w:jc w:val="both"/>
        <w:rPr/>
      </w:pPr>
      <w:r>
        <w:rPr>
          <w:spacing w:val="-2"/>
        </w:rPr>
        <w:t>From the available outcomes, there were four outcomes with</w:t>
      </w:r>
      <w:r>
        <w:rPr>
          <w:spacing w:val="15"/>
        </w:rPr>
        <w:t xml:space="preserve"> </w:t>
      </w:r>
      <w:r>
        <w:rPr/>
        <w:t>undesirable</w:t>
      </w:r>
      <w:r>
        <w:rPr>
          <w:spacing w:val="4"/>
        </w:rPr>
        <w:t xml:space="preserve"> </w:t>
      </w:r>
      <w:r>
        <w:rPr/>
        <w:t>effects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antibiotic</w:t>
      </w:r>
      <w:r>
        <w:rPr>
          <w:spacing w:val="10"/>
        </w:rPr>
        <w:t xml:space="preserve"> </w:t>
      </w:r>
      <w:r>
        <w:rPr/>
        <w:t>management</w:t>
      </w:r>
      <w:r>
        <w:rPr>
          <w:spacing w:val="4"/>
        </w:rPr>
        <w:t>: </w:t>
      </w:r>
      <w:r>
        <w:rPr/>
        <w:t>LOS</w:t>
      </w:r>
      <w:r>
        <w:rPr>
          <w:spacing w:val="4"/>
        </w:rPr>
        <w:t>,</w:t>
      </w:r>
      <w:r>
        <w:rPr>
          <w:spacing w:val="12"/>
          <w:w w:val="101"/>
        </w:rPr>
        <w:t xml:space="preserve"> </w:t>
      </w:r>
      <w:r>
        <w:rPr/>
        <w:t>QOL</w:t>
      </w:r>
      <w:r>
        <w:rPr>
          <w:spacing w:val="4"/>
        </w:rPr>
        <w:t>,</w:t>
      </w:r>
      <w:r>
        <w:rPr/>
        <w:t xml:space="preserve"> </w:t>
      </w:r>
      <w:r>
        <w:rPr>
          <w:spacing w:val="2"/>
        </w:rPr>
        <w:t>readmission,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19"/>
        </w:rPr>
        <w:t xml:space="preserve"> </w:t>
      </w:r>
      <w:r>
        <w:rPr>
          <w:spacing w:val="2"/>
        </w:rPr>
        <w:t>conversio</w:t>
      </w:r>
      <w:r>
        <w:rPr>
          <w:spacing w:val="1"/>
        </w:rPr>
        <w:t>n</w:t>
      </w:r>
      <w:r>
        <w:rPr>
          <w:spacing w:val="16"/>
          <w:w w:val="101"/>
        </w:rPr>
        <w:t xml:space="preserve"> </w:t>
      </w:r>
      <w:r>
        <w:rPr>
          <w:spacing w:val="1"/>
        </w:rPr>
        <w:t>to</w:t>
      </w:r>
      <w:r>
        <w:rPr>
          <w:spacing w:val="20"/>
        </w:rPr>
        <w:t xml:space="preserve"> </w:t>
      </w:r>
      <w:r>
        <w:rPr>
          <w:spacing w:val="1"/>
        </w:rPr>
        <w:t>operative</w:t>
      </w:r>
      <w:r>
        <w:rPr>
          <w:spacing w:val="17"/>
        </w:rPr>
        <w:t xml:space="preserve"> </w:t>
      </w:r>
      <w:r>
        <w:rPr>
          <w:spacing w:val="1"/>
        </w:rPr>
        <w:t>management</w:t>
      </w:r>
      <w:r>
        <w:rPr>
          <w:spacing w:val="20"/>
        </w:rPr>
        <w:t xml:space="preserve"> </w:t>
      </w:r>
      <w:r>
        <w:rPr>
          <w:spacing w:val="1"/>
        </w:rPr>
        <w:t>or</w:t>
      </w:r>
      <w:r>
        <w:rPr/>
        <w:t xml:space="preserve"> </w:t>
      </w:r>
      <w:r>
        <w:rPr>
          <w:spacing w:val="-2"/>
        </w:rPr>
        <w:t>reoperation. The panel determined that the undesirable effect</w:t>
      </w:r>
      <w:r>
        <w:rPr>
          <w:spacing w:val="7"/>
        </w:rPr>
        <w:t xml:space="preserve"> </w:t>
      </w:r>
      <w:r>
        <w:rPr>
          <w:spacing w:val="-1"/>
        </w:rPr>
        <w:t>was large.</w:t>
      </w:r>
    </w:p>
    <w:p>
      <w:pPr>
        <w:pStyle w:val="BodyText"/>
        <w:ind w:left="227" w:right="237" w:hanging="2"/>
        <w:spacing w:before="209" w:line="261" w:lineRule="auto"/>
        <w:jc w:val="both"/>
        <w:rPr/>
      </w:pPr>
      <w:r>
        <w:rPr>
          <w:i/>
          <w:iCs/>
          <w:spacing w:val="-1"/>
        </w:rPr>
        <w:t>LOS</w:t>
      </w:r>
      <w:r>
        <w:rPr>
          <w:i/>
          <w:iCs/>
          <w:spacing w:val="16"/>
          <w:w w:val="101"/>
        </w:rPr>
        <w:t xml:space="preserve"> </w:t>
      </w:r>
      <w:r>
        <w:rPr>
          <w:spacing w:val="-1"/>
        </w:rPr>
        <w:t>1.4 days longer (95</w:t>
      </w:r>
      <w:r>
        <w:rPr>
          <w:spacing w:val="-2"/>
        </w:rPr>
        <w:t>% CI 0.6 days shorter to 3.4 days</w:t>
      </w:r>
      <w:r>
        <w:rPr/>
        <w:t xml:space="preserve"> </w:t>
      </w:r>
      <w:r>
        <w:rPr/>
        <w:t>longer</w:t>
      </w:r>
      <w:r>
        <w:rPr>
          <w:spacing w:val="8"/>
        </w:rPr>
        <w:t>) </w:t>
      </w:r>
      <w:r>
        <w:rPr/>
        <w:t>based</w:t>
      </w:r>
      <w:r>
        <w:rPr>
          <w:spacing w:val="21"/>
        </w:rPr>
        <w:t xml:space="preserve"> </w:t>
      </w:r>
      <w:r>
        <w:rPr/>
        <w:t>on</w:t>
      </w:r>
      <w:r>
        <w:rPr>
          <w:spacing w:val="21"/>
          <w:w w:val="101"/>
        </w:rPr>
        <w:t xml:space="preserve"> </w:t>
      </w:r>
      <w:r>
        <w:rPr/>
        <w:t>six</w:t>
      </w:r>
      <w:r>
        <w:rPr>
          <w:spacing w:val="17"/>
        </w:rPr>
        <w:t xml:space="preserve"> </w:t>
      </w:r>
      <w:r>
        <w:rPr/>
        <w:t>observational</w:t>
      </w:r>
      <w:r>
        <w:rPr>
          <w:spacing w:val="21"/>
        </w:rPr>
        <w:t xml:space="preserve"> </w:t>
      </w:r>
      <w:r>
        <w:rPr/>
        <w:t>studies</w:t>
      </w:r>
      <w:r>
        <w:rPr>
          <w:spacing w:val="15"/>
          <w:w w:val="101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>
          <w:spacing w:val="8"/>
        </w:rPr>
        <w:t>77,146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27" w:right="238" w:hanging="3"/>
        <w:spacing w:before="3" w:line="263" w:lineRule="auto"/>
        <w:jc w:val="both"/>
        <w:rPr/>
      </w:pPr>
      <w:r>
        <w:rPr>
          <w:i/>
          <w:iCs/>
        </w:rPr>
        <w:t>Readmission</w:t>
      </w:r>
      <w:r>
        <w:rPr>
          <w:i/>
          <w:iCs/>
          <w:spacing w:val="25"/>
        </w:rPr>
        <w:t xml:space="preserve"> </w:t>
      </w:r>
      <w:r>
        <w:rPr>
          <w:spacing w:val="3"/>
        </w:rPr>
        <w:t>220</w:t>
      </w:r>
      <w:r>
        <w:rPr>
          <w:spacing w:val="21"/>
        </w:rPr>
        <w:t xml:space="preserve"> </w:t>
      </w:r>
      <w:r>
        <w:rPr/>
        <w:t>more</w:t>
      </w:r>
      <w:r>
        <w:rPr>
          <w:spacing w:val="19"/>
        </w:rPr>
        <w:t xml:space="preserve"> </w:t>
      </w:r>
      <w:r>
        <w:rPr/>
        <w:t>per</w:t>
      </w:r>
      <w:r>
        <w:rPr>
          <w:spacing w:val="39"/>
          <w:w w:val="101"/>
        </w:rPr>
        <w:t xml:space="preserve"> </w:t>
      </w:r>
      <w:r>
        <w:rPr>
          <w:spacing w:val="3"/>
        </w:rPr>
        <w:t>1,000</w:t>
      </w:r>
      <w:r>
        <w:rPr>
          <w:spacing w:val="18"/>
          <w:w w:val="101"/>
        </w:rPr>
        <w:t xml:space="preserve"> </w:t>
      </w:r>
      <w:r>
        <w:rPr/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(95%</w:t>
      </w:r>
      <w:r>
        <w:rPr>
          <w:spacing w:val="23"/>
          <w:w w:val="101"/>
        </w:rPr>
        <w:t xml:space="preserve"> </w:t>
      </w:r>
      <w:r>
        <w:rPr/>
        <w:t>CI</w:t>
      </w:r>
      <w:r>
        <w:rPr>
          <w:spacing w:val="26"/>
        </w:rPr>
        <w:t xml:space="preserve"> </w:t>
      </w:r>
      <w:r>
        <w:rPr>
          <w:spacing w:val="3"/>
        </w:rPr>
        <w:t>37</w:t>
      </w:r>
      <w:r>
        <w:rPr/>
        <w:t xml:space="preserve"> </w:t>
      </w:r>
      <w:r>
        <w:rPr>
          <w:spacing w:val="-2"/>
        </w:rPr>
        <w:t>more to 575 more) based on four RCTs with</w:t>
      </w:r>
      <w:r>
        <w:rPr>
          <w:spacing w:val="16"/>
        </w:rPr>
        <w:t xml:space="preserve"> </w:t>
      </w:r>
      <w:r>
        <w:rPr>
          <w:spacing w:val="-2"/>
        </w:rPr>
        <w:t>193 patients.</w:t>
      </w:r>
      <w:r>
        <w:rPr/>
        <w:t xml:space="preserve"> </w:t>
      </w:r>
      <w:r>
        <w:rPr>
          <w:i/>
          <w:iCs/>
        </w:rPr>
        <w:t>Conversion to operative managemen</w:t>
      </w:r>
      <w:r>
        <w:rPr>
          <w:i/>
          <w:iCs/>
          <w:spacing w:val="-1"/>
        </w:rPr>
        <w:t>t or reoperation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38.3 (95% CI 4.9 to 299.7) based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two</w:t>
      </w:r>
      <w:r>
        <w:rPr>
          <w:spacing w:val="4"/>
        </w:rPr>
        <w:t xml:space="preserve"> </w:t>
      </w:r>
      <w:r>
        <w:rPr>
          <w:spacing w:val="-1"/>
        </w:rPr>
        <w:t>RCTs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100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ind w:left="6"/>
        <w:spacing w:before="26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3" w:right="239"/>
        <w:spacing w:before="293" w:line="255" w:lineRule="auto"/>
        <w:jc w:val="both"/>
        <w:rPr/>
      </w:pPr>
      <w:r>
        <w:rPr/>
        <w:t>The</w:t>
      </w:r>
      <w:r>
        <w:rPr>
          <w:spacing w:val="11"/>
        </w:rPr>
        <w:t xml:space="preserve"> </w:t>
      </w:r>
      <w:r>
        <w:rPr/>
        <w:t>certainty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evidence</w:t>
      </w:r>
      <w:r>
        <w:rPr>
          <w:spacing w:val="11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outcomes</w:t>
      </w:r>
      <w:r>
        <w:rPr>
          <w:spacing w:val="13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readmission </w:t>
      </w:r>
      <w:r>
        <w:rPr/>
        <w:t>and</w:t>
      </w:r>
      <w:r>
        <w:rPr>
          <w:spacing w:val="14"/>
        </w:rPr>
        <w:t xml:space="preserve"> </w:t>
      </w:r>
      <w:r>
        <w:rPr/>
        <w:t>conversion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operative</w:t>
      </w:r>
      <w:r>
        <w:rPr>
          <w:spacing w:val="14"/>
        </w:rPr>
        <w:t xml:space="preserve"> </w:t>
      </w:r>
      <w:r>
        <w:rPr/>
        <w:t>management</w:t>
      </w:r>
      <w:r>
        <w:rPr>
          <w:spacing w:val="14"/>
        </w:rPr>
        <w:t xml:space="preserve"> </w:t>
      </w:r>
      <w:r>
        <w:rPr/>
        <w:t>was</w:t>
      </w:r>
      <w:r>
        <w:rPr>
          <w:spacing w:val="10"/>
        </w:rPr>
        <w:t xml:space="preserve"> </w:t>
      </w:r>
      <w:r>
        <w:rPr/>
        <w:t>high</w:t>
      </w:r>
      <w:r>
        <w:rPr>
          <w:spacing w:val="9"/>
        </w:rPr>
        <w:t xml:space="preserve"> </w:t>
      </w:r>
      <w:r>
        <w:rPr/>
        <w:t>but</w:t>
      </w:r>
      <w:r>
        <w:rPr>
          <w:spacing w:val="10"/>
        </w:rPr>
        <w:t xml:space="preserve"> </w:t>
      </w:r>
      <w:r>
        <w:rPr/>
        <w:t>the </w:t>
      </w:r>
      <w:r>
        <w:rPr/>
        <w:t>overall evidence for other</w:t>
      </w:r>
      <w:r>
        <w:rPr>
          <w:spacing w:val="12"/>
          <w:w w:val="101"/>
        </w:rPr>
        <w:t xml:space="preserve"> </w:t>
      </w:r>
      <w:r>
        <w:rPr/>
        <w:t>outcomes</w:t>
      </w:r>
      <w:r>
        <w:rPr>
          <w:spacing w:val="10"/>
        </w:rPr>
        <w:t xml:space="preserve"> </w:t>
      </w:r>
      <w:r>
        <w:rPr/>
        <w:t>was</w:t>
      </w:r>
      <w:r>
        <w:rPr>
          <w:spacing w:val="12"/>
        </w:rPr>
        <w:t xml:space="preserve"> </w:t>
      </w:r>
      <w:r>
        <w:rPr/>
        <w:t>d</w:t>
      </w:r>
      <w:r>
        <w:rPr>
          <w:spacing w:val="-1"/>
        </w:rPr>
        <w:t>eemed</w:t>
      </w:r>
      <w:r>
        <w:rPr>
          <w:spacing w:val="10"/>
        </w:rPr>
        <w:t xml:space="preserve"> </w:t>
      </w:r>
      <w:r>
        <w:rPr>
          <w:spacing w:val="-1"/>
        </w:rPr>
        <w:t>very</w:t>
      </w:r>
      <w:r>
        <w:rPr>
          <w:spacing w:val="10"/>
        </w:rPr>
        <w:t xml:space="preserve"> </w:t>
      </w:r>
      <w:r>
        <w:rPr>
          <w:spacing w:val="-1"/>
        </w:rPr>
        <w:t>low.</w:t>
      </w:r>
      <w:r>
        <w:rPr/>
        <w:t xml:space="preserve"> </w:t>
      </w:r>
      <w:r>
        <w:rPr/>
        <w:t>These critical outcomes were primarily limited </w:t>
      </w:r>
      <w:r>
        <w:rPr>
          <w:spacing w:val="-1"/>
        </w:rPr>
        <w:t>by high-risk</w:t>
      </w:r>
      <w:r>
        <w:rPr/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bias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imprecision</w:t>
      </w:r>
      <w:r>
        <w:rPr>
          <w:spacing w:val="7"/>
        </w:rPr>
        <w:t>.</w:t>
      </w:r>
    </w:p>
    <w:p>
      <w:pPr>
        <w:ind w:left="13"/>
        <w:spacing w:before="239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right="239" w:firstLine="2"/>
        <w:spacing w:before="259" w:line="256" w:lineRule="auto"/>
        <w:jc w:val="both"/>
        <w:rPr/>
      </w:pPr>
      <w:r>
        <w:rPr/>
        <w:t>These</w:t>
      </w:r>
      <w:r>
        <w:rPr>
          <w:spacing w:val="5"/>
        </w:rPr>
        <w:t xml:space="preserve"> </w:t>
      </w:r>
      <w:r>
        <w:rPr/>
        <w:t>recommendations</w:t>
      </w:r>
      <w:r>
        <w:rPr>
          <w:spacing w:val="5"/>
        </w:rPr>
        <w:t xml:space="preserve"> </w:t>
      </w:r>
      <w:r>
        <w:rPr/>
        <w:t>may</w:t>
      </w:r>
      <w:r>
        <w:rPr>
          <w:spacing w:val="5"/>
        </w:rPr>
        <w:t xml:space="preserve"> </w:t>
      </w:r>
      <w:r>
        <w:rPr/>
        <w:t>not</w:t>
      </w:r>
      <w:r>
        <w:rPr>
          <w:spacing w:val="13"/>
          <w:w w:val="101"/>
        </w:rPr>
        <w:t xml:space="preserve"> </w:t>
      </w:r>
      <w:r>
        <w:rPr/>
        <w:t>apply</w:t>
      </w:r>
      <w:r>
        <w:rPr>
          <w:spacing w:val="5"/>
        </w:rPr>
        <w:t xml:space="preserve"> </w:t>
      </w:r>
      <w:r>
        <w:rPr/>
        <w:t>equally</w:t>
      </w:r>
      <w:r>
        <w:rPr>
          <w:spacing w:val="9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all</w:t>
      </w:r>
      <w:r>
        <w:rPr>
          <w:spacing w:val="14"/>
        </w:rPr>
        <w:t xml:space="preserve"> </w:t>
      </w:r>
      <w:r>
        <w:rPr/>
        <w:t>adult </w:t>
      </w:r>
      <w:r>
        <w:rPr>
          <w:spacing w:val="2"/>
        </w:rPr>
        <w:t>and pediatric patients. Nonoperative</w:t>
      </w:r>
      <w:r>
        <w:rPr>
          <w:spacing w:val="29"/>
          <w:w w:val="101"/>
        </w:rPr>
        <w:t xml:space="preserve"> </w:t>
      </w:r>
      <w:r>
        <w:rPr>
          <w:spacing w:val="2"/>
        </w:rPr>
        <w:t>management</w:t>
      </w:r>
      <w:r>
        <w:rPr>
          <w:spacing w:val="13"/>
          <w:w w:val="101"/>
        </w:rPr>
        <w:t xml:space="preserve"> </w:t>
      </w:r>
      <w:r>
        <w:rPr>
          <w:spacing w:val="2"/>
        </w:rPr>
        <w:t>may</w:t>
      </w:r>
      <w:r>
        <w:rPr>
          <w:spacing w:val="1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2"/>
        </w:rPr>
        <w:t>less</w:t>
      </w:r>
      <w:r>
        <w:rPr>
          <w:spacing w:val="26"/>
          <w:w w:val="101"/>
        </w:rPr>
        <w:t xml:space="preserve"> </w:t>
      </w:r>
      <w:r>
        <w:rPr>
          <w:spacing w:val="2"/>
        </w:rPr>
        <w:t>successful</w:t>
      </w:r>
      <w:r>
        <w:rPr>
          <w:spacing w:val="18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immunocompromised</w:t>
      </w:r>
      <w:r>
        <w:rPr>
          <w:spacing w:val="16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9"/>
        </w:rPr>
        <w:t xml:space="preserve"> </w:t>
      </w:r>
      <w:r>
        <w:rPr>
          <w:spacing w:val="2"/>
        </w:rPr>
        <w:t>who</w:t>
      </w:r>
      <w:r>
        <w:rPr>
          <w:spacing w:val="23"/>
        </w:rPr>
        <w:t xml:space="preserve"> </w:t>
      </w:r>
      <w:r>
        <w:rPr>
          <w:spacing w:val="2"/>
        </w:rPr>
        <w:t>are</w:t>
      </w:r>
      <w:r>
        <w:rPr/>
        <w:t xml:space="preserve"> </w:t>
      </w:r>
      <w:r>
        <w:rPr/>
        <w:t>unable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mount</w:t>
      </w:r>
      <w:r>
        <w:rPr>
          <w:spacing w:val="14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normal</w:t>
      </w:r>
      <w:r>
        <w:rPr>
          <w:spacing w:val="10"/>
        </w:rPr>
        <w:t xml:space="preserve"> </w:t>
      </w:r>
      <w:r>
        <w:rPr/>
        <w:t>immune</w:t>
      </w:r>
      <w:r>
        <w:rPr>
          <w:spacing w:val="12"/>
        </w:rPr>
        <w:t xml:space="preserve"> </w:t>
      </w:r>
      <w:r>
        <w:rPr/>
        <w:t>response</w:t>
      </w:r>
      <w:r>
        <w:rPr>
          <w:spacing w:val="12"/>
        </w:rPr>
        <w:t>.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with </w:t>
      </w:r>
      <w:r>
        <w:rPr>
          <w:spacing w:val="-3"/>
        </w:rPr>
        <w:t>poor access to medical care may benefit from definitive oper-</w:t>
      </w:r>
      <w:r>
        <w:rPr>
          <w:spacing w:val="17"/>
          <w:w w:val="101"/>
        </w:rPr>
        <w:t xml:space="preserve"> </w:t>
      </w:r>
      <w:r>
        <w:rPr/>
        <w:t>ative</w:t>
      </w:r>
      <w:r>
        <w:rPr>
          <w:spacing w:val="12"/>
        </w:rPr>
        <w:t xml:space="preserve"> </w:t>
      </w:r>
      <w:r>
        <w:rPr/>
        <w:t>management</w:t>
      </w:r>
      <w:r>
        <w:rPr>
          <w:spacing w:val="18"/>
          <w:w w:val="101"/>
        </w:rPr>
        <w:t xml:space="preserve"> </w:t>
      </w:r>
      <w:r>
        <w:rPr/>
        <w:t>at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time</w:t>
      </w:r>
      <w:r>
        <w:rPr>
          <w:spacing w:val="14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presentation</w:t>
      </w:r>
      <w:r>
        <w:rPr>
          <w:spacing w:val="12"/>
        </w:rPr>
        <w:t>. </w:t>
      </w:r>
      <w:r>
        <w:rPr/>
        <w:t>For</w:t>
      </w:r>
      <w:r>
        <w:rPr>
          <w:spacing w:val="8"/>
        </w:rPr>
        <w:t xml:space="preserve"> </w:t>
      </w:r>
      <w:r>
        <w:rPr/>
        <w:t>patients </w:t>
      </w:r>
      <w:r>
        <w:rPr>
          <w:spacing w:val="5"/>
        </w:rPr>
        <w:t>with</w:t>
      </w:r>
      <w:r>
        <w:rPr>
          <w:spacing w:val="39"/>
          <w:w w:val="101"/>
        </w:rPr>
        <w:t xml:space="preserve"> </w:t>
      </w:r>
      <w:r>
        <w:rPr>
          <w:spacing w:val="5"/>
        </w:rPr>
        <w:t>inflammatory</w:t>
      </w:r>
      <w:r>
        <w:rPr>
          <w:spacing w:val="36"/>
          <w:w w:val="101"/>
        </w:rPr>
        <w:t xml:space="preserve"> </w:t>
      </w:r>
      <w:r>
        <w:rPr>
          <w:spacing w:val="5"/>
        </w:rPr>
        <w:t>bowel</w:t>
      </w:r>
      <w:r>
        <w:rPr>
          <w:spacing w:val="41"/>
          <w:w w:val="101"/>
        </w:rPr>
        <w:t xml:space="preserve"> </w:t>
      </w:r>
      <w:r>
        <w:rPr>
          <w:spacing w:val="5"/>
        </w:rPr>
        <w:t>disease</w:t>
      </w:r>
      <w:r>
        <w:rPr>
          <w:spacing w:val="45"/>
          <w:w w:val="101"/>
        </w:rPr>
        <w:t xml:space="preserve"> </w:t>
      </w:r>
      <w:r>
        <w:rPr>
          <w:spacing w:val="5"/>
        </w:rPr>
        <w:t>(IBD),</w:t>
      </w:r>
      <w:r>
        <w:rPr>
          <w:spacing w:val="39"/>
          <w:w w:val="101"/>
        </w:rPr>
        <w:t xml:space="preserve"> </w:t>
      </w:r>
      <w:r>
        <w:rPr>
          <w:spacing w:val="5"/>
        </w:rPr>
        <w:t>nonoper</w:t>
      </w:r>
      <w:r>
        <w:rPr>
          <w:spacing w:val="4"/>
        </w:rPr>
        <w:t>ative</w:t>
      </w:r>
      <w:r>
        <w:rPr/>
        <w:t xml:space="preserve"> </w:t>
      </w:r>
      <w:r>
        <w:rPr/>
        <w:t>management</w:t>
      </w:r>
      <w:r>
        <w:rPr>
          <w:spacing w:val="10"/>
        </w:rPr>
        <w:t xml:space="preserve"> </w:t>
      </w:r>
      <w:r>
        <w:rPr/>
        <w:t>may</w:t>
      </w:r>
      <w:r>
        <w:rPr>
          <w:spacing w:val="10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preferred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setting</w:t>
      </w:r>
      <w:r>
        <w:rPr>
          <w:spacing w:val="14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equivo</w:t>
      </w:r>
      <w:r>
        <w:rPr>
          <w:spacing w:val="10"/>
        </w:rPr>
        <w:t>-</w:t>
      </w:r>
      <w:r>
        <w:rPr/>
        <w:t xml:space="preserve"> </w:t>
      </w:r>
      <w:r>
        <w:rPr/>
        <w:t>cal</w:t>
      </w:r>
      <w:r>
        <w:rPr>
          <w:spacing w:val="4"/>
        </w:rPr>
        <w:t xml:space="preserve"> </w:t>
      </w:r>
      <w:r>
        <w:rPr/>
        <w:t>diagnosis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significant</w:t>
      </w:r>
      <w:r>
        <w:rPr>
          <w:spacing w:val="4"/>
        </w:rPr>
        <w:t xml:space="preserve"> </w:t>
      </w:r>
      <w:r>
        <w:rPr/>
        <w:t>cecal</w:t>
      </w:r>
      <w:r>
        <w:rPr>
          <w:spacing w:val="6"/>
        </w:rPr>
        <w:t xml:space="preserve"> </w:t>
      </w:r>
      <w:r>
        <w:rPr/>
        <w:t>inflamma</w:t>
      </w:r>
      <w:r>
        <w:rPr>
          <w:spacing w:val="4"/>
        </w:rPr>
        <w:t>-</w:t>
      </w:r>
      <w:r>
        <w:rPr/>
        <w:t xml:space="preserve"> </w:t>
      </w:r>
      <w:r>
        <w:rPr>
          <w:spacing w:val="2"/>
        </w:rPr>
        <w:t>tion. The failure ra</w:t>
      </w:r>
      <w:r>
        <w:rPr>
          <w:spacing w:val="1"/>
        </w:rPr>
        <w:t>te</w:t>
      </w:r>
      <w:r>
        <w:rPr>
          <w:spacing w:val="14"/>
          <w:w w:val="101"/>
        </w:rPr>
        <w:t xml:space="preserve"> </w:t>
      </w:r>
      <w:r>
        <w:rPr>
          <w:spacing w:val="1"/>
        </w:rPr>
        <w:t>of nonoperative</w:t>
      </w:r>
      <w:r>
        <w:rPr>
          <w:spacing w:val="10"/>
        </w:rPr>
        <w:t xml:space="preserve"> </w:t>
      </w:r>
      <w:r>
        <w:rPr>
          <w:spacing w:val="1"/>
        </w:rPr>
        <w:t>treatment</w:t>
      </w:r>
      <w:r>
        <w:rPr>
          <w:spacing w:val="12"/>
        </w:rPr>
        <w:t xml:space="preserve"> </w:t>
      </w:r>
      <w:r>
        <w:rPr>
          <w:spacing w:val="1"/>
        </w:rPr>
        <w:t>in</w:t>
      </w:r>
      <w:r>
        <w:rPr>
          <w:spacing w:val="9"/>
        </w:rPr>
        <w:t xml:space="preserve"> </w:t>
      </w:r>
      <w:r>
        <w:rPr>
          <w:spacing w:val="1"/>
        </w:rPr>
        <w:t>patients</w:t>
      </w:r>
      <w:r>
        <w:rPr/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recurrent</w:t>
      </w:r>
      <w:r>
        <w:rPr>
          <w:spacing w:val="14"/>
        </w:rPr>
        <w:t xml:space="preserve"> </w:t>
      </w:r>
      <w:r>
        <w:rPr/>
        <w:t>appendicitis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unclear</w:t>
      </w:r>
      <w:r>
        <w:rPr>
          <w:spacing w:val="12"/>
        </w:rPr>
        <w:t>; </w:t>
      </w:r>
      <w:r>
        <w:rPr/>
        <w:t>there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limited</w:t>
      </w:r>
      <w:r>
        <w:rPr>
          <w:spacing w:val="12"/>
          <w:w w:val="101"/>
        </w:rPr>
        <w:t xml:space="preserve"> </w:t>
      </w:r>
      <w:r>
        <w:rPr/>
        <w:t>data </w:t>
      </w:r>
      <w:r>
        <w:rPr/>
        <w:t>on</w:t>
      </w:r>
      <w:r>
        <w:rPr>
          <w:spacing w:val="8"/>
        </w:rPr>
        <w:t xml:space="preserve"> </w:t>
      </w:r>
      <w:r>
        <w:rPr/>
        <w:t>this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when</w:t>
      </w:r>
      <w:r>
        <w:rPr>
          <w:spacing w:val="8"/>
        </w:rPr>
        <w:t xml:space="preserve"> </w:t>
      </w:r>
      <w:r>
        <w:rPr/>
        <w:t>recurrence</w:t>
      </w:r>
      <w:r>
        <w:rPr>
          <w:spacing w:val="8"/>
        </w:rPr>
        <w:t xml:space="preserve"> </w:t>
      </w:r>
      <w:r>
        <w:rPr/>
        <w:t>occurs</w:t>
      </w:r>
      <w:r>
        <w:rPr>
          <w:spacing w:val="8"/>
        </w:rPr>
        <w:t xml:space="preserve"> </w:t>
      </w:r>
      <w:r>
        <w:rPr/>
        <w:t>it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typically</w:t>
      </w:r>
      <w:r>
        <w:rPr>
          <w:spacing w:val="7"/>
        </w:rPr>
        <w:t xml:space="preserve"> </w:t>
      </w:r>
      <w:r>
        <w:rPr/>
        <w:t>managed </w:t>
      </w:r>
      <w:r>
        <w:rPr>
          <w:spacing w:val="2"/>
        </w:rPr>
        <w:t>operatively.</w:t>
      </w:r>
      <w:r>
        <w:rPr>
          <w:spacing w:val="30"/>
        </w:rPr>
        <w:t xml:space="preserve"> </w:t>
      </w:r>
      <w:r>
        <w:rPr>
          <w:spacing w:val="2"/>
        </w:rPr>
        <w:t>There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32"/>
        </w:rPr>
        <w:t xml:space="preserve"> </w:t>
      </w:r>
      <w:r>
        <w:rPr>
          <w:spacing w:val="2"/>
        </w:rPr>
        <w:t>some</w:t>
      </w:r>
      <w:r>
        <w:rPr>
          <w:spacing w:val="27"/>
        </w:rPr>
        <w:t xml:space="preserve"> </w:t>
      </w:r>
      <w:r>
        <w:rPr>
          <w:spacing w:val="2"/>
        </w:rPr>
        <w:t>evidence</w:t>
      </w:r>
      <w:r>
        <w:rPr>
          <w:spacing w:val="24"/>
        </w:rPr>
        <w:t xml:space="preserve"> </w:t>
      </w:r>
      <w:r>
        <w:rPr>
          <w:spacing w:val="2"/>
        </w:rPr>
        <w:t>that</w:t>
      </w:r>
      <w:r>
        <w:rPr>
          <w:spacing w:val="23"/>
        </w:rPr>
        <w:t xml:space="preserve"> </w:t>
      </w:r>
      <w:r>
        <w:rPr>
          <w:spacing w:val="2"/>
        </w:rPr>
        <w:t>patients</w:t>
      </w:r>
      <w:r>
        <w:rPr>
          <w:spacing w:val="26"/>
        </w:rPr>
        <w:t xml:space="preserve"> </w:t>
      </w:r>
      <w:r>
        <w:rPr>
          <w:spacing w:val="2"/>
        </w:rPr>
        <w:t>with</w:t>
      </w:r>
      <w:r>
        <w:rPr>
          <w:spacing w:val="29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/>
        <w:t>fecalith</w:t>
      </w:r>
      <w:r>
        <w:rPr>
          <w:spacing w:val="7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at</w:t>
      </w:r>
      <w:r>
        <w:rPr>
          <w:spacing w:val="7"/>
        </w:rPr>
        <w:t xml:space="preserve"> </w:t>
      </w:r>
      <w:r>
        <w:rPr/>
        <w:t>higher</w:t>
      </w:r>
      <w:r>
        <w:rPr>
          <w:spacing w:val="7"/>
        </w:rPr>
        <w:t xml:space="preserve"> </w:t>
      </w:r>
      <w:r>
        <w:rPr/>
        <w:t>risk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recurrence</w:t>
      </w:r>
      <w:r>
        <w:rPr>
          <w:spacing w:val="7"/>
        </w:rPr>
        <w:t xml:space="preserve"> </w:t>
      </w:r>
      <w:r>
        <w:rPr/>
        <w:t>than</w:t>
      </w:r>
      <w:r>
        <w:rPr>
          <w:spacing w:val="7"/>
        </w:rPr>
        <w:t xml:space="preserve"> </w:t>
      </w:r>
      <w:r>
        <w:rPr/>
        <w:t>those</w:t>
      </w:r>
      <w:r>
        <w:rPr>
          <w:spacing w:val="10"/>
        </w:rPr>
        <w:t xml:space="preserve"> </w:t>
      </w:r>
      <w:r>
        <w:rPr/>
        <w:t>without</w:t>
      </w:r>
      <w:r>
        <w:rPr>
          <w:spacing w:val="7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" w:firstLine="3"/>
        <w:spacing w:before="125" w:line="257" w:lineRule="auto"/>
        <w:jc w:val="both"/>
        <w:rPr/>
      </w:pPr>
      <w:r>
        <w:rPr/>
        <w:t>and therefore the benefits of operative management may be </w:t>
      </w:r>
      <w:r>
        <w:rPr/>
        <w:t>greater in this population</w:t>
      </w:r>
      <w:r>
        <w:rPr>
          <w:spacing w:val="14"/>
          <w:w w:val="101"/>
        </w:rPr>
        <w:t xml:space="preserve"> </w:t>
      </w:r>
      <w:r>
        <w:rPr/>
        <w:t>[</w:t>
      </w:r>
      <w:hyperlink w:history="true" w:anchor="bookmark29">
        <w:r>
          <w:rPr>
            <w:color w:val="0000FF"/>
          </w:rPr>
          <w:t>31</w:t>
        </w:r>
      </w:hyperlink>
      <w:r>
        <w:rPr/>
        <w:t>–</w:t>
      </w:r>
      <w:hyperlink w:history="true" w:anchor="bookmark30">
        <w:r>
          <w:rPr>
            <w:color w:val="0000FF"/>
          </w:rPr>
          <w:t>35</w:t>
        </w:r>
      </w:hyperlink>
      <w:r>
        <w:rPr>
          <w:spacing w:val="-1"/>
        </w:rPr>
        <w:t>]. For patients with signifi-</w:t>
      </w:r>
      <w:r>
        <w:rPr/>
        <w:t xml:space="preserve"> </w:t>
      </w:r>
      <w:r>
        <w:rPr>
          <w:spacing w:val="2"/>
        </w:rPr>
        <w:t>cant medical</w:t>
      </w:r>
      <w:r>
        <w:rPr>
          <w:spacing w:val="14"/>
        </w:rPr>
        <w:t xml:space="preserve"> </w:t>
      </w:r>
      <w:r>
        <w:rPr>
          <w:spacing w:val="2"/>
        </w:rPr>
        <w:t>comorbidities</w:t>
      </w:r>
      <w:r>
        <w:rPr>
          <w:spacing w:val="15"/>
          <w:w w:val="101"/>
        </w:rPr>
        <w:t xml:space="preserve"> </w:t>
      </w:r>
      <w:r>
        <w:rPr>
          <w:spacing w:val="2"/>
        </w:rPr>
        <w:t>or hostile</w:t>
      </w:r>
      <w:r>
        <w:rPr>
          <w:spacing w:val="16"/>
          <w:w w:val="101"/>
        </w:rPr>
        <w:t xml:space="preserve"> </w:t>
      </w:r>
      <w:r>
        <w:rPr>
          <w:spacing w:val="2"/>
        </w:rPr>
        <w:t>abdomens, the</w:t>
      </w:r>
      <w:r>
        <w:rPr>
          <w:spacing w:val="10"/>
        </w:rPr>
        <w:t xml:space="preserve"> </w:t>
      </w:r>
      <w:r>
        <w:rPr>
          <w:spacing w:val="2"/>
        </w:rPr>
        <w:t>r</w:t>
      </w:r>
      <w:r>
        <w:rPr>
          <w:spacing w:val="1"/>
        </w:rPr>
        <w:t>isks</w:t>
      </w:r>
      <w:r>
        <w:rPr/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benefits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operative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must</w:t>
      </w:r>
      <w:r>
        <w:rPr>
          <w:spacing w:val="4"/>
        </w:rPr>
        <w:t xml:space="preserve"> </w:t>
      </w:r>
      <w:r>
        <w:rPr/>
        <w:t>be</w:t>
      </w:r>
      <w:r>
        <w:rPr>
          <w:spacing w:val="13"/>
          <w:w w:val="101"/>
        </w:rPr>
        <w:t xml:space="preserve"> </w:t>
      </w:r>
      <w:r>
        <w:rPr/>
        <w:t>assessed</w:t>
      </w:r>
      <w:r>
        <w:rPr>
          <w:spacing w:val="10"/>
        </w:rPr>
        <w:t xml:space="preserve"> </w:t>
      </w:r>
      <w:r>
        <w:rPr/>
        <w:t>on </w:t>
      </w:r>
      <w:r>
        <w:rPr/>
        <w:t>a</w:t>
      </w:r>
      <w:r>
        <w:rPr>
          <w:spacing w:val="1"/>
        </w:rPr>
        <w:t xml:space="preserve"> </w:t>
      </w:r>
      <w:r>
        <w:rPr/>
        <w:t>case</w:t>
      </w:r>
      <w:r>
        <w:rPr>
          <w:spacing w:val="1"/>
        </w:rPr>
        <w:t>-</w:t>
      </w:r>
      <w:r>
        <w:rPr/>
        <w:t>by</w:t>
      </w:r>
      <w:r>
        <w:rPr>
          <w:spacing w:val="1"/>
        </w:rPr>
        <w:t>-</w:t>
      </w:r>
      <w:r>
        <w:rPr/>
        <w:t>case</w:t>
      </w:r>
      <w:r>
        <w:rPr>
          <w:spacing w:val="1"/>
        </w:rPr>
        <w:t xml:space="preserve"> </w:t>
      </w:r>
      <w:r>
        <w:rPr/>
        <w:t>basis</w:t>
      </w:r>
      <w:r>
        <w:rPr>
          <w:spacing w:val="1"/>
        </w:rPr>
        <w:t>. </w:t>
      </w:r>
      <w:r>
        <w:rPr/>
        <w:t>Finally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 xml:space="preserve"> </w:t>
      </w:r>
      <w:r>
        <w:rPr/>
        <w:t>did</w:t>
      </w:r>
      <w:r>
        <w:rPr>
          <w:spacing w:val="1"/>
        </w:rPr>
        <w:t xml:space="preserve"> </w:t>
      </w:r>
      <w:r>
        <w:rPr/>
        <w:t>not</w:t>
      </w:r>
      <w:r>
        <w:rPr>
          <w:spacing w:val="15"/>
          <w:w w:val="101"/>
        </w:rPr>
        <w:t xml:space="preserve"> </w:t>
      </w:r>
      <w:r>
        <w:rPr/>
        <w:t>evaluate</w:t>
      </w:r>
      <w:r>
        <w:rPr>
          <w:spacing w:val="5"/>
        </w:rPr>
        <w:t xml:space="preserve"> </w:t>
      </w:r>
      <w:r>
        <w:rPr/>
        <w:t>the </w:t>
      </w:r>
      <w:r>
        <w:rPr/>
        <w:t>literature</w:t>
      </w:r>
      <w:r>
        <w:rPr>
          <w:spacing w:val="1"/>
        </w:rPr>
        <w:t xml:space="preserve"> </w:t>
      </w:r>
      <w:r>
        <w:rPr/>
        <w:t>regarding</w:t>
      </w:r>
      <w:r>
        <w:rPr>
          <w:spacing w:val="1"/>
        </w:rPr>
        <w:t xml:space="preserve"> </w:t>
      </w:r>
      <w:r>
        <w:rPr/>
        <w:t>appendicitis</w:t>
      </w:r>
      <w:r>
        <w:rPr>
          <w:spacing w:val="1"/>
        </w:rPr>
        <w:t xml:space="preserve"> </w:t>
      </w:r>
      <w:r>
        <w:rPr/>
        <w:t>during</w:t>
      </w:r>
      <w:r>
        <w:rPr>
          <w:spacing w:val="1"/>
        </w:rPr>
        <w:t xml:space="preserve"> </w:t>
      </w:r>
      <w:r>
        <w:rPr/>
        <w:t>pregnancy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addressed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another</w:t>
      </w:r>
      <w:r>
        <w:rPr>
          <w:spacing w:val="2"/>
        </w:rPr>
        <w:t xml:space="preserve"> </w:t>
      </w:r>
      <w:r>
        <w:rPr/>
        <w:t>SAGES</w:t>
      </w:r>
      <w:r>
        <w:rPr>
          <w:spacing w:val="2"/>
        </w:rPr>
        <w:t xml:space="preserve"> </w:t>
      </w:r>
      <w:r>
        <w:rPr/>
        <w:t>Guideline</w:t>
      </w:r>
      <w:r>
        <w:rPr>
          <w:spacing w:val="2"/>
        </w:rPr>
        <w:t>.</w:t>
      </w:r>
    </w:p>
    <w:p>
      <w:pPr>
        <w:pStyle w:val="BodyText"/>
        <w:ind w:firstLine="232"/>
        <w:spacing w:before="27" w:line="255" w:lineRule="auto"/>
        <w:jc w:val="both"/>
        <w:rPr/>
      </w:pP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note, there may be a lower threshold for initiating anti-</w:t>
      </w:r>
      <w:r>
        <w:rPr/>
        <w:t xml:space="preserve"> </w:t>
      </w:r>
      <w:r>
        <w:rPr>
          <w:spacing w:val="-2"/>
        </w:rPr>
        <w:t>biotic treatment in equivocal cases of</w:t>
      </w:r>
      <w:r>
        <w:rPr/>
        <w:t xml:space="preserve"> </w:t>
      </w:r>
      <w:r>
        <w:rPr>
          <w:spacing w:val="-2"/>
        </w:rPr>
        <w:t>appendicitis. However,</w:t>
      </w:r>
      <w:r>
        <w:rPr/>
        <w:t xml:space="preserve"> </w:t>
      </w:r>
      <w:r>
        <w:rPr/>
        <w:t>increased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potentially</w:t>
      </w:r>
      <w:r>
        <w:rPr>
          <w:spacing w:val="4"/>
        </w:rPr>
        <w:t xml:space="preserve"> </w:t>
      </w:r>
      <w:r>
        <w:rPr/>
        <w:t>unnecessary</w:t>
      </w:r>
      <w:r>
        <w:rPr>
          <w:spacing w:val="4"/>
        </w:rPr>
        <w:t xml:space="preserve"> </w:t>
      </w:r>
      <w:r>
        <w:rPr/>
        <w:t>antibiotic</w:t>
      </w:r>
      <w:r>
        <w:rPr>
          <w:spacing w:val="4"/>
        </w:rPr>
        <w:t xml:space="preserve"> </w:t>
      </w:r>
      <w:r>
        <w:rPr/>
        <w:t>usage</w:t>
      </w:r>
      <w:r>
        <w:rPr>
          <w:spacing w:val="4"/>
        </w:rPr>
        <w:t xml:space="preserve"> </w:t>
      </w:r>
      <w:r>
        <w:rPr/>
        <w:t>may</w:t>
      </w:r>
      <w:r>
        <w:rPr>
          <w:spacing w:val="4"/>
        </w:rPr>
        <w:t xml:space="preserve"> </w:t>
      </w:r>
      <w:r>
        <w:rPr>
          <w:spacing w:val="-2"/>
        </w:rPr>
        <w:t>lead to increased antibiotic resistance and subsequent gastro-</w:t>
      </w:r>
      <w:r>
        <w:rPr>
          <w:spacing w:val="16"/>
          <w:w w:val="101"/>
        </w:rPr>
        <w:t xml:space="preserve"> </w:t>
      </w:r>
      <w:r>
        <w:rPr/>
        <w:t>intestinal</w:t>
      </w:r>
      <w:r>
        <w:rPr>
          <w:spacing w:val="2"/>
        </w:rPr>
        <w:t xml:space="preserve"> </w:t>
      </w:r>
      <w:r>
        <w:rPr/>
        <w:t>infections</w:t>
      </w:r>
      <w:r>
        <w:rPr>
          <w:spacing w:val="2"/>
        </w:rPr>
        <w:t>, </w:t>
      </w:r>
      <w:r>
        <w:rPr/>
        <w:t>including</w:t>
      </w:r>
      <w:r>
        <w:rPr>
          <w:spacing w:val="2"/>
        </w:rPr>
        <w:t xml:space="preserve"> </w:t>
      </w:r>
      <w:r>
        <w:rPr/>
        <w:t>Clostridium</w:t>
      </w:r>
      <w:r>
        <w:rPr>
          <w:spacing w:val="2"/>
        </w:rPr>
        <w:t xml:space="preserve"> </w:t>
      </w:r>
      <w:r>
        <w:rPr/>
        <w:t>difficile</w:t>
      </w:r>
      <w:r>
        <w:rPr>
          <w:spacing w:val="2"/>
        </w:rPr>
        <w:t>.</w:t>
      </w:r>
    </w:p>
    <w:p>
      <w:pPr>
        <w:ind w:left="12"/>
        <w:spacing w:before="239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right="1" w:firstLine="1"/>
        <w:spacing w:before="259" w:line="258" w:lineRule="auto"/>
        <w:jc w:val="both"/>
        <w:rPr/>
      </w:pPr>
      <w:r>
        <w:rPr>
          <w:spacing w:val="4"/>
        </w:rPr>
        <w:t>Further</w:t>
      </w:r>
      <w:r>
        <w:rPr>
          <w:spacing w:val="33"/>
          <w:w w:val="101"/>
        </w:rPr>
        <w:t xml:space="preserve"> </w:t>
      </w:r>
      <w:r>
        <w:rPr>
          <w:spacing w:val="4"/>
        </w:rPr>
        <w:t>long-term</w:t>
      </w:r>
      <w:r>
        <w:rPr>
          <w:spacing w:val="36"/>
        </w:rPr>
        <w:t xml:space="preserve"> </w:t>
      </w:r>
      <w:r>
        <w:rPr>
          <w:spacing w:val="4"/>
        </w:rPr>
        <w:t>outcome</w:t>
      </w:r>
      <w:r>
        <w:rPr>
          <w:spacing w:val="37"/>
          <w:w w:val="101"/>
        </w:rPr>
        <w:t xml:space="preserve"> </w:t>
      </w:r>
      <w:r>
        <w:rPr>
          <w:spacing w:val="4"/>
        </w:rPr>
        <w:t>and</w:t>
      </w:r>
      <w:r>
        <w:rPr>
          <w:spacing w:val="34"/>
          <w:w w:val="101"/>
        </w:rPr>
        <w:t xml:space="preserve"> </w:t>
      </w:r>
      <w:r>
        <w:rPr>
          <w:spacing w:val="4"/>
        </w:rPr>
        <w:t>q</w:t>
      </w:r>
      <w:r>
        <w:rPr>
          <w:spacing w:val="3"/>
        </w:rPr>
        <w:t>uality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life</w:t>
      </w:r>
      <w:r>
        <w:rPr>
          <w:spacing w:val="35"/>
          <w:w w:val="101"/>
        </w:rPr>
        <w:t xml:space="preserve"> </w:t>
      </w:r>
      <w:r>
        <w:rPr>
          <w:spacing w:val="3"/>
        </w:rPr>
        <w:t>data</w:t>
      </w:r>
      <w:r>
        <w:rPr>
          <w:spacing w:val="37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2"/>
        </w:rPr>
        <w:t>needed</w:t>
      </w:r>
      <w:r>
        <w:rPr>
          <w:spacing w:val="42"/>
        </w:rPr>
        <w:t xml:space="preserve"> </w:t>
      </w:r>
      <w:r>
        <w:rPr>
          <w:spacing w:val="2"/>
        </w:rPr>
        <w:t>for</w:t>
      </w:r>
      <w:r>
        <w:rPr>
          <w:spacing w:val="21"/>
        </w:rPr>
        <w:t xml:space="preserve"> </w:t>
      </w:r>
      <w:r>
        <w:rPr>
          <w:spacing w:val="2"/>
        </w:rPr>
        <w:t>both</w:t>
      </w:r>
      <w:r>
        <w:rPr>
          <w:spacing w:val="23"/>
        </w:rPr>
        <w:t xml:space="preserve"> </w:t>
      </w:r>
      <w:r>
        <w:rPr>
          <w:spacing w:val="2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2"/>
        </w:rPr>
        <w:t>options.</w:t>
      </w:r>
      <w:r>
        <w:rPr>
          <w:spacing w:val="24"/>
        </w:rPr>
        <w:t xml:space="preserve"> </w:t>
      </w:r>
      <w:r>
        <w:rPr>
          <w:spacing w:val="2"/>
        </w:rPr>
        <w:t>These</w:t>
      </w:r>
      <w:r>
        <w:rPr>
          <w:spacing w:val="30"/>
          <w:w w:val="101"/>
        </w:rPr>
        <w:t xml:space="preserve"> </w:t>
      </w:r>
      <w:r>
        <w:rPr>
          <w:spacing w:val="2"/>
        </w:rPr>
        <w:t>studies</w:t>
      </w:r>
      <w:r>
        <w:rPr>
          <w:spacing w:val="31"/>
        </w:rPr>
        <w:t xml:space="preserve"> </w:t>
      </w:r>
      <w:r>
        <w:rPr>
          <w:spacing w:val="2"/>
        </w:rPr>
        <w:t>should</w:t>
      </w:r>
      <w:r>
        <w:rPr/>
        <w:t xml:space="preserve"> </w:t>
      </w:r>
      <w:r>
        <w:rPr/>
        <w:t>transparently</w:t>
      </w:r>
      <w:r>
        <w:rPr>
          <w:spacing w:val="10"/>
        </w:rPr>
        <w:t xml:space="preserve"> </w:t>
      </w:r>
      <w:r>
        <w:rPr/>
        <w:t>report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diagnostic</w:t>
      </w:r>
      <w:r>
        <w:rPr>
          <w:spacing w:val="13"/>
        </w:rPr>
        <w:t xml:space="preserve"> </w:t>
      </w:r>
      <w:r>
        <w:rPr/>
        <w:t>criteria</w:t>
      </w:r>
      <w:r>
        <w:rPr>
          <w:spacing w:val="14"/>
          <w:w w:val="101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well</w:t>
      </w:r>
      <w:r>
        <w:rPr>
          <w:spacing w:val="14"/>
          <w:w w:val="101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treat</w:t>
      </w:r>
      <w:r>
        <w:rPr>
          <w:spacing w:val="10"/>
        </w:rPr>
        <w:t>-</w:t>
      </w:r>
      <w:r>
        <w:rPr/>
        <w:t xml:space="preserve"> </w:t>
      </w:r>
      <w:r>
        <w:rPr/>
        <w:t>ment</w:t>
      </w:r>
      <w:r>
        <w:rPr>
          <w:spacing w:val="3"/>
        </w:rPr>
        <w:t xml:space="preserve"> </w:t>
      </w:r>
      <w:r>
        <w:rPr/>
        <w:t>protocols</w:t>
      </w:r>
      <w:r>
        <w:rPr>
          <w:spacing w:val="3"/>
        </w:rPr>
        <w:t>. </w:t>
      </w:r>
      <w:r>
        <w:rPr/>
        <w:t>Evidence</w:t>
      </w:r>
      <w:r>
        <w:rPr>
          <w:spacing w:val="3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value</w:t>
      </w:r>
      <w:r>
        <w:rPr>
          <w:spacing w:val="3"/>
        </w:rPr>
        <w:t xml:space="preserve"> </w:t>
      </w:r>
      <w:r>
        <w:rPr/>
        <w:t>placed</w:t>
      </w:r>
      <w:r>
        <w:rPr>
          <w:spacing w:val="3"/>
        </w:rPr>
        <w:t xml:space="preserve"> </w:t>
      </w:r>
      <w:r>
        <w:rPr/>
        <w:t>by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or </w:t>
      </w:r>
      <w:r>
        <w:rPr>
          <w:spacing w:val="2"/>
        </w:rPr>
        <w:t>parents</w:t>
      </w:r>
      <w:r>
        <w:rPr>
          <w:spacing w:val="19"/>
          <w:w w:val="101"/>
        </w:rPr>
        <w:t xml:space="preserve"> </w:t>
      </w:r>
      <w:r>
        <w:rPr>
          <w:spacing w:val="2"/>
        </w:rPr>
        <w:t>on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avoidance</w:t>
      </w:r>
      <w:r>
        <w:rPr>
          <w:spacing w:val="18"/>
          <w:w w:val="101"/>
        </w:rPr>
        <w:t xml:space="preserve"> </w:t>
      </w:r>
      <w:r>
        <w:rPr>
          <w:spacing w:val="2"/>
        </w:rPr>
        <w:t>of appe</w:t>
      </w:r>
      <w:r>
        <w:rPr>
          <w:spacing w:val="1"/>
        </w:rPr>
        <w:t>ndectomy</w:t>
      </w:r>
      <w:r>
        <w:rPr>
          <w:spacing w:val="14"/>
        </w:rPr>
        <w:t xml:space="preserve"> </w:t>
      </w:r>
      <w:r>
        <w:rPr>
          <w:spacing w:val="1"/>
        </w:rPr>
        <w:t>relative</w:t>
      </w:r>
      <w:r>
        <w:rPr>
          <w:spacing w:val="15"/>
          <w:w w:val="101"/>
        </w:rPr>
        <w:t xml:space="preserve"> </w:t>
      </w:r>
      <w:r>
        <w:rPr>
          <w:spacing w:val="1"/>
        </w:rPr>
        <w:t>to</w:t>
      </w:r>
      <w:r>
        <w:rPr>
          <w:spacing w:val="15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3"/>
        </w:rPr>
        <w:t>risk</w:t>
      </w:r>
      <w:r>
        <w:rPr>
          <w:spacing w:val="17"/>
        </w:rPr>
        <w:t xml:space="preserve"> </w:t>
      </w:r>
      <w:r>
        <w:rPr>
          <w:spacing w:val="3"/>
        </w:rPr>
        <w:t>of recurrence</w:t>
      </w:r>
      <w:r>
        <w:rPr>
          <w:spacing w:val="17"/>
        </w:rPr>
        <w:t xml:space="preserve"> </w:t>
      </w:r>
      <w:r>
        <w:rPr>
          <w:spacing w:val="3"/>
        </w:rPr>
        <w:t>wou</w:t>
      </w:r>
      <w:r>
        <w:rPr>
          <w:spacing w:val="2"/>
        </w:rPr>
        <w:t>ld be useful</w:t>
      </w:r>
      <w:r>
        <w:rPr>
          <w:spacing w:val="16"/>
          <w:w w:val="101"/>
        </w:rPr>
        <w:t xml:space="preserve"> </w:t>
      </w:r>
      <w:r>
        <w:rPr>
          <w:spacing w:val="2"/>
        </w:rPr>
        <w:t>when</w:t>
      </w:r>
      <w:r>
        <w:rPr>
          <w:spacing w:val="15"/>
        </w:rPr>
        <w:t xml:space="preserve"> </w:t>
      </w:r>
      <w:r>
        <w:rPr>
          <w:spacing w:val="2"/>
        </w:rPr>
        <w:t>this</w:t>
      </w:r>
      <w:r>
        <w:rPr>
          <w:spacing w:val="18"/>
        </w:rPr>
        <w:t xml:space="preserve"> </w:t>
      </w:r>
      <w:r>
        <w:rPr>
          <w:spacing w:val="2"/>
        </w:rPr>
        <w:t>guideline</w:t>
      </w:r>
      <w:r>
        <w:rPr>
          <w:spacing w:val="15"/>
          <w:w w:val="10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/>
        <w:t>updated</w:t>
      </w:r>
      <w:r>
        <w:rPr>
          <w:spacing w:val="16"/>
          <w:w w:val="101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it</w:t>
      </w:r>
      <w:r>
        <w:rPr>
          <w:spacing w:val="7"/>
        </w:rPr>
        <w:t xml:space="preserve"> </w:t>
      </w:r>
      <w:r>
        <w:rPr/>
        <w:t>could</w:t>
      </w:r>
      <w:r>
        <w:rPr>
          <w:spacing w:val="14"/>
          <w:w w:val="101"/>
        </w:rPr>
        <w:t xml:space="preserve"> </w:t>
      </w:r>
      <w:r>
        <w:rPr/>
        <w:t>alter</w:t>
      </w:r>
      <w:r>
        <w:rPr>
          <w:spacing w:val="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strength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current</w:t>
      </w:r>
      <w:r>
        <w:rPr>
          <w:spacing w:val="7"/>
        </w:rPr>
        <w:t xml:space="preserve"> </w:t>
      </w:r>
      <w:r>
        <w:rPr/>
        <w:t>recom</w:t>
      </w:r>
      <w:r>
        <w:rPr>
          <w:spacing w:val="7"/>
        </w:rPr>
        <w:t>-</w:t>
      </w:r>
      <w:r>
        <w:rPr/>
        <w:t xml:space="preserve"> </w:t>
      </w:r>
      <w:r>
        <w:rPr>
          <w:spacing w:val="2"/>
        </w:rPr>
        <w:t>mendation. Further</w:t>
      </w:r>
      <w:r>
        <w:rPr>
          <w:spacing w:val="14"/>
          <w:w w:val="101"/>
        </w:rPr>
        <w:t xml:space="preserve"> </w:t>
      </w:r>
      <w:r>
        <w:rPr>
          <w:spacing w:val="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2"/>
        </w:rPr>
        <w:t>addressing many</w:t>
      </w:r>
      <w:r>
        <w:rPr>
          <w:spacing w:val="15"/>
          <w:w w:val="101"/>
        </w:rPr>
        <w:t xml:space="preserve"> </w:t>
      </w:r>
      <w:r>
        <w:rPr>
          <w:spacing w:val="2"/>
        </w:rPr>
        <w:t>of</w:t>
      </w:r>
      <w:r>
        <w:rPr>
          <w:spacing w:val="1"/>
        </w:rPr>
        <w:t xml:space="preserve"> the</w:t>
      </w:r>
      <w:r>
        <w:rPr>
          <w:spacing w:val="20"/>
        </w:rPr>
        <w:t xml:space="preserve"> </w:t>
      </w:r>
      <w:r>
        <w:rPr>
          <w:spacing w:val="1"/>
        </w:rPr>
        <w:t>sub-</w:t>
      </w:r>
      <w:r>
        <w:rPr/>
        <w:t xml:space="preserve"> </w:t>
      </w:r>
      <w:r>
        <w:rPr>
          <w:spacing w:val="2"/>
        </w:rPr>
        <w:t>groups mentioned</w:t>
      </w:r>
      <w:r>
        <w:rPr>
          <w:spacing w:val="17"/>
          <w:w w:val="101"/>
        </w:rPr>
        <w:t xml:space="preserve"> </w:t>
      </w:r>
      <w:r>
        <w:rPr>
          <w:spacing w:val="2"/>
        </w:rPr>
        <w:t>above</w:t>
      </w:r>
      <w:r>
        <w:rPr>
          <w:spacing w:val="14"/>
        </w:rPr>
        <w:t xml:space="preserve"> </w:t>
      </w:r>
      <w:r>
        <w:rPr>
          <w:spacing w:val="2"/>
        </w:rPr>
        <w:t>would</w:t>
      </w:r>
      <w:r>
        <w:rPr>
          <w:spacing w:val="17"/>
          <w:w w:val="101"/>
        </w:rPr>
        <w:t xml:space="preserve"> </w:t>
      </w:r>
      <w:r>
        <w:rPr>
          <w:spacing w:val="2"/>
        </w:rPr>
        <w:t>also be use</w:t>
      </w:r>
      <w:r>
        <w:rPr>
          <w:spacing w:val="1"/>
        </w:rPr>
        <w:t>ful</w:t>
      </w:r>
      <w:r>
        <w:rPr>
          <w:spacing w:val="13"/>
        </w:rPr>
        <w:t xml:space="preserve"> </w:t>
      </w:r>
      <w:r>
        <w:rPr>
          <w:spacing w:val="1"/>
        </w:rPr>
        <w:t>in</w:t>
      </w:r>
      <w:r>
        <w:rPr>
          <w:spacing w:val="12"/>
        </w:rPr>
        <w:t xml:space="preserve"> </w:t>
      </w:r>
      <w:r>
        <w:rPr>
          <w:spacing w:val="1"/>
        </w:rPr>
        <w:t>tailoring</w:t>
      </w:r>
      <w:r>
        <w:rPr/>
        <w:t xml:space="preserve"> </w:t>
      </w:r>
      <w:r>
        <w:rPr/>
        <w:t>care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these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>.</w:t>
      </w:r>
    </w:p>
    <w:p>
      <w:pPr>
        <w:ind w:left="6"/>
        <w:spacing w:before="276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8" w:line="258" w:lineRule="auto"/>
        <w:jc w:val="both"/>
        <w:rPr/>
      </w:pPr>
      <w:r>
        <w:rPr>
          <w:spacing w:val="1"/>
        </w:rPr>
        <w:t>The panel</w:t>
      </w:r>
      <w:r>
        <w:rPr>
          <w:spacing w:val="28"/>
          <w:w w:val="101"/>
        </w:rPr>
        <w:t xml:space="preserve"> </w:t>
      </w:r>
      <w:r>
        <w:rPr>
          <w:spacing w:val="1"/>
        </w:rPr>
        <w:t>suggested</w:t>
      </w:r>
      <w:r>
        <w:rPr>
          <w:spacing w:val="15"/>
        </w:rPr>
        <w:t xml:space="preserve"> </w:t>
      </w:r>
      <w:r>
        <w:rPr>
          <w:spacing w:val="1"/>
        </w:rPr>
        <w:t>operative management for</w:t>
      </w:r>
      <w:r>
        <w:rPr>
          <w:spacing w:val="9"/>
        </w:rPr>
        <w:t xml:space="preserve"> </w:t>
      </w:r>
      <w:r>
        <w:rPr>
          <w:spacing w:val="1"/>
        </w:rPr>
        <w:t>both</w:t>
      </w:r>
      <w:r>
        <w:rPr>
          <w:spacing w:val="16"/>
          <w:w w:val="101"/>
        </w:rPr>
        <w:t xml:space="preserve"> </w:t>
      </w:r>
      <w:r>
        <w:rPr>
          <w:spacing w:val="1"/>
        </w:rPr>
        <w:t>adult</w:t>
      </w:r>
      <w:r>
        <w:rPr/>
        <w:t xml:space="preserve"> </w:t>
      </w:r>
      <w:r>
        <w:rPr>
          <w:spacing w:val="-1"/>
        </w:rPr>
        <w:t>and pediatric patients with uncomplicated appendicitis. This</w:t>
      </w:r>
      <w:r>
        <w:rPr>
          <w:spacing w:val="5"/>
        </w:rPr>
        <w:t xml:space="preserve"> </w:t>
      </w:r>
      <w:r>
        <w:rPr>
          <w:spacing w:val="-1"/>
        </w:rPr>
        <w:t>is a conditional recommendation based on low and very low</w:t>
      </w:r>
      <w:r>
        <w:rPr/>
        <w:t xml:space="preserve"> </w:t>
      </w:r>
      <w:r>
        <w:rPr/>
        <w:t>certainty of evidence, respectively. Thus, </w:t>
      </w:r>
      <w:r>
        <w:rPr>
          <w:spacing w:val="-1"/>
        </w:rPr>
        <w:t>the panel believes</w:t>
      </w:r>
      <w:r>
        <w:rPr/>
        <w:t xml:space="preserve"> </w:t>
      </w:r>
      <w:r>
        <w:rPr>
          <w:spacing w:val="2"/>
        </w:rPr>
        <w:t>in</w:t>
      </w:r>
      <w:r>
        <w:rPr>
          <w:spacing w:val="35"/>
        </w:rPr>
        <w:t xml:space="preserve"> </w:t>
      </w:r>
      <w:r>
        <w:rPr>
          <w:spacing w:val="2"/>
        </w:rPr>
        <w:t>general</w:t>
      </w:r>
      <w:r>
        <w:rPr>
          <w:spacing w:val="23"/>
        </w:rPr>
        <w:t xml:space="preserve"> </w:t>
      </w:r>
      <w:r>
        <w:rPr>
          <w:spacing w:val="2"/>
        </w:rPr>
        <w:t>most</w:t>
      </w:r>
      <w:r>
        <w:rPr>
          <w:spacing w:val="21"/>
        </w:rPr>
        <w:t xml:space="preserve"> </w:t>
      </w:r>
      <w:r>
        <w:rPr>
          <w:spacing w:val="2"/>
        </w:rPr>
        <w:t>patients</w:t>
      </w:r>
      <w:r>
        <w:rPr>
          <w:spacing w:val="24"/>
        </w:rPr>
        <w:t xml:space="preserve"> </w:t>
      </w:r>
      <w:r>
        <w:rPr>
          <w:spacing w:val="2"/>
        </w:rPr>
        <w:t>will</w:t>
      </w:r>
      <w:r>
        <w:rPr>
          <w:spacing w:val="25"/>
          <w:w w:val="101"/>
        </w:rPr>
        <w:t xml:space="preserve"> </w:t>
      </w:r>
      <w:r>
        <w:rPr>
          <w:spacing w:val="2"/>
        </w:rPr>
        <w:t>derive</w:t>
      </w:r>
      <w:r>
        <w:rPr>
          <w:spacing w:val="25"/>
          <w:w w:val="101"/>
        </w:rPr>
        <w:t xml:space="preserve"> </w:t>
      </w:r>
      <w:r>
        <w:rPr>
          <w:spacing w:val="2"/>
        </w:rPr>
        <w:t>greater</w:t>
      </w:r>
      <w:r>
        <w:rPr>
          <w:spacing w:val="20"/>
          <w:w w:val="101"/>
        </w:rPr>
        <w:t xml:space="preserve"> </w:t>
      </w:r>
      <w:r>
        <w:rPr>
          <w:spacing w:val="2"/>
        </w:rPr>
        <w:t>benefit</w:t>
      </w:r>
      <w:r>
        <w:rPr>
          <w:spacing w:val="23"/>
          <w:w w:val="101"/>
        </w:rPr>
        <w:t xml:space="preserve"> </w:t>
      </w:r>
      <w:r>
        <w:rPr>
          <w:spacing w:val="2"/>
        </w:rPr>
        <w:t>from</w:t>
      </w:r>
      <w:r>
        <w:rPr/>
        <w:t xml:space="preserve"> </w:t>
      </w:r>
      <w:r>
        <w:rPr>
          <w:spacing w:val="1"/>
        </w:rPr>
        <w:t>operative</w:t>
      </w:r>
      <w:r>
        <w:rPr>
          <w:spacing w:val="24"/>
          <w:w w:val="101"/>
        </w:rPr>
        <w:t xml:space="preserve"> </w:t>
      </w:r>
      <w:r>
        <w:rPr>
          <w:spacing w:val="1"/>
        </w:rPr>
        <w:t>than</w:t>
      </w:r>
      <w:r>
        <w:rPr>
          <w:spacing w:val="15"/>
          <w:w w:val="101"/>
        </w:rPr>
        <w:t xml:space="preserve"> </w:t>
      </w:r>
      <w:r>
        <w:rPr>
          <w:spacing w:val="1"/>
        </w:rPr>
        <w:t>from</w:t>
      </w:r>
      <w:r>
        <w:rPr>
          <w:spacing w:val="14"/>
          <w:w w:val="101"/>
        </w:rPr>
        <w:t xml:space="preserve"> </w:t>
      </w:r>
      <w:r>
        <w:rPr>
          <w:spacing w:val="1"/>
        </w:rPr>
        <w:t>nonoperative</w:t>
      </w:r>
      <w:r>
        <w:rPr>
          <w:spacing w:val="15"/>
        </w:rPr>
        <w:t xml:space="preserve"> </w:t>
      </w:r>
      <w:r>
        <w:rPr>
          <w:spacing w:val="1"/>
        </w:rPr>
        <w:t>management.</w:t>
      </w:r>
      <w:r>
        <w:rPr>
          <w:spacing w:val="15"/>
        </w:rPr>
        <w:t xml:space="preserve"> </w:t>
      </w:r>
      <w:r>
        <w:rPr>
          <w:spacing w:val="1"/>
        </w:rPr>
        <w:t>However,</w:t>
      </w:r>
      <w:r>
        <w:rPr/>
        <w:t xml:space="preserve"> </w:t>
      </w:r>
      <w:r>
        <w:rPr>
          <w:spacing w:val="3"/>
        </w:rPr>
        <w:t>there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uncertainty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this</w:t>
      </w:r>
      <w:r>
        <w:rPr>
          <w:spacing w:val="23"/>
        </w:rPr>
        <w:t xml:space="preserve"> </w:t>
      </w:r>
      <w:r>
        <w:rPr>
          <w:spacing w:val="3"/>
        </w:rPr>
        <w:t>recommendation</w:t>
      </w:r>
      <w:r>
        <w:rPr>
          <w:spacing w:val="22"/>
          <w:w w:val="101"/>
        </w:rPr>
        <w:t xml:space="preserve"> </w:t>
      </w:r>
      <w:r>
        <w:rPr>
          <w:spacing w:val="3"/>
        </w:rPr>
        <w:t>both</w:t>
      </w:r>
      <w:r>
        <w:rPr>
          <w:spacing w:val="27"/>
        </w:rPr>
        <w:t xml:space="preserve"> </w:t>
      </w:r>
      <w:r>
        <w:rPr>
          <w:spacing w:val="3"/>
        </w:rPr>
        <w:t>due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2"/>
        </w:rPr>
        <w:t>the</w:t>
      </w:r>
      <w:r>
        <w:rPr>
          <w:spacing w:val="38"/>
        </w:rPr>
        <w:t xml:space="preserve"> </w:t>
      </w:r>
      <w:r>
        <w:rPr>
          <w:spacing w:val="2"/>
        </w:rPr>
        <w:t>quality</w:t>
      </w:r>
      <w:r>
        <w:rPr>
          <w:spacing w:val="24"/>
          <w:w w:val="101"/>
        </w:rPr>
        <w:t xml:space="preserve"> </w:t>
      </w:r>
      <w:r>
        <w:rPr>
          <w:spacing w:val="2"/>
        </w:rPr>
        <w:t>of the</w:t>
      </w:r>
      <w:r>
        <w:rPr>
          <w:spacing w:val="24"/>
        </w:rPr>
        <w:t xml:space="preserve"> </w:t>
      </w:r>
      <w:r>
        <w:rPr>
          <w:spacing w:val="2"/>
        </w:rPr>
        <w:t>evidence</w:t>
      </w:r>
      <w:r>
        <w:rPr>
          <w:spacing w:val="26"/>
          <w:w w:val="101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variation</w:t>
      </w:r>
      <w:r>
        <w:rPr>
          <w:spacing w:val="26"/>
        </w:rPr>
        <w:t xml:space="preserve"> </w:t>
      </w:r>
      <w:r>
        <w:rPr>
          <w:spacing w:val="2"/>
        </w:rPr>
        <w:t>across</w:t>
      </w:r>
      <w:r>
        <w:rPr>
          <w:spacing w:val="21"/>
        </w:rPr>
        <w:t xml:space="preserve"> </w:t>
      </w:r>
      <w:r>
        <w:rPr>
          <w:spacing w:val="2"/>
        </w:rPr>
        <w:t>how</w:t>
      </w:r>
      <w:r>
        <w:rPr/>
        <w:t xml:space="preserve"> </w:t>
      </w:r>
      <w:r>
        <w:rPr/>
        <w:t>individual</w:t>
      </w:r>
      <w:r>
        <w:rPr>
          <w:spacing w:val="9"/>
        </w:rPr>
        <w:t xml:space="preserve"> </w:t>
      </w:r>
      <w:r>
        <w:rPr/>
        <w:t>patients</w:t>
      </w:r>
      <w:r>
        <w:rPr>
          <w:spacing w:val="9"/>
        </w:rPr>
        <w:t xml:space="preserve"> </w:t>
      </w:r>
      <w:r>
        <w:rPr/>
        <w:t>value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outcomes</w:t>
      </w:r>
      <w:r>
        <w:rPr>
          <w:spacing w:val="9"/>
        </w:rPr>
        <w:t xml:space="preserve"> </w:t>
      </w:r>
      <w:r>
        <w:rPr/>
        <w:t>assessed</w:t>
      </w:r>
      <w:r>
        <w:rPr>
          <w:spacing w:val="9"/>
        </w:rPr>
        <w:t>. </w:t>
      </w:r>
      <w:r>
        <w:rPr/>
        <w:t>Important</w:t>
      </w:r>
      <w:r>
        <w:rPr>
          <w:spacing w:val="2"/>
        </w:rPr>
        <w:t xml:space="preserve"> </w:t>
      </w:r>
      <w:r>
        <w:rPr/>
        <w:t>considerations include how highly the patient values avoi</w:t>
      </w:r>
      <w:r>
        <w:rPr>
          <w:spacing w:val="-1"/>
        </w:rPr>
        <w:t>d-</w:t>
      </w:r>
      <w:r>
        <w:rPr/>
        <w:t xml:space="preserve"> </w:t>
      </w:r>
      <w:r>
        <w:rPr/>
        <w:t>ing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operation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well</w:t>
      </w:r>
      <w:r>
        <w:rPr>
          <w:spacing w:val="10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their</w:t>
      </w:r>
      <w:r>
        <w:rPr>
          <w:spacing w:val="8"/>
        </w:rPr>
        <w:t xml:space="preserve"> </w:t>
      </w:r>
      <w:r>
        <w:rPr/>
        <w:t>access</w:t>
      </w:r>
      <w:r>
        <w:rPr>
          <w:spacing w:val="1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care</w:t>
      </w:r>
      <w:r>
        <w:rPr>
          <w:spacing w:val="8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medical </w:t>
      </w:r>
      <w:r>
        <w:rPr/>
        <w:t>comorbidities</w:t>
      </w:r>
      <w:r>
        <w:rPr>
          <w:spacing w:val="10"/>
        </w:rPr>
        <w:t>.</w:t>
      </w:r>
    </w:p>
    <w:p>
      <w:pPr>
        <w:pStyle w:val="BodyText"/>
        <w:ind w:left="6" w:right="3" w:firstLine="6"/>
        <w:spacing w:before="283" w:line="238" w:lineRule="auto"/>
        <w:rPr/>
      </w:pPr>
      <w:r>
        <w:rPr>
          <w:rFonts w:ascii="Calibri" w:hAnsi="Calibri" w:eastAsia="Calibri" w:cs="Calibri"/>
          <w:b/>
          <w:bCs/>
        </w:rPr>
        <w:t>KQ</w:t>
      </w:r>
      <w:r>
        <w:rPr>
          <w:rFonts w:ascii="Calibri" w:hAnsi="Calibri" w:eastAsia="Calibri" w:cs="Calibri"/>
          <w:b/>
          <w:bCs/>
          <w:spacing w:val="8"/>
        </w:rPr>
        <w:t>3  </w:t>
      </w:r>
      <w:r>
        <w:rPr/>
        <w:t>Should</w:t>
      </w:r>
      <w:r>
        <w:rPr>
          <w:spacing w:val="18"/>
        </w:rPr>
        <w:t xml:space="preserve"> </w:t>
      </w:r>
      <w:r>
        <w:rPr/>
        <w:t>adult</w:t>
      </w:r>
      <w:r>
        <w:rPr>
          <w:spacing w:val="15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pediatric</w:t>
      </w:r>
      <w:r>
        <w:rPr>
          <w:spacing w:val="8"/>
        </w:rPr>
        <w:t xml:space="preserve"> </w:t>
      </w:r>
      <w:r>
        <w:rPr/>
        <w:t>patients</w:t>
      </w:r>
      <w:r>
        <w:rPr>
          <w:spacing w:val="12"/>
          <w:w w:val="101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complicated </w:t>
      </w:r>
      <w:r>
        <w:rPr/>
        <w:t>appendicitis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managed</w:t>
      </w:r>
      <w:r>
        <w:rPr>
          <w:spacing w:val="2"/>
        </w:rPr>
        <w:t xml:space="preserve"> </w:t>
      </w:r>
      <w:r>
        <w:rPr/>
        <w:t>nonoperatively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operatively</w:t>
      </w:r>
      <w:r>
        <w:rPr>
          <w:spacing w:val="2"/>
        </w:rPr>
        <w:t>?</w:t>
      </w:r>
    </w:p>
    <w:p>
      <w:pPr>
        <w:ind w:left="12"/>
        <w:spacing w:before="275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" w:right="2"/>
        <w:spacing w:before="58" w:line="253" w:lineRule="auto"/>
        <w:jc w:val="both"/>
        <w:rPr/>
      </w:pP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panel</w:t>
      </w:r>
      <w:r>
        <w:rPr>
          <w:spacing w:val="27"/>
        </w:rPr>
        <w:t xml:space="preserve"> </w:t>
      </w:r>
      <w:r>
        <w:rPr>
          <w:spacing w:val="2"/>
        </w:rPr>
        <w:t>suggests</w:t>
      </w:r>
      <w:r>
        <w:rPr>
          <w:spacing w:val="19"/>
        </w:rPr>
        <w:t xml:space="preserve"> </w:t>
      </w:r>
      <w:r>
        <w:rPr>
          <w:spacing w:val="2"/>
        </w:rPr>
        <w:t>that</w:t>
      </w:r>
      <w:r>
        <w:rPr>
          <w:spacing w:val="24"/>
        </w:rPr>
        <w:t xml:space="preserve"> </w:t>
      </w:r>
      <w:r>
        <w:rPr>
          <w:spacing w:val="2"/>
        </w:rPr>
        <w:t>adult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pediatric</w:t>
      </w:r>
      <w:r>
        <w:rPr>
          <w:spacing w:val="18"/>
        </w:rPr>
        <w:t xml:space="preserve"> </w:t>
      </w:r>
      <w:r>
        <w:rPr>
          <w:spacing w:val="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2"/>
        </w:rPr>
        <w:t>complicated</w:t>
      </w:r>
      <w:r>
        <w:rPr>
          <w:spacing w:val="16"/>
          <w:w w:val="101"/>
        </w:rPr>
        <w:t xml:space="preserve"> </w:t>
      </w:r>
      <w:r>
        <w:rPr>
          <w:spacing w:val="2"/>
        </w:rPr>
        <w:t>appendicitis b</w:t>
      </w:r>
      <w:r>
        <w:rPr>
          <w:spacing w:val="1"/>
        </w:rPr>
        <w:t>e managed</w:t>
      </w:r>
      <w:r>
        <w:rPr>
          <w:spacing w:val="15"/>
          <w:w w:val="101"/>
        </w:rPr>
        <w:t xml:space="preserve"> </w:t>
      </w:r>
      <w:r>
        <w:rPr>
          <w:spacing w:val="1"/>
        </w:rPr>
        <w:t>operatively</w:t>
      </w:r>
      <w:r>
        <w:rPr>
          <w:spacing w:val="19"/>
        </w:rPr>
        <w:t xml:space="preserve"> </w:t>
      </w:r>
      <w:r>
        <w:rPr>
          <w:spacing w:val="1"/>
        </w:rPr>
        <w:t>(</w:t>
      </w:r>
      <w:r>
        <w:rPr>
          <w:i/>
          <w:iCs/>
          <w:spacing w:val="1"/>
        </w:rPr>
        <w:t>Condi-</w:t>
      </w:r>
      <w:r>
        <w:rPr>
          <w:i/>
          <w:iCs/>
        </w:rPr>
        <w:t xml:space="preserve"> </w:t>
      </w:r>
      <w:r>
        <w:rPr>
          <w:i/>
          <w:iCs/>
        </w:rPr>
        <w:t>tional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recommendation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based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certainty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evi</w:t>
      </w:r>
      <w:r>
        <w:rPr>
          <w:i/>
          <w:iCs/>
          <w:spacing w:val="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dence in adults and low certainty of evidence</w:t>
      </w:r>
      <w:r>
        <w:rPr>
          <w:i/>
          <w:iCs/>
          <w:spacing w:val="-1"/>
        </w:rPr>
        <w:t xml:space="preserve"> in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1"/>
        </w:rPr>
        <w:t>pediatrics).</w:t>
      </w:r>
    </w:p>
    <w:p>
      <w:pPr>
        <w:pStyle w:val="BodyText"/>
        <w:ind w:left="6" w:right="2" w:firstLine="222"/>
        <w:spacing w:before="29" w:line="237" w:lineRule="auto"/>
        <w:jc w:val="both"/>
        <w:rPr/>
      </w:pP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9"/>
        </w:rPr>
        <w:t xml:space="preserve"> </w:t>
      </w:r>
      <w:r>
        <w:rPr>
          <w:spacing w:val="2"/>
        </w:rPr>
        <w:t>with</w:t>
      </w:r>
      <w:r>
        <w:rPr>
          <w:spacing w:val="25"/>
          <w:w w:val="101"/>
        </w:rPr>
        <w:t xml:space="preserve"> </w:t>
      </w:r>
      <w:r>
        <w:rPr>
          <w:spacing w:val="2"/>
        </w:rPr>
        <w:t>significant</w:t>
      </w:r>
      <w:r>
        <w:rPr>
          <w:spacing w:val="20"/>
        </w:rPr>
        <w:t xml:space="preserve"> </w:t>
      </w:r>
      <w:r>
        <w:rPr>
          <w:spacing w:val="1"/>
        </w:rPr>
        <w:t>cecal</w:t>
      </w:r>
      <w:r>
        <w:rPr>
          <w:spacing w:val="18"/>
        </w:rPr>
        <w:t xml:space="preserve"> </w:t>
      </w:r>
      <w:r>
        <w:rPr>
          <w:spacing w:val="1"/>
        </w:rPr>
        <w:t>inflammation,</w:t>
      </w:r>
      <w:r>
        <w:rPr>
          <w:spacing w:val="19"/>
        </w:rPr>
        <w:t xml:space="preserve"> </w:t>
      </w:r>
      <w:r>
        <w:rPr>
          <w:spacing w:val="1"/>
        </w:rPr>
        <w:t>longer</w:t>
      </w:r>
      <w:r>
        <w:rPr/>
        <w:t xml:space="preserve"> </w:t>
      </w:r>
      <w:r>
        <w:rPr>
          <w:spacing w:val="2"/>
        </w:rPr>
        <w:t>symptom</w:t>
      </w:r>
      <w:r>
        <w:rPr>
          <w:spacing w:val="16"/>
          <w:w w:val="101"/>
        </w:rPr>
        <w:t xml:space="preserve"> </w:t>
      </w:r>
      <w:r>
        <w:rPr>
          <w:spacing w:val="2"/>
        </w:rPr>
        <w:t>duration/delayed pre</w:t>
      </w:r>
      <w:r>
        <w:rPr>
          <w:spacing w:val="1"/>
        </w:rPr>
        <w:t>sentation,</w:t>
      </w:r>
      <w:r>
        <w:rPr>
          <w:spacing w:val="16"/>
          <w:w w:val="101"/>
        </w:rPr>
        <w:t xml:space="preserve"> </w:t>
      </w:r>
      <w:r>
        <w:rPr>
          <w:spacing w:val="1"/>
        </w:rPr>
        <w:t>or</w:t>
      </w:r>
      <w:r>
        <w:rPr>
          <w:spacing w:val="18"/>
        </w:rPr>
        <w:t xml:space="preserve"> </w:t>
      </w:r>
      <w:r>
        <w:rPr>
          <w:spacing w:val="1"/>
        </w:rPr>
        <w:t>a</w:t>
      </w:r>
      <w:r>
        <w:rPr>
          <w:spacing w:val="15"/>
        </w:rPr>
        <w:t xml:space="preserve"> </w:t>
      </w:r>
      <w:r>
        <w:rPr>
          <w:spacing w:val="1"/>
        </w:rPr>
        <w:t>well-formed</w:t>
      </w:r>
      <w:r>
        <w:rPr/>
        <w:t xml:space="preserve"> </w:t>
      </w:r>
      <w:r>
        <w:rPr>
          <w:spacing w:val="2"/>
        </w:rPr>
        <w:t>abscess,</w:t>
      </w:r>
      <w:r>
        <w:rPr>
          <w:spacing w:val="20"/>
          <w:w w:val="101"/>
        </w:rPr>
        <w:t xml:space="preserve"> </w:t>
      </w:r>
      <w:r>
        <w:rPr>
          <w:spacing w:val="2"/>
        </w:rPr>
        <w:t>the panel</w:t>
      </w:r>
      <w:r>
        <w:rPr>
          <w:spacing w:val="15"/>
          <w:w w:val="101"/>
        </w:rPr>
        <w:t xml:space="preserve"> </w:t>
      </w:r>
      <w:r>
        <w:rPr>
          <w:spacing w:val="2"/>
        </w:rPr>
        <w:t>notes</w:t>
      </w:r>
      <w:r>
        <w:rPr>
          <w:spacing w:val="14"/>
          <w:w w:val="101"/>
        </w:rPr>
        <w:t xml:space="preserve"> </w:t>
      </w:r>
      <w:r>
        <w:rPr>
          <w:spacing w:val="2"/>
        </w:rPr>
        <w:t>that</w:t>
      </w:r>
      <w:r>
        <w:rPr>
          <w:spacing w:val="17"/>
          <w:w w:val="101"/>
        </w:rPr>
        <w:t xml:space="preserve"> </w:t>
      </w:r>
      <w:r>
        <w:rPr>
          <w:spacing w:val="2"/>
        </w:rPr>
        <w:t>greater</w:t>
      </w:r>
      <w:r>
        <w:rPr>
          <w:spacing w:val="16"/>
          <w:w w:val="101"/>
        </w:rPr>
        <w:t xml:space="preserve"> </w:t>
      </w:r>
      <w:r>
        <w:rPr>
          <w:spacing w:val="2"/>
        </w:rPr>
        <w:t>consideration</w:t>
      </w:r>
      <w:r>
        <w:rPr>
          <w:spacing w:val="17"/>
        </w:rPr>
        <w:t xml:space="preserve"> </w:t>
      </w:r>
      <w:r>
        <w:rPr>
          <w:spacing w:val="2"/>
        </w:rPr>
        <w:t>can be</w:t>
      </w:r>
    </w:p>
    <w:p>
      <w:pPr>
        <w:spacing w:line="237" w:lineRule="auto"/>
        <w:sectPr>
          <w:type w:val="continuous"/>
          <w:pgSz w:w="11906" w:h="15818"/>
          <w:pgMar w:top="963" w:right="1017" w:bottom="1096" w:left="1020" w:header="611" w:footer="877" w:gutter="0"/>
          <w:cols w:equalWidth="0" w:num="2">
            <w:col w:w="5003" w:space="100"/>
            <w:col w:w="4765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30"/>
          <w:footerReference w:type="default" r:id="rId31"/>
          <w:pgSz w:w="11906" w:h="15818"/>
          <w:pgMar w:top="963" w:right="1017" w:bottom="1091" w:left="1020" w:header="611" w:footer="872" w:gutter="0"/>
          <w:cols w:equalWidth="0" w:num="1">
            <w:col w:w="9868" w:space="0"/>
          </w:cols>
        </w:sectPr>
        <w:rPr/>
      </w:pPr>
    </w:p>
    <w:p>
      <w:pPr>
        <w:pStyle w:val="BodyText"/>
        <w:ind w:left="3" w:right="241" w:firstLine="2"/>
        <w:spacing w:before="36" w:line="245" w:lineRule="auto"/>
        <w:rPr/>
      </w:pPr>
      <w:r>
        <w:rPr>
          <w:spacing w:val="2"/>
        </w:rPr>
        <w:t>given</w:t>
      </w:r>
      <w:r>
        <w:rPr>
          <w:spacing w:val="23"/>
        </w:rPr>
        <w:t xml:space="preserve"> </w:t>
      </w:r>
      <w:r>
        <w:rPr>
          <w:spacing w:val="2"/>
        </w:rPr>
        <w:t>to</w:t>
      </w:r>
      <w:r>
        <w:rPr>
          <w:spacing w:val="23"/>
        </w:rPr>
        <w:t xml:space="preserve"> </w:t>
      </w:r>
      <w:r>
        <w:rPr>
          <w:spacing w:val="2"/>
        </w:rPr>
        <w:t>initial</w:t>
      </w:r>
      <w:r>
        <w:rPr>
          <w:spacing w:val="23"/>
        </w:rPr>
        <w:t xml:space="preserve"> </w:t>
      </w:r>
      <w:r>
        <w:rPr>
          <w:spacing w:val="2"/>
        </w:rPr>
        <w:t>nonoperative</w:t>
      </w:r>
      <w:r>
        <w:rPr>
          <w:spacing w:val="23"/>
        </w:rPr>
        <w:t xml:space="preserve"> </w:t>
      </w:r>
      <w:r>
        <w:rPr>
          <w:spacing w:val="2"/>
        </w:rPr>
        <w:t>management</w:t>
      </w:r>
      <w:r>
        <w:rPr>
          <w:spacing w:val="23"/>
        </w:rPr>
        <w:t xml:space="preserve"> </w:t>
      </w:r>
      <w:r>
        <w:rPr>
          <w:spacing w:val="2"/>
        </w:rPr>
        <w:t>in</w:t>
      </w:r>
      <w:r>
        <w:rPr>
          <w:spacing w:val="27"/>
        </w:rPr>
        <w:t xml:space="preserve"> </w:t>
      </w:r>
      <w:r>
        <w:rPr>
          <w:spacing w:val="2"/>
        </w:rPr>
        <w:t>an</w:t>
      </w:r>
      <w:r>
        <w:rPr>
          <w:spacing w:val="25"/>
        </w:rPr>
        <w:t xml:space="preserve"> </w:t>
      </w:r>
      <w:r>
        <w:rPr>
          <w:spacing w:val="2"/>
        </w:rPr>
        <w:t>ef</w:t>
      </w:r>
      <w:r>
        <w:rPr>
          <w:spacing w:val="1"/>
        </w:rPr>
        <w:t>fort</w:t>
      </w:r>
      <w:r>
        <w:rPr>
          <w:spacing w:val="22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minimize</w:t>
      </w:r>
      <w:r>
        <w:rPr>
          <w:spacing w:val="5"/>
        </w:rPr>
        <w:t xml:space="preserve"> </w:t>
      </w:r>
      <w:r>
        <w:rPr/>
        <w:t>surgical</w:t>
      </w:r>
      <w:r>
        <w:rPr>
          <w:spacing w:val="5"/>
        </w:rPr>
        <w:t xml:space="preserve"> </w:t>
      </w:r>
      <w:r>
        <w:rPr/>
        <w:t>risks</w:t>
      </w:r>
      <w:r>
        <w:rPr>
          <w:spacing w:val="5"/>
        </w:rPr>
        <w:t>.</w:t>
      </w:r>
    </w:p>
    <w:p>
      <w:pPr>
        <w:ind w:left="13"/>
        <w:spacing w:before="239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left="1" w:right="238" w:firstLine="1"/>
        <w:spacing w:before="258" w:line="258" w:lineRule="auto"/>
        <w:jc w:val="both"/>
        <w:rPr/>
      </w:pPr>
      <w:r>
        <w:rPr>
          <w:spacing w:val="3"/>
        </w:rPr>
        <w:t>Approximately</w:t>
      </w:r>
      <w:r>
        <w:rPr>
          <w:spacing w:val="31"/>
        </w:rPr>
        <w:t xml:space="preserve"> </w:t>
      </w:r>
      <w:r>
        <w:rPr>
          <w:spacing w:val="3"/>
        </w:rPr>
        <w:t>30%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ad</w:t>
      </w:r>
      <w:r>
        <w:rPr>
          <w:spacing w:val="2"/>
        </w:rPr>
        <w:t>ult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pediatric</w:t>
      </w:r>
      <w:r>
        <w:rPr>
          <w:spacing w:val="23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appendicitis</w:t>
      </w:r>
      <w:r>
        <w:rPr>
          <w:spacing w:val="22"/>
        </w:rPr>
        <w:t xml:space="preserve"> </w:t>
      </w:r>
      <w:r>
        <w:rPr>
          <w:spacing w:val="3"/>
        </w:rPr>
        <w:t>present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complicated</w:t>
      </w:r>
      <w:r>
        <w:rPr>
          <w:spacing w:val="28"/>
        </w:rPr>
        <w:t xml:space="preserve"> </w:t>
      </w:r>
      <w:r>
        <w:rPr>
          <w:spacing w:val="3"/>
        </w:rPr>
        <w:t>appendi</w:t>
      </w:r>
      <w:r>
        <w:rPr>
          <w:spacing w:val="2"/>
        </w:rPr>
        <w:t>citis</w:t>
      </w:r>
      <w:r>
        <w:rPr>
          <w:spacing w:val="38"/>
          <w:w w:val="101"/>
        </w:rPr>
        <w:t xml:space="preserve"> </w:t>
      </w:r>
      <w:r>
        <w:rPr>
          <w:spacing w:val="2"/>
        </w:rPr>
        <w:t>[</w:t>
      </w:r>
      <w:hyperlink w:history="true" w:anchor="bookmark9">
        <w:r>
          <w:rPr>
            <w:color w:val="0000FF"/>
            <w:spacing w:val="2"/>
          </w:rPr>
          <w:t>10</w:t>
        </w:r>
      </w:hyperlink>
      <w:r>
        <w:rPr>
          <w:spacing w:val="2"/>
        </w:rPr>
        <w:t>].</w:t>
      </w:r>
      <w:r>
        <w:rPr/>
        <w:t xml:space="preserve"> </w:t>
      </w:r>
      <w:r>
        <w:rPr>
          <w:spacing w:val="4"/>
        </w:rPr>
        <w:t>Similar</w:t>
      </w:r>
      <w:r>
        <w:rPr>
          <w:spacing w:val="28"/>
          <w:w w:val="101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uncomplicated</w:t>
      </w:r>
      <w:r>
        <w:rPr>
          <w:spacing w:val="33"/>
          <w:w w:val="101"/>
        </w:rPr>
        <w:t xml:space="preserve"> </w:t>
      </w:r>
      <w:r>
        <w:rPr>
          <w:spacing w:val="4"/>
        </w:rPr>
        <w:t>appe</w:t>
      </w:r>
      <w:r>
        <w:rPr>
          <w:spacing w:val="3"/>
        </w:rPr>
        <w:t>ndicitis,</w:t>
      </w:r>
      <w:r>
        <w:rPr/>
        <w:t xml:space="preserve"> </w:t>
      </w:r>
      <w:r>
        <w:rPr>
          <w:spacing w:val="3"/>
        </w:rPr>
        <w:t>complicated</w:t>
      </w:r>
      <w:r>
        <w:rPr>
          <w:spacing w:val="24"/>
          <w:w w:val="101"/>
        </w:rPr>
        <w:t xml:space="preserve"> </w:t>
      </w:r>
      <w:r>
        <w:rPr>
          <w:spacing w:val="3"/>
        </w:rPr>
        <w:t>appendicit</w:t>
      </w:r>
      <w:r>
        <w:rPr>
          <w:spacing w:val="2"/>
        </w:rPr>
        <w:t>is</w:t>
      </w:r>
      <w:r>
        <w:rPr>
          <w:spacing w:val="18"/>
          <w:w w:val="101"/>
        </w:rPr>
        <w:t xml:space="preserve"> </w:t>
      </w:r>
      <w:r>
        <w:rPr>
          <w:spacing w:val="2"/>
        </w:rPr>
        <w:t>has</w:t>
      </w:r>
      <w:r>
        <w:rPr>
          <w:spacing w:val="17"/>
          <w:w w:val="101"/>
        </w:rPr>
        <w:t xml:space="preserve"> </w:t>
      </w:r>
      <w:r>
        <w:rPr>
          <w:spacing w:val="2"/>
        </w:rPr>
        <w:t>been</w:t>
      </w:r>
      <w:r>
        <w:rPr>
          <w:spacing w:val="19"/>
          <w:w w:val="101"/>
        </w:rPr>
        <w:t xml:space="preserve"> </w:t>
      </w:r>
      <w:r>
        <w:rPr>
          <w:spacing w:val="2"/>
        </w:rPr>
        <w:t>increasingly</w:t>
      </w:r>
      <w:r>
        <w:rPr>
          <w:spacing w:val="20"/>
        </w:rPr>
        <w:t xml:space="preserve"> </w:t>
      </w:r>
      <w:r>
        <w:rPr>
          <w:spacing w:val="2"/>
        </w:rPr>
        <w:t>managed</w:t>
      </w:r>
      <w:r>
        <w:rPr/>
        <w:t xml:space="preserve"> </w:t>
      </w:r>
      <w:r>
        <w:rPr>
          <w:spacing w:val="2"/>
        </w:rPr>
        <w:t>nonoperatively.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presence</w:t>
      </w:r>
      <w:r>
        <w:rPr>
          <w:spacing w:val="22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an</w:t>
      </w:r>
      <w:r>
        <w:rPr>
          <w:spacing w:val="24"/>
        </w:rPr>
        <w:t xml:space="preserve"> </w:t>
      </w:r>
      <w:r>
        <w:rPr>
          <w:spacing w:val="2"/>
        </w:rPr>
        <w:t>abscess</w:t>
      </w:r>
      <w:r>
        <w:rPr>
          <w:spacing w:val="22"/>
          <w:w w:val="101"/>
        </w:rPr>
        <w:t xml:space="preserve"> </w:t>
      </w:r>
      <w:r>
        <w:rPr>
          <w:spacing w:val="2"/>
        </w:rPr>
        <w:t>o</w:t>
      </w:r>
      <w:r>
        <w:rPr>
          <w:spacing w:val="1"/>
        </w:rPr>
        <w:t>r</w:t>
      </w:r>
      <w:r>
        <w:rPr>
          <w:spacing w:val="17"/>
          <w:w w:val="101"/>
        </w:rPr>
        <w:t xml:space="preserve"> </w:t>
      </w:r>
      <w:r>
        <w:rPr>
          <w:spacing w:val="1"/>
        </w:rPr>
        <w:t>phlegmon</w:t>
      </w:r>
      <w:r>
        <w:rPr/>
        <w:t xml:space="preserve"> </w:t>
      </w:r>
      <w:r>
        <w:rPr/>
        <w:t>has</w:t>
      </w:r>
      <w:r>
        <w:rPr>
          <w:spacing w:val="6"/>
        </w:rPr>
        <w:t xml:space="preserve"> </w:t>
      </w:r>
      <w:r>
        <w:rPr/>
        <w:t>been</w:t>
      </w:r>
      <w:r>
        <w:rPr>
          <w:spacing w:val="6"/>
        </w:rPr>
        <w:t xml:space="preserve"> </w:t>
      </w:r>
      <w:r>
        <w:rPr/>
        <w:t>associated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higher</w:t>
      </w:r>
      <w:r>
        <w:rPr>
          <w:spacing w:val="8"/>
        </w:rPr>
        <w:t xml:space="preserve"> </w:t>
      </w:r>
      <w:r>
        <w:rPr/>
        <w:t>risk</w:t>
      </w:r>
      <w:r>
        <w:rPr>
          <w:spacing w:val="9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morbidity</w:t>
      </w:r>
      <w:r>
        <w:rPr>
          <w:spacing w:val="10"/>
        </w:rPr>
        <w:t xml:space="preserve"> </w:t>
      </w:r>
      <w:r>
        <w:rPr/>
        <w:t>as</w:t>
      </w:r>
      <w:r>
        <w:rPr>
          <w:spacing w:val="8"/>
        </w:rPr>
        <w:t xml:space="preserve"> </w:t>
      </w:r>
      <w:r>
        <w:rPr/>
        <w:t>well </w:t>
      </w:r>
      <w:r>
        <w:rPr>
          <w:spacing w:val="2"/>
        </w:rPr>
        <w:t>as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need</w:t>
      </w:r>
      <w:r>
        <w:rPr>
          <w:spacing w:val="18"/>
          <w:w w:val="101"/>
        </w:rPr>
        <w:t xml:space="preserve"> </w:t>
      </w:r>
      <w:r>
        <w:rPr>
          <w:spacing w:val="2"/>
        </w:rPr>
        <w:t>for</w:t>
      </w:r>
      <w:r>
        <w:rPr>
          <w:spacing w:val="19"/>
        </w:rPr>
        <w:t xml:space="preserve"> </w:t>
      </w:r>
      <w:r>
        <w:rPr>
          <w:spacing w:val="2"/>
        </w:rPr>
        <w:t>wider</w:t>
      </w:r>
      <w:r>
        <w:rPr>
          <w:spacing w:val="15"/>
        </w:rPr>
        <w:t xml:space="preserve"> </w:t>
      </w:r>
      <w:r>
        <w:rPr>
          <w:spacing w:val="2"/>
        </w:rPr>
        <w:t>resections</w:t>
      </w:r>
      <w:r>
        <w:rPr>
          <w:spacing w:val="18"/>
        </w:rPr>
        <w:t xml:space="preserve"> </w:t>
      </w:r>
      <w:r>
        <w:rPr>
          <w:spacing w:val="2"/>
        </w:rPr>
        <w:t>including</w:t>
      </w:r>
      <w:r>
        <w:rPr>
          <w:spacing w:val="18"/>
        </w:rPr>
        <w:t xml:space="preserve"> </w:t>
      </w:r>
      <w:r>
        <w:rPr>
          <w:spacing w:val="2"/>
        </w:rPr>
        <w:t>ileocecectomy</w:t>
      </w:r>
      <w:r>
        <w:rPr/>
        <w:t xml:space="preserve"> </w:t>
      </w:r>
      <w:r>
        <w:rPr>
          <w:spacing w:val="14"/>
        </w:rPr>
        <w:t>[</w:t>
      </w:r>
      <w:hyperlink w:history="true" w:anchor="bookmark31">
        <w:r>
          <w:rPr>
            <w:color w:val="0000FF"/>
            <w:spacing w:val="14"/>
          </w:rPr>
          <w:t>36</w:t>
        </w:r>
      </w:hyperlink>
      <w:r>
        <w:rPr>
          <w:spacing w:val="14"/>
        </w:rPr>
        <w:t>].</w:t>
      </w:r>
      <w:r>
        <w:rPr>
          <w:spacing w:val="17"/>
          <w:w w:val="101"/>
        </w:rPr>
        <w:t xml:space="preserve"> </w:t>
      </w:r>
      <w:r>
        <w:rPr/>
        <w:t>Percutaneous</w:t>
      </w:r>
      <w:r>
        <w:rPr>
          <w:spacing w:val="18"/>
          <w:w w:val="101"/>
        </w:rPr>
        <w:t xml:space="preserve"> </w:t>
      </w:r>
      <w:r>
        <w:rPr/>
        <w:t>drainage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also</w:t>
      </w:r>
      <w:r>
        <w:rPr>
          <w:spacing w:val="20"/>
          <w:w w:val="101"/>
        </w:rPr>
        <w:t xml:space="preserve"> </w:t>
      </w:r>
      <w:r>
        <w:rPr/>
        <w:t>an</w:t>
      </w:r>
      <w:r>
        <w:rPr>
          <w:spacing w:val="19"/>
        </w:rPr>
        <w:t xml:space="preserve"> </w:t>
      </w:r>
      <w:r>
        <w:rPr/>
        <w:t>option</w:t>
      </w:r>
      <w:r>
        <w:rPr>
          <w:spacing w:val="17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patients </w:t>
      </w:r>
      <w:r>
        <w:rPr/>
        <w:t>that</w:t>
      </w:r>
      <w:r>
        <w:rPr>
          <w:spacing w:val="3"/>
        </w:rPr>
        <w:t xml:space="preserve"> </w:t>
      </w:r>
      <w:r>
        <w:rPr/>
        <w:t>present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well</w:t>
      </w:r>
      <w:r>
        <w:rPr>
          <w:spacing w:val="3"/>
        </w:rPr>
        <w:t>-</w:t>
      </w:r>
      <w:r>
        <w:rPr/>
        <w:t>formed</w:t>
      </w:r>
      <w:r>
        <w:rPr>
          <w:spacing w:val="3"/>
        </w:rPr>
        <w:t xml:space="preserve"> </w:t>
      </w:r>
      <w:r>
        <w:rPr/>
        <w:t>abscess</w:t>
      </w:r>
      <w:r>
        <w:rPr>
          <w:spacing w:val="3"/>
        </w:rPr>
        <w:t>.</w:t>
      </w:r>
    </w:p>
    <w:p>
      <w:pPr>
        <w:ind w:left="7"/>
        <w:spacing w:before="239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the evidence</w:t>
      </w:r>
    </w:p>
    <w:p>
      <w:pPr>
        <w:pStyle w:val="BodyText"/>
        <w:ind w:right="239" w:firstLine="4"/>
        <w:spacing w:before="297" w:line="258" w:lineRule="auto"/>
        <w:jc w:val="both"/>
        <w:rPr/>
      </w:pPr>
      <w:r>
        <w:rPr/>
        <w:t>Complicated</w:t>
      </w:r>
      <w:r>
        <w:rPr>
          <w:spacing w:val="4"/>
        </w:rPr>
        <w:t xml:space="preserve"> </w:t>
      </w:r>
      <w:r>
        <w:rPr/>
        <w:t>appendicitis</w:t>
      </w:r>
      <w:r>
        <w:rPr>
          <w:spacing w:val="4"/>
        </w:rPr>
        <w:t xml:space="preserve"> </w:t>
      </w:r>
      <w:r>
        <w:rPr/>
        <w:t>was</w:t>
      </w:r>
      <w:r>
        <w:rPr>
          <w:spacing w:val="4"/>
        </w:rPr>
        <w:t xml:space="preserve"> </w:t>
      </w:r>
      <w:r>
        <w:rPr/>
        <w:t>defined</w:t>
      </w:r>
      <w:r>
        <w:rPr>
          <w:spacing w:val="4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cases</w:t>
      </w:r>
      <w:r>
        <w:rPr>
          <w:spacing w:val="7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preop</w:t>
      </w:r>
      <w:r>
        <w:rPr>
          <w:spacing w:val="4"/>
        </w:rPr>
        <w:t>-</w:t>
      </w:r>
      <w:r>
        <w:rPr/>
        <w:t xml:space="preserve"> </w:t>
      </w:r>
      <w:r>
        <w:rPr/>
        <w:t>erative</w:t>
      </w:r>
      <w:r>
        <w:rPr>
          <w:spacing w:val="5"/>
        </w:rPr>
        <w:t xml:space="preserve"> </w:t>
      </w:r>
      <w:r>
        <w:rPr/>
        <w:t>evidence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abscess</w:t>
      </w:r>
      <w:r>
        <w:rPr>
          <w:spacing w:val="5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perforation</w:t>
      </w:r>
      <w:r>
        <w:rPr>
          <w:spacing w:val="5"/>
        </w:rPr>
        <w:t>.</w:t>
      </w:r>
      <w:r>
        <w:rPr>
          <w:spacing w:val="8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data</w:t>
      </w:r>
      <w:r>
        <w:rPr>
          <w:spacing w:val="9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the </w:t>
      </w:r>
      <w:r>
        <w:rPr>
          <w:spacing w:val="2"/>
        </w:rPr>
        <w:t>adult</w:t>
      </w:r>
      <w:r>
        <w:rPr>
          <w:spacing w:val="17"/>
          <w:w w:val="101"/>
        </w:rPr>
        <w:t xml:space="preserve"> </w:t>
      </w:r>
      <w:r>
        <w:rPr>
          <w:spacing w:val="2"/>
        </w:rPr>
        <w:t>population</w:t>
      </w:r>
      <w:r>
        <w:rPr>
          <w:spacing w:val="21"/>
          <w:w w:val="101"/>
        </w:rPr>
        <w:t xml:space="preserve"> </w:t>
      </w:r>
      <w:r>
        <w:rPr>
          <w:spacing w:val="2"/>
        </w:rPr>
        <w:t>came</w:t>
      </w:r>
      <w:r>
        <w:rPr>
          <w:spacing w:val="20"/>
        </w:rPr>
        <w:t xml:space="preserve"> </w:t>
      </w:r>
      <w:r>
        <w:rPr>
          <w:spacing w:val="2"/>
        </w:rPr>
        <w:t>from</w:t>
      </w:r>
      <w:r>
        <w:rPr>
          <w:spacing w:val="22"/>
        </w:rPr>
        <w:t xml:space="preserve"> </w:t>
      </w:r>
      <w:r>
        <w:rPr>
          <w:spacing w:val="2"/>
        </w:rPr>
        <w:t>one</w:t>
      </w:r>
      <w:r>
        <w:rPr>
          <w:spacing w:val="19"/>
          <w:w w:val="101"/>
        </w:rPr>
        <w:t xml:space="preserve"> </w:t>
      </w:r>
      <w:r>
        <w:rPr>
          <w:spacing w:val="2"/>
        </w:rPr>
        <w:t>RCT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1"/>
        </w:rPr>
        <w:t>one</w:t>
      </w:r>
      <w:r>
        <w:rPr>
          <w:spacing w:val="17"/>
          <w:w w:val="101"/>
        </w:rPr>
        <w:t xml:space="preserve"> </w:t>
      </w:r>
      <w:r>
        <w:rPr>
          <w:spacing w:val="1"/>
        </w:rPr>
        <w:t>retrospec-</w:t>
      </w:r>
      <w:r>
        <w:rPr/>
        <w:t xml:space="preserve"> </w:t>
      </w:r>
      <w:r>
        <w:rPr/>
        <w:t>tive</w:t>
      </w:r>
      <w:r>
        <w:rPr>
          <w:spacing w:val="15"/>
        </w:rPr>
        <w:t xml:space="preserve"> </w:t>
      </w:r>
      <w:r>
        <w:rPr/>
        <w:t>study with direct comparative data</w:t>
      </w:r>
      <w:r>
        <w:rPr>
          <w:spacing w:val="22"/>
        </w:rPr>
        <w:t xml:space="preserve"> </w:t>
      </w:r>
      <w:r>
        <w:rPr/>
        <w:t>[</w:t>
      </w:r>
      <w:hyperlink w:history="true" w:anchor="bookmark1">
        <w:r>
          <w:rPr>
            <w:color w:val="0000FF"/>
          </w:rPr>
          <w:t>1</w:t>
        </w:r>
      </w:hyperlink>
      <w:r>
        <w:rPr/>
        <w:t>].</w:t>
      </w:r>
      <w:r>
        <w:rPr>
          <w:spacing w:val="11"/>
        </w:rPr>
        <w:t xml:space="preserve"> </w:t>
      </w:r>
      <w:r>
        <w:rPr/>
        <w:t>Of the</w:t>
      </w:r>
      <w:r>
        <w:rPr>
          <w:spacing w:val="13"/>
        </w:rPr>
        <w:t xml:space="preserve"> </w:t>
      </w:r>
      <w:r>
        <w:rPr/>
        <w:t>30</w:t>
      </w:r>
      <w:r>
        <w:rPr>
          <w:spacing w:val="8"/>
        </w:rPr>
        <w:t xml:space="preserve"> </w:t>
      </w:r>
      <w:r>
        <w:rPr/>
        <w:t>R</w:t>
      </w:r>
      <w:r>
        <w:rPr>
          <w:spacing w:val="-1"/>
        </w:rPr>
        <w:t>CT</w:t>
      </w:r>
      <w:r>
        <w:rPr/>
        <w:t xml:space="preserve"> </w:t>
      </w:r>
      <w:r>
        <w:rPr>
          <w:spacing w:val="-2"/>
        </w:rPr>
        <w:t>patients managed nonoperatively, 28</w:t>
      </w:r>
      <w:r>
        <w:rPr>
          <w:spacing w:val="-3"/>
        </w:rPr>
        <w:t xml:space="preserve"> had attempted IR drain-</w:t>
      </w:r>
      <w:r>
        <w:rPr/>
        <w:t xml:space="preserve"> </w:t>
      </w:r>
      <w:r>
        <w:rPr/>
        <w:t>age</w:t>
      </w:r>
      <w:r>
        <w:rPr>
          <w:spacing w:val="8"/>
        </w:rPr>
        <w:t>. </w:t>
      </w:r>
      <w:r>
        <w:rPr/>
        <w:t>Ultimately</w:t>
      </w:r>
      <w:r>
        <w:rPr>
          <w:spacing w:val="36"/>
          <w:w w:val="101"/>
        </w:rPr>
        <w:t xml:space="preserve"> </w:t>
      </w:r>
      <w:r>
        <w:rPr>
          <w:spacing w:val="8"/>
        </w:rPr>
        <w:t>16 </w:t>
      </w:r>
      <w:r>
        <w:rPr/>
        <w:t>had</w:t>
      </w:r>
      <w:r>
        <w:rPr>
          <w:spacing w:val="17"/>
        </w:rPr>
        <w:t xml:space="preserve"> </w:t>
      </w:r>
      <w:r>
        <w:rPr/>
        <w:t>aspiration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their</w:t>
      </w:r>
      <w:r>
        <w:rPr>
          <w:spacing w:val="17"/>
        </w:rPr>
        <w:t xml:space="preserve"> </w:t>
      </w:r>
      <w:r>
        <w:rPr/>
        <w:t>abscess</w:t>
      </w:r>
      <w:r>
        <w:rPr>
          <w:spacing w:val="14"/>
        </w:rPr>
        <w:t xml:space="preserve"> </w:t>
      </w:r>
      <w:r>
        <w:rPr/>
        <w:t>while</w:t>
      </w:r>
      <w:r>
        <w:rPr>
          <w:spacing w:val="18"/>
        </w:rPr>
        <w:t xml:space="preserve"> </w:t>
      </w:r>
      <w:r>
        <w:rPr>
          <w:spacing w:val="8"/>
        </w:rPr>
        <w:t>3</w:t>
      </w:r>
      <w:r>
        <w:rPr/>
        <w:t xml:space="preserve"> </w:t>
      </w:r>
      <w:r>
        <w:rPr>
          <w:spacing w:val="-2"/>
        </w:rPr>
        <w:t>had drains placed. There was als</w:t>
      </w:r>
      <w:r>
        <w:rPr>
          <w:spacing w:val="-3"/>
        </w:rPr>
        <w:t>o one paper which examined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question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cost</w:t>
      </w:r>
      <w:r>
        <w:rPr>
          <w:spacing w:val="13"/>
        </w:rPr>
        <w:t>, </w:t>
      </w:r>
      <w:r>
        <w:rPr/>
        <w:t>including</w:t>
      </w:r>
      <w:r>
        <w:rPr>
          <w:spacing w:val="13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hospital</w:t>
      </w:r>
      <w:r>
        <w:rPr>
          <w:spacing w:val="13"/>
        </w:rPr>
        <w:t xml:space="preserve"> </w:t>
      </w:r>
      <w:r>
        <w:rPr/>
        <w:t>charges</w:t>
      </w:r>
      <w:r>
        <w:rPr>
          <w:spacing w:val="12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the </w:t>
      </w:r>
      <w:r>
        <w:rPr>
          <w:spacing w:val="-1"/>
        </w:rPr>
        <w:t>initial admission and any subseq</w:t>
      </w:r>
      <w:r>
        <w:rPr>
          <w:spacing w:val="-2"/>
        </w:rPr>
        <w:t>uent readmissions</w:t>
      </w:r>
      <w:r>
        <w:rPr>
          <w:spacing w:val="12"/>
        </w:rPr>
        <w:t xml:space="preserve"> </w:t>
      </w:r>
      <w:r>
        <w:rPr>
          <w:spacing w:val="-2"/>
        </w:rPr>
        <w:t>[</w:t>
      </w:r>
      <w:hyperlink w:history="true" w:anchor="bookmark32">
        <w:r>
          <w:rPr>
            <w:color w:val="0000FF"/>
            <w:spacing w:val="-2"/>
          </w:rPr>
          <w:t>37</w:t>
        </w:r>
      </w:hyperlink>
      <w:r>
        <w:rPr>
          <w:spacing w:val="-2"/>
        </w:rPr>
        <w:t>]. The</w:t>
      </w:r>
      <w:r>
        <w:rPr/>
        <w:t xml:space="preserve"> </w:t>
      </w:r>
      <w:r>
        <w:rPr/>
        <w:t>authors found that the mean cost for operative management</w:t>
      </w:r>
      <w:r>
        <w:rPr>
          <w:spacing w:val="6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complicated appendicitis was $28,034 </w:t>
      </w:r>
      <w:r>
        <w:rPr>
          <w:spacing w:val="-1"/>
        </w:rPr>
        <w:t>± 24,166 and non-</w:t>
      </w:r>
      <w:r>
        <w:rPr/>
        <w:t xml:space="preserve"> </w:t>
      </w:r>
      <w:r>
        <w:rPr/>
        <w:t>operative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$28,158 ± 36,432.</w:t>
      </w:r>
    </w:p>
    <w:p>
      <w:pPr>
        <w:pStyle w:val="BodyText"/>
        <w:ind w:left="2" w:right="238" w:firstLine="227"/>
        <w:spacing w:before="27" w:line="259" w:lineRule="auto"/>
        <w:jc w:val="both"/>
        <w:rPr/>
      </w:pPr>
      <w:r>
        <w:rPr>
          <w:spacing w:val="2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data</w:t>
      </w:r>
      <w:r>
        <w:rPr>
          <w:spacing w:val="20"/>
        </w:rPr>
        <w:t xml:space="preserve"> </w:t>
      </w:r>
      <w:r>
        <w:rPr>
          <w:spacing w:val="2"/>
        </w:rPr>
        <w:t>for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pediatric</w:t>
      </w:r>
      <w:r>
        <w:rPr>
          <w:spacing w:val="17"/>
        </w:rPr>
        <w:t xml:space="preserve"> </w:t>
      </w:r>
      <w:r>
        <w:rPr>
          <w:spacing w:val="2"/>
        </w:rPr>
        <w:t>population</w:t>
      </w:r>
      <w:r>
        <w:rPr>
          <w:spacing w:val="21"/>
        </w:rPr>
        <w:t xml:space="preserve"> </w:t>
      </w:r>
      <w:r>
        <w:rPr>
          <w:spacing w:val="2"/>
        </w:rPr>
        <w:t>consisted</w:t>
      </w:r>
      <w:r>
        <w:rPr>
          <w:spacing w:val="22"/>
        </w:rPr>
        <w:t xml:space="preserve"> </w:t>
      </w:r>
      <w:r>
        <w:rPr>
          <w:spacing w:val="2"/>
        </w:rPr>
        <w:t>of two</w:t>
      </w:r>
      <w:r>
        <w:rPr/>
        <w:t xml:space="preserve"> </w:t>
      </w:r>
      <w:r>
        <w:rPr/>
        <w:t>RCTs and one retrospective</w:t>
      </w:r>
      <w:r>
        <w:rPr>
          <w:spacing w:val="13"/>
          <w:w w:val="101"/>
        </w:rPr>
        <w:t xml:space="preserve"> </w:t>
      </w:r>
      <w:r>
        <w:rPr/>
        <w:t>s</w:t>
      </w:r>
      <w:r>
        <w:rPr>
          <w:spacing w:val="-1"/>
        </w:rPr>
        <w:t>tudy</w:t>
      </w:r>
      <w:r>
        <w:rPr>
          <w:spacing w:val="21"/>
        </w:rPr>
        <w:t xml:space="preserve"> </w:t>
      </w:r>
      <w:r>
        <w:rPr>
          <w:spacing w:val="-1"/>
        </w:rPr>
        <w:t>[</w:t>
      </w:r>
      <w:hyperlink w:history="true" w:anchor="bookmark1">
        <w:r>
          <w:rPr>
            <w:color w:val="0000FF"/>
            <w:spacing w:val="-1"/>
          </w:rPr>
          <w:t>1</w:t>
        </w:r>
      </w:hyperlink>
      <w:r>
        <w:rPr>
          <w:spacing w:val="-1"/>
        </w:rPr>
        <w:t>]. There</w:t>
      </w:r>
      <w:r>
        <w:rPr>
          <w:spacing w:val="8"/>
        </w:rPr>
        <w:t xml:space="preserve"> </w:t>
      </w:r>
      <w:r>
        <w:rPr>
          <w:spacing w:val="-1"/>
        </w:rPr>
        <w:t>was</w:t>
      </w:r>
      <w:r>
        <w:rPr>
          <w:spacing w:val="9"/>
        </w:rPr>
        <w:t xml:space="preserve"> </w:t>
      </w:r>
      <w:r>
        <w:rPr>
          <w:spacing w:val="-1"/>
        </w:rPr>
        <w:t>one</w:t>
      </w:r>
      <w:r>
        <w:rPr>
          <w:spacing w:val="11"/>
        </w:rPr>
        <w:t xml:space="preserve"> </w:t>
      </w:r>
      <w:r>
        <w:rPr>
          <w:spacing w:val="-1"/>
        </w:rPr>
        <w:t>addi-</w:t>
      </w:r>
      <w:r>
        <w:rPr/>
        <w:t xml:space="preserve"> </w:t>
      </w:r>
      <w:r>
        <w:rPr/>
        <w:t>tional paper investigating cost and one investiga</w:t>
      </w:r>
      <w:r>
        <w:rPr>
          <w:spacing w:val="-1"/>
        </w:rPr>
        <w:t>ting quality</w:t>
      </w:r>
      <w:r>
        <w:rPr/>
        <w:t xml:space="preserve"> </w:t>
      </w:r>
      <w:r>
        <w:rPr>
          <w:spacing w:val="2"/>
        </w:rPr>
        <w:t>of life.</w:t>
      </w:r>
      <w:r>
        <w:rPr>
          <w:spacing w:val="18"/>
        </w:rPr>
        <w:t xml:space="preserve"> </w:t>
      </w:r>
      <w:r>
        <w:rPr>
          <w:spacing w:val="2"/>
        </w:rPr>
        <w:t>Myers</w:t>
      </w:r>
      <w:r>
        <w:rPr>
          <w:spacing w:val="21"/>
        </w:rPr>
        <w:t xml:space="preserve"> </w:t>
      </w:r>
      <w:r>
        <w:rPr>
          <w:spacing w:val="2"/>
        </w:rPr>
        <w:t>et</w:t>
      </w:r>
      <w:r>
        <w:rPr>
          <w:spacing w:val="22"/>
          <w:w w:val="101"/>
        </w:rPr>
        <w:t xml:space="preserve"> </w:t>
      </w:r>
      <w:r>
        <w:rPr>
          <w:spacing w:val="2"/>
        </w:rPr>
        <w:t>al.</w:t>
      </w:r>
      <w:r>
        <w:rPr>
          <w:spacing w:val="20"/>
        </w:rPr>
        <w:t xml:space="preserve"> </w:t>
      </w:r>
      <w:r>
        <w:rPr>
          <w:spacing w:val="2"/>
        </w:rPr>
        <w:t>was</w:t>
      </w:r>
      <w:r>
        <w:rPr>
          <w:spacing w:val="23"/>
        </w:rPr>
        <w:t xml:space="preserve"> </w:t>
      </w:r>
      <w:r>
        <w:rPr>
          <w:spacing w:val="2"/>
        </w:rPr>
        <w:t>an</w:t>
      </w:r>
      <w:r>
        <w:rPr>
          <w:spacing w:val="19"/>
        </w:rPr>
        <w:t xml:space="preserve"> </w:t>
      </w:r>
      <w:r>
        <w:rPr>
          <w:spacing w:val="2"/>
        </w:rPr>
        <w:t>RCT</w:t>
      </w:r>
      <w:r>
        <w:rPr>
          <w:spacing w:val="21"/>
          <w:w w:val="101"/>
        </w:rPr>
        <w:t xml:space="preserve"> </w:t>
      </w:r>
      <w:r>
        <w:rPr>
          <w:spacing w:val="2"/>
        </w:rPr>
        <w:t>o</w:t>
      </w:r>
      <w:r>
        <w:rPr>
          <w:spacing w:val="1"/>
        </w:rPr>
        <w:t>f immediate</w:t>
      </w:r>
      <w:r>
        <w:rPr>
          <w:spacing w:val="21"/>
        </w:rPr>
        <w:t xml:space="preserve"> </w:t>
      </w:r>
      <w:r>
        <w:rPr>
          <w:spacing w:val="1"/>
        </w:rPr>
        <w:t>compared</w:t>
      </w:r>
      <w:r>
        <w:rPr/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interval</w:t>
      </w:r>
      <w:r>
        <w:rPr>
          <w:spacing w:val="2"/>
        </w:rPr>
        <w:t xml:space="preserve"> </w:t>
      </w:r>
      <w:r>
        <w:rPr/>
        <w:t>appendectomy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pediatric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compli</w:t>
      </w:r>
      <w:r>
        <w:rPr>
          <w:spacing w:val="2"/>
        </w:rPr>
        <w:t>-</w:t>
      </w:r>
      <w:r>
        <w:rPr>
          <w:spacing w:val="5"/>
        </w:rPr>
        <w:t xml:space="preserve"> </w:t>
      </w:r>
      <w:r>
        <w:rPr>
          <w:spacing w:val="-1"/>
        </w:rPr>
        <w:t>cated appendicitis; they found a medial total hospital charge</w:t>
      </w:r>
      <w:r>
        <w:rPr>
          <w:spacing w:val="13"/>
        </w:rPr>
        <w:t xml:space="preserve"> </w:t>
      </w:r>
      <w:r>
        <w:rPr/>
        <w:t>of</w:t>
      </w:r>
      <w:r>
        <w:rPr>
          <w:spacing w:val="4"/>
        </w:rPr>
        <w:t xml:space="preserve"> $37,088</w:t>
      </w:r>
      <w:r>
        <w:rPr>
          <w:spacing w:val="21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immediate</w:t>
      </w:r>
      <w:r>
        <w:rPr>
          <w:spacing w:val="19"/>
          <w:w w:val="101"/>
        </w:rPr>
        <w:t xml:space="preserve"> </w:t>
      </w:r>
      <w:r>
        <w:rPr/>
        <w:t>appendectomy</w:t>
      </w:r>
      <w:r>
        <w:rPr>
          <w:spacing w:val="20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$47,936</w:t>
      </w:r>
      <w:r>
        <w:rPr>
          <w:spacing w:val="16"/>
          <w:w w:val="101"/>
        </w:rPr>
        <w:t xml:space="preserve"> </w:t>
      </w:r>
      <w:r>
        <w:rPr/>
        <w:t>for </w:t>
      </w:r>
      <w:r>
        <w:rPr/>
        <w:t>interval</w:t>
      </w:r>
      <w:r>
        <w:rPr>
          <w:spacing w:val="22"/>
          <w:w w:val="101"/>
        </w:rPr>
        <w:t xml:space="preserve"> </w:t>
      </w:r>
      <w:r>
        <w:rPr/>
        <w:t>appendectomy</w:t>
      </w:r>
      <w:r>
        <w:rPr>
          <w:spacing w:val="31"/>
        </w:rPr>
        <w:t xml:space="preserve"> </w:t>
      </w:r>
      <w:r>
        <w:rPr>
          <w:spacing w:val="9"/>
        </w:rPr>
        <w:t>[</w:t>
      </w:r>
      <w:hyperlink w:history="true" w:anchor="bookmark33">
        <w:r>
          <w:rPr>
            <w:color w:val="0000FF"/>
            <w:spacing w:val="9"/>
          </w:rPr>
          <w:t>38</w:t>
        </w:r>
      </w:hyperlink>
      <w:r>
        <w:rPr>
          <w:spacing w:val="9"/>
        </w:rPr>
        <w:t>].</w:t>
      </w:r>
      <w:r>
        <w:rPr>
          <w:spacing w:val="22"/>
        </w:rPr>
        <w:t xml:space="preserve"> </w:t>
      </w:r>
      <w:r>
        <w:rPr/>
        <w:t>Schurman</w:t>
      </w:r>
      <w:r>
        <w:rPr>
          <w:spacing w:val="18"/>
        </w:rPr>
        <w:t xml:space="preserve"> </w:t>
      </w:r>
      <w:r>
        <w:rPr/>
        <w:t>et</w:t>
      </w:r>
      <w:r>
        <w:rPr>
          <w:spacing w:val="20"/>
          <w:w w:val="101"/>
        </w:rPr>
        <w:t xml:space="preserve"> </w:t>
      </w:r>
      <w:r>
        <w:rPr/>
        <w:t>al</w:t>
      </w:r>
      <w:r>
        <w:rPr>
          <w:spacing w:val="9"/>
        </w:rPr>
        <w:t>.</w:t>
      </w:r>
      <w:r>
        <w:rPr>
          <w:spacing w:val="16"/>
        </w:rPr>
        <w:t xml:space="preserve"> </w:t>
      </w:r>
      <w:r>
        <w:rPr/>
        <w:t>investigated </w:t>
      </w:r>
      <w:r>
        <w:rPr/>
        <w:t>quality</w:t>
      </w:r>
      <w:r>
        <w:rPr>
          <w:spacing w:val="19"/>
        </w:rPr>
        <w:t xml:space="preserve"> </w:t>
      </w:r>
      <w:r>
        <w:rPr/>
        <w:t>of life</w:t>
      </w:r>
      <w:r>
        <w:rPr>
          <w:spacing w:val="16"/>
          <w:w w:val="101"/>
        </w:rPr>
        <w:t xml:space="preserve"> </w:t>
      </w:r>
      <w:r>
        <w:rPr/>
        <w:t>at</w:t>
      </w:r>
      <w:r>
        <w:rPr>
          <w:spacing w:val="14"/>
          <w:w w:val="101"/>
        </w:rPr>
        <w:t xml:space="preserve"> </w:t>
      </w:r>
      <w:r>
        <w:rPr/>
        <w:t>2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12</w:t>
      </w:r>
      <w:r>
        <w:rPr>
          <w:spacing w:val="13"/>
          <w:w w:val="101"/>
        </w:rPr>
        <w:t xml:space="preserve"> </w:t>
      </w:r>
      <w:r>
        <w:rPr/>
        <w:t>weeks</w:t>
      </w:r>
      <w:r>
        <w:rPr>
          <w:spacing w:val="13"/>
        </w:rPr>
        <w:t xml:space="preserve"> </w:t>
      </w:r>
      <w:r>
        <w:rPr/>
        <w:t>for immediate</w:t>
      </w:r>
      <w:r>
        <w:rPr>
          <w:spacing w:val="16"/>
        </w:rPr>
        <w:t xml:space="preserve"> </w:t>
      </w:r>
      <w:r>
        <w:rPr/>
        <w:t>appendec- </w:t>
      </w:r>
      <w:r>
        <w:rPr>
          <w:spacing w:val="-2"/>
        </w:rPr>
        <w:t>tomy compared to interval appendectomy using the Pediatric</w:t>
      </w:r>
      <w:r>
        <w:rPr>
          <w:spacing w:val="2"/>
        </w:rPr>
        <w:t xml:space="preserve"> </w:t>
      </w:r>
      <w:r>
        <w:rPr>
          <w:spacing w:val="-1"/>
        </w:rPr>
        <w:t>Quality of</w:t>
      </w:r>
      <w:r>
        <w:rPr>
          <w:spacing w:val="-9"/>
        </w:rPr>
        <w:t xml:space="preserve"> </w:t>
      </w:r>
      <w:r>
        <w:rPr>
          <w:spacing w:val="-1"/>
        </w:rPr>
        <w:t>Life Scale Version 4.0; at 2 weeks, they found no</w:t>
      </w:r>
      <w:r>
        <w:rPr/>
        <w:t xml:space="preserve"> </w:t>
      </w:r>
      <w:r>
        <w:rPr/>
        <w:t>difference between early and </w:t>
      </w:r>
      <w:r>
        <w:rPr>
          <w:spacing w:val="-1"/>
        </w:rPr>
        <w:t>interval appendectomy groups</w:t>
      </w:r>
      <w:r>
        <w:rPr/>
        <w:t xml:space="preserve"> </w:t>
      </w:r>
      <w:r>
        <w:rPr/>
        <w:t>(81.93</w:t>
      </w:r>
      <w:r>
        <w:rPr>
          <w:spacing w:val="31"/>
        </w:rPr>
        <w:t xml:space="preserve"> </w:t>
      </w:r>
      <w:r>
        <w:rPr/>
        <w:t>± 3.84 vs 74.25</w:t>
      </w:r>
      <w:r>
        <w:rPr>
          <w:spacing w:val="13"/>
          <w:w w:val="101"/>
        </w:rPr>
        <w:t xml:space="preserve"> </w:t>
      </w:r>
      <w:r>
        <w:rPr/>
        <w:t>±</w:t>
      </w:r>
      <w:r>
        <w:rPr>
          <w:spacing w:val="12"/>
        </w:rPr>
        <w:t xml:space="preserve"> </w:t>
      </w:r>
      <w:r>
        <w:rPr/>
        <w:t>3.36) but</w:t>
      </w:r>
      <w:r>
        <w:rPr>
          <w:spacing w:val="11"/>
        </w:rPr>
        <w:t xml:space="preserve"> </w:t>
      </w:r>
      <w:r>
        <w:rPr/>
        <w:t>at</w:t>
      </w:r>
      <w:r>
        <w:rPr>
          <w:spacing w:val="26"/>
          <w:w w:val="101"/>
        </w:rPr>
        <w:t xml:space="preserve"> </w:t>
      </w:r>
      <w:r>
        <w:rPr/>
        <w:t>12</w:t>
      </w:r>
      <w:r>
        <w:rPr>
          <w:spacing w:val="8"/>
        </w:rPr>
        <w:t xml:space="preserve"> </w:t>
      </w:r>
      <w:r>
        <w:rPr/>
        <w:t>weeks</w:t>
      </w:r>
      <w:r>
        <w:rPr>
          <w:spacing w:val="6"/>
        </w:rPr>
        <w:t xml:space="preserve"> </w:t>
      </w:r>
      <w:r>
        <w:rPr/>
        <w:t>they</w:t>
      </w:r>
      <w:r>
        <w:rPr>
          <w:spacing w:val="8"/>
        </w:rPr>
        <w:t xml:space="preserve"> </w:t>
      </w:r>
      <w:r>
        <w:rPr/>
        <w:t>found </w:t>
      </w:r>
      <w:r>
        <w:rPr/>
        <w:t>an</w:t>
      </w:r>
      <w:r>
        <w:rPr>
          <w:spacing w:val="14"/>
        </w:rPr>
        <w:t xml:space="preserve"> </w:t>
      </w:r>
      <w:r>
        <w:rPr/>
        <w:t>increasing</w:t>
      </w:r>
      <w:r>
        <w:rPr>
          <w:spacing w:val="15"/>
          <w:w w:val="101"/>
        </w:rPr>
        <w:t xml:space="preserve"> </w:t>
      </w:r>
      <w:r>
        <w:rPr/>
        <w:t>difference</w:t>
      </w:r>
      <w:r>
        <w:rPr>
          <w:spacing w:val="14"/>
        </w:rPr>
        <w:t>, </w:t>
      </w:r>
      <w:r>
        <w:rPr/>
        <w:t>favoring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early</w:t>
      </w:r>
      <w:r>
        <w:rPr>
          <w:spacing w:val="16"/>
        </w:rPr>
        <w:t xml:space="preserve"> </w:t>
      </w:r>
      <w:r>
        <w:rPr/>
        <w:t>appendectomy </w:t>
      </w:r>
      <w:r>
        <w:rPr/>
        <w:t>group</w:t>
      </w:r>
      <w:r>
        <w:rPr>
          <w:spacing w:val="1"/>
        </w:rPr>
        <w:t xml:space="preserve"> (96.77 ± 4.35 </w:t>
      </w:r>
      <w:r>
        <w:rPr/>
        <w:t>vs</w:t>
      </w:r>
      <w:r>
        <w:rPr>
          <w:spacing w:val="25"/>
          <w:w w:val="101"/>
        </w:rPr>
        <w:t xml:space="preserve"> </w:t>
      </w:r>
      <w:r>
        <w:rPr>
          <w:spacing w:val="1"/>
        </w:rPr>
        <w:t>84.37</w:t>
      </w:r>
      <w:r>
        <w:rPr>
          <w:spacing w:val="9"/>
        </w:rPr>
        <w:t xml:space="preserve"> </w:t>
      </w:r>
      <w:r>
        <w:rPr>
          <w:spacing w:val="1"/>
        </w:rPr>
        <w:t>± 4.09)</w:t>
      </w:r>
      <w:r>
        <w:rPr>
          <w:spacing w:val="17"/>
          <w:w w:val="101"/>
        </w:rPr>
        <w:t xml:space="preserve"> </w:t>
      </w:r>
      <w:r>
        <w:rPr>
          <w:spacing w:val="1"/>
        </w:rPr>
        <w:t>[</w:t>
      </w:r>
      <w:hyperlink w:history="true" w:anchor="bookmark34">
        <w:r>
          <w:rPr>
            <w:color w:val="0000FF"/>
            <w:spacing w:val="1"/>
          </w:rPr>
          <w:t>39</w:t>
        </w:r>
      </w:hyperlink>
      <w:r>
        <w:rPr>
          <w:spacing w:val="1"/>
        </w:rPr>
        <w:t>].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3"/>
        <w:spacing w:before="68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3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" w:right="241"/>
        <w:spacing w:before="57" w:line="275" w:lineRule="auto"/>
        <w:rPr/>
      </w:pPr>
      <w:r>
        <w:rPr/>
        <w:t>ICU</w:t>
      </w:r>
      <w:r>
        <w:rPr>
          <w:spacing w:val="2"/>
        </w:rPr>
        <w:t xml:space="preserve"> </w:t>
      </w:r>
      <w:r>
        <w:rPr/>
        <w:t>admission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sole</w:t>
      </w:r>
      <w:r>
        <w:rPr>
          <w:spacing w:val="2"/>
        </w:rPr>
        <w:t xml:space="preserve"> </w:t>
      </w:r>
      <w:r>
        <w:rPr/>
        <w:t>outcome</w:t>
      </w:r>
      <w:r>
        <w:rPr>
          <w:spacing w:val="2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desirable</w:t>
      </w:r>
      <w:r>
        <w:rPr>
          <w:spacing w:val="6"/>
        </w:rPr>
        <w:t xml:space="preserve"> </w:t>
      </w:r>
      <w:r>
        <w:rPr/>
        <w:t>effects </w:t>
      </w:r>
      <w:r>
        <w:rPr/>
        <w:t>for</w:t>
      </w:r>
      <w:r>
        <w:rPr>
          <w:spacing w:val="1"/>
        </w:rPr>
        <w:t xml:space="preserve"> </w:t>
      </w:r>
      <w:r>
        <w:rPr/>
        <w:t>antibiotic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firstLine="227"/>
        <w:spacing w:before="33" w:line="247" w:lineRule="auto"/>
        <w:rPr/>
      </w:pP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magnitude</w:t>
      </w:r>
      <w:r>
        <w:rPr>
          <w:spacing w:val="19"/>
        </w:rPr>
        <w:t xml:space="preserve"> </w:t>
      </w:r>
      <w:r>
        <w:rPr>
          <w:spacing w:val="2"/>
        </w:rPr>
        <w:t>of this</w:t>
      </w:r>
      <w:r>
        <w:rPr>
          <w:spacing w:val="18"/>
          <w:w w:val="101"/>
        </w:rPr>
        <w:t xml:space="preserve"> </w:t>
      </w:r>
      <w:r>
        <w:rPr>
          <w:spacing w:val="2"/>
        </w:rPr>
        <w:t>desirable</w:t>
      </w:r>
      <w:r>
        <w:rPr>
          <w:spacing w:val="18"/>
          <w:w w:val="101"/>
        </w:rPr>
        <w:t xml:space="preserve"> </w:t>
      </w:r>
      <w:r>
        <w:rPr>
          <w:spacing w:val="2"/>
        </w:rPr>
        <w:t>e</w:t>
      </w:r>
      <w:r>
        <w:rPr>
          <w:spacing w:val="1"/>
        </w:rPr>
        <w:t>ffect</w:t>
      </w:r>
      <w:r>
        <w:rPr>
          <w:spacing w:val="17"/>
        </w:rPr>
        <w:t xml:space="preserve"> </w:t>
      </w:r>
      <w:r>
        <w:rPr>
          <w:spacing w:val="1"/>
        </w:rPr>
        <w:t>was</w:t>
      </w:r>
      <w:r>
        <w:rPr>
          <w:spacing w:val="18"/>
          <w:w w:val="101"/>
        </w:rPr>
        <w:t xml:space="preserve"> </w:t>
      </w:r>
      <w:r>
        <w:rPr>
          <w:spacing w:val="1"/>
        </w:rPr>
        <w:t>determined</w:t>
      </w:r>
      <w:r>
        <w:rPr/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trivial</w:t>
      </w:r>
      <w:r>
        <w:rPr>
          <w:spacing w:val="3"/>
        </w:rPr>
        <w:t>.</w:t>
      </w:r>
    </w:p>
    <w:p>
      <w:pPr>
        <w:pStyle w:val="BodyText"/>
        <w:ind w:left="229" w:right="5" w:hanging="5"/>
        <w:spacing w:before="208" w:line="273" w:lineRule="auto"/>
        <w:jc w:val="both"/>
        <w:rPr/>
      </w:pPr>
      <w:r>
        <w:rPr>
          <w:i/>
          <w:iCs/>
        </w:rPr>
        <w:t>ICU admission</w:t>
      </w:r>
      <w:r>
        <w:rPr/>
        <w:t>:</w:t>
      </w:r>
      <w:r>
        <w:rPr>
          <w:spacing w:val="20"/>
        </w:rPr>
        <w:t xml:space="preserve"> </w:t>
      </w:r>
      <w:r>
        <w:rPr/>
        <w:t>83</w:t>
      </w:r>
      <w:r>
        <w:rPr>
          <w:spacing w:val="12"/>
          <w:w w:val="101"/>
        </w:rPr>
        <w:t xml:space="preserve"> </w:t>
      </w:r>
      <w:r>
        <w:rPr/>
        <w:t>fewer per</w:t>
      </w:r>
      <w:r>
        <w:rPr>
          <w:spacing w:val="30"/>
          <w:w w:val="101"/>
        </w:rPr>
        <w:t xml:space="preserve"> </w:t>
      </w:r>
      <w:r>
        <w:rPr/>
        <w:t>1</w:t>
      </w:r>
      <w:r>
        <w:rPr>
          <w:spacing w:val="-1"/>
        </w:rPr>
        <w:t>000 patients</w:t>
      </w:r>
      <w:r>
        <w:rPr>
          <w:spacing w:val="18"/>
        </w:rPr>
        <w:t xml:space="preserve"> </w:t>
      </w:r>
      <w:r>
        <w:rPr>
          <w:spacing w:val="-1"/>
        </w:rPr>
        <w:t>(95%</w:t>
      </w:r>
      <w:r>
        <w:rPr>
          <w:spacing w:val="14"/>
          <w:w w:val="101"/>
        </w:rPr>
        <w:t xml:space="preserve"> </w:t>
      </w:r>
      <w:r>
        <w:rPr>
          <w:spacing w:val="-1"/>
        </w:rPr>
        <w:t>CI</w:t>
      </w:r>
      <w:r>
        <w:rPr>
          <w:spacing w:val="30"/>
          <w:w w:val="101"/>
        </w:rPr>
        <w:t xml:space="preserve"> </w:t>
      </w:r>
      <w:r>
        <w:rPr>
          <w:spacing w:val="-1"/>
        </w:rPr>
        <w:t>18</w:t>
      </w:r>
      <w:r>
        <w:rPr/>
        <w:t xml:space="preserve"> </w:t>
      </w:r>
      <w:r>
        <w:rPr>
          <w:spacing w:val="-1"/>
        </w:rPr>
        <w:t>fewer to 97 fewer) based on one observational</w:t>
      </w:r>
      <w:r>
        <w:rPr>
          <w:spacing w:val="-2"/>
        </w:rPr>
        <w:t xml:space="preserve"> study with</w:t>
      </w:r>
      <w:r>
        <w:rPr/>
        <w:t xml:space="preserve"> </w:t>
      </w:r>
      <w:r>
        <w:rPr>
          <w:spacing w:val="1"/>
        </w:rPr>
        <w:t>183 </w:t>
      </w:r>
      <w:r>
        <w:rPr/>
        <w:t>patients</w:t>
      </w:r>
      <w:r>
        <w:rPr>
          <w:spacing w:val="1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12"/>
        <w:spacing w:before="62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right="3" w:firstLine="1"/>
        <w:spacing w:before="265" w:line="256" w:lineRule="auto"/>
        <w:jc w:val="both"/>
        <w:rPr/>
      </w:pPr>
      <w:r>
        <w:rPr/>
        <w:t>From the available outcomes that were critical or important</w:t>
      </w:r>
      <w:r>
        <w:rPr>
          <w:spacing w:val="2"/>
        </w:rPr>
        <w:t xml:space="preserve"> </w:t>
      </w:r>
      <w:r>
        <w:rPr/>
        <w:t>for decision-making, there were six outcomes with un</w:t>
      </w:r>
      <w:r>
        <w:rPr>
          <w:spacing w:val="-1"/>
        </w:rPr>
        <w:t>desir-</w:t>
      </w:r>
      <w:r>
        <w:rPr/>
        <w:t xml:space="preserve"> </w:t>
      </w:r>
      <w:r>
        <w:rPr/>
        <w:t>able</w:t>
      </w:r>
      <w:r>
        <w:rPr>
          <w:spacing w:val="4"/>
        </w:rPr>
        <w:t xml:space="preserve"> </w:t>
      </w:r>
      <w:r>
        <w:rPr/>
        <w:t>effects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antibiotic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including</w:t>
      </w:r>
      <w:r>
        <w:rPr>
          <w:spacing w:val="4"/>
        </w:rPr>
        <w:t xml:space="preserve"> </w:t>
      </w:r>
      <w:r>
        <w:rPr/>
        <w:t>LOS</w:t>
      </w:r>
      <w:r>
        <w:rPr>
          <w:spacing w:val="4"/>
        </w:rPr>
        <w:t>,</w:t>
      </w:r>
      <w:r>
        <w:rPr>
          <w:spacing w:val="12"/>
          <w:w w:val="101"/>
        </w:rPr>
        <w:t xml:space="preserve"> </w:t>
      </w:r>
      <w:r>
        <w:rPr/>
        <w:t>cost</w:t>
      </w:r>
      <w:r>
        <w:rPr>
          <w:spacing w:val="4"/>
        </w:rPr>
        <w:t>,</w:t>
      </w:r>
      <w:r>
        <w:rPr/>
        <w:t xml:space="preserve"> </w:t>
      </w:r>
      <w:r>
        <w:rPr/>
        <w:t>readmission</w:t>
      </w:r>
      <w:r>
        <w:rPr>
          <w:spacing w:val="4"/>
        </w:rPr>
        <w:t>, </w:t>
      </w:r>
      <w:r>
        <w:rPr/>
        <w:t>death</w:t>
      </w:r>
      <w:r>
        <w:rPr>
          <w:spacing w:val="4"/>
        </w:rPr>
        <w:t>, </w:t>
      </w:r>
      <w:r>
        <w:rPr/>
        <w:t>post</w:t>
      </w:r>
      <w:r>
        <w:rPr>
          <w:spacing w:val="4"/>
        </w:rPr>
        <w:t>-</w:t>
      </w:r>
      <w:r>
        <w:rPr/>
        <w:t>treatment</w:t>
      </w:r>
      <w:r>
        <w:rPr>
          <w:spacing w:val="4"/>
        </w:rPr>
        <w:t xml:space="preserve"> </w:t>
      </w:r>
      <w:r>
        <w:rPr/>
        <w:t>abscess</w:t>
      </w:r>
      <w:r>
        <w:rPr>
          <w:spacing w:val="4"/>
        </w:rPr>
        <w:t>, </w:t>
      </w:r>
      <w:r>
        <w:rPr/>
        <w:t>and</w:t>
      </w:r>
      <w:r>
        <w:rPr>
          <w:spacing w:val="4"/>
        </w:rPr>
        <w:t xml:space="preserve"> </w:t>
      </w:r>
      <w:r>
        <w:rPr/>
        <w:t>conversion</w:t>
      </w:r>
      <w:r>
        <w:rPr>
          <w:spacing w:val="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operative</w:t>
      </w:r>
      <w:r>
        <w:rPr>
          <w:spacing w:val="8"/>
        </w:rPr>
        <w:t xml:space="preserve"> </w:t>
      </w:r>
      <w:r>
        <w:rPr/>
        <w:t>management</w:t>
      </w:r>
      <w:r>
        <w:rPr>
          <w:spacing w:val="12"/>
          <w:w w:val="101"/>
        </w:rPr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reoperation</w:t>
      </w:r>
      <w:r>
        <w:rPr>
          <w:spacing w:val="8"/>
        </w:rPr>
        <w:t>. </w:t>
      </w:r>
      <w:r>
        <w:rPr/>
        <w:t>The</w:t>
      </w:r>
      <w:r>
        <w:rPr>
          <w:spacing w:val="12"/>
        </w:rPr>
        <w:t xml:space="preserve"> </w:t>
      </w:r>
      <w:r>
        <w:rPr/>
        <w:t>cost</w:t>
      </w:r>
      <w:r>
        <w:rPr>
          <w:spacing w:val="13"/>
        </w:rPr>
        <w:t xml:space="preserve"> </w:t>
      </w:r>
      <w:r>
        <w:rPr/>
        <w:t>data</w:t>
      </w:r>
      <w:r>
        <w:rPr>
          <w:spacing w:val="14"/>
          <w:w w:val="101"/>
        </w:rPr>
        <w:t xml:space="preserve"> </w:t>
      </w:r>
      <w:r>
        <w:rPr/>
        <w:t>are </w:t>
      </w:r>
      <w:r>
        <w:rPr/>
        <w:t>discussed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Summary</w:t>
      </w:r>
      <w:r>
        <w:rPr>
          <w:spacing w:val="13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Evidence</w:t>
      </w:r>
      <w:r>
        <w:rPr>
          <w:spacing w:val="15"/>
        </w:rPr>
        <w:t xml:space="preserve"> </w:t>
      </w:r>
      <w:r>
        <w:rPr/>
        <w:t>above</w:t>
      </w:r>
      <w:r>
        <w:rPr>
          <w:spacing w:val="7"/>
        </w:rPr>
        <w:t>. </w:t>
      </w:r>
      <w:r>
        <w:rPr/>
        <w:t>The</w:t>
      </w:r>
      <w:r>
        <w:rPr>
          <w:spacing w:val="10"/>
        </w:rPr>
        <w:t xml:space="preserve"> </w:t>
      </w:r>
      <w:r>
        <w:rPr/>
        <w:t>magni</w:t>
      </w:r>
      <w:r>
        <w:rPr>
          <w:spacing w:val="7"/>
        </w:rPr>
        <w:t>-</w:t>
      </w:r>
      <w:r>
        <w:rPr/>
        <w:t xml:space="preserve"> </w:t>
      </w:r>
      <w:r>
        <w:rPr/>
        <w:t>tude of effect was deemed to be large by the p</w:t>
      </w:r>
      <w:r>
        <w:rPr>
          <w:spacing w:val="-1"/>
        </w:rPr>
        <w:t>anel.</w:t>
      </w:r>
    </w:p>
    <w:p>
      <w:pPr>
        <w:pStyle w:val="BodyText"/>
        <w:ind w:left="228" w:hanging="4"/>
        <w:spacing w:before="212" w:line="261" w:lineRule="auto"/>
        <w:rPr/>
      </w:pPr>
      <w:r>
        <w:rPr>
          <w:i/>
          <w:iCs/>
          <w:spacing w:val="-3"/>
        </w:rPr>
        <w:t>LOS</w:t>
      </w:r>
      <w:r>
        <w:rPr>
          <w:i/>
          <w:iCs/>
          <w:spacing w:val="24"/>
          <w:w w:val="101"/>
        </w:rPr>
        <w:t xml:space="preserve"> </w:t>
      </w:r>
      <w:r>
        <w:rPr>
          <w:spacing w:val="-3"/>
        </w:rPr>
        <w:t>1.12 days more per</w:t>
      </w:r>
      <w:r>
        <w:rPr>
          <w:spacing w:val="15"/>
        </w:rPr>
        <w:t xml:space="preserve"> </w:t>
      </w:r>
      <w:r>
        <w:rPr>
          <w:spacing w:val="-3"/>
        </w:rPr>
        <w:t>1000 patients (95% CI 0.65 more</w:t>
      </w:r>
      <w:r>
        <w:rPr/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1.59 more) based on one RCT with 60 pati</w:t>
      </w:r>
      <w:r>
        <w:rPr>
          <w:spacing w:val="-1"/>
        </w:rPr>
        <w:t>ents.</w:t>
      </w:r>
    </w:p>
    <w:p>
      <w:pPr>
        <w:pStyle w:val="BodyText"/>
        <w:ind w:left="228" w:hanging="5"/>
        <w:spacing w:before="1" w:line="260" w:lineRule="auto"/>
        <w:rPr/>
      </w:pPr>
      <w:r>
        <w:rPr>
          <w:i/>
          <w:iCs/>
          <w:spacing w:val="-1"/>
        </w:rPr>
        <w:t>Readmission </w:t>
      </w:r>
      <w:r>
        <w:rPr>
          <w:spacing w:val="-1"/>
        </w:rPr>
        <w:t>233 more p</w:t>
      </w:r>
      <w:r>
        <w:rPr>
          <w:spacing w:val="-2"/>
        </w:rPr>
        <w:t>er</w:t>
      </w:r>
      <w:r>
        <w:rPr>
          <w:spacing w:val="17"/>
          <w:w w:val="101"/>
        </w:rPr>
        <w:t xml:space="preserve"> </w:t>
      </w:r>
      <w:r>
        <w:rPr>
          <w:spacing w:val="-2"/>
        </w:rPr>
        <w:t>1000 patients (95% CI 7 more</w:t>
      </w:r>
      <w:r>
        <w:rPr/>
        <w:t xml:space="preserve"> </w:t>
      </w:r>
      <w:r>
        <w:rPr/>
        <w:t>to</w:t>
      </w:r>
      <w:r>
        <w:rPr>
          <w:spacing w:val="1"/>
        </w:rPr>
        <w:t xml:space="preserve"> 724 </w:t>
      </w:r>
      <w:r>
        <w:rPr/>
        <w:t>more</w:t>
      </w:r>
      <w:r>
        <w:rPr>
          <w:spacing w:val="1"/>
        </w:rPr>
        <w:t>)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RCT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60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8" w:right="4" w:hanging="4"/>
        <w:spacing w:before="1" w:line="266" w:lineRule="auto"/>
        <w:rPr/>
      </w:pPr>
      <w:r>
        <w:rPr>
          <w:i/>
          <w:iCs/>
        </w:rPr>
        <w:t>Death</w:t>
      </w:r>
      <w:r>
        <w:rPr>
          <w:i/>
          <w:iCs/>
          <w:spacing w:val="31"/>
        </w:rPr>
        <w:t xml:space="preserve"> </w:t>
      </w:r>
      <w:r>
        <w:rPr/>
        <w:t>OR</w:t>
      </w:r>
      <w:r>
        <w:rPr>
          <w:spacing w:val="16"/>
          <w:w w:val="101"/>
        </w:rPr>
        <w:t xml:space="preserve"> </w:t>
      </w:r>
      <w:r>
        <w:rPr>
          <w:spacing w:val="2"/>
        </w:rPr>
        <w:t>7.39</w:t>
      </w:r>
      <w:r>
        <w:rPr>
          <w:spacing w:val="22"/>
          <w:w w:val="101"/>
        </w:rPr>
        <w:t xml:space="preserve"> </w:t>
      </w:r>
      <w:r>
        <w:rPr>
          <w:spacing w:val="2"/>
        </w:rPr>
        <w:t>(95%</w:t>
      </w:r>
      <w:r>
        <w:rPr>
          <w:spacing w:val="18"/>
        </w:rPr>
        <w:t xml:space="preserve"> </w:t>
      </w:r>
      <w:r>
        <w:rPr/>
        <w:t>CI</w:t>
      </w:r>
      <w:r>
        <w:rPr>
          <w:spacing w:val="17"/>
          <w:w w:val="101"/>
        </w:rPr>
        <w:t xml:space="preserve"> </w:t>
      </w:r>
      <w:r>
        <w:rPr>
          <w:spacing w:val="2"/>
        </w:rPr>
        <w:t>0.15</w:t>
      </w:r>
      <w:r>
        <w:rPr>
          <w:spacing w:val="15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>
          <w:spacing w:val="2"/>
        </w:rPr>
        <w:t>372.38) </w:t>
      </w:r>
      <w:r>
        <w:rPr/>
        <w:t>based</w:t>
      </w:r>
      <w:r>
        <w:rPr>
          <w:spacing w:val="18"/>
          <w:w w:val="101"/>
        </w:rPr>
        <w:t xml:space="preserve"> </w:t>
      </w:r>
      <w:r>
        <w:rPr/>
        <w:t>on</w:t>
      </w:r>
      <w:r>
        <w:rPr>
          <w:spacing w:val="18"/>
          <w:w w:val="101"/>
        </w:rPr>
        <w:t xml:space="preserve"> </w:t>
      </w:r>
      <w:r>
        <w:rPr/>
        <w:t>one </w:t>
      </w:r>
      <w:r>
        <w:rPr/>
        <w:t>RCT</w:t>
      </w:r>
      <w:r>
        <w:rPr>
          <w:spacing w:val="9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>
          <w:spacing w:val="9"/>
        </w:rPr>
        <w:t>60 </w:t>
      </w:r>
      <w:r>
        <w:rPr/>
        <w:t>patients</w:t>
      </w:r>
      <w:r>
        <w:rPr>
          <w:spacing w:val="9"/>
        </w:rPr>
        <w:t>.</w:t>
      </w:r>
    </w:p>
    <w:p>
      <w:pPr>
        <w:pStyle w:val="BodyText"/>
        <w:ind w:left="231" w:hanging="6"/>
        <w:spacing w:before="57" w:line="237" w:lineRule="auto"/>
        <w:rPr/>
      </w:pPr>
      <w:r>
        <w:rPr>
          <w:i/>
          <w:iCs/>
        </w:rPr>
        <w:t>Post</w:t>
      </w:r>
      <w:r>
        <w:rPr>
          <w:i/>
          <w:iCs/>
          <w:spacing w:val="25"/>
        </w:rPr>
        <w:t>-</w:t>
      </w:r>
      <w:r>
        <w:rPr>
          <w:i/>
          <w:iCs/>
        </w:rPr>
        <w:t>treatment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2"/>
        </w:rPr>
        <w:t xml:space="preserve">  </w:t>
      </w:r>
      <w:r>
        <w:rPr>
          <w:spacing w:val="25"/>
        </w:rPr>
        <w:t>167</w:t>
      </w:r>
      <w:r>
        <w:rPr>
          <w:spacing w:val="35"/>
        </w:rPr>
        <w:t xml:space="preserve"> </w:t>
      </w:r>
      <w:r>
        <w:rPr/>
        <w:t>more</w:t>
      </w:r>
      <w:r>
        <w:rPr>
          <w:spacing w:val="33"/>
        </w:rPr>
        <w:t xml:space="preserve"> </w:t>
      </w:r>
      <w:r>
        <w:rPr/>
        <w:t>per</w:t>
      </w:r>
      <w:r>
        <w:rPr>
          <w:spacing w:val="1"/>
        </w:rPr>
        <w:t xml:space="preserve">  </w:t>
      </w:r>
      <w:r>
        <w:rPr>
          <w:spacing w:val="25"/>
        </w:rPr>
        <w:t>1000</w:t>
      </w:r>
      <w:r>
        <w:rPr>
          <w:spacing w:val="34"/>
          <w:w w:val="101"/>
        </w:rPr>
        <w:t xml:space="preserve"> </w:t>
      </w:r>
      <w:r>
        <w:rPr/>
        <w:t>patients </w:t>
      </w:r>
      <w:r>
        <w:rPr>
          <w:spacing w:val="2"/>
        </w:rPr>
        <w:t>(95% </w:t>
      </w:r>
      <w:r>
        <w:rPr/>
        <w:t>CI</w:t>
      </w:r>
      <w:r>
        <w:rPr>
          <w:spacing w:val="2"/>
        </w:rPr>
        <w:t xml:space="preserve"> 21 </w:t>
      </w:r>
      <w:r>
        <w:rPr/>
        <w:t>fewer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506 </w:t>
      </w:r>
      <w:r>
        <w:rPr/>
        <w:t>more</w:t>
      </w:r>
      <w:r>
        <w:rPr>
          <w:spacing w:val="2"/>
        </w:rPr>
        <w:t>)</w:t>
      </w:r>
      <w:r>
        <w:rPr>
          <w:spacing w:val="11"/>
        </w:rPr>
        <w:t xml:space="preserve"> </w:t>
      </w:r>
      <w:r>
        <w:rPr/>
        <w:t>based</w:t>
      </w:r>
      <w:r>
        <w:rPr>
          <w:spacing w:val="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one</w:t>
      </w:r>
      <w:r>
        <w:rPr>
          <w:spacing w:val="5"/>
        </w:rPr>
        <w:t xml:space="preserve"> </w:t>
      </w:r>
      <w:r>
        <w:rPr/>
        <w:t>RCT</w:t>
      </w:r>
      <w:r>
        <w:rPr>
          <w:spacing w:val="6"/>
        </w:rPr>
        <w:t xml:space="preserve"> </w:t>
      </w:r>
      <w:r>
        <w:rPr/>
        <w:t>with </w:t>
      </w:r>
      <w:r>
        <w:rPr>
          <w:spacing w:val="8"/>
        </w:rPr>
        <w:t>60 </w:t>
      </w:r>
      <w:r>
        <w:rPr/>
        <w:t>patients</w:t>
      </w:r>
      <w:r>
        <w:rPr>
          <w:spacing w:val="8"/>
        </w:rPr>
        <w:t>.</w:t>
      </w:r>
    </w:p>
    <w:p>
      <w:pPr>
        <w:pStyle w:val="BodyText"/>
        <w:ind w:left="226" w:right="3" w:firstLine="12"/>
        <w:spacing w:before="68" w:line="237" w:lineRule="auto"/>
        <w:rPr/>
      </w:pPr>
      <w:r>
        <w:rPr>
          <w:i/>
          <w:iCs/>
        </w:rPr>
        <w:t>Conversion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operative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20"/>
        </w:rPr>
        <w:t>/</w:t>
      </w:r>
      <w:r>
        <w:rPr>
          <w:i/>
          <w:iCs/>
        </w:rPr>
        <w:t>reoperation</w:t>
      </w:r>
      <w:r>
        <w:rPr>
          <w:i/>
          <w:iCs/>
          <w:spacing w:val="15"/>
          <w:w w:val="101"/>
        </w:rPr>
        <w:t xml:space="preserve"> </w:t>
      </w:r>
      <w:r>
        <w:rPr>
          <w:spacing w:val="20"/>
        </w:rPr>
        <w:t>467</w:t>
      </w:r>
      <w:r>
        <w:rPr/>
        <w:t xml:space="preserve"> </w:t>
      </w:r>
      <w:r>
        <w:rPr/>
        <w:t>more</w:t>
      </w:r>
      <w:r>
        <w:rPr>
          <w:spacing w:val="3"/>
        </w:rPr>
        <w:t xml:space="preserve"> </w:t>
      </w:r>
      <w:r>
        <w:rPr/>
        <w:t>per</w:t>
      </w:r>
      <w:r>
        <w:rPr>
          <w:spacing w:val="38"/>
          <w:w w:val="101"/>
        </w:rPr>
        <w:t xml:space="preserve"> </w:t>
      </w:r>
      <w:r>
        <w:rPr>
          <w:spacing w:val="3"/>
        </w:rPr>
        <w:t>1000 </w:t>
      </w:r>
      <w:r>
        <w:rPr/>
        <w:t>patients</w:t>
      </w:r>
      <w:r>
        <w:rPr>
          <w:spacing w:val="17"/>
        </w:rPr>
        <w:t xml:space="preserve"> </w:t>
      </w:r>
      <w:r>
        <w:rPr>
          <w:spacing w:val="3"/>
        </w:rPr>
        <w:t>(95% </w:t>
      </w:r>
      <w:r>
        <w:rPr/>
        <w:t>CI</w:t>
      </w:r>
      <w:r>
        <w:rPr>
          <w:spacing w:val="11"/>
        </w:rPr>
        <w:t xml:space="preserve"> </w:t>
      </w:r>
      <w:r>
        <w:rPr>
          <w:spacing w:val="3"/>
        </w:rPr>
        <w:t>74</w:t>
      </w:r>
      <w:r>
        <w:rPr>
          <w:spacing w:val="11"/>
        </w:rPr>
        <w:t xml:space="preserve"> </w:t>
      </w:r>
      <w:r>
        <w:rPr/>
        <w:t>more</w:t>
      </w:r>
      <w:r>
        <w:rPr>
          <w:spacing w:val="10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859</w:t>
      </w:r>
      <w:r>
        <w:rPr>
          <w:spacing w:val="10"/>
        </w:rPr>
        <w:t xml:space="preserve"> </w:t>
      </w:r>
      <w:r>
        <w:rPr/>
        <w:t>more</w:t>
      </w:r>
      <w:r>
        <w:rPr>
          <w:spacing w:val="3"/>
        </w:rPr>
        <w:t>)</w:t>
      </w:r>
      <w:r>
        <w:rPr/>
        <w:t xml:space="preserve"> </w:t>
      </w:r>
      <w:r>
        <w:rPr/>
        <w:t>based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RCT</w:t>
      </w:r>
      <w:r>
        <w:rPr>
          <w:spacing w:val="9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>
          <w:spacing w:val="14"/>
        </w:rPr>
        <w:t>60</w:t>
      </w:r>
      <w:r>
        <w:rPr>
          <w:spacing w:val="6"/>
        </w:rPr>
        <w:t xml:space="preserve"> </w:t>
      </w:r>
      <w:r>
        <w:rPr/>
        <w:t>patients</w:t>
      </w:r>
      <w:r>
        <w:rPr>
          <w:spacing w:val="14"/>
        </w:rPr>
        <w:t>.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5"/>
        <w:spacing w:before="62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1" w:firstLine="2"/>
        <w:spacing w:before="297" w:line="258" w:lineRule="auto"/>
        <w:jc w:val="both"/>
        <w:rPr/>
      </w:pP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certainty</w:t>
      </w:r>
      <w:r>
        <w:rPr>
          <w:spacing w:val="22"/>
        </w:rPr>
        <w:t xml:space="preserve"> </w:t>
      </w:r>
      <w:r>
        <w:rPr>
          <w:spacing w:val="4"/>
        </w:rPr>
        <w:t>of the</w:t>
      </w:r>
      <w:r>
        <w:rPr>
          <w:spacing w:val="24"/>
        </w:rPr>
        <w:t xml:space="preserve"> </w:t>
      </w:r>
      <w:r>
        <w:rPr>
          <w:spacing w:val="4"/>
        </w:rPr>
        <w:t>above</w:t>
      </w:r>
      <w:r>
        <w:rPr>
          <w:spacing w:val="2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vidence</w:t>
      </w:r>
      <w:r>
        <w:rPr>
          <w:spacing w:val="21"/>
        </w:rPr>
        <w:t xml:space="preserve"> </w:t>
      </w:r>
      <w:r>
        <w:rPr>
          <w:spacing w:val="3"/>
        </w:rPr>
        <w:t>was judged</w:t>
      </w:r>
      <w:r>
        <w:rPr>
          <w:spacing w:val="23"/>
          <w:w w:val="101"/>
        </w:rPr>
        <w:t xml:space="preserve"> </w:t>
      </w:r>
      <w:r>
        <w:rPr>
          <w:spacing w:val="3"/>
        </w:rPr>
        <w:t>as</w:t>
      </w:r>
      <w:r>
        <w:rPr>
          <w:spacing w:val="20"/>
          <w:w w:val="101"/>
        </w:rPr>
        <w:t xml:space="preserve"> </w:t>
      </w:r>
      <w:r>
        <w:rPr>
          <w:spacing w:val="3"/>
        </w:rPr>
        <w:t>very</w:t>
      </w:r>
      <w:r>
        <w:rPr/>
        <w:t xml:space="preserve"> </w:t>
      </w:r>
      <w:r>
        <w:rPr>
          <w:spacing w:val="4"/>
        </w:rPr>
        <w:t>low</w:t>
      </w:r>
      <w:r>
        <w:rPr>
          <w:spacing w:val="17"/>
          <w:w w:val="101"/>
        </w:rPr>
        <w:t xml:space="preserve"> </w:t>
      </w:r>
      <w:r>
        <w:rPr>
          <w:spacing w:val="4"/>
        </w:rPr>
        <w:t>based</w:t>
      </w:r>
      <w:r>
        <w:rPr>
          <w:spacing w:val="22"/>
        </w:rPr>
        <w:t xml:space="preserve"> </w:t>
      </w:r>
      <w:r>
        <w:rPr>
          <w:spacing w:val="4"/>
        </w:rPr>
        <w:t>on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outcomes</w:t>
      </w:r>
      <w:r>
        <w:rPr>
          <w:spacing w:val="22"/>
        </w:rPr>
        <w:t xml:space="preserve"> </w:t>
      </w:r>
      <w:r>
        <w:rPr>
          <w:spacing w:val="4"/>
        </w:rPr>
        <w:t>deemed</w:t>
      </w:r>
      <w:r>
        <w:rPr>
          <w:spacing w:val="21"/>
        </w:rPr>
        <w:t xml:space="preserve"> </w:t>
      </w:r>
      <w:r>
        <w:rPr>
          <w:spacing w:val="3"/>
        </w:rPr>
        <w:t>critical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decision-</w:t>
      </w:r>
      <w:r>
        <w:rPr/>
        <w:t xml:space="preserve"> </w:t>
      </w:r>
      <w:r>
        <w:rPr>
          <w:spacing w:val="5"/>
        </w:rPr>
        <w:t>making.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>
          <w:spacing w:val="20"/>
        </w:rPr>
        <w:t xml:space="preserve"> </w:t>
      </w:r>
      <w:r>
        <w:rPr>
          <w:spacing w:val="5"/>
        </w:rPr>
        <w:t>biggest</w:t>
      </w:r>
      <w:r>
        <w:rPr>
          <w:spacing w:val="22"/>
          <w:w w:val="101"/>
        </w:rPr>
        <w:t xml:space="preserve"> </w:t>
      </w:r>
      <w:r>
        <w:rPr>
          <w:spacing w:val="5"/>
        </w:rPr>
        <w:t>issue</w:t>
      </w:r>
      <w:r>
        <w:rPr>
          <w:spacing w:val="23"/>
          <w:w w:val="101"/>
        </w:rPr>
        <w:t xml:space="preserve"> </w:t>
      </w:r>
      <w:r>
        <w:rPr>
          <w:spacing w:val="5"/>
        </w:rPr>
        <w:t>limitin</w:t>
      </w:r>
      <w:r>
        <w:rPr>
          <w:spacing w:val="4"/>
        </w:rPr>
        <w:t>g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certainty</w:t>
      </w:r>
      <w:r>
        <w:rPr>
          <w:spacing w:val="25"/>
          <w:w w:val="101"/>
        </w:rPr>
        <w:t xml:space="preserve"> </w:t>
      </w:r>
      <w:r>
        <w:rPr>
          <w:spacing w:val="4"/>
        </w:rPr>
        <w:t>of this</w:t>
      </w:r>
      <w:r>
        <w:rPr/>
        <w:t xml:space="preserve"> </w:t>
      </w:r>
      <w:r>
        <w:rPr>
          <w:spacing w:val="4"/>
        </w:rPr>
        <w:t>evidence</w:t>
      </w:r>
      <w:r>
        <w:rPr>
          <w:spacing w:val="29"/>
        </w:rPr>
        <w:t xml:space="preserve"> </w:t>
      </w:r>
      <w:r>
        <w:rPr>
          <w:spacing w:val="4"/>
        </w:rPr>
        <w:t>was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lack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quality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life</w:t>
      </w:r>
      <w:r>
        <w:rPr>
          <w:spacing w:val="29"/>
          <w:w w:val="101"/>
        </w:rPr>
        <w:t xml:space="preserve"> </w:t>
      </w:r>
      <w:r>
        <w:rPr>
          <w:spacing w:val="4"/>
        </w:rPr>
        <w:t>data</w:t>
      </w:r>
      <w:r>
        <w:rPr>
          <w:spacing w:val="28"/>
          <w:w w:val="101"/>
        </w:rPr>
        <w:t xml:space="preserve"> </w:t>
      </w:r>
      <w:r>
        <w:rPr>
          <w:spacing w:val="4"/>
        </w:rPr>
        <w:t>which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panel deemed critical t</w:t>
      </w:r>
      <w:r>
        <w:rPr>
          <w:spacing w:val="3"/>
        </w:rPr>
        <w:t>o</w:t>
      </w:r>
      <w:r>
        <w:rPr>
          <w:spacing w:val="8"/>
        </w:rPr>
        <w:t xml:space="preserve"> </w:t>
      </w:r>
      <w:r>
        <w:rPr>
          <w:spacing w:val="3"/>
        </w:rPr>
        <w:t>this</w:t>
      </w:r>
      <w:r>
        <w:rPr>
          <w:spacing w:val="-9"/>
        </w:rPr>
        <w:t xml:space="preserve"> </w:t>
      </w:r>
      <w:r>
        <w:rPr>
          <w:spacing w:val="3"/>
        </w:rPr>
        <w:t>judgement.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13"/>
        <w:spacing w:before="68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" w:right="3"/>
        <w:spacing w:before="58" w:line="256" w:lineRule="auto"/>
        <w:rPr/>
      </w:pPr>
      <w:r>
        <w:rPr>
          <w:spacing w:val="9"/>
        </w:rPr>
        <w:t>There  were  no  desirable  effects</w:t>
      </w:r>
      <w:r>
        <w:rPr>
          <w:spacing w:val="13"/>
          <w:w w:val="101"/>
        </w:rPr>
        <w:t xml:space="preserve">  </w:t>
      </w:r>
      <w:r>
        <w:rPr>
          <w:spacing w:val="9"/>
        </w:rPr>
        <w:t>for</w:t>
      </w:r>
      <w:r>
        <w:rPr>
          <w:spacing w:val="8"/>
        </w:rPr>
        <w:t xml:space="preserve">  </w:t>
      </w:r>
      <w:r>
        <w:rPr>
          <w:spacing w:val="9"/>
        </w:rPr>
        <w:t>non-operative</w:t>
      </w:r>
      <w:r>
        <w:rPr>
          <w:spacing w:val="1"/>
        </w:rPr>
        <w:t xml:space="preserve"> </w:t>
      </w:r>
      <w:r>
        <w:rPr>
          <w:spacing w:val="2"/>
        </w:rPr>
        <w:t>management.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12"/>
        <w:spacing w:before="61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2" w:right="1"/>
        <w:spacing w:before="263" w:line="224" w:lineRule="auto"/>
        <w:rPr/>
      </w:pPr>
      <w:r>
        <w:rPr/>
        <w:t>There</w:t>
      </w:r>
      <w:r>
        <w:rPr>
          <w:spacing w:val="7"/>
        </w:rPr>
        <w:t xml:space="preserve"> </w:t>
      </w:r>
      <w:r>
        <w:rPr/>
        <w:t>were</w:t>
      </w:r>
      <w:r>
        <w:rPr>
          <w:spacing w:val="7"/>
        </w:rPr>
        <w:t xml:space="preserve"> 8 </w:t>
      </w:r>
      <w:r>
        <w:rPr/>
        <w:t>outcomes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undesirable</w:t>
      </w:r>
      <w:r>
        <w:rPr>
          <w:spacing w:val="7"/>
        </w:rPr>
        <w:t xml:space="preserve"> </w:t>
      </w:r>
      <w:r>
        <w:rPr/>
        <w:t>effects</w:t>
      </w:r>
      <w:r>
        <w:rPr>
          <w:spacing w:val="7"/>
        </w:rPr>
        <w:t xml:space="preserve"> </w:t>
      </w:r>
      <w:r>
        <w:rPr/>
        <w:t>associated </w:t>
      </w:r>
      <w:r>
        <w:rPr>
          <w:spacing w:val="4"/>
        </w:rPr>
        <w:t>with</w:t>
      </w:r>
      <w:r>
        <w:rPr>
          <w:spacing w:val="38"/>
          <w:w w:val="101"/>
        </w:rPr>
        <w:t xml:space="preserve"> </w:t>
      </w:r>
      <w:r>
        <w:rPr>
          <w:spacing w:val="4"/>
        </w:rPr>
        <w:t>nonoperative</w:t>
      </w:r>
      <w:r>
        <w:rPr>
          <w:spacing w:val="24"/>
        </w:rPr>
        <w:t xml:space="preserve"> </w:t>
      </w:r>
      <w:r>
        <w:rPr>
          <w:spacing w:val="4"/>
        </w:rPr>
        <w:t>management:</w:t>
      </w:r>
      <w:r>
        <w:rPr>
          <w:spacing w:val="22"/>
        </w:rPr>
        <w:t xml:space="preserve"> </w:t>
      </w:r>
      <w:r>
        <w:rPr>
          <w:spacing w:val="4"/>
        </w:rPr>
        <w:t>return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31"/>
        </w:rPr>
        <w:t xml:space="preserve"> </w:t>
      </w:r>
      <w:r>
        <w:rPr>
          <w:spacing w:val="4"/>
        </w:rPr>
        <w:t>school,</w:t>
      </w:r>
      <w:r>
        <w:rPr>
          <w:spacing w:val="23"/>
        </w:rPr>
        <w:t xml:space="preserve"> </w:t>
      </w:r>
      <w:r>
        <w:rPr>
          <w:spacing w:val="4"/>
        </w:rPr>
        <w:t>LOS,</w:t>
      </w:r>
    </w:p>
    <w:p>
      <w:pPr>
        <w:spacing w:line="224" w:lineRule="auto"/>
        <w:sectPr>
          <w:type w:val="continuous"/>
          <w:pgSz w:w="11906" w:h="15818"/>
          <w:pgMar w:top="963" w:right="1017" w:bottom="1091" w:left="1020" w:header="611" w:footer="872" w:gutter="0"/>
          <w:cols w:equalWidth="0" w:num="2">
            <w:col w:w="5004" w:space="100"/>
            <w:col w:w="4765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32"/>
          <w:footerReference w:type="default" r:id="rId33"/>
          <w:pgSz w:w="11906" w:h="15818"/>
          <w:pgMar w:top="963" w:right="1012" w:bottom="1096" w:left="1020" w:header="611" w:footer="877" w:gutter="0"/>
          <w:cols w:equalWidth="0" w:num="1">
            <w:col w:w="9873" w:space="0"/>
          </w:cols>
        </w:sectPr>
        <w:rPr/>
      </w:pPr>
    </w:p>
    <w:p>
      <w:pPr>
        <w:pStyle w:val="BodyText"/>
        <w:ind w:right="237" w:firstLine="4"/>
        <w:spacing w:before="34" w:line="255" w:lineRule="auto"/>
        <w:jc w:val="both"/>
        <w:rPr/>
      </w:pPr>
      <w:r>
        <w:rPr>
          <w:spacing w:val="3"/>
        </w:rPr>
        <w:t>cost, QOL, readmission, post-treatment abscess,</w:t>
      </w:r>
      <w:r>
        <w:rPr>
          <w:spacing w:val="17"/>
          <w:w w:val="101"/>
        </w:rPr>
        <w:t xml:space="preserve"> </w:t>
      </w:r>
      <w:r>
        <w:rPr>
          <w:spacing w:val="3"/>
        </w:rPr>
        <w:t>need</w:t>
      </w:r>
      <w:r>
        <w:rPr>
          <w:spacing w:val="1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new</w:t>
      </w:r>
      <w:r>
        <w:rPr>
          <w:spacing w:val="20"/>
          <w:w w:val="101"/>
        </w:rPr>
        <w:t xml:space="preserve"> </w:t>
      </w:r>
      <w:r>
        <w:rPr>
          <w:spacing w:val="3"/>
        </w:rPr>
        <w:t>course</w:t>
      </w:r>
      <w:r>
        <w:rPr>
          <w:spacing w:val="21"/>
        </w:rPr>
        <w:t xml:space="preserve"> </w:t>
      </w:r>
      <w:r>
        <w:rPr>
          <w:spacing w:val="3"/>
        </w:rPr>
        <w:t>of antibiotics,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conversion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operative</w:t>
      </w:r>
      <w:r>
        <w:rPr/>
        <w:t xml:space="preserve"> </w:t>
      </w:r>
      <w:r>
        <w:rPr>
          <w:spacing w:val="4"/>
        </w:rPr>
        <w:t>management</w:t>
      </w:r>
      <w:r>
        <w:rPr>
          <w:spacing w:val="21"/>
        </w:rPr>
        <w:t xml:space="preserve"> </w:t>
      </w:r>
      <w:r>
        <w:rPr>
          <w:spacing w:val="4"/>
        </w:rPr>
        <w:t>or</w:t>
      </w:r>
      <w:r>
        <w:rPr>
          <w:spacing w:val="16"/>
        </w:rPr>
        <w:t xml:space="preserve"> </w:t>
      </w:r>
      <w:r>
        <w:rPr>
          <w:spacing w:val="4"/>
        </w:rPr>
        <w:t>reoperat</w:t>
      </w:r>
      <w:r>
        <w:rPr>
          <w:spacing w:val="3"/>
        </w:rPr>
        <w:t>ion.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cost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quality</w:t>
      </w:r>
      <w:r>
        <w:rPr>
          <w:spacing w:val="21"/>
        </w:rPr>
        <w:t xml:space="preserve"> </w:t>
      </w:r>
      <w:r>
        <w:rPr>
          <w:spacing w:val="3"/>
        </w:rPr>
        <w:t>of life</w:t>
      </w:r>
      <w:r>
        <w:rPr/>
        <w:t xml:space="preserve"> </w:t>
      </w:r>
      <w:r>
        <w:rPr/>
        <w:t>data</w:t>
      </w:r>
      <w:r>
        <w:rPr>
          <w:spacing w:val="5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/>
        <w:t>discussed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Summary</w:t>
      </w:r>
      <w:r>
        <w:rPr>
          <w:spacing w:val="5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Evidence</w:t>
      </w:r>
      <w:r>
        <w:rPr>
          <w:spacing w:val="5"/>
        </w:rPr>
        <w:t xml:space="preserve"> </w:t>
      </w:r>
      <w:r>
        <w:rPr/>
        <w:t>above</w:t>
      </w:r>
      <w:r>
        <w:rPr>
          <w:spacing w:val="5"/>
        </w:rPr>
        <w:t>. </w:t>
      </w:r>
      <w:r>
        <w:rPr/>
        <w:t>The </w:t>
      </w:r>
      <w:r>
        <w:rPr>
          <w:spacing w:val="2"/>
        </w:rPr>
        <w:t>panel felt that the undesirable</w:t>
      </w:r>
      <w:r>
        <w:rPr>
          <w:spacing w:val="21"/>
          <w:w w:val="101"/>
        </w:rPr>
        <w:t xml:space="preserve"> </w:t>
      </w:r>
      <w:r>
        <w:rPr>
          <w:spacing w:val="2"/>
        </w:rPr>
        <w:t>effect</w:t>
      </w:r>
      <w:r>
        <w:rPr>
          <w:spacing w:val="9"/>
        </w:rPr>
        <w:t xml:space="preserve"> </w:t>
      </w:r>
      <w:r>
        <w:rPr>
          <w:spacing w:val="2"/>
        </w:rPr>
        <w:t>was</w:t>
      </w:r>
      <w:r>
        <w:rPr>
          <w:spacing w:val="9"/>
        </w:rPr>
        <w:t xml:space="preserve"> </w:t>
      </w:r>
      <w:r>
        <w:rPr>
          <w:spacing w:val="2"/>
        </w:rPr>
        <w:t>large.</w:t>
      </w:r>
    </w:p>
    <w:p>
      <w:pPr>
        <w:pStyle w:val="BodyText"/>
        <w:ind w:left="229" w:right="240" w:hanging="5"/>
        <w:spacing w:before="211" w:line="261" w:lineRule="auto"/>
        <w:rPr/>
      </w:pPr>
      <w:r>
        <w:rPr>
          <w:i/>
          <w:iCs/>
        </w:rPr>
        <w:t>Return to school </w:t>
      </w:r>
      <w:r>
        <w:rPr/>
        <w:t>5.6 days more (95%</w:t>
      </w:r>
      <w:r>
        <w:rPr>
          <w:spacing w:val="18"/>
        </w:rPr>
        <w:t xml:space="preserve"> </w:t>
      </w:r>
      <w:r>
        <w:rPr/>
        <w:t>CI</w:t>
      </w:r>
      <w:r>
        <w:rPr>
          <w:spacing w:val="5"/>
        </w:rPr>
        <w:t xml:space="preserve"> </w:t>
      </w:r>
      <w:r>
        <w:rPr/>
        <w:t>2.8</w:t>
      </w:r>
      <w:r>
        <w:rPr>
          <w:spacing w:val="3"/>
        </w:rPr>
        <w:t xml:space="preserve"> </w:t>
      </w:r>
      <w:r>
        <w:rPr/>
        <w:t>more to</w:t>
      </w:r>
      <w:r>
        <w:rPr>
          <w:spacing w:val="11"/>
        </w:rPr>
        <w:t xml:space="preserve"> </w:t>
      </w:r>
      <w:r>
        <w:rPr/>
        <w:t>8.4 </w:t>
      </w:r>
      <w:r>
        <w:rPr/>
        <w:t>more</w:t>
      </w:r>
      <w:r>
        <w:rPr>
          <w:spacing w:val="9"/>
        </w:rPr>
        <w:t>) </w:t>
      </w:r>
      <w:r>
        <w:rPr/>
        <w:t>based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one</w:t>
      </w:r>
      <w:r>
        <w:rPr>
          <w:spacing w:val="11"/>
        </w:rPr>
        <w:t xml:space="preserve"> </w:t>
      </w:r>
      <w:r>
        <w:rPr/>
        <w:t>RCT</w:t>
      </w:r>
      <w:r>
        <w:rPr>
          <w:spacing w:val="10"/>
        </w:rPr>
        <w:t xml:space="preserve"> </w:t>
      </w:r>
      <w:r>
        <w:rPr/>
        <w:t>with</w:t>
      </w:r>
      <w:r>
        <w:rPr>
          <w:spacing w:val="27"/>
        </w:rPr>
        <w:t xml:space="preserve"> </w:t>
      </w:r>
      <w:r>
        <w:rPr>
          <w:spacing w:val="9"/>
        </w:rPr>
        <w:t>131</w:t>
      </w:r>
      <w:r>
        <w:rPr>
          <w:spacing w:val="6"/>
        </w:rPr>
        <w:t xml:space="preserve"> </w:t>
      </w:r>
      <w:r>
        <w:rPr/>
        <w:t>patients</w:t>
      </w:r>
      <w:r>
        <w:rPr>
          <w:spacing w:val="9"/>
        </w:rPr>
        <w:t>.</w:t>
      </w:r>
    </w:p>
    <w:p>
      <w:pPr>
        <w:pStyle w:val="BodyText"/>
        <w:ind w:left="226" w:right="242" w:hanging="1"/>
        <w:spacing w:before="1" w:line="260" w:lineRule="auto"/>
        <w:rPr/>
      </w:pPr>
      <w:r>
        <w:rPr>
          <w:i/>
          <w:iCs/>
        </w:rPr>
        <w:t>LOS</w:t>
      </w:r>
      <w:r>
        <w:rPr>
          <w:i/>
          <w:iCs/>
          <w:spacing w:val="59"/>
          <w:w w:val="101"/>
        </w:rPr>
        <w:t xml:space="preserve"> </w:t>
      </w:r>
      <w:r>
        <w:rPr>
          <w:spacing w:val="4"/>
        </w:rPr>
        <w:t>1.2</w:t>
      </w:r>
      <w:r>
        <w:rPr>
          <w:spacing w:val="33"/>
        </w:rPr>
        <w:t xml:space="preserve"> </w:t>
      </w:r>
      <w:r>
        <w:rPr/>
        <w:t>days</w:t>
      </w:r>
      <w:r>
        <w:rPr>
          <w:spacing w:val="31"/>
        </w:rPr>
        <w:t xml:space="preserve"> </w:t>
      </w:r>
      <w:r>
        <w:rPr/>
        <w:t>more</w:t>
      </w:r>
      <w:r>
        <w:rPr>
          <w:spacing w:val="37"/>
          <w:w w:val="101"/>
        </w:rPr>
        <w:t xml:space="preserve"> </w:t>
      </w:r>
      <w:r>
        <w:rPr>
          <w:spacing w:val="4"/>
        </w:rPr>
        <w:t>(95%</w:t>
      </w:r>
      <w:r>
        <w:rPr>
          <w:spacing w:val="33"/>
          <w:w w:val="101"/>
        </w:rPr>
        <w:t xml:space="preserve"> </w:t>
      </w:r>
      <w:r>
        <w:rPr/>
        <w:t>CI  </w:t>
      </w:r>
      <w:r>
        <w:rPr>
          <w:spacing w:val="4"/>
        </w:rPr>
        <w:t>1.2</w:t>
      </w:r>
      <w:r>
        <w:rPr>
          <w:spacing w:val="31"/>
          <w:w w:val="101"/>
        </w:rPr>
        <w:t xml:space="preserve"> </w:t>
      </w:r>
      <w:r>
        <w:rPr/>
        <w:t>fewer</w:t>
      </w:r>
      <w:r>
        <w:rPr>
          <w:spacing w:val="30"/>
        </w:rPr>
        <w:t xml:space="preserve"> </w:t>
      </w:r>
      <w:r>
        <w:rPr/>
        <w:t>to</w:t>
      </w:r>
      <w:r>
        <w:rPr>
          <w:spacing w:val="36"/>
        </w:rPr>
        <w:t xml:space="preserve"> </w:t>
      </w:r>
      <w:r>
        <w:rPr>
          <w:spacing w:val="4"/>
        </w:rPr>
        <w:t>3.6</w:t>
      </w:r>
      <w:r>
        <w:rPr>
          <w:spacing w:val="31"/>
        </w:rPr>
        <w:t xml:space="preserve"> </w:t>
      </w:r>
      <w:r>
        <w:rPr/>
        <w:t>more</w:t>
      </w:r>
      <w:r>
        <w:rPr>
          <w:spacing w:val="4"/>
        </w:rPr>
        <w:t>)</w:t>
      </w:r>
      <w:r>
        <w:rPr/>
        <w:t xml:space="preserve"> </w:t>
      </w:r>
      <w:r>
        <w:rPr/>
        <w:t>based</w:t>
      </w:r>
      <w:r>
        <w:rPr>
          <w:spacing w:val="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two</w:t>
      </w:r>
      <w:r>
        <w:rPr>
          <w:spacing w:val="8"/>
        </w:rPr>
        <w:t xml:space="preserve"> </w:t>
      </w:r>
      <w:r>
        <w:rPr/>
        <w:t>RCTs</w:t>
      </w:r>
      <w:r>
        <w:rPr>
          <w:spacing w:val="11"/>
        </w:rPr>
        <w:t xml:space="preserve"> </w:t>
      </w:r>
      <w:r>
        <w:rPr/>
        <w:t>with</w:t>
      </w:r>
      <w:r>
        <w:rPr>
          <w:spacing w:val="27"/>
        </w:rPr>
        <w:t xml:space="preserve"> </w:t>
      </w:r>
      <w:r>
        <w:rPr>
          <w:spacing w:val="8"/>
        </w:rPr>
        <w:t>171</w:t>
      </w:r>
      <w:r>
        <w:rPr>
          <w:spacing w:val="6"/>
        </w:rPr>
        <w:t xml:space="preserve"> </w:t>
      </w:r>
      <w:r>
        <w:rPr/>
        <w:t>patients</w:t>
      </w:r>
      <w:r>
        <w:rPr>
          <w:spacing w:val="8"/>
        </w:rPr>
        <w:t>.</w:t>
      </w:r>
    </w:p>
    <w:p>
      <w:pPr>
        <w:pStyle w:val="BodyText"/>
        <w:ind w:left="226" w:right="240" w:hanging="2"/>
        <w:spacing w:before="2" w:line="263" w:lineRule="auto"/>
        <w:rPr/>
      </w:pPr>
      <w:r>
        <w:rPr>
          <w:i/>
          <w:iCs/>
        </w:rPr>
        <w:t>Readmission</w:t>
      </w:r>
      <w:r>
        <w:rPr>
          <w:i/>
          <w:iCs/>
          <w:spacing w:val="33"/>
          <w:w w:val="101"/>
        </w:rPr>
        <w:t xml:space="preserve"> </w:t>
      </w:r>
      <w:r>
        <w:rPr>
          <w:spacing w:val="7"/>
        </w:rPr>
        <w:t>235</w:t>
      </w:r>
      <w:r>
        <w:rPr>
          <w:spacing w:val="20"/>
        </w:rPr>
        <w:t xml:space="preserve"> </w:t>
      </w:r>
      <w:r>
        <w:rPr/>
        <w:t>more</w:t>
      </w:r>
      <w:r>
        <w:rPr>
          <w:spacing w:val="18"/>
          <w:w w:val="101"/>
        </w:rPr>
        <w:t xml:space="preserve"> </w:t>
      </w:r>
      <w:r>
        <w:rPr/>
        <w:t>per</w:t>
      </w:r>
      <w:r>
        <w:rPr>
          <w:spacing w:val="38"/>
          <w:w w:val="101"/>
        </w:rPr>
        <w:t xml:space="preserve"> </w:t>
      </w:r>
      <w:r>
        <w:rPr>
          <w:spacing w:val="7"/>
        </w:rPr>
        <w:t>1000</w:t>
      </w:r>
      <w:r>
        <w:rPr>
          <w:spacing w:val="18"/>
        </w:rPr>
        <w:t xml:space="preserve"> </w:t>
      </w:r>
      <w:r>
        <w:rPr/>
        <w:t>patients</w:t>
      </w:r>
      <w:r>
        <w:rPr>
          <w:spacing w:val="26"/>
          <w:w w:val="101"/>
        </w:rPr>
        <w:t xml:space="preserve"> </w:t>
      </w:r>
      <w:r>
        <w:rPr>
          <w:spacing w:val="7"/>
        </w:rPr>
        <w:t>(95%</w:t>
      </w:r>
      <w:r>
        <w:rPr>
          <w:spacing w:val="23"/>
        </w:rPr>
        <w:t xml:space="preserve"> </w:t>
      </w:r>
      <w:r>
        <w:rPr/>
        <w:t>CI</w:t>
      </w:r>
      <w:r>
        <w:rPr>
          <w:spacing w:val="24"/>
        </w:rPr>
        <w:t xml:space="preserve"> </w:t>
      </w:r>
      <w:r>
        <w:rPr>
          <w:spacing w:val="7"/>
        </w:rPr>
        <w:t>60</w:t>
      </w:r>
      <w:r>
        <w:rPr/>
        <w:t xml:space="preserve"> </w:t>
      </w:r>
      <w:r>
        <w:rPr/>
        <w:t>more to 488 more) based on one RCT with</w:t>
      </w:r>
      <w:r>
        <w:rPr>
          <w:spacing w:val="28"/>
        </w:rPr>
        <w:t xml:space="preserve"> </w:t>
      </w:r>
      <w:r>
        <w:rPr/>
        <w:t>131 patients. </w:t>
      </w:r>
      <w:r>
        <w:rPr>
          <w:i/>
          <w:iCs/>
        </w:rPr>
        <w:t>Post</w:t>
      </w:r>
      <w:r>
        <w:rPr>
          <w:i/>
          <w:iCs/>
          <w:spacing w:val="20"/>
        </w:rPr>
        <w:t>-</w:t>
      </w:r>
      <w:r>
        <w:rPr>
          <w:i/>
          <w:iCs/>
        </w:rPr>
        <w:t>treatment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49"/>
        </w:rPr>
        <w:t xml:space="preserve"> </w:t>
      </w:r>
      <w:r>
        <w:rPr>
          <w:spacing w:val="20"/>
        </w:rPr>
        <w:t>154</w:t>
      </w:r>
      <w:r>
        <w:rPr>
          <w:spacing w:val="30"/>
        </w:rPr>
        <w:t xml:space="preserve"> </w:t>
      </w:r>
      <w:r>
        <w:rPr/>
        <w:t>more</w:t>
      </w:r>
      <w:r>
        <w:rPr>
          <w:spacing w:val="27"/>
          <w:w w:val="101"/>
        </w:rPr>
        <w:t xml:space="preserve"> </w:t>
      </w:r>
      <w:r>
        <w:rPr/>
        <w:t>per</w:t>
      </w:r>
      <w:r>
        <w:rPr>
          <w:spacing w:val="48"/>
          <w:w w:val="101"/>
        </w:rPr>
        <w:t xml:space="preserve"> </w:t>
      </w:r>
      <w:r>
        <w:rPr>
          <w:spacing w:val="20"/>
        </w:rPr>
        <w:t>1,000</w:t>
      </w:r>
      <w:r>
        <w:rPr>
          <w:spacing w:val="27"/>
          <w:w w:val="101"/>
        </w:rPr>
        <w:t xml:space="preserve"> </w:t>
      </w:r>
      <w:r>
        <w:rPr/>
        <w:t>patients </w:t>
      </w:r>
      <w:r>
        <w:rPr/>
        <w:t>(95% CI</w:t>
      </w:r>
      <w:r>
        <w:rPr>
          <w:spacing w:val="25"/>
          <w:w w:val="101"/>
        </w:rPr>
        <w:t xml:space="preserve"> </w:t>
      </w:r>
      <w:r>
        <w:rPr/>
        <w:t>15 more to 324 more) based on two RCTs</w:t>
      </w:r>
      <w:r>
        <w:rPr>
          <w:spacing w:val="4"/>
        </w:rPr>
        <w:t xml:space="preserve"> </w:t>
      </w:r>
      <w:r>
        <w:rPr/>
        <w:t>with </w:t>
      </w:r>
      <w:r>
        <w:rPr>
          <w:spacing w:val="8"/>
        </w:rPr>
        <w:t>171 </w:t>
      </w:r>
      <w:r>
        <w:rPr/>
        <w:t>patients</w:t>
      </w:r>
      <w:r>
        <w:rPr>
          <w:spacing w:val="8"/>
        </w:rPr>
        <w:t>.</w:t>
      </w:r>
    </w:p>
    <w:p>
      <w:pPr>
        <w:pStyle w:val="BodyText"/>
        <w:ind w:left="226" w:right="240" w:hanging="4"/>
        <w:spacing w:before="55" w:line="237" w:lineRule="auto"/>
        <w:rPr/>
      </w:pPr>
      <w:r>
        <w:rPr>
          <w:i/>
          <w:iCs/>
        </w:rPr>
        <w:t>Need</w:t>
      </w:r>
      <w:r>
        <w:rPr>
          <w:i/>
          <w:iCs/>
          <w:spacing w:val="-30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new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course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antibiotics</w:t>
      </w:r>
      <w:r>
        <w:rPr>
          <w:spacing w:val="8"/>
        </w:rPr>
        <w:t>: 60 </w:t>
      </w:r>
      <w:r>
        <w:rPr/>
        <w:t>more</w:t>
      </w:r>
      <w:r>
        <w:rPr>
          <w:spacing w:val="8"/>
        </w:rPr>
        <w:t xml:space="preserve"> </w:t>
      </w:r>
      <w:r>
        <w:rPr/>
        <w:t>per</w:t>
      </w:r>
      <w:r>
        <w:rPr>
          <w:spacing w:val="23"/>
          <w:w w:val="101"/>
        </w:rPr>
        <w:t xml:space="preserve"> </w:t>
      </w:r>
      <w:r>
        <w:rPr>
          <w:spacing w:val="8"/>
        </w:rPr>
        <w:t>1000</w:t>
      </w:r>
      <w:r>
        <w:rPr/>
        <w:t xml:space="preserve"> </w:t>
      </w:r>
      <w:r>
        <w:rPr/>
        <w:t>patients</w:t>
      </w:r>
      <w:r>
        <w:rPr>
          <w:spacing w:val="34"/>
          <w:w w:val="101"/>
        </w:rPr>
        <w:t xml:space="preserve"> </w:t>
      </w:r>
      <w:r>
        <w:rPr>
          <w:spacing w:val="8"/>
        </w:rPr>
        <w:t>(95%</w:t>
      </w:r>
      <w:r>
        <w:rPr>
          <w:spacing w:val="26"/>
        </w:rPr>
        <w:t xml:space="preserve"> </w:t>
      </w:r>
      <w:r>
        <w:rPr/>
        <w:t>CI</w:t>
      </w:r>
      <w:r>
        <w:rPr>
          <w:spacing w:val="25"/>
          <w:w w:val="101"/>
        </w:rPr>
        <w:t xml:space="preserve"> </w:t>
      </w:r>
      <w:r>
        <w:rPr>
          <w:spacing w:val="8"/>
        </w:rPr>
        <w:t>0</w:t>
      </w:r>
      <w:r>
        <w:rPr>
          <w:spacing w:val="24"/>
          <w:w w:val="101"/>
        </w:rPr>
        <w:t xml:space="preserve"> </w:t>
      </w:r>
      <w:r>
        <w:rPr/>
        <w:t>fewer</w:t>
      </w:r>
      <w:r>
        <w:rPr>
          <w:spacing w:val="23"/>
        </w:rPr>
        <w:t xml:space="preserve"> </w:t>
      </w:r>
      <w:r>
        <w:rPr/>
        <w:t>to</w:t>
      </w:r>
      <w:r>
        <w:rPr>
          <w:spacing w:val="42"/>
          <w:w w:val="101"/>
        </w:rPr>
        <w:t xml:space="preserve"> </w:t>
      </w:r>
      <w:r>
        <w:rPr>
          <w:spacing w:val="8"/>
        </w:rPr>
        <w:t>178</w:t>
      </w:r>
      <w:r>
        <w:rPr>
          <w:spacing w:val="24"/>
        </w:rPr>
        <w:t xml:space="preserve"> </w:t>
      </w:r>
      <w:r>
        <w:rPr/>
        <w:t>more</w:t>
      </w:r>
      <w:r>
        <w:rPr>
          <w:spacing w:val="8"/>
        </w:rPr>
        <w:t>)</w:t>
      </w:r>
      <w:r>
        <w:rPr>
          <w:spacing w:val="21"/>
        </w:rPr>
        <w:t xml:space="preserve"> </w:t>
      </w:r>
      <w:r>
        <w:rPr/>
        <w:t>based</w:t>
      </w:r>
      <w:r>
        <w:rPr>
          <w:spacing w:val="26"/>
          <w:w w:val="101"/>
        </w:rPr>
        <w:t xml:space="preserve"> </w:t>
      </w:r>
      <w:r>
        <w:rPr/>
        <w:t>on</w:t>
      </w:r>
      <w:r>
        <w:rPr>
          <w:spacing w:val="26"/>
          <w:w w:val="101"/>
        </w:rPr>
        <w:t xml:space="preserve"> </w:t>
      </w:r>
      <w:r>
        <w:rPr/>
        <w:t>one </w:t>
      </w:r>
      <w:r>
        <w:rPr/>
        <w:t>observational</w:t>
      </w:r>
      <w:r>
        <w:rPr>
          <w:spacing w:val="16"/>
          <w:w w:val="101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316 </w:t>
      </w:r>
      <w:r>
        <w:rPr/>
        <w:t>patients</w:t>
      </w:r>
      <w:r>
        <w:rPr>
          <w:spacing w:val="16"/>
        </w:rPr>
        <w:t>.</w:t>
      </w:r>
    </w:p>
    <w:p>
      <w:pPr>
        <w:pStyle w:val="BodyText"/>
        <w:ind w:left="248" w:right="240" w:hanging="9"/>
        <w:spacing w:before="71" w:line="252" w:lineRule="auto"/>
        <w:rPr/>
      </w:pPr>
      <w:r>
        <w:rPr>
          <w:i/>
          <w:iCs/>
          <w:spacing w:val="2"/>
        </w:rPr>
        <w:t>Conversion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2"/>
        </w:rPr>
        <w:t>to operative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2"/>
        </w:rPr>
        <w:t>management/reoperation</w:t>
      </w:r>
      <w:r>
        <w:rPr>
          <w:spacing w:val="2"/>
        </w:rPr>
        <w:t>: OR</w:t>
      </w:r>
      <w:r>
        <w:rPr/>
        <w:t xml:space="preserve"> </w:t>
      </w:r>
      <w:r>
        <w:rPr>
          <w:spacing w:val="2"/>
        </w:rPr>
        <w:t>11.18</w:t>
      </w:r>
      <w:r>
        <w:rPr>
          <w:spacing w:val="25"/>
          <w:w w:val="101"/>
        </w:rPr>
        <w:t xml:space="preserve"> </w:t>
      </w:r>
      <w:r>
        <w:rPr>
          <w:spacing w:val="2"/>
        </w:rPr>
        <w:t>(95% </w:t>
      </w:r>
      <w:r>
        <w:rPr/>
        <w:t>CI</w:t>
      </w:r>
      <w:r>
        <w:rPr>
          <w:spacing w:val="2"/>
        </w:rPr>
        <w:t xml:space="preserve"> 0.56 </w:t>
      </w:r>
      <w:r>
        <w:rPr/>
        <w:t>to</w:t>
      </w:r>
      <w:r>
        <w:rPr>
          <w:spacing w:val="2"/>
        </w:rPr>
        <w:t xml:space="preserve"> 222.98)</w:t>
      </w:r>
      <w:r>
        <w:rPr>
          <w:spacing w:val="5"/>
        </w:rPr>
        <w:t xml:space="preserve"> </w:t>
      </w:r>
      <w:r>
        <w:rPr/>
        <w:t>based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RCT</w:t>
      </w:r>
      <w:r>
        <w:rPr>
          <w:spacing w:val="9"/>
        </w:rPr>
        <w:t xml:space="preserve"> </w:t>
      </w:r>
      <w:r>
        <w:rPr/>
        <w:t>with</w:t>
      </w:r>
    </w:p>
    <w:p>
      <w:pPr>
        <w:pStyle w:val="BodyText"/>
        <w:ind w:left="229"/>
        <w:spacing w:before="16" w:line="188" w:lineRule="auto"/>
        <w:rPr/>
      </w:pPr>
      <w:r>
        <w:rPr>
          <w:spacing w:val="9"/>
        </w:rPr>
        <w:t>40 </w:t>
      </w:r>
      <w:r>
        <w:rPr/>
        <w:t>patients</w:t>
      </w:r>
      <w:r>
        <w:rPr>
          <w:spacing w:val="9"/>
        </w:rPr>
        <w:t>.</w:t>
      </w:r>
    </w:p>
    <w:p>
      <w:pPr>
        <w:ind w:left="6"/>
        <w:spacing w:before="279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3" w:right="242"/>
        <w:spacing w:before="296" w:line="263" w:lineRule="auto"/>
        <w:jc w:val="both"/>
        <w:rPr/>
      </w:pPr>
      <w:r>
        <w:rPr/>
        <w:t>The</w:t>
      </w:r>
      <w:r>
        <w:rPr>
          <w:spacing w:val="5"/>
        </w:rPr>
        <w:t xml:space="preserve"> </w:t>
      </w:r>
      <w:r>
        <w:rPr/>
        <w:t>certainty</w:t>
      </w:r>
      <w:r>
        <w:rPr>
          <w:spacing w:val="13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above</w:t>
      </w:r>
      <w:r>
        <w:rPr>
          <w:spacing w:val="5"/>
        </w:rPr>
        <w:t xml:space="preserve"> </w:t>
      </w:r>
      <w:r>
        <w:rPr/>
        <w:t>evidence</w:t>
      </w:r>
      <w:r>
        <w:rPr>
          <w:spacing w:val="5"/>
        </w:rPr>
        <w:t xml:space="preserve"> </w:t>
      </w:r>
      <w:r>
        <w:rPr/>
        <w:t>was</w:t>
      </w:r>
      <w:r>
        <w:rPr>
          <w:spacing w:val="5"/>
        </w:rPr>
        <w:t xml:space="preserve"> </w:t>
      </w:r>
      <w:r>
        <w:rPr/>
        <w:t>judged</w:t>
      </w:r>
      <w:r>
        <w:rPr>
          <w:spacing w:val="15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low</w:t>
      </w:r>
      <w:r>
        <w:rPr>
          <w:spacing w:val="11"/>
        </w:rPr>
        <w:t xml:space="preserve"> </w:t>
      </w:r>
      <w:r>
        <w:rPr/>
        <w:t>for </w:t>
      </w:r>
      <w:r>
        <w:rPr/>
        <w:t>children based on the outcom</w:t>
      </w:r>
      <w:r>
        <w:rPr>
          <w:spacing w:val="-1"/>
        </w:rPr>
        <w:t>es deemed critical to decision-</w:t>
      </w:r>
      <w:r>
        <w:rPr/>
        <w:t xml:space="preserve"> </w:t>
      </w:r>
      <w:r>
        <w:rPr/>
        <w:t>making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>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13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right="236" w:firstLine="2"/>
        <w:spacing w:before="265" w:line="256" w:lineRule="auto"/>
        <w:jc w:val="both"/>
        <w:rPr/>
      </w:pPr>
      <w:r>
        <w:rPr>
          <w:spacing w:val="-1"/>
        </w:rPr>
        <w:t>The considerations for adult and pediatric patients d</w:t>
      </w:r>
      <w:r>
        <w:rPr>
          <w:spacing w:val="-2"/>
        </w:rPr>
        <w:t>escribed</w:t>
      </w:r>
      <w:r>
        <w:rPr/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KQ</w:t>
      </w:r>
      <w:r>
        <w:rPr>
          <w:spacing w:val="6"/>
        </w:rPr>
        <w:t>2</w:t>
      </w:r>
      <w:r>
        <w:rPr>
          <w:spacing w:val="16"/>
        </w:rPr>
        <w:t xml:space="preserve"> </w:t>
      </w:r>
      <w:r>
        <w:rPr/>
        <w:t>apply</w:t>
      </w:r>
      <w:r>
        <w:rPr>
          <w:spacing w:val="14"/>
        </w:rPr>
        <w:t xml:space="preserve"> </w:t>
      </w:r>
      <w:r>
        <w:rPr/>
        <w:t>equally</w:t>
      </w:r>
      <w:r>
        <w:rPr>
          <w:spacing w:val="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KQ</w:t>
      </w:r>
      <w:r>
        <w:rPr>
          <w:spacing w:val="6"/>
        </w:rPr>
        <w:t>3. </w:t>
      </w:r>
      <w:r>
        <w:rPr/>
        <w:t>In</w:t>
      </w:r>
      <w:r>
        <w:rPr>
          <w:spacing w:val="16"/>
        </w:rPr>
        <w:t xml:space="preserve"> </w:t>
      </w:r>
      <w:r>
        <w:rPr/>
        <w:t>addition</w:t>
      </w:r>
      <w:r>
        <w:rPr>
          <w:spacing w:val="6"/>
        </w:rPr>
        <w:t>,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a </w:t>
      </w:r>
      <w:r>
        <w:rPr/>
        <w:t>discrete</w:t>
      </w:r>
      <w:r>
        <w:rPr>
          <w:spacing w:val="18"/>
          <w:w w:val="101"/>
        </w:rPr>
        <w:t xml:space="preserve"> </w:t>
      </w:r>
      <w:r>
        <w:rPr/>
        <w:t>abscess</w:t>
      </w:r>
      <w:r>
        <w:rPr>
          <w:spacing w:val="12"/>
        </w:rPr>
        <w:t>,</w:t>
      </w:r>
      <w:r>
        <w:rPr>
          <w:spacing w:val="20"/>
        </w:rPr>
        <w:t xml:space="preserve"> </w:t>
      </w:r>
      <w:r>
        <w:rPr/>
        <w:t>significant</w:t>
      </w:r>
      <w:r>
        <w:rPr>
          <w:spacing w:val="14"/>
          <w:w w:val="101"/>
        </w:rPr>
        <w:t xml:space="preserve"> </w:t>
      </w:r>
      <w:r>
        <w:rPr/>
        <w:t>cecal</w:t>
      </w:r>
      <w:r>
        <w:rPr>
          <w:spacing w:val="12"/>
        </w:rPr>
        <w:t xml:space="preserve"> </w:t>
      </w:r>
      <w:r>
        <w:rPr/>
        <w:t>inflammation</w:t>
      </w:r>
      <w:r>
        <w:rPr>
          <w:spacing w:val="12"/>
        </w:rPr>
        <w:t>,</w:t>
      </w:r>
      <w:r>
        <w:rPr>
          <w:spacing w:val="15"/>
          <w:w w:val="101"/>
        </w:rPr>
        <w:t xml:space="preserve"> </w:t>
      </w:r>
      <w:r>
        <w:rPr/>
        <w:t>or</w:t>
      </w:r>
      <w:r>
        <w:rPr>
          <w:spacing w:val="19"/>
          <w:w w:val="101"/>
        </w:rPr>
        <w:t xml:space="preserve"> </w:t>
      </w:r>
      <w:r>
        <w:rPr/>
        <w:t>symp</w:t>
      </w:r>
      <w:r>
        <w:rPr>
          <w:spacing w:val="12"/>
        </w:rPr>
        <w:t>-</w:t>
      </w:r>
      <w:r>
        <w:rPr/>
        <w:t xml:space="preserve"> </w:t>
      </w:r>
      <w:r>
        <w:rPr>
          <w:spacing w:val="-1"/>
        </w:rPr>
        <w:t>toms for longer than a week may benefit from initial nonop-</w:t>
      </w:r>
      <w:r>
        <w:rPr>
          <w:spacing w:val="12"/>
        </w:rPr>
        <w:t xml:space="preserve"> </w:t>
      </w:r>
      <w:r>
        <w:rPr>
          <w:spacing w:val="-1"/>
        </w:rPr>
        <w:t>erative management giv</w:t>
      </w:r>
      <w:r>
        <w:rPr>
          <w:spacing w:val="-2"/>
        </w:rPr>
        <w:t>en the higher operative risks in these</w:t>
      </w:r>
      <w:r>
        <w:rPr/>
        <w:t xml:space="preserve"> </w:t>
      </w:r>
      <w:r>
        <w:rPr/>
        <w:t>patient populations. This decision should be made based on</w:t>
      </w:r>
      <w:r>
        <w:rPr>
          <w:spacing w:val="4"/>
        </w:rPr>
        <w:t xml:space="preserve"> </w:t>
      </w:r>
      <w:r>
        <w:rPr/>
        <w:t>shared</w:t>
      </w:r>
      <w:r>
        <w:rPr>
          <w:spacing w:val="6"/>
        </w:rPr>
        <w:t xml:space="preserve"> </w:t>
      </w:r>
      <w:r>
        <w:rPr/>
        <w:t>decision</w:t>
      </w:r>
      <w:r>
        <w:rPr>
          <w:spacing w:val="6"/>
        </w:rPr>
        <w:t>-</w:t>
      </w:r>
      <w:r>
        <w:rPr/>
        <w:t>making</w:t>
      </w:r>
      <w:r>
        <w:rPr>
          <w:spacing w:val="6"/>
        </w:rPr>
        <w:t>.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left="13"/>
        <w:spacing w:before="62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left="1" w:right="238" w:firstLine="1"/>
        <w:spacing w:before="262" w:line="257" w:lineRule="auto"/>
        <w:jc w:val="both"/>
        <w:rPr/>
      </w:pP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research</w:t>
      </w:r>
      <w:r>
        <w:rPr>
          <w:spacing w:val="31"/>
        </w:rPr>
        <w:t xml:space="preserve"> </w:t>
      </w:r>
      <w:r>
        <w:rPr>
          <w:spacing w:val="4"/>
        </w:rPr>
        <w:t>recommendatio</w:t>
      </w:r>
      <w:r>
        <w:rPr>
          <w:spacing w:val="3"/>
        </w:rPr>
        <w:t>ns</w:t>
      </w:r>
      <w:r>
        <w:rPr>
          <w:spacing w:val="37"/>
          <w:w w:val="101"/>
        </w:rPr>
        <w:t xml:space="preserve"> </w:t>
      </w:r>
      <w:r>
        <w:rPr>
          <w:spacing w:val="3"/>
        </w:rPr>
        <w:t>are</w:t>
      </w:r>
      <w:r>
        <w:rPr>
          <w:spacing w:val="40"/>
          <w:w w:val="101"/>
        </w:rPr>
        <w:t xml:space="preserve"> </w:t>
      </w:r>
      <w:r>
        <w:rPr>
          <w:spacing w:val="3"/>
        </w:rPr>
        <w:t>similar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those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-2"/>
        </w:rPr>
        <w:t>uncomplicated appendicitis. Studies of</w:t>
      </w:r>
      <w:r>
        <w:rPr>
          <w:spacing w:val="-1"/>
        </w:rPr>
        <w:t xml:space="preserve"> </w:t>
      </w:r>
      <w:r>
        <w:rPr>
          <w:spacing w:val="-2"/>
        </w:rPr>
        <w:t>complicated appendi-</w:t>
      </w:r>
      <w:r>
        <w:rPr/>
        <w:t xml:space="preserve"> </w:t>
      </w:r>
      <w:r>
        <w:rPr/>
        <w:t>citis should analyze patients with discrete abscesses, phleg-</w:t>
      </w:r>
      <w:r>
        <w:rPr>
          <w:spacing w:val="5"/>
        </w:rPr>
        <w:t xml:space="preserve"> </w:t>
      </w:r>
      <w:r>
        <w:rPr/>
        <w:t>mons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symptoms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greater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week</w:t>
      </w:r>
      <w:r>
        <w:rPr>
          <w:spacing w:val="8"/>
        </w:rPr>
        <w:t xml:space="preserve"> </w:t>
      </w:r>
      <w:r>
        <w:rPr/>
        <w:t>separately</w:t>
      </w:r>
      <w:r>
        <w:rPr>
          <w:spacing w:val="1"/>
        </w:rPr>
        <w:t>.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ind w:left="6"/>
        <w:spacing w:before="62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 w:right="238"/>
        <w:spacing w:before="58" w:line="237" w:lineRule="auto"/>
        <w:jc w:val="both"/>
        <w:rPr/>
      </w:pPr>
      <w:r>
        <w:rPr>
          <w:spacing w:val="1"/>
        </w:rPr>
        <w:t>The panel</w:t>
      </w:r>
      <w:r>
        <w:rPr>
          <w:spacing w:val="28"/>
          <w:w w:val="101"/>
        </w:rPr>
        <w:t xml:space="preserve"> </w:t>
      </w:r>
      <w:r>
        <w:rPr>
          <w:spacing w:val="1"/>
        </w:rPr>
        <w:t>suggested</w:t>
      </w:r>
      <w:r>
        <w:rPr>
          <w:spacing w:val="15"/>
        </w:rPr>
        <w:t xml:space="preserve"> </w:t>
      </w:r>
      <w:r>
        <w:rPr>
          <w:spacing w:val="1"/>
        </w:rPr>
        <w:t>operative management for</w:t>
      </w:r>
      <w:r>
        <w:rPr>
          <w:spacing w:val="9"/>
        </w:rPr>
        <w:t xml:space="preserve"> </w:t>
      </w:r>
      <w:r>
        <w:rPr>
          <w:spacing w:val="1"/>
        </w:rPr>
        <w:t>both</w:t>
      </w:r>
      <w:r>
        <w:rPr>
          <w:spacing w:val="16"/>
          <w:w w:val="101"/>
        </w:rPr>
        <w:t xml:space="preserve"> </w:t>
      </w:r>
      <w:r>
        <w:rPr>
          <w:spacing w:val="1"/>
        </w:rPr>
        <w:t>adult</w:t>
      </w:r>
      <w:r>
        <w:rPr/>
        <w:t xml:space="preserve"> </w:t>
      </w:r>
      <w:r>
        <w:rPr>
          <w:spacing w:val="2"/>
        </w:rPr>
        <w:t>and pediatric patients with</w:t>
      </w:r>
      <w:r>
        <w:rPr>
          <w:spacing w:val="14"/>
          <w:w w:val="101"/>
        </w:rPr>
        <w:t xml:space="preserve"> </w:t>
      </w:r>
      <w:r>
        <w:rPr>
          <w:spacing w:val="2"/>
        </w:rPr>
        <w:t>complicated</w:t>
      </w:r>
      <w:r>
        <w:rPr>
          <w:spacing w:val="16"/>
        </w:rPr>
        <w:t xml:space="preserve"> </w:t>
      </w:r>
      <w:r>
        <w:rPr>
          <w:spacing w:val="2"/>
        </w:rPr>
        <w:t>appendici</w:t>
      </w:r>
      <w:r>
        <w:rPr>
          <w:spacing w:val="1"/>
        </w:rPr>
        <w:t>tis.</w:t>
      </w:r>
      <w:r>
        <w:rPr>
          <w:spacing w:val="12"/>
          <w:w w:val="101"/>
        </w:rPr>
        <w:t xml:space="preserve"> </w:t>
      </w:r>
      <w:r>
        <w:rPr>
          <w:spacing w:val="1"/>
        </w:rPr>
        <w:t>This</w:t>
      </w:r>
      <w:r>
        <w:rPr/>
        <w:t xml:space="preserve"> </w:t>
      </w:r>
      <w:r>
        <w:rPr>
          <w:spacing w:val="-1"/>
        </w:rPr>
        <w:t>is a conditional recommendation based on very low and l</w:t>
      </w:r>
      <w:r>
        <w:rPr>
          <w:spacing w:val="-2"/>
        </w:rPr>
        <w:t>ow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4"/>
        <w:spacing w:before="32" w:line="258" w:lineRule="auto"/>
        <w:jc w:val="both"/>
        <w:rPr/>
      </w:pPr>
      <w:r>
        <w:rPr/>
        <w:t>certainty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>, </w:t>
      </w:r>
      <w:r>
        <w:rPr/>
        <w:t>respectively</w:t>
      </w:r>
      <w:r>
        <w:rPr>
          <w:spacing w:val="3"/>
        </w:rPr>
        <w:t>. </w:t>
      </w:r>
      <w:r>
        <w:rPr/>
        <w:t>Thus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panel</w:t>
      </w:r>
      <w:r>
        <w:rPr>
          <w:spacing w:val="3"/>
        </w:rPr>
        <w:t xml:space="preserve"> </w:t>
      </w:r>
      <w:r>
        <w:rPr/>
        <w:t>believes</w:t>
      </w:r>
      <w:r>
        <w:rPr>
          <w:spacing w:val="3"/>
        </w:rPr>
        <w:t xml:space="preserve"> </w:t>
      </w:r>
      <w:r>
        <w:rPr>
          <w:spacing w:val="2"/>
        </w:rPr>
        <w:t>in</w:t>
      </w:r>
      <w:r>
        <w:rPr>
          <w:spacing w:val="36"/>
          <w:w w:val="101"/>
        </w:rPr>
        <w:t xml:space="preserve"> </w:t>
      </w:r>
      <w:r>
        <w:rPr>
          <w:spacing w:val="2"/>
        </w:rPr>
        <w:t>general</w:t>
      </w:r>
      <w:r>
        <w:rPr>
          <w:spacing w:val="23"/>
        </w:rPr>
        <w:t xml:space="preserve"> </w:t>
      </w:r>
      <w:r>
        <w:rPr>
          <w:spacing w:val="2"/>
        </w:rPr>
        <w:t>most</w:t>
      </w:r>
      <w:r>
        <w:rPr>
          <w:spacing w:val="21"/>
        </w:rPr>
        <w:t xml:space="preserve"> </w:t>
      </w:r>
      <w:r>
        <w:rPr>
          <w:spacing w:val="2"/>
        </w:rPr>
        <w:t>patients</w:t>
      </w:r>
      <w:r>
        <w:rPr>
          <w:spacing w:val="24"/>
        </w:rPr>
        <w:t xml:space="preserve"> </w:t>
      </w:r>
      <w:r>
        <w:rPr>
          <w:spacing w:val="2"/>
        </w:rPr>
        <w:t>will</w:t>
      </w:r>
      <w:r>
        <w:rPr>
          <w:spacing w:val="25"/>
          <w:w w:val="101"/>
        </w:rPr>
        <w:t xml:space="preserve"> </w:t>
      </w:r>
      <w:r>
        <w:rPr>
          <w:spacing w:val="2"/>
        </w:rPr>
        <w:t>derive</w:t>
      </w:r>
      <w:r>
        <w:rPr>
          <w:spacing w:val="25"/>
          <w:w w:val="101"/>
        </w:rPr>
        <w:t xml:space="preserve"> </w:t>
      </w:r>
      <w:r>
        <w:rPr>
          <w:spacing w:val="2"/>
        </w:rPr>
        <w:t>greater</w:t>
      </w:r>
      <w:r>
        <w:rPr>
          <w:spacing w:val="20"/>
          <w:w w:val="101"/>
        </w:rPr>
        <w:t xml:space="preserve"> </w:t>
      </w:r>
      <w:r>
        <w:rPr>
          <w:spacing w:val="2"/>
        </w:rPr>
        <w:t>benefit</w:t>
      </w:r>
      <w:r>
        <w:rPr>
          <w:spacing w:val="23"/>
          <w:w w:val="101"/>
        </w:rPr>
        <w:t xml:space="preserve"> </w:t>
      </w:r>
      <w:r>
        <w:rPr>
          <w:spacing w:val="2"/>
        </w:rPr>
        <w:t>from</w:t>
      </w:r>
      <w:r>
        <w:rPr/>
        <w:t xml:space="preserve"> </w:t>
      </w:r>
      <w:r>
        <w:rPr>
          <w:spacing w:val="1"/>
        </w:rPr>
        <w:t>operative</w:t>
      </w:r>
      <w:r>
        <w:rPr>
          <w:spacing w:val="26"/>
          <w:w w:val="101"/>
        </w:rPr>
        <w:t xml:space="preserve"> </w:t>
      </w:r>
      <w:r>
        <w:rPr>
          <w:spacing w:val="1"/>
        </w:rPr>
        <w:t>than</w:t>
      </w:r>
      <w:r>
        <w:rPr>
          <w:spacing w:val="15"/>
        </w:rPr>
        <w:t xml:space="preserve"> </w:t>
      </w:r>
      <w:r>
        <w:rPr>
          <w:spacing w:val="1"/>
        </w:rPr>
        <w:t>from</w:t>
      </w:r>
      <w:r>
        <w:rPr>
          <w:spacing w:val="15"/>
        </w:rPr>
        <w:t xml:space="preserve"> </w:t>
      </w:r>
      <w:r>
        <w:rPr>
          <w:spacing w:val="1"/>
        </w:rPr>
        <w:t>nonoperative</w:t>
      </w:r>
      <w:r>
        <w:rPr>
          <w:spacing w:val="14"/>
          <w:w w:val="101"/>
        </w:rPr>
        <w:t xml:space="preserve"> </w:t>
      </w:r>
      <w:r>
        <w:rPr>
          <w:spacing w:val="1"/>
        </w:rPr>
        <w:t>management.</w:t>
      </w:r>
      <w:r>
        <w:rPr>
          <w:spacing w:val="15"/>
        </w:rPr>
        <w:t xml:space="preserve"> </w:t>
      </w:r>
      <w:r>
        <w:rPr>
          <w:spacing w:val="1"/>
        </w:rPr>
        <w:t>However,</w:t>
      </w:r>
      <w:r>
        <w:rPr/>
        <w:t xml:space="preserve"> </w:t>
      </w:r>
      <w:r>
        <w:rPr/>
        <w:t>there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uncertainty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this</w:t>
      </w:r>
      <w:r>
        <w:rPr>
          <w:spacing w:val="5"/>
        </w:rPr>
        <w:t xml:space="preserve"> </w:t>
      </w:r>
      <w:r>
        <w:rPr/>
        <w:t>recommendation</w:t>
      </w:r>
      <w:r>
        <w:rPr>
          <w:spacing w:val="5"/>
        </w:rPr>
        <w:t xml:space="preserve"> </w:t>
      </w:r>
      <w:r>
        <w:rPr/>
        <w:t>both</w:t>
      </w:r>
      <w:r>
        <w:rPr>
          <w:spacing w:val="5"/>
        </w:rPr>
        <w:t xml:space="preserve"> </w:t>
      </w:r>
      <w:r>
        <w:rPr/>
        <w:t>due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 </w:t>
      </w:r>
      <w:r>
        <w:rPr>
          <w:spacing w:val="1"/>
        </w:rPr>
        <w:t>quality</w:t>
      </w:r>
      <w:r>
        <w:rPr>
          <w:spacing w:val="29"/>
          <w:w w:val="101"/>
        </w:rPr>
        <w:t xml:space="preserve"> </w:t>
      </w:r>
      <w:r>
        <w:rPr>
          <w:spacing w:val="1"/>
        </w:rPr>
        <w:t>of the evidence</w:t>
      </w:r>
      <w:r>
        <w:rPr>
          <w:spacing w:val="15"/>
          <w:w w:val="101"/>
        </w:rPr>
        <w:t xml:space="preserve"> </w:t>
      </w:r>
      <w:r>
        <w:rPr>
          <w:spacing w:val="1"/>
        </w:rPr>
        <w:t>and the variation</w:t>
      </w:r>
      <w:r>
        <w:rPr>
          <w:spacing w:val="15"/>
          <w:w w:val="101"/>
        </w:rPr>
        <w:t xml:space="preserve"> </w:t>
      </w:r>
      <w:r>
        <w:rPr>
          <w:spacing w:val="1"/>
        </w:rPr>
        <w:t>across</w:t>
      </w:r>
      <w:r>
        <w:rPr>
          <w:spacing w:val="11"/>
        </w:rPr>
        <w:t xml:space="preserve"> </w:t>
      </w:r>
      <w:r>
        <w:rPr>
          <w:spacing w:val="1"/>
        </w:rPr>
        <w:t>individual</w:t>
      </w:r>
      <w:r>
        <w:rPr/>
        <w:t xml:space="preserve"> </w:t>
      </w:r>
      <w:r>
        <w:rPr>
          <w:spacing w:val="-1"/>
        </w:rPr>
        <w:t>patients in how they value the outcomes assessed. </w:t>
      </w:r>
      <w:r>
        <w:rPr>
          <w:spacing w:val="-2"/>
        </w:rPr>
        <w:t>Important</w:t>
      </w:r>
      <w:r>
        <w:rPr/>
        <w:t xml:space="preserve"> </w:t>
      </w:r>
      <w:r>
        <w:rPr/>
        <w:t>considerations include how significant the patient’s inflam-</w:t>
      </w:r>
      <w:r>
        <w:rPr>
          <w:spacing w:val="5"/>
        </w:rPr>
        <w:t xml:space="preserve"> </w:t>
      </w:r>
      <w:r>
        <w:rPr>
          <w:spacing w:val="2"/>
        </w:rPr>
        <w:t>matory</w:t>
      </w:r>
      <w:r>
        <w:rPr>
          <w:spacing w:val="41"/>
          <w:w w:val="101"/>
        </w:rPr>
        <w:t xml:space="preserve"> </w:t>
      </w:r>
      <w:r>
        <w:rPr>
          <w:spacing w:val="2"/>
        </w:rPr>
        <w:t>process</w:t>
      </w:r>
      <w:r>
        <w:rPr>
          <w:spacing w:val="26"/>
          <w:w w:val="101"/>
        </w:rPr>
        <w:t xml:space="preserve"> </w:t>
      </w:r>
      <w:r>
        <w:rPr>
          <w:spacing w:val="2"/>
        </w:rPr>
        <w:t>is;</w:t>
      </w:r>
      <w:r>
        <w:rPr>
          <w:spacing w:val="33"/>
        </w:rPr>
        <w:t xml:space="preserve"> </w:t>
      </w:r>
      <w:r>
        <w:rPr>
          <w:spacing w:val="2"/>
        </w:rPr>
        <w:t>significant</w:t>
      </w:r>
      <w:r>
        <w:rPr>
          <w:spacing w:val="26"/>
        </w:rPr>
        <w:t xml:space="preserve"> </w:t>
      </w:r>
      <w:r>
        <w:rPr>
          <w:spacing w:val="2"/>
        </w:rPr>
        <w:t>inflammation</w:t>
      </w:r>
      <w:r>
        <w:rPr>
          <w:spacing w:val="26"/>
          <w:w w:val="101"/>
        </w:rPr>
        <w:t xml:space="preserve"> </w:t>
      </w:r>
      <w:r>
        <w:rPr>
          <w:spacing w:val="2"/>
        </w:rPr>
        <w:t>may</w:t>
      </w:r>
      <w:r>
        <w:rPr>
          <w:spacing w:val="26"/>
          <w:w w:val="101"/>
        </w:rPr>
        <w:t xml:space="preserve"> </w:t>
      </w:r>
      <w:r>
        <w:rPr>
          <w:spacing w:val="2"/>
        </w:rPr>
        <w:t>lead</w:t>
      </w:r>
      <w:r>
        <w:rPr>
          <w:spacing w:val="25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2"/>
        </w:rPr>
        <w:t>extended</w:t>
      </w:r>
      <w:r>
        <w:rPr>
          <w:spacing w:val="14"/>
          <w:w w:val="101"/>
        </w:rPr>
        <w:t xml:space="preserve"> </w:t>
      </w:r>
      <w:r>
        <w:rPr>
          <w:spacing w:val="2"/>
        </w:rPr>
        <w:t>resection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such</w:t>
      </w:r>
      <w:r>
        <w:rPr>
          <w:spacing w:val="14"/>
        </w:rPr>
        <w:t xml:space="preserve"> </w:t>
      </w:r>
      <w:r>
        <w:rPr>
          <w:spacing w:val="1"/>
        </w:rPr>
        <w:t>patients</w:t>
      </w:r>
      <w:r>
        <w:rPr>
          <w:spacing w:val="17"/>
        </w:rPr>
        <w:t xml:space="preserve"> </w:t>
      </w:r>
      <w:r>
        <w:rPr>
          <w:spacing w:val="1"/>
        </w:rPr>
        <w:t>would</w:t>
      </w:r>
      <w:r>
        <w:rPr>
          <w:spacing w:val="17"/>
        </w:rPr>
        <w:t xml:space="preserve"> </w:t>
      </w:r>
      <w:r>
        <w:rPr>
          <w:spacing w:val="1"/>
        </w:rPr>
        <w:t>likely benefit</w:t>
      </w:r>
      <w:r>
        <w:rPr/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initial</w:t>
      </w:r>
      <w:r>
        <w:rPr>
          <w:spacing w:val="4"/>
        </w:rPr>
        <w:t xml:space="preserve"> </w:t>
      </w:r>
      <w:r>
        <w:rPr/>
        <w:t>nonoperative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4"/>
        </w:rPr>
        <w:t>.</w:t>
      </w:r>
    </w:p>
    <w:p>
      <w:pPr>
        <w:pStyle w:val="BodyText"/>
        <w:ind w:right="5" w:firstLine="12"/>
        <w:spacing w:before="278" w:line="246" w:lineRule="auto"/>
        <w:jc w:val="both"/>
        <w:rPr/>
      </w:pPr>
      <w:r>
        <w:rPr>
          <w:rFonts w:ascii="Calibri" w:hAnsi="Calibri" w:eastAsia="Calibri" w:cs="Calibri"/>
          <w:b/>
          <w:bCs/>
          <w:spacing w:val="-1"/>
        </w:rPr>
        <w:t>KQ4  </w:t>
      </w:r>
      <w:r>
        <w:rPr>
          <w:spacing w:val="-1"/>
        </w:rPr>
        <w:t>Should adult and pediatric patients with acute, uncom-</w:t>
      </w:r>
      <w:r>
        <w:rPr>
          <w:spacing w:val="6"/>
        </w:rPr>
        <w:t xml:space="preserve"> </w:t>
      </w:r>
      <w:r>
        <w:rPr>
          <w:spacing w:val="-1"/>
        </w:rPr>
        <w:t>plicated appendicitis un</w:t>
      </w:r>
      <w:r>
        <w:rPr>
          <w:spacing w:val="-2"/>
        </w:rPr>
        <w:t>dergo delayed (&gt;</w:t>
      </w:r>
      <w:r>
        <w:rPr>
          <w:spacing w:val="15"/>
          <w:w w:val="101"/>
        </w:rPr>
        <w:t xml:space="preserve"> </w:t>
      </w:r>
      <w:r>
        <w:rPr>
          <w:spacing w:val="-2"/>
        </w:rPr>
        <w:t>12 h) or immediate</w:t>
      </w:r>
      <w:r>
        <w:rPr/>
        <w:t xml:space="preserve"> </w:t>
      </w:r>
      <w:r>
        <w:rPr/>
        <w:t>operation</w:t>
      </w:r>
      <w:r>
        <w:rPr>
          <w:spacing w:val="1"/>
        </w:rPr>
        <w:t xml:space="preserve"> (&lt;</w:t>
      </w:r>
      <w:r>
        <w:rPr>
          <w:spacing w:val="23"/>
        </w:rPr>
        <w:t xml:space="preserve"> </w:t>
      </w:r>
      <w:r>
        <w:rPr>
          <w:spacing w:val="1"/>
        </w:rPr>
        <w:t>12 h)?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12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8" w:firstLine="1"/>
        <w:spacing w:before="58" w:line="253" w:lineRule="auto"/>
        <w:jc w:val="both"/>
        <w:rPr/>
      </w:pP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panel</w:t>
      </w:r>
      <w:r>
        <w:rPr>
          <w:spacing w:val="27"/>
        </w:rPr>
        <w:t xml:space="preserve"> </w:t>
      </w:r>
      <w:r>
        <w:rPr>
          <w:spacing w:val="2"/>
        </w:rPr>
        <w:t>suggests</w:t>
      </w:r>
      <w:r>
        <w:rPr>
          <w:spacing w:val="19"/>
        </w:rPr>
        <w:t xml:space="preserve"> </w:t>
      </w:r>
      <w:r>
        <w:rPr>
          <w:spacing w:val="2"/>
        </w:rPr>
        <w:t>that</w:t>
      </w:r>
      <w:r>
        <w:rPr>
          <w:spacing w:val="24"/>
        </w:rPr>
        <w:t xml:space="preserve"> </w:t>
      </w:r>
      <w:r>
        <w:rPr>
          <w:spacing w:val="2"/>
        </w:rPr>
        <w:t>adult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pediatric</w:t>
      </w:r>
      <w:r>
        <w:rPr>
          <w:spacing w:val="18"/>
        </w:rPr>
        <w:t xml:space="preserve"> </w:t>
      </w:r>
      <w:r>
        <w:rPr>
          <w:spacing w:val="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uncomplicated</w:t>
      </w:r>
      <w:r>
        <w:rPr>
          <w:spacing w:val="33"/>
          <w:w w:val="101"/>
        </w:rPr>
        <w:t xml:space="preserve"> </w:t>
      </w:r>
      <w:r>
        <w:rPr>
          <w:spacing w:val="3"/>
        </w:rPr>
        <w:t>appendicitis</w:t>
      </w:r>
      <w:r>
        <w:rPr>
          <w:spacing w:val="27"/>
          <w:w w:val="101"/>
        </w:rPr>
        <w:t xml:space="preserve"> </w:t>
      </w:r>
      <w:r>
        <w:rPr>
          <w:spacing w:val="3"/>
        </w:rPr>
        <w:t>may</w:t>
      </w:r>
      <w:r>
        <w:rPr>
          <w:spacing w:val="25"/>
          <w:w w:val="101"/>
        </w:rPr>
        <w:t xml:space="preserve"> </w:t>
      </w:r>
      <w:r>
        <w:rPr>
          <w:spacing w:val="3"/>
        </w:rPr>
        <w:t>undergo</w:t>
      </w:r>
      <w:r>
        <w:rPr>
          <w:spacing w:val="29"/>
        </w:rPr>
        <w:t xml:space="preserve"> </w:t>
      </w:r>
      <w:r>
        <w:rPr>
          <w:spacing w:val="3"/>
        </w:rPr>
        <w:t>either</w:t>
      </w:r>
      <w:r>
        <w:rPr>
          <w:spacing w:val="29"/>
        </w:rPr>
        <w:t xml:space="preserve"> </w:t>
      </w:r>
      <w:r>
        <w:rPr>
          <w:spacing w:val="3"/>
        </w:rPr>
        <w:t>delayed</w:t>
      </w:r>
      <w:r>
        <w:rPr/>
        <w:t xml:space="preserve"> </w:t>
      </w:r>
      <w:r>
        <w:rPr>
          <w:spacing w:val="7"/>
        </w:rPr>
        <w:t>(&gt;</w:t>
      </w:r>
      <w:r>
        <w:rPr>
          <w:spacing w:val="49"/>
          <w:w w:val="101"/>
        </w:rPr>
        <w:t xml:space="preserve"> </w:t>
      </w:r>
      <w:r>
        <w:rPr>
          <w:spacing w:val="7"/>
        </w:rPr>
        <w:t>12</w:t>
      </w:r>
      <w:r>
        <w:rPr>
          <w:spacing w:val="23"/>
        </w:rPr>
        <w:t xml:space="preserve"> </w:t>
      </w:r>
      <w:r>
        <w:rPr>
          <w:spacing w:val="7"/>
        </w:rPr>
        <w:t>h)</w:t>
      </w:r>
      <w:r>
        <w:rPr>
          <w:spacing w:val="26"/>
          <w:w w:val="101"/>
        </w:rPr>
        <w:t xml:space="preserve"> </w:t>
      </w:r>
      <w:r>
        <w:rPr/>
        <w:t>or</w:t>
      </w:r>
      <w:r>
        <w:rPr>
          <w:spacing w:val="24"/>
        </w:rPr>
        <w:t xml:space="preserve"> </w:t>
      </w:r>
      <w:r>
        <w:rPr/>
        <w:t>immediate</w:t>
      </w:r>
      <w:r>
        <w:rPr>
          <w:spacing w:val="27"/>
        </w:rPr>
        <w:t xml:space="preserve"> </w:t>
      </w:r>
      <w:r>
        <w:rPr/>
        <w:t>operation</w:t>
      </w:r>
      <w:r>
        <w:rPr>
          <w:spacing w:val="30"/>
          <w:w w:val="101"/>
        </w:rPr>
        <w:t xml:space="preserve"> </w:t>
      </w:r>
      <w:r>
        <w:rPr>
          <w:spacing w:val="7"/>
        </w:rPr>
        <w:t>(&lt;</w:t>
      </w:r>
      <w:r>
        <w:rPr>
          <w:spacing w:val="43"/>
        </w:rPr>
        <w:t xml:space="preserve"> </w:t>
      </w:r>
      <w:r>
        <w:rPr>
          <w:spacing w:val="7"/>
        </w:rPr>
        <w:t>12</w:t>
      </w:r>
      <w:r>
        <w:rPr>
          <w:spacing w:val="23"/>
        </w:rPr>
        <w:t xml:space="preserve"> </w:t>
      </w:r>
      <w:r>
        <w:rPr>
          <w:spacing w:val="7"/>
        </w:rPr>
        <w:t>h).</w:t>
      </w:r>
      <w:r>
        <w:rPr>
          <w:spacing w:val="30"/>
          <w:w w:val="101"/>
        </w:rPr>
        <w:t xml:space="preserve"> </w:t>
      </w:r>
      <w:r>
        <w:rPr>
          <w:spacing w:val="7"/>
        </w:rPr>
        <w:t>(</w:t>
      </w:r>
      <w:r>
        <w:rPr>
          <w:i/>
          <w:iCs/>
        </w:rPr>
        <w:t>Conditional </w:t>
      </w:r>
      <w:r>
        <w:rPr>
          <w:i/>
          <w:iCs/>
        </w:rPr>
        <w:t>recommendation</w:t>
      </w:r>
      <w:r>
        <w:rPr>
          <w:i/>
          <w:iCs/>
          <w:spacing w:val="3"/>
        </w:rPr>
        <w:t>, </w:t>
      </w:r>
      <w:r>
        <w:rPr>
          <w:i/>
          <w:iCs/>
        </w:rPr>
        <w:t>based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certainty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evidence</w:t>
      </w:r>
      <w:r>
        <w:rPr>
          <w:spacing w:val="3"/>
        </w:rPr>
        <w:t>).</w:t>
      </w:r>
    </w:p>
    <w:p>
      <w:pPr>
        <w:ind w:left="12"/>
        <w:spacing w:before="24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firstLine="2"/>
        <w:spacing w:before="266" w:line="257" w:lineRule="auto"/>
        <w:jc w:val="both"/>
        <w:rPr/>
      </w:pP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ideal</w:t>
      </w:r>
      <w:r>
        <w:rPr>
          <w:spacing w:val="18"/>
        </w:rPr>
        <w:t xml:space="preserve"> </w:t>
      </w:r>
      <w:r>
        <w:rPr>
          <w:spacing w:val="3"/>
        </w:rPr>
        <w:t>timing</w:t>
      </w:r>
      <w:r>
        <w:rPr>
          <w:spacing w:val="21"/>
          <w:w w:val="101"/>
        </w:rPr>
        <w:t xml:space="preserve"> </w:t>
      </w:r>
      <w:r>
        <w:rPr>
          <w:spacing w:val="3"/>
        </w:rPr>
        <w:t>of appendectomy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controversial</w:t>
      </w:r>
      <w:r>
        <w:rPr>
          <w:spacing w:val="33"/>
        </w:rPr>
        <w:t xml:space="preserve"> </w:t>
      </w:r>
      <w:r>
        <w:rPr>
          <w:spacing w:val="3"/>
        </w:rPr>
        <w:t>[</w:t>
      </w:r>
      <w:hyperlink w:history="true" w:anchor="bookmark35">
        <w:r>
          <w:rPr>
            <w:color w:val="0000FF"/>
            <w:spacing w:val="3"/>
          </w:rPr>
          <w:t>40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Advocates</w:t>
      </w:r>
      <w:r>
        <w:rPr>
          <w:spacing w:val="24"/>
          <w:w w:val="101"/>
        </w:rPr>
        <w:t xml:space="preserve"> </w:t>
      </w:r>
      <w:r>
        <w:rPr>
          <w:spacing w:val="4"/>
        </w:rPr>
        <w:t>for</w:t>
      </w:r>
      <w:r>
        <w:rPr>
          <w:spacing w:val="25"/>
        </w:rPr>
        <w:t xml:space="preserve"> </w:t>
      </w:r>
      <w:r>
        <w:rPr>
          <w:spacing w:val="4"/>
        </w:rPr>
        <w:t>delayed</w:t>
      </w:r>
      <w:r>
        <w:rPr>
          <w:spacing w:val="26"/>
        </w:rPr>
        <w:t xml:space="preserve"> </w:t>
      </w:r>
      <w:r>
        <w:rPr>
          <w:spacing w:val="4"/>
        </w:rPr>
        <w:t>operation</w:t>
      </w:r>
      <w:r>
        <w:rPr>
          <w:spacing w:val="27"/>
          <w:w w:val="101"/>
        </w:rPr>
        <w:t xml:space="preserve"> </w:t>
      </w:r>
      <w:r>
        <w:rPr>
          <w:spacing w:val="4"/>
        </w:rPr>
        <w:t>argue</w:t>
      </w:r>
      <w:r>
        <w:rPr>
          <w:spacing w:val="23"/>
          <w:w w:val="101"/>
        </w:rPr>
        <w:t xml:space="preserve"> </w:t>
      </w:r>
      <w:r>
        <w:rPr>
          <w:spacing w:val="4"/>
        </w:rPr>
        <w:t>initial</w:t>
      </w:r>
      <w:r>
        <w:rPr>
          <w:spacing w:val="23"/>
        </w:rPr>
        <w:t xml:space="preserve"> </w:t>
      </w:r>
      <w:r>
        <w:rPr>
          <w:spacing w:val="4"/>
        </w:rPr>
        <w:t>treatm</w:t>
      </w:r>
      <w:r>
        <w:rPr>
          <w:spacing w:val="3"/>
        </w:rPr>
        <w:t>ent</w:t>
      </w:r>
      <w:r>
        <w:rPr/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Pr>
          <w:spacing w:val="4"/>
        </w:rPr>
        <w:t>antibiotics</w:t>
      </w:r>
      <w:r>
        <w:rPr>
          <w:spacing w:val="22"/>
        </w:rPr>
        <w:t xml:space="preserve"> </w:t>
      </w:r>
      <w:r>
        <w:rPr>
          <w:spacing w:val="4"/>
        </w:rPr>
        <w:t>allows</w:t>
      </w:r>
      <w:r>
        <w:rPr>
          <w:spacing w:val="19"/>
        </w:rPr>
        <w:t xml:space="preserve"> </w:t>
      </w:r>
      <w:r>
        <w:rPr>
          <w:spacing w:val="4"/>
        </w:rPr>
        <w:t>for better preoperative</w:t>
      </w:r>
      <w:r>
        <w:rPr>
          <w:spacing w:val="16"/>
        </w:rPr>
        <w:t xml:space="preserve"> </w:t>
      </w:r>
      <w:r>
        <w:rPr>
          <w:spacing w:val="4"/>
        </w:rPr>
        <w:t>resusci</w:t>
      </w:r>
      <w:r>
        <w:rPr>
          <w:spacing w:val="3"/>
        </w:rPr>
        <w:t>ta-</w:t>
      </w:r>
      <w:r>
        <w:rPr/>
        <w:t xml:space="preserve"> </w:t>
      </w:r>
      <w:r>
        <w:rPr>
          <w:spacing w:val="3"/>
        </w:rPr>
        <w:t>tion. In</w:t>
      </w:r>
      <w:r>
        <w:rPr>
          <w:spacing w:val="15"/>
          <w:w w:val="101"/>
        </w:rPr>
        <w:t xml:space="preserve"> </w:t>
      </w:r>
      <w:r>
        <w:rPr>
          <w:spacing w:val="3"/>
        </w:rPr>
        <w:t>addition, there</w:t>
      </w:r>
      <w:r>
        <w:rPr>
          <w:spacing w:val="16"/>
        </w:rPr>
        <w:t xml:space="preserve"> </w:t>
      </w:r>
      <w:r>
        <w:rPr>
          <w:spacing w:val="3"/>
        </w:rPr>
        <w:t>ar</w:t>
      </w:r>
      <w:r>
        <w:rPr>
          <w:spacing w:val="2"/>
        </w:rPr>
        <w:t>e practical</w:t>
      </w:r>
      <w:r>
        <w:rPr>
          <w:spacing w:val="13"/>
          <w:w w:val="101"/>
        </w:rPr>
        <w:t xml:space="preserve"> </w:t>
      </w:r>
      <w:r>
        <w:rPr>
          <w:spacing w:val="2"/>
        </w:rPr>
        <w:t>concerns</w:t>
      </w:r>
      <w:r>
        <w:rPr>
          <w:spacing w:val="18"/>
          <w:w w:val="101"/>
        </w:rPr>
        <w:t xml:space="preserve"> </w:t>
      </w:r>
      <w:r>
        <w:rPr>
          <w:spacing w:val="2"/>
        </w:rPr>
        <w:t>such</w:t>
      </w:r>
      <w:r>
        <w:rPr>
          <w:spacing w:val="15"/>
          <w:w w:val="101"/>
        </w:rPr>
        <w:t xml:space="preserve"> </w:t>
      </w:r>
      <w:r>
        <w:rPr>
          <w:spacing w:val="2"/>
        </w:rPr>
        <w:t>as</w:t>
      </w:r>
      <w:r>
        <w:rPr>
          <w:spacing w:val="15"/>
          <w:w w:val="101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3"/>
        </w:rPr>
        <w:t>availability,</w:t>
      </w:r>
      <w:r>
        <w:rPr>
          <w:spacing w:val="27"/>
        </w:rPr>
        <w:t xml:space="preserve"> </w:t>
      </w:r>
      <w:r>
        <w:rPr>
          <w:spacing w:val="3"/>
        </w:rPr>
        <w:t>staffing,</w:t>
      </w:r>
      <w:r>
        <w:rPr>
          <w:spacing w:val="27"/>
        </w:rPr>
        <w:t xml:space="preserve"> </w:t>
      </w:r>
      <w:r>
        <w:rPr>
          <w:spacing w:val="3"/>
        </w:rPr>
        <w:t>surgeon</w:t>
      </w:r>
      <w:r>
        <w:rPr>
          <w:spacing w:val="26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chedule,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patient</w:t>
      </w:r>
      <w:r>
        <w:rPr>
          <w:spacing w:val="21"/>
          <w:w w:val="101"/>
        </w:rPr>
        <w:t xml:space="preserve"> </w:t>
      </w:r>
      <w:r>
        <w:rPr>
          <w:spacing w:val="2"/>
        </w:rPr>
        <w:t>con-</w:t>
      </w:r>
      <w:r>
        <w:rPr/>
        <w:t xml:space="preserve"> </w:t>
      </w:r>
      <w:r>
        <w:rPr>
          <w:spacing w:val="3"/>
        </w:rPr>
        <w:t>siderations</w:t>
      </w:r>
      <w:r>
        <w:rPr>
          <w:spacing w:val="19"/>
        </w:rPr>
        <w:t xml:space="preserve"> </w:t>
      </w:r>
      <w:r>
        <w:rPr>
          <w:spacing w:val="3"/>
        </w:rPr>
        <w:t>which</w:t>
      </w:r>
      <w:r>
        <w:rPr>
          <w:spacing w:val="18"/>
        </w:rPr>
        <w:t xml:space="preserve"> </w:t>
      </w:r>
      <w:r>
        <w:rPr>
          <w:spacing w:val="3"/>
        </w:rPr>
        <w:t>may</w:t>
      </w:r>
      <w:r>
        <w:rPr>
          <w:spacing w:val="16"/>
        </w:rPr>
        <w:t xml:space="preserve"> </w:t>
      </w:r>
      <w:r>
        <w:rPr>
          <w:spacing w:val="3"/>
        </w:rPr>
        <w:t>require</w:t>
      </w:r>
      <w:r>
        <w:rPr>
          <w:spacing w:val="20"/>
        </w:rPr>
        <w:t xml:space="preserve"> </w:t>
      </w:r>
      <w:r>
        <w:rPr>
          <w:spacing w:val="3"/>
        </w:rPr>
        <w:t>dela</w:t>
      </w:r>
      <w:r>
        <w:rPr>
          <w:spacing w:val="2"/>
        </w:rPr>
        <w:t>y.</w:t>
      </w:r>
      <w:r>
        <w:rPr>
          <w:spacing w:val="21"/>
          <w:w w:val="101"/>
        </w:rPr>
        <w:t xml:space="preserve"> </w:t>
      </w:r>
      <w:r>
        <w:rPr>
          <w:spacing w:val="2"/>
        </w:rPr>
        <w:t>On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other</w:t>
      </w:r>
      <w:r>
        <w:rPr>
          <w:spacing w:val="16"/>
          <w:w w:val="101"/>
        </w:rPr>
        <w:t xml:space="preserve"> </w:t>
      </w:r>
      <w:r>
        <w:rPr>
          <w:spacing w:val="2"/>
        </w:rPr>
        <w:t>hand,</w:t>
      </w:r>
      <w:r>
        <w:rPr/>
        <w:t xml:space="preserve"> </w:t>
      </w:r>
      <w:r>
        <w:rPr>
          <w:spacing w:val="3"/>
        </w:rPr>
        <w:t>proponents of immediate operation worry</w:t>
      </w:r>
      <w:r>
        <w:rPr>
          <w:spacing w:val="21"/>
          <w:w w:val="101"/>
        </w:rPr>
        <w:t xml:space="preserve"> </w:t>
      </w:r>
      <w:r>
        <w:rPr>
          <w:spacing w:val="3"/>
        </w:rPr>
        <w:t>that</w:t>
      </w:r>
      <w:r>
        <w:rPr>
          <w:spacing w:val="14"/>
        </w:rPr>
        <w:t xml:space="preserve"> </w:t>
      </w:r>
      <w:r>
        <w:rPr>
          <w:spacing w:val="3"/>
        </w:rPr>
        <w:t>delay</w:t>
      </w:r>
      <w:r>
        <w:rPr>
          <w:spacing w:val="11"/>
        </w:rPr>
        <w:t xml:space="preserve"> </w:t>
      </w:r>
      <w:r>
        <w:rPr>
          <w:spacing w:val="3"/>
        </w:rPr>
        <w:t>may</w:t>
      </w:r>
      <w:r>
        <w:rPr/>
        <w:t xml:space="preserve"> </w:t>
      </w:r>
      <w:r>
        <w:rPr>
          <w:spacing w:val="3"/>
        </w:rPr>
        <w:t>lead</w:t>
      </w:r>
      <w:r>
        <w:rPr>
          <w:spacing w:val="19"/>
          <w:w w:val="101"/>
        </w:rPr>
        <w:t xml:space="preserve"> </w:t>
      </w:r>
      <w:r>
        <w:rPr>
          <w:spacing w:val="3"/>
        </w:rPr>
        <w:t>to perforation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subsequently</w:t>
      </w:r>
      <w:r>
        <w:rPr>
          <w:spacing w:val="15"/>
          <w:w w:val="101"/>
        </w:rPr>
        <w:t xml:space="preserve"> </w:t>
      </w:r>
      <w:r>
        <w:rPr>
          <w:spacing w:val="3"/>
        </w:rPr>
        <w:t>higher</w:t>
      </w:r>
      <w:r>
        <w:rPr>
          <w:spacing w:val="16"/>
        </w:rPr>
        <w:t xml:space="preserve"> </w:t>
      </w:r>
      <w:r>
        <w:rPr>
          <w:spacing w:val="3"/>
        </w:rPr>
        <w:t>incidence</w:t>
      </w:r>
      <w:r>
        <w:rPr>
          <w:spacing w:val="1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postoperative abscess or other</w:t>
      </w:r>
      <w:r>
        <w:rPr>
          <w:spacing w:val="15"/>
          <w:w w:val="101"/>
        </w:rPr>
        <w:t xml:space="preserve"> </w:t>
      </w:r>
      <w:r>
        <w:rPr>
          <w:spacing w:val="3"/>
        </w:rPr>
        <w:t>complications.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"/>
        <w:spacing w:before="61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the evidence</w:t>
      </w:r>
    </w:p>
    <w:p>
      <w:pPr>
        <w:pStyle w:val="BodyText"/>
        <w:ind w:right="6" w:firstLine="2"/>
        <w:spacing w:before="295" w:line="251" w:lineRule="auto"/>
        <w:jc w:val="both"/>
        <w:rPr/>
      </w:pPr>
      <w:r>
        <w:rPr/>
        <w:t>Data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KQ</w:t>
      </w:r>
      <w:r>
        <w:rPr>
          <w:spacing w:val="13"/>
        </w:rPr>
        <w:t xml:space="preserve"> </w:t>
      </w:r>
      <w:r>
        <w:rPr/>
        <w:t>consisted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nine</w:t>
      </w:r>
      <w:r>
        <w:rPr>
          <w:spacing w:val="13"/>
        </w:rPr>
        <w:t xml:space="preserve"> </w:t>
      </w:r>
      <w:r>
        <w:rPr/>
        <w:t>retrospective</w:t>
      </w:r>
      <w:r>
        <w:rPr>
          <w:spacing w:val="13"/>
        </w:rPr>
        <w:t xml:space="preserve"> </w:t>
      </w:r>
      <w:r>
        <w:rPr/>
        <w:t>studies</w:t>
      </w:r>
      <w:r>
        <w:rPr>
          <w:spacing w:val="13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>
          <w:spacing w:val="3"/>
        </w:rPr>
        <w:t>the adult population and three retrospective</w:t>
      </w:r>
      <w:r>
        <w:rPr>
          <w:spacing w:val="14"/>
          <w:w w:val="101"/>
        </w:rPr>
        <w:t xml:space="preserve"> </w:t>
      </w:r>
      <w:r>
        <w:rPr>
          <w:spacing w:val="3"/>
        </w:rPr>
        <w:t>stud</w:t>
      </w:r>
      <w:r>
        <w:rPr>
          <w:spacing w:val="2"/>
        </w:rPr>
        <w:t>ies in</w:t>
      </w:r>
      <w:r>
        <w:rPr>
          <w:spacing w:val="6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pediatric</w:t>
      </w:r>
      <w:r>
        <w:rPr>
          <w:spacing w:val="16"/>
        </w:rPr>
        <w:t xml:space="preserve"> </w:t>
      </w:r>
      <w:r>
        <w:rPr/>
        <w:t>population</w:t>
      </w:r>
      <w:r>
        <w:rPr>
          <w:spacing w:val="22"/>
          <w:w w:val="101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000FF"/>
            <w:spacing w:val="16"/>
          </w:rPr>
          <w:t>1</w:t>
        </w:r>
      </w:hyperlink>
      <w:r>
        <w:rPr>
          <w:spacing w:val="16"/>
        </w:rPr>
        <w:t>].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5" w:firstLine="2"/>
        <w:spacing w:before="58" w:line="250" w:lineRule="auto"/>
        <w:jc w:val="both"/>
        <w:rPr/>
      </w:pPr>
      <w:r>
        <w:rPr/>
        <w:t>There</w:t>
      </w:r>
      <w:r>
        <w:rPr>
          <w:spacing w:val="12"/>
        </w:rPr>
        <w:t xml:space="preserve"> </w:t>
      </w:r>
      <w:r>
        <w:rPr/>
        <w:t>were</w:t>
      </w:r>
      <w:r>
        <w:rPr>
          <w:spacing w:val="12"/>
        </w:rPr>
        <w:t xml:space="preserve"> </w:t>
      </w:r>
      <w:r>
        <w:rPr/>
        <w:t>two</w:t>
      </w:r>
      <w:r>
        <w:rPr>
          <w:spacing w:val="12"/>
        </w:rPr>
        <w:t xml:space="preserve"> </w:t>
      </w:r>
      <w:r>
        <w:rPr/>
        <w:t>desirable</w:t>
      </w:r>
      <w:r>
        <w:rPr>
          <w:spacing w:val="12"/>
        </w:rPr>
        <w:t xml:space="preserve"> </w:t>
      </w:r>
      <w:r>
        <w:rPr/>
        <w:t>outcomes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delayed</w:t>
      </w:r>
      <w:r>
        <w:rPr>
          <w:spacing w:val="12"/>
        </w:rPr>
        <w:t xml:space="preserve"> </w:t>
      </w:r>
      <w:r>
        <w:rPr/>
        <w:t>operation</w:t>
      </w:r>
      <w:r>
        <w:rPr>
          <w:spacing w:val="12"/>
        </w:rPr>
        <w:t>:</w:t>
      </w:r>
      <w:r>
        <w:rPr>
          <w:spacing w:val="3"/>
        </w:rPr>
        <w:t xml:space="preserve"> </w:t>
      </w:r>
      <w:r>
        <w:rPr/>
        <w:t>reoperation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postoperative</w:t>
      </w:r>
      <w:r>
        <w:rPr>
          <w:spacing w:val="9"/>
        </w:rPr>
        <w:t xml:space="preserve"> </w:t>
      </w:r>
      <w:r>
        <w:rPr/>
        <w:t>IR</w:t>
      </w:r>
      <w:r>
        <w:rPr>
          <w:spacing w:val="9"/>
        </w:rPr>
        <w:t xml:space="preserve"> </w:t>
      </w:r>
      <w:r>
        <w:rPr/>
        <w:t>drainage</w:t>
      </w:r>
      <w:r>
        <w:rPr>
          <w:spacing w:val="9"/>
        </w:rPr>
        <w:t>. </w:t>
      </w:r>
      <w:r>
        <w:rPr/>
        <w:t>This</w:t>
      </w:r>
      <w:r>
        <w:rPr>
          <w:spacing w:val="9"/>
        </w:rPr>
        <w:t xml:space="preserve"> </w:t>
      </w:r>
      <w:r>
        <w:rPr/>
        <w:t>effect</w:t>
      </w:r>
      <w:r>
        <w:rPr>
          <w:spacing w:val="9"/>
        </w:rPr>
        <w:t xml:space="preserve"> </w:t>
      </w:r>
      <w:r>
        <w:rPr/>
        <w:t>size</w:t>
      </w:r>
      <w:r>
        <w:rPr>
          <w:spacing w:val="4"/>
        </w:rPr>
        <w:t xml:space="preserve"> </w:t>
      </w:r>
      <w:r>
        <w:rPr>
          <w:spacing w:val="2"/>
        </w:rPr>
        <w:t>was deemed</w:t>
      </w:r>
      <w:r>
        <w:rPr>
          <w:spacing w:val="23"/>
          <w:w w:val="101"/>
        </w:rPr>
        <w:t xml:space="preserve"> </w:t>
      </w:r>
      <w:r>
        <w:rPr>
          <w:spacing w:val="2"/>
        </w:rPr>
        <w:t>trivial.</w:t>
      </w:r>
    </w:p>
    <w:p>
      <w:pPr>
        <w:spacing w:line="250" w:lineRule="auto"/>
        <w:sectPr>
          <w:type w:val="continuous"/>
          <w:pgSz w:w="11906" w:h="15818"/>
          <w:pgMar w:top="963" w:right="1012" w:bottom="1096" w:left="1020" w:header="611" w:footer="877" w:gutter="0"/>
          <w:cols w:equalWidth="0" w:num="2">
            <w:col w:w="5004" w:space="100"/>
            <w:col w:w="4770" w:space="0"/>
          </w:cols>
        </w:sectPr>
        <w:rPr/>
      </w:pPr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34"/>
          <w:footerReference w:type="default" r:id="rId35"/>
          <w:pgSz w:w="11906" w:h="15818"/>
          <w:pgMar w:top="963" w:right="1008" w:bottom="1091" w:left="1020" w:header="611" w:footer="872" w:gutter="0"/>
          <w:cols w:equalWidth="0" w:num="1">
            <w:col w:w="9877" w:space="0"/>
          </w:cols>
        </w:sectPr>
        <w:rPr/>
      </w:pPr>
    </w:p>
    <w:p>
      <w:pPr>
        <w:pStyle w:val="BodyText"/>
        <w:ind w:left="227" w:right="242" w:hanging="8"/>
        <w:spacing w:before="59" w:line="273" w:lineRule="auto"/>
        <w:jc w:val="both"/>
        <w:rPr/>
      </w:pPr>
      <w:r>
        <w:rPr>
          <w:i/>
          <w:iCs/>
          <w:spacing w:val="-1"/>
        </w:rPr>
        <w:t>Reoperation </w:t>
      </w:r>
      <w:r>
        <w:rPr>
          <w:spacing w:val="-1"/>
        </w:rPr>
        <w:t>2 fewer per</w:t>
      </w:r>
      <w:r>
        <w:rPr>
          <w:spacing w:val="20"/>
          <w:w w:val="101"/>
        </w:rPr>
        <w:t xml:space="preserve"> </w:t>
      </w:r>
      <w:r>
        <w:rPr>
          <w:spacing w:val="-1"/>
        </w:rPr>
        <w:t>1000 patients (95% </w:t>
      </w:r>
      <w:r>
        <w:rPr>
          <w:spacing w:val="-2"/>
        </w:rPr>
        <w:t>CI</w:t>
      </w:r>
      <w:r>
        <w:rPr>
          <w:spacing w:val="20"/>
        </w:rPr>
        <w:t xml:space="preserve"> </w:t>
      </w:r>
      <w:r>
        <w:rPr>
          <w:spacing w:val="-2"/>
        </w:rPr>
        <w:t>14 fewer</w:t>
      </w:r>
      <w:r>
        <w:rPr/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>
          <w:spacing w:val="1"/>
        </w:rPr>
        <w:t>14 </w:t>
      </w:r>
      <w:r>
        <w:rPr/>
        <w:t>more</w:t>
      </w:r>
      <w:r>
        <w:rPr>
          <w:spacing w:val="1"/>
        </w:rPr>
        <w:t>)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observational</w:t>
      </w:r>
      <w:r>
        <w:rPr>
          <w:spacing w:val="1"/>
        </w:rPr>
        <w:t xml:space="preserve"> </w:t>
      </w:r>
      <w:r>
        <w:rPr/>
        <w:t>study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2559</w:t>
      </w:r>
      <w:r>
        <w:rPr/>
        <w:t xml:space="preserve"> </w:t>
      </w:r>
      <w:r>
        <w:rPr>
          <w:spacing w:val="3"/>
        </w:rPr>
        <w:t>patients.</w:t>
      </w:r>
    </w:p>
    <w:p>
      <w:pPr>
        <w:pStyle w:val="BodyText"/>
        <w:ind w:left="228" w:right="238" w:hanging="2"/>
        <w:spacing w:before="32" w:line="237" w:lineRule="auto"/>
        <w:jc w:val="both"/>
        <w:rPr/>
      </w:pPr>
      <w:r>
        <w:rPr>
          <w:i/>
          <w:iCs/>
        </w:rPr>
        <w:t>Postoperative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IR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drainage</w:t>
      </w:r>
      <w:r>
        <w:rPr>
          <w:i/>
          <w:iCs/>
          <w:spacing w:val="27"/>
          <w:w w:val="101"/>
        </w:rPr>
        <w:t xml:space="preserve"> </w:t>
      </w:r>
      <w:r>
        <w:rPr>
          <w:spacing w:val="28"/>
        </w:rPr>
        <w:t>9</w:t>
      </w:r>
      <w:r>
        <w:rPr>
          <w:spacing w:val="26"/>
        </w:rPr>
        <w:t xml:space="preserve"> </w:t>
      </w:r>
      <w:r>
        <w:rPr/>
        <w:t>fewer</w:t>
      </w:r>
      <w:r>
        <w:rPr>
          <w:spacing w:val="22"/>
          <w:w w:val="101"/>
        </w:rPr>
        <w:t xml:space="preserve"> </w:t>
      </w:r>
      <w:r>
        <w:rPr/>
        <w:t>per</w:t>
      </w:r>
      <w:r>
        <w:rPr>
          <w:spacing w:val="44"/>
        </w:rPr>
        <w:t xml:space="preserve"> </w:t>
      </w:r>
      <w:r>
        <w:rPr>
          <w:spacing w:val="28"/>
        </w:rPr>
        <w:t>1000</w:t>
      </w:r>
      <w:r>
        <w:rPr>
          <w:spacing w:val="23"/>
        </w:rPr>
        <w:t xml:space="preserve"> </w:t>
      </w:r>
      <w:r>
        <w:rPr/>
        <w:t>patients </w:t>
      </w:r>
      <w:r>
        <w:rPr>
          <w:spacing w:val="7"/>
        </w:rPr>
        <w:t>(95%</w:t>
      </w:r>
      <w:r>
        <w:rPr>
          <w:spacing w:val="27"/>
          <w:w w:val="101"/>
        </w:rPr>
        <w:t xml:space="preserve"> </w:t>
      </w:r>
      <w:r>
        <w:rPr/>
        <w:t>CI</w:t>
      </w:r>
      <w:r>
        <w:rPr>
          <w:spacing w:val="21"/>
          <w:w w:val="101"/>
        </w:rPr>
        <w:t xml:space="preserve"> </w:t>
      </w:r>
      <w:r>
        <w:rPr>
          <w:spacing w:val="7"/>
        </w:rPr>
        <w:t>24</w:t>
      </w:r>
      <w:r>
        <w:rPr>
          <w:spacing w:val="20"/>
        </w:rPr>
        <w:t xml:space="preserve"> </w:t>
      </w:r>
      <w:r>
        <w:rPr/>
        <w:t>fewer</w:t>
      </w:r>
      <w:r>
        <w:rPr>
          <w:spacing w:val="18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25</w:t>
      </w:r>
      <w:r>
        <w:rPr>
          <w:spacing w:val="19"/>
          <w:w w:val="101"/>
        </w:rPr>
        <w:t xml:space="preserve"> </w:t>
      </w:r>
      <w:r>
        <w:rPr/>
        <w:t>more</w:t>
      </w:r>
      <w:r>
        <w:rPr>
          <w:spacing w:val="7"/>
        </w:rPr>
        <w:t>)</w:t>
      </w:r>
      <w:r>
        <w:rPr>
          <w:spacing w:val="16"/>
          <w:w w:val="101"/>
        </w:rPr>
        <w:t xml:space="preserve"> </w:t>
      </w:r>
      <w:r>
        <w:rPr/>
        <w:t>based</w:t>
      </w:r>
      <w:r>
        <w:rPr>
          <w:spacing w:val="21"/>
          <w:w w:val="101"/>
        </w:rPr>
        <w:t xml:space="preserve"> </w:t>
      </w:r>
      <w:r>
        <w:rPr/>
        <w:t>on</w:t>
      </w:r>
      <w:r>
        <w:rPr>
          <w:spacing w:val="22"/>
        </w:rPr>
        <w:t xml:space="preserve"> </w:t>
      </w:r>
      <w:r>
        <w:rPr/>
        <w:t>one</w:t>
      </w:r>
      <w:r>
        <w:rPr>
          <w:spacing w:val="21"/>
          <w:w w:val="101"/>
        </w:rPr>
        <w:t xml:space="preserve"> </w:t>
      </w:r>
      <w:r>
        <w:rPr/>
        <w:t>observa</w:t>
      </w:r>
      <w:r>
        <w:rPr>
          <w:spacing w:val="7"/>
        </w:rPr>
        <w:t>-</w:t>
      </w:r>
      <w:r>
        <w:rPr/>
        <w:t xml:space="preserve"> </w:t>
      </w:r>
      <w:r>
        <w:rPr/>
        <w:t>tional</w:t>
      </w:r>
      <w:r>
        <w:rPr>
          <w:spacing w:val="18"/>
        </w:rPr>
        <w:t xml:space="preserve"> </w:t>
      </w:r>
      <w:r>
        <w:rPr/>
        <w:t>study</w:t>
      </w:r>
      <w:r>
        <w:rPr>
          <w:spacing w:val="11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>
          <w:spacing w:val="11"/>
        </w:rPr>
        <w:t>863 </w:t>
      </w:r>
      <w:r>
        <w:rPr/>
        <w:t>patients</w:t>
      </w:r>
      <w:r>
        <w:rPr>
          <w:spacing w:val="11"/>
        </w:rPr>
        <w:t>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13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2" w:right="241"/>
        <w:spacing w:before="260" w:line="251" w:lineRule="auto"/>
        <w:jc w:val="both"/>
        <w:rPr/>
      </w:pPr>
      <w:r>
        <w:rPr/>
        <w:t>There</w:t>
      </w:r>
      <w:r>
        <w:rPr>
          <w:spacing w:val="12"/>
        </w:rPr>
        <w:t xml:space="preserve"> </w:t>
      </w:r>
      <w:r>
        <w:rPr/>
        <w:t>were</w:t>
      </w:r>
      <w:r>
        <w:rPr>
          <w:spacing w:val="12"/>
        </w:rPr>
        <w:t xml:space="preserve"> </w:t>
      </w:r>
      <w:r>
        <w:rPr/>
        <w:t>three</w:t>
      </w:r>
      <w:r>
        <w:rPr>
          <w:spacing w:val="12"/>
        </w:rPr>
        <w:t xml:space="preserve"> </w:t>
      </w:r>
      <w:r>
        <w:rPr/>
        <w:t>undesirable</w:t>
      </w:r>
      <w:r>
        <w:rPr>
          <w:spacing w:val="12"/>
        </w:rPr>
        <w:t xml:space="preserve"> </w:t>
      </w:r>
      <w:r>
        <w:rPr/>
        <w:t>outcomes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delayed</w:t>
      </w:r>
      <w:r>
        <w:rPr>
          <w:spacing w:val="12"/>
        </w:rPr>
        <w:t xml:space="preserve"> </w:t>
      </w:r>
      <w:r>
        <w:rPr/>
        <w:t>opera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tion: LOS, postoperative,</w:t>
      </w:r>
      <w:r>
        <w:rPr>
          <w:spacing w:val="31"/>
        </w:rPr>
        <w:t xml:space="preserve"> </w:t>
      </w:r>
      <w:r>
        <w:rPr>
          <w:spacing w:val="3"/>
        </w:rPr>
        <w:t>abscess,</w:t>
      </w:r>
      <w:r>
        <w:rPr>
          <w:spacing w:val="19"/>
          <w:w w:val="101"/>
        </w:rPr>
        <w:t xml:space="preserve"> </w:t>
      </w:r>
      <w:r>
        <w:rPr>
          <w:spacing w:val="3"/>
        </w:rPr>
        <w:t>and readmission.</w:t>
      </w:r>
      <w:r>
        <w:rPr>
          <w:spacing w:val="16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2"/>
        </w:rPr>
        <w:t>effect</w:t>
      </w:r>
      <w:r>
        <w:rPr>
          <w:spacing w:val="15"/>
        </w:rPr>
        <w:t xml:space="preserve"> </w:t>
      </w:r>
      <w:r>
        <w:rPr>
          <w:spacing w:val="2"/>
        </w:rPr>
        <w:t>size was deemed trivial</w:t>
      </w:r>
      <w:r>
        <w:rPr>
          <w:spacing w:val="12"/>
          <w:w w:val="101"/>
        </w:rPr>
        <w:t xml:space="preserve"> </w:t>
      </w:r>
      <w:r>
        <w:rPr>
          <w:spacing w:val="2"/>
        </w:rPr>
        <w:t>as</w:t>
      </w:r>
      <w:r>
        <w:rPr>
          <w:spacing w:val="9"/>
        </w:rPr>
        <w:t xml:space="preserve"> </w:t>
      </w:r>
      <w:r>
        <w:rPr>
          <w:spacing w:val="2"/>
        </w:rPr>
        <w:t>w</w:t>
      </w:r>
      <w:r>
        <w:rPr>
          <w:spacing w:val="1"/>
        </w:rPr>
        <w:t>ell.</w:t>
      </w:r>
    </w:p>
    <w:p>
      <w:pPr>
        <w:pStyle w:val="BodyText"/>
        <w:ind w:left="226" w:right="237" w:hanging="1"/>
        <w:spacing w:before="212" w:line="261" w:lineRule="auto"/>
        <w:jc w:val="both"/>
        <w:rPr/>
      </w:pPr>
      <w:r>
        <w:rPr>
          <w:i/>
          <w:iCs/>
        </w:rPr>
        <w:t>LOS</w:t>
      </w:r>
      <w:r>
        <w:rPr>
          <w:i/>
          <w:iCs/>
          <w:spacing w:val="40"/>
        </w:rPr>
        <w:t xml:space="preserve"> </w:t>
      </w:r>
      <w:r>
        <w:rPr>
          <w:spacing w:val="6"/>
        </w:rPr>
        <w:t>0.59</w:t>
      </w:r>
      <w:r>
        <w:rPr>
          <w:spacing w:val="32"/>
          <w:w w:val="101"/>
        </w:rPr>
        <w:t xml:space="preserve"> </w:t>
      </w:r>
      <w:r>
        <w:rPr/>
        <w:t>days</w:t>
      </w:r>
      <w:r>
        <w:rPr>
          <w:spacing w:val="30"/>
          <w:w w:val="101"/>
        </w:rPr>
        <w:t xml:space="preserve"> </w:t>
      </w:r>
      <w:r>
        <w:rPr/>
        <w:t>more</w:t>
      </w:r>
      <w:r>
        <w:rPr>
          <w:spacing w:val="36"/>
          <w:w w:val="101"/>
        </w:rPr>
        <w:t xml:space="preserve"> </w:t>
      </w:r>
      <w:r>
        <w:rPr>
          <w:spacing w:val="6"/>
        </w:rPr>
        <w:t>(95%</w:t>
      </w:r>
      <w:r>
        <w:rPr>
          <w:spacing w:val="32"/>
          <w:w w:val="101"/>
        </w:rPr>
        <w:t xml:space="preserve"> </w:t>
      </w:r>
      <w:r>
        <w:rPr/>
        <w:t>CI</w:t>
      </w:r>
      <w:r>
        <w:rPr>
          <w:spacing w:val="32"/>
        </w:rPr>
        <w:t xml:space="preserve"> </w:t>
      </w:r>
      <w:r>
        <w:rPr>
          <w:spacing w:val="6"/>
        </w:rPr>
        <w:t>0.17</w:t>
      </w:r>
      <w:r>
        <w:rPr>
          <w:spacing w:val="30"/>
        </w:rPr>
        <w:t xml:space="preserve"> </w:t>
      </w:r>
      <w:r>
        <w:rPr/>
        <w:t>more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49"/>
          <w:w w:val="101"/>
        </w:rPr>
        <w:t xml:space="preserve"> </w:t>
      </w:r>
      <w:r>
        <w:rPr>
          <w:spacing w:val="6"/>
        </w:rPr>
        <w:t>1</w:t>
      </w:r>
      <w:r>
        <w:rPr>
          <w:spacing w:val="30"/>
        </w:rPr>
        <w:t xml:space="preserve"> </w:t>
      </w:r>
      <w:r>
        <w:rPr/>
        <w:t>more</w:t>
      </w:r>
      <w:r>
        <w:rPr>
          <w:spacing w:val="6"/>
        </w:rPr>
        <w:t>)</w:t>
      </w:r>
      <w:r>
        <w:rPr/>
        <w:t xml:space="preserve"> </w:t>
      </w:r>
      <w:r>
        <w:rPr/>
        <w:t>based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four</w:t>
      </w:r>
      <w:r>
        <w:rPr>
          <w:spacing w:val="6"/>
        </w:rPr>
        <w:t xml:space="preserve"> </w:t>
      </w:r>
      <w:r>
        <w:rPr/>
        <w:t>observational</w:t>
      </w:r>
      <w:r>
        <w:rPr>
          <w:spacing w:val="6"/>
        </w:rPr>
        <w:t xml:space="preserve"> </w:t>
      </w:r>
      <w:r>
        <w:rPr/>
        <w:t>studies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7,181 </w:t>
      </w:r>
      <w:r>
        <w:rPr/>
        <w:t>patients</w:t>
      </w:r>
      <w:r>
        <w:rPr>
          <w:spacing w:val="6"/>
        </w:rPr>
        <w:t>.</w:t>
      </w:r>
      <w:r>
        <w:rPr>
          <w:spacing w:val="10"/>
        </w:rPr>
        <w:t xml:space="preserve"> </w:t>
      </w:r>
      <w:r>
        <w:rPr>
          <w:i/>
          <w:iCs/>
        </w:rPr>
        <w:t>Postoperative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22"/>
        </w:rPr>
        <w:t xml:space="preserve"> </w:t>
      </w:r>
      <w:r>
        <w:rPr>
          <w:spacing w:val="10"/>
        </w:rPr>
        <w:t>6</w:t>
      </w:r>
      <w:r>
        <w:rPr>
          <w:spacing w:val="18"/>
        </w:rPr>
        <w:t xml:space="preserve"> </w:t>
      </w:r>
      <w:r>
        <w:rPr/>
        <w:t>more</w:t>
      </w:r>
      <w:r>
        <w:rPr>
          <w:spacing w:val="16"/>
        </w:rPr>
        <w:t xml:space="preserve"> </w:t>
      </w:r>
      <w:r>
        <w:rPr/>
        <w:t>per</w:t>
      </w:r>
      <w:r>
        <w:rPr>
          <w:spacing w:val="37"/>
        </w:rPr>
        <w:t xml:space="preserve"> </w:t>
      </w:r>
      <w:r>
        <w:rPr>
          <w:spacing w:val="10"/>
        </w:rPr>
        <w:t>1000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24"/>
          <w:w w:val="101"/>
        </w:rPr>
        <w:t xml:space="preserve"> </w:t>
      </w:r>
      <w:r>
        <w:rPr>
          <w:spacing w:val="10"/>
        </w:rPr>
        <w:t>(95%</w:t>
      </w:r>
      <w:r>
        <w:rPr/>
        <w:t xml:space="preserve"> </w:t>
      </w:r>
      <w:r>
        <w:rPr/>
        <w:t>CI</w:t>
      </w:r>
      <w:r>
        <w:rPr>
          <w:spacing w:val="18"/>
        </w:rPr>
        <w:t xml:space="preserve"> </w:t>
      </w:r>
      <w:r>
        <w:rPr>
          <w:spacing w:val="19"/>
        </w:rPr>
        <w:t>0</w:t>
      </w:r>
      <w:r>
        <w:rPr>
          <w:spacing w:val="16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>
          <w:spacing w:val="19"/>
        </w:rPr>
        <w:t>13</w:t>
      </w:r>
      <w:r>
        <w:rPr>
          <w:spacing w:val="16"/>
          <w:w w:val="101"/>
        </w:rPr>
        <w:t xml:space="preserve"> </w:t>
      </w:r>
      <w:r>
        <w:rPr/>
        <w:t>more</w:t>
      </w:r>
      <w:r>
        <w:rPr>
          <w:spacing w:val="19"/>
        </w:rPr>
        <w:t>) </w:t>
      </w:r>
      <w:r>
        <w:rPr/>
        <w:t>based</w:t>
      </w:r>
      <w:r>
        <w:rPr>
          <w:spacing w:val="19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eight</w:t>
      </w:r>
      <w:r>
        <w:rPr>
          <w:spacing w:val="19"/>
        </w:rPr>
        <w:t xml:space="preserve"> </w:t>
      </w:r>
      <w:r>
        <w:rPr/>
        <w:t>observational</w:t>
      </w:r>
      <w:r>
        <w:rPr>
          <w:spacing w:val="23"/>
          <w:w w:val="101"/>
        </w:rPr>
        <w:t xml:space="preserve"> </w:t>
      </w:r>
      <w:r>
        <w:rPr/>
        <w:t>studies </w:t>
      </w:r>
      <w:r>
        <w:rPr/>
        <w:t>with</w:t>
      </w:r>
      <w:r>
        <w:rPr>
          <w:spacing w:val="31"/>
          <w:w w:val="101"/>
        </w:rPr>
        <w:t xml:space="preserve"> </w:t>
      </w:r>
      <w:r>
        <w:rPr>
          <w:spacing w:val="5"/>
        </w:rPr>
        <w:t>10,432 </w:t>
      </w:r>
      <w:r>
        <w:rPr/>
        <w:t>patients</w:t>
      </w:r>
      <w:r>
        <w:rPr>
          <w:spacing w:val="5"/>
        </w:rPr>
        <w:t>.</w:t>
      </w:r>
    </w:p>
    <w:p>
      <w:pPr>
        <w:pStyle w:val="BodyText"/>
        <w:ind w:left="229" w:right="238" w:hanging="5"/>
        <w:spacing w:before="1" w:line="274" w:lineRule="auto"/>
        <w:jc w:val="both"/>
        <w:rPr/>
      </w:pPr>
      <w:r>
        <w:rPr>
          <w:i/>
          <w:iCs/>
        </w:rPr>
        <w:t>Readmission</w:t>
      </w:r>
      <w:r>
        <w:rPr>
          <w:i/>
          <w:iCs/>
          <w:spacing w:val="3"/>
        </w:rPr>
        <w:t xml:space="preserve"> </w:t>
      </w:r>
      <w:r>
        <w:rPr>
          <w:spacing w:val="3"/>
        </w:rPr>
        <w:t>2 </w:t>
      </w:r>
      <w:r>
        <w:rPr/>
        <w:t>more</w:t>
      </w:r>
      <w:r>
        <w:rPr>
          <w:spacing w:val="3"/>
        </w:rPr>
        <w:t xml:space="preserve"> </w:t>
      </w:r>
      <w:r>
        <w:rPr/>
        <w:t>per</w:t>
      </w:r>
      <w:r>
        <w:rPr>
          <w:spacing w:val="29"/>
        </w:rPr>
        <w:t xml:space="preserve"> </w:t>
      </w:r>
      <w:r>
        <w:rPr>
          <w:spacing w:val="3"/>
        </w:rPr>
        <w:t>1000 </w:t>
      </w:r>
      <w:r>
        <w:rPr/>
        <w:t>patients</w:t>
      </w:r>
      <w:r>
        <w:rPr>
          <w:spacing w:val="3"/>
        </w:rPr>
        <w:t xml:space="preserve"> (95% </w:t>
      </w:r>
      <w:r>
        <w:rPr/>
        <w:t>CI</w:t>
      </w:r>
      <w:r>
        <w:rPr>
          <w:spacing w:val="3"/>
        </w:rPr>
        <w:t xml:space="preserve"> 4</w:t>
      </w:r>
      <w:r>
        <w:rPr>
          <w:spacing w:val="5"/>
        </w:rPr>
        <w:t xml:space="preserve"> </w:t>
      </w:r>
      <w:r>
        <w:rPr/>
        <w:t>fewer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10</w:t>
      </w:r>
      <w:r>
        <w:rPr>
          <w:spacing w:val="20"/>
          <w:w w:val="101"/>
        </w:rPr>
        <w:t xml:space="preserve"> </w:t>
      </w:r>
      <w:r>
        <w:rPr>
          <w:spacing w:val="3"/>
        </w:rPr>
        <w:t>more)</w:t>
      </w:r>
      <w:r>
        <w:rPr>
          <w:spacing w:val="18"/>
        </w:rPr>
        <w:t xml:space="preserve"> </w:t>
      </w:r>
      <w:r>
        <w:rPr>
          <w:spacing w:val="3"/>
        </w:rPr>
        <w:t>based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four</w:t>
      </w:r>
      <w:r>
        <w:rPr>
          <w:spacing w:val="23"/>
        </w:rPr>
        <w:t xml:space="preserve"> </w:t>
      </w:r>
      <w:r>
        <w:rPr>
          <w:spacing w:val="3"/>
        </w:rPr>
        <w:t>observational</w:t>
      </w:r>
      <w:r>
        <w:rPr>
          <w:spacing w:val="27"/>
          <w:w w:val="101"/>
        </w:rPr>
        <w:t xml:space="preserve"> </w:t>
      </w:r>
      <w:r>
        <w:rPr>
          <w:spacing w:val="3"/>
        </w:rPr>
        <w:t>studies</w:t>
      </w:r>
      <w:r>
        <w:rPr>
          <w:spacing w:val="21"/>
          <w:w w:val="101"/>
        </w:rPr>
        <w:t xml:space="preserve"> </w:t>
      </w:r>
      <w:r>
        <w:rPr>
          <w:spacing w:val="3"/>
        </w:rPr>
        <w:t>w</w:t>
      </w:r>
      <w:r>
        <w:rPr>
          <w:spacing w:val="2"/>
        </w:rPr>
        <w:t>ith</w:t>
      </w:r>
      <w:r>
        <w:rPr/>
        <w:t xml:space="preserve"> </w:t>
      </w:r>
      <w:r>
        <w:rPr>
          <w:spacing w:val="7"/>
        </w:rPr>
        <w:t>5968 </w:t>
      </w:r>
      <w:r>
        <w:rPr/>
        <w:t>patients</w:t>
      </w:r>
      <w:r>
        <w:rPr>
          <w:spacing w:val="7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"/>
        <w:spacing w:before="62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3"/>
        <w:spacing w:before="295" w:line="188" w:lineRule="auto"/>
        <w:rPr/>
      </w:pPr>
      <w:r>
        <w:rPr>
          <w:spacing w:val="3"/>
        </w:rPr>
        <w:t>The certainty of the abo</w:t>
      </w:r>
      <w:r>
        <w:rPr>
          <w:spacing w:val="2"/>
        </w:rPr>
        <w:t>ve evidence was</w:t>
      </w:r>
      <w:r>
        <w:rPr>
          <w:spacing w:val="8"/>
        </w:rPr>
        <w:t xml:space="preserve"> </w:t>
      </w:r>
      <w:r>
        <w:rPr>
          <w:spacing w:val="2"/>
        </w:rPr>
        <w:t>graded very</w:t>
      </w:r>
      <w:r>
        <w:rPr>
          <w:spacing w:val="7"/>
        </w:rPr>
        <w:t xml:space="preserve"> </w:t>
      </w:r>
      <w:r>
        <w:rPr>
          <w:spacing w:val="2"/>
        </w:rPr>
        <w:t>low.</w:t>
      </w:r>
    </w:p>
    <w:p>
      <w:pPr>
        <w:ind w:left="14"/>
        <w:spacing w:before="301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3"/>
        <w:spacing w:before="299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 w:right="238"/>
        <w:spacing w:before="58" w:line="251" w:lineRule="auto"/>
        <w:jc w:val="both"/>
        <w:rPr/>
      </w:pPr>
      <w:r>
        <w:rPr>
          <w:spacing w:val="-1"/>
        </w:rPr>
        <w:t>In the pediatric popula</w:t>
      </w:r>
      <w:r>
        <w:rPr>
          <w:spacing w:val="-2"/>
        </w:rPr>
        <w:t>tion there was one desirable outcomes</w:t>
      </w:r>
      <w:r>
        <w:rPr/>
        <w:t xml:space="preserve"> </w:t>
      </w:r>
      <w:r>
        <w:rPr>
          <w:spacing w:val="2"/>
        </w:rPr>
        <w:t>for</w:t>
      </w:r>
      <w:r>
        <w:rPr>
          <w:spacing w:val="30"/>
        </w:rPr>
        <w:t xml:space="preserve"> </w:t>
      </w:r>
      <w:r>
        <w:rPr>
          <w:spacing w:val="2"/>
        </w:rPr>
        <w:t>delayed</w:t>
      </w:r>
      <w:r>
        <w:rPr>
          <w:spacing w:val="28"/>
          <w:w w:val="101"/>
        </w:rPr>
        <w:t xml:space="preserve"> </w:t>
      </w:r>
      <w:r>
        <w:rPr>
          <w:spacing w:val="2"/>
        </w:rPr>
        <w:t>operation:</w:t>
      </w:r>
      <w:r>
        <w:rPr>
          <w:spacing w:val="24"/>
        </w:rPr>
        <w:t xml:space="preserve"> </w:t>
      </w:r>
      <w:r>
        <w:rPr>
          <w:spacing w:val="2"/>
        </w:rPr>
        <w:t>readmission.</w:t>
      </w:r>
      <w:r>
        <w:rPr>
          <w:spacing w:val="26"/>
        </w:rPr>
        <w:t xml:space="preserve"> </w:t>
      </w:r>
      <w:r>
        <w:rPr>
          <w:spacing w:val="2"/>
        </w:rPr>
        <w:t>This</w:t>
      </w:r>
      <w:r>
        <w:rPr>
          <w:spacing w:val="28"/>
        </w:rPr>
        <w:t xml:space="preserve"> </w:t>
      </w:r>
      <w:r>
        <w:rPr>
          <w:spacing w:val="2"/>
        </w:rPr>
        <w:t>effect</w:t>
      </w:r>
      <w:r>
        <w:rPr>
          <w:spacing w:val="32"/>
          <w:w w:val="101"/>
        </w:rPr>
        <w:t xml:space="preserve"> </w:t>
      </w:r>
      <w:r>
        <w:rPr>
          <w:spacing w:val="2"/>
        </w:rPr>
        <w:t>size</w:t>
      </w:r>
      <w:r>
        <w:rPr>
          <w:spacing w:val="27"/>
        </w:rPr>
        <w:t xml:space="preserve"> </w:t>
      </w:r>
      <w:r>
        <w:rPr>
          <w:spacing w:val="2"/>
        </w:rPr>
        <w:t>was</w:t>
      </w:r>
      <w:r>
        <w:rPr/>
        <w:t xml:space="preserve"> </w:t>
      </w:r>
      <w:r>
        <w:rPr/>
        <w:t>deemed</w:t>
      </w:r>
      <w:r>
        <w:rPr>
          <w:spacing w:val="5"/>
        </w:rPr>
        <w:t xml:space="preserve"> </w:t>
      </w:r>
      <w:r>
        <w:rPr/>
        <w:t>trivial</w:t>
      </w:r>
      <w:r>
        <w:rPr>
          <w:spacing w:val="5"/>
        </w:rPr>
        <w:t>.</w:t>
      </w:r>
    </w:p>
    <w:p>
      <w:pPr>
        <w:pStyle w:val="BodyText"/>
        <w:ind w:left="227" w:right="240" w:hanging="3"/>
        <w:spacing w:before="211" w:line="273" w:lineRule="auto"/>
        <w:jc w:val="both"/>
        <w:rPr/>
      </w:pPr>
      <w:r>
        <w:rPr>
          <w:i/>
          <w:iCs/>
          <w:spacing w:val="-3"/>
        </w:rPr>
        <w:t>Readmission</w:t>
      </w:r>
      <w:r>
        <w:rPr>
          <w:i/>
          <w:iCs/>
          <w:spacing w:val="15"/>
        </w:rPr>
        <w:t xml:space="preserve"> </w:t>
      </w:r>
      <w:r>
        <w:rPr>
          <w:spacing w:val="-3"/>
        </w:rPr>
        <w:t>17 fewer per</w:t>
      </w:r>
      <w:r>
        <w:rPr>
          <w:spacing w:val="14"/>
          <w:w w:val="101"/>
        </w:rPr>
        <w:t xml:space="preserve"> </w:t>
      </w:r>
      <w:r>
        <w:rPr>
          <w:spacing w:val="-3"/>
        </w:rPr>
        <w:t>100</w:t>
      </w:r>
      <w:r>
        <w:rPr>
          <w:spacing w:val="-4"/>
        </w:rPr>
        <w:t>0 patients (95% CI 27 fewer</w:t>
      </w:r>
      <w:r>
        <w:rPr/>
        <w:t xml:space="preserve"> </w:t>
      </w:r>
      <w:r>
        <w:rPr/>
        <w:t>to 2 fewer) based on one</w:t>
      </w:r>
      <w:r>
        <w:rPr>
          <w:spacing w:val="16"/>
        </w:rPr>
        <w:t xml:space="preserve"> </w:t>
      </w:r>
      <w:r>
        <w:rPr/>
        <w:t>observational</w:t>
      </w:r>
      <w:r>
        <w:rPr>
          <w:spacing w:val="13"/>
        </w:rPr>
        <w:t xml:space="preserve"> </w:t>
      </w:r>
      <w:r>
        <w:rPr/>
        <w:t>study</w:t>
      </w:r>
      <w:r>
        <w:rPr>
          <w:spacing w:val="7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2,756 </w:t>
      </w:r>
      <w:r>
        <w:rPr/>
        <w:t>patients</w:t>
      </w:r>
      <w:r>
        <w:rPr>
          <w:spacing w:val="7"/>
        </w:rPr>
        <w:t>.</w:t>
      </w:r>
    </w:p>
    <w:p>
      <w:pPr>
        <w:ind w:left="13"/>
        <w:spacing w:before="243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right="239" w:firstLine="2"/>
        <w:spacing w:before="263" w:line="250" w:lineRule="auto"/>
        <w:jc w:val="both"/>
        <w:rPr/>
      </w:pPr>
      <w:r>
        <w:rPr>
          <w:spacing w:val="-2"/>
        </w:rPr>
        <w:t>There were two undesirable outcomes for delayed operation:</w:t>
      </w:r>
      <w:r>
        <w:rPr>
          <w:spacing w:val="15"/>
          <w:w w:val="101"/>
        </w:rPr>
        <w:t xml:space="preserve"> </w:t>
      </w:r>
      <w:r>
        <w:rPr/>
        <w:t>postoperative</w:t>
      </w:r>
      <w:r>
        <w:rPr>
          <w:spacing w:val="13"/>
        </w:rPr>
        <w:t xml:space="preserve"> </w:t>
      </w:r>
      <w:r>
        <w:rPr/>
        <w:t>abscess</w:t>
      </w:r>
      <w:r>
        <w:rPr>
          <w:spacing w:val="12"/>
          <w:w w:val="10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reoperation</w:t>
      </w:r>
      <w:r>
        <w:rPr>
          <w:spacing w:val="2"/>
        </w:rPr>
        <w:t>. </w:t>
      </w:r>
      <w:r>
        <w:rPr/>
        <w:t>This</w:t>
      </w:r>
      <w:r>
        <w:rPr>
          <w:spacing w:val="2"/>
        </w:rPr>
        <w:t xml:space="preserve"> </w:t>
      </w:r>
      <w:r>
        <w:rPr/>
        <w:t>effect</w:t>
      </w:r>
      <w:r>
        <w:rPr>
          <w:spacing w:val="15"/>
        </w:rPr>
        <w:t xml:space="preserve"> </w:t>
      </w:r>
      <w:r>
        <w:rPr/>
        <w:t>size</w:t>
      </w:r>
      <w:r>
        <w:rPr>
          <w:spacing w:val="2"/>
        </w:rPr>
        <w:t xml:space="preserve"> </w:t>
      </w:r>
      <w:r>
        <w:rPr/>
        <w:t>was </w:t>
      </w:r>
      <w:r>
        <w:rPr/>
        <w:t>deemed</w:t>
      </w:r>
      <w:r>
        <w:rPr>
          <w:spacing w:val="4"/>
        </w:rPr>
        <w:t xml:space="preserve"> </w:t>
      </w:r>
      <w:r>
        <w:rPr/>
        <w:t>small</w:t>
      </w:r>
      <w:r>
        <w:rPr>
          <w:spacing w:val="4"/>
        </w:rPr>
        <w:t>.</w:t>
      </w:r>
    </w:p>
    <w:p>
      <w:pPr>
        <w:pStyle w:val="BodyText"/>
        <w:ind w:left="230" w:right="238" w:hanging="4"/>
        <w:spacing w:before="212" w:line="261" w:lineRule="auto"/>
        <w:jc w:val="both"/>
        <w:rPr/>
      </w:pPr>
      <w:r>
        <w:rPr>
          <w:i/>
          <w:iCs/>
          <w:spacing w:val="-2"/>
        </w:rPr>
        <w:t>Postoperative abscess </w:t>
      </w:r>
      <w:r>
        <w:rPr>
          <w:spacing w:val="-2"/>
        </w:rPr>
        <w:t>79 more per</w:t>
      </w:r>
      <w:r>
        <w:rPr>
          <w:spacing w:val="15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000 patients (95% CI</w:t>
      </w:r>
      <w:r>
        <w:rPr/>
        <w:t xml:space="preserve"> </w:t>
      </w:r>
      <w:r>
        <w:rPr>
          <w:spacing w:val="-2"/>
        </w:rPr>
        <w:t>54 fewer to 829 more) based on two observational studies</w:t>
      </w:r>
      <w:r>
        <w:rPr>
          <w:spacing w:val="17"/>
          <w:w w:val="101"/>
        </w:rPr>
        <w:t xml:space="preserve"> </w:t>
      </w:r>
      <w:r>
        <w:rPr/>
        <w:t>with</w:t>
      </w:r>
      <w:r>
        <w:rPr>
          <w:spacing w:val="1"/>
        </w:rPr>
        <w:t xml:space="preserve"> 3004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7" w:right="237" w:hanging="3"/>
        <w:spacing w:line="260" w:lineRule="auto"/>
        <w:jc w:val="both"/>
        <w:rPr/>
      </w:pPr>
      <w:r>
        <w:rPr>
          <w:i/>
          <w:iCs/>
          <w:spacing w:val="-1"/>
        </w:rPr>
        <w:t>Reoperation</w:t>
      </w:r>
      <w:r>
        <w:rPr>
          <w:spacing w:val="-1"/>
        </w:rPr>
        <w:t>: 0 more per</w:t>
      </w:r>
      <w:r>
        <w:rPr>
          <w:spacing w:val="22"/>
        </w:rPr>
        <w:t xml:space="preserve"> </w:t>
      </w:r>
      <w:r>
        <w:rPr>
          <w:spacing w:val="-1"/>
        </w:rPr>
        <w:t>1000 patients (95% CI 27 fewer</w:t>
      </w:r>
      <w:r>
        <w:rPr/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>
          <w:spacing w:val="1"/>
        </w:rPr>
        <w:t>2 </w:t>
      </w:r>
      <w:r>
        <w:rPr/>
        <w:t>fewer</w:t>
      </w:r>
      <w:r>
        <w:rPr>
          <w:spacing w:val="1"/>
        </w:rPr>
        <w:t>) </w:t>
      </w:r>
      <w:r>
        <w:rPr/>
        <w:t>based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one</w:t>
      </w:r>
      <w:r>
        <w:rPr>
          <w:spacing w:val="13"/>
          <w:w w:val="101"/>
        </w:rPr>
        <w:t xml:space="preserve"> </w:t>
      </w:r>
      <w:r>
        <w:rPr/>
        <w:t>observational</w:t>
      </w:r>
      <w:r>
        <w:rPr>
          <w:spacing w:val="17"/>
          <w:w w:val="101"/>
        </w:rPr>
        <w:t xml:space="preserve"> </w:t>
      </w:r>
      <w:r>
        <w:rPr/>
        <w:t>study</w:t>
      </w:r>
      <w:r>
        <w:rPr>
          <w:spacing w:val="1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>
          <w:spacing w:val="1"/>
        </w:rPr>
        <w:t>2756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89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2"/>
        <w:spacing w:before="295" w:line="188" w:lineRule="auto"/>
        <w:rPr/>
      </w:pPr>
      <w:r>
        <w:rPr/>
        <w:t>The</w:t>
      </w:r>
      <w:r>
        <w:rPr>
          <w:spacing w:val="1"/>
        </w:rPr>
        <w:t xml:space="preserve"> </w:t>
      </w:r>
      <w:r>
        <w:rPr/>
        <w:t>certainty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above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graded</w:t>
      </w:r>
      <w:r>
        <w:rPr>
          <w:spacing w:val="1"/>
        </w:rPr>
        <w:t xml:space="preserve"> </w:t>
      </w:r>
      <w:r>
        <w:rPr/>
        <w:t>very</w:t>
      </w:r>
      <w:r>
        <w:rPr>
          <w:spacing w:val="1"/>
        </w:rPr>
        <w:t xml:space="preserve"> </w:t>
      </w:r>
      <w:r>
        <w:rPr/>
        <w:t>low</w:t>
      </w:r>
      <w:r>
        <w:rPr>
          <w:spacing w:val="1"/>
        </w:rPr>
        <w:t>.</w:t>
      </w:r>
    </w:p>
    <w:p>
      <w:pPr>
        <w:ind w:left="12"/>
        <w:spacing w:before="279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left="1" w:right="11"/>
        <w:spacing w:before="262" w:line="258" w:lineRule="auto"/>
        <w:jc w:val="both"/>
        <w:rPr/>
      </w:pPr>
      <w:r>
        <w:rPr/>
        <w:t>For</w:t>
      </w:r>
      <w:r>
        <w:rPr>
          <w:spacing w:val="7"/>
        </w:rPr>
        <w:t xml:space="preserve"> </w:t>
      </w:r>
      <w:r>
        <w:rPr/>
        <w:t>both</w:t>
      </w:r>
      <w:r>
        <w:rPr>
          <w:spacing w:val="7"/>
        </w:rPr>
        <w:t xml:space="preserve"> </w:t>
      </w:r>
      <w:r>
        <w:rPr/>
        <w:t>children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adults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/>
        <w:t>if</w:t>
      </w:r>
      <w:r>
        <w:rPr>
          <w:spacing w:val="7"/>
        </w:rPr>
        <w:t xml:space="preserve"> </w:t>
      </w:r>
      <w:r>
        <w:rPr/>
        <w:t>there</w:t>
      </w:r>
      <w:r>
        <w:rPr>
          <w:spacing w:val="7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concern</w:t>
      </w:r>
      <w:r>
        <w:rPr>
          <w:spacing w:val="7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patient </w:t>
      </w:r>
      <w:r>
        <w:rPr>
          <w:spacing w:val="2"/>
        </w:rPr>
        <w:t>may</w:t>
      </w:r>
      <w:r>
        <w:rPr>
          <w:spacing w:val="25"/>
        </w:rPr>
        <w:t xml:space="preserve"> </w:t>
      </w:r>
      <w:r>
        <w:rPr>
          <w:spacing w:val="2"/>
        </w:rPr>
        <w:t>actually</w:t>
      </w:r>
      <w:r>
        <w:rPr>
          <w:spacing w:val="18"/>
        </w:rPr>
        <w:t xml:space="preserve"> </w:t>
      </w:r>
      <w:r>
        <w:rPr>
          <w:spacing w:val="2"/>
        </w:rPr>
        <w:t>be</w:t>
      </w:r>
      <w:r>
        <w:rPr>
          <w:spacing w:val="18"/>
          <w:w w:val="101"/>
        </w:rPr>
        <w:t xml:space="preserve"> </w:t>
      </w:r>
      <w:r>
        <w:rPr>
          <w:spacing w:val="2"/>
        </w:rPr>
        <w:t>perforated,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patient</w:t>
      </w:r>
      <w:r>
        <w:rPr>
          <w:spacing w:val="20"/>
          <w:w w:val="101"/>
        </w:rPr>
        <w:t xml:space="preserve"> </w:t>
      </w:r>
      <w:r>
        <w:rPr>
          <w:spacing w:val="2"/>
        </w:rPr>
        <w:t>may</w:t>
      </w:r>
      <w:r>
        <w:rPr>
          <w:spacing w:val="18"/>
        </w:rPr>
        <w:t xml:space="preserve"> </w:t>
      </w:r>
      <w:r>
        <w:rPr>
          <w:spacing w:val="2"/>
        </w:rPr>
        <w:t>b</w:t>
      </w:r>
      <w:r>
        <w:rPr>
          <w:spacing w:val="1"/>
        </w:rPr>
        <w:t>enefit</w:t>
      </w:r>
      <w:r>
        <w:rPr>
          <w:spacing w:val="21"/>
          <w:w w:val="101"/>
        </w:rPr>
        <w:t xml:space="preserve"> </w:t>
      </w:r>
      <w:r>
        <w:rPr>
          <w:spacing w:val="1"/>
        </w:rPr>
        <w:t>from</w:t>
      </w:r>
      <w:r>
        <w:rPr/>
        <w:t xml:space="preserve"> </w:t>
      </w:r>
      <w:r>
        <w:rPr>
          <w:spacing w:val="3"/>
        </w:rPr>
        <w:t>expedited</w:t>
      </w:r>
      <w:r>
        <w:rPr>
          <w:spacing w:val="30"/>
        </w:rPr>
        <w:t xml:space="preserve"> </w:t>
      </w:r>
      <w:r>
        <w:rPr>
          <w:spacing w:val="3"/>
        </w:rPr>
        <w:t>source</w:t>
      </w:r>
      <w:r>
        <w:rPr>
          <w:spacing w:val="24"/>
          <w:w w:val="101"/>
        </w:rPr>
        <w:t xml:space="preserve"> </w:t>
      </w:r>
      <w:r>
        <w:rPr>
          <w:spacing w:val="3"/>
        </w:rPr>
        <w:t>control.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addition</w:t>
      </w:r>
      <w:r>
        <w:rPr>
          <w:spacing w:val="2"/>
        </w:rPr>
        <w:t>,</w:t>
      </w:r>
      <w:r>
        <w:rPr>
          <w:spacing w:val="21"/>
          <w:w w:val="101"/>
        </w:rPr>
        <w:t xml:space="preserve"> </w:t>
      </w:r>
      <w:r>
        <w:rPr>
          <w:spacing w:val="2"/>
        </w:rPr>
        <w:t>hospital</w:t>
      </w:r>
      <w:r>
        <w:rPr>
          <w:spacing w:val="21"/>
        </w:rPr>
        <w:t xml:space="preserve"> </w:t>
      </w:r>
      <w:r>
        <w:rPr>
          <w:spacing w:val="2"/>
        </w:rPr>
        <w:t>resources</w:t>
      </w:r>
      <w:r>
        <w:rPr/>
        <w:t xml:space="preserve"> </w:t>
      </w:r>
      <w:r>
        <w:rPr/>
        <w:t>including</w:t>
      </w:r>
      <w:r>
        <w:rPr>
          <w:spacing w:val="19"/>
          <w:w w:val="101"/>
        </w:rPr>
        <w:t xml:space="preserve"> </w:t>
      </w:r>
      <w:r>
        <w:rPr/>
        <w:t>OR</w:t>
      </w:r>
      <w:r>
        <w:rPr>
          <w:spacing w:val="20"/>
        </w:rPr>
        <w:t xml:space="preserve"> </w:t>
      </w:r>
      <w:r>
        <w:rPr/>
        <w:t>availability</w:t>
      </w:r>
      <w:r>
        <w:rPr>
          <w:spacing w:val="4"/>
        </w:rPr>
        <w:t>,</w:t>
      </w:r>
      <w:r>
        <w:rPr>
          <w:spacing w:val="22"/>
          <w:w w:val="101"/>
        </w:rPr>
        <w:t xml:space="preserve"> </w:t>
      </w:r>
      <w:r>
        <w:rPr/>
        <w:t>staffing</w:t>
      </w:r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surgeon</w:t>
      </w:r>
      <w:r>
        <w:rPr>
          <w:spacing w:val="19"/>
          <w:w w:val="101"/>
        </w:rPr>
        <w:t xml:space="preserve"> </w:t>
      </w:r>
      <w:r>
        <w:rPr/>
        <w:t>availabil</w:t>
      </w:r>
      <w:r>
        <w:rPr>
          <w:spacing w:val="4"/>
        </w:rPr>
        <w:t>-</w:t>
      </w:r>
      <w:r>
        <w:rPr/>
        <w:t xml:space="preserve"> </w:t>
      </w:r>
      <w:r>
        <w:rPr/>
        <w:t>ity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affect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decision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immediate</w:t>
      </w:r>
      <w:r>
        <w:rPr>
          <w:spacing w:val="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delayed </w:t>
      </w:r>
      <w:r>
        <w:rPr/>
        <w:t>operation</w:t>
      </w:r>
      <w:r>
        <w:rPr>
          <w:spacing w:val="1"/>
        </w:rPr>
        <w:t>. </w:t>
      </w:r>
      <w:r>
        <w:rPr/>
        <w:t>For</w:t>
      </w:r>
      <w:r>
        <w:rPr>
          <w:spacing w:val="1"/>
        </w:rPr>
        <w:t xml:space="preserve"> </w:t>
      </w:r>
      <w:r>
        <w:rPr/>
        <w:t>example</w:t>
      </w:r>
      <w:r>
        <w:rPr>
          <w:spacing w:val="1"/>
        </w:rPr>
        <w:t>, </w:t>
      </w:r>
      <w:r>
        <w:rPr/>
        <w:t>lack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availability</w:t>
      </w:r>
      <w:r>
        <w:rPr>
          <w:spacing w:val="7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follow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ing day may</w:t>
      </w:r>
      <w:r>
        <w:rPr>
          <w:spacing w:val="-11"/>
        </w:rPr>
        <w:t xml:space="preserve"> </w:t>
      </w:r>
      <w:r>
        <w:rPr>
          <w:spacing w:val="-1"/>
        </w:rPr>
        <w:t>justify performing the appendectomy overnight</w:t>
      </w:r>
      <w:r>
        <w:rPr/>
        <w:t xml:space="preserve"> </w:t>
      </w:r>
      <w:r>
        <w:rPr/>
        <w:t>despite no difference in patient outcomes with waiting </w:t>
      </w:r>
      <w:r>
        <w:rPr>
          <w:spacing w:val="-1"/>
        </w:rPr>
        <w:t>until</w:t>
      </w:r>
      <w:r>
        <w:rPr/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daytime.</w:t>
      </w:r>
      <w:r>
        <w:rPr>
          <w:spacing w:val="16"/>
        </w:rPr>
        <w:t xml:space="preserve"> </w:t>
      </w:r>
      <w:r>
        <w:rPr/>
        <w:t>Similarly, if a</w:t>
      </w:r>
      <w:r>
        <w:rPr>
          <w:spacing w:val="18"/>
        </w:rPr>
        <w:t xml:space="preserve"> </w:t>
      </w:r>
      <w:r>
        <w:rPr/>
        <w:t>surgeon</w:t>
      </w:r>
      <w:r>
        <w:rPr>
          <w:spacing w:val="13"/>
        </w:rPr>
        <w:t xml:space="preserve"> </w:t>
      </w:r>
      <w:r>
        <w:rPr/>
        <w:t>or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staff are</w:t>
      </w:r>
      <w:r>
        <w:rPr>
          <w:spacing w:val="10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>
          <w:spacing w:val="2"/>
        </w:rPr>
        <w:t>in-house</w:t>
      </w:r>
      <w:r>
        <w:rPr>
          <w:spacing w:val="17"/>
        </w:rPr>
        <w:t xml:space="preserve"> </w:t>
      </w:r>
      <w:r>
        <w:rPr>
          <w:spacing w:val="2"/>
        </w:rPr>
        <w:t>overnight</w:t>
      </w:r>
      <w:r>
        <w:rPr>
          <w:spacing w:val="13"/>
          <w:w w:val="101"/>
        </w:rPr>
        <w:t xml:space="preserve"> </w:t>
      </w:r>
      <w:r>
        <w:rPr>
          <w:spacing w:val="2"/>
        </w:rPr>
        <w:t>it</w:t>
      </w:r>
      <w:r>
        <w:rPr>
          <w:spacing w:val="13"/>
          <w:w w:val="101"/>
        </w:rPr>
        <w:t xml:space="preserve"> </w:t>
      </w:r>
      <w:r>
        <w:rPr>
          <w:spacing w:val="2"/>
        </w:rPr>
        <w:t>may be reasonable </w:t>
      </w:r>
      <w:r>
        <w:rPr>
          <w:spacing w:val="1"/>
        </w:rPr>
        <w:t>to</w:t>
      </w:r>
      <w:r>
        <w:rPr>
          <w:spacing w:val="16"/>
        </w:rPr>
        <w:t xml:space="preserve"> </w:t>
      </w:r>
      <w:r>
        <w:rPr>
          <w:spacing w:val="1"/>
        </w:rPr>
        <w:t>delay</w:t>
      </w:r>
      <w:r>
        <w:rPr>
          <w:spacing w:val="13"/>
        </w:rPr>
        <w:t xml:space="preserve"> </w:t>
      </w:r>
      <w:r>
        <w:rPr>
          <w:spacing w:val="1"/>
        </w:rPr>
        <w:t>the</w:t>
      </w:r>
      <w:r>
        <w:rPr>
          <w:spacing w:val="16"/>
        </w:rPr>
        <w:t xml:space="preserve"> </w:t>
      </w:r>
      <w:r>
        <w:rPr>
          <w:spacing w:val="1"/>
        </w:rPr>
        <w:t>case</w:t>
      </w:r>
      <w:r>
        <w:rPr/>
        <w:t xml:space="preserve"> </w:t>
      </w:r>
      <w:r>
        <w:rPr/>
        <w:t>until the following d</w:t>
      </w:r>
      <w:r>
        <w:rPr>
          <w:spacing w:val="-1"/>
        </w:rPr>
        <w:t>ay.</w:t>
      </w:r>
    </w:p>
    <w:p>
      <w:pPr>
        <w:ind w:left="12"/>
        <w:spacing w:before="239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left="1" w:right="11"/>
        <w:spacing w:before="262" w:line="253" w:lineRule="auto"/>
        <w:jc w:val="both"/>
        <w:rPr/>
      </w:pPr>
      <w:r>
        <w:rPr>
          <w:spacing w:val="2"/>
        </w:rPr>
        <w:t>Future</w:t>
      </w:r>
      <w:r>
        <w:rPr>
          <w:spacing w:val="14"/>
          <w:w w:val="101"/>
        </w:rPr>
        <w:t xml:space="preserve"> </w:t>
      </w:r>
      <w:r>
        <w:rPr>
          <w:spacing w:val="2"/>
        </w:rPr>
        <w:t>research</w:t>
      </w:r>
      <w:r>
        <w:rPr>
          <w:spacing w:val="24"/>
        </w:rPr>
        <w:t xml:space="preserve"> </w:t>
      </w:r>
      <w:r>
        <w:rPr>
          <w:spacing w:val="2"/>
        </w:rPr>
        <w:t>should</w:t>
      </w:r>
      <w:r>
        <w:rPr>
          <w:spacing w:val="17"/>
        </w:rPr>
        <w:t xml:space="preserve"> </w:t>
      </w:r>
      <w:r>
        <w:rPr>
          <w:spacing w:val="2"/>
        </w:rPr>
        <w:t>investigate</w:t>
      </w:r>
      <w:r>
        <w:rPr>
          <w:spacing w:val="18"/>
        </w:rPr>
        <w:t xml:space="preserve"> </w:t>
      </w:r>
      <w:r>
        <w:rPr>
          <w:spacing w:val="2"/>
        </w:rPr>
        <w:t>whet</w:t>
      </w:r>
      <w:r>
        <w:rPr>
          <w:spacing w:val="1"/>
        </w:rPr>
        <w:t>her</w:t>
      </w:r>
      <w:r>
        <w:rPr>
          <w:spacing w:val="16"/>
        </w:rPr>
        <w:t xml:space="preserve"> </w:t>
      </w:r>
      <w:r>
        <w:rPr>
          <w:spacing w:val="1"/>
        </w:rPr>
        <w:t>the</w:t>
      </w:r>
      <w:r>
        <w:rPr>
          <w:spacing w:val="17"/>
        </w:rPr>
        <w:t xml:space="preserve"> </w:t>
      </w:r>
      <w:r>
        <w:rPr>
          <w:spacing w:val="1"/>
        </w:rPr>
        <w:t>morbidity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operation</w:t>
      </w:r>
      <w:r>
        <w:rPr>
          <w:spacing w:val="2"/>
        </w:rPr>
        <w:t xml:space="preserve"> </w:t>
      </w:r>
      <w:r>
        <w:rPr/>
        <w:t>increases</w:t>
      </w:r>
      <w:r>
        <w:rPr>
          <w:spacing w:val="2"/>
        </w:rPr>
        <w:t xml:space="preserve"> </w:t>
      </w:r>
      <w:r>
        <w:rPr/>
        <w:t>past</w:t>
      </w:r>
      <w:r>
        <w:rPr>
          <w:spacing w:val="2"/>
        </w:rPr>
        <w:t xml:space="preserve"> </w:t>
      </w:r>
      <w:r>
        <w:rPr/>
        <w:t>an</w:t>
      </w:r>
      <w:r>
        <w:rPr>
          <w:spacing w:val="2"/>
        </w:rPr>
        <w:t xml:space="preserve"> </w:t>
      </w:r>
      <w:r>
        <w:rPr/>
        <w:t>upper</w:t>
      </w:r>
      <w:r>
        <w:rPr>
          <w:spacing w:val="2"/>
        </w:rPr>
        <w:t xml:space="preserve"> </w:t>
      </w:r>
      <w:r>
        <w:rPr/>
        <w:t>limit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delay</w:t>
      </w:r>
      <w:r>
        <w:rPr>
          <w:spacing w:val="2"/>
        </w:rPr>
        <w:t>. </w:t>
      </w:r>
      <w:r>
        <w:rPr/>
        <w:t>In</w:t>
      </w:r>
      <w:r>
        <w:rPr>
          <w:spacing w:val="11"/>
        </w:rPr>
        <w:t xml:space="preserve"> </w:t>
      </w:r>
      <w:r>
        <w:rPr/>
        <w:t>addi</w:t>
      </w:r>
      <w:r>
        <w:rPr>
          <w:spacing w:val="2"/>
        </w:rPr>
        <w:t>-</w:t>
      </w:r>
      <w:r>
        <w:rPr/>
        <w:t xml:space="preserve"> </w:t>
      </w:r>
      <w:r>
        <w:rPr>
          <w:spacing w:val="-2"/>
        </w:rPr>
        <w:t>tion, better risk stratification for perforation will permit</w:t>
      </w:r>
      <w:r>
        <w:rPr>
          <w:spacing w:val="-3"/>
        </w:rPr>
        <w:t xml:space="preserve"> more</w:t>
      </w:r>
      <w:r>
        <w:rPr/>
        <w:t xml:space="preserve"> </w:t>
      </w:r>
      <w:r>
        <w:rPr/>
        <w:t>expedient</w:t>
      </w:r>
      <w:r>
        <w:rPr>
          <w:spacing w:val="2"/>
        </w:rPr>
        <w:t xml:space="preserve"> </w:t>
      </w:r>
      <w:r>
        <w:rPr/>
        <w:t>care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high</w:t>
      </w:r>
      <w:r>
        <w:rPr>
          <w:spacing w:val="2"/>
        </w:rPr>
        <w:t>-</w:t>
      </w:r>
      <w:r>
        <w:rPr/>
        <w:t>risk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>.</w:t>
      </w:r>
    </w:p>
    <w:p>
      <w:pPr>
        <w:ind w:left="6"/>
        <w:spacing w:before="276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8" w:line="258" w:lineRule="auto"/>
        <w:jc w:val="both"/>
        <w:rPr/>
      </w:pPr>
      <w:r>
        <w:rPr>
          <w:spacing w:val="2"/>
        </w:rPr>
        <w:t>The panel</w:t>
      </w:r>
      <w:r>
        <w:rPr>
          <w:spacing w:val="20"/>
        </w:rPr>
        <w:t xml:space="preserve"> </w:t>
      </w:r>
      <w:r>
        <w:rPr>
          <w:spacing w:val="2"/>
        </w:rPr>
        <w:t>suggested that both</w:t>
      </w:r>
      <w:r>
        <w:rPr>
          <w:spacing w:val="16"/>
          <w:w w:val="101"/>
        </w:rPr>
        <w:t xml:space="preserve"> </w:t>
      </w:r>
      <w:r>
        <w:rPr>
          <w:spacing w:val="2"/>
        </w:rPr>
        <w:t>adult</w:t>
      </w:r>
      <w:r>
        <w:rPr>
          <w:spacing w:val="16"/>
          <w:w w:val="101"/>
        </w:rPr>
        <w:t xml:space="preserve"> </w:t>
      </w:r>
      <w:r>
        <w:rPr>
          <w:spacing w:val="2"/>
        </w:rPr>
        <w:t>an</w:t>
      </w:r>
      <w:r>
        <w:rPr>
          <w:spacing w:val="1"/>
        </w:rPr>
        <w:t>d</w:t>
      </w:r>
      <w:r>
        <w:rPr>
          <w:spacing w:val="10"/>
        </w:rPr>
        <w:t xml:space="preserve"> </w:t>
      </w:r>
      <w:r>
        <w:rPr>
          <w:spacing w:val="1"/>
        </w:rPr>
        <w:t>pediatric</w:t>
      </w:r>
      <w:r>
        <w:rPr>
          <w:spacing w:val="11"/>
        </w:rPr>
        <w:t xml:space="preserve"> </w:t>
      </w:r>
      <w:r>
        <w:rPr>
          <w:spacing w:val="1"/>
        </w:rPr>
        <w:t>patients</w:t>
      </w:r>
      <w:r>
        <w:rPr/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uncomplicated</w:t>
      </w:r>
      <w:r>
        <w:rPr>
          <w:spacing w:val="11"/>
        </w:rPr>
        <w:t xml:space="preserve"> </w:t>
      </w:r>
      <w:r>
        <w:rPr/>
        <w:t>appendicitis</w:t>
      </w:r>
      <w:r>
        <w:rPr>
          <w:spacing w:val="11"/>
        </w:rPr>
        <w:t xml:space="preserve"> </w:t>
      </w:r>
      <w:r>
        <w:rPr/>
        <w:t>undergo</w:t>
      </w:r>
      <w:r>
        <w:rPr>
          <w:spacing w:val="11"/>
        </w:rPr>
        <w:t xml:space="preserve"> </w:t>
      </w:r>
      <w:r>
        <w:rPr/>
        <w:t>either</w:t>
      </w:r>
      <w:r>
        <w:rPr>
          <w:spacing w:val="11"/>
        </w:rPr>
        <w:t xml:space="preserve"> </w:t>
      </w:r>
      <w:r>
        <w:rPr/>
        <w:t>immediate</w:t>
      </w:r>
      <w:r>
        <w:rPr>
          <w:spacing w:val="1"/>
        </w:rPr>
        <w:t xml:space="preserve"> </w:t>
      </w:r>
      <w:r>
        <w:rPr/>
        <w:t>or delayed operation. This is a conditional recommendati</w:t>
      </w:r>
      <w:r>
        <w:rPr>
          <w:spacing w:val="-1"/>
        </w:rPr>
        <w:t>on</w:t>
      </w:r>
      <w:r>
        <w:rPr/>
        <w:t xml:space="preserve"> </w:t>
      </w:r>
      <w:r>
        <w:rPr>
          <w:spacing w:val="2"/>
        </w:rPr>
        <w:t>based</w:t>
      </w:r>
      <w:r>
        <w:rPr>
          <w:spacing w:val="24"/>
        </w:rPr>
        <w:t xml:space="preserve"> </w:t>
      </w:r>
      <w:r>
        <w:rPr>
          <w:spacing w:val="2"/>
        </w:rPr>
        <w:t>on</w:t>
      </w:r>
      <w:r>
        <w:rPr>
          <w:spacing w:val="18"/>
          <w:w w:val="101"/>
        </w:rPr>
        <w:t xml:space="preserve"> </w:t>
      </w:r>
      <w:r>
        <w:rPr>
          <w:spacing w:val="2"/>
        </w:rPr>
        <w:t>very</w:t>
      </w:r>
      <w:r>
        <w:rPr>
          <w:spacing w:val="18"/>
        </w:rPr>
        <w:t xml:space="preserve"> </w:t>
      </w:r>
      <w:r>
        <w:rPr>
          <w:spacing w:val="2"/>
        </w:rPr>
        <w:t>low</w:t>
      </w:r>
      <w:r>
        <w:rPr>
          <w:spacing w:val="20"/>
        </w:rPr>
        <w:t xml:space="preserve"> </w:t>
      </w:r>
      <w:r>
        <w:rPr>
          <w:spacing w:val="2"/>
        </w:rPr>
        <w:t>certainty</w:t>
      </w:r>
      <w:r>
        <w:rPr>
          <w:spacing w:val="20"/>
        </w:rPr>
        <w:t xml:space="preserve"> </w:t>
      </w:r>
      <w:r>
        <w:rPr>
          <w:spacing w:val="2"/>
        </w:rPr>
        <w:t>of evidence.</w:t>
      </w:r>
      <w:r>
        <w:rPr>
          <w:spacing w:val="18"/>
        </w:rPr>
        <w:t xml:space="preserve"> </w:t>
      </w:r>
      <w:r>
        <w:rPr>
          <w:spacing w:val="2"/>
        </w:rPr>
        <w:t>Thus,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5"/>
          <w:w w:val="101"/>
        </w:rPr>
        <w:t xml:space="preserve"> </w:t>
      </w:r>
      <w:r>
        <w:rPr>
          <w:spacing w:val="2"/>
        </w:rPr>
        <w:t>panel</w:t>
      </w:r>
      <w:r>
        <w:rPr/>
        <w:t xml:space="preserve"> </w:t>
      </w:r>
      <w:r>
        <w:rPr>
          <w:spacing w:val="2"/>
        </w:rPr>
        <w:t>believes in</w:t>
      </w:r>
      <w:r>
        <w:rPr>
          <w:spacing w:val="15"/>
        </w:rPr>
        <w:t xml:space="preserve"> </w:t>
      </w:r>
      <w:r>
        <w:rPr>
          <w:spacing w:val="2"/>
        </w:rPr>
        <w:t>general most p</w:t>
      </w:r>
      <w:r>
        <w:rPr>
          <w:spacing w:val="1"/>
        </w:rPr>
        <w:t>atients</w:t>
      </w:r>
      <w:r>
        <w:rPr>
          <w:spacing w:val="14"/>
        </w:rPr>
        <w:t xml:space="preserve"> </w:t>
      </w:r>
      <w:r>
        <w:rPr>
          <w:spacing w:val="1"/>
        </w:rPr>
        <w:t>will</w:t>
      </w:r>
      <w:r>
        <w:rPr>
          <w:spacing w:val="15"/>
          <w:w w:val="101"/>
        </w:rPr>
        <w:t xml:space="preserve"> </w:t>
      </w:r>
      <w:r>
        <w:rPr>
          <w:spacing w:val="1"/>
        </w:rPr>
        <w:t>derive</w:t>
      </w:r>
      <w:r>
        <w:rPr>
          <w:spacing w:val="14"/>
          <w:w w:val="101"/>
        </w:rPr>
        <w:t xml:space="preserve"> </w:t>
      </w:r>
      <w:r>
        <w:rPr>
          <w:spacing w:val="1"/>
        </w:rPr>
        <w:t>equal</w:t>
      </w:r>
      <w:r>
        <w:rPr>
          <w:spacing w:val="10"/>
        </w:rPr>
        <w:t xml:space="preserve"> </w:t>
      </w:r>
      <w:r>
        <w:rPr>
          <w:spacing w:val="1"/>
        </w:rPr>
        <w:t>benefit</w:t>
      </w:r>
      <w:r>
        <w:rPr/>
        <w:t xml:space="preserve"> </w:t>
      </w:r>
      <w:r>
        <w:rPr>
          <w:spacing w:val="2"/>
        </w:rPr>
        <w:t>from</w:t>
      </w:r>
      <w:r>
        <w:rPr>
          <w:spacing w:val="23"/>
          <w:w w:val="101"/>
        </w:rPr>
        <w:t xml:space="preserve"> </w:t>
      </w:r>
      <w:r>
        <w:rPr>
          <w:spacing w:val="2"/>
        </w:rPr>
        <w:t>immediate</w:t>
      </w:r>
      <w:r>
        <w:rPr>
          <w:spacing w:val="26"/>
          <w:w w:val="101"/>
        </w:rPr>
        <w:t xml:space="preserve"> </w:t>
      </w:r>
      <w:r>
        <w:rPr>
          <w:spacing w:val="2"/>
        </w:rPr>
        <w:t>or</w:t>
      </w:r>
      <w:r>
        <w:rPr>
          <w:spacing w:val="25"/>
          <w:w w:val="101"/>
        </w:rPr>
        <w:t xml:space="preserve"> </w:t>
      </w:r>
      <w:r>
        <w:rPr>
          <w:spacing w:val="2"/>
        </w:rPr>
        <w:t>delayed</w:t>
      </w:r>
      <w:r>
        <w:rPr>
          <w:spacing w:val="26"/>
          <w:w w:val="101"/>
        </w:rPr>
        <w:t xml:space="preserve"> </w:t>
      </w:r>
      <w:r>
        <w:rPr>
          <w:spacing w:val="2"/>
        </w:rPr>
        <w:t>operation.</w:t>
      </w:r>
      <w:r>
        <w:rPr>
          <w:spacing w:val="24"/>
        </w:rPr>
        <w:t xml:space="preserve"> </w:t>
      </w:r>
      <w:r>
        <w:rPr>
          <w:spacing w:val="2"/>
        </w:rPr>
        <w:t>However,</w:t>
      </w:r>
      <w:r>
        <w:rPr>
          <w:spacing w:val="23"/>
        </w:rPr>
        <w:t xml:space="preserve"> </w:t>
      </w:r>
      <w:r>
        <w:rPr>
          <w:spacing w:val="2"/>
        </w:rPr>
        <w:t>there</w:t>
      </w:r>
      <w:r>
        <w:rPr>
          <w:spacing w:val="24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3"/>
        </w:rPr>
        <w:t>uncertainty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this</w:t>
      </w:r>
      <w:r>
        <w:rPr>
          <w:spacing w:val="16"/>
          <w:w w:val="101"/>
        </w:rPr>
        <w:t xml:space="preserve"> </w:t>
      </w:r>
      <w:r>
        <w:rPr>
          <w:spacing w:val="3"/>
        </w:rPr>
        <w:t>recomm</w:t>
      </w:r>
      <w:r>
        <w:rPr>
          <w:spacing w:val="2"/>
        </w:rPr>
        <w:t>endation</w:t>
      </w:r>
      <w:r>
        <w:rPr>
          <w:spacing w:val="21"/>
          <w:w w:val="101"/>
        </w:rPr>
        <w:t xml:space="preserve"> </w:t>
      </w:r>
      <w:r>
        <w:rPr>
          <w:spacing w:val="2"/>
        </w:rPr>
        <w:t>due</w:t>
      </w:r>
      <w:r>
        <w:rPr>
          <w:spacing w:val="18"/>
        </w:rPr>
        <w:t xml:space="preserve"> </w:t>
      </w:r>
      <w:r>
        <w:rPr>
          <w:spacing w:val="2"/>
        </w:rPr>
        <w:t>to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quality</w:t>
      </w:r>
      <w:r>
        <w:rPr>
          <w:spacing w:val="22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the evidence. Important considerations include the pa</w:t>
      </w:r>
      <w:r>
        <w:rPr>
          <w:spacing w:val="-1"/>
        </w:rPr>
        <w:t>tient’s</w:t>
      </w:r>
      <w:r>
        <w:rPr/>
        <w:t xml:space="preserve"> </w:t>
      </w:r>
      <w:r>
        <w:rPr>
          <w:spacing w:val="2"/>
        </w:rPr>
        <w:t>clinical</w:t>
      </w:r>
      <w:r>
        <w:rPr>
          <w:spacing w:val="33"/>
        </w:rPr>
        <w:t xml:space="preserve"> </w:t>
      </w:r>
      <w:r>
        <w:rPr>
          <w:spacing w:val="2"/>
        </w:rPr>
        <w:t>status,</w:t>
      </w:r>
      <w:r>
        <w:rPr>
          <w:spacing w:val="17"/>
        </w:rPr>
        <w:t xml:space="preserve"> </w:t>
      </w:r>
      <w:r>
        <w:rPr>
          <w:spacing w:val="2"/>
        </w:rPr>
        <w:t>risk</w:t>
      </w:r>
      <w:r>
        <w:rPr>
          <w:spacing w:val="19"/>
        </w:rPr>
        <w:t xml:space="preserve"> </w:t>
      </w:r>
      <w:r>
        <w:rPr>
          <w:spacing w:val="2"/>
        </w:rPr>
        <w:t>for</w:t>
      </w:r>
      <w:r>
        <w:rPr>
          <w:spacing w:val="20"/>
          <w:w w:val="101"/>
        </w:rPr>
        <w:t xml:space="preserve"> </w:t>
      </w:r>
      <w:r>
        <w:rPr>
          <w:spacing w:val="2"/>
        </w:rPr>
        <w:t>complicated</w:t>
      </w:r>
      <w:r>
        <w:rPr>
          <w:spacing w:val="23"/>
          <w:w w:val="101"/>
        </w:rPr>
        <w:t xml:space="preserve"> </w:t>
      </w:r>
      <w:r>
        <w:rPr>
          <w:spacing w:val="2"/>
        </w:rPr>
        <w:t>appendicitis,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hospital</w:t>
      </w:r>
      <w:r>
        <w:rPr>
          <w:spacing w:val="2"/>
        </w:rPr>
        <w:t xml:space="preserve"> </w:t>
      </w:r>
      <w:r>
        <w:rPr/>
        <w:t>system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resources</w:t>
      </w:r>
      <w:r>
        <w:rPr>
          <w:spacing w:val="2"/>
        </w:rPr>
        <w:t>.</w:t>
      </w:r>
    </w:p>
    <w:p>
      <w:pPr>
        <w:pStyle w:val="BodyText"/>
        <w:ind w:right="14" w:firstLine="12"/>
        <w:spacing w:before="280" w:line="245" w:lineRule="auto"/>
        <w:jc w:val="both"/>
        <w:rPr/>
      </w:pPr>
      <w:r>
        <w:rPr>
          <w:rFonts w:ascii="Calibri" w:hAnsi="Calibri" w:eastAsia="Calibri" w:cs="Calibri"/>
          <w:b/>
          <w:bCs/>
        </w:rPr>
        <w:t>KQ5  </w:t>
      </w:r>
      <w:r>
        <w:rPr/>
        <w:t>In patients undergoing appendec</w:t>
      </w:r>
      <w:r>
        <w:rPr>
          <w:spacing w:val="-1"/>
        </w:rPr>
        <w:t>tomy for complicated</w:t>
      </w:r>
      <w:r>
        <w:rPr/>
        <w:t xml:space="preserve"> </w:t>
      </w:r>
      <w:r>
        <w:rPr>
          <w:spacing w:val="-1"/>
        </w:rPr>
        <w:t>appendicitis, should suction and lavage versus suction alone</w:t>
      </w:r>
      <w:r>
        <w:rPr>
          <w:spacing w:val="6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>?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ind w:left="12"/>
        <w:spacing w:before="62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" w:right="9"/>
        <w:spacing w:before="58" w:line="254" w:lineRule="auto"/>
        <w:jc w:val="both"/>
        <w:rPr/>
      </w:pP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panel</w:t>
      </w:r>
      <w:r>
        <w:rPr>
          <w:spacing w:val="27"/>
        </w:rPr>
        <w:t xml:space="preserve"> </w:t>
      </w:r>
      <w:r>
        <w:rPr>
          <w:spacing w:val="2"/>
        </w:rPr>
        <w:t>suggests</w:t>
      </w:r>
      <w:r>
        <w:rPr>
          <w:spacing w:val="19"/>
        </w:rPr>
        <w:t xml:space="preserve"> </w:t>
      </w:r>
      <w:r>
        <w:rPr>
          <w:spacing w:val="2"/>
        </w:rPr>
        <w:t>that</w:t>
      </w:r>
      <w:r>
        <w:rPr>
          <w:spacing w:val="24"/>
        </w:rPr>
        <w:t xml:space="preserve"> </w:t>
      </w:r>
      <w:r>
        <w:rPr>
          <w:spacing w:val="2"/>
        </w:rPr>
        <w:t>adult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pediatric</w:t>
      </w:r>
      <w:r>
        <w:rPr>
          <w:spacing w:val="18"/>
        </w:rPr>
        <w:t xml:space="preserve"> </w:t>
      </w:r>
      <w:r>
        <w:rPr>
          <w:spacing w:val="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complicated appendicitis should undergo either suction and</w:t>
      </w:r>
      <w:r>
        <w:rPr>
          <w:spacing w:val="3"/>
        </w:rPr>
        <w:t xml:space="preserve"> </w:t>
      </w:r>
      <w:r>
        <w:rPr/>
        <w:t>lavage or suction alone based on</w:t>
      </w:r>
      <w:r>
        <w:rPr>
          <w:spacing w:val="10"/>
        </w:rPr>
        <w:t xml:space="preserve"> </w:t>
      </w:r>
      <w:r>
        <w:rPr/>
        <w:t>surgeon prefer</w:t>
      </w:r>
      <w:r>
        <w:rPr>
          <w:spacing w:val="-1"/>
        </w:rPr>
        <w:t>ence.</w:t>
      </w:r>
      <w:r>
        <w:rPr>
          <w:spacing w:val="10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ditional recommendation based on very low certa</w:t>
      </w:r>
      <w:r>
        <w:rPr>
          <w:i/>
          <w:iCs/>
          <w:spacing w:val="-2"/>
        </w:rPr>
        <w:t>inty of evi-</w:t>
      </w:r>
      <w:r>
        <w:rPr>
          <w:i/>
          <w:iCs/>
        </w:rPr>
        <w:t xml:space="preserve"> </w:t>
      </w:r>
      <w:r>
        <w:rPr>
          <w:i/>
          <w:iCs/>
        </w:rPr>
        <w:t>dence in adults and low certainty of evidence</w:t>
      </w:r>
      <w:r>
        <w:rPr>
          <w:i/>
          <w:iCs/>
          <w:spacing w:val="-1"/>
        </w:rPr>
        <w:t xml:space="preserve"> in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1"/>
        </w:rPr>
        <w:t>pediatrics</w:t>
      </w:r>
      <w:r>
        <w:rPr>
          <w:spacing w:val="-1"/>
        </w:rPr>
        <w:t>).</w:t>
      </w:r>
    </w:p>
    <w:p>
      <w:pPr>
        <w:spacing w:line="254" w:lineRule="auto"/>
        <w:sectPr>
          <w:type w:val="continuous"/>
          <w:pgSz w:w="11906" w:h="15818"/>
          <w:pgMar w:top="963" w:right="1008" w:bottom="1091" w:left="1020" w:header="611" w:footer="872" w:gutter="0"/>
          <w:cols w:equalWidth="0" w:num="2">
            <w:col w:w="5003" w:space="100"/>
            <w:col w:w="4774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6"/>
          <w:footerReference w:type="default" r:id="rId37"/>
          <w:pgSz w:w="11906" w:h="15818"/>
          <w:pgMar w:top="963" w:right="1016" w:bottom="1096" w:left="1020" w:header="611" w:footer="877" w:gutter="0"/>
          <w:cols w:equalWidth="0" w:num="1">
            <w:col w:w="9869" w:space="0"/>
          </w:cols>
        </w:sectPr>
        <w:rPr/>
      </w:pPr>
    </w:p>
    <w:p>
      <w:pPr>
        <w:ind w:left="13"/>
        <w:spacing w:before="45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right="237" w:firstLine="2"/>
        <w:spacing w:before="265" w:line="257" w:lineRule="auto"/>
        <w:jc w:val="both"/>
        <w:rPr/>
      </w:pPr>
      <w:r>
        <w:rPr>
          <w:spacing w:val="2"/>
        </w:rPr>
        <w:t>Intraabdominal</w:t>
      </w:r>
      <w:r>
        <w:rPr>
          <w:spacing w:val="20"/>
          <w:w w:val="101"/>
        </w:rPr>
        <w:t xml:space="preserve"> </w:t>
      </w:r>
      <w:r>
        <w:rPr>
          <w:spacing w:val="2"/>
        </w:rPr>
        <w:t>abscess</w:t>
      </w:r>
      <w:r>
        <w:rPr>
          <w:spacing w:val="16"/>
          <w:w w:val="101"/>
        </w:rPr>
        <w:t xml:space="preserve"> </w:t>
      </w:r>
      <w:r>
        <w:rPr>
          <w:spacing w:val="2"/>
        </w:rPr>
        <w:t>formation</w:t>
      </w:r>
      <w:r>
        <w:rPr>
          <w:spacing w:val="19"/>
        </w:rPr>
        <w:t xml:space="preserve"> </w:t>
      </w:r>
      <w:r>
        <w:rPr>
          <w:spacing w:val="2"/>
        </w:rPr>
        <w:t>occurs</w:t>
      </w:r>
      <w:r>
        <w:rPr>
          <w:spacing w:val="20"/>
        </w:rPr>
        <w:t xml:space="preserve"> </w:t>
      </w:r>
      <w:r>
        <w:rPr>
          <w:spacing w:val="2"/>
        </w:rPr>
        <w:t>after</w:t>
      </w:r>
      <w:r>
        <w:rPr>
          <w:spacing w:val="20"/>
        </w:rPr>
        <w:t xml:space="preserve"> </w:t>
      </w:r>
      <w:r>
        <w:rPr>
          <w:spacing w:val="1"/>
        </w:rPr>
        <w:t>appendec-</w:t>
      </w:r>
      <w:r>
        <w:rPr/>
        <w:t xml:space="preserve"> </w:t>
      </w:r>
      <w:r>
        <w:rPr/>
        <w:t>tomy for complicated appendicitis in approximately</w:t>
      </w:r>
      <w:r>
        <w:rPr>
          <w:spacing w:val="-1"/>
        </w:rPr>
        <w:t xml:space="preserve"> 5–20%</w:t>
      </w:r>
      <w:r>
        <w:rPr/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leads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increased</w:t>
      </w:r>
      <w:r>
        <w:rPr>
          <w:spacing w:val="2"/>
        </w:rPr>
        <w:t xml:space="preserve"> </w:t>
      </w:r>
      <w:r>
        <w:rPr/>
        <w:t>hospital</w:t>
      </w:r>
      <w:r>
        <w:rPr>
          <w:spacing w:val="2"/>
        </w:rPr>
        <w:t xml:space="preserve"> </w:t>
      </w:r>
      <w:r>
        <w:rPr/>
        <w:t>stays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readmis</w:t>
      </w:r>
      <w:r>
        <w:rPr>
          <w:spacing w:val="2"/>
        </w:rPr>
        <w:t>-</w:t>
      </w:r>
      <w:r>
        <w:rPr/>
        <w:t xml:space="preserve"> </w:t>
      </w:r>
      <w:r>
        <w:rPr/>
        <w:t>sion</w:t>
      </w:r>
      <w:r>
        <w:rPr>
          <w:spacing w:val="11"/>
        </w:rPr>
        <w:t>, </w:t>
      </w:r>
      <w:r>
        <w:rPr/>
        <w:t>ileus</w:t>
      </w:r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pain</w:t>
      </w:r>
      <w:r>
        <w:rPr>
          <w:spacing w:val="11"/>
        </w:rPr>
        <w:t>,</w:t>
      </w:r>
      <w:r>
        <w:rPr>
          <w:spacing w:val="14"/>
          <w:w w:val="101"/>
        </w:rPr>
        <w:t xml:space="preserve"> </w:t>
      </w:r>
      <w:r>
        <w:rPr/>
        <w:t>often</w:t>
      </w:r>
      <w:r>
        <w:rPr>
          <w:spacing w:val="11"/>
        </w:rPr>
        <w:t xml:space="preserve"> </w:t>
      </w:r>
      <w:r>
        <w:rPr/>
        <w:t>requiring</w:t>
      </w:r>
      <w:r>
        <w:rPr>
          <w:spacing w:val="16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drainage</w:t>
      </w:r>
      <w:r>
        <w:rPr>
          <w:spacing w:val="11"/>
        </w:rPr>
        <w:t xml:space="preserve"> </w:t>
      </w:r>
      <w:r>
        <w:rPr/>
        <w:t>procedure </w:t>
      </w:r>
      <w:r>
        <w:rPr/>
        <w:t>for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6"/>
          <w:w w:val="101"/>
        </w:rPr>
        <w:t xml:space="preserve"> </w:t>
      </w:r>
      <w:r>
        <w:rPr>
          <w:spacing w:val="2"/>
        </w:rPr>
        <w:t>[</w:t>
      </w:r>
      <w:hyperlink w:history="true" w:anchor="bookmark29">
        <w:r>
          <w:rPr>
            <w:color w:val="0000FF"/>
            <w:spacing w:val="2"/>
          </w:rPr>
          <w:t>31</w:t>
        </w:r>
      </w:hyperlink>
      <w:r>
        <w:rPr>
          <w:spacing w:val="2"/>
        </w:rPr>
        <w:t>, </w:t>
      </w:r>
      <w:hyperlink w:history="true" w:anchor="bookmark36">
        <w:r>
          <w:rPr>
            <w:color w:val="0000FF"/>
            <w:spacing w:val="2"/>
          </w:rPr>
          <w:t>41</w:t>
        </w:r>
      </w:hyperlink>
      <w:r>
        <w:rPr>
          <w:spacing w:val="2"/>
        </w:rPr>
        <w:t>]. </w:t>
      </w:r>
      <w:r>
        <w:rPr/>
        <w:t>Irrigation</w:t>
      </w:r>
      <w:r>
        <w:rPr>
          <w:spacing w:val="2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lavage</w:t>
      </w:r>
      <w:r>
        <w:rPr>
          <w:spacing w:val="8"/>
        </w:rPr>
        <w:t xml:space="preserve"> </w:t>
      </w:r>
      <w:r>
        <w:rPr/>
        <w:t>has</w:t>
      </w:r>
      <w:r>
        <w:rPr>
          <w:spacing w:val="2"/>
        </w:rPr>
        <w:t xml:space="preserve"> </w:t>
      </w:r>
      <w:r>
        <w:rPr/>
        <w:t>been</w:t>
      </w:r>
      <w:r>
        <w:rPr>
          <w:spacing w:val="7"/>
        </w:rPr>
        <w:t xml:space="preserve"> </w:t>
      </w:r>
      <w:r>
        <w:rPr/>
        <w:t>pro</w:t>
      </w:r>
      <w:r>
        <w:rPr>
          <w:spacing w:val="2"/>
        </w:rPr>
        <w:t>-</w:t>
      </w:r>
      <w:r>
        <w:rPr/>
        <w:t xml:space="preserve"> </w:t>
      </w:r>
      <w:r>
        <w:rPr/>
        <w:t>posed</w:t>
      </w:r>
      <w:r>
        <w:rPr>
          <w:spacing w:val="15"/>
        </w:rPr>
        <w:t xml:space="preserve"> </w:t>
      </w:r>
      <w:r>
        <w:rPr/>
        <w:t>as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method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decrease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incidence</w:t>
      </w:r>
      <w:r>
        <w:rPr>
          <w:spacing w:val="14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postopera</w:t>
      </w:r>
      <w:r>
        <w:rPr>
          <w:spacing w:val="11"/>
        </w:rPr>
        <w:t>-</w:t>
      </w:r>
      <w:r>
        <w:rPr/>
        <w:t xml:space="preserve"> </w:t>
      </w:r>
      <w:r>
        <w:rPr/>
        <w:t>tive abscesses. However, st</w:t>
      </w:r>
      <w:r>
        <w:rPr>
          <w:spacing w:val="-1"/>
        </w:rPr>
        <w:t>udies have shown mixed clinical</w:t>
      </w:r>
      <w:r>
        <w:rPr/>
        <w:t xml:space="preserve"> </w:t>
      </w:r>
      <w:r>
        <w:rPr/>
        <w:t>outcomes and generally demonstrate longer operating r</w:t>
      </w:r>
      <w:r>
        <w:rPr>
          <w:spacing w:val="-1"/>
        </w:rPr>
        <w:t>oom</w:t>
      </w:r>
      <w:r>
        <w:rPr/>
        <w:t xml:space="preserve"> </w:t>
      </w:r>
      <w:r>
        <w:rPr/>
        <w:t>times with irrigation</w:t>
      </w:r>
      <w:r>
        <w:rPr>
          <w:spacing w:val="13"/>
          <w:w w:val="101"/>
        </w:rPr>
        <w:t xml:space="preserve"> </w:t>
      </w:r>
      <w:r>
        <w:rPr/>
        <w:t>[</w:t>
      </w:r>
      <w:hyperlink w:history="true" w:anchor="bookmark37">
        <w:r>
          <w:rPr>
            <w:color w:val="0000FF"/>
          </w:rPr>
          <w:t>42</w:t>
        </w:r>
      </w:hyperlink>
      <w:r>
        <w:rPr/>
        <w:t>–</w:t>
      </w:r>
      <w:hyperlink w:history="true" w:anchor="bookmark38">
        <w:r>
          <w:rPr>
            <w:color w:val="0000FF"/>
          </w:rPr>
          <w:t>44</w:t>
        </w:r>
      </w:hyperlink>
      <w:r>
        <w:rPr>
          <w:spacing w:val="-1"/>
        </w:rPr>
        <w:t>]. Potential reasons for the inef-</w:t>
      </w:r>
      <w:r>
        <w:rPr/>
        <w:t xml:space="preserve"> </w:t>
      </w:r>
      <w:r>
        <w:rPr>
          <w:spacing w:val="-1"/>
        </w:rPr>
        <w:t>fectiveness of</w:t>
      </w:r>
      <w:r>
        <w:rPr>
          <w:spacing w:val="-14"/>
        </w:rPr>
        <w:t xml:space="preserve"> </w:t>
      </w:r>
      <w:r>
        <w:rPr>
          <w:spacing w:val="-1"/>
        </w:rPr>
        <w:t>irrigations include bacterial adherence</w:t>
      </w:r>
      <w:r>
        <w:rPr>
          <w:spacing w:val="-2"/>
        </w:rPr>
        <w:t xml:space="preserve"> to peri-</w:t>
      </w:r>
      <w:r>
        <w:rPr/>
        <w:t xml:space="preserve"> </w:t>
      </w:r>
      <w:r>
        <w:rPr>
          <w:spacing w:val="3"/>
        </w:rPr>
        <w:t>toneal</w:t>
      </w:r>
      <w:r>
        <w:rPr>
          <w:spacing w:val="21"/>
        </w:rPr>
        <w:t xml:space="preserve"> </w:t>
      </w:r>
      <w:r>
        <w:rPr>
          <w:spacing w:val="3"/>
        </w:rPr>
        <w:t>surfaces, irrigation</w:t>
      </w:r>
      <w:r>
        <w:rPr>
          <w:spacing w:val="16"/>
          <w:w w:val="101"/>
        </w:rPr>
        <w:t xml:space="preserve"> </w:t>
      </w:r>
      <w:r>
        <w:rPr>
          <w:spacing w:val="2"/>
        </w:rPr>
        <w:t>disseminating the bacteria,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dilution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immunogenic</w:t>
      </w:r>
      <w:r>
        <w:rPr>
          <w:spacing w:val="2"/>
        </w:rPr>
        <w:t xml:space="preserve"> </w:t>
      </w:r>
      <w:r>
        <w:rPr/>
        <w:t>responders</w:t>
      </w:r>
      <w:r>
        <w:rPr>
          <w:spacing w:val="21"/>
          <w:w w:val="101"/>
        </w:rPr>
        <w:t xml:space="preserve"> </w:t>
      </w:r>
      <w:r>
        <w:rPr>
          <w:spacing w:val="2"/>
        </w:rPr>
        <w:t>[</w:t>
      </w:r>
      <w:hyperlink w:history="true" w:anchor="bookmark39">
        <w:r>
          <w:rPr>
            <w:color w:val="0000FF"/>
            <w:spacing w:val="2"/>
          </w:rPr>
          <w:t>45</w:t>
        </w:r>
      </w:hyperlink>
      <w:r>
        <w:rPr>
          <w:spacing w:val="2"/>
        </w:rPr>
        <w:t>].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left="7"/>
        <w:spacing w:before="61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the evidence</w:t>
      </w:r>
    </w:p>
    <w:p>
      <w:pPr>
        <w:pStyle w:val="BodyText"/>
        <w:ind w:left="3" w:right="240"/>
        <w:spacing w:before="297" w:line="257" w:lineRule="auto"/>
        <w:jc w:val="both"/>
        <w:rPr/>
      </w:pPr>
      <w:r>
        <w:rPr/>
        <w:t>In</w:t>
      </w:r>
      <w:r>
        <w:rPr>
          <w:spacing w:val="14"/>
          <w:w w:val="101"/>
        </w:rPr>
        <w:t xml:space="preserve"> </w:t>
      </w:r>
      <w:r>
        <w:rPr/>
        <w:t>adults,</w:t>
      </w:r>
      <w:r>
        <w:rPr>
          <w:spacing w:val="12"/>
        </w:rPr>
        <w:t xml:space="preserve"> </w:t>
      </w:r>
      <w:r>
        <w:rPr/>
        <w:t>data from four RCTs</w:t>
      </w:r>
      <w:r>
        <w:rPr>
          <w:spacing w:val="11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systematic</w:t>
      </w:r>
      <w:r>
        <w:rPr>
          <w:spacing w:val="8"/>
        </w:rPr>
        <w:t xml:space="preserve"> </w:t>
      </w:r>
      <w:r>
        <w:rPr/>
        <w:t>r</w:t>
      </w:r>
      <w:r>
        <w:rPr>
          <w:spacing w:val="-1"/>
        </w:rPr>
        <w:t>eview</w:t>
      </w:r>
      <w:r>
        <w:rPr/>
        <w:t xml:space="preserve"> </w:t>
      </w:r>
      <w:r>
        <w:rPr/>
        <w:t>were</w:t>
      </w:r>
      <w:r>
        <w:rPr>
          <w:spacing w:val="1"/>
        </w:rPr>
        <w:t xml:space="preserve"> </w:t>
      </w:r>
      <w:r>
        <w:rPr/>
        <w:t>deemed</w:t>
      </w:r>
      <w:r>
        <w:rPr>
          <w:spacing w:val="1"/>
        </w:rPr>
        <w:t xml:space="preserve"> </w:t>
      </w:r>
      <w:r>
        <w:rPr/>
        <w:t>critical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important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decision</w:t>
      </w:r>
      <w:r>
        <w:rPr>
          <w:spacing w:val="1"/>
        </w:rPr>
        <w:t>-</w:t>
      </w:r>
      <w:r>
        <w:rPr/>
        <w:t>mak</w:t>
      </w:r>
      <w:r>
        <w:rPr>
          <w:spacing w:val="1"/>
        </w:rPr>
        <w:t>-</w:t>
      </w:r>
      <w:r>
        <w:rPr/>
        <w:t xml:space="preserve"> </w:t>
      </w:r>
      <w:r>
        <w:rPr>
          <w:spacing w:val="1"/>
        </w:rPr>
        <w:t>ing</w:t>
      </w:r>
      <w:r>
        <w:rPr>
          <w:spacing w:val="25"/>
          <w:w w:val="101"/>
        </w:rPr>
        <w:t xml:space="preserve"> </w:t>
      </w:r>
      <w:r>
        <w:rPr>
          <w:spacing w:val="1"/>
        </w:rPr>
        <w:t>for</w:t>
      </w:r>
      <w:r>
        <w:rPr>
          <w:spacing w:val="17"/>
        </w:rPr>
        <w:t xml:space="preserve"> </w:t>
      </w:r>
      <w:r>
        <w:rPr>
          <w:spacing w:val="1"/>
        </w:rPr>
        <w:t>this</w:t>
      </w:r>
      <w:r>
        <w:rPr>
          <w:spacing w:val="20"/>
        </w:rPr>
        <w:t xml:space="preserve"> </w:t>
      </w:r>
      <w:r>
        <w:rPr>
          <w:spacing w:val="1"/>
        </w:rPr>
        <w:t>question</w:t>
      </w:r>
      <w:r>
        <w:rPr>
          <w:spacing w:val="22"/>
        </w:rPr>
        <w:t xml:space="preserve"> </w:t>
      </w:r>
      <w:r>
        <w:rPr>
          <w:spacing w:val="1"/>
        </w:rPr>
        <w:t>and</w:t>
      </w:r>
      <w:r>
        <w:rPr>
          <w:spacing w:val="19"/>
          <w:w w:val="101"/>
        </w:rPr>
        <w:t xml:space="preserve"> </w:t>
      </w:r>
      <w:r>
        <w:rPr>
          <w:spacing w:val="1"/>
        </w:rPr>
        <w:t>were</w:t>
      </w:r>
      <w:r>
        <w:rPr>
          <w:spacing w:val="16"/>
          <w:w w:val="101"/>
        </w:rPr>
        <w:t xml:space="preserve"> </w:t>
      </w:r>
      <w:r>
        <w:rPr>
          <w:spacing w:val="1"/>
        </w:rPr>
        <w:t>used</w:t>
      </w:r>
      <w:r>
        <w:rPr>
          <w:spacing w:val="18"/>
        </w:rPr>
        <w:t xml:space="preserve"> </w:t>
      </w:r>
      <w:r>
        <w:rPr>
          <w:spacing w:val="1"/>
        </w:rPr>
        <w:t>to</w:t>
      </w:r>
      <w:r>
        <w:rPr>
          <w:spacing w:val="18"/>
        </w:rPr>
        <w:t xml:space="preserve"> </w:t>
      </w:r>
      <w:r>
        <w:rPr>
          <w:spacing w:val="1"/>
        </w:rPr>
        <w:t>inform</w:t>
      </w:r>
      <w:r>
        <w:rPr>
          <w:spacing w:val="17"/>
          <w:w w:val="101"/>
        </w:rPr>
        <w:t xml:space="preserve"> </w:t>
      </w:r>
      <w:r>
        <w:rPr>
          <w:spacing w:val="1"/>
        </w:rPr>
        <w:t>the</w:t>
      </w:r>
      <w:r>
        <w:rPr>
          <w:spacing w:val="16"/>
        </w:rPr>
        <w:t xml:space="preserve"> </w:t>
      </w:r>
      <w:r>
        <w:rPr>
          <w:spacing w:val="1"/>
        </w:rPr>
        <w:t>panel’s</w:t>
      </w:r>
      <w:r>
        <w:rPr/>
        <w:t xml:space="preserve"> </w:t>
      </w:r>
      <w:r>
        <w:rPr/>
        <w:t>decision</w:t>
      </w:r>
      <w:r>
        <w:rPr>
          <w:spacing w:val="39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000FF"/>
            <w:spacing w:val="9"/>
          </w:rPr>
          <w:t>1</w:t>
        </w:r>
      </w:hyperlink>
      <w:r>
        <w:rPr>
          <w:spacing w:val="9"/>
        </w:rPr>
        <w:t>].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children</w:t>
      </w:r>
      <w:r>
        <w:rPr>
          <w:spacing w:val="9"/>
        </w:rPr>
        <w:t>,</w:t>
      </w:r>
      <w:r>
        <w:rPr>
          <w:spacing w:val="25"/>
          <w:w w:val="101"/>
        </w:rPr>
        <w:t xml:space="preserve"> </w:t>
      </w:r>
      <w:r>
        <w:rPr/>
        <w:t>four</w:t>
      </w:r>
      <w:r>
        <w:rPr>
          <w:spacing w:val="24"/>
          <w:w w:val="101"/>
        </w:rPr>
        <w:t xml:space="preserve"> </w:t>
      </w:r>
      <w:r>
        <w:rPr/>
        <w:t>RCTs</w:t>
      </w:r>
      <w:r>
        <w:rPr>
          <w:spacing w:val="27"/>
          <w:w w:val="101"/>
        </w:rPr>
        <w:t xml:space="preserve"> </w:t>
      </w:r>
      <w:r>
        <w:rPr/>
        <w:t>on</w:t>
      </w:r>
      <w:r>
        <w:rPr>
          <w:spacing w:val="32"/>
        </w:rPr>
        <w:t xml:space="preserve"> </w:t>
      </w:r>
      <w:r>
        <w:rPr/>
        <w:t>suction</w:t>
      </w:r>
      <w:r>
        <w:rPr>
          <w:spacing w:val="29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lav</w:t>
      </w:r>
      <w:r>
        <w:rPr>
          <w:spacing w:val="9"/>
        </w:rPr>
        <w:t>-</w:t>
      </w:r>
      <w:r>
        <w:rPr/>
        <w:t xml:space="preserve"> </w:t>
      </w:r>
      <w:r>
        <w:rPr>
          <w:spacing w:val="1"/>
        </w:rPr>
        <w:t>age</w:t>
      </w:r>
      <w:r>
        <w:rPr>
          <w:spacing w:val="27"/>
          <w:w w:val="101"/>
        </w:rPr>
        <w:t xml:space="preserve"> </w:t>
      </w:r>
      <w:r>
        <w:rPr>
          <w:spacing w:val="1"/>
        </w:rPr>
        <w:t>versus</w:t>
      </w:r>
      <w:r>
        <w:rPr>
          <w:spacing w:val="25"/>
        </w:rPr>
        <w:t xml:space="preserve"> </w:t>
      </w:r>
      <w:r>
        <w:rPr>
          <w:spacing w:val="1"/>
        </w:rPr>
        <w:t>suction</w:t>
      </w:r>
      <w:r>
        <w:rPr>
          <w:spacing w:val="23"/>
        </w:rPr>
        <w:t xml:space="preserve"> </w:t>
      </w:r>
      <w:r>
        <w:rPr>
          <w:spacing w:val="1"/>
        </w:rPr>
        <w:t>alone</w:t>
      </w:r>
      <w:r>
        <w:rPr>
          <w:spacing w:val="19"/>
        </w:rPr>
        <w:t xml:space="preserve"> </w:t>
      </w:r>
      <w:r>
        <w:rPr>
          <w:spacing w:val="1"/>
        </w:rPr>
        <w:t>were</w:t>
      </w:r>
      <w:r>
        <w:rPr>
          <w:spacing w:val="17"/>
        </w:rPr>
        <w:t xml:space="preserve"> </w:t>
      </w:r>
      <w:r>
        <w:rPr>
          <w:spacing w:val="1"/>
        </w:rPr>
        <w:t>used</w:t>
      </w:r>
      <w:r>
        <w:rPr>
          <w:spacing w:val="18"/>
        </w:rPr>
        <w:t xml:space="preserve"> </w:t>
      </w:r>
      <w:r>
        <w:rPr>
          <w:spacing w:val="1"/>
        </w:rPr>
        <w:t>to</w:t>
      </w:r>
      <w:r>
        <w:rPr>
          <w:spacing w:val="18"/>
          <w:w w:val="101"/>
        </w:rPr>
        <w:t xml:space="preserve"> </w:t>
      </w:r>
      <w:r>
        <w:rPr>
          <w:spacing w:val="1"/>
        </w:rPr>
        <w:t>inform</w:t>
      </w:r>
      <w:r>
        <w:rPr>
          <w:spacing w:val="17"/>
          <w:w w:val="101"/>
        </w:rPr>
        <w:t xml:space="preserve"> </w:t>
      </w:r>
      <w:r>
        <w:rPr>
          <w:spacing w:val="1"/>
        </w:rPr>
        <w:t>the</w:t>
      </w:r>
      <w:r>
        <w:rPr>
          <w:spacing w:val="16"/>
          <w:w w:val="101"/>
        </w:rPr>
        <w:t xml:space="preserve"> </w:t>
      </w:r>
      <w:r>
        <w:rPr>
          <w:spacing w:val="1"/>
        </w:rPr>
        <w:t>panel’s</w:t>
      </w:r>
      <w:r>
        <w:rPr/>
        <w:t xml:space="preserve"> </w:t>
      </w:r>
      <w:r>
        <w:rPr/>
        <w:t>decision</w:t>
      </w:r>
      <w:r>
        <w:rPr>
          <w:spacing w:val="5"/>
        </w:rPr>
        <w:t>.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note</w:t>
      </w:r>
      <w:r>
        <w:rPr>
          <w:spacing w:val="5"/>
        </w:rPr>
        <w:t>, </w:t>
      </w:r>
      <w:r>
        <w:rPr/>
        <w:t>cost</w:t>
      </w:r>
      <w:r>
        <w:rPr>
          <w:spacing w:val="5"/>
        </w:rPr>
        <w:t xml:space="preserve"> </w:t>
      </w:r>
      <w:r>
        <w:rPr/>
        <w:t>data</w:t>
      </w:r>
      <w:r>
        <w:rPr>
          <w:spacing w:val="5"/>
        </w:rPr>
        <w:t xml:space="preserve"> </w:t>
      </w:r>
      <w:r>
        <w:rPr/>
        <w:t>were</w:t>
      </w:r>
      <w:r>
        <w:rPr>
          <w:spacing w:val="11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used</w:t>
      </w:r>
      <w:r>
        <w:rPr>
          <w:spacing w:val="8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panel</w:t>
      </w:r>
      <w:r>
        <w:rPr>
          <w:spacing w:val="11"/>
        </w:rPr>
        <w:t xml:space="preserve"> </w:t>
      </w:r>
      <w:r>
        <w:rPr/>
        <w:t>for </w:t>
      </w:r>
      <w:r>
        <w:rPr>
          <w:spacing w:val="-1"/>
        </w:rPr>
        <w:t>decision-making but there was a stu</w:t>
      </w:r>
      <w:r>
        <w:rPr>
          <w:spacing w:val="-2"/>
        </w:rPr>
        <w:t>dy in the pediatric popu-</w:t>
      </w:r>
      <w:r>
        <w:rPr/>
        <w:t xml:space="preserve"> </w:t>
      </w:r>
      <w:r>
        <w:rPr>
          <w:spacing w:val="-1"/>
        </w:rPr>
        <w:t>lation which found that cos</w:t>
      </w:r>
      <w:r>
        <w:rPr>
          <w:spacing w:val="-2"/>
        </w:rPr>
        <w:t>t was similar in both groups</w:t>
      </w:r>
      <w:r>
        <w:rPr>
          <w:spacing w:val="12"/>
          <w:w w:val="101"/>
        </w:rPr>
        <w:t xml:space="preserve"> </w:t>
      </w:r>
      <w:r>
        <w:rPr>
          <w:spacing w:val="-2"/>
        </w:rPr>
        <w:t>[</w:t>
      </w:r>
      <w:hyperlink w:history="true" w:anchor="bookmark39">
        <w:r>
          <w:rPr>
            <w:color w:val="0000FF"/>
            <w:spacing w:val="-2"/>
          </w:rPr>
          <w:t>45</w:t>
        </w:r>
      </w:hyperlink>
      <w:r>
        <w:rPr>
          <w:spacing w:val="-2"/>
        </w:rPr>
        <w:t>].</w:t>
      </w:r>
    </w:p>
    <w:p>
      <w:pPr>
        <w:ind w:left="3"/>
        <w:spacing w:before="259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3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" w:right="238" w:hanging="1"/>
        <w:spacing w:before="59" w:line="255" w:lineRule="auto"/>
        <w:jc w:val="both"/>
        <w:rPr/>
      </w:pPr>
      <w:r>
        <w:rPr/>
        <w:t>There were four outcomes with desirable eff</w:t>
      </w:r>
      <w:r>
        <w:rPr>
          <w:spacing w:val="-1"/>
        </w:rPr>
        <w:t>ects for suction</w:t>
      </w:r>
      <w:r>
        <w:rPr/>
        <w:t xml:space="preserve"> </w:t>
      </w:r>
      <w:r>
        <w:rPr/>
        <w:t>and lavage including: hospital length </w:t>
      </w:r>
      <w:r>
        <w:rPr>
          <w:spacing w:val="-1"/>
        </w:rPr>
        <w:t>of stay, death, postop-</w:t>
      </w:r>
      <w:r>
        <w:rPr/>
        <w:t xml:space="preserve"> </w:t>
      </w:r>
      <w:r>
        <w:rPr>
          <w:spacing w:val="2"/>
        </w:rPr>
        <w:t>erative</w:t>
      </w:r>
      <w:r>
        <w:rPr>
          <w:spacing w:val="18"/>
          <w:w w:val="101"/>
        </w:rPr>
        <w:t xml:space="preserve"> </w:t>
      </w:r>
      <w:r>
        <w:rPr>
          <w:spacing w:val="2"/>
        </w:rPr>
        <w:t>abscess,</w:t>
      </w:r>
      <w:r>
        <w:rPr>
          <w:spacing w:val="18"/>
          <w:w w:val="101"/>
        </w:rPr>
        <w:t xml:space="preserve"> </w:t>
      </w:r>
      <w:r>
        <w:rPr>
          <w:spacing w:val="2"/>
        </w:rPr>
        <w:t>and readmission.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rPr>
          <w:spacing w:val="14"/>
        </w:rPr>
        <w:t xml:space="preserve"> </w:t>
      </w:r>
      <w:r>
        <w:rPr>
          <w:spacing w:val="2"/>
        </w:rPr>
        <w:t>magnit</w:t>
      </w:r>
      <w:r>
        <w:rPr>
          <w:spacing w:val="1"/>
        </w:rPr>
        <w:t>ude</w:t>
      </w:r>
      <w:r>
        <w:rPr>
          <w:spacing w:val="16"/>
          <w:w w:val="101"/>
        </w:rPr>
        <w:t xml:space="preserve"> </w:t>
      </w:r>
      <w:r>
        <w:rPr>
          <w:spacing w:val="1"/>
        </w:rPr>
        <w:t>of these</w:t>
      </w:r>
      <w:r>
        <w:rPr/>
        <w:t xml:space="preserve"> </w:t>
      </w:r>
      <w:r>
        <w:rPr/>
        <w:t>desirable</w:t>
      </w:r>
      <w:r>
        <w:rPr>
          <w:spacing w:val="1"/>
        </w:rPr>
        <w:t xml:space="preserve"> </w:t>
      </w:r>
      <w:r>
        <w:rPr/>
        <w:t>effects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determined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small</w:t>
      </w:r>
      <w:r>
        <w:rPr>
          <w:spacing w:val="1"/>
        </w:rPr>
        <w:t>.</w:t>
      </w:r>
    </w:p>
    <w:p>
      <w:pPr>
        <w:pStyle w:val="BodyText"/>
        <w:ind w:left="226" w:right="238"/>
        <w:spacing w:before="202" w:line="261" w:lineRule="auto"/>
        <w:rPr/>
      </w:pPr>
      <w:r>
        <w:rPr>
          <w:i/>
          <w:iCs/>
          <w:spacing w:val="-1"/>
        </w:rPr>
        <w:t>LOS</w:t>
      </w:r>
      <w:r>
        <w:rPr>
          <w:i/>
          <w:iCs/>
          <w:spacing w:val="30"/>
          <w:w w:val="101"/>
        </w:rPr>
        <w:t xml:space="preserve"> </w:t>
      </w:r>
      <w:r>
        <w:rPr>
          <w:spacing w:val="-1"/>
        </w:rPr>
        <w:t>1.28</w:t>
      </w:r>
      <w:r>
        <w:rPr>
          <w:spacing w:val="12"/>
          <w:w w:val="101"/>
        </w:rPr>
        <w:t xml:space="preserve"> </w:t>
      </w:r>
      <w:r>
        <w:rPr>
          <w:spacing w:val="-1"/>
        </w:rPr>
        <w:t>fewer</w:t>
      </w:r>
      <w:r>
        <w:rPr>
          <w:spacing w:val="13"/>
          <w:w w:val="101"/>
        </w:rPr>
        <w:t xml:space="preserve"> </w:t>
      </w:r>
      <w:r>
        <w:rPr>
          <w:spacing w:val="-1"/>
        </w:rPr>
        <w:t>days</w:t>
      </w:r>
      <w:r>
        <w:rPr>
          <w:spacing w:val="18"/>
        </w:rPr>
        <w:t xml:space="preserve"> </w:t>
      </w:r>
      <w:r>
        <w:rPr>
          <w:spacing w:val="-1"/>
        </w:rPr>
        <w:t>(95%</w:t>
      </w:r>
      <w:r>
        <w:rPr>
          <w:spacing w:val="14"/>
          <w:w w:val="101"/>
        </w:rPr>
        <w:t xml:space="preserve"> </w:t>
      </w:r>
      <w:r>
        <w:rPr>
          <w:spacing w:val="-1"/>
        </w:rPr>
        <w:t>CI</w:t>
      </w:r>
      <w:r>
        <w:rPr>
          <w:spacing w:val="16"/>
          <w:w w:val="101"/>
        </w:rPr>
        <w:t xml:space="preserve"> </w:t>
      </w:r>
      <w:r>
        <w:rPr>
          <w:spacing w:val="-1"/>
        </w:rPr>
        <w:t>3.32</w:t>
      </w:r>
      <w:r>
        <w:rPr>
          <w:spacing w:val="12"/>
          <w:w w:val="101"/>
        </w:rPr>
        <w:t xml:space="preserve"> </w:t>
      </w:r>
      <w:r>
        <w:rPr>
          <w:spacing w:val="-1"/>
        </w:rPr>
        <w:t>fewer to</w:t>
      </w:r>
      <w:r>
        <w:rPr>
          <w:spacing w:val="13"/>
          <w:w w:val="101"/>
        </w:rPr>
        <w:t xml:space="preserve"> </w:t>
      </w:r>
      <w:r>
        <w:rPr>
          <w:spacing w:val="-1"/>
        </w:rPr>
        <w:t>0.76 more)</w:t>
      </w:r>
      <w:r>
        <w:rPr/>
        <w:t xml:space="preserve"> </w:t>
      </w:r>
      <w:r>
        <w:rPr/>
        <w:t>based on two RCTs with 546 patients.</w:t>
      </w:r>
    </w:p>
    <w:p>
      <w:pPr>
        <w:pStyle w:val="BodyText"/>
        <w:ind w:left="229" w:right="241" w:hanging="4"/>
        <w:spacing w:before="2" w:line="260" w:lineRule="auto"/>
        <w:rPr/>
      </w:pPr>
      <w:r>
        <w:rPr>
          <w:i/>
          <w:iCs/>
          <w:spacing w:val="-1"/>
        </w:rPr>
        <w:t>Death</w:t>
      </w:r>
      <w:r>
        <w:rPr>
          <w:i/>
          <w:iCs/>
          <w:spacing w:val="14"/>
          <w:w w:val="101"/>
        </w:rPr>
        <w:t xml:space="preserve"> </w:t>
      </w:r>
      <w:r>
        <w:rPr>
          <w:spacing w:val="-1"/>
        </w:rPr>
        <w:t>8 fewer per</w:t>
      </w:r>
      <w:r>
        <w:rPr>
          <w:spacing w:val="25"/>
        </w:rPr>
        <w:t xml:space="preserve"> </w:t>
      </w:r>
      <w:r>
        <w:rPr>
          <w:spacing w:val="-1"/>
        </w:rPr>
        <w:t>1000 pa</w:t>
      </w:r>
      <w:r>
        <w:rPr>
          <w:spacing w:val="-2"/>
        </w:rPr>
        <w:t>tients</w:t>
      </w:r>
      <w:r>
        <w:rPr>
          <w:spacing w:val="12"/>
          <w:w w:val="101"/>
        </w:rPr>
        <w:t xml:space="preserve"> </w:t>
      </w:r>
      <w:r>
        <w:rPr>
          <w:spacing w:val="-2"/>
        </w:rPr>
        <w:t>(95% CI</w:t>
      </w:r>
      <w:r>
        <w:rPr>
          <w:spacing w:val="25"/>
          <w:w w:val="101"/>
        </w:rPr>
        <w:t xml:space="preserve"> </w:t>
      </w:r>
      <w:r>
        <w:rPr>
          <w:spacing w:val="-2"/>
        </w:rPr>
        <w:t>11 fewer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62</w:t>
      </w:r>
      <w:r>
        <w:rPr/>
        <w:t xml:space="preserve"> </w:t>
      </w:r>
      <w:r>
        <w:rPr/>
        <w:t>more</w:t>
      </w:r>
      <w:r>
        <w:rPr>
          <w:spacing w:val="1"/>
        </w:rPr>
        <w:t>)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RCT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286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6" w:right="238"/>
        <w:spacing w:before="3" w:line="260" w:lineRule="auto"/>
        <w:rPr/>
      </w:pPr>
      <w:r>
        <w:rPr>
          <w:i/>
          <w:iCs/>
        </w:rPr>
        <w:t>Postoperative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21"/>
        </w:rPr>
        <w:t xml:space="preserve"> </w:t>
      </w:r>
      <w:r>
        <w:rPr>
          <w:spacing w:val="3"/>
        </w:rPr>
        <w:t>7</w:t>
      </w:r>
      <w:r>
        <w:rPr>
          <w:spacing w:val="21"/>
          <w:w w:val="101"/>
        </w:rPr>
        <w:t xml:space="preserve"> </w:t>
      </w:r>
      <w:r>
        <w:rPr/>
        <w:t>fewer</w:t>
      </w:r>
      <w:r>
        <w:rPr>
          <w:spacing w:val="17"/>
          <w:w w:val="101"/>
        </w:rPr>
        <w:t xml:space="preserve"> </w:t>
      </w:r>
      <w:r>
        <w:rPr/>
        <w:t>per</w:t>
      </w:r>
      <w:r>
        <w:rPr>
          <w:spacing w:val="39"/>
        </w:rPr>
        <w:t xml:space="preserve"> </w:t>
      </w:r>
      <w:r>
        <w:rPr>
          <w:spacing w:val="3"/>
        </w:rPr>
        <w:t>1000</w:t>
      </w:r>
      <w:r>
        <w:rPr>
          <w:spacing w:val="18"/>
          <w:w w:val="101"/>
        </w:rPr>
        <w:t xml:space="preserve"> </w:t>
      </w:r>
      <w:r>
        <w:rPr/>
        <w:t>patients</w:t>
      </w:r>
      <w:r>
        <w:rPr>
          <w:spacing w:val="26"/>
          <w:w w:val="101"/>
        </w:rPr>
        <w:t xml:space="preserve"> </w:t>
      </w:r>
      <w:r>
        <w:rPr>
          <w:spacing w:val="3"/>
        </w:rPr>
        <w:t>(95%</w:t>
      </w:r>
      <w:r>
        <w:rPr/>
        <w:t xml:space="preserve"> </w:t>
      </w:r>
      <w:r>
        <w:rPr/>
        <w:t>CI</w:t>
      </w:r>
      <w:r>
        <w:rPr>
          <w:spacing w:val="20"/>
        </w:rPr>
        <w:t xml:space="preserve"> </w:t>
      </w:r>
      <w:r>
        <w:rPr/>
        <w:t>55</w:t>
      </w:r>
      <w:r>
        <w:rPr>
          <w:spacing w:val="16"/>
          <w:w w:val="101"/>
        </w:rPr>
        <w:t xml:space="preserve"> </w:t>
      </w:r>
      <w:r>
        <w:rPr/>
        <w:t>fewer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98</w:t>
      </w:r>
      <w:r>
        <w:rPr>
          <w:spacing w:val="15"/>
          <w:w w:val="101"/>
        </w:rPr>
        <w:t xml:space="preserve"> </w:t>
      </w:r>
      <w:r>
        <w:rPr/>
        <w:t>more)</w:t>
      </w:r>
      <w:r>
        <w:rPr>
          <w:spacing w:val="13"/>
        </w:rPr>
        <w:t xml:space="preserve"> </w:t>
      </w:r>
      <w:r>
        <w:rPr/>
        <w:t>based</w:t>
      </w:r>
      <w:r>
        <w:rPr>
          <w:spacing w:val="18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four</w:t>
      </w:r>
      <w:r>
        <w:rPr>
          <w:spacing w:val="15"/>
          <w:w w:val="101"/>
        </w:rPr>
        <w:t xml:space="preserve"> </w:t>
      </w:r>
      <w:r>
        <w:rPr/>
        <w:t>RCTs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713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29" w:right="240" w:hanging="5"/>
        <w:spacing w:before="1" w:line="265" w:lineRule="auto"/>
        <w:rPr/>
      </w:pPr>
      <w:r>
        <w:rPr>
          <w:i/>
          <w:iCs/>
          <w:spacing w:val="-3"/>
        </w:rPr>
        <w:t>Readmission</w:t>
      </w:r>
      <w:r>
        <w:rPr>
          <w:i/>
          <w:iCs/>
          <w:spacing w:val="15"/>
        </w:rPr>
        <w:t xml:space="preserve"> </w:t>
      </w:r>
      <w:r>
        <w:rPr>
          <w:spacing w:val="-3"/>
        </w:rPr>
        <w:t>12 fewer per</w:t>
      </w:r>
      <w:r>
        <w:rPr>
          <w:spacing w:val="14"/>
          <w:w w:val="101"/>
        </w:rPr>
        <w:t xml:space="preserve"> </w:t>
      </w:r>
      <w:r>
        <w:rPr>
          <w:spacing w:val="-3"/>
        </w:rPr>
        <w:t>100</w:t>
      </w:r>
      <w:r>
        <w:rPr>
          <w:spacing w:val="-4"/>
        </w:rPr>
        <w:t>0 patients (95% CI 77 fewer</w:t>
      </w:r>
      <w:r>
        <w:rPr/>
        <w:t xml:space="preserve"> </w:t>
      </w:r>
      <w:r>
        <w:rPr/>
        <w:t>to</w:t>
      </w:r>
      <w:r>
        <w:rPr>
          <w:spacing w:val="22"/>
        </w:rPr>
        <w:t xml:space="preserve"> </w:t>
      </w:r>
      <w:r>
        <w:rPr/>
        <w:t>150 more) based on two RCTs w</w:t>
      </w:r>
      <w:r>
        <w:rPr>
          <w:spacing w:val="-1"/>
        </w:rPr>
        <w:t>ith 367 patients.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13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3" w:right="240" w:hanging="1"/>
        <w:spacing w:before="261" w:line="237" w:lineRule="auto"/>
        <w:jc w:val="both"/>
        <w:rPr/>
      </w:pPr>
      <w:r>
        <w:rPr/>
        <w:t>From the available outcomes that were critical or important</w:t>
      </w:r>
      <w:r>
        <w:rPr>
          <w:spacing w:val="2"/>
        </w:rPr>
        <w:t xml:space="preserve"> </w:t>
      </w:r>
      <w:r>
        <w:rPr/>
        <w:t>for</w:t>
      </w:r>
      <w:r>
        <w:rPr>
          <w:spacing w:val="14"/>
          <w:w w:val="101"/>
        </w:rPr>
        <w:t xml:space="preserve"> </w:t>
      </w:r>
      <w:r>
        <w:rPr/>
        <w:t>decision</w:t>
      </w:r>
      <w:r>
        <w:rPr>
          <w:spacing w:val="12"/>
        </w:rPr>
        <w:t>-</w:t>
      </w:r>
      <w:r>
        <w:rPr/>
        <w:t>making</w:t>
      </w:r>
      <w:r>
        <w:rPr>
          <w:spacing w:val="12"/>
        </w:rPr>
        <w:t>, </w:t>
      </w:r>
      <w:r>
        <w:rPr/>
        <w:t>there</w:t>
      </w:r>
      <w:r>
        <w:rPr>
          <w:spacing w:val="12"/>
        </w:rPr>
        <w:t xml:space="preserve"> </w:t>
      </w:r>
      <w:r>
        <w:rPr/>
        <w:t>were</w:t>
      </w:r>
      <w:r>
        <w:rPr>
          <w:spacing w:val="12"/>
        </w:rPr>
        <w:t xml:space="preserve"> </w:t>
      </w:r>
      <w:r>
        <w:rPr/>
        <w:t>two</w:t>
      </w:r>
      <w:r>
        <w:rPr>
          <w:spacing w:val="15"/>
        </w:rPr>
        <w:t xml:space="preserve"> </w:t>
      </w:r>
      <w:r>
        <w:rPr/>
        <w:t>outcomes</w:t>
      </w:r>
      <w:r>
        <w:rPr>
          <w:spacing w:val="13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unde</w:t>
      </w:r>
      <w:r>
        <w:rPr>
          <w:spacing w:val="12"/>
        </w:rPr>
        <w:t>-</w:t>
      </w:r>
      <w:r>
        <w:rPr/>
        <w:t xml:space="preserve"> </w:t>
      </w:r>
      <w:r>
        <w:rPr/>
        <w:t>sirable</w:t>
      </w:r>
      <w:r>
        <w:rPr>
          <w:spacing w:val="16"/>
          <w:w w:val="101"/>
        </w:rPr>
        <w:t xml:space="preserve"> </w:t>
      </w:r>
      <w:r>
        <w:rPr/>
        <w:t>effects</w:t>
      </w:r>
      <w:r>
        <w:rPr>
          <w:spacing w:val="13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suction</w:t>
      </w:r>
      <w:r>
        <w:rPr>
          <w:spacing w:val="16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lavage</w:t>
      </w:r>
      <w:r>
        <w:rPr>
          <w:spacing w:val="7"/>
        </w:rPr>
        <w:t>: </w:t>
      </w:r>
      <w:r>
        <w:rPr/>
        <w:t>post</w:t>
      </w:r>
      <w:r>
        <w:rPr>
          <w:spacing w:val="7"/>
        </w:rPr>
        <w:t>-</w:t>
      </w:r>
      <w:r>
        <w:rPr/>
        <w:t>operative</w:t>
      </w:r>
      <w:r>
        <w:rPr>
          <w:spacing w:val="14"/>
          <w:w w:val="101"/>
        </w:rPr>
        <w:t xml:space="preserve"> </w:t>
      </w:r>
      <w:r>
        <w:rPr/>
        <w:t>drain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 w:hanging="4"/>
        <w:spacing w:before="82" w:line="245" w:lineRule="auto"/>
        <w:rPr/>
      </w:pPr>
      <w:r>
        <w:rPr>
          <w:spacing w:val="3"/>
        </w:rPr>
        <w:t>placement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reoperati</w:t>
      </w:r>
      <w:r>
        <w:rPr>
          <w:spacing w:val="2"/>
        </w:rPr>
        <w:t>on.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magnitude</w:t>
      </w:r>
      <w:r>
        <w:rPr>
          <w:spacing w:val="24"/>
        </w:rPr>
        <w:t xml:space="preserve"> </w:t>
      </w:r>
      <w:r>
        <w:rPr>
          <w:spacing w:val="2"/>
        </w:rPr>
        <w:t>of effect</w:t>
      </w:r>
      <w:r>
        <w:rPr>
          <w:spacing w:val="23"/>
        </w:rPr>
        <w:t xml:space="preserve"> </w:t>
      </w:r>
      <w:r>
        <w:rPr>
          <w:spacing w:val="2"/>
        </w:rPr>
        <w:t>was</w:t>
      </w:r>
      <w:r>
        <w:rPr/>
        <w:t xml:space="preserve"> </w:t>
      </w:r>
      <w:r>
        <w:rPr/>
        <w:t>deemed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small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>.</w:t>
      </w:r>
    </w:p>
    <w:p>
      <w:pPr>
        <w:pStyle w:val="BodyText"/>
        <w:ind w:left="228" w:right="4" w:hanging="2"/>
        <w:spacing w:before="278" w:line="237" w:lineRule="auto"/>
        <w:jc w:val="both"/>
        <w:rPr/>
      </w:pPr>
      <w:r>
        <w:rPr>
          <w:i/>
          <w:iCs/>
        </w:rPr>
        <w:t>Postoperative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drain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placement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6 </w:t>
      </w:r>
      <w:r>
        <w:rPr/>
        <w:t>more</w:t>
      </w:r>
      <w:r>
        <w:rPr>
          <w:spacing w:val="1"/>
        </w:rPr>
        <w:t xml:space="preserve"> </w:t>
      </w:r>
      <w:r>
        <w:rPr/>
        <w:t>per</w:t>
      </w:r>
      <w:r>
        <w:rPr>
          <w:spacing w:val="24"/>
          <w:w w:val="101"/>
        </w:rPr>
        <w:t xml:space="preserve"> </w:t>
      </w:r>
      <w:r>
        <w:rPr>
          <w:spacing w:val="1"/>
        </w:rPr>
        <w:t>1000 </w:t>
      </w:r>
      <w:r>
        <w:rPr/>
        <w:t>patients </w:t>
      </w:r>
      <w:r>
        <w:rPr/>
        <w:t>(95% CI 24 fewer to 65 </w:t>
      </w:r>
      <w:r>
        <w:rPr>
          <w:spacing w:val="-1"/>
        </w:rPr>
        <w:t>more) based on</w:t>
      </w:r>
      <w:r>
        <w:rPr>
          <w:spacing w:val="2"/>
        </w:rPr>
        <w:t xml:space="preserve"> </w:t>
      </w:r>
      <w:r>
        <w:rPr>
          <w:spacing w:val="-1"/>
        </w:rPr>
        <w:t>three</w:t>
      </w:r>
      <w:r>
        <w:rPr>
          <w:spacing w:val="3"/>
        </w:rPr>
        <w:t xml:space="preserve"> </w:t>
      </w:r>
      <w:r>
        <w:rPr>
          <w:spacing w:val="-1"/>
        </w:rPr>
        <w:t>RCTs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1"/>
        </w:rPr>
        <w:t>453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8" w:right="7" w:hanging="5"/>
        <w:spacing w:before="1" w:line="266" w:lineRule="auto"/>
        <w:rPr/>
      </w:pPr>
      <w:r>
        <w:rPr>
          <w:i/>
          <w:iCs/>
          <w:spacing w:val="-2"/>
        </w:rPr>
        <w:t>Reoperation </w:t>
      </w:r>
      <w:r>
        <w:rPr>
          <w:spacing w:val="-2"/>
        </w:rPr>
        <w:t>21 more per</w:t>
      </w:r>
      <w:r>
        <w:rPr>
          <w:spacing w:val="16"/>
          <w:w w:val="101"/>
        </w:rPr>
        <w:t xml:space="preserve"> </w:t>
      </w:r>
      <w:r>
        <w:rPr>
          <w:spacing w:val="-2"/>
        </w:rPr>
        <w:t>1000 patients (95</w:t>
      </w:r>
      <w:r>
        <w:rPr>
          <w:spacing w:val="-3"/>
        </w:rPr>
        <w:t>% CI</w:t>
      </w:r>
      <w:r>
        <w:rPr>
          <w:spacing w:val="17"/>
          <w:w w:val="101"/>
        </w:rPr>
        <w:t xml:space="preserve"> </w:t>
      </w:r>
      <w:r>
        <w:rPr>
          <w:spacing w:val="-3"/>
        </w:rPr>
        <w:t>13 fewer</w:t>
      </w:r>
      <w:r>
        <w:rPr/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117 more) based on three RCTs with 453 p</w:t>
      </w:r>
      <w:r>
        <w:rPr>
          <w:spacing w:val="-1"/>
        </w:rPr>
        <w:t>atients.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6"/>
        <w:spacing w:before="61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2" w:firstLine="2"/>
        <w:spacing w:before="297" w:line="258" w:lineRule="auto"/>
        <w:jc w:val="both"/>
        <w:rPr/>
      </w:pPr>
      <w:r>
        <w:rPr/>
        <w:t>The</w:t>
      </w:r>
      <w:r>
        <w:rPr>
          <w:spacing w:val="12"/>
          <w:w w:val="101"/>
        </w:rPr>
        <w:t xml:space="preserve"> </w:t>
      </w:r>
      <w:r>
        <w:rPr/>
        <w:t>certainty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above</w:t>
      </w:r>
      <w:r>
        <w:rPr>
          <w:spacing w:val="12"/>
          <w:w w:val="101"/>
        </w:rPr>
        <w:t xml:space="preserve"> </w:t>
      </w:r>
      <w:r>
        <w:rPr/>
        <w:t>evidence</w:t>
      </w:r>
      <w:r>
        <w:rPr>
          <w:spacing w:val="6"/>
        </w:rPr>
        <w:t xml:space="preserve"> </w:t>
      </w:r>
      <w:r>
        <w:rPr/>
        <w:t>was</w:t>
      </w:r>
      <w:r>
        <w:rPr>
          <w:spacing w:val="13"/>
        </w:rPr>
        <w:t xml:space="preserve"> </w:t>
      </w:r>
      <w:r>
        <w:rPr/>
        <w:t>evaluated</w:t>
      </w:r>
      <w:r>
        <w:rPr>
          <w:spacing w:val="15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very </w:t>
      </w:r>
      <w:r>
        <w:rPr>
          <w:spacing w:val="2"/>
        </w:rPr>
        <w:t>low</w:t>
      </w:r>
      <w:r>
        <w:rPr>
          <w:spacing w:val="23"/>
          <w:w w:val="101"/>
        </w:rPr>
        <w:t xml:space="preserve"> </w:t>
      </w:r>
      <w:r>
        <w:rPr>
          <w:spacing w:val="2"/>
        </w:rPr>
        <w:t>for</w:t>
      </w:r>
      <w:r>
        <w:rPr>
          <w:spacing w:val="26"/>
        </w:rPr>
        <w:t xml:space="preserve"> </w:t>
      </w:r>
      <w:r>
        <w:rPr>
          <w:spacing w:val="2"/>
        </w:rPr>
        <w:t>adults</w:t>
      </w:r>
      <w:r>
        <w:rPr>
          <w:spacing w:val="19"/>
          <w:w w:val="101"/>
        </w:rPr>
        <w:t xml:space="preserve"> </w:t>
      </w:r>
      <w:r>
        <w:rPr>
          <w:spacing w:val="2"/>
        </w:rPr>
        <w:t>based</w:t>
      </w:r>
      <w:r>
        <w:rPr>
          <w:spacing w:val="25"/>
        </w:rPr>
        <w:t xml:space="preserve"> </w:t>
      </w:r>
      <w:r>
        <w:rPr>
          <w:spacing w:val="2"/>
        </w:rPr>
        <w:t>on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outcomes</w:t>
      </w:r>
      <w:r>
        <w:rPr>
          <w:spacing w:val="24"/>
        </w:rPr>
        <w:t xml:space="preserve"> </w:t>
      </w:r>
      <w:r>
        <w:rPr>
          <w:spacing w:val="2"/>
        </w:rPr>
        <w:t>deemed</w:t>
      </w:r>
      <w:r>
        <w:rPr>
          <w:spacing w:val="24"/>
        </w:rPr>
        <w:t xml:space="preserve"> </w:t>
      </w:r>
      <w:r>
        <w:rPr>
          <w:spacing w:val="2"/>
        </w:rPr>
        <w:t>critical</w:t>
      </w:r>
      <w:r>
        <w:rPr>
          <w:spacing w:val="22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decision-making by </w:t>
      </w:r>
      <w:r>
        <w:rPr>
          <w:spacing w:val="-1"/>
        </w:rPr>
        <w:t>the panel. These critical outcomes were</w:t>
      </w:r>
      <w:r>
        <w:rPr/>
        <w:t xml:space="preserve"> </w:t>
      </w:r>
      <w:r>
        <w:rPr/>
        <w:t>primarily</w:t>
      </w:r>
      <w:r>
        <w:rPr>
          <w:spacing w:val="4"/>
        </w:rPr>
        <w:t xml:space="preserve"> </w:t>
      </w:r>
      <w:r>
        <w:rPr/>
        <w:t>limited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high</w:t>
      </w:r>
      <w:r>
        <w:rPr>
          <w:spacing w:val="4"/>
        </w:rPr>
        <w:t>-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bias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imprecision</w:t>
      </w:r>
      <w:r>
        <w:rPr>
          <w:spacing w:val="4"/>
        </w:rPr>
        <w:t>. (</w:t>
      </w:r>
      <w:r>
        <w:rPr/>
        <w:t>see </w:t>
      </w:r>
      <w:r>
        <w:rPr>
          <w:spacing w:val="-2"/>
        </w:rPr>
        <w:t>evidence profile in the EtD framework, Online </w:t>
      </w:r>
      <w:r>
        <w:rPr>
          <w:spacing w:val="-3"/>
        </w:rPr>
        <w:t>Appendix D).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13"/>
        <w:spacing w:before="68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8" w:line="255" w:lineRule="auto"/>
        <w:jc w:val="both"/>
        <w:rPr/>
      </w:pPr>
      <w:r>
        <w:rPr>
          <w:spacing w:val="1"/>
        </w:rPr>
        <w:t>The</w:t>
      </w:r>
      <w:r>
        <w:rPr>
          <w:spacing w:val="21"/>
        </w:rPr>
        <w:t xml:space="preserve"> </w:t>
      </w:r>
      <w:r>
        <w:rPr>
          <w:spacing w:val="1"/>
        </w:rPr>
        <w:t>main</w:t>
      </w:r>
      <w:r>
        <w:rPr>
          <w:spacing w:val="15"/>
          <w:w w:val="101"/>
        </w:rPr>
        <w:t xml:space="preserve"> </w:t>
      </w:r>
      <w:r>
        <w:rPr>
          <w:spacing w:val="1"/>
        </w:rPr>
        <w:t>desirable</w:t>
      </w:r>
      <w:r>
        <w:rPr>
          <w:spacing w:val="15"/>
        </w:rPr>
        <w:t xml:space="preserve"> </w:t>
      </w:r>
      <w:r>
        <w:rPr>
          <w:spacing w:val="1"/>
        </w:rPr>
        <w:t>effects</w:t>
      </w:r>
      <w:r>
        <w:rPr>
          <w:spacing w:val="16"/>
        </w:rPr>
        <w:t xml:space="preserve"> </w:t>
      </w:r>
      <w:r>
        <w:rPr>
          <w:spacing w:val="1"/>
        </w:rPr>
        <w:t>of suction</w:t>
      </w:r>
      <w:r>
        <w:rPr>
          <w:spacing w:val="17"/>
          <w:w w:val="101"/>
        </w:rPr>
        <w:t xml:space="preserve"> </w:t>
      </w:r>
      <w:r>
        <w:rPr>
          <w:spacing w:val="1"/>
        </w:rPr>
        <w:t>and</w:t>
      </w:r>
      <w:r>
        <w:rPr>
          <w:spacing w:val="14"/>
        </w:rPr>
        <w:t xml:space="preserve"> </w:t>
      </w:r>
      <w:r>
        <w:rPr>
          <w:spacing w:val="1"/>
        </w:rPr>
        <w:t>lavage included</w:t>
      </w:r>
      <w:r>
        <w:rPr/>
        <w:t xml:space="preserve"> </w:t>
      </w:r>
      <w:r>
        <w:rPr>
          <w:spacing w:val="-2"/>
        </w:rPr>
        <w:t>organ space infection, post-operative drain placement, le</w:t>
      </w:r>
      <w:r>
        <w:rPr>
          <w:spacing w:val="-3"/>
        </w:rPr>
        <w:t>ngth</w:t>
      </w:r>
      <w:r>
        <w:rPr/>
        <w:t xml:space="preserve"> </w:t>
      </w:r>
      <w:r>
        <w:rPr>
          <w:spacing w:val="-2"/>
        </w:rPr>
        <w:t>of stay, and readmission. Overall, the panel felt tha</w:t>
      </w:r>
      <w:r>
        <w:rPr>
          <w:spacing w:val="-3"/>
        </w:rPr>
        <w:t>t the com-</w:t>
      </w:r>
      <w:r>
        <w:rPr/>
        <w:t xml:space="preserve"> </w:t>
      </w:r>
      <w:r>
        <w:rPr>
          <w:spacing w:val="1"/>
        </w:rPr>
        <w:t>bined magnitude for the</w:t>
      </w:r>
      <w:r>
        <w:rPr>
          <w:spacing w:val="10"/>
        </w:rPr>
        <w:t xml:space="preserve"> </w:t>
      </w:r>
      <w:r>
        <w:rPr>
          <w:spacing w:val="1"/>
        </w:rPr>
        <w:t>undesirable</w:t>
      </w:r>
      <w:r>
        <w:rPr>
          <w:spacing w:val="13"/>
          <w:w w:val="101"/>
        </w:rPr>
        <w:t xml:space="preserve"> </w:t>
      </w:r>
      <w:r>
        <w:rPr>
          <w:spacing w:val="1"/>
        </w:rPr>
        <w:t>effects</w:t>
      </w:r>
      <w:r>
        <w:rPr>
          <w:spacing w:val="14"/>
        </w:rPr>
        <w:t xml:space="preserve"> </w:t>
      </w:r>
      <w:r>
        <w:rPr>
          <w:spacing w:val="1"/>
        </w:rPr>
        <w:t>of</w:t>
      </w:r>
      <w:r>
        <w:rPr>
          <w:spacing w:val="8"/>
        </w:rPr>
        <w:t xml:space="preserve"> </w:t>
      </w:r>
      <w:r>
        <w:rPr>
          <w:spacing w:val="1"/>
        </w:rPr>
        <w:t>suctio</w:t>
      </w:r>
      <w:r>
        <w:rPr/>
        <w:t>n</w:t>
      </w:r>
      <w:r>
        <w:rPr>
          <w:spacing w:val="16"/>
        </w:rPr>
        <w:t xml:space="preserve"> </w:t>
      </w:r>
      <w:r>
        <w:rPr/>
        <w:t>and </w:t>
      </w:r>
      <w:r>
        <w:rPr>
          <w:spacing w:val="-2"/>
        </w:rPr>
        <w:t>lavage was</w:t>
      </w:r>
      <w:r>
        <w:rPr>
          <w:spacing w:val="22"/>
          <w:w w:val="101"/>
        </w:rPr>
        <w:t xml:space="preserve"> </w:t>
      </w:r>
      <w:r>
        <w:rPr>
          <w:spacing w:val="-2"/>
        </w:rPr>
        <w:t>small.</w:t>
      </w:r>
    </w:p>
    <w:p>
      <w:pPr>
        <w:pStyle w:val="BodyText"/>
        <w:ind w:left="226" w:right="1"/>
        <w:spacing w:before="212" w:line="275" w:lineRule="auto"/>
        <w:jc w:val="both"/>
        <w:rPr/>
      </w:pPr>
      <w:r>
        <w:rPr>
          <w:i/>
          <w:iCs/>
        </w:rPr>
        <w:t>Postoperative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abscess</w:t>
      </w:r>
      <w:r>
        <w:rPr>
          <w:i/>
          <w:iCs/>
          <w:spacing w:val="31"/>
          <w:w w:val="101"/>
        </w:rPr>
        <w:t xml:space="preserve"> </w:t>
      </w:r>
      <w:r>
        <w:rPr/>
        <w:t>11</w:t>
      </w:r>
      <w:r>
        <w:rPr>
          <w:spacing w:val="13"/>
          <w:w w:val="101"/>
        </w:rPr>
        <w:t xml:space="preserve"> </w:t>
      </w:r>
      <w:r>
        <w:rPr/>
        <w:t>fewer per</w:t>
      </w:r>
      <w:r>
        <w:rPr>
          <w:spacing w:val="31"/>
          <w:w w:val="101"/>
        </w:rPr>
        <w:t xml:space="preserve"> </w:t>
      </w:r>
      <w:r>
        <w:rPr/>
        <w:t>1000</w:t>
      </w:r>
      <w:r>
        <w:rPr>
          <w:spacing w:val="-1"/>
        </w:rPr>
        <w:t xml:space="preserve"> patients</w:t>
      </w:r>
      <w:r>
        <w:rPr>
          <w:spacing w:val="19"/>
        </w:rPr>
        <w:t xml:space="preserve"> </w:t>
      </w:r>
      <w:r>
        <w:rPr>
          <w:spacing w:val="-1"/>
        </w:rPr>
        <w:t>(95%</w:t>
      </w:r>
      <w:r>
        <w:rPr/>
        <w:t xml:space="preserve"> </w:t>
      </w:r>
      <w:r>
        <w:rPr/>
        <w:t>CI</w:t>
      </w:r>
      <w:r>
        <w:rPr>
          <w:spacing w:val="15"/>
        </w:rPr>
        <w:t xml:space="preserve"> </w:t>
      </w:r>
      <w:r>
        <w:rPr>
          <w:spacing w:val="2"/>
        </w:rPr>
        <w:t>62</w:t>
      </w:r>
      <w:r>
        <w:rPr>
          <w:spacing w:val="12"/>
          <w:w w:val="101"/>
        </w:rPr>
        <w:t xml:space="preserve"> </w:t>
      </w:r>
      <w:r>
        <w:rPr/>
        <w:t>fewer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70 </w:t>
      </w:r>
      <w:r>
        <w:rPr/>
        <w:t>more</w:t>
      </w:r>
      <w:r>
        <w:rPr>
          <w:spacing w:val="2"/>
        </w:rPr>
        <w:t>)</w:t>
      </w:r>
      <w:r>
        <w:rPr>
          <w:spacing w:val="9"/>
        </w:rPr>
        <w:t xml:space="preserve"> </w:t>
      </w:r>
      <w:r>
        <w:rPr/>
        <w:t>based</w:t>
      </w:r>
      <w:r>
        <w:rPr>
          <w:spacing w:val="14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three</w:t>
      </w:r>
      <w:r>
        <w:rPr>
          <w:spacing w:val="12"/>
          <w:w w:val="101"/>
        </w:rPr>
        <w:t xml:space="preserve"> </w:t>
      </w:r>
      <w:r>
        <w:rPr/>
        <w:t>RCTs</w:t>
      </w:r>
      <w:r>
        <w:rPr>
          <w:spacing w:val="12"/>
          <w:w w:val="10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>
          <w:spacing w:val="2"/>
        </w:rPr>
        <w:t>406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34" w:right="2" w:hanging="8"/>
        <w:spacing w:before="27" w:line="237" w:lineRule="auto"/>
        <w:jc w:val="both"/>
        <w:rPr/>
      </w:pPr>
      <w:r>
        <w:rPr>
          <w:i/>
          <w:iCs/>
          <w:spacing w:val="-2"/>
        </w:rPr>
        <w:t>Postoperative drain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2"/>
        </w:rPr>
        <w:t>placement </w:t>
      </w:r>
      <w:r>
        <w:rPr>
          <w:spacing w:val="-2"/>
        </w:rPr>
        <w:t>25 fewer per</w:t>
      </w:r>
      <w:r>
        <w:rPr>
          <w:spacing w:val="15"/>
          <w:w w:val="101"/>
        </w:rPr>
        <w:t xml:space="preserve"> </w:t>
      </w:r>
      <w:r>
        <w:rPr>
          <w:spacing w:val="-2"/>
        </w:rPr>
        <w:t>1000 patients</w:t>
      </w:r>
      <w:r>
        <w:rPr/>
        <w:t xml:space="preserve"> </w:t>
      </w:r>
      <w:r>
        <w:rPr>
          <w:spacing w:val="-1"/>
        </w:rPr>
        <w:t>(95%</w:t>
      </w:r>
      <w:r>
        <w:rPr>
          <w:spacing w:val="30"/>
        </w:rPr>
        <w:t xml:space="preserve"> </w:t>
      </w:r>
      <w:r>
        <w:rPr>
          <w:spacing w:val="-1"/>
        </w:rPr>
        <w:t>CI</w:t>
      </w:r>
      <w:r>
        <w:rPr>
          <w:spacing w:val="15"/>
        </w:rPr>
        <w:t xml:space="preserve"> </w:t>
      </w:r>
      <w:r>
        <w:rPr>
          <w:spacing w:val="-1"/>
        </w:rPr>
        <w:t>63</w:t>
      </w:r>
      <w:r>
        <w:rPr>
          <w:spacing w:val="12"/>
          <w:w w:val="101"/>
        </w:rPr>
        <w:t xml:space="preserve"> </w:t>
      </w:r>
      <w:r>
        <w:rPr>
          <w:spacing w:val="-1"/>
        </w:rPr>
        <w:t>fewer to</w:t>
      </w:r>
      <w:r>
        <w:rPr>
          <w:spacing w:val="14"/>
        </w:rPr>
        <w:t xml:space="preserve"> </w:t>
      </w:r>
      <w:r>
        <w:rPr>
          <w:spacing w:val="-1"/>
        </w:rPr>
        <w:t>53 more) based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two</w:t>
      </w:r>
      <w:r>
        <w:rPr>
          <w:spacing w:val="11"/>
        </w:rPr>
        <w:t xml:space="preserve"> </w:t>
      </w:r>
      <w:r>
        <w:rPr>
          <w:spacing w:val="-1"/>
        </w:rPr>
        <w:t>RCTs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320 patients.</w:t>
      </w:r>
    </w:p>
    <w:p>
      <w:pPr>
        <w:pStyle w:val="BodyText"/>
        <w:ind w:left="226" w:right="1" w:hanging="2"/>
        <w:spacing w:before="1" w:line="261" w:lineRule="auto"/>
        <w:rPr/>
      </w:pPr>
      <w:r>
        <w:rPr>
          <w:i/>
          <w:iCs/>
        </w:rPr>
        <w:t>LOS </w:t>
      </w:r>
      <w:r>
        <w:rPr/>
        <w:t>0.33</w:t>
      </w:r>
      <w:r>
        <w:rPr>
          <w:spacing w:val="12"/>
          <w:w w:val="101"/>
        </w:rPr>
        <w:t xml:space="preserve"> </w:t>
      </w:r>
      <w:r>
        <w:rPr/>
        <w:t>fewer</w:t>
      </w:r>
      <w:r>
        <w:rPr>
          <w:spacing w:val="13"/>
          <w:w w:val="101"/>
        </w:rPr>
        <w:t xml:space="preserve"> </w:t>
      </w:r>
      <w:r>
        <w:rPr/>
        <w:t>days</w:t>
      </w:r>
      <w:r>
        <w:rPr>
          <w:spacing w:val="18"/>
          <w:w w:val="101"/>
        </w:rPr>
        <w:t xml:space="preserve"> </w:t>
      </w:r>
      <w:r>
        <w:rPr/>
        <w:t>(95%</w:t>
      </w:r>
      <w:r>
        <w:rPr>
          <w:spacing w:val="14"/>
        </w:rPr>
        <w:t xml:space="preserve"> </w:t>
      </w:r>
      <w:r>
        <w:rPr/>
        <w:t>CI</w:t>
      </w:r>
      <w:r>
        <w:rPr>
          <w:spacing w:val="13"/>
          <w:w w:val="101"/>
        </w:rPr>
        <w:t xml:space="preserve"> </w:t>
      </w:r>
      <w:r>
        <w:rPr/>
        <w:t>0.97</w:t>
      </w:r>
      <w:r>
        <w:rPr>
          <w:spacing w:val="12"/>
          <w:w w:val="101"/>
        </w:rPr>
        <w:t xml:space="preserve"> </w:t>
      </w:r>
      <w:r>
        <w:rPr/>
        <w:t>fewer to</w:t>
      </w:r>
      <w:r>
        <w:rPr>
          <w:spacing w:val="13"/>
          <w:w w:val="101"/>
        </w:rPr>
        <w:t xml:space="preserve"> </w:t>
      </w:r>
      <w:r>
        <w:rPr/>
        <w:t>0</w:t>
      </w:r>
      <w:r>
        <w:rPr>
          <w:spacing w:val="-1"/>
        </w:rPr>
        <w:t>.32 more)</w:t>
      </w:r>
      <w:r>
        <w:rPr/>
        <w:t xml:space="preserve"> </w:t>
      </w:r>
      <w:r>
        <w:rPr/>
        <w:t>based on two RCTs with 320 patients.</w:t>
      </w:r>
    </w:p>
    <w:p>
      <w:pPr>
        <w:pStyle w:val="BodyText"/>
        <w:ind w:left="228" w:right="4" w:hanging="5"/>
        <w:spacing w:before="1" w:line="266" w:lineRule="auto"/>
        <w:rPr/>
      </w:pPr>
      <w:r>
        <w:rPr>
          <w:i/>
          <w:iCs/>
          <w:spacing w:val="-4"/>
        </w:rPr>
        <w:t>R</w:t>
      </w:r>
      <w:r>
        <w:rPr>
          <w:i/>
          <w:iCs/>
          <w:spacing w:val="-3"/>
        </w:rPr>
        <w:t>eadmission </w:t>
      </w:r>
      <w:r>
        <w:rPr>
          <w:spacing w:val="-3"/>
        </w:rPr>
        <w:t>28 fewer per</w:t>
      </w:r>
      <w:r>
        <w:rPr>
          <w:spacing w:val="14"/>
          <w:w w:val="101"/>
        </w:rPr>
        <w:t xml:space="preserve"> </w:t>
      </w:r>
      <w:r>
        <w:rPr>
          <w:spacing w:val="-3"/>
        </w:rPr>
        <w:t>1000 patients (95% CI</w:t>
      </w:r>
      <w:r>
        <w:rPr>
          <w:spacing w:val="-4"/>
        </w:rPr>
        <w:t xml:space="preserve"> 36 fewe</w:t>
      </w:r>
      <w:r>
        <w:rPr>
          <w:spacing w:val="-3"/>
        </w:rPr>
        <w:t>r</w:t>
      </w:r>
      <w:r>
        <w:rPr/>
        <w:t xml:space="preserve"> </w:t>
      </w:r>
      <w:r>
        <w:rPr/>
        <w:t>to</w:t>
      </w:r>
      <w:r>
        <w:rPr>
          <w:spacing w:val="22"/>
        </w:rPr>
        <w:t xml:space="preserve"> </w:t>
      </w:r>
      <w:r>
        <w:rPr/>
        <w:t>17 more) based on two RCTs </w:t>
      </w:r>
      <w:r>
        <w:rPr>
          <w:spacing w:val="-1"/>
        </w:rPr>
        <w:t>with 320 patients.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2"/>
        <w:spacing w:before="62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2" w:right="4"/>
        <w:spacing w:before="261" w:line="257" w:lineRule="auto"/>
        <w:jc w:val="both"/>
        <w:rPr/>
      </w:pPr>
      <w:r>
        <w:rPr/>
        <w:t>There</w:t>
      </w:r>
      <w:r>
        <w:rPr>
          <w:spacing w:val="1"/>
        </w:rPr>
        <w:t xml:space="preserve"> </w:t>
      </w:r>
      <w:r>
        <w:rPr/>
        <w:t>was</w:t>
      </w:r>
      <w:r>
        <w:rPr>
          <w:spacing w:val="14"/>
        </w:rPr>
        <w:t xml:space="preserve"> </w:t>
      </w:r>
      <w:r>
        <w:rPr/>
        <w:t>one</w:t>
      </w:r>
      <w:r>
        <w:rPr>
          <w:spacing w:val="12"/>
          <w:w w:val="101"/>
        </w:rPr>
        <w:t xml:space="preserve"> </w:t>
      </w:r>
      <w:r>
        <w:rPr/>
        <w:t>outcome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undesirable</w:t>
      </w:r>
      <w:r>
        <w:rPr>
          <w:spacing w:val="11"/>
        </w:rPr>
        <w:t xml:space="preserve"> </w:t>
      </w:r>
      <w:r>
        <w:rPr/>
        <w:t>effects</w:t>
      </w:r>
      <w:r>
        <w:rPr>
          <w:spacing w:val="11"/>
        </w:rPr>
        <w:t xml:space="preserve"> </w:t>
      </w:r>
      <w:r>
        <w:rPr/>
        <w:t>from</w:t>
      </w:r>
      <w:r>
        <w:rPr>
          <w:spacing w:val="17"/>
          <w:w w:val="101"/>
        </w:rPr>
        <w:t xml:space="preserve"> </w:t>
      </w:r>
      <w:r>
        <w:rPr/>
        <w:t>suc</w:t>
      </w:r>
      <w:r>
        <w:rPr>
          <w:spacing w:val="1"/>
        </w:rPr>
        <w:t>-</w:t>
      </w:r>
      <w:r>
        <w:rPr/>
        <w:t xml:space="preserve"> </w:t>
      </w:r>
      <w:r>
        <w:rPr/>
        <w:t>tion and lavage: reope</w:t>
      </w:r>
      <w:r>
        <w:rPr>
          <w:spacing w:val="-1"/>
        </w:rPr>
        <w:t>ration. The panel felt that the undesir-</w:t>
      </w:r>
      <w:r>
        <w:rPr/>
        <w:t xml:space="preserve"> </w:t>
      </w:r>
      <w:r>
        <w:rPr>
          <w:spacing w:val="-1"/>
        </w:rPr>
        <w:t>able effect was</w:t>
      </w:r>
      <w:r>
        <w:rPr>
          <w:spacing w:val="12"/>
        </w:rPr>
        <w:t xml:space="preserve"> </w:t>
      </w:r>
      <w:r>
        <w:rPr>
          <w:spacing w:val="-1"/>
        </w:rPr>
        <w:t>small.</w:t>
      </w:r>
    </w:p>
    <w:p>
      <w:pPr>
        <w:pStyle w:val="BodyText"/>
        <w:ind w:right="6"/>
        <w:spacing w:before="194" w:line="302" w:lineRule="exact"/>
        <w:jc w:val="right"/>
        <w:rPr/>
      </w:pPr>
      <w:r>
        <w:rPr>
          <w:i/>
          <w:iCs/>
          <w:spacing w:val="-2"/>
          <w:position w:val="4"/>
        </w:rPr>
        <w:t>Reoperation </w:t>
      </w:r>
      <w:r>
        <w:rPr>
          <w:spacing w:val="-2"/>
          <w:position w:val="4"/>
        </w:rPr>
        <w:t>8 more per</w:t>
      </w:r>
      <w:r>
        <w:rPr>
          <w:spacing w:val="20"/>
          <w:w w:val="101"/>
          <w:position w:val="4"/>
        </w:rPr>
        <w:t xml:space="preserve"> </w:t>
      </w:r>
      <w:r>
        <w:rPr>
          <w:spacing w:val="-2"/>
          <w:position w:val="4"/>
        </w:rPr>
        <w:t>1000 patients (95% CI 3 fewer to</w:t>
      </w:r>
    </w:p>
    <w:p>
      <w:pPr>
        <w:pStyle w:val="BodyText"/>
        <w:ind w:left="232"/>
        <w:spacing w:before="15" w:line="189" w:lineRule="auto"/>
        <w:rPr/>
      </w:pPr>
      <w:r>
        <w:rPr/>
        <w:t>63 more) based on four RC</w:t>
      </w:r>
      <w:r>
        <w:rPr>
          <w:spacing w:val="-1"/>
        </w:rPr>
        <w:t>Ts with</w:t>
      </w:r>
      <w:r>
        <w:rPr>
          <w:spacing w:val="21"/>
          <w:w w:val="101"/>
        </w:rPr>
        <w:t xml:space="preserve"> </w:t>
      </w:r>
      <w:r>
        <w:rPr>
          <w:spacing w:val="-1"/>
        </w:rPr>
        <w:t>1105 patients.</w:t>
      </w:r>
    </w:p>
    <w:p>
      <w:pPr>
        <w:spacing w:line="189" w:lineRule="auto"/>
        <w:sectPr>
          <w:type w:val="continuous"/>
          <w:pgSz w:w="11906" w:h="15818"/>
          <w:pgMar w:top="963" w:right="1016" w:bottom="1096" w:left="1020" w:header="611" w:footer="877" w:gutter="0"/>
          <w:cols w:equalWidth="0" w:num="2">
            <w:col w:w="5003" w:space="100"/>
            <w:col w:w="4766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8"/>
          <w:footerReference w:type="default" r:id="rId39"/>
          <w:pgSz w:w="11906" w:h="15818"/>
          <w:pgMar w:top="963" w:right="1016" w:bottom="1091" w:left="1020" w:header="611" w:footer="872" w:gutter="0"/>
          <w:cols w:equalWidth="0" w:num="1">
            <w:col w:w="9869" w:space="0"/>
          </w:cols>
        </w:sectPr>
        <w:rPr/>
      </w:pPr>
    </w:p>
    <w:p>
      <w:pPr>
        <w:ind w:left="6"/>
        <w:spacing w:before="4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241" w:firstLine="2"/>
        <w:spacing w:before="296" w:line="250" w:lineRule="auto"/>
        <w:jc w:val="both"/>
        <w:rPr/>
      </w:pPr>
      <w:r>
        <w:rPr>
          <w:spacing w:val="-2"/>
        </w:rPr>
        <w:t>The certainty of</w:t>
      </w:r>
      <w:r>
        <w:rPr>
          <w:spacing w:val="-12"/>
        </w:rPr>
        <w:t xml:space="preserve"> </w:t>
      </w:r>
      <w:r>
        <w:rPr>
          <w:spacing w:val="-2"/>
        </w:rPr>
        <w:t>the above evidence was evaluated as low for</w:t>
      </w:r>
      <w:r>
        <w:rPr/>
        <w:t xml:space="preserve"> </w:t>
      </w:r>
      <w:r>
        <w:rPr>
          <w:spacing w:val="-2"/>
        </w:rPr>
        <w:t>pediatrics. These critical outcomes were primarily limited by</w:t>
      </w:r>
      <w:r>
        <w:rPr>
          <w:spacing w:val="5"/>
        </w:rPr>
        <w:t xml:space="preserve"> </w:t>
      </w:r>
      <w:r>
        <w:rPr/>
        <w:t>small</w:t>
      </w:r>
      <w:r>
        <w:rPr>
          <w:spacing w:val="2"/>
        </w:rPr>
        <w:t xml:space="preserve"> </w:t>
      </w:r>
      <w:r>
        <w:rPr/>
        <w:t>sample</w:t>
      </w:r>
      <w:r>
        <w:rPr>
          <w:spacing w:val="2"/>
        </w:rPr>
        <w:t xml:space="preserve"> </w:t>
      </w:r>
      <w:r>
        <w:rPr/>
        <w:t>size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nonsignificant</w:t>
      </w:r>
      <w:r>
        <w:rPr>
          <w:spacing w:val="2"/>
        </w:rPr>
        <w:t xml:space="preserve"> </w:t>
      </w:r>
      <w:r>
        <w:rPr/>
        <w:t>confidence</w:t>
      </w:r>
      <w:r>
        <w:rPr>
          <w:spacing w:val="2"/>
        </w:rPr>
        <w:t xml:space="preserve"> </w:t>
      </w:r>
      <w:r>
        <w:rPr/>
        <w:t>intervals</w:t>
      </w:r>
      <w:r>
        <w:rPr>
          <w:spacing w:val="2"/>
        </w:rPr>
        <w:t>.</w:t>
      </w:r>
    </w:p>
    <w:p>
      <w:pPr>
        <w:ind w:left="13"/>
        <w:spacing w:before="290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right="239" w:firstLine="2"/>
        <w:spacing w:before="265" w:line="256" w:lineRule="auto"/>
        <w:jc w:val="both"/>
        <w:rPr/>
      </w:pPr>
      <w:r>
        <w:rPr/>
        <w:t>This recommendation likely does not apply equally t</w:t>
      </w:r>
      <w:r>
        <w:rPr>
          <w:spacing w:val="-1"/>
        </w:rPr>
        <w:t>o adult</w:t>
      </w:r>
      <w:r>
        <w:rPr/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pediatric</w:t>
      </w:r>
      <w:r>
        <w:rPr>
          <w:spacing w:val="27"/>
        </w:rPr>
        <w:t xml:space="preserve"> </w:t>
      </w:r>
      <w:r>
        <w:rPr>
          <w:spacing w:val="4"/>
        </w:rPr>
        <w:t>patients</w:t>
      </w:r>
      <w:r>
        <w:rPr>
          <w:spacing w:val="30"/>
        </w:rPr>
        <w:t xml:space="preserve"> </w:t>
      </w:r>
      <w:r>
        <w:rPr>
          <w:spacing w:val="4"/>
        </w:rPr>
        <w:t>who</w:t>
      </w:r>
      <w:r>
        <w:rPr>
          <w:spacing w:val="33"/>
          <w:w w:val="101"/>
        </w:rPr>
        <w:t xml:space="preserve"> </w:t>
      </w:r>
      <w:r>
        <w:rPr>
          <w:spacing w:val="4"/>
        </w:rPr>
        <w:t>ar</w:t>
      </w:r>
      <w:r>
        <w:rPr>
          <w:spacing w:val="3"/>
        </w:rPr>
        <w:t>e</w:t>
      </w:r>
      <w:r>
        <w:rPr>
          <w:spacing w:val="29"/>
          <w:w w:val="101"/>
        </w:rPr>
        <w:t xml:space="preserve"> </w:t>
      </w:r>
      <w:r>
        <w:rPr>
          <w:spacing w:val="3"/>
        </w:rPr>
        <w:t>immunocompromised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/>
        <w:t>have</w:t>
      </w:r>
      <w:r>
        <w:rPr>
          <w:spacing w:val="13"/>
          <w:w w:val="101"/>
        </w:rPr>
        <w:t xml:space="preserve"> </w:t>
      </w:r>
      <w:r>
        <w:rPr/>
        <w:t>widely</w:t>
      </w:r>
      <w:r>
        <w:rPr>
          <w:spacing w:val="8"/>
        </w:rPr>
        <w:t xml:space="preserve"> </w:t>
      </w:r>
      <w:r>
        <w:rPr/>
        <w:t>perforated</w:t>
      </w:r>
      <w:r>
        <w:rPr>
          <w:spacing w:val="17"/>
        </w:rPr>
        <w:t xml:space="preserve"> </w:t>
      </w:r>
      <w:r>
        <w:rPr/>
        <w:t>appendicitis</w:t>
      </w:r>
      <w:r>
        <w:rPr>
          <w:spacing w:val="19"/>
        </w:rPr>
        <w:t xml:space="preserve"> </w:t>
      </w:r>
      <w:r>
        <w:rPr>
          <w:spacing w:val="8"/>
        </w:rPr>
        <w:t>(i.e., </w:t>
      </w:r>
      <w:r>
        <w:rPr/>
        <w:t>purulent</w:t>
      </w:r>
      <w:r>
        <w:rPr>
          <w:spacing w:val="15"/>
          <w:w w:val="101"/>
        </w:rPr>
        <w:t xml:space="preserve"> </w:t>
      </w:r>
      <w:r>
        <w:rPr/>
        <w:t>fluid</w:t>
      </w:r>
      <w:r>
        <w:rPr>
          <w:spacing w:val="8"/>
        </w:rPr>
        <w:t xml:space="preserve"> </w:t>
      </w:r>
      <w:r>
        <w:rPr/>
        <w:t>in </w:t>
      </w:r>
      <w:r>
        <w:rPr>
          <w:spacing w:val="2"/>
        </w:rPr>
        <w:t>all</w:t>
      </w:r>
      <w:r>
        <w:rPr>
          <w:spacing w:val="37"/>
        </w:rPr>
        <w:t xml:space="preserve"> </w:t>
      </w:r>
      <w:r>
        <w:rPr>
          <w:spacing w:val="2"/>
        </w:rPr>
        <w:t>quadrants</w:t>
      </w:r>
      <w:r>
        <w:rPr>
          <w:spacing w:val="22"/>
        </w:rPr>
        <w:t xml:space="preserve"> </w:t>
      </w:r>
      <w:r>
        <w:rPr>
          <w:spacing w:val="2"/>
        </w:rPr>
        <w:t>of the</w:t>
      </w:r>
      <w:r>
        <w:rPr>
          <w:spacing w:val="23"/>
          <w:w w:val="101"/>
        </w:rPr>
        <w:t xml:space="preserve"> </w:t>
      </w:r>
      <w:r>
        <w:rPr>
          <w:spacing w:val="2"/>
        </w:rPr>
        <w:t>abdomen).</w:t>
      </w:r>
      <w:r>
        <w:rPr>
          <w:spacing w:val="19"/>
        </w:rPr>
        <w:t xml:space="preserve"> </w:t>
      </w:r>
      <w:r>
        <w:rPr>
          <w:spacing w:val="2"/>
        </w:rPr>
        <w:t>Particularly</w:t>
      </w:r>
      <w:r>
        <w:rPr>
          <w:spacing w:val="19"/>
          <w:w w:val="101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19"/>
          <w:w w:val="101"/>
        </w:rPr>
        <w:t xml:space="preserve"> </w:t>
      </w:r>
      <w:r>
        <w:rPr>
          <w:spacing w:val="2"/>
        </w:rPr>
        <w:t>immu-</w:t>
      </w:r>
      <w:r>
        <w:rPr/>
        <w:t xml:space="preserve"> </w:t>
      </w:r>
      <w:r>
        <w:rPr/>
        <w:t>nocompromised</w:t>
      </w:r>
      <w:r>
        <w:rPr>
          <w:spacing w:val="4"/>
        </w:rPr>
        <w:t xml:space="preserve"> </w:t>
      </w:r>
      <w:r>
        <w:rPr/>
        <w:t>group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initial</w:t>
      </w:r>
      <w:r>
        <w:rPr>
          <w:spacing w:val="4"/>
        </w:rPr>
        <w:t xml:space="preserve"> </w:t>
      </w:r>
      <w:r>
        <w:rPr/>
        <w:t>presentation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morbid</w:t>
      </w:r>
      <w:r>
        <w:rPr>
          <w:spacing w:val="4"/>
        </w:rPr>
        <w:t>-</w:t>
      </w:r>
      <w:r>
        <w:rPr>
          <w:spacing w:val="1"/>
        </w:rPr>
        <w:t xml:space="preserve"> </w:t>
      </w:r>
      <w:r>
        <w:rPr>
          <w:spacing w:val="2"/>
        </w:rPr>
        <w:t>ity</w:t>
      </w:r>
      <w:r>
        <w:rPr>
          <w:spacing w:val="39"/>
          <w:w w:val="101"/>
        </w:rPr>
        <w:t xml:space="preserve"> </w:t>
      </w:r>
      <w:r>
        <w:rPr>
          <w:spacing w:val="2"/>
        </w:rPr>
        <w:t>of postoperative</w:t>
      </w:r>
      <w:r>
        <w:rPr>
          <w:spacing w:val="28"/>
          <w:w w:val="101"/>
        </w:rPr>
        <w:t xml:space="preserve"> </w:t>
      </w:r>
      <w:r>
        <w:rPr>
          <w:spacing w:val="2"/>
        </w:rPr>
        <w:t>abscess</w:t>
      </w:r>
      <w:r>
        <w:rPr>
          <w:spacing w:val="24"/>
        </w:rPr>
        <w:t xml:space="preserve"> </w:t>
      </w:r>
      <w:r>
        <w:rPr>
          <w:spacing w:val="2"/>
        </w:rPr>
        <w:t>may</w:t>
      </w:r>
      <w:r>
        <w:rPr>
          <w:spacing w:val="26"/>
          <w:w w:val="101"/>
        </w:rPr>
        <w:t xml:space="preserve"> </w:t>
      </w:r>
      <w:r>
        <w:rPr>
          <w:spacing w:val="2"/>
        </w:rPr>
        <w:t>differ</w:t>
      </w:r>
      <w:r>
        <w:rPr>
          <w:spacing w:val="24"/>
          <w:w w:val="101"/>
        </w:rPr>
        <w:t xml:space="preserve"> </w:t>
      </w:r>
      <w:r>
        <w:rPr>
          <w:spacing w:val="2"/>
        </w:rPr>
        <w:t>from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general</w:t>
      </w:r>
      <w:r>
        <w:rPr/>
        <w:t xml:space="preserve"> </w:t>
      </w:r>
      <w:r>
        <w:rPr/>
        <w:t>population</w:t>
      </w:r>
      <w:r>
        <w:rPr>
          <w:spacing w:val="9"/>
        </w:rPr>
        <w:t>.</w:t>
      </w:r>
    </w:p>
    <w:p>
      <w:pPr>
        <w:ind w:left="13"/>
        <w:spacing w:before="290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left="2" w:right="240"/>
        <w:spacing w:before="261" w:line="251" w:lineRule="auto"/>
        <w:jc w:val="both"/>
        <w:rPr/>
      </w:pPr>
      <w:r>
        <w:rPr>
          <w:spacing w:val="1"/>
        </w:rPr>
        <w:t>Future</w:t>
      </w:r>
      <w:r>
        <w:rPr>
          <w:spacing w:val="21"/>
          <w:w w:val="101"/>
        </w:rPr>
        <w:t xml:space="preserve"> </w:t>
      </w:r>
      <w:r>
        <w:rPr>
          <w:spacing w:val="1"/>
        </w:rPr>
        <w:t>studies</w:t>
      </w:r>
      <w:r>
        <w:rPr>
          <w:spacing w:val="16"/>
          <w:w w:val="101"/>
        </w:rPr>
        <w:t xml:space="preserve"> </w:t>
      </w:r>
      <w:r>
        <w:rPr>
          <w:spacing w:val="1"/>
        </w:rPr>
        <w:t>on</w:t>
      </w:r>
      <w:r>
        <w:rPr>
          <w:spacing w:val="21"/>
          <w:w w:val="101"/>
        </w:rPr>
        <w:t xml:space="preserve"> </w:t>
      </w:r>
      <w:r>
        <w:rPr>
          <w:spacing w:val="1"/>
        </w:rPr>
        <w:t>suction</w:t>
      </w:r>
      <w:r>
        <w:rPr>
          <w:spacing w:val="18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lavage</w:t>
      </w:r>
      <w:r>
        <w:rPr>
          <w:spacing w:val="15"/>
        </w:rPr>
        <w:t xml:space="preserve"> </w:t>
      </w:r>
      <w:r>
        <w:rPr/>
        <w:t>versus</w:t>
      </w:r>
      <w:r>
        <w:rPr>
          <w:spacing w:val="21"/>
        </w:rPr>
        <w:t xml:space="preserve"> </w:t>
      </w:r>
      <w:r>
        <w:rPr/>
        <w:t>suction</w:t>
      </w:r>
      <w:r>
        <w:rPr>
          <w:spacing w:val="18"/>
          <w:w w:val="101"/>
        </w:rPr>
        <w:t xml:space="preserve"> </w:t>
      </w:r>
      <w:r>
        <w:rPr/>
        <w:t>alone </w:t>
      </w:r>
      <w:r>
        <w:rPr>
          <w:spacing w:val="-2"/>
        </w:rPr>
        <w:t>should include comparative studies with a standardized tech-</w:t>
      </w:r>
      <w:r>
        <w:rPr>
          <w:spacing w:val="7"/>
        </w:rPr>
        <w:t xml:space="preserve"> </w:t>
      </w:r>
      <w:r>
        <w:rPr/>
        <w:t>nique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irrigation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well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type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volume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irrigant</w:t>
      </w:r>
      <w:r>
        <w:rPr>
          <w:spacing w:val="2"/>
        </w:rPr>
        <w:t>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6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" w:right="237"/>
        <w:spacing w:before="58" w:line="257" w:lineRule="auto"/>
        <w:jc w:val="both"/>
        <w:rPr/>
      </w:pPr>
      <w:r>
        <w:rPr>
          <w:spacing w:val="2"/>
        </w:rPr>
        <w:t>The panel</w:t>
      </w:r>
      <w:r>
        <w:rPr>
          <w:spacing w:val="19"/>
          <w:w w:val="101"/>
        </w:rPr>
        <w:t xml:space="preserve"> </w:t>
      </w:r>
      <w:r>
        <w:rPr>
          <w:spacing w:val="2"/>
        </w:rPr>
        <w:t>suggested that</w:t>
      </w:r>
      <w:r>
        <w:rPr>
          <w:spacing w:val="16"/>
          <w:w w:val="101"/>
        </w:rPr>
        <w:t xml:space="preserve"> </w:t>
      </w:r>
      <w:r>
        <w:rPr>
          <w:spacing w:val="2"/>
        </w:rPr>
        <w:t>adult</w:t>
      </w:r>
      <w:r>
        <w:rPr>
          <w:spacing w:val="16"/>
          <w:w w:val="101"/>
        </w:rPr>
        <w:t xml:space="preserve"> </w:t>
      </w:r>
      <w:r>
        <w:rPr>
          <w:spacing w:val="2"/>
        </w:rPr>
        <w:t>and </w:t>
      </w:r>
      <w:r>
        <w:rPr>
          <w:spacing w:val="1"/>
        </w:rPr>
        <w:t>pediatric</w:t>
      </w:r>
      <w:r>
        <w:rPr>
          <w:spacing w:val="10"/>
        </w:rPr>
        <w:t xml:space="preserve"> </w:t>
      </w:r>
      <w:r>
        <w:rPr>
          <w:spacing w:val="1"/>
        </w:rPr>
        <w:t>patients</w:t>
      </w:r>
      <w:r>
        <w:rPr>
          <w:spacing w:val="14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/>
        <w:t>complicated appendicitis should undergo either suction and</w:t>
      </w:r>
      <w:r>
        <w:rPr>
          <w:spacing w:val="4"/>
        </w:rPr>
        <w:t xml:space="preserve"> </w:t>
      </w:r>
      <w:r>
        <w:rPr/>
        <w:t>lavage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suction</w:t>
      </w:r>
      <w:r>
        <w:rPr>
          <w:spacing w:val="2"/>
        </w:rPr>
        <w:t xml:space="preserve"> </w:t>
      </w:r>
      <w:r>
        <w:rPr/>
        <w:t>alone</w:t>
      </w:r>
      <w:r>
        <w:rPr>
          <w:spacing w:val="2"/>
        </w:rPr>
        <w:t>. </w:t>
      </w:r>
      <w:r>
        <w:rPr/>
        <w:t>This</w:t>
      </w:r>
      <w:r>
        <w:rPr>
          <w:spacing w:val="2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conditional</w:t>
      </w:r>
      <w:r>
        <w:rPr>
          <w:spacing w:val="2"/>
        </w:rPr>
        <w:t xml:space="preserve"> </w:t>
      </w:r>
      <w:r>
        <w:rPr/>
        <w:t>recommenda</w:t>
      </w:r>
      <w:r>
        <w:rPr>
          <w:spacing w:val="2"/>
        </w:rPr>
        <w:t>-</w:t>
      </w:r>
      <w:r>
        <w:rPr/>
        <w:t xml:space="preserve"> </w:t>
      </w:r>
      <w:r>
        <w:rPr/>
        <w:t>tion</w:t>
      </w:r>
      <w:r>
        <w:rPr>
          <w:spacing w:val="4"/>
        </w:rPr>
        <w:t xml:space="preserve"> </w:t>
      </w:r>
      <w:r>
        <w:rPr/>
        <w:t>based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very</w:t>
      </w:r>
      <w:r>
        <w:rPr>
          <w:spacing w:val="4"/>
        </w:rPr>
        <w:t xml:space="preserve"> </w:t>
      </w:r>
      <w:r>
        <w:rPr/>
        <w:t>low</w:t>
      </w:r>
      <w:r>
        <w:rPr>
          <w:spacing w:val="4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certainty</w:t>
      </w:r>
      <w:r>
        <w:rPr>
          <w:spacing w:val="8"/>
        </w:rPr>
        <w:t xml:space="preserve"> </w:t>
      </w:r>
      <w:r>
        <w:rPr/>
        <w:t>evidence</w:t>
      </w:r>
      <w:r>
        <w:rPr>
          <w:spacing w:val="4"/>
        </w:rPr>
        <w:t>,</w:t>
      </w:r>
      <w:r>
        <w:rPr>
          <w:spacing w:val="5"/>
        </w:rPr>
        <w:t xml:space="preserve"> </w:t>
      </w:r>
      <w:r>
        <w:rPr/>
        <w:t>respec</w:t>
      </w:r>
      <w:r>
        <w:rPr>
          <w:spacing w:val="4"/>
        </w:rPr>
        <w:t>-</w:t>
      </w:r>
      <w:r>
        <w:rPr/>
        <w:t xml:space="preserve"> </w:t>
      </w:r>
      <w:r>
        <w:rPr>
          <w:spacing w:val="2"/>
        </w:rPr>
        <w:t>tively.</w:t>
      </w:r>
      <w:r>
        <w:rPr>
          <w:spacing w:val="42"/>
        </w:rPr>
        <w:t xml:space="preserve"> </w:t>
      </w:r>
      <w:r>
        <w:rPr>
          <w:spacing w:val="2"/>
        </w:rPr>
        <w:t>Thus,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panel</w:t>
      </w:r>
      <w:r>
        <w:rPr>
          <w:spacing w:val="23"/>
          <w:w w:val="101"/>
        </w:rPr>
        <w:t xml:space="preserve"> </w:t>
      </w:r>
      <w:r>
        <w:rPr>
          <w:spacing w:val="2"/>
        </w:rPr>
        <w:t>believes</w:t>
      </w:r>
      <w:r>
        <w:rPr>
          <w:spacing w:val="26"/>
        </w:rPr>
        <w:t xml:space="preserve"> </w:t>
      </w:r>
      <w:r>
        <w:rPr>
          <w:spacing w:val="2"/>
        </w:rPr>
        <w:t>in</w:t>
      </w:r>
      <w:r>
        <w:rPr>
          <w:spacing w:val="28"/>
          <w:w w:val="101"/>
        </w:rPr>
        <w:t xml:space="preserve"> </w:t>
      </w:r>
      <w:r>
        <w:rPr>
          <w:spacing w:val="2"/>
        </w:rPr>
        <w:t>general</w:t>
      </w:r>
      <w:r>
        <w:rPr>
          <w:spacing w:val="25"/>
          <w:w w:val="101"/>
        </w:rPr>
        <w:t xml:space="preserve"> </w:t>
      </w:r>
      <w:r>
        <w:rPr>
          <w:spacing w:val="2"/>
        </w:rPr>
        <w:t>most</w:t>
      </w:r>
      <w:r>
        <w:rPr>
          <w:spacing w:val="23"/>
          <w:w w:val="101"/>
        </w:rPr>
        <w:t xml:space="preserve"> </w:t>
      </w:r>
      <w:r>
        <w:rPr>
          <w:spacing w:val="2"/>
        </w:rPr>
        <w:t>patients</w:t>
      </w:r>
      <w:r>
        <w:rPr/>
        <w:t xml:space="preserve"> </w:t>
      </w:r>
      <w:r>
        <w:rPr/>
        <w:t>will derive equal benefit from suction and lavag</w:t>
      </w:r>
      <w:r>
        <w:rPr>
          <w:spacing w:val="-1"/>
        </w:rPr>
        <w:t>e or suction</w:t>
      </w:r>
      <w:r>
        <w:rPr/>
        <w:t xml:space="preserve"> </w:t>
      </w:r>
      <w:r>
        <w:rPr>
          <w:spacing w:val="-1"/>
        </w:rPr>
        <w:t>alone. However, there is uncertainty in th</w:t>
      </w:r>
      <w:r>
        <w:rPr>
          <w:spacing w:val="-2"/>
        </w:rPr>
        <w:t>is recommendation</w:t>
      </w:r>
      <w:r>
        <w:rPr/>
        <w:t xml:space="preserve"> </w:t>
      </w:r>
      <w:r>
        <w:rPr/>
        <w:t>due to the quality of</w:t>
      </w:r>
      <w:r>
        <w:rPr>
          <w:spacing w:val="-5"/>
        </w:rPr>
        <w:t xml:space="preserve"> </w:t>
      </w:r>
      <w:r>
        <w:rPr/>
        <w:t>the evidence. Important considerations </w:t>
      </w:r>
      <w:r>
        <w:rPr/>
        <w:t>include</w:t>
      </w:r>
      <w:r>
        <w:rPr>
          <w:spacing w:val="13"/>
        </w:rPr>
        <w:t xml:space="preserve"> </w:t>
      </w:r>
      <w:r>
        <w:rPr/>
        <w:t>how</w:t>
      </w:r>
      <w:r>
        <w:rPr>
          <w:spacing w:val="13"/>
        </w:rPr>
        <w:t xml:space="preserve"> </w:t>
      </w:r>
      <w:r>
        <w:rPr/>
        <w:t>widespread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intraabdominal</w:t>
      </w:r>
      <w:r>
        <w:rPr>
          <w:spacing w:val="13"/>
        </w:rPr>
        <w:t xml:space="preserve"> </w:t>
      </w:r>
      <w:r>
        <w:rPr/>
        <w:t>contamination </w:t>
      </w:r>
      <w:r>
        <w:rPr>
          <w:spacing w:val="-1"/>
        </w:rPr>
        <w:t>is.</w:t>
      </w:r>
    </w:p>
    <w:p>
      <w:pPr>
        <w:pStyle w:val="BodyText"/>
        <w:ind w:left="2" w:right="241" w:firstLine="10"/>
        <w:spacing w:before="282" w:line="246" w:lineRule="auto"/>
        <w:jc w:val="both"/>
        <w:rPr/>
      </w:pPr>
      <w:r>
        <w:rPr>
          <w:rFonts w:ascii="Calibri" w:hAnsi="Calibri" w:eastAsia="Calibri" w:cs="Calibri"/>
          <w:b/>
          <w:bCs/>
        </w:rPr>
        <w:t>KQ6  </w:t>
      </w:r>
      <w:r>
        <w:rPr/>
        <w:t>In patients undergoing appendec</w:t>
      </w:r>
      <w:r>
        <w:rPr>
          <w:spacing w:val="-1"/>
        </w:rPr>
        <w:t>tomy for complicated</w:t>
      </w:r>
      <w:r>
        <w:rPr/>
        <w:t xml:space="preserve"> </w:t>
      </w:r>
      <w:r>
        <w:rPr/>
        <w:t>appendicitis</w:t>
      </w:r>
      <w:r>
        <w:rPr>
          <w:spacing w:val="1"/>
        </w:rPr>
        <w:t>, </w:t>
      </w:r>
      <w:r>
        <w:rPr/>
        <w:t>should</w:t>
      </w:r>
      <w:r>
        <w:rPr>
          <w:spacing w:val="1"/>
        </w:rPr>
        <w:t xml:space="preserve"> </w:t>
      </w:r>
      <w:r>
        <w:rPr/>
        <w:t>routine</w:t>
      </w:r>
      <w:r>
        <w:rPr>
          <w:spacing w:val="1"/>
        </w:rPr>
        <w:t xml:space="preserve"> </w:t>
      </w:r>
      <w:r>
        <w:rPr/>
        <w:t>drain</w:t>
      </w:r>
      <w:r>
        <w:rPr>
          <w:spacing w:val="1"/>
        </w:rPr>
        <w:t xml:space="preserve"> </w:t>
      </w:r>
      <w:r>
        <w:rPr/>
        <w:t>placement</w:t>
      </w:r>
      <w:r>
        <w:rPr>
          <w:spacing w:val="1"/>
        </w:rPr>
        <w:t xml:space="preserve"> </w:t>
      </w:r>
      <w:r>
        <w:rPr/>
        <w:t>versus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rou</w:t>
      </w:r>
      <w:r>
        <w:rPr>
          <w:spacing w:val="1"/>
        </w:rPr>
        <w:t>-</w:t>
      </w:r>
      <w:r>
        <w:rPr>
          <w:spacing w:val="6"/>
        </w:rPr>
        <w:t xml:space="preserve"> </w:t>
      </w:r>
      <w:r>
        <w:rPr/>
        <w:t>tine</w:t>
      </w:r>
      <w:r>
        <w:rPr>
          <w:spacing w:val="3"/>
        </w:rPr>
        <w:t xml:space="preserve"> </w:t>
      </w:r>
      <w:r>
        <w:rPr/>
        <w:t>drain</w:t>
      </w:r>
      <w:r>
        <w:rPr>
          <w:spacing w:val="3"/>
        </w:rPr>
        <w:t xml:space="preserve"> </w:t>
      </w:r>
      <w:r>
        <w:rPr/>
        <w:t>placement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>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3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 w:right="237"/>
        <w:spacing w:before="58" w:line="253" w:lineRule="auto"/>
        <w:jc w:val="both"/>
        <w:rPr/>
      </w:pPr>
      <w:r>
        <w:rPr>
          <w:spacing w:val="-1"/>
        </w:rPr>
        <w:t>The panel suggests n</w:t>
      </w:r>
      <w:r>
        <w:rPr>
          <w:spacing w:val="-2"/>
        </w:rPr>
        <w:t>o routine drain placement for both adult</w:t>
      </w:r>
      <w:r>
        <w:rPr/>
        <w:t xml:space="preserve"> </w:t>
      </w:r>
      <w:r>
        <w:rPr>
          <w:spacing w:val="-1"/>
        </w:rPr>
        <w:t>and pediatric patients un</w:t>
      </w:r>
      <w:r>
        <w:rPr>
          <w:spacing w:val="-2"/>
        </w:rPr>
        <w:t>dergoing appendectomy for compli-</w:t>
      </w:r>
      <w:r>
        <w:rPr/>
        <w:t xml:space="preserve"> </w:t>
      </w:r>
      <w:r>
        <w:rPr/>
        <w:t>cated</w:t>
      </w:r>
      <w:r>
        <w:rPr>
          <w:spacing w:val="16"/>
          <w:w w:val="101"/>
        </w:rPr>
        <w:t xml:space="preserve"> </w:t>
      </w:r>
      <w:r>
        <w:rPr/>
        <w:t>appendicitis</w:t>
      </w:r>
      <w:r>
        <w:rPr>
          <w:spacing w:val="17"/>
          <w:w w:val="101"/>
        </w:rPr>
        <w:t xml:space="preserve"> </w:t>
      </w:r>
      <w:r>
        <w:rPr>
          <w:spacing w:val="11"/>
        </w:rPr>
        <w:t>(</w:t>
      </w:r>
      <w:r>
        <w:rPr>
          <w:i/>
          <w:iCs/>
        </w:rPr>
        <w:t>Conditional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recommendation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based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on </w:t>
      </w:r>
      <w:r>
        <w:rPr>
          <w:i/>
          <w:iCs/>
        </w:rPr>
        <w:t>very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certainty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evidence</w:t>
      </w:r>
      <w:r>
        <w:rPr>
          <w:spacing w:val="5"/>
        </w:rPr>
        <w:t>).</w:t>
      </w:r>
    </w:p>
    <w:p>
      <w:pPr>
        <w:ind w:left="13"/>
        <w:spacing w:before="293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left="3" w:right="233"/>
        <w:spacing w:before="261" w:line="243" w:lineRule="auto"/>
        <w:jc w:val="both"/>
        <w:rPr/>
      </w:pPr>
      <w:r>
        <w:rPr/>
        <w:t>Proponents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routine</w:t>
      </w:r>
      <w:r>
        <w:rPr>
          <w:spacing w:val="10"/>
        </w:rPr>
        <w:t xml:space="preserve"> </w:t>
      </w:r>
      <w:r>
        <w:rPr/>
        <w:t>drain</w:t>
      </w:r>
      <w:r>
        <w:rPr>
          <w:spacing w:val="10"/>
        </w:rPr>
        <w:t xml:space="preserve"> </w:t>
      </w:r>
      <w:r>
        <w:rPr/>
        <w:t>placement</w:t>
      </w:r>
      <w:r>
        <w:rPr>
          <w:spacing w:val="10"/>
        </w:rPr>
        <w:t xml:space="preserve"> </w:t>
      </w:r>
      <w:r>
        <w:rPr/>
        <w:t>after</w:t>
      </w:r>
      <w:r>
        <w:rPr>
          <w:spacing w:val="10"/>
        </w:rPr>
        <w:t xml:space="preserve"> </w:t>
      </w:r>
      <w:r>
        <w:rPr/>
        <w:t>appendectomy </w:t>
      </w:r>
      <w:r>
        <w:rPr>
          <w:spacing w:val="2"/>
        </w:rPr>
        <w:t>for</w:t>
      </w:r>
      <w:r>
        <w:rPr>
          <w:spacing w:val="14"/>
        </w:rPr>
        <w:t xml:space="preserve"> </w:t>
      </w:r>
      <w:r>
        <w:rPr>
          <w:spacing w:val="2"/>
        </w:rPr>
        <w:t>complicated</w:t>
      </w:r>
      <w:r>
        <w:rPr>
          <w:spacing w:val="17"/>
        </w:rPr>
        <w:t xml:space="preserve"> </w:t>
      </w:r>
      <w:r>
        <w:rPr>
          <w:spacing w:val="2"/>
        </w:rPr>
        <w:t>appendicitis</w:t>
      </w:r>
      <w:r>
        <w:rPr>
          <w:spacing w:val="16"/>
          <w:w w:val="101"/>
        </w:rPr>
        <w:t xml:space="preserve"> </w:t>
      </w:r>
      <w:r>
        <w:rPr>
          <w:spacing w:val="2"/>
        </w:rPr>
        <w:t>advocat</w:t>
      </w:r>
      <w:r>
        <w:rPr>
          <w:spacing w:val="1"/>
        </w:rPr>
        <w:t>e for the necessity</w:t>
      </w:r>
      <w:r>
        <w:rPr>
          <w:spacing w:val="15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3"/>
        </w:rPr>
        <w:t>monitoring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preventing</w:t>
      </w:r>
      <w:r>
        <w:rPr>
          <w:spacing w:val="20"/>
          <w:w w:val="101"/>
        </w:rPr>
        <w:t xml:space="preserve"> </w:t>
      </w:r>
      <w:r>
        <w:rPr>
          <w:spacing w:val="3"/>
        </w:rPr>
        <w:t>postoperative</w:t>
      </w:r>
      <w:r>
        <w:rPr>
          <w:spacing w:val="23"/>
        </w:rPr>
        <w:t xml:space="preserve"> </w:t>
      </w:r>
      <w:r>
        <w:rPr>
          <w:spacing w:val="3"/>
        </w:rPr>
        <w:t>intraa</w:t>
      </w:r>
      <w:r>
        <w:rPr>
          <w:spacing w:val="2"/>
        </w:rPr>
        <w:t>bdominal</w:t>
      </w:r>
      <w:r>
        <w:rPr/>
        <w:t xml:space="preserve"> </w:t>
      </w:r>
      <w:r>
        <w:rPr>
          <w:spacing w:val="-1"/>
        </w:rPr>
        <w:t>abscess formation</w:t>
      </w:r>
      <w:r>
        <w:rPr>
          <w:spacing w:val="19"/>
        </w:rPr>
        <w:t xml:space="preserve"> </w:t>
      </w:r>
      <w:r>
        <w:rPr>
          <w:spacing w:val="-1"/>
        </w:rPr>
        <w:t>[</w:t>
      </w:r>
      <w:hyperlink w:history="true" w:anchor="bookmark40">
        <w:r>
          <w:rPr>
            <w:color w:val="0000FF"/>
            <w:spacing w:val="-1"/>
          </w:rPr>
          <w:t>46</w:t>
        </w:r>
      </w:hyperlink>
      <w:r>
        <w:rPr>
          <w:spacing w:val="-1"/>
        </w:rPr>
        <w:t>–</w:t>
      </w:r>
      <w:hyperlink w:history="true" w:anchor="bookmark41">
        <w:r>
          <w:rPr>
            <w:color w:val="0000FF"/>
            <w:spacing w:val="-1"/>
          </w:rPr>
          <w:t>48</w:t>
        </w:r>
      </w:hyperlink>
      <w:r>
        <w:rPr>
          <w:spacing w:val="-1"/>
        </w:rPr>
        <w:t>]. Others have questioned whether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2"/>
        <w:spacing w:before="84" w:line="255" w:lineRule="auto"/>
        <w:jc w:val="both"/>
        <w:rPr/>
      </w:pPr>
      <w:r>
        <w:rPr>
          <w:spacing w:val="2"/>
        </w:rPr>
        <w:t>the</w:t>
      </w:r>
      <w:r>
        <w:rPr>
          <w:spacing w:val="24"/>
          <w:w w:val="101"/>
        </w:rPr>
        <w:t xml:space="preserve"> </w:t>
      </w:r>
      <w:r>
        <w:rPr>
          <w:spacing w:val="2"/>
        </w:rPr>
        <w:t>presence</w:t>
      </w:r>
      <w:r>
        <w:rPr>
          <w:spacing w:val="21"/>
        </w:rPr>
        <w:t xml:space="preserve"> </w:t>
      </w:r>
      <w:r>
        <w:rPr>
          <w:spacing w:val="2"/>
        </w:rPr>
        <w:t>of a</w:t>
      </w:r>
      <w:r>
        <w:rPr>
          <w:spacing w:val="21"/>
        </w:rPr>
        <w:t xml:space="preserve"> </w:t>
      </w:r>
      <w:r>
        <w:rPr>
          <w:spacing w:val="2"/>
        </w:rPr>
        <w:t>drain</w:t>
      </w:r>
      <w:r>
        <w:rPr>
          <w:spacing w:val="16"/>
          <w:w w:val="101"/>
        </w:rPr>
        <w:t xml:space="preserve"> </w:t>
      </w:r>
      <w:r>
        <w:rPr>
          <w:spacing w:val="2"/>
        </w:rPr>
        <w:t>prevents</w:t>
      </w:r>
      <w:r>
        <w:rPr>
          <w:spacing w:val="16"/>
          <w:w w:val="101"/>
        </w:rPr>
        <w:t xml:space="preserve"> </w:t>
      </w:r>
      <w:r>
        <w:rPr>
          <w:spacing w:val="2"/>
        </w:rPr>
        <w:t>postoperative</w:t>
      </w:r>
      <w:r>
        <w:rPr>
          <w:spacing w:val="22"/>
          <w:w w:val="101"/>
        </w:rPr>
        <w:t xml:space="preserve"> </w:t>
      </w:r>
      <w:r>
        <w:rPr>
          <w:spacing w:val="2"/>
        </w:rPr>
        <w:t>abscesses,</w:t>
      </w:r>
      <w:r>
        <w:rPr/>
        <w:t xml:space="preserve"> </w:t>
      </w:r>
      <w:r>
        <w:rPr>
          <w:spacing w:val="-2"/>
        </w:rPr>
        <w:t>especially since there can be drain dysfunction due t</w:t>
      </w:r>
      <w:r>
        <w:rPr>
          <w:spacing w:val="-3"/>
        </w:rPr>
        <w:t>o a num-</w:t>
      </w:r>
      <w:r>
        <w:rPr/>
        <w:t xml:space="preserve"> </w:t>
      </w:r>
      <w:r>
        <w:rPr/>
        <w:t>ber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factors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tip</w:t>
      </w:r>
      <w:r>
        <w:rPr>
          <w:spacing w:val="1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drain</w:t>
      </w:r>
      <w:r>
        <w:rPr>
          <w:spacing w:val="9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fail</w:t>
      </w:r>
      <w:r>
        <w:rPr>
          <w:spacing w:val="9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remain</w:t>
      </w:r>
      <w:r>
        <w:rPr>
          <w:spacing w:val="9"/>
        </w:rPr>
        <w:t xml:space="preserve"> </w:t>
      </w:r>
      <w:r>
        <w:rPr/>
        <w:t>in </w:t>
      </w:r>
      <w:r>
        <w:rPr>
          <w:spacing w:val="1"/>
        </w:rPr>
        <w:t>the</w:t>
      </w:r>
      <w:r>
        <w:rPr>
          <w:spacing w:val="31"/>
          <w:w w:val="101"/>
        </w:rPr>
        <w:t xml:space="preserve"> </w:t>
      </w:r>
      <w:r>
        <w:rPr>
          <w:spacing w:val="1"/>
        </w:rPr>
        <w:t>space</w:t>
      </w:r>
      <w:r>
        <w:rPr>
          <w:spacing w:val="18"/>
          <w:w w:val="101"/>
        </w:rPr>
        <w:t xml:space="preserve"> </w:t>
      </w:r>
      <w:r>
        <w:rPr>
          <w:spacing w:val="1"/>
        </w:rPr>
        <w:t>where</w:t>
      </w:r>
      <w:r>
        <w:rPr>
          <w:spacing w:val="21"/>
          <w:w w:val="101"/>
        </w:rPr>
        <w:t xml:space="preserve"> </w:t>
      </w:r>
      <w:r>
        <w:rPr>
          <w:spacing w:val="1"/>
        </w:rPr>
        <w:t>an</w:t>
      </w:r>
      <w:r>
        <w:rPr>
          <w:spacing w:val="22"/>
        </w:rPr>
        <w:t xml:space="preserve"> </w:t>
      </w:r>
      <w:r>
        <w:rPr>
          <w:spacing w:val="1"/>
        </w:rPr>
        <w:t>abscess</w:t>
      </w:r>
      <w:r>
        <w:rPr>
          <w:spacing w:val="18"/>
        </w:rPr>
        <w:t xml:space="preserve"> </w:t>
      </w:r>
      <w:r>
        <w:rPr>
          <w:spacing w:val="1"/>
        </w:rPr>
        <w:t>forms.</w:t>
      </w:r>
      <w:r>
        <w:rPr>
          <w:spacing w:val="17"/>
          <w:w w:val="101"/>
        </w:rPr>
        <w:t xml:space="preserve"> </w:t>
      </w:r>
      <w:r>
        <w:rPr>
          <w:spacing w:val="1"/>
        </w:rPr>
        <w:t>Routine</w:t>
      </w:r>
      <w:r>
        <w:rPr>
          <w:spacing w:val="19"/>
          <w:w w:val="101"/>
        </w:rPr>
        <w:t xml:space="preserve"> </w:t>
      </w:r>
      <w:r>
        <w:rPr>
          <w:spacing w:val="1"/>
        </w:rPr>
        <w:t>drainage</w:t>
      </w:r>
      <w:r>
        <w:rPr>
          <w:spacing w:val="17"/>
          <w:w w:val="101"/>
        </w:rPr>
        <w:t xml:space="preserve"> </w:t>
      </w:r>
      <w:r>
        <w:rPr>
          <w:spacing w:val="1"/>
        </w:rPr>
        <w:t>may</w:t>
      </w:r>
      <w:r>
        <w:rPr/>
        <w:t xml:space="preserve"> </w:t>
      </w:r>
      <w:r>
        <w:rPr>
          <w:spacing w:val="2"/>
        </w:rPr>
        <w:t>also</w:t>
      </w:r>
      <w:r>
        <w:rPr>
          <w:spacing w:val="21"/>
        </w:rPr>
        <w:t xml:space="preserve"> </w:t>
      </w:r>
      <w:r>
        <w:rPr>
          <w:spacing w:val="2"/>
        </w:rPr>
        <w:t>lead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0"/>
        </w:rPr>
        <w:t xml:space="preserve"> </w:t>
      </w:r>
      <w:r>
        <w:rPr>
          <w:spacing w:val="2"/>
        </w:rPr>
        <w:t>increased</w:t>
      </w:r>
      <w:r>
        <w:rPr>
          <w:spacing w:val="17"/>
          <w:w w:val="101"/>
        </w:rPr>
        <w:t xml:space="preserve"> </w:t>
      </w:r>
      <w:r>
        <w:rPr>
          <w:spacing w:val="2"/>
        </w:rPr>
        <w:t>pain,</w:t>
      </w:r>
      <w:r>
        <w:rPr>
          <w:spacing w:val="20"/>
        </w:rPr>
        <w:t xml:space="preserve"> </w:t>
      </w:r>
      <w:r>
        <w:rPr>
          <w:spacing w:val="2"/>
        </w:rPr>
        <w:t>increased</w:t>
      </w:r>
      <w:r>
        <w:rPr>
          <w:spacing w:val="20"/>
          <w:w w:val="101"/>
        </w:rPr>
        <w:t xml:space="preserve"> </w:t>
      </w:r>
      <w:r>
        <w:rPr>
          <w:spacing w:val="2"/>
        </w:rPr>
        <w:t>len</w:t>
      </w:r>
      <w:r>
        <w:rPr>
          <w:spacing w:val="1"/>
        </w:rPr>
        <w:t>gth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17"/>
        </w:rPr>
        <w:t xml:space="preserve"> </w:t>
      </w:r>
      <w:r>
        <w:rPr>
          <w:spacing w:val="1"/>
        </w:rPr>
        <w:t>stay,</w:t>
      </w:r>
      <w:r>
        <w:rPr>
          <w:spacing w:val="24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/>
        <w:t>decreased</w:t>
      </w:r>
      <w:r>
        <w:rPr>
          <w:spacing w:val="3"/>
        </w:rPr>
        <w:t xml:space="preserve"> </w:t>
      </w:r>
      <w:r>
        <w:rPr/>
        <w:t>bowel</w:t>
      </w:r>
      <w:r>
        <w:rPr>
          <w:spacing w:val="3"/>
        </w:rPr>
        <w:t xml:space="preserve"> </w:t>
      </w:r>
      <w:r>
        <w:rPr/>
        <w:t>function</w:t>
      </w:r>
      <w:r>
        <w:rPr>
          <w:spacing w:val="3"/>
        </w:rPr>
        <w:t>.</w:t>
      </w:r>
    </w:p>
    <w:p>
      <w:pPr>
        <w:ind w:left="6"/>
        <w:spacing w:before="292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 evidence</w:t>
      </w:r>
    </w:p>
    <w:p>
      <w:pPr>
        <w:pStyle w:val="BodyText"/>
        <w:ind w:left="2" w:hanging="1"/>
        <w:spacing w:before="294" w:line="251" w:lineRule="auto"/>
        <w:jc w:val="both"/>
        <w:rPr/>
      </w:pPr>
      <w:r>
        <w:rPr/>
        <w:t>From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recent</w:t>
      </w:r>
      <w:r>
        <w:rPr>
          <w:spacing w:val="18"/>
        </w:rPr>
        <w:t xml:space="preserve"> </w:t>
      </w:r>
      <w:r>
        <w:rPr/>
        <w:t>systematic</w:t>
      </w:r>
      <w:r>
        <w:rPr>
          <w:spacing w:val="5"/>
        </w:rPr>
        <w:t xml:space="preserve"> </w:t>
      </w:r>
      <w:r>
        <w:rPr/>
        <w:t>review</w:t>
      </w:r>
      <w:r>
        <w:rPr>
          <w:spacing w:val="5"/>
        </w:rPr>
        <w:t>,</w:t>
      </w:r>
      <w:r>
        <w:rPr>
          <w:spacing w:val="18"/>
          <w:w w:val="101"/>
        </w:rPr>
        <w:t xml:space="preserve"> </w:t>
      </w:r>
      <w:r>
        <w:rPr/>
        <w:t>six</w:t>
      </w:r>
      <w:r>
        <w:rPr>
          <w:spacing w:val="13"/>
          <w:w w:val="101"/>
        </w:rPr>
        <w:t xml:space="preserve"> </w:t>
      </w:r>
      <w:r>
        <w:rPr/>
        <w:t>observational</w:t>
      </w:r>
      <w:r>
        <w:rPr>
          <w:spacing w:val="18"/>
          <w:w w:val="101"/>
        </w:rPr>
        <w:t xml:space="preserve"> </w:t>
      </w:r>
      <w:r>
        <w:rPr/>
        <w:t>stud</w:t>
      </w:r>
      <w:r>
        <w:rPr>
          <w:spacing w:val="5"/>
        </w:rPr>
        <w:t>-</w:t>
      </w:r>
      <w:r>
        <w:rPr/>
        <w:t xml:space="preserve"> </w:t>
      </w:r>
      <w:r>
        <w:rPr/>
        <w:t>ies on routine drain placement versus no drain pl</w:t>
      </w:r>
      <w:r>
        <w:rPr>
          <w:spacing w:val="-1"/>
        </w:rPr>
        <w:t>acement in</w:t>
      </w:r>
      <w:r>
        <w:rPr/>
        <w:t xml:space="preserve"> </w:t>
      </w:r>
      <w:r>
        <w:rPr/>
        <w:t>adults</w:t>
      </w:r>
      <w:r>
        <w:rPr>
          <w:spacing w:val="12"/>
        </w:rPr>
        <w:t xml:space="preserve"> </w:t>
      </w:r>
      <w:r>
        <w:rPr/>
        <w:t>were</w:t>
      </w:r>
      <w:r>
        <w:rPr>
          <w:spacing w:val="12"/>
        </w:rPr>
        <w:t xml:space="preserve"> </w:t>
      </w:r>
      <w:r>
        <w:rPr/>
        <w:t>used</w:t>
      </w:r>
      <w:r>
        <w:rPr>
          <w:spacing w:val="12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inform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panel</w:t>
      </w:r>
      <w:r>
        <w:rPr>
          <w:spacing w:val="12"/>
        </w:rPr>
        <w:t>’</w:t>
      </w:r>
      <w:r>
        <w:rPr/>
        <w:t>s</w:t>
      </w:r>
      <w:r>
        <w:rPr>
          <w:spacing w:val="14"/>
          <w:w w:val="101"/>
        </w:rPr>
        <w:t xml:space="preserve"> </w:t>
      </w:r>
      <w:r>
        <w:rPr/>
        <w:t>decisions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three </w:t>
      </w:r>
      <w:r>
        <w:rPr/>
        <w:t>observational</w:t>
      </w:r>
      <w:r>
        <w:rPr>
          <w:spacing w:val="1"/>
        </w:rPr>
        <w:t xml:space="preserve"> </w:t>
      </w:r>
      <w:r>
        <w:rPr/>
        <w:t>studies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children</w:t>
      </w:r>
      <w:r>
        <w:rPr>
          <w:spacing w:val="1"/>
        </w:rPr>
        <w:t xml:space="preserve"> </w:t>
      </w:r>
      <w:r>
        <w:rPr/>
        <w:t>were</w:t>
      </w:r>
      <w:r>
        <w:rPr>
          <w:spacing w:val="1"/>
        </w:rPr>
        <w:t xml:space="preserve"> </w:t>
      </w:r>
      <w:r>
        <w:rPr/>
        <w:t>used</w:t>
      </w:r>
      <w:r>
        <w:rPr>
          <w:spacing w:val="23"/>
          <w:w w:val="101"/>
        </w:rPr>
        <w:t xml:space="preserve"> </w:t>
      </w:r>
      <w:r>
        <w:rPr>
          <w:spacing w:val="1"/>
        </w:rPr>
        <w:t>[</w:t>
      </w:r>
      <w:hyperlink w:history="true" w:anchor="bookmark1">
        <w:r>
          <w:rPr>
            <w:color w:val="0000FF"/>
            <w:spacing w:val="1"/>
          </w:rPr>
          <w:t>1</w:t>
        </w:r>
      </w:hyperlink>
      <w:r>
        <w:rPr>
          <w:spacing w:val="1"/>
        </w:rPr>
        <w:t>].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2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" w:right="2" w:hanging="2"/>
        <w:spacing w:before="58" w:line="250" w:lineRule="auto"/>
        <w:jc w:val="both"/>
        <w:rPr/>
      </w:pPr>
      <w:r>
        <w:rPr>
          <w:spacing w:val="2"/>
        </w:rPr>
        <w:t>Two</w:t>
      </w:r>
      <w:r>
        <w:rPr>
          <w:spacing w:val="19"/>
        </w:rPr>
        <w:t xml:space="preserve"> </w:t>
      </w:r>
      <w:r>
        <w:rPr>
          <w:spacing w:val="2"/>
        </w:rPr>
        <w:t>outcomes,</w:t>
      </w:r>
      <w:r>
        <w:rPr>
          <w:spacing w:val="14"/>
          <w:w w:val="101"/>
        </w:rPr>
        <w:t xml:space="preserve"> </w:t>
      </w:r>
      <w:r>
        <w:rPr>
          <w:spacing w:val="2"/>
        </w:rPr>
        <w:t>postoperative</w:t>
      </w:r>
      <w:r>
        <w:rPr>
          <w:spacing w:val="18"/>
          <w:w w:val="101"/>
        </w:rPr>
        <w:t xml:space="preserve"> </w:t>
      </w:r>
      <w:r>
        <w:rPr>
          <w:spacing w:val="1"/>
        </w:rPr>
        <w:t>drain</w:t>
      </w:r>
      <w:r>
        <w:rPr>
          <w:spacing w:val="14"/>
        </w:rPr>
        <w:t xml:space="preserve"> </w:t>
      </w:r>
      <w:r>
        <w:rPr>
          <w:spacing w:val="1"/>
        </w:rPr>
        <w:t>placement</w:t>
      </w:r>
      <w:r>
        <w:rPr>
          <w:spacing w:val="20"/>
          <w:w w:val="101"/>
        </w:rPr>
        <w:t xml:space="preserve"> </w:t>
      </w:r>
      <w:r>
        <w:rPr>
          <w:spacing w:val="1"/>
        </w:rPr>
        <w:t>and</w:t>
      </w:r>
      <w:r>
        <w:rPr>
          <w:spacing w:val="17"/>
        </w:rPr>
        <w:t xml:space="preserve"> </w:t>
      </w:r>
      <w:r>
        <w:rPr>
          <w:spacing w:val="1"/>
        </w:rPr>
        <w:t>length</w:t>
      </w:r>
      <w:r>
        <w:rPr/>
        <w:t xml:space="preserve"> </w:t>
      </w:r>
      <w:r>
        <w:rPr/>
        <w:t>of stay were desirable effects for routine dra</w:t>
      </w:r>
      <w:r>
        <w:rPr>
          <w:spacing w:val="-1"/>
        </w:rPr>
        <w:t>in placement in</w:t>
      </w:r>
      <w:r>
        <w:rPr/>
        <w:t xml:space="preserve"> </w:t>
      </w:r>
      <w:r>
        <w:rPr/>
        <w:t>adults</w:t>
      </w:r>
      <w:r>
        <w:rPr>
          <w:spacing w:val="1"/>
        </w:rPr>
        <w:t>.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 xml:space="preserve"> </w:t>
      </w:r>
      <w:r>
        <w:rPr/>
        <w:t>felt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effect</w:t>
      </w:r>
      <w:r>
        <w:rPr>
          <w:spacing w:val="1"/>
        </w:rPr>
        <w:t xml:space="preserve"> </w:t>
      </w:r>
      <w:r>
        <w:rPr/>
        <w:t>magnitude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trivial</w:t>
      </w:r>
      <w:r>
        <w:rPr>
          <w:spacing w:val="1"/>
        </w:rPr>
        <w:t>.</w:t>
      </w:r>
    </w:p>
    <w:p>
      <w:pPr>
        <w:pStyle w:val="BodyText"/>
        <w:ind w:left="235" w:right="3" w:hanging="9"/>
        <w:spacing w:before="279" w:line="237" w:lineRule="auto"/>
        <w:jc w:val="both"/>
        <w:rPr/>
      </w:pPr>
      <w:r>
        <w:rPr>
          <w:i/>
          <w:iCs/>
        </w:rPr>
        <w:t>Postoperative drain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placement </w:t>
      </w:r>
      <w:r>
        <w:rPr/>
        <w:t>8 fewe</w:t>
      </w:r>
      <w:r>
        <w:rPr>
          <w:spacing w:val="-1"/>
        </w:rPr>
        <w:t>r per</w:t>
      </w:r>
      <w:r>
        <w:rPr>
          <w:spacing w:val="20"/>
        </w:rPr>
        <w:t xml:space="preserve"> </w:t>
      </w:r>
      <w:r>
        <w:rPr>
          <w:spacing w:val="-1"/>
        </w:rPr>
        <w:t>1000 patients</w:t>
      </w:r>
      <w:r>
        <w:rPr/>
        <w:t xml:space="preserve"> </w:t>
      </w:r>
      <w:r>
        <w:rPr>
          <w:spacing w:val="-1"/>
        </w:rPr>
        <w:t>(95% CI 55 fewer to</w:t>
      </w:r>
      <w:r>
        <w:rPr>
          <w:spacing w:val="23"/>
        </w:rPr>
        <w:t xml:space="preserve"> </w:t>
      </w:r>
      <w:r>
        <w:rPr>
          <w:spacing w:val="-1"/>
        </w:rPr>
        <w:t>126 more) based on 3 observational</w:t>
      </w:r>
      <w:r>
        <w:rPr/>
        <w:t xml:space="preserve"> </w:t>
      </w:r>
      <w:r>
        <w:rPr/>
        <w:t>studies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476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6" w:right="1" w:hanging="2"/>
        <w:spacing w:before="1" w:line="266" w:lineRule="auto"/>
        <w:rPr/>
      </w:pPr>
      <w:r>
        <w:rPr>
          <w:i/>
          <w:iCs/>
        </w:rPr>
        <w:t>LOS </w:t>
      </w:r>
      <w:r>
        <w:rPr/>
        <w:t>0.21</w:t>
      </w:r>
      <w:r>
        <w:rPr>
          <w:spacing w:val="14"/>
        </w:rPr>
        <w:t xml:space="preserve"> </w:t>
      </w:r>
      <w:r>
        <w:rPr/>
        <w:t>days</w:t>
      </w:r>
      <w:r>
        <w:rPr>
          <w:spacing w:val="12"/>
          <w:w w:val="101"/>
        </w:rPr>
        <w:t xml:space="preserve"> </w:t>
      </w:r>
      <w:r>
        <w:rPr/>
        <w:t>fewer</w:t>
      </w:r>
      <w:r>
        <w:rPr>
          <w:spacing w:val="18"/>
        </w:rPr>
        <w:t xml:space="preserve"> </w:t>
      </w:r>
      <w:r>
        <w:rPr/>
        <w:t>(95%</w:t>
      </w:r>
      <w:r>
        <w:rPr>
          <w:spacing w:val="14"/>
        </w:rPr>
        <w:t xml:space="preserve"> </w:t>
      </w:r>
      <w:r>
        <w:rPr/>
        <w:t>CI</w:t>
      </w:r>
      <w:r>
        <w:rPr>
          <w:spacing w:val="13"/>
          <w:w w:val="101"/>
        </w:rPr>
        <w:t xml:space="preserve"> </w:t>
      </w:r>
      <w:r>
        <w:rPr/>
        <w:t>0.77</w:t>
      </w:r>
      <w:r>
        <w:rPr>
          <w:spacing w:val="12"/>
          <w:w w:val="101"/>
        </w:rPr>
        <w:t xml:space="preserve"> </w:t>
      </w:r>
      <w:r>
        <w:rPr/>
        <w:t>fewer to</w:t>
      </w:r>
      <w:r>
        <w:rPr>
          <w:spacing w:val="13"/>
          <w:w w:val="101"/>
        </w:rPr>
        <w:t xml:space="preserve"> </w:t>
      </w:r>
      <w:r>
        <w:rPr/>
        <w:t>0</w:t>
      </w:r>
      <w:r>
        <w:rPr>
          <w:spacing w:val="-1"/>
        </w:rPr>
        <w:t>.34 more)</w:t>
      </w:r>
      <w:r>
        <w:rPr/>
        <w:t xml:space="preserve"> </w:t>
      </w:r>
      <w:r>
        <w:rPr/>
        <w:t>based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two</w:t>
      </w:r>
      <w:r>
        <w:rPr>
          <w:spacing w:val="2"/>
        </w:rPr>
        <w:t xml:space="preserve"> </w:t>
      </w:r>
      <w:r>
        <w:rPr/>
        <w:t>observational</w:t>
      </w:r>
      <w:r>
        <w:rPr>
          <w:spacing w:val="2"/>
        </w:rPr>
        <w:t xml:space="preserve"> </w:t>
      </w:r>
      <w:r>
        <w:rPr/>
        <w:t>studies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250 </w:t>
      </w:r>
      <w:r>
        <w:rPr/>
        <w:t>patients</w:t>
      </w:r>
      <w:r>
        <w:rPr>
          <w:spacing w:val="2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2"/>
        <w:spacing w:before="62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1" w:right="1" w:firstLine="5"/>
        <w:spacing w:before="262" w:line="253" w:lineRule="auto"/>
        <w:jc w:val="both"/>
        <w:rPr/>
      </w:pPr>
      <w:r>
        <w:rPr/>
        <w:t>Organ</w:t>
      </w:r>
      <w:r>
        <w:rPr>
          <w:spacing w:val="23"/>
        </w:rPr>
        <w:t xml:space="preserve"> </w:t>
      </w:r>
      <w:r>
        <w:rPr/>
        <w:t>space</w:t>
      </w:r>
      <w:r>
        <w:rPr>
          <w:spacing w:val="7"/>
        </w:rPr>
        <w:t xml:space="preserve"> </w:t>
      </w:r>
      <w:r>
        <w:rPr/>
        <w:t>infection</w:t>
      </w:r>
      <w:r>
        <w:rPr>
          <w:spacing w:val="7"/>
        </w:rPr>
        <w:t>, </w:t>
      </w:r>
      <w:r>
        <w:rPr/>
        <w:t>new</w:t>
      </w:r>
      <w:r>
        <w:rPr>
          <w:spacing w:val="7"/>
        </w:rPr>
        <w:t xml:space="preserve"> </w:t>
      </w:r>
      <w:r>
        <w:rPr/>
        <w:t>course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antibiotics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/>
        <w:t>readmis</w:t>
      </w:r>
      <w:r>
        <w:rPr>
          <w:spacing w:val="7"/>
        </w:rPr>
        <w:t>-</w:t>
      </w:r>
      <w:r>
        <w:rPr/>
        <w:t xml:space="preserve"> </w:t>
      </w:r>
      <w:r>
        <w:rPr>
          <w:spacing w:val="-2"/>
        </w:rPr>
        <w:t>sion, reoperation, and death were undesirable effects for rou-</w:t>
      </w:r>
      <w:r>
        <w:rPr>
          <w:spacing w:val="9"/>
        </w:rPr>
        <w:t xml:space="preserve"> </w:t>
      </w:r>
      <w:r>
        <w:rPr/>
        <w:t>tine drain placement in adults. The ove</w:t>
      </w:r>
      <w:r>
        <w:rPr>
          <w:spacing w:val="-1"/>
        </w:rPr>
        <w:t>rall magnitude 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undesirable</w:t>
      </w:r>
      <w:r>
        <w:rPr>
          <w:spacing w:val="1"/>
        </w:rPr>
        <w:t xml:space="preserve"> </w:t>
      </w:r>
      <w:r>
        <w:rPr/>
        <w:t>effects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deemed</w:t>
      </w:r>
      <w:r>
        <w:rPr>
          <w:spacing w:val="1"/>
        </w:rPr>
        <w:t xml:space="preserve"> </w:t>
      </w:r>
      <w:r>
        <w:rPr/>
        <w:t>moderate</w:t>
      </w:r>
      <w:r>
        <w:rPr>
          <w:spacing w:val="1"/>
        </w:rPr>
        <w:t>.</w:t>
      </w:r>
    </w:p>
    <w:p>
      <w:pPr>
        <w:pStyle w:val="BodyText"/>
        <w:ind w:left="230" w:right="2" w:firstLine="7"/>
        <w:spacing w:before="212" w:line="261" w:lineRule="auto"/>
        <w:jc w:val="both"/>
        <w:rPr/>
      </w:pPr>
      <w:r>
        <w:rPr>
          <w:i/>
          <w:iCs/>
          <w:spacing w:val="-3"/>
        </w:rPr>
        <w:t>Organ space infection</w:t>
      </w:r>
      <w:r>
        <w:rPr>
          <w:i/>
          <w:iCs/>
          <w:spacing w:val="17"/>
          <w:w w:val="101"/>
        </w:rPr>
        <w:t xml:space="preserve"> </w:t>
      </w:r>
      <w:r>
        <w:rPr>
          <w:spacing w:val="-3"/>
        </w:rPr>
        <w:t>10 more per</w:t>
      </w:r>
      <w:r>
        <w:rPr>
          <w:spacing w:val="15"/>
          <w:w w:val="101"/>
        </w:rPr>
        <w:t xml:space="preserve"> </w:t>
      </w:r>
      <w:r>
        <w:rPr>
          <w:spacing w:val="-3"/>
        </w:rPr>
        <w:t>1000 patients (95% CI</w:t>
      </w:r>
      <w:r>
        <w:rPr/>
        <w:t xml:space="preserve"> </w:t>
      </w:r>
      <w:r>
        <w:rPr/>
        <w:t>20 fewer to 50</w:t>
      </w:r>
      <w:r>
        <w:rPr>
          <w:spacing w:val="9"/>
        </w:rPr>
        <w:t xml:space="preserve"> </w:t>
      </w:r>
      <w:r>
        <w:rPr/>
        <w:t>more)</w:t>
      </w:r>
      <w:r>
        <w:rPr>
          <w:spacing w:val="7"/>
        </w:rPr>
        <w:t xml:space="preserve"> </w:t>
      </w:r>
      <w:r>
        <w:rPr/>
        <w:t>based</w:t>
      </w:r>
      <w:r>
        <w:rPr>
          <w:spacing w:val="12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six</w:t>
      </w:r>
      <w:r>
        <w:rPr>
          <w:spacing w:val="12"/>
        </w:rPr>
        <w:t xml:space="preserve"> </w:t>
      </w:r>
      <w:r>
        <w:rPr/>
        <w:t>observational</w:t>
      </w:r>
      <w:r>
        <w:rPr>
          <w:spacing w:val="16"/>
          <w:w w:val="101"/>
        </w:rPr>
        <w:t xml:space="preserve"> </w:t>
      </w:r>
      <w:r>
        <w:rPr/>
        <w:t>stud</w:t>
      </w:r>
      <w:r>
        <w:rPr>
          <w:spacing w:val="-1"/>
        </w:rPr>
        <w:t>ies</w:t>
      </w:r>
      <w:r>
        <w:rPr/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1727 patients.</w:t>
      </w:r>
    </w:p>
    <w:p>
      <w:pPr>
        <w:pStyle w:val="BodyText"/>
        <w:ind w:left="231" w:right="2" w:hanging="9"/>
        <w:spacing w:before="3" w:line="260" w:lineRule="auto"/>
        <w:jc w:val="both"/>
        <w:rPr/>
      </w:pPr>
      <w:r>
        <w:rPr>
          <w:i/>
          <w:iCs/>
          <w:spacing w:val="-2"/>
        </w:rPr>
        <w:t>New course of antibiotics </w:t>
      </w:r>
      <w:r>
        <w:rPr>
          <w:spacing w:val="-2"/>
        </w:rPr>
        <w:t>37 </w:t>
      </w:r>
      <w:r>
        <w:rPr>
          <w:spacing w:val="-3"/>
        </w:rPr>
        <w:t>more per</w:t>
      </w:r>
      <w:r>
        <w:rPr>
          <w:spacing w:val="14"/>
          <w:w w:val="101"/>
        </w:rPr>
        <w:t xml:space="preserve"> </w:t>
      </w:r>
      <w:r>
        <w:rPr>
          <w:spacing w:val="-3"/>
        </w:rPr>
        <w:t>1000 patients (95%</w:t>
      </w:r>
      <w:r>
        <w:rPr/>
        <w:t xml:space="preserve"> </w:t>
      </w:r>
      <w:r>
        <w:rPr/>
        <w:t>CI</w:t>
      </w:r>
      <w:r>
        <w:rPr>
          <w:spacing w:val="28"/>
        </w:rPr>
        <w:t xml:space="preserve"> </w:t>
      </w:r>
      <w:r>
        <w:rPr>
          <w:spacing w:val="6"/>
        </w:rPr>
        <w:t>23</w:t>
      </w:r>
      <w:r>
        <w:rPr>
          <w:spacing w:val="22"/>
          <w:w w:val="101"/>
        </w:rPr>
        <w:t xml:space="preserve"> </w:t>
      </w:r>
      <w:r>
        <w:rPr/>
        <w:t>fewer</w:t>
      </w:r>
      <w:r>
        <w:rPr>
          <w:spacing w:val="21"/>
        </w:rPr>
        <w:t xml:space="preserve"> </w:t>
      </w:r>
      <w:r>
        <w:rPr/>
        <w:t>to</w:t>
      </w:r>
      <w:r>
        <w:rPr>
          <w:spacing w:val="40"/>
          <w:w w:val="101"/>
        </w:rPr>
        <w:t xml:space="preserve"> </w:t>
      </w:r>
      <w:r>
        <w:rPr>
          <w:spacing w:val="6"/>
        </w:rPr>
        <w:t>154</w:t>
      </w:r>
      <w:r>
        <w:rPr>
          <w:spacing w:val="21"/>
          <w:w w:val="101"/>
        </w:rPr>
        <w:t xml:space="preserve"> </w:t>
      </w:r>
      <w:r>
        <w:rPr/>
        <w:t>more</w:t>
      </w:r>
      <w:r>
        <w:rPr>
          <w:spacing w:val="6"/>
        </w:rPr>
        <w:t>)</w:t>
      </w:r>
      <w:r>
        <w:rPr>
          <w:spacing w:val="19"/>
          <w:w w:val="101"/>
        </w:rPr>
        <w:t xml:space="preserve"> </w:t>
      </w:r>
      <w:r>
        <w:rPr/>
        <w:t>based</w:t>
      </w:r>
      <w:r>
        <w:rPr>
          <w:spacing w:val="24"/>
        </w:rPr>
        <w:t xml:space="preserve"> </w:t>
      </w:r>
      <w:r>
        <w:rPr/>
        <w:t>on</w:t>
      </w:r>
      <w:r>
        <w:rPr>
          <w:spacing w:val="21"/>
          <w:w w:val="101"/>
        </w:rPr>
        <w:t xml:space="preserve"> </w:t>
      </w:r>
      <w:r>
        <w:rPr/>
        <w:t>two</w:t>
      </w:r>
      <w:r>
        <w:rPr>
          <w:spacing w:val="24"/>
        </w:rPr>
        <w:t xml:space="preserve"> </w:t>
      </w:r>
      <w:r>
        <w:rPr/>
        <w:t>observational </w:t>
      </w:r>
      <w:r>
        <w:rPr/>
        <w:t>studies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327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6" w:right="1" w:hanging="3"/>
        <w:spacing w:before="2" w:line="260" w:lineRule="auto"/>
        <w:jc w:val="both"/>
        <w:rPr/>
      </w:pPr>
      <w:r>
        <w:rPr>
          <w:i/>
          <w:iCs/>
          <w:spacing w:val="-4"/>
        </w:rPr>
        <w:t>Read</w:t>
      </w:r>
      <w:r>
        <w:rPr>
          <w:i/>
          <w:iCs/>
          <w:spacing w:val="-3"/>
        </w:rPr>
        <w:t>mission</w:t>
      </w:r>
      <w:r>
        <w:rPr>
          <w:i/>
          <w:iCs/>
          <w:spacing w:val="16"/>
          <w:w w:val="101"/>
        </w:rPr>
        <w:t xml:space="preserve"> </w:t>
      </w:r>
      <w:r>
        <w:rPr>
          <w:spacing w:val="-3"/>
        </w:rPr>
        <w:t>16 more per</w:t>
      </w:r>
      <w:r>
        <w:rPr>
          <w:spacing w:val="15"/>
          <w:w w:val="101"/>
        </w:rPr>
        <w:t xml:space="preserve"> </w:t>
      </w:r>
      <w:r>
        <w:rPr>
          <w:spacing w:val="-3"/>
        </w:rPr>
        <w:t>1000 patients (95% CI</w:t>
      </w:r>
      <w:r>
        <w:rPr>
          <w:spacing w:val="16"/>
        </w:rPr>
        <w:t xml:space="preserve"> </w:t>
      </w:r>
      <w:r>
        <w:rPr>
          <w:spacing w:val="-3"/>
        </w:rPr>
        <w:t>15 </w:t>
      </w:r>
      <w:r>
        <w:rPr>
          <w:spacing w:val="-4"/>
        </w:rPr>
        <w:t>fewe</w:t>
      </w:r>
      <w:r>
        <w:rPr/>
        <w:t>r </w:t>
      </w:r>
      <w:r>
        <w:rPr/>
        <w:t>to 68 more) based on two observational studies with 991</w:t>
      </w:r>
      <w:r>
        <w:rPr>
          <w:spacing w:val="6"/>
        </w:rPr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26" w:right="3" w:hanging="3"/>
        <w:spacing w:before="2" w:line="272" w:lineRule="auto"/>
        <w:jc w:val="both"/>
        <w:rPr/>
      </w:pPr>
      <w:r>
        <w:rPr>
          <w:i/>
          <w:iCs/>
          <w:spacing w:val="-2"/>
        </w:rPr>
        <w:t>Reoperation </w:t>
      </w:r>
      <w:r>
        <w:rPr>
          <w:spacing w:val="-2"/>
        </w:rPr>
        <w:t>30 more per</w:t>
      </w:r>
      <w:r>
        <w:rPr>
          <w:spacing w:val="24"/>
        </w:rPr>
        <w:t xml:space="preserve"> </w:t>
      </w:r>
      <w:r>
        <w:rPr>
          <w:spacing w:val="-2"/>
        </w:rPr>
        <w:t>1000 patients (95% CI 20 fewer</w:t>
      </w:r>
      <w:r>
        <w:rPr/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173 more) based on one observational study</w:t>
      </w:r>
      <w:r>
        <w:rPr>
          <w:spacing w:val="5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225 </w:t>
      </w:r>
      <w:r>
        <w:rPr/>
        <w:t>patients</w:t>
      </w:r>
      <w:r>
        <w:rPr>
          <w:spacing w:val="7"/>
        </w:rPr>
        <w:t>.</w:t>
      </w:r>
    </w:p>
    <w:p>
      <w:pPr>
        <w:spacing w:line="272" w:lineRule="auto"/>
        <w:sectPr>
          <w:type w:val="continuous"/>
          <w:pgSz w:w="11906" w:h="15818"/>
          <w:pgMar w:top="963" w:right="1016" w:bottom="1091" w:left="1020" w:header="611" w:footer="872" w:gutter="0"/>
          <w:cols w:equalWidth="0" w:num="2">
            <w:col w:w="5003" w:space="100"/>
            <w:col w:w="4766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0"/>
          <w:footerReference w:type="default" r:id="rId41"/>
          <w:pgSz w:w="11906" w:h="15818"/>
          <w:pgMar w:top="963" w:right="1007" w:bottom="1096" w:left="1020" w:header="611" w:footer="877" w:gutter="0"/>
          <w:cols w:equalWidth="0" w:num="1">
            <w:col w:w="9878" w:space="0"/>
          </w:cols>
        </w:sectPr>
        <w:rPr/>
      </w:pPr>
    </w:p>
    <w:p>
      <w:pPr>
        <w:ind w:left="6"/>
        <w:spacing w:before="4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3" w:right="238"/>
        <w:spacing w:before="293" w:line="255" w:lineRule="auto"/>
        <w:jc w:val="both"/>
        <w:rPr/>
      </w:pPr>
      <w:r>
        <w:rPr/>
        <w:t>The certainty of evidence was evaluated as very low</w:t>
      </w:r>
      <w:r>
        <w:rPr>
          <w:spacing w:val="-1"/>
        </w:rPr>
        <w:t>. These</w:t>
      </w:r>
      <w:r>
        <w:rPr/>
        <w:t xml:space="preserve"> </w:t>
      </w:r>
      <w:r>
        <w:rPr>
          <w:spacing w:val="-2"/>
        </w:rPr>
        <w:t>critical outcomes were primarily limited by high-risk of</w:t>
      </w:r>
      <w:r>
        <w:rPr>
          <w:spacing w:val="-5"/>
        </w:rPr>
        <w:t xml:space="preserve"> </w:t>
      </w:r>
      <w:r>
        <w:rPr>
          <w:spacing w:val="-2"/>
        </w:rPr>
        <w:t>bias,</w:t>
      </w:r>
      <w:r>
        <w:rPr/>
        <w:t xml:space="preserve"> </w:t>
      </w:r>
      <w:r>
        <w:rPr>
          <w:spacing w:val="2"/>
        </w:rPr>
        <w:t>large,</w:t>
      </w:r>
      <w:r>
        <w:rPr>
          <w:spacing w:val="21"/>
        </w:rPr>
        <w:t xml:space="preserve"> </w:t>
      </w:r>
      <w:r>
        <w:rPr>
          <w:spacing w:val="2"/>
        </w:rPr>
        <w:t>nonsignificant</w:t>
      </w:r>
      <w:r>
        <w:rPr>
          <w:spacing w:val="22"/>
          <w:w w:val="101"/>
        </w:rPr>
        <w:t xml:space="preserve"> </w:t>
      </w:r>
      <w:r>
        <w:rPr>
          <w:spacing w:val="2"/>
        </w:rPr>
        <w:t>confide</w:t>
      </w:r>
      <w:r>
        <w:rPr>
          <w:spacing w:val="1"/>
        </w:rPr>
        <w:t>nce</w:t>
      </w:r>
      <w:r>
        <w:rPr>
          <w:spacing w:val="20"/>
          <w:w w:val="101"/>
        </w:rPr>
        <w:t xml:space="preserve"> </w:t>
      </w:r>
      <w:r>
        <w:rPr>
          <w:spacing w:val="1"/>
        </w:rPr>
        <w:t>interval</w:t>
      </w:r>
      <w:r>
        <w:rPr>
          <w:spacing w:val="25"/>
        </w:rPr>
        <w:t xml:space="preserve"> </w:t>
      </w:r>
      <w:r>
        <w:rPr>
          <w:spacing w:val="1"/>
        </w:rPr>
        <w:t>and</w:t>
      </w:r>
      <w:r>
        <w:rPr>
          <w:spacing w:val="27"/>
          <w:w w:val="101"/>
        </w:rPr>
        <w:t xml:space="preserve"> </w:t>
      </w:r>
      <w:r>
        <w:rPr>
          <w:spacing w:val="1"/>
        </w:rPr>
        <w:t>small</w:t>
      </w:r>
      <w:r>
        <w:rPr>
          <w:spacing w:val="27"/>
          <w:w w:val="101"/>
        </w:rPr>
        <w:t xml:space="preserve"> </w:t>
      </w:r>
      <w:r>
        <w:rPr>
          <w:spacing w:val="1"/>
        </w:rPr>
        <w:t>study</w:t>
      </w:r>
      <w:r>
        <w:rPr/>
        <w:t xml:space="preserve"> </w:t>
      </w:r>
      <w:r>
        <w:rPr>
          <w:spacing w:val="1"/>
        </w:rPr>
        <w:t>sample</w:t>
      </w:r>
      <w:r>
        <w:rPr>
          <w:spacing w:val="32"/>
          <w:w w:val="101"/>
        </w:rPr>
        <w:t xml:space="preserve"> </w:t>
      </w:r>
      <w:r>
        <w:rPr>
          <w:spacing w:val="1"/>
        </w:rPr>
        <w:t>size.</w:t>
      </w:r>
      <w:r>
        <w:rPr>
          <w:spacing w:val="24"/>
          <w:w w:val="101"/>
        </w:rPr>
        <w:t xml:space="preserve"> </w:t>
      </w:r>
      <w:r>
        <w:rPr>
          <w:spacing w:val="1"/>
        </w:rPr>
        <w:t>(see</w:t>
      </w:r>
      <w:r>
        <w:rPr>
          <w:spacing w:val="20"/>
        </w:rPr>
        <w:t xml:space="preserve"> </w:t>
      </w:r>
      <w:r>
        <w:rPr>
          <w:spacing w:val="1"/>
        </w:rPr>
        <w:t>evidence</w:t>
      </w:r>
      <w:r>
        <w:rPr>
          <w:spacing w:val="16"/>
        </w:rPr>
        <w:t xml:space="preserve"> </w:t>
      </w:r>
      <w:r>
        <w:rPr>
          <w:spacing w:val="1"/>
        </w:rPr>
        <w:t>profile</w:t>
      </w:r>
      <w:r>
        <w:rPr>
          <w:spacing w:val="18"/>
        </w:rPr>
        <w:t xml:space="preserve"> </w:t>
      </w:r>
      <w:r>
        <w:rPr>
          <w:spacing w:val="1"/>
        </w:rPr>
        <w:t>in</w:t>
      </w:r>
      <w:r>
        <w:rPr>
          <w:spacing w:val="17"/>
          <w:w w:val="101"/>
        </w:rPr>
        <w:t xml:space="preserve"> </w:t>
      </w:r>
      <w:r>
        <w:rPr>
          <w:spacing w:val="1"/>
        </w:rPr>
        <w:t>the</w:t>
      </w:r>
      <w:r>
        <w:rPr>
          <w:spacing w:val="17"/>
          <w:w w:val="101"/>
        </w:rPr>
        <w:t xml:space="preserve"> </w:t>
      </w:r>
      <w:r>
        <w:rPr>
          <w:spacing w:val="1"/>
        </w:rPr>
        <w:t>EtD</w:t>
      </w:r>
      <w:r>
        <w:rPr>
          <w:spacing w:val="19"/>
        </w:rPr>
        <w:t xml:space="preserve"> </w:t>
      </w:r>
      <w:r>
        <w:rPr>
          <w:spacing w:val="1"/>
        </w:rPr>
        <w:t>framework,</w:t>
      </w:r>
      <w:r>
        <w:rPr/>
        <w:t xml:space="preserve"> </w:t>
      </w:r>
      <w:r>
        <w:rPr/>
        <w:t>Online</w:t>
      </w:r>
      <w:r>
        <w:rPr>
          <w:spacing w:val="5"/>
        </w:rPr>
        <w:t xml:space="preserve"> </w:t>
      </w:r>
      <w:r>
        <w:rPr/>
        <w:t>Appendix</w:t>
      </w:r>
      <w:r>
        <w:rPr>
          <w:spacing w:val="5"/>
        </w:rPr>
        <w:t xml:space="preserve"> </w:t>
      </w:r>
      <w:r>
        <w:rPr/>
        <w:t>D</w:t>
      </w:r>
      <w:r>
        <w:rPr>
          <w:spacing w:val="5"/>
        </w:rPr>
        <w:t>).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14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3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 w:right="243"/>
        <w:spacing w:before="58" w:line="251" w:lineRule="auto"/>
        <w:jc w:val="both"/>
        <w:rPr/>
      </w:pPr>
      <w:r>
        <w:rPr/>
        <w:t>The only critical or important desirab</w:t>
      </w:r>
      <w:r>
        <w:rPr>
          <w:spacing w:val="-1"/>
        </w:rPr>
        <w:t>le outcome for routine</w:t>
      </w:r>
      <w:r>
        <w:rPr/>
        <w:t xml:space="preserve"> </w:t>
      </w:r>
      <w:r>
        <w:rPr>
          <w:spacing w:val="3"/>
        </w:rPr>
        <w:t>drain</w:t>
      </w:r>
      <w:r>
        <w:rPr>
          <w:spacing w:val="19"/>
        </w:rPr>
        <w:t xml:space="preserve"> </w:t>
      </w:r>
      <w:r>
        <w:rPr>
          <w:spacing w:val="3"/>
        </w:rPr>
        <w:t>placement</w:t>
      </w:r>
      <w:r>
        <w:rPr>
          <w:spacing w:val="22"/>
          <w:w w:val="101"/>
        </w:rPr>
        <w:t xml:space="preserve"> </w:t>
      </w:r>
      <w:r>
        <w:rPr>
          <w:spacing w:val="3"/>
        </w:rPr>
        <w:t>was</w:t>
      </w:r>
      <w:r>
        <w:rPr>
          <w:spacing w:val="19"/>
        </w:rPr>
        <w:t xml:space="preserve"> </w:t>
      </w:r>
      <w:r>
        <w:rPr>
          <w:spacing w:val="3"/>
        </w:rPr>
        <w:t>po</w:t>
      </w:r>
      <w:r>
        <w:rPr>
          <w:spacing w:val="2"/>
        </w:rPr>
        <w:t>stoperative</w:t>
      </w:r>
      <w:r>
        <w:rPr>
          <w:spacing w:val="23"/>
          <w:w w:val="101"/>
        </w:rPr>
        <w:t xml:space="preserve"> </w:t>
      </w:r>
      <w:r>
        <w:rPr>
          <w:spacing w:val="2"/>
        </w:rPr>
        <w:t>drain</w:t>
      </w:r>
      <w:r>
        <w:rPr>
          <w:spacing w:val="19"/>
          <w:w w:val="101"/>
        </w:rPr>
        <w:t xml:space="preserve"> </w:t>
      </w:r>
      <w:r>
        <w:rPr>
          <w:spacing w:val="2"/>
        </w:rPr>
        <w:t>placement.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magnitude of the effect was deemed small.</w:t>
      </w:r>
    </w:p>
    <w:p>
      <w:pPr>
        <w:pStyle w:val="BodyText"/>
        <w:ind w:left="235" w:right="237" w:hanging="9"/>
        <w:spacing w:before="279" w:line="237" w:lineRule="auto"/>
        <w:jc w:val="both"/>
        <w:rPr/>
      </w:pPr>
      <w:r>
        <w:rPr>
          <w:i/>
          <w:iCs/>
          <w:spacing w:val="-2"/>
        </w:rPr>
        <w:t>Postoperative drain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2"/>
        </w:rPr>
        <w:t>placement </w:t>
      </w:r>
      <w:r>
        <w:rPr>
          <w:spacing w:val="-2"/>
        </w:rPr>
        <w:t>57 fewer per</w:t>
      </w:r>
      <w:r>
        <w:rPr>
          <w:spacing w:val="15"/>
          <w:w w:val="101"/>
        </w:rPr>
        <w:t xml:space="preserve"> </w:t>
      </w:r>
      <w:r>
        <w:rPr>
          <w:spacing w:val="-2"/>
        </w:rPr>
        <w:t>1000 patients</w:t>
      </w:r>
      <w:r>
        <w:rPr/>
        <w:t xml:space="preserve"> </w:t>
      </w:r>
      <w:r>
        <w:rPr>
          <w:spacing w:val="-2"/>
        </w:rPr>
        <w:t>(95% CI 99 fewer to</w:t>
      </w:r>
      <w:r>
        <w:rPr>
          <w:spacing w:val="16"/>
        </w:rPr>
        <w:t xml:space="preserve"> </w:t>
      </w:r>
      <w:r>
        <w:rPr>
          <w:spacing w:val="-2"/>
        </w:rPr>
        <w:t>14 more) bas</w:t>
      </w:r>
      <w:r>
        <w:rPr>
          <w:spacing w:val="-3"/>
        </w:rPr>
        <w:t>ed on one observational</w:t>
      </w:r>
      <w:r>
        <w:rPr/>
        <w:t xml:space="preserve"> </w:t>
      </w:r>
      <w:r>
        <w:rPr/>
        <w:t>study with 379 patients.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13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1" w:right="238" w:firstLine="5"/>
        <w:spacing w:before="261" w:line="251" w:lineRule="auto"/>
        <w:jc w:val="both"/>
        <w:rPr/>
      </w:pPr>
      <w:r>
        <w:rPr>
          <w:spacing w:val="2"/>
        </w:rPr>
        <w:t>Organ</w:t>
      </w:r>
      <w:r>
        <w:rPr>
          <w:spacing w:val="20"/>
          <w:w w:val="101"/>
        </w:rPr>
        <w:t xml:space="preserve"> </w:t>
      </w:r>
      <w:r>
        <w:rPr>
          <w:spacing w:val="2"/>
        </w:rPr>
        <w:t>space infection, readmission,</w:t>
      </w:r>
      <w:r>
        <w:rPr>
          <w:spacing w:val="17"/>
          <w:w w:val="101"/>
        </w:rPr>
        <w:t xml:space="preserve"> </w:t>
      </w:r>
      <w:r>
        <w:rPr>
          <w:spacing w:val="2"/>
        </w:rPr>
        <w:t>and reop</w:t>
      </w:r>
      <w:r>
        <w:rPr>
          <w:spacing w:val="1"/>
        </w:rPr>
        <w:t>eration</w:t>
      </w:r>
      <w:r>
        <w:rPr>
          <w:spacing w:val="14"/>
          <w:w w:val="101"/>
        </w:rPr>
        <w:t xml:space="preserve"> </w:t>
      </w:r>
      <w:r>
        <w:rPr>
          <w:spacing w:val="1"/>
        </w:rPr>
        <w:t>were</w:t>
      </w:r>
      <w:r>
        <w:rPr/>
        <w:t xml:space="preserve"> </w:t>
      </w:r>
      <w:r>
        <w:rPr>
          <w:spacing w:val="2"/>
        </w:rPr>
        <w:t>undesirable</w:t>
      </w:r>
      <w:r>
        <w:rPr>
          <w:spacing w:val="16"/>
          <w:w w:val="101"/>
        </w:rPr>
        <w:t xml:space="preserve"> </w:t>
      </w:r>
      <w:r>
        <w:rPr>
          <w:spacing w:val="2"/>
        </w:rPr>
        <w:t>outcomes</w:t>
      </w:r>
      <w:r>
        <w:rPr>
          <w:spacing w:val="14"/>
        </w:rPr>
        <w:t xml:space="preserve"> </w:t>
      </w:r>
      <w:r>
        <w:rPr>
          <w:spacing w:val="2"/>
        </w:rPr>
        <w:t>for routine</w:t>
      </w:r>
      <w:r>
        <w:rPr>
          <w:spacing w:val="16"/>
        </w:rPr>
        <w:t xml:space="preserve"> </w:t>
      </w:r>
      <w:r>
        <w:rPr>
          <w:spacing w:val="2"/>
        </w:rPr>
        <w:t>drain placement in</w:t>
      </w:r>
      <w:r>
        <w:rPr>
          <w:spacing w:val="15"/>
          <w:w w:val="101"/>
        </w:rPr>
        <w:t xml:space="preserve"> </w:t>
      </w:r>
      <w:r>
        <w:rPr>
          <w:spacing w:val="2"/>
        </w:rPr>
        <w:t>chil-</w:t>
      </w:r>
      <w:r>
        <w:rPr/>
        <w:t xml:space="preserve"> </w:t>
      </w:r>
      <w:r>
        <w:rPr/>
        <w:t>dren. The overall undesirable effect was deemed moderate.</w:t>
      </w:r>
    </w:p>
    <w:p>
      <w:pPr>
        <w:pStyle w:val="BodyText"/>
        <w:ind w:left="230" w:right="238" w:firstLine="7"/>
        <w:spacing w:before="211" w:line="261" w:lineRule="auto"/>
        <w:rPr/>
      </w:pPr>
      <w:r>
        <w:rPr>
          <w:i/>
          <w:iCs/>
          <w:spacing w:val="-2"/>
        </w:rPr>
        <w:t>Organ space infectio</w:t>
      </w:r>
      <w:r>
        <w:rPr>
          <w:i/>
          <w:iCs/>
          <w:spacing w:val="-3"/>
        </w:rPr>
        <w:t>n </w:t>
      </w:r>
      <w:r>
        <w:rPr>
          <w:spacing w:val="-3"/>
        </w:rPr>
        <w:t>57 more per</w:t>
      </w:r>
      <w:r>
        <w:rPr>
          <w:spacing w:val="16"/>
        </w:rPr>
        <w:t xml:space="preserve"> </w:t>
      </w:r>
      <w:r>
        <w:rPr>
          <w:spacing w:val="-3"/>
        </w:rPr>
        <w:t>1000 patients (95% CI</w:t>
      </w:r>
      <w:r>
        <w:rPr/>
        <w:t xml:space="preserve"> </w:t>
      </w:r>
      <w:r>
        <w:rPr>
          <w:spacing w:val="-2"/>
        </w:rPr>
        <w:t>10 fewer to</w:t>
      </w:r>
      <w:r>
        <w:rPr>
          <w:spacing w:val="16"/>
        </w:rPr>
        <w:t xml:space="preserve"> </w:t>
      </w:r>
      <w:r>
        <w:rPr>
          <w:spacing w:val="-2"/>
        </w:rPr>
        <w:t>187 more) based on two observational studies</w:t>
      </w:r>
      <w:r>
        <w:rPr/>
        <w:t xml:space="preserve"> </w:t>
      </w:r>
      <w:r>
        <w:rPr/>
        <w:t>with</w:t>
      </w:r>
      <w:r>
        <w:rPr>
          <w:spacing w:val="1"/>
        </w:rPr>
        <w:t xml:space="preserve"> 571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9" w:right="240" w:hanging="5"/>
        <w:spacing w:before="2" w:line="260" w:lineRule="auto"/>
        <w:rPr/>
      </w:pPr>
      <w:r>
        <w:rPr>
          <w:i/>
          <w:iCs/>
          <w:spacing w:val="-1"/>
        </w:rPr>
        <w:t>Readmission </w:t>
      </w:r>
      <w:r>
        <w:rPr>
          <w:spacing w:val="-1"/>
        </w:rPr>
        <w:t>5 more per</w:t>
      </w:r>
      <w:r>
        <w:rPr>
          <w:spacing w:val="20"/>
          <w:w w:val="101"/>
        </w:rPr>
        <w:t xml:space="preserve"> </w:t>
      </w:r>
      <w:r>
        <w:rPr>
          <w:spacing w:val="-1"/>
        </w:rPr>
        <w:t>1000 patients (95% CI</w:t>
      </w:r>
      <w:r>
        <w:rPr>
          <w:spacing w:val="21"/>
        </w:rPr>
        <w:t xml:space="preserve"> </w:t>
      </w:r>
      <w:r>
        <w:rPr>
          <w:spacing w:val="-1"/>
        </w:rPr>
        <w:t>15 few</w:t>
      </w:r>
      <w:r>
        <w:rPr>
          <w:spacing w:val="-2"/>
        </w:rPr>
        <w:t>er</w:t>
      </w:r>
      <w:r>
        <w:rPr/>
        <w:t xml:space="preserve"> </w:t>
      </w:r>
      <w:r>
        <w:rPr/>
        <w:t>to</w:t>
      </w:r>
      <w:r>
        <w:rPr>
          <w:spacing w:val="1"/>
        </w:rPr>
        <w:t xml:space="preserve"> 44 </w:t>
      </w:r>
      <w:r>
        <w:rPr/>
        <w:t>more</w:t>
      </w:r>
      <w:r>
        <w:rPr>
          <w:spacing w:val="1"/>
        </w:rPr>
        <w:t>)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2141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7" w:right="240" w:hanging="3"/>
        <w:spacing w:before="2" w:line="274" w:lineRule="auto"/>
        <w:rPr/>
      </w:pPr>
      <w:r>
        <w:rPr>
          <w:i/>
          <w:iCs/>
          <w:spacing w:val="-1"/>
        </w:rPr>
        <w:t>Reoperation</w:t>
      </w:r>
      <w:r>
        <w:rPr>
          <w:i/>
          <w:iCs/>
          <w:spacing w:val="28"/>
        </w:rPr>
        <w:t xml:space="preserve"> </w:t>
      </w:r>
      <w:r>
        <w:rPr>
          <w:spacing w:val="-1"/>
        </w:rPr>
        <w:t>19 more per</w:t>
      </w:r>
      <w:r>
        <w:rPr>
          <w:spacing w:val="28"/>
        </w:rPr>
        <w:t xml:space="preserve"> </w:t>
      </w:r>
      <w:r>
        <w:rPr>
          <w:spacing w:val="-1"/>
        </w:rPr>
        <w:t>1000 patients</w:t>
      </w:r>
      <w:r>
        <w:rPr>
          <w:spacing w:val="16"/>
        </w:rPr>
        <w:t xml:space="preserve"> </w:t>
      </w:r>
      <w:r>
        <w:rPr>
          <w:spacing w:val="-1"/>
        </w:rPr>
        <w:t>(95%</w:t>
      </w:r>
      <w:r>
        <w:rPr>
          <w:spacing w:val="12"/>
        </w:rPr>
        <w:t xml:space="preserve"> </w:t>
      </w:r>
      <w:r>
        <w:rPr>
          <w:spacing w:val="-1"/>
        </w:rPr>
        <w:t>CI</w:t>
      </w:r>
      <w:r>
        <w:rPr>
          <w:spacing w:val="28"/>
          <w:w w:val="101"/>
        </w:rPr>
        <w:t xml:space="preserve"> </w:t>
      </w:r>
      <w:r>
        <w:rPr>
          <w:spacing w:val="-1"/>
        </w:rPr>
        <w:t>1 more</w:t>
      </w:r>
      <w:r>
        <w:rPr/>
        <w:t xml:space="preserve"> </w:t>
      </w:r>
      <w:r>
        <w:rPr>
          <w:spacing w:val="-2"/>
        </w:rPr>
        <w:t>to 52 more) based on two observational studies with 2141</w:t>
      </w:r>
      <w:r>
        <w:rPr>
          <w:spacing w:val="15"/>
          <w:w w:val="101"/>
        </w:rPr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ind w:left="6"/>
        <w:spacing w:before="238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230" w:firstLine="2"/>
        <w:spacing w:before="293" w:line="255" w:lineRule="auto"/>
        <w:jc w:val="both"/>
        <w:rPr/>
      </w:pPr>
      <w:r>
        <w:rPr/>
        <w:t>The certainty of evidence was evaluated as very </w:t>
      </w:r>
      <w:r>
        <w:rPr>
          <w:spacing w:val="-1"/>
        </w:rPr>
        <w:t>low. These</w:t>
      </w:r>
      <w:r>
        <w:rPr/>
        <w:t xml:space="preserve"> </w:t>
      </w:r>
      <w:r>
        <w:rPr>
          <w:spacing w:val="4"/>
        </w:rPr>
        <w:t>critical</w:t>
      </w:r>
      <w:r>
        <w:rPr>
          <w:spacing w:val="22"/>
        </w:rPr>
        <w:t xml:space="preserve"> </w:t>
      </w:r>
      <w:r>
        <w:rPr>
          <w:spacing w:val="4"/>
        </w:rPr>
        <w:t>outcomes</w:t>
      </w:r>
      <w:r>
        <w:rPr>
          <w:spacing w:val="19"/>
        </w:rPr>
        <w:t xml:space="preserve"> </w:t>
      </w:r>
      <w:r>
        <w:rPr>
          <w:spacing w:val="4"/>
        </w:rPr>
        <w:t>were</w:t>
      </w:r>
      <w:r>
        <w:rPr>
          <w:spacing w:val="15"/>
          <w:w w:val="101"/>
        </w:rPr>
        <w:t xml:space="preserve"> </w:t>
      </w:r>
      <w:r>
        <w:rPr>
          <w:spacing w:val="4"/>
        </w:rPr>
        <w:t>primarily</w:t>
      </w:r>
      <w:r>
        <w:rPr>
          <w:spacing w:val="18"/>
          <w:w w:val="101"/>
        </w:rPr>
        <w:t xml:space="preserve"> </w:t>
      </w:r>
      <w:r>
        <w:rPr>
          <w:spacing w:val="4"/>
        </w:rPr>
        <w:t>limited by</w:t>
      </w:r>
      <w:r>
        <w:rPr>
          <w:spacing w:val="16"/>
          <w:w w:val="101"/>
        </w:rPr>
        <w:t xml:space="preserve"> </w:t>
      </w:r>
      <w:r>
        <w:rPr>
          <w:spacing w:val="4"/>
        </w:rPr>
        <w:t>high-risk</w:t>
      </w:r>
      <w:r>
        <w:rPr>
          <w:spacing w:val="19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bias,</w:t>
      </w:r>
      <w:r>
        <w:rPr>
          <w:spacing w:val="23"/>
          <w:w w:val="101"/>
        </w:rPr>
        <w:t xml:space="preserve"> </w:t>
      </w:r>
      <w:r>
        <w:rPr>
          <w:spacing w:val="3"/>
        </w:rPr>
        <w:t>large,</w:t>
      </w:r>
      <w:r>
        <w:rPr>
          <w:spacing w:val="18"/>
          <w:w w:val="101"/>
        </w:rPr>
        <w:t xml:space="preserve"> </w:t>
      </w:r>
      <w:r>
        <w:rPr>
          <w:spacing w:val="3"/>
        </w:rPr>
        <w:t>nonsignificant</w:t>
      </w:r>
      <w:r>
        <w:rPr>
          <w:spacing w:val="20"/>
          <w:w w:val="101"/>
        </w:rPr>
        <w:t xml:space="preserve"> </w:t>
      </w:r>
      <w:r>
        <w:rPr>
          <w:spacing w:val="3"/>
        </w:rPr>
        <w:t>confidence</w:t>
      </w:r>
      <w:r>
        <w:rPr>
          <w:spacing w:val="18"/>
          <w:w w:val="101"/>
        </w:rPr>
        <w:t xml:space="preserve"> </w:t>
      </w:r>
      <w:r>
        <w:rPr>
          <w:spacing w:val="3"/>
        </w:rPr>
        <w:t>interval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small</w:t>
      </w:r>
      <w:r>
        <w:rPr/>
        <w:t xml:space="preserve"> </w:t>
      </w:r>
      <w:r>
        <w:rPr/>
        <w:t>study</w:t>
      </w:r>
      <w:r>
        <w:rPr>
          <w:spacing w:val="15"/>
        </w:rPr>
        <w:t xml:space="preserve"> </w:t>
      </w:r>
      <w:r>
        <w:rPr/>
        <w:t>sample</w:t>
      </w:r>
      <w:r>
        <w:rPr>
          <w:spacing w:val="15"/>
        </w:rPr>
        <w:t xml:space="preserve"> </w:t>
      </w:r>
      <w:r>
        <w:rPr/>
        <w:t>size</w:t>
      </w:r>
      <w:r>
        <w:rPr>
          <w:spacing w:val="15"/>
        </w:rPr>
        <w:t>. (</w:t>
      </w:r>
      <w:r>
        <w:rPr/>
        <w:t>see</w:t>
      </w:r>
      <w:r>
        <w:rPr>
          <w:spacing w:val="15"/>
        </w:rPr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profile</w:t>
      </w:r>
      <w:r>
        <w:rPr>
          <w:spacing w:val="5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EtD</w:t>
      </w:r>
      <w:r>
        <w:rPr>
          <w:spacing w:val="5"/>
        </w:rPr>
        <w:t xml:space="preserve"> </w:t>
      </w:r>
      <w:r>
        <w:rPr/>
        <w:t>frame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work, Online Appendix</w:t>
      </w:r>
      <w:r>
        <w:rPr>
          <w:spacing w:val="18"/>
          <w:w w:val="101"/>
        </w:rPr>
        <w:t xml:space="preserve"> </w:t>
      </w:r>
      <w:r>
        <w:rPr>
          <w:spacing w:val="3"/>
        </w:rPr>
        <w:t>D).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13"/>
        <w:spacing w:before="62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left="2" w:right="241"/>
        <w:spacing w:before="263" w:line="246" w:lineRule="auto"/>
        <w:jc w:val="both"/>
        <w:rPr/>
      </w:pPr>
      <w:r>
        <w:rPr>
          <w:spacing w:val="4"/>
        </w:rPr>
        <w:t>There</w:t>
      </w:r>
      <w:r>
        <w:rPr>
          <w:spacing w:val="25"/>
        </w:rPr>
        <w:t xml:space="preserve"> </w:t>
      </w:r>
      <w:r>
        <w:rPr>
          <w:spacing w:val="4"/>
        </w:rPr>
        <w:t>are</w:t>
      </w:r>
      <w:r>
        <w:rPr>
          <w:spacing w:val="23"/>
          <w:w w:val="101"/>
        </w:rPr>
        <w:t xml:space="preserve"> </w:t>
      </w:r>
      <w:r>
        <w:rPr>
          <w:spacing w:val="4"/>
        </w:rPr>
        <w:t>other</w:t>
      </w:r>
      <w:r>
        <w:rPr>
          <w:spacing w:val="22"/>
          <w:w w:val="101"/>
        </w:rPr>
        <w:t xml:space="preserve"> </w:t>
      </w:r>
      <w:r>
        <w:rPr>
          <w:spacing w:val="4"/>
        </w:rPr>
        <w:t>disadvantage</w:t>
      </w:r>
      <w:r>
        <w:rPr>
          <w:spacing w:val="3"/>
        </w:rPr>
        <w:t>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routine</w:t>
      </w:r>
      <w:r>
        <w:rPr>
          <w:spacing w:val="23"/>
        </w:rPr>
        <w:t xml:space="preserve"> </w:t>
      </w:r>
      <w:r>
        <w:rPr>
          <w:spacing w:val="3"/>
        </w:rPr>
        <w:t>drains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adult</w:t>
      </w:r>
      <w:r>
        <w:rPr/>
        <w:t xml:space="preserve"> </w:t>
      </w:r>
      <w:r>
        <w:rPr>
          <w:spacing w:val="3"/>
        </w:rPr>
        <w:t>and pediatric patients that</w:t>
      </w:r>
      <w:r>
        <w:rPr>
          <w:spacing w:val="24"/>
          <w:w w:val="101"/>
        </w:rPr>
        <w:t xml:space="preserve"> </w:t>
      </w:r>
      <w:r>
        <w:rPr>
          <w:spacing w:val="3"/>
        </w:rPr>
        <w:t>were</w:t>
      </w:r>
      <w:r>
        <w:rPr>
          <w:spacing w:val="13"/>
        </w:rPr>
        <w:t xml:space="preserve"> </w:t>
      </w:r>
      <w:r>
        <w:rPr>
          <w:spacing w:val="3"/>
        </w:rPr>
        <w:t>not taken</w:t>
      </w:r>
      <w:r>
        <w:rPr>
          <w:spacing w:val="12"/>
          <w:w w:val="101"/>
        </w:rPr>
        <w:t xml:space="preserve"> </w:t>
      </w:r>
      <w:r>
        <w:rPr>
          <w:spacing w:val="3"/>
        </w:rPr>
        <w:t>into</w:t>
      </w:r>
      <w:r>
        <w:rPr>
          <w:spacing w:val="14"/>
          <w:w w:val="101"/>
        </w:rPr>
        <w:t xml:space="preserve"> </w:t>
      </w:r>
      <w:r>
        <w:rPr>
          <w:spacing w:val="3"/>
        </w:rPr>
        <w:t>considera-</w:t>
      </w:r>
      <w:r>
        <w:rPr/>
        <w:t xml:space="preserve"> </w:t>
      </w:r>
      <w:r>
        <w:rPr>
          <w:spacing w:val="3"/>
        </w:rPr>
        <w:t>tion</w:t>
      </w:r>
      <w:r>
        <w:rPr>
          <w:spacing w:val="41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outcomes</w:t>
      </w:r>
      <w:r>
        <w:rPr>
          <w:spacing w:val="31"/>
        </w:rPr>
        <w:t xml:space="preserve"> </w:t>
      </w:r>
      <w:r>
        <w:rPr>
          <w:spacing w:val="3"/>
        </w:rPr>
        <w:t>such</w:t>
      </w:r>
      <w:r>
        <w:rPr>
          <w:spacing w:val="28"/>
          <w:w w:val="101"/>
        </w:rPr>
        <w:t xml:space="preserve"> </w:t>
      </w:r>
      <w:r>
        <w:rPr>
          <w:spacing w:val="3"/>
        </w:rPr>
        <w:t>as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drain</w:t>
      </w:r>
      <w:r>
        <w:rPr>
          <w:spacing w:val="25"/>
        </w:rPr>
        <w:t xml:space="preserve"> </w:t>
      </w:r>
      <w:r>
        <w:rPr>
          <w:spacing w:val="3"/>
        </w:rPr>
        <w:t>falling</w:t>
      </w:r>
      <w:r>
        <w:rPr>
          <w:spacing w:val="27"/>
        </w:rPr>
        <w:t xml:space="preserve"> </w:t>
      </w:r>
      <w:r>
        <w:rPr>
          <w:spacing w:val="3"/>
        </w:rPr>
        <w:t>out</w:t>
      </w:r>
      <w:r>
        <w:rPr>
          <w:spacing w:val="22"/>
        </w:rPr>
        <w:t xml:space="preserve"> </w:t>
      </w:r>
      <w:r>
        <w:rPr>
          <w:spacing w:val="3"/>
        </w:rPr>
        <w:t>post-</w:t>
      </w:r>
      <w:r>
        <w:rPr/>
        <w:t xml:space="preserve"> </w:t>
      </w:r>
      <w:r>
        <w:rPr>
          <w:spacing w:val="4"/>
        </w:rPr>
        <w:t>operatively,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emotional</w:t>
      </w:r>
      <w:r>
        <w:rPr>
          <w:spacing w:val="20"/>
        </w:rPr>
        <w:t xml:space="preserve"> </w:t>
      </w:r>
      <w:r>
        <w:rPr>
          <w:spacing w:val="4"/>
        </w:rPr>
        <w:t>burden</w:t>
      </w:r>
      <w:r>
        <w:rPr>
          <w:spacing w:val="25"/>
          <w:w w:val="101"/>
        </w:rPr>
        <w:t xml:space="preserve"> </w:t>
      </w:r>
      <w:r>
        <w:rPr>
          <w:spacing w:val="4"/>
        </w:rPr>
        <w:t>of caring</w:t>
      </w:r>
      <w:r>
        <w:rPr>
          <w:spacing w:val="23"/>
          <w:w w:val="101"/>
        </w:rPr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drain,</w:t>
      </w:r>
      <w:r>
        <w:rPr/>
        <w:t xml:space="preserve"> </w:t>
      </w:r>
      <w:r>
        <w:rPr>
          <w:spacing w:val="6"/>
        </w:rPr>
        <w:t>irritation</w:t>
      </w:r>
      <w:r>
        <w:rPr>
          <w:spacing w:val="45"/>
        </w:rPr>
        <w:t xml:space="preserve"> </w:t>
      </w:r>
      <w:r>
        <w:rPr>
          <w:spacing w:val="6"/>
        </w:rPr>
        <w:t>of</w:t>
      </w:r>
      <w:r>
        <w:rPr>
          <w:spacing w:val="31"/>
          <w:w w:val="101"/>
        </w:rPr>
        <w:t xml:space="preserve"> </w:t>
      </w:r>
      <w:r>
        <w:rPr>
          <w:spacing w:val="6"/>
        </w:rPr>
        <w:t>the</w:t>
      </w:r>
      <w:r>
        <w:rPr>
          <w:spacing w:val="49"/>
        </w:rPr>
        <w:t xml:space="preserve"> </w:t>
      </w:r>
      <w:r>
        <w:rPr>
          <w:spacing w:val="6"/>
        </w:rPr>
        <w:t>skin,</w:t>
      </w:r>
      <w:r>
        <w:rPr>
          <w:spacing w:val="46"/>
          <w:w w:val="101"/>
        </w:rPr>
        <w:t xml:space="preserve"> </w:t>
      </w:r>
      <w:r>
        <w:rPr>
          <w:spacing w:val="6"/>
        </w:rPr>
        <w:t>and</w:t>
      </w:r>
      <w:r>
        <w:rPr>
          <w:spacing w:val="40"/>
        </w:rPr>
        <w:t xml:space="preserve"> </w:t>
      </w:r>
      <w:r>
        <w:rPr>
          <w:spacing w:val="6"/>
        </w:rPr>
        <w:t>pain</w:t>
      </w:r>
      <w:r>
        <w:rPr>
          <w:spacing w:val="46"/>
          <w:w w:val="101"/>
        </w:rPr>
        <w:t xml:space="preserve"> </w:t>
      </w:r>
      <w:r>
        <w:rPr>
          <w:spacing w:val="6"/>
        </w:rPr>
        <w:t>at</w:t>
      </w:r>
      <w:r>
        <w:rPr>
          <w:spacing w:val="41"/>
          <w:w w:val="101"/>
        </w:rPr>
        <w:t xml:space="preserve"> </w:t>
      </w:r>
      <w:r>
        <w:rPr>
          <w:spacing w:val="6"/>
        </w:rPr>
        <w:t>the</w:t>
      </w:r>
      <w:r>
        <w:rPr>
          <w:spacing w:val="49"/>
        </w:rPr>
        <w:t xml:space="preserve"> </w:t>
      </w:r>
      <w:r>
        <w:rPr>
          <w:spacing w:val="6"/>
        </w:rPr>
        <w:t>site</w:t>
      </w:r>
      <w:r>
        <w:rPr>
          <w:spacing w:val="41"/>
          <w:w w:val="101"/>
        </w:rPr>
        <w:t xml:space="preserve"> </w:t>
      </w:r>
      <w:r>
        <w:rPr>
          <w:spacing w:val="6"/>
        </w:rPr>
        <w:t>th</w:t>
      </w:r>
      <w:r>
        <w:rPr>
          <w:spacing w:val="5"/>
        </w:rPr>
        <w:t>at</w:t>
      </w:r>
      <w:r>
        <w:rPr>
          <w:spacing w:val="42"/>
        </w:rPr>
        <w:t xml:space="preserve"> </w:t>
      </w:r>
      <w:r>
        <w:rPr>
          <w:spacing w:val="5"/>
        </w:rPr>
        <w:t>might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 w:firstLine="9"/>
        <w:spacing w:before="80" w:line="256" w:lineRule="auto"/>
        <w:jc w:val="both"/>
        <w:rPr/>
      </w:pPr>
      <w:r>
        <w:rPr>
          <w:spacing w:val="7"/>
        </w:rPr>
        <w:t>strengthen</w:t>
      </w:r>
      <w:r>
        <w:rPr>
          <w:spacing w:val="43"/>
        </w:rPr>
        <w:t xml:space="preserve"> </w:t>
      </w:r>
      <w:r>
        <w:rPr>
          <w:spacing w:val="7"/>
        </w:rPr>
        <w:t>the</w:t>
      </w:r>
      <w:r>
        <w:rPr>
          <w:spacing w:val="41"/>
        </w:rPr>
        <w:t xml:space="preserve"> </w:t>
      </w:r>
      <w:r>
        <w:rPr>
          <w:spacing w:val="7"/>
        </w:rPr>
        <w:t>recommendation</w:t>
      </w:r>
      <w:r>
        <w:rPr>
          <w:spacing w:val="47"/>
        </w:rPr>
        <w:t xml:space="preserve"> </w:t>
      </w:r>
      <w:r>
        <w:rPr>
          <w:spacing w:val="7"/>
        </w:rPr>
        <w:t>against</w:t>
      </w:r>
      <w:r>
        <w:rPr>
          <w:spacing w:val="41"/>
        </w:rPr>
        <w:t xml:space="preserve"> </w:t>
      </w:r>
      <w:r>
        <w:rPr>
          <w:spacing w:val="7"/>
        </w:rPr>
        <w:t>routine</w:t>
      </w:r>
      <w:r>
        <w:rPr>
          <w:spacing w:val="45"/>
          <w:w w:val="101"/>
        </w:rPr>
        <w:t xml:space="preserve"> </w:t>
      </w:r>
      <w:r>
        <w:rPr>
          <w:spacing w:val="7"/>
        </w:rPr>
        <w:t>dr</w:t>
      </w:r>
      <w:r>
        <w:rPr>
          <w:spacing w:val="6"/>
        </w:rPr>
        <w:t>ain</w:t>
      </w:r>
      <w:r>
        <w:rPr/>
        <w:t xml:space="preserve"> </w:t>
      </w:r>
      <w:r>
        <w:rPr>
          <w:spacing w:val="4"/>
        </w:rPr>
        <w:t>placement.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21"/>
          <w:w w:val="101"/>
        </w:rPr>
        <w:t xml:space="preserve"> </w:t>
      </w:r>
      <w:r>
        <w:rPr>
          <w:spacing w:val="4"/>
        </w:rPr>
        <w:t>addition,</w:t>
      </w:r>
      <w:r>
        <w:rPr>
          <w:spacing w:val="17"/>
          <w:w w:val="101"/>
        </w:rPr>
        <w:t xml:space="preserve"> </w:t>
      </w:r>
      <w:r>
        <w:rPr>
          <w:spacing w:val="4"/>
        </w:rPr>
        <w:t>im</w:t>
      </w:r>
      <w:r>
        <w:rPr>
          <w:spacing w:val="3"/>
        </w:rPr>
        <w:t>munosuppressed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7"/>
        </w:rPr>
        <w:t xml:space="preserve"> </w:t>
      </w:r>
      <w:r>
        <w:rPr>
          <w:spacing w:val="3"/>
        </w:rPr>
        <w:t>may</w:t>
      </w:r>
      <w:r>
        <w:rPr/>
        <w:t xml:space="preserve"> </w:t>
      </w:r>
      <w:r>
        <w:rPr>
          <w:spacing w:val="3"/>
        </w:rPr>
        <w:t>develop</w:t>
      </w:r>
      <w:r>
        <w:rPr>
          <w:spacing w:val="35"/>
          <w:w w:val="101"/>
        </w:rPr>
        <w:t xml:space="preserve"> </w:t>
      </w:r>
      <w:r>
        <w:rPr>
          <w:spacing w:val="3"/>
        </w:rPr>
        <w:t>an</w:t>
      </w:r>
      <w:r>
        <w:rPr>
          <w:spacing w:val="25"/>
        </w:rPr>
        <w:t xml:space="preserve"> </w:t>
      </w:r>
      <w:r>
        <w:rPr>
          <w:spacing w:val="3"/>
        </w:rPr>
        <w:t>abscess</w:t>
      </w:r>
      <w:r>
        <w:rPr>
          <w:spacing w:val="25"/>
        </w:rPr>
        <w:t xml:space="preserve"> </w:t>
      </w:r>
      <w:r>
        <w:rPr>
          <w:spacing w:val="3"/>
        </w:rPr>
        <w:t>at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later</w:t>
      </w:r>
      <w:r>
        <w:rPr>
          <w:spacing w:val="20"/>
        </w:rPr>
        <w:t xml:space="preserve"> </w:t>
      </w:r>
      <w:r>
        <w:rPr>
          <w:spacing w:val="3"/>
        </w:rPr>
        <w:t>time</w:t>
      </w:r>
      <w:r>
        <w:rPr>
          <w:spacing w:val="24"/>
          <w:w w:val="101"/>
        </w:rPr>
        <w:t xml:space="preserve"> </w:t>
      </w:r>
      <w:r>
        <w:rPr>
          <w:spacing w:val="3"/>
        </w:rPr>
        <w:t>after</w:t>
      </w:r>
      <w:r>
        <w:rPr>
          <w:spacing w:val="18"/>
          <w:w w:val="101"/>
        </w:rPr>
        <w:t xml:space="preserve"> </w:t>
      </w:r>
      <w:r>
        <w:rPr>
          <w:spacing w:val="3"/>
        </w:rPr>
        <w:t>recovering</w:t>
      </w:r>
      <w:r>
        <w:rPr>
          <w:spacing w:val="20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/>
        <w:t>white</w:t>
      </w:r>
      <w:r>
        <w:rPr>
          <w:spacing w:val="8"/>
        </w:rPr>
        <w:t xml:space="preserve"> </w:t>
      </w:r>
      <w:r>
        <w:rPr/>
        <w:t>blood</w:t>
      </w:r>
      <w:r>
        <w:rPr>
          <w:spacing w:val="8"/>
        </w:rPr>
        <w:t xml:space="preserve"> </w:t>
      </w:r>
      <w:r>
        <w:rPr/>
        <w:t>cell</w:t>
      </w:r>
      <w:r>
        <w:rPr>
          <w:spacing w:val="8"/>
        </w:rPr>
        <w:t xml:space="preserve"> </w:t>
      </w:r>
      <w:r>
        <w:rPr/>
        <w:t>count</w:t>
      </w:r>
      <w:r>
        <w:rPr>
          <w:spacing w:val="8"/>
        </w:rPr>
        <w:t>. </w:t>
      </w:r>
      <w:r>
        <w:rPr/>
        <w:t>As</w:t>
      </w:r>
      <w:r>
        <w:rPr>
          <w:spacing w:val="8"/>
        </w:rPr>
        <w:t xml:space="preserve"> </w:t>
      </w:r>
      <w:r>
        <w:rPr/>
        <w:t>such</w:t>
      </w:r>
      <w:r>
        <w:rPr>
          <w:spacing w:val="8"/>
        </w:rPr>
        <w:t>, </w:t>
      </w:r>
      <w:r>
        <w:rPr/>
        <w:t>these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who</w:t>
      </w:r>
      <w:r>
        <w:rPr>
          <w:spacing w:val="8"/>
        </w:rPr>
        <w:t xml:space="preserve"> </w:t>
      </w:r>
      <w:r>
        <w:rPr/>
        <w:t>have</w:t>
      </w:r>
      <w:r>
        <w:rPr>
          <w:spacing w:val="8"/>
        </w:rPr>
        <w:t xml:space="preserve"> </w:t>
      </w:r>
      <w:r>
        <w:rPr/>
        <w:t>a </w:t>
      </w:r>
      <w:r>
        <w:rPr/>
        <w:t>drain</w:t>
      </w:r>
      <w:r>
        <w:rPr>
          <w:spacing w:val="11"/>
        </w:rPr>
        <w:t xml:space="preserve"> </w:t>
      </w:r>
      <w:r>
        <w:rPr/>
        <w:t>placed</w:t>
      </w:r>
      <w:r>
        <w:rPr>
          <w:spacing w:val="11"/>
        </w:rPr>
        <w:t xml:space="preserve"> </w:t>
      </w:r>
      <w:r>
        <w:rPr/>
        <w:t>routinely</w:t>
      </w:r>
      <w:r>
        <w:rPr>
          <w:spacing w:val="11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still</w:t>
      </w:r>
      <w:r>
        <w:rPr>
          <w:spacing w:val="11"/>
        </w:rPr>
        <w:t xml:space="preserve"> </w:t>
      </w:r>
      <w:r>
        <w:rPr/>
        <w:t>require</w:t>
      </w:r>
      <w:r>
        <w:rPr>
          <w:spacing w:val="11"/>
        </w:rPr>
        <w:t xml:space="preserve"> </w:t>
      </w:r>
      <w:r>
        <w:rPr/>
        <w:t>percutaneous</w:t>
      </w:r>
      <w:r>
        <w:rPr>
          <w:spacing w:val="11"/>
        </w:rPr>
        <w:t xml:space="preserve"> </w:t>
      </w:r>
      <w:r>
        <w:rPr/>
        <w:t>drain </w:t>
      </w:r>
      <w:r>
        <w:rPr>
          <w:spacing w:val="3"/>
        </w:rPr>
        <w:t>placement in the</w:t>
      </w:r>
      <w:r>
        <w:rPr>
          <w:spacing w:val="10"/>
        </w:rPr>
        <w:t xml:space="preserve"> </w:t>
      </w:r>
      <w:r>
        <w:rPr>
          <w:spacing w:val="3"/>
        </w:rPr>
        <w:t>future.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12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right="13" w:firstLine="1"/>
        <w:spacing w:before="262" w:line="253" w:lineRule="auto"/>
        <w:jc w:val="both"/>
        <w:rPr/>
      </w:pPr>
      <w:r>
        <w:rPr>
          <w:spacing w:val="3"/>
        </w:rPr>
        <w:t>Future recommendations were made by the panel for</w:t>
      </w:r>
      <w:r>
        <w:rPr>
          <w:spacing w:val="5"/>
        </w:rPr>
        <w:t xml:space="preserve"> </w:t>
      </w:r>
      <w:r>
        <w:rPr>
          <w:spacing w:val="2"/>
        </w:rPr>
        <w:t>ran-</w:t>
      </w:r>
      <w:r>
        <w:rPr/>
        <w:t xml:space="preserve"> </w:t>
      </w:r>
      <w:r>
        <w:rPr>
          <w:spacing w:val="3"/>
        </w:rPr>
        <w:t>domized controlled studies particularly with standard</w:t>
      </w:r>
      <w:r>
        <w:rPr>
          <w:spacing w:val="2"/>
        </w:rPr>
        <w:t>ized</w:t>
      </w:r>
      <w:r>
        <w:rPr/>
        <w:t xml:space="preserve"> </w:t>
      </w:r>
      <w:r>
        <w:rPr/>
        <w:t>types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sizes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drains</w:t>
      </w:r>
      <w:r>
        <w:rPr>
          <w:spacing w:val="3"/>
        </w:rPr>
        <w:t>, </w:t>
      </w:r>
      <w:r>
        <w:rPr/>
        <w:t>post</w:t>
      </w:r>
      <w:r>
        <w:rPr>
          <w:spacing w:val="3"/>
        </w:rPr>
        <w:t>-</w:t>
      </w:r>
      <w:r>
        <w:rPr/>
        <w:t>operative</w:t>
      </w:r>
      <w:r>
        <w:rPr>
          <w:spacing w:val="3"/>
        </w:rPr>
        <w:t xml:space="preserve"> </w:t>
      </w:r>
      <w:r>
        <w:rPr/>
        <w:t>care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antibiotic</w:t>
      </w:r>
      <w:r>
        <w:rPr>
          <w:spacing w:val="3"/>
        </w:rPr>
        <w:t xml:space="preserve"> </w:t>
      </w:r>
      <w:r>
        <w:rPr>
          <w:spacing w:val="3"/>
        </w:rPr>
        <w:t>regimen, and documentation of</w:t>
      </w:r>
      <w:r>
        <w:rPr>
          <w:spacing w:val="2"/>
        </w:rPr>
        <w:t xml:space="preserve"> </w:t>
      </w:r>
      <w:r>
        <w:rPr>
          <w:spacing w:val="3"/>
        </w:rPr>
        <w:t>peritoneal contamination.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6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Conclusions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7" w:line="257" w:lineRule="auto"/>
        <w:jc w:val="both"/>
        <w:rPr/>
      </w:pPr>
      <w:r>
        <w:rPr>
          <w:spacing w:val="3"/>
        </w:rPr>
        <w:t>The panel</w:t>
      </w:r>
      <w:r>
        <w:rPr>
          <w:spacing w:val="24"/>
          <w:w w:val="101"/>
        </w:rPr>
        <w:t xml:space="preserve"> </w:t>
      </w:r>
      <w:r>
        <w:rPr>
          <w:spacing w:val="3"/>
        </w:rPr>
        <w:t>suggested</w:t>
      </w:r>
      <w:r>
        <w:rPr>
          <w:spacing w:val="16"/>
        </w:rPr>
        <w:t xml:space="preserve"> </w:t>
      </w:r>
      <w:r>
        <w:rPr>
          <w:spacing w:val="3"/>
        </w:rPr>
        <w:t>no routine</w:t>
      </w:r>
      <w:r>
        <w:rPr>
          <w:spacing w:val="18"/>
          <w:w w:val="101"/>
        </w:rPr>
        <w:t xml:space="preserve"> </w:t>
      </w:r>
      <w:r>
        <w:rPr>
          <w:spacing w:val="3"/>
        </w:rPr>
        <w:t>drain placement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both</w:t>
      </w:r>
      <w:r>
        <w:rPr/>
        <w:t xml:space="preserve"> </w:t>
      </w:r>
      <w:r>
        <w:rPr>
          <w:spacing w:val="3"/>
        </w:rPr>
        <w:t>adult and pediatric patients</w:t>
      </w:r>
      <w:r>
        <w:rPr>
          <w:spacing w:val="2"/>
        </w:rPr>
        <w:t xml:space="preserve"> undergoing appendectomy for</w:t>
      </w:r>
      <w:r>
        <w:rPr/>
        <w:t xml:space="preserve"> </w:t>
      </w:r>
      <w:r>
        <w:rPr/>
        <w:t>complicated</w:t>
      </w:r>
      <w:r>
        <w:rPr>
          <w:spacing w:val="10"/>
        </w:rPr>
        <w:t xml:space="preserve"> </w:t>
      </w:r>
      <w:r>
        <w:rPr/>
        <w:t>appendicitis</w:t>
      </w:r>
      <w:r>
        <w:rPr>
          <w:spacing w:val="10"/>
        </w:rPr>
        <w:t>. </w:t>
      </w:r>
      <w:r>
        <w:rPr/>
        <w:t>This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conditional</w:t>
      </w:r>
      <w:r>
        <w:rPr>
          <w:spacing w:val="10"/>
        </w:rPr>
        <w:t xml:space="preserve"> </w:t>
      </w:r>
      <w:r>
        <w:rPr/>
        <w:t>recommen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dation</w:t>
      </w:r>
      <w:r>
        <w:rPr>
          <w:spacing w:val="34"/>
        </w:rPr>
        <w:t xml:space="preserve"> </w:t>
      </w:r>
      <w:r>
        <w:rPr>
          <w:spacing w:val="4"/>
        </w:rPr>
        <w:t>based</w:t>
      </w:r>
      <w:r>
        <w:rPr>
          <w:spacing w:val="27"/>
          <w:w w:val="101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very</w:t>
      </w:r>
      <w:r>
        <w:rPr>
          <w:spacing w:val="25"/>
          <w:w w:val="101"/>
        </w:rPr>
        <w:t xml:space="preserve"> </w:t>
      </w:r>
      <w:r>
        <w:rPr>
          <w:spacing w:val="4"/>
        </w:rPr>
        <w:t>low</w:t>
      </w:r>
      <w:r>
        <w:rPr>
          <w:spacing w:val="26"/>
        </w:rPr>
        <w:t xml:space="preserve"> </w:t>
      </w:r>
      <w:r>
        <w:rPr>
          <w:spacing w:val="4"/>
        </w:rPr>
        <w:t>certainty</w:t>
      </w:r>
      <w:r>
        <w:rPr>
          <w:spacing w:val="26"/>
          <w:w w:val="101"/>
        </w:rPr>
        <w:t xml:space="preserve"> </w:t>
      </w:r>
      <w:r>
        <w:rPr>
          <w:spacing w:val="4"/>
        </w:rPr>
        <w:t>evidence.</w:t>
      </w:r>
      <w:r>
        <w:rPr>
          <w:spacing w:val="25"/>
        </w:rPr>
        <w:t xml:space="preserve"> </w:t>
      </w:r>
      <w:r>
        <w:rPr>
          <w:spacing w:val="4"/>
        </w:rPr>
        <w:t>Thus,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panel believes in general most patie</w:t>
      </w:r>
      <w:r>
        <w:rPr>
          <w:spacing w:val="2"/>
        </w:rPr>
        <w:t>nts will derive greater</w:t>
      </w:r>
      <w:r>
        <w:rPr/>
        <w:t xml:space="preserve"> </w:t>
      </w:r>
      <w:r>
        <w:rPr/>
        <w:t>benefit</w:t>
      </w:r>
      <w:r>
        <w:rPr>
          <w:spacing w:val="4"/>
        </w:rPr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no</w:t>
      </w:r>
      <w:r>
        <w:rPr>
          <w:spacing w:val="4"/>
        </w:rPr>
        <w:t xml:space="preserve"> </w:t>
      </w:r>
      <w:r>
        <w:rPr/>
        <w:t>routine</w:t>
      </w:r>
      <w:r>
        <w:rPr>
          <w:spacing w:val="4"/>
        </w:rPr>
        <w:t xml:space="preserve"> </w:t>
      </w:r>
      <w:r>
        <w:rPr/>
        <w:t>drain</w:t>
      </w:r>
      <w:r>
        <w:rPr>
          <w:spacing w:val="4"/>
        </w:rPr>
        <w:t xml:space="preserve"> </w:t>
      </w:r>
      <w:r>
        <w:rPr/>
        <w:t>placement</w:t>
      </w:r>
      <w:r>
        <w:rPr>
          <w:spacing w:val="4"/>
        </w:rPr>
        <w:t>. </w:t>
      </w:r>
      <w:r>
        <w:rPr/>
        <w:t>However</w:t>
      </w:r>
      <w:r>
        <w:rPr>
          <w:spacing w:val="4"/>
        </w:rPr>
        <w:t>, </w:t>
      </w:r>
      <w:r>
        <w:rPr/>
        <w:t>there</w:t>
      </w:r>
      <w:r>
        <w:rPr>
          <w:spacing w:val="4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>
          <w:spacing w:val="3"/>
        </w:rPr>
        <w:t>uncertainty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this recommendation</w:t>
      </w:r>
      <w:r>
        <w:rPr>
          <w:spacing w:val="18"/>
          <w:w w:val="101"/>
        </w:rPr>
        <w:t xml:space="preserve"> </w:t>
      </w:r>
      <w:r>
        <w:rPr>
          <w:spacing w:val="3"/>
        </w:rPr>
        <w:t>due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quality</w:t>
      </w:r>
      <w:r>
        <w:rPr>
          <w:spacing w:val="1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the evidence. Important considerations include complica-</w:t>
      </w:r>
      <w:r>
        <w:rPr>
          <w:spacing w:val="6"/>
        </w:rPr>
        <w:t xml:space="preserve"> </w:t>
      </w:r>
      <w:r>
        <w:rPr>
          <w:spacing w:val="3"/>
        </w:rPr>
        <w:t>tions of the drain and</w:t>
      </w:r>
      <w:r>
        <w:rPr>
          <w:spacing w:val="18"/>
          <w:w w:val="101"/>
        </w:rPr>
        <w:t xml:space="preserve"> </w:t>
      </w:r>
      <w:r>
        <w:rPr>
          <w:spacing w:val="3"/>
        </w:rPr>
        <w:t>immunosuppression.</w:t>
      </w:r>
    </w:p>
    <w:p>
      <w:pPr>
        <w:pStyle w:val="BodyText"/>
        <w:ind w:right="11" w:firstLine="12"/>
        <w:spacing w:before="279" w:line="246" w:lineRule="auto"/>
        <w:jc w:val="both"/>
        <w:rPr/>
      </w:pPr>
      <w:r>
        <w:rPr>
          <w:rFonts w:ascii="Calibri" w:hAnsi="Calibri" w:eastAsia="Calibri" w:cs="Calibri"/>
          <w:b/>
          <w:bCs/>
        </w:rPr>
        <w:t>KQ7  </w:t>
      </w:r>
      <w:r>
        <w:rPr/>
        <w:t>Should patients who undergo</w:t>
      </w:r>
      <w:r>
        <w:rPr>
          <w:spacing w:val="9"/>
        </w:rPr>
        <w:t xml:space="preserve"> </w:t>
      </w:r>
      <w:r>
        <w:rPr/>
        <w:t>appendectomy fo</w:t>
      </w:r>
      <w:r>
        <w:rPr>
          <w:spacing w:val="-1"/>
        </w:rPr>
        <w:t>r</w:t>
      </w:r>
      <w:r>
        <w:rPr>
          <w:spacing w:val="6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plicated</w:t>
      </w:r>
      <w:r>
        <w:rPr>
          <w:spacing w:val="18"/>
        </w:rPr>
        <w:t xml:space="preserve"> </w:t>
      </w:r>
      <w:r>
        <w:rPr/>
        <w:t>appendicitis</w:t>
      </w:r>
      <w:r>
        <w:rPr>
          <w:spacing w:val="10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given</w:t>
      </w:r>
      <w:r>
        <w:rPr>
          <w:spacing w:val="17"/>
          <w:w w:val="101"/>
        </w:rPr>
        <w:t xml:space="preserve"> </w:t>
      </w:r>
      <w:r>
        <w:rPr/>
        <w:t>short</w:t>
      </w:r>
      <w:r>
        <w:rPr>
          <w:spacing w:val="10"/>
        </w:rPr>
        <w:t>-</w:t>
      </w:r>
      <w:r>
        <w:rPr/>
        <w:t>term</w:t>
      </w:r>
      <w:r>
        <w:rPr>
          <w:spacing w:val="10"/>
        </w:rPr>
        <w:t xml:space="preserve"> </w:t>
      </w:r>
      <w:r>
        <w:rPr/>
        <w:t>versus</w:t>
      </w:r>
      <w:r>
        <w:rPr>
          <w:spacing w:val="11"/>
        </w:rPr>
        <w:t xml:space="preserve"> </w:t>
      </w:r>
      <w:r>
        <w:rPr/>
        <w:t>long</w:t>
      </w:r>
      <w:r>
        <w:rPr>
          <w:spacing w:val="10"/>
        </w:rPr>
        <w:t>-</w:t>
      </w:r>
      <w:r>
        <w:rPr/>
        <w:t>term </w:t>
      </w:r>
      <w:r>
        <w:rPr/>
        <w:t>postoperative</w:t>
      </w:r>
      <w:r>
        <w:rPr>
          <w:spacing w:val="6"/>
        </w:rPr>
        <w:t xml:space="preserve"> </w:t>
      </w:r>
      <w:r>
        <w:rPr/>
        <w:t>antibiotics</w:t>
      </w:r>
      <w:r>
        <w:rPr>
          <w:spacing w:val="6"/>
        </w:rPr>
        <w:t>?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12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10" w:firstLine="1"/>
        <w:spacing w:before="58" w:line="254" w:lineRule="auto"/>
        <w:jc w:val="both"/>
        <w:rPr/>
      </w:pP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panel</w:t>
      </w:r>
      <w:r>
        <w:rPr>
          <w:spacing w:val="24"/>
        </w:rPr>
        <w:t xml:space="preserve"> </w:t>
      </w:r>
      <w:r>
        <w:rPr>
          <w:spacing w:val="3"/>
        </w:rPr>
        <w:t>suggests</w:t>
      </w:r>
      <w:r>
        <w:rPr>
          <w:spacing w:val="16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adult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pediatric</w:t>
      </w:r>
      <w:r>
        <w:rPr>
          <w:spacing w:val="15"/>
        </w:rPr>
        <w:t xml:space="preserve"> </w:t>
      </w:r>
      <w:r>
        <w:rPr>
          <w:spacing w:val="3"/>
        </w:rPr>
        <w:t>p</w:t>
      </w:r>
      <w:r>
        <w:rPr>
          <w:spacing w:val="2"/>
        </w:rPr>
        <w:t>atients</w:t>
      </w:r>
      <w:r>
        <w:rPr>
          <w:spacing w:val="18"/>
        </w:rPr>
        <w:t xml:space="preserve"> </w:t>
      </w:r>
      <w:r>
        <w:rPr>
          <w:spacing w:val="2"/>
        </w:rPr>
        <w:t>who</w:t>
      </w:r>
      <w:r>
        <w:rPr/>
        <w:t xml:space="preserve"> </w:t>
      </w:r>
      <w:r>
        <w:rPr>
          <w:spacing w:val="3"/>
        </w:rPr>
        <w:t>have</w:t>
      </w:r>
      <w:r>
        <w:rPr>
          <w:spacing w:val="15"/>
        </w:rPr>
        <w:t xml:space="preserve"> </w:t>
      </w:r>
      <w:r>
        <w:rPr>
          <w:spacing w:val="3"/>
        </w:rPr>
        <w:t>undergone</w:t>
      </w:r>
      <w:r>
        <w:rPr>
          <w:spacing w:val="21"/>
        </w:rPr>
        <w:t xml:space="preserve"> </w:t>
      </w:r>
      <w:r>
        <w:rPr>
          <w:spacing w:val="3"/>
        </w:rPr>
        <w:t>appendectomy</w:t>
      </w:r>
      <w:r>
        <w:rPr>
          <w:spacing w:val="17"/>
        </w:rPr>
        <w:t xml:space="preserve"> </w:t>
      </w:r>
      <w:r>
        <w:rPr>
          <w:spacing w:val="2"/>
        </w:rPr>
        <w:t>for</w:t>
      </w:r>
      <w:r>
        <w:rPr>
          <w:spacing w:val="18"/>
        </w:rPr>
        <w:t xml:space="preserve"> </w:t>
      </w:r>
      <w:r>
        <w:rPr>
          <w:spacing w:val="2"/>
        </w:rPr>
        <w:t>complicated</w:t>
      </w:r>
      <w:r>
        <w:rPr>
          <w:spacing w:val="21"/>
        </w:rPr>
        <w:t xml:space="preserve"> </w:t>
      </w:r>
      <w:r>
        <w:rPr>
          <w:spacing w:val="2"/>
        </w:rPr>
        <w:t>appendi-</w:t>
      </w:r>
      <w:r>
        <w:rPr/>
        <w:t xml:space="preserve"> </w:t>
      </w:r>
      <w:r>
        <w:rPr>
          <w:spacing w:val="3"/>
        </w:rPr>
        <w:t>citis should be treated with short-term</w:t>
      </w:r>
      <w:r>
        <w:rPr>
          <w:spacing w:val="15"/>
        </w:rPr>
        <w:t xml:space="preserve"> </w:t>
      </w:r>
      <w:r>
        <w:rPr>
          <w:spacing w:val="3"/>
        </w:rPr>
        <w:t>antibiotics postop-</w:t>
      </w:r>
      <w:r>
        <w:rPr/>
        <w:t xml:space="preserve"> </w:t>
      </w:r>
      <w:r>
        <w:rPr/>
        <w:t>eratively</w:t>
      </w:r>
      <w:r>
        <w:rPr>
          <w:spacing w:val="5"/>
        </w:rPr>
        <w:t>. (</w:t>
      </w:r>
      <w:r>
        <w:rPr>
          <w:i/>
          <w:iCs/>
        </w:rPr>
        <w:t>Conditional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recommendation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based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3"/>
        </w:rPr>
        <w:t>certainty of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evidence</w:t>
      </w:r>
      <w:r>
        <w:rPr>
          <w:spacing w:val="3"/>
        </w:rPr>
        <w:t>).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2"/>
        <w:spacing w:before="61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left="1" w:right="11"/>
        <w:spacing w:before="258" w:line="257" w:lineRule="auto"/>
        <w:jc w:val="both"/>
        <w:rPr/>
      </w:pPr>
      <w:r>
        <w:rPr/>
        <w:t>There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significant</w:t>
      </w:r>
      <w:r>
        <w:rPr>
          <w:spacing w:val="3"/>
        </w:rPr>
        <w:t xml:space="preserve"> </w:t>
      </w:r>
      <w:r>
        <w:rPr/>
        <w:t>debate</w:t>
      </w:r>
      <w:r>
        <w:rPr>
          <w:spacing w:val="3"/>
        </w:rPr>
        <w:t xml:space="preserve"> </w:t>
      </w:r>
      <w:r>
        <w:rPr/>
        <w:t>regarding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duration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antibi</w:t>
      </w:r>
      <w:r>
        <w:rPr>
          <w:spacing w:val="3"/>
        </w:rPr>
        <w:t>-</w:t>
      </w:r>
      <w:r>
        <w:rPr/>
        <w:t xml:space="preserve"> </w:t>
      </w:r>
      <w:r>
        <w:rPr/>
        <w:t>otics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treating</w:t>
      </w:r>
      <w:r>
        <w:rPr>
          <w:spacing w:val="2"/>
        </w:rPr>
        <w:t xml:space="preserve"> </w:t>
      </w:r>
      <w:r>
        <w:rPr/>
        <w:t>complicated</w:t>
      </w:r>
      <w:r>
        <w:rPr>
          <w:spacing w:val="2"/>
        </w:rPr>
        <w:t xml:space="preserve"> </w:t>
      </w:r>
      <w:r>
        <w:rPr/>
        <w:t>appendicitis</w:t>
      </w:r>
      <w:r>
        <w:rPr>
          <w:spacing w:val="25"/>
          <w:w w:val="101"/>
        </w:rPr>
        <w:t xml:space="preserve"> </w:t>
      </w:r>
      <w:r>
        <w:rPr>
          <w:spacing w:val="2"/>
        </w:rPr>
        <w:t>[</w:t>
      </w:r>
      <w:hyperlink w:history="true" w:anchor="bookmark42">
        <w:r>
          <w:rPr>
            <w:color w:val="0000FF"/>
            <w:spacing w:val="2"/>
          </w:rPr>
          <w:t>49</w:t>
        </w:r>
      </w:hyperlink>
      <w:r>
        <w:rPr>
          <w:spacing w:val="2"/>
        </w:rPr>
        <w:t>,</w:t>
      </w:r>
      <w:r>
        <w:rPr>
          <w:spacing w:val="5"/>
        </w:rPr>
        <w:t xml:space="preserve"> </w:t>
      </w:r>
      <w:hyperlink w:history="true" w:anchor="bookmark43">
        <w:r>
          <w:rPr>
            <w:color w:val="0000FF"/>
            <w:spacing w:val="2"/>
          </w:rPr>
          <w:t>50</w:t>
        </w:r>
      </w:hyperlink>
      <w:r>
        <w:rPr>
          <w:spacing w:val="2"/>
        </w:rPr>
        <w:t>].</w:t>
      </w:r>
      <w:r>
        <w:rPr>
          <w:spacing w:val="8"/>
        </w:rPr>
        <w:t xml:space="preserve"> </w:t>
      </w:r>
      <w:r>
        <w:rPr/>
        <w:t>Due</w:t>
      </w:r>
      <w:r>
        <w:rPr>
          <w:spacing w:val="8"/>
        </w:rPr>
        <w:t xml:space="preserve"> </w:t>
      </w:r>
      <w:r>
        <w:rPr/>
        <w:t>to </w:t>
      </w:r>
      <w:r>
        <w:rPr>
          <w:spacing w:val="-1"/>
        </w:rPr>
        <w:t>the link between an</w:t>
      </w:r>
      <w:r>
        <w:rPr>
          <w:spacing w:val="-2"/>
        </w:rPr>
        <w:t>tibiotic use and resistance, there has been</w:t>
      </w:r>
      <w:r>
        <w:rPr/>
        <w:t xml:space="preserve"> </w:t>
      </w:r>
      <w:r>
        <w:rPr>
          <w:spacing w:val="-1"/>
        </w:rPr>
        <w:t>increased emphasis on </w:t>
      </w:r>
      <w:r>
        <w:rPr>
          <w:spacing w:val="-2"/>
        </w:rPr>
        <w:t>its</w:t>
      </w:r>
      <w:r>
        <w:rPr>
          <w:spacing w:val="-21"/>
        </w:rPr>
        <w:t xml:space="preserve"> </w:t>
      </w:r>
      <w:r>
        <w:rPr>
          <w:spacing w:val="-2"/>
        </w:rPr>
        <w:t>judicious use. Although there is no</w:t>
      </w:r>
      <w:r>
        <w:rPr/>
        <w:t xml:space="preserve"> </w:t>
      </w:r>
      <w:r>
        <w:rPr/>
        <w:t>clear definition of a</w:t>
      </w:r>
      <w:r>
        <w:rPr>
          <w:spacing w:val="18"/>
        </w:rPr>
        <w:t xml:space="preserve"> </w:t>
      </w:r>
      <w:r>
        <w:rPr/>
        <w:t>short course,</w:t>
      </w:r>
      <w:r>
        <w:rPr>
          <w:spacing w:val="12"/>
          <w:w w:val="101"/>
        </w:rPr>
        <w:t xml:space="preserve"> </w:t>
      </w:r>
      <w:r>
        <w:rPr/>
        <w:t>3–5</w:t>
      </w:r>
      <w:r>
        <w:rPr>
          <w:spacing w:val="10"/>
        </w:rPr>
        <w:t xml:space="preserve"> </w:t>
      </w:r>
      <w:r>
        <w:rPr/>
        <w:t>days</w:t>
      </w:r>
      <w:r>
        <w:rPr>
          <w:spacing w:val="7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often used</w:t>
      </w:r>
      <w:r>
        <w:rPr>
          <w:spacing w:val="12"/>
          <w:w w:val="101"/>
        </w:rPr>
        <w:t xml:space="preserve"> </w:t>
      </w:r>
      <w:r>
        <w:rPr/>
        <w:t>as </w:t>
      </w:r>
      <w:r>
        <w:rPr/>
        <w:t>a</w:t>
      </w:r>
      <w:r>
        <w:rPr>
          <w:spacing w:val="4"/>
        </w:rPr>
        <w:t xml:space="preserve"> </w:t>
      </w:r>
      <w:r>
        <w:rPr/>
        <w:t>cutoff</w:t>
      </w:r>
      <w:r>
        <w:rPr>
          <w:spacing w:val="4"/>
        </w:rPr>
        <w:t>.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addition</w:t>
      </w:r>
      <w:r>
        <w:rPr>
          <w:spacing w:val="4"/>
        </w:rPr>
        <w:t>, </w:t>
      </w:r>
      <w:r>
        <w:rPr/>
        <w:t>complications</w:t>
      </w:r>
      <w:r>
        <w:rPr>
          <w:spacing w:val="1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prolonged</w:t>
      </w:r>
      <w:r>
        <w:rPr>
          <w:spacing w:val="14"/>
        </w:rPr>
        <w:t xml:space="preserve"> </w:t>
      </w:r>
      <w:r>
        <w:rPr/>
        <w:t>antibiotic </w:t>
      </w:r>
      <w:r>
        <w:rPr/>
        <w:t>duration</w:t>
      </w:r>
      <w:r>
        <w:rPr>
          <w:spacing w:val="18"/>
          <w:w w:val="101"/>
        </w:rPr>
        <w:t xml:space="preserve"> </w:t>
      </w:r>
      <w:r>
        <w:rPr/>
        <w:t>include</w:t>
      </w:r>
      <w:r>
        <w:rPr>
          <w:spacing w:val="19"/>
          <w:w w:val="101"/>
        </w:rPr>
        <w:t xml:space="preserve"> </w:t>
      </w:r>
      <w:r>
        <w:rPr/>
        <w:t>Clostridium</w:t>
      </w:r>
      <w:r>
        <w:rPr>
          <w:spacing w:val="19"/>
        </w:rPr>
        <w:t xml:space="preserve"> </w:t>
      </w:r>
      <w:r>
        <w:rPr/>
        <w:t>difficile</w:t>
      </w:r>
      <w:r>
        <w:rPr>
          <w:spacing w:val="23"/>
        </w:rPr>
        <w:t xml:space="preserve"> </w:t>
      </w:r>
      <w:r>
        <w:rPr>
          <w:spacing w:val="11"/>
        </w:rPr>
        <w:t>(C.</w:t>
      </w:r>
      <w:r>
        <w:rPr>
          <w:spacing w:val="19"/>
        </w:rPr>
        <w:t xml:space="preserve"> </w:t>
      </w:r>
      <w:r>
        <w:rPr/>
        <w:t>diff</w:t>
      </w:r>
      <w:r>
        <w:rPr>
          <w:spacing w:val="11"/>
        </w:rPr>
        <w:t>.)</w:t>
      </w:r>
      <w:r>
        <w:rPr>
          <w:spacing w:val="17"/>
        </w:rPr>
        <w:t xml:space="preserve"> </w:t>
      </w:r>
      <w:r>
        <w:rPr/>
        <w:t>infections </w:t>
      </w:r>
      <w:r>
        <w:rPr/>
        <w:t>and</w:t>
      </w:r>
      <w:r>
        <w:rPr>
          <w:spacing w:val="14"/>
        </w:rPr>
        <w:t xml:space="preserve"> </w:t>
      </w:r>
      <w:r>
        <w:rPr/>
        <w:t>urinary</w:t>
      </w:r>
      <w:r>
        <w:rPr>
          <w:spacing w:val="14"/>
        </w:rPr>
        <w:t xml:space="preserve"> </w:t>
      </w:r>
      <w:r>
        <w:rPr/>
        <w:t>tract</w:t>
      </w:r>
      <w:r>
        <w:rPr>
          <w:spacing w:val="14"/>
        </w:rPr>
        <w:t xml:space="preserve"> </w:t>
      </w:r>
      <w:r>
        <w:rPr/>
        <w:t>infections</w:t>
      </w:r>
      <w:r>
        <w:rPr>
          <w:spacing w:val="14"/>
        </w:rPr>
        <w:t>.</w:t>
      </w:r>
      <w:r>
        <w:rPr>
          <w:spacing w:val="11"/>
        </w:rPr>
        <w:t xml:space="preserve"> </w:t>
      </w:r>
      <w:r>
        <w:rPr/>
        <w:t>This</w:t>
      </w:r>
      <w:r>
        <w:rPr>
          <w:spacing w:val="11"/>
        </w:rPr>
        <w:t xml:space="preserve"> </w:t>
      </w:r>
      <w:r>
        <w:rPr/>
        <w:t>must</w:t>
      </w:r>
      <w:r>
        <w:rPr>
          <w:spacing w:val="14"/>
        </w:rPr>
        <w:t xml:space="preserve"> </w:t>
      </w:r>
      <w:r>
        <w:rPr/>
        <w:t>be</w:t>
      </w:r>
      <w:r>
        <w:rPr>
          <w:spacing w:val="12"/>
          <w:w w:val="101"/>
        </w:rPr>
        <w:t xml:space="preserve"> </w:t>
      </w:r>
      <w:r>
        <w:rPr/>
        <w:t>weighed</w:t>
      </w:r>
      <w:r>
        <w:rPr>
          <w:spacing w:val="15"/>
          <w:w w:val="101"/>
        </w:rPr>
        <w:t xml:space="preserve"> </w:t>
      </w:r>
      <w:r>
        <w:rPr/>
        <w:t>against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possible</w:t>
      </w:r>
      <w:r>
        <w:rPr>
          <w:spacing w:val="15"/>
          <w:w w:val="101"/>
        </w:rPr>
        <w:t xml:space="preserve"> </w:t>
      </w:r>
      <w:r>
        <w:rPr>
          <w:spacing w:val="2"/>
        </w:rPr>
        <w:t>post-operative</w:t>
      </w:r>
      <w:r>
        <w:rPr>
          <w:spacing w:val="16"/>
        </w:rPr>
        <w:t xml:space="preserve"> </w:t>
      </w:r>
      <w:r>
        <w:rPr>
          <w:spacing w:val="2"/>
        </w:rPr>
        <w:t>risk</w:t>
      </w:r>
      <w:r>
        <w:rPr>
          <w:spacing w:val="19"/>
        </w:rPr>
        <w:t xml:space="preserve"> </w:t>
      </w:r>
      <w:r>
        <w:rPr>
          <w:spacing w:val="2"/>
        </w:rPr>
        <w:t>of increased</w:t>
      </w:r>
      <w:r>
        <w:rPr>
          <w:spacing w:val="25"/>
        </w:rPr>
        <w:t xml:space="preserve"> </w:t>
      </w:r>
      <w:r>
        <w:rPr>
          <w:spacing w:val="2"/>
        </w:rPr>
        <w:t>surgical</w:t>
      </w:r>
      <w:r>
        <w:rPr>
          <w:spacing w:val="25"/>
        </w:rPr>
        <w:t xml:space="preserve"> </w:t>
      </w:r>
      <w:r>
        <w:rPr>
          <w:spacing w:val="2"/>
        </w:rPr>
        <w:t>site</w:t>
      </w:r>
      <w:r>
        <w:rPr/>
        <w:t xml:space="preserve"> </w:t>
      </w:r>
      <w:r>
        <w:rPr/>
        <w:t>infections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intra</w:t>
      </w:r>
      <w:r>
        <w:rPr>
          <w:spacing w:val="4"/>
        </w:rPr>
        <w:t>-</w:t>
      </w:r>
      <w:r>
        <w:rPr/>
        <w:t>abdominal</w:t>
      </w:r>
      <w:r>
        <w:rPr>
          <w:spacing w:val="4"/>
        </w:rPr>
        <w:t xml:space="preserve"> </w:t>
      </w:r>
      <w:r>
        <w:rPr/>
        <w:t>abscesses</w:t>
      </w:r>
      <w:r>
        <w:rPr>
          <w:spacing w:val="4"/>
        </w:rPr>
        <w:t>.</w:t>
      </w:r>
    </w:p>
    <w:p>
      <w:pPr>
        <w:spacing w:line="257" w:lineRule="auto"/>
        <w:sectPr>
          <w:type w:val="continuous"/>
          <w:pgSz w:w="11906" w:h="15818"/>
          <w:pgMar w:top="963" w:right="1007" w:bottom="1096" w:left="1020" w:header="611" w:footer="877" w:gutter="0"/>
          <w:cols w:equalWidth="0" w:num="2">
            <w:col w:w="5003" w:space="100"/>
            <w:col w:w="4775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2"/>
          <w:footerReference w:type="default" r:id="rId43"/>
          <w:pgSz w:w="11906" w:h="15818"/>
          <w:pgMar w:top="963" w:right="1017" w:bottom="1091" w:left="1020" w:header="611" w:footer="872" w:gutter="0"/>
          <w:cols w:equalWidth="0" w:num="1">
            <w:col w:w="9868" w:space="0"/>
          </w:cols>
        </w:sectPr>
        <w:rPr/>
      </w:pPr>
    </w:p>
    <w:p>
      <w:pPr>
        <w:ind w:left="7"/>
        <w:spacing w:before="4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the evidence</w:t>
      </w:r>
    </w:p>
    <w:p>
      <w:pPr>
        <w:pStyle w:val="BodyText"/>
        <w:ind w:right="237" w:firstLine="2"/>
        <w:spacing w:before="298" w:line="258" w:lineRule="auto"/>
        <w:jc w:val="both"/>
        <w:rPr/>
      </w:pPr>
      <w:r>
        <w:rPr/>
        <w:t>In adults, data from eight (o</w:t>
      </w:r>
      <w:r>
        <w:rPr>
          <w:spacing w:val="-1"/>
        </w:rPr>
        <w:t>ne RCT and seven retrospective</w:t>
      </w:r>
      <w:r>
        <w:rPr/>
        <w:t xml:space="preserve"> </w:t>
      </w:r>
      <w:r>
        <w:rPr>
          <w:spacing w:val="2"/>
        </w:rPr>
        <w:t>comparative)</w:t>
      </w:r>
      <w:r>
        <w:rPr>
          <w:spacing w:val="18"/>
          <w:w w:val="101"/>
        </w:rPr>
        <w:t xml:space="preserve"> </w:t>
      </w:r>
      <w:r>
        <w:rPr>
          <w:spacing w:val="2"/>
        </w:rPr>
        <w:t>studies</w:t>
      </w:r>
      <w:r>
        <w:rPr>
          <w:spacing w:val="1"/>
        </w:rPr>
        <w:t xml:space="preserve"> were</w:t>
      </w:r>
      <w:r>
        <w:rPr>
          <w:spacing w:val="14"/>
        </w:rPr>
        <w:t xml:space="preserve"> </w:t>
      </w:r>
      <w:r>
        <w:rPr>
          <w:spacing w:val="1"/>
        </w:rPr>
        <w:t>deemed</w:t>
      </w:r>
      <w:r>
        <w:rPr>
          <w:spacing w:val="14"/>
        </w:rPr>
        <w:t xml:space="preserve"> </w:t>
      </w:r>
      <w:r>
        <w:rPr>
          <w:spacing w:val="1"/>
        </w:rPr>
        <w:t>critical</w:t>
      </w:r>
      <w:r>
        <w:rPr>
          <w:spacing w:val="14"/>
        </w:rPr>
        <w:t xml:space="preserve"> </w:t>
      </w:r>
      <w:r>
        <w:rPr>
          <w:spacing w:val="1"/>
        </w:rPr>
        <w:t>or important to</w:t>
      </w:r>
      <w:r>
        <w:rPr/>
        <w:t xml:space="preserve"> </w:t>
      </w:r>
      <w:r>
        <w:rPr/>
        <w:t>clinical</w:t>
      </w:r>
      <w:r>
        <w:rPr>
          <w:spacing w:val="15"/>
          <w:w w:val="101"/>
        </w:rPr>
        <w:t xml:space="preserve"> </w:t>
      </w:r>
      <w:r>
        <w:rPr/>
        <w:t>decision</w:t>
      </w:r>
      <w:r>
        <w:rPr>
          <w:spacing w:val="10"/>
        </w:rPr>
        <w:t>-</w:t>
      </w:r>
      <w:r>
        <w:rPr/>
        <w:t>making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short</w:t>
      </w:r>
      <w:r>
        <w:rPr>
          <w:spacing w:val="10"/>
        </w:rPr>
        <w:t xml:space="preserve"> </w:t>
      </w:r>
      <w:r>
        <w:rPr/>
        <w:t>versus</w:t>
      </w:r>
      <w:r>
        <w:rPr>
          <w:spacing w:val="10"/>
        </w:rPr>
        <w:t xml:space="preserve"> </w:t>
      </w:r>
      <w:r>
        <w:rPr/>
        <w:t>long</w:t>
      </w:r>
      <w:r>
        <w:rPr>
          <w:spacing w:val="10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antibi</w:t>
      </w:r>
      <w:r>
        <w:rPr>
          <w:spacing w:val="10"/>
        </w:rPr>
        <w:t>-</w:t>
      </w:r>
      <w:r>
        <w:rPr/>
        <w:t xml:space="preserve"> </w:t>
      </w:r>
      <w:r>
        <w:rPr>
          <w:spacing w:val="2"/>
        </w:rPr>
        <w:t>otics postoperatively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</w:rPr>
        <w:t xml:space="preserve"> </w:t>
      </w:r>
      <w:r>
        <w:rPr>
          <w:spacing w:val="2"/>
        </w:rPr>
        <w:t>were</w:t>
      </w:r>
      <w:r>
        <w:rPr>
          <w:spacing w:val="14"/>
        </w:rPr>
        <w:t xml:space="preserve"> </w:t>
      </w:r>
      <w:r>
        <w:rPr>
          <w:spacing w:val="2"/>
        </w:rPr>
        <w:t>used</w:t>
      </w:r>
      <w:r>
        <w:rPr>
          <w:spacing w:val="15"/>
        </w:rPr>
        <w:t xml:space="preserve"> </w:t>
      </w:r>
      <w:r>
        <w:rPr>
          <w:spacing w:val="2"/>
        </w:rPr>
        <w:t>to</w:t>
      </w:r>
      <w:r>
        <w:rPr>
          <w:spacing w:val="15"/>
          <w:w w:val="101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nform</w:t>
      </w:r>
      <w:r>
        <w:rPr>
          <w:spacing w:val="15"/>
        </w:rPr>
        <w:t xml:space="preserve"> </w:t>
      </w:r>
      <w:r>
        <w:rPr>
          <w:spacing w:val="1"/>
        </w:rPr>
        <w:t>the panel’s</w:t>
      </w:r>
      <w:r>
        <w:rPr/>
        <w:t xml:space="preserve"> </w:t>
      </w:r>
      <w:r>
        <w:rPr/>
        <w:t>decision</w:t>
      </w:r>
      <w:r>
        <w:rPr>
          <w:spacing w:val="15"/>
        </w:rPr>
        <w:t xml:space="preserve"> </w:t>
      </w:r>
      <w:r>
        <w:rPr/>
        <w:t>[</w:t>
      </w:r>
      <w:hyperlink w:history="true" w:anchor="bookmark1">
        <w:r>
          <w:rPr>
            <w:color w:val="0000FF"/>
          </w:rPr>
          <w:t>1</w:t>
        </w:r>
      </w:hyperlink>
      <w:r>
        <w:rPr/>
        <w:t>]. One study did not specify the type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regiment</w:t>
      </w:r>
      <w:r>
        <w:rPr/>
        <w:t xml:space="preserve"> </w:t>
      </w:r>
      <w:r>
        <w:rPr/>
        <w:t>used</w:t>
      </w:r>
      <w:r>
        <w:rPr>
          <w:spacing w:val="8"/>
        </w:rPr>
        <w:t>.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all</w:t>
      </w:r>
      <w:r>
        <w:rPr>
          <w:spacing w:val="13"/>
          <w:w w:val="101"/>
        </w:rPr>
        <w:t xml:space="preserve"> </w:t>
      </w:r>
      <w:r>
        <w:rPr/>
        <w:t>other</w:t>
      </w:r>
      <w:r>
        <w:rPr>
          <w:spacing w:val="18"/>
        </w:rPr>
        <w:t xml:space="preserve"> </w:t>
      </w:r>
      <w:r>
        <w:rPr/>
        <w:t>studies</w:t>
      </w:r>
      <w:r>
        <w:rPr>
          <w:spacing w:val="8"/>
        </w:rPr>
        <w:t>, </w:t>
      </w:r>
      <w:r>
        <w:rPr/>
        <w:t>patients</w:t>
      </w:r>
      <w:r>
        <w:rPr>
          <w:spacing w:val="18"/>
        </w:rPr>
        <w:t xml:space="preserve"> </w:t>
      </w:r>
      <w:r>
        <w:rPr/>
        <w:t>started</w:t>
      </w:r>
      <w:r>
        <w:rPr>
          <w:spacing w:val="8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intravenous </w:t>
      </w:r>
      <w:r>
        <w:rPr>
          <w:spacing w:val="-2"/>
        </w:rPr>
        <w:t>antibiotics prior to occasionally transitioning to oral antibiot-</w:t>
      </w:r>
      <w:r>
        <w:rPr>
          <w:spacing w:val="11"/>
        </w:rPr>
        <w:t xml:space="preserve"> </w:t>
      </w:r>
      <w:r>
        <w:rPr/>
        <w:t>ics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arm</w:t>
      </w:r>
      <w:r>
        <w:rPr>
          <w:spacing w:val="1"/>
        </w:rPr>
        <w:t>. </w:t>
      </w:r>
      <w:r>
        <w:rPr/>
        <w:t>In</w:t>
      </w:r>
      <w:r>
        <w:rPr>
          <w:spacing w:val="13"/>
          <w:w w:val="101"/>
        </w:rPr>
        <w:t xml:space="preserve"> </w:t>
      </w:r>
      <w:r>
        <w:rPr/>
        <w:t>children</w:t>
      </w:r>
      <w:r>
        <w:rPr>
          <w:spacing w:val="1"/>
        </w:rPr>
        <w:t>,</w:t>
      </w:r>
      <w:r>
        <w:rPr>
          <w:spacing w:val="9"/>
        </w:rPr>
        <w:t xml:space="preserve"> </w:t>
      </w:r>
      <w:r>
        <w:rPr/>
        <w:t>eight</w:t>
      </w:r>
      <w:r>
        <w:rPr>
          <w:spacing w:val="13"/>
        </w:rPr>
        <w:t xml:space="preserve"> </w:t>
      </w:r>
      <w:r>
        <w:rPr>
          <w:spacing w:val="1"/>
        </w:rPr>
        <w:t>(</w:t>
      </w:r>
      <w:r>
        <w:rPr/>
        <w:t>two</w:t>
      </w:r>
      <w:r>
        <w:rPr>
          <w:spacing w:val="7"/>
        </w:rPr>
        <w:t xml:space="preserve"> </w:t>
      </w:r>
      <w:r>
        <w:rPr/>
        <w:t>RCTS</w:t>
      </w:r>
      <w:r>
        <w:rPr>
          <w:spacing w:val="1"/>
        </w:rPr>
        <w:t>,</w:t>
      </w:r>
      <w:r>
        <w:rPr>
          <w:spacing w:val="13"/>
          <w:w w:val="101"/>
        </w:rPr>
        <w:t xml:space="preserve"> </w:t>
      </w:r>
      <w:r>
        <w:rPr/>
        <w:t>six </w:t>
      </w:r>
      <w:r>
        <w:rPr/>
        <w:t>retrospective</w:t>
      </w:r>
      <w:r>
        <w:rPr>
          <w:spacing w:val="4"/>
        </w:rPr>
        <w:t xml:space="preserve"> </w:t>
      </w:r>
      <w:r>
        <w:rPr/>
        <w:t>comparative</w:t>
      </w:r>
      <w:r>
        <w:rPr>
          <w:spacing w:val="4"/>
        </w:rPr>
        <w:t>) </w:t>
      </w:r>
      <w:r>
        <w:rPr/>
        <w:t>were</w:t>
      </w:r>
      <w:r>
        <w:rPr>
          <w:spacing w:val="4"/>
        </w:rPr>
        <w:t xml:space="preserve"> </w:t>
      </w:r>
      <w:r>
        <w:rPr/>
        <w:t>used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inform</w:t>
      </w:r>
      <w:r>
        <w:rPr>
          <w:spacing w:val="7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panel</w:t>
      </w:r>
      <w:r>
        <w:rPr>
          <w:spacing w:val="4"/>
        </w:rPr>
        <w:t>’s</w:t>
      </w:r>
      <w:r>
        <w:rPr/>
        <w:t xml:space="preserve"> </w:t>
      </w:r>
      <w:r>
        <w:rPr>
          <w:spacing w:val="-2"/>
        </w:rPr>
        <w:t>decision. Two of</w:t>
      </w:r>
      <w:r>
        <w:rPr>
          <w:spacing w:val="-14"/>
        </w:rPr>
        <w:t xml:space="preserve"> </w:t>
      </w:r>
      <w:r>
        <w:rPr>
          <w:spacing w:val="-2"/>
        </w:rPr>
        <w:t>these retrospective studies used in</w:t>
      </w:r>
      <w:r>
        <w:rPr>
          <w:spacing w:val="-3"/>
        </w:rPr>
        <w:t>travenous</w:t>
      </w:r>
      <w:r>
        <w:rPr/>
        <w:t xml:space="preserve"> </w:t>
      </w:r>
      <w:r>
        <w:rPr/>
        <w:t>antibiotics</w:t>
      </w:r>
      <w:r>
        <w:rPr>
          <w:spacing w:val="3"/>
        </w:rPr>
        <w:t xml:space="preserve"> </w:t>
      </w:r>
      <w:r>
        <w:rPr/>
        <w:t>exclusively</w:t>
      </w:r>
      <w:r>
        <w:rPr>
          <w:spacing w:val="3"/>
        </w:rPr>
        <w:t xml:space="preserve"> </w:t>
      </w:r>
      <w:r>
        <w:rPr/>
        <w:t>while</w:t>
      </w:r>
      <w:r>
        <w:rPr>
          <w:spacing w:val="3"/>
        </w:rPr>
        <w:t xml:space="preserve"> </w:t>
      </w:r>
      <w:r>
        <w:rPr/>
        <w:t>all</w:t>
      </w:r>
      <w:r>
        <w:rPr>
          <w:spacing w:val="3"/>
        </w:rPr>
        <w:t xml:space="preserve"> </w:t>
      </w:r>
      <w:r>
        <w:rPr/>
        <w:t>other</w:t>
      </w:r>
      <w:r>
        <w:rPr>
          <w:spacing w:val="3"/>
        </w:rPr>
        <w:t xml:space="preserve"> </w:t>
      </w:r>
      <w:r>
        <w:rPr/>
        <w:t>used</w:t>
      </w:r>
      <w:r>
        <w:rPr>
          <w:spacing w:val="9"/>
        </w:rPr>
        <w:t xml:space="preserve"> </w:t>
      </w:r>
      <w:r>
        <w:rPr/>
        <w:t>intravenous</w:t>
      </w:r>
      <w:r>
        <w:rPr>
          <w:spacing w:val="6"/>
        </w:rPr>
        <w:t xml:space="preserve"> </w:t>
      </w:r>
      <w:r>
        <w:rPr/>
        <w:t>ini</w:t>
      </w:r>
      <w:r>
        <w:rPr>
          <w:spacing w:val="3"/>
        </w:rPr>
        <w:t>-</w:t>
      </w:r>
      <w:r>
        <w:rPr/>
        <w:t xml:space="preserve"> </w:t>
      </w:r>
      <w:r>
        <w:rPr/>
        <w:t>tially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potential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transition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oral</w:t>
      </w:r>
      <w:r>
        <w:rPr>
          <w:spacing w:val="3"/>
        </w:rPr>
        <w:t xml:space="preserve"> </w:t>
      </w:r>
      <w:r>
        <w:rPr/>
        <w:t>antibiotics</w:t>
      </w:r>
      <w:r>
        <w:rPr>
          <w:spacing w:val="3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3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 w:right="240"/>
        <w:spacing w:before="58" w:line="255" w:lineRule="auto"/>
        <w:jc w:val="both"/>
        <w:rPr/>
      </w:pPr>
      <w:r>
        <w:rPr/>
        <w:t>There</w:t>
      </w:r>
      <w:r>
        <w:rPr>
          <w:spacing w:val="13"/>
        </w:rPr>
        <w:t xml:space="preserve"> </w:t>
      </w:r>
      <w:r>
        <w:rPr/>
        <w:t>were</w:t>
      </w:r>
      <w:r>
        <w:rPr>
          <w:spacing w:val="15"/>
          <w:w w:val="101"/>
        </w:rPr>
        <w:t xml:space="preserve"> </w:t>
      </w:r>
      <w:r>
        <w:rPr/>
        <w:t>five</w:t>
      </w:r>
      <w:r>
        <w:rPr>
          <w:spacing w:val="14"/>
          <w:w w:val="101"/>
        </w:rPr>
        <w:t xml:space="preserve"> </w:t>
      </w:r>
      <w:r>
        <w:rPr/>
        <w:t>outcomes</w:t>
      </w:r>
      <w:r>
        <w:rPr>
          <w:spacing w:val="13"/>
          <w:w w:val="101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desirable</w:t>
      </w:r>
      <w:r>
        <w:rPr>
          <w:spacing w:val="14"/>
        </w:rPr>
        <w:t xml:space="preserve"> </w:t>
      </w:r>
      <w:r>
        <w:rPr/>
        <w:t>effects</w:t>
      </w:r>
      <w:r>
        <w:rPr>
          <w:spacing w:val="13"/>
        </w:rPr>
        <w:t xml:space="preserve"> </w:t>
      </w:r>
      <w:r>
        <w:rPr/>
        <w:t>for</w:t>
      </w:r>
      <w:r>
        <w:rPr>
          <w:spacing w:val="18"/>
          <w:w w:val="101"/>
        </w:rPr>
        <w:t xml:space="preserve"> </w:t>
      </w:r>
      <w:r>
        <w:rPr/>
        <w:t>sho</w:t>
      </w:r>
      <w:r>
        <w:rPr>
          <w:spacing w:val="-1"/>
        </w:rPr>
        <w:t>rt-</w:t>
      </w:r>
      <w:r>
        <w:rPr/>
        <w:t xml:space="preserve"> </w:t>
      </w:r>
      <w:r>
        <w:rPr/>
        <w:t>term</w:t>
      </w:r>
      <w:r>
        <w:rPr>
          <w:spacing w:val="6"/>
        </w:rPr>
        <w:t xml:space="preserve"> </w:t>
      </w:r>
      <w:r>
        <w:rPr/>
        <w:t>postoperative</w:t>
      </w:r>
      <w:r>
        <w:rPr>
          <w:spacing w:val="13"/>
          <w:w w:val="101"/>
        </w:rPr>
        <w:t xml:space="preserve"> </w:t>
      </w:r>
      <w:r>
        <w:rPr/>
        <w:t>antibiotics</w:t>
      </w:r>
      <w:r>
        <w:rPr>
          <w:spacing w:val="6"/>
        </w:rPr>
        <w:t xml:space="preserve"> </w:t>
      </w:r>
      <w:r>
        <w:rPr/>
        <w:t>including</w:t>
      </w:r>
      <w:r>
        <w:rPr>
          <w:spacing w:val="6"/>
        </w:rPr>
        <w:t xml:space="preserve"> </w:t>
      </w:r>
      <w:r>
        <w:rPr/>
        <w:t>organ</w:t>
      </w:r>
      <w:r>
        <w:rPr>
          <w:spacing w:val="16"/>
        </w:rPr>
        <w:t xml:space="preserve"> </w:t>
      </w:r>
      <w:r>
        <w:rPr/>
        <w:t>space</w:t>
      </w:r>
      <w:r>
        <w:rPr>
          <w:spacing w:val="6"/>
        </w:rPr>
        <w:t xml:space="preserve"> </w:t>
      </w:r>
      <w:r>
        <w:rPr/>
        <w:t>infec</w:t>
      </w:r>
      <w:r>
        <w:rPr>
          <w:spacing w:val="6"/>
        </w:rPr>
        <w:t>-</w:t>
      </w:r>
      <w:r>
        <w:rPr/>
        <w:t xml:space="preserve"> </w:t>
      </w:r>
      <w:r>
        <w:rPr/>
        <w:t>tion, C. diff. infection, length of stay, reoperation,</w:t>
      </w:r>
      <w:r>
        <w:rPr>
          <w:spacing w:val="17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total </w:t>
      </w:r>
      <w:r>
        <w:rPr>
          <w:spacing w:val="-1"/>
        </w:rPr>
        <w:t>complications. The magnitude of</w:t>
      </w:r>
      <w:r>
        <w:rPr>
          <w:spacing w:val="-9"/>
        </w:rPr>
        <w:t xml:space="preserve"> </w:t>
      </w:r>
      <w:r>
        <w:rPr>
          <w:spacing w:val="-1"/>
        </w:rPr>
        <w:t>these desirable effects was</w:t>
      </w:r>
      <w:r>
        <w:rPr/>
        <w:t xml:space="preserve"> </w:t>
      </w:r>
      <w:r>
        <w:rPr/>
        <w:t>determined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moderate</w:t>
      </w:r>
      <w:r>
        <w:rPr>
          <w:spacing w:val="4"/>
        </w:rPr>
        <w:t>.</w:t>
      </w:r>
    </w:p>
    <w:p>
      <w:pPr>
        <w:pStyle w:val="BodyText"/>
        <w:ind w:left="227" w:right="239" w:firstLine="10"/>
        <w:spacing w:before="208" w:line="261" w:lineRule="auto"/>
        <w:jc w:val="both"/>
        <w:rPr/>
      </w:pPr>
      <w:r>
        <w:rPr>
          <w:i/>
          <w:iCs/>
        </w:rPr>
        <w:t>Organ space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infection </w:t>
      </w:r>
      <w:r>
        <w:rPr/>
        <w:t>45</w:t>
      </w:r>
      <w:r>
        <w:rPr>
          <w:spacing w:val="12"/>
          <w:w w:val="101"/>
        </w:rPr>
        <w:t xml:space="preserve"> </w:t>
      </w:r>
      <w:r>
        <w:rPr/>
        <w:t>fewer per</w:t>
      </w:r>
      <w:r>
        <w:rPr>
          <w:spacing w:val="30"/>
          <w:w w:val="101"/>
        </w:rPr>
        <w:t xml:space="preserve"> </w:t>
      </w:r>
      <w:r>
        <w:rPr/>
        <w:t>10</w:t>
      </w:r>
      <w:r>
        <w:rPr>
          <w:spacing w:val="-1"/>
        </w:rPr>
        <w:t>00</w:t>
      </w:r>
      <w:r>
        <w:rPr>
          <w:spacing w:val="9"/>
        </w:rPr>
        <w:t xml:space="preserve"> </w:t>
      </w:r>
      <w:r>
        <w:rPr>
          <w:spacing w:val="-1"/>
        </w:rPr>
        <w:t>patients</w:t>
      </w:r>
      <w:r>
        <w:rPr>
          <w:spacing w:val="19"/>
        </w:rPr>
        <w:t xml:space="preserve"> </w:t>
      </w:r>
      <w:r>
        <w:rPr>
          <w:spacing w:val="-1"/>
        </w:rPr>
        <w:t>(95%</w:t>
      </w:r>
      <w:r>
        <w:rPr/>
        <w:t xml:space="preserve"> </w:t>
      </w:r>
      <w:r>
        <w:rPr>
          <w:spacing w:val="-1"/>
        </w:rPr>
        <w:t>CI</w:t>
      </w:r>
      <w:r>
        <w:rPr>
          <w:spacing w:val="50"/>
        </w:rPr>
        <w:t xml:space="preserve"> </w:t>
      </w:r>
      <w:r>
        <w:rPr>
          <w:spacing w:val="-1"/>
        </w:rPr>
        <w:t>102</w:t>
      </w:r>
      <w:r>
        <w:rPr>
          <w:spacing w:val="17"/>
          <w:w w:val="101"/>
        </w:rPr>
        <w:t xml:space="preserve"> </w:t>
      </w:r>
      <w:r>
        <w:rPr>
          <w:spacing w:val="-1"/>
        </w:rPr>
        <w:t>fewer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178</w:t>
      </w:r>
      <w:r>
        <w:rPr>
          <w:spacing w:val="16"/>
          <w:w w:val="101"/>
        </w:rPr>
        <w:t xml:space="preserve"> </w:t>
      </w:r>
      <w:r>
        <w:rPr>
          <w:spacing w:val="-1"/>
        </w:rPr>
        <w:t>more)</w:t>
      </w:r>
      <w:r>
        <w:rPr>
          <w:spacing w:val="14"/>
        </w:rPr>
        <w:t xml:space="preserve"> </w:t>
      </w:r>
      <w:r>
        <w:rPr>
          <w:spacing w:val="-1"/>
        </w:rPr>
        <w:t>based</w:t>
      </w:r>
      <w:r>
        <w:rPr>
          <w:spacing w:val="19"/>
          <w:w w:val="101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one</w:t>
      </w:r>
      <w:r>
        <w:rPr>
          <w:spacing w:val="17"/>
        </w:rPr>
        <w:t xml:space="preserve"> </w:t>
      </w:r>
      <w:r>
        <w:rPr>
          <w:spacing w:val="-1"/>
        </w:rPr>
        <w:t>RCT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80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30" w:right="238" w:firstLine="9"/>
        <w:spacing w:before="2" w:line="260" w:lineRule="auto"/>
        <w:jc w:val="both"/>
        <w:rPr/>
      </w:pPr>
      <w:r>
        <w:rPr>
          <w:i/>
          <w:iCs/>
          <w:spacing w:val="-1"/>
        </w:rPr>
        <w:t>C.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diff.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infection</w:t>
      </w:r>
      <w:r>
        <w:rPr>
          <w:i/>
          <w:iCs/>
          <w:spacing w:val="18"/>
        </w:rPr>
        <w:t xml:space="preserve"> </w:t>
      </w:r>
      <w:r>
        <w:rPr>
          <w:spacing w:val="-1"/>
        </w:rPr>
        <w:t>9</w:t>
      </w:r>
      <w:r>
        <w:rPr>
          <w:spacing w:val="16"/>
        </w:rPr>
        <w:t xml:space="preserve"> </w:t>
      </w:r>
      <w:r>
        <w:rPr>
          <w:spacing w:val="-1"/>
        </w:rPr>
        <w:t>fewer</w:t>
      </w:r>
      <w:r>
        <w:rPr>
          <w:spacing w:val="12"/>
          <w:w w:val="101"/>
        </w:rPr>
        <w:t xml:space="preserve"> </w:t>
      </w:r>
      <w:r>
        <w:rPr>
          <w:spacing w:val="-1"/>
        </w:rPr>
        <w:t>per</w:t>
      </w:r>
      <w:r>
        <w:rPr>
          <w:spacing w:val="34"/>
        </w:rPr>
        <w:t xml:space="preserve"> </w:t>
      </w:r>
      <w:r>
        <w:rPr>
          <w:spacing w:val="-1"/>
        </w:rPr>
        <w:t>1000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-1"/>
        </w:rPr>
        <w:t>(95%</w:t>
      </w:r>
      <w:r>
        <w:rPr>
          <w:spacing w:val="17"/>
          <w:w w:val="101"/>
        </w:rPr>
        <w:t xml:space="preserve"> </w:t>
      </w:r>
      <w:r>
        <w:rPr>
          <w:spacing w:val="-1"/>
        </w:rPr>
        <w:t>CI</w:t>
      </w:r>
      <w:r>
        <w:rPr>
          <w:spacing w:val="34"/>
          <w:w w:val="101"/>
        </w:rPr>
        <w:t xml:space="preserve"> </w:t>
      </w:r>
      <w:r>
        <w:rPr>
          <w:spacing w:val="-2"/>
        </w:rPr>
        <w:t>10</w:t>
      </w:r>
      <w:r>
        <w:rPr/>
        <w:t xml:space="preserve"> </w:t>
      </w:r>
      <w:r>
        <w:rPr>
          <w:spacing w:val="-3"/>
        </w:rPr>
        <w:t>fewer to</w:t>
      </w:r>
      <w:r>
        <w:rPr>
          <w:spacing w:val="19"/>
        </w:rPr>
        <w:t xml:space="preserve"> </w:t>
      </w:r>
      <w:r>
        <w:rPr>
          <w:spacing w:val="-3"/>
        </w:rPr>
        <w:t>15 more) based on two observational studies with</w:t>
      </w:r>
      <w:r>
        <w:rPr/>
        <w:t xml:space="preserve"> </w:t>
      </w:r>
      <w:r>
        <w:rPr>
          <w:spacing w:val="1"/>
        </w:rPr>
        <w:t>636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6" w:right="240" w:hanging="1"/>
        <w:spacing w:before="2" w:line="260" w:lineRule="auto"/>
        <w:rPr/>
      </w:pPr>
      <w:r>
        <w:rPr>
          <w:i/>
          <w:iCs/>
          <w:spacing w:val="-1"/>
        </w:rPr>
        <w:t>LOS</w:t>
      </w:r>
      <w:r>
        <w:rPr>
          <w:i/>
          <w:iCs/>
          <w:spacing w:val="15"/>
          <w:w w:val="101"/>
        </w:rPr>
        <w:t xml:space="preserve"> </w:t>
      </w:r>
      <w:r>
        <w:rPr>
          <w:spacing w:val="-1"/>
        </w:rPr>
        <w:t>0.9</w:t>
      </w:r>
      <w:r>
        <w:rPr>
          <w:spacing w:val="16"/>
          <w:w w:val="101"/>
        </w:rPr>
        <w:t xml:space="preserve"> </w:t>
      </w:r>
      <w:r>
        <w:rPr>
          <w:spacing w:val="-1"/>
        </w:rPr>
        <w:t>fewer</w:t>
      </w:r>
      <w:r>
        <w:rPr>
          <w:spacing w:val="17"/>
        </w:rPr>
        <w:t xml:space="preserve"> </w:t>
      </w:r>
      <w:r>
        <w:rPr>
          <w:spacing w:val="-1"/>
        </w:rPr>
        <w:t>days</w:t>
      </w:r>
      <w:r>
        <w:rPr>
          <w:spacing w:val="22"/>
        </w:rPr>
        <w:t xml:space="preserve"> </w:t>
      </w:r>
      <w:r>
        <w:rPr>
          <w:spacing w:val="-1"/>
        </w:rPr>
        <w:t>(95%</w:t>
      </w:r>
      <w:r>
        <w:rPr>
          <w:spacing w:val="17"/>
          <w:w w:val="101"/>
        </w:rPr>
        <w:t xml:space="preserve"> </w:t>
      </w:r>
      <w:r>
        <w:rPr>
          <w:spacing w:val="-1"/>
        </w:rPr>
        <w:t>CI</w:t>
      </w:r>
      <w:r>
        <w:rPr>
          <w:spacing w:val="34"/>
          <w:w w:val="101"/>
        </w:rPr>
        <w:t xml:space="preserve"> </w:t>
      </w:r>
      <w:r>
        <w:rPr>
          <w:spacing w:val="-1"/>
        </w:rPr>
        <w:t>1.65</w:t>
      </w:r>
      <w:r>
        <w:rPr>
          <w:spacing w:val="16"/>
        </w:rPr>
        <w:t xml:space="preserve"> </w:t>
      </w:r>
      <w:r>
        <w:rPr>
          <w:spacing w:val="-1"/>
        </w:rPr>
        <w:t>fewer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0.15</w:t>
      </w:r>
      <w:r>
        <w:rPr>
          <w:spacing w:val="16"/>
          <w:w w:val="101"/>
        </w:rPr>
        <w:t xml:space="preserve"> </w:t>
      </w:r>
      <w:r>
        <w:rPr>
          <w:spacing w:val="-1"/>
        </w:rPr>
        <w:t>fewe</w:t>
      </w:r>
      <w:r>
        <w:rPr>
          <w:spacing w:val="-2"/>
        </w:rPr>
        <w:t>r)</w:t>
      </w:r>
      <w:r>
        <w:rPr/>
        <w:t xml:space="preserve"> </w:t>
      </w:r>
      <w:r>
        <w:rPr/>
        <w:t>based on one RCT with</w:t>
      </w:r>
      <w:r>
        <w:rPr>
          <w:spacing w:val="13"/>
        </w:rPr>
        <w:t xml:space="preserve"> </w:t>
      </w:r>
      <w:r>
        <w:rPr/>
        <w:t>80 patients.</w:t>
      </w:r>
    </w:p>
    <w:p>
      <w:pPr>
        <w:pStyle w:val="BodyText"/>
        <w:ind w:left="228" w:right="238" w:hanging="4"/>
        <w:spacing w:before="2" w:line="260" w:lineRule="auto"/>
        <w:rPr/>
      </w:pPr>
      <w:r>
        <w:rPr>
          <w:i/>
          <w:iCs/>
          <w:spacing w:val="-3"/>
        </w:rPr>
        <w:t>Reoperation</w:t>
      </w:r>
      <w:r>
        <w:rPr>
          <w:i/>
          <w:iCs/>
          <w:spacing w:val="22"/>
          <w:w w:val="101"/>
        </w:rPr>
        <w:t xml:space="preserve"> </w:t>
      </w:r>
      <w:r>
        <w:rPr>
          <w:spacing w:val="-3"/>
        </w:rPr>
        <w:t>16 fewer per</w:t>
      </w:r>
      <w:r>
        <w:rPr>
          <w:spacing w:val="16"/>
        </w:rPr>
        <w:t xml:space="preserve"> </w:t>
      </w:r>
      <w:r>
        <w:rPr>
          <w:spacing w:val="-3"/>
        </w:rPr>
        <w:t>1000 patients (95% CI 70 fewer</w:t>
      </w:r>
      <w:r>
        <w:rPr/>
        <w:t xml:space="preserve"> </w:t>
      </w:r>
      <w:r>
        <w:rPr/>
        <w:t>to</w:t>
      </w:r>
      <w:r>
        <w:rPr>
          <w:spacing w:val="41"/>
        </w:rPr>
        <w:t xml:space="preserve"> </w:t>
      </w:r>
      <w:r>
        <w:rPr>
          <w:spacing w:val="15"/>
        </w:rPr>
        <w:t>123</w:t>
      </w:r>
      <w:r>
        <w:rPr>
          <w:spacing w:val="21"/>
        </w:rPr>
        <w:t xml:space="preserve"> </w:t>
      </w:r>
      <w:r>
        <w:rPr/>
        <w:t>more</w:t>
      </w:r>
      <w:r>
        <w:rPr>
          <w:spacing w:val="15"/>
        </w:rPr>
        <w:t>)</w:t>
      </w:r>
      <w:r>
        <w:rPr>
          <w:spacing w:val="18"/>
        </w:rPr>
        <w:t xml:space="preserve"> </w:t>
      </w:r>
      <w:r>
        <w:rPr/>
        <w:t>based</w:t>
      </w:r>
      <w:r>
        <w:rPr>
          <w:spacing w:val="23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two</w:t>
      </w:r>
      <w:r>
        <w:rPr>
          <w:spacing w:val="23"/>
        </w:rPr>
        <w:t xml:space="preserve"> </w:t>
      </w:r>
      <w:r>
        <w:rPr/>
        <w:t>observational</w:t>
      </w:r>
      <w:r>
        <w:rPr>
          <w:spacing w:val="28"/>
        </w:rPr>
        <w:t xml:space="preserve"> </w:t>
      </w:r>
      <w:r>
        <w:rPr/>
        <w:t>studies</w:t>
      </w:r>
      <w:r>
        <w:rPr>
          <w:spacing w:val="21"/>
          <w:w w:val="101"/>
        </w:rPr>
        <w:t xml:space="preserve"> </w:t>
      </w:r>
      <w:r>
        <w:rPr/>
        <w:t>with </w:t>
      </w:r>
      <w:r>
        <w:rPr>
          <w:spacing w:val="1"/>
        </w:rPr>
        <w:t>885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227" w:right="239" w:firstLine="10"/>
        <w:spacing w:before="3" w:line="274" w:lineRule="auto"/>
        <w:rPr/>
      </w:pPr>
      <w:r>
        <w:rPr>
          <w:i/>
          <w:iCs/>
        </w:rPr>
        <w:t>Total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complications</w:t>
      </w:r>
      <w:r>
        <w:rPr>
          <w:i/>
          <w:iCs/>
          <w:spacing w:val="37"/>
        </w:rPr>
        <w:t xml:space="preserve"> </w:t>
      </w:r>
      <w:r>
        <w:rPr/>
        <w:t>114</w:t>
      </w:r>
      <w:r>
        <w:rPr>
          <w:spacing w:val="18"/>
          <w:w w:val="101"/>
        </w:rPr>
        <w:t xml:space="preserve"> </w:t>
      </w:r>
      <w:r>
        <w:rPr/>
        <w:t>fewer</w:t>
      </w:r>
      <w:r>
        <w:rPr>
          <w:spacing w:val="15"/>
          <w:w w:val="101"/>
        </w:rPr>
        <w:t xml:space="preserve"> </w:t>
      </w:r>
      <w:r>
        <w:rPr/>
        <w:t>per</w:t>
      </w:r>
      <w:r>
        <w:rPr>
          <w:spacing w:val="36"/>
          <w:w w:val="101"/>
        </w:rPr>
        <w:t xml:space="preserve"> </w:t>
      </w:r>
      <w:r>
        <w:rPr/>
        <w:t>1000</w:t>
      </w:r>
      <w:r>
        <w:rPr>
          <w:spacing w:val="16"/>
        </w:rPr>
        <w:t xml:space="preserve"> </w:t>
      </w:r>
      <w:r>
        <w:rPr/>
        <w:t>patien</w:t>
      </w:r>
      <w:r>
        <w:rPr>
          <w:spacing w:val="-1"/>
        </w:rPr>
        <w:t>ts</w:t>
      </w:r>
      <w:r>
        <w:rPr>
          <w:spacing w:val="24"/>
          <w:w w:val="101"/>
        </w:rPr>
        <w:t xml:space="preserve"> </w:t>
      </w:r>
      <w:r>
        <w:rPr>
          <w:spacing w:val="-1"/>
        </w:rPr>
        <w:t>(95%</w:t>
      </w:r>
      <w:r>
        <w:rPr/>
        <w:t xml:space="preserve"> </w:t>
      </w:r>
      <w:r>
        <w:rPr/>
        <w:t>CI</w:t>
      </w:r>
      <w:r>
        <w:rPr>
          <w:spacing w:val="19"/>
        </w:rPr>
        <w:t xml:space="preserve"> </w:t>
      </w:r>
      <w:r>
        <w:rPr/>
        <w:t>214</w:t>
      </w:r>
      <w:r>
        <w:rPr>
          <w:spacing w:val="17"/>
          <w:w w:val="101"/>
        </w:rPr>
        <w:t xml:space="preserve"> </w:t>
      </w:r>
      <w:r>
        <w:rPr/>
        <w:t>fewer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117</w:t>
      </w:r>
      <w:r>
        <w:rPr>
          <w:spacing w:val="16"/>
          <w:w w:val="101"/>
        </w:rPr>
        <w:t xml:space="preserve"> </w:t>
      </w:r>
      <w:r>
        <w:rPr/>
        <w:t>more)</w:t>
      </w:r>
      <w:r>
        <w:rPr>
          <w:spacing w:val="14"/>
        </w:rPr>
        <w:t xml:space="preserve"> </w:t>
      </w:r>
      <w:r>
        <w:rPr/>
        <w:t>based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one</w:t>
      </w:r>
      <w:r>
        <w:rPr>
          <w:spacing w:val="17"/>
        </w:rPr>
        <w:t xml:space="preserve"> </w:t>
      </w:r>
      <w:r>
        <w:rPr/>
        <w:t>R</w:t>
      </w:r>
      <w:r>
        <w:rPr>
          <w:spacing w:val="-1"/>
        </w:rPr>
        <w:t>CT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80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ind w:left="13"/>
        <w:spacing w:before="237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right="240" w:firstLine="1"/>
        <w:spacing w:before="263" w:line="258" w:lineRule="auto"/>
        <w:jc w:val="both"/>
        <w:rPr/>
      </w:pPr>
      <w:r>
        <w:rPr>
          <w:spacing w:val="2"/>
        </w:rPr>
        <w:t>From</w:t>
      </w:r>
      <w:r>
        <w:rPr>
          <w:spacing w:val="19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available</w:t>
      </w:r>
      <w:r>
        <w:rPr>
          <w:spacing w:val="21"/>
          <w:w w:val="101"/>
        </w:rPr>
        <w:t xml:space="preserve"> </w:t>
      </w:r>
      <w:r>
        <w:rPr>
          <w:spacing w:val="2"/>
        </w:rPr>
        <w:t>outcomes</w:t>
      </w:r>
      <w:r>
        <w:rPr>
          <w:spacing w:val="18"/>
          <w:w w:val="101"/>
        </w:rPr>
        <w:t xml:space="preserve"> </w:t>
      </w:r>
      <w:r>
        <w:rPr>
          <w:spacing w:val="2"/>
        </w:rPr>
        <w:t>tha</w:t>
      </w:r>
      <w:r>
        <w:rPr>
          <w:spacing w:val="1"/>
        </w:rPr>
        <w:t>t</w:t>
      </w:r>
      <w:r>
        <w:rPr>
          <w:spacing w:val="19"/>
          <w:w w:val="101"/>
        </w:rPr>
        <w:t xml:space="preserve"> </w:t>
      </w:r>
      <w:r>
        <w:rPr>
          <w:spacing w:val="1"/>
        </w:rPr>
        <w:t>were</w:t>
      </w:r>
      <w:r>
        <w:rPr>
          <w:spacing w:val="21"/>
        </w:rPr>
        <w:t xml:space="preserve"> </w:t>
      </w:r>
      <w:r>
        <w:rPr>
          <w:spacing w:val="1"/>
        </w:rPr>
        <w:t>critical</w:t>
      </w:r>
      <w:r>
        <w:rPr>
          <w:spacing w:val="21"/>
          <w:w w:val="101"/>
        </w:rPr>
        <w:t xml:space="preserve"> </w:t>
      </w:r>
      <w:r>
        <w:rPr>
          <w:spacing w:val="1"/>
        </w:rPr>
        <w:t>or</w:t>
      </w:r>
      <w:r>
        <w:rPr>
          <w:spacing w:val="18"/>
          <w:w w:val="101"/>
        </w:rPr>
        <w:t xml:space="preserve"> </w:t>
      </w:r>
      <w:r>
        <w:rPr>
          <w:spacing w:val="1"/>
        </w:rPr>
        <w:t>impor-</w:t>
      </w:r>
      <w:r>
        <w:rPr/>
        <w:t xml:space="preserve"> </w:t>
      </w:r>
      <w:r>
        <w:rPr>
          <w:spacing w:val="2"/>
        </w:rPr>
        <w:t>tant</w:t>
      </w:r>
      <w:r>
        <w:rPr>
          <w:spacing w:val="15"/>
          <w:w w:val="101"/>
        </w:rPr>
        <w:t xml:space="preserve"> </w:t>
      </w:r>
      <w:r>
        <w:rPr>
          <w:spacing w:val="2"/>
        </w:rPr>
        <w:t>for</w:t>
      </w:r>
      <w:r>
        <w:rPr>
          <w:spacing w:val="16"/>
          <w:w w:val="101"/>
        </w:rPr>
        <w:t xml:space="preserve"> </w:t>
      </w:r>
      <w:r>
        <w:rPr>
          <w:spacing w:val="2"/>
        </w:rPr>
        <w:t>decision-making,</w:t>
      </w:r>
      <w:r>
        <w:rPr>
          <w:spacing w:val="14"/>
        </w:rPr>
        <w:t xml:space="preserve"> </w:t>
      </w:r>
      <w:r>
        <w:rPr>
          <w:spacing w:val="2"/>
        </w:rPr>
        <w:t>ther</w:t>
      </w:r>
      <w:r>
        <w:rPr>
          <w:spacing w:val="1"/>
        </w:rPr>
        <w:t>e</w:t>
      </w:r>
      <w:r>
        <w:rPr>
          <w:spacing w:val="15"/>
          <w:w w:val="101"/>
        </w:rPr>
        <w:t xml:space="preserve"> </w:t>
      </w:r>
      <w:r>
        <w:rPr>
          <w:spacing w:val="1"/>
        </w:rPr>
        <w:t>were</w:t>
      </w:r>
      <w:r>
        <w:rPr>
          <w:spacing w:val="13"/>
          <w:w w:val="101"/>
        </w:rPr>
        <w:t xml:space="preserve"> </w:t>
      </w:r>
      <w:r>
        <w:rPr>
          <w:spacing w:val="1"/>
        </w:rPr>
        <w:t>three</w:t>
      </w:r>
      <w:r>
        <w:rPr>
          <w:spacing w:val="17"/>
        </w:rPr>
        <w:t xml:space="preserve"> </w:t>
      </w:r>
      <w:r>
        <w:rPr>
          <w:spacing w:val="1"/>
        </w:rPr>
        <w:t>outcomes</w:t>
      </w:r>
      <w:r>
        <w:rPr>
          <w:spacing w:val="15"/>
          <w:w w:val="101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>
          <w:spacing w:val="2"/>
        </w:rPr>
        <w:t>undesirable</w:t>
      </w:r>
      <w:r>
        <w:rPr>
          <w:spacing w:val="19"/>
        </w:rPr>
        <w:t xml:space="preserve"> </w:t>
      </w:r>
      <w:r>
        <w:rPr>
          <w:spacing w:val="2"/>
        </w:rPr>
        <w:t>effects</w:t>
      </w:r>
      <w:r>
        <w:rPr>
          <w:spacing w:val="17"/>
        </w:rPr>
        <w:t xml:space="preserve"> </w:t>
      </w:r>
      <w:r>
        <w:rPr>
          <w:spacing w:val="2"/>
        </w:rPr>
        <w:t>for</w:t>
      </w:r>
      <w:r>
        <w:rPr>
          <w:spacing w:val="23"/>
          <w:w w:val="101"/>
        </w:rPr>
        <w:t xml:space="preserve"> </w:t>
      </w:r>
      <w:r>
        <w:rPr>
          <w:spacing w:val="2"/>
        </w:rPr>
        <w:t>short-t</w:t>
      </w:r>
      <w:r>
        <w:rPr>
          <w:spacing w:val="1"/>
        </w:rPr>
        <w:t>erm</w:t>
      </w:r>
      <w:r>
        <w:rPr>
          <w:spacing w:val="20"/>
          <w:w w:val="101"/>
        </w:rPr>
        <w:t xml:space="preserve"> </w:t>
      </w:r>
      <w:r>
        <w:rPr>
          <w:spacing w:val="1"/>
        </w:rPr>
        <w:t>antibiotics:</w:t>
      </w:r>
      <w:r>
        <w:rPr>
          <w:spacing w:val="17"/>
        </w:rPr>
        <w:t xml:space="preserve"> </w:t>
      </w:r>
      <w:r>
        <w:rPr>
          <w:spacing w:val="1"/>
        </w:rPr>
        <w:t>new</w:t>
      </w:r>
      <w:r>
        <w:rPr>
          <w:spacing w:val="18"/>
        </w:rPr>
        <w:t xml:space="preserve"> </w:t>
      </w:r>
      <w:r>
        <w:rPr>
          <w:spacing w:val="1"/>
        </w:rPr>
        <w:t>course</w:t>
      </w:r>
      <w:r>
        <w:rPr/>
        <w:t xml:space="preserve"> </w:t>
      </w:r>
      <w:r>
        <w:rPr/>
        <w:t>of antibiotics, post-operative drain placement, and rea</w:t>
      </w:r>
      <w:r>
        <w:rPr>
          <w:spacing w:val="-1"/>
        </w:rPr>
        <w:t>dmis-</w:t>
      </w:r>
      <w:r>
        <w:rPr/>
        <w:t xml:space="preserve"> </w:t>
      </w:r>
      <w:r>
        <w:rPr/>
        <w:t>sion</w:t>
      </w:r>
      <w:r>
        <w:rPr>
          <w:spacing w:val="4"/>
        </w:rPr>
        <w:t>. </w:t>
      </w:r>
      <w:r>
        <w:rPr/>
        <w:t>The</w:t>
      </w:r>
      <w:r>
        <w:rPr>
          <w:spacing w:val="4"/>
        </w:rPr>
        <w:t xml:space="preserve"> </w:t>
      </w:r>
      <w:r>
        <w:rPr/>
        <w:t>magnitude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this</w:t>
      </w:r>
      <w:r>
        <w:rPr>
          <w:spacing w:val="4"/>
        </w:rPr>
        <w:t xml:space="preserve"> </w:t>
      </w:r>
      <w:r>
        <w:rPr/>
        <w:t>effect</w:t>
      </w:r>
      <w:r>
        <w:rPr>
          <w:spacing w:val="4"/>
        </w:rPr>
        <w:t xml:space="preserve"> </w:t>
      </w:r>
      <w:r>
        <w:rPr/>
        <w:t>was</w:t>
      </w:r>
      <w:r>
        <w:rPr>
          <w:spacing w:val="15"/>
        </w:rPr>
        <w:t xml:space="preserve"> </w:t>
      </w:r>
      <w:r>
        <w:rPr/>
        <w:t>deemed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be</w:t>
      </w:r>
      <w:r>
        <w:rPr>
          <w:spacing w:val="6"/>
        </w:rPr>
        <w:t xml:space="preserve"> </w:t>
      </w:r>
      <w:r>
        <w:rPr/>
        <w:t>trivial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>.</w:t>
      </w:r>
    </w:p>
    <w:p>
      <w:pPr>
        <w:pStyle w:val="BodyText"/>
        <w:ind w:left="227" w:right="239" w:hanging="4"/>
        <w:spacing w:before="198" w:line="260" w:lineRule="auto"/>
        <w:jc w:val="both"/>
        <w:rPr/>
      </w:pPr>
      <w:r>
        <w:rPr>
          <w:i/>
          <w:iCs/>
          <w:spacing w:val="-1"/>
        </w:rPr>
        <w:t>New course of antibiotics </w:t>
      </w:r>
      <w:r>
        <w:rPr>
          <w:spacing w:val="-1"/>
        </w:rPr>
        <w:t>4 more per</w:t>
      </w:r>
      <w:r>
        <w:rPr>
          <w:spacing w:val="31"/>
        </w:rPr>
        <w:t xml:space="preserve"> </w:t>
      </w:r>
      <w:r>
        <w:rPr>
          <w:spacing w:val="-1"/>
        </w:rPr>
        <w:t>1000 patients (95%</w:t>
      </w:r>
      <w:r>
        <w:rPr/>
        <w:t xml:space="preserve"> </w:t>
      </w:r>
      <w:r>
        <w:rPr/>
        <w:t>CI</w:t>
      </w:r>
      <w:r>
        <w:rPr>
          <w:spacing w:val="26"/>
          <w:w w:val="101"/>
        </w:rPr>
        <w:t xml:space="preserve"> </w:t>
      </w:r>
      <w:r>
        <w:rPr>
          <w:spacing w:val="4"/>
        </w:rPr>
        <w:t>56</w:t>
      </w:r>
      <w:r>
        <w:rPr>
          <w:spacing w:val="24"/>
        </w:rPr>
        <w:t xml:space="preserve"> </w:t>
      </w:r>
      <w:r>
        <w:rPr/>
        <w:t>fewer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>
          <w:spacing w:val="4"/>
        </w:rPr>
        <w:t>285</w:t>
      </w:r>
      <w:r>
        <w:rPr>
          <w:spacing w:val="23"/>
          <w:w w:val="101"/>
        </w:rPr>
        <w:t xml:space="preserve"> </w:t>
      </w:r>
      <w:r>
        <w:rPr/>
        <w:t>more</w:t>
      </w:r>
      <w:r>
        <w:rPr>
          <w:spacing w:val="4"/>
        </w:rPr>
        <w:t>)</w:t>
      </w:r>
      <w:r>
        <w:rPr>
          <w:spacing w:val="21"/>
        </w:rPr>
        <w:t xml:space="preserve"> </w:t>
      </w:r>
      <w:r>
        <w:rPr/>
        <w:t>based</w:t>
      </w:r>
      <w:r>
        <w:rPr>
          <w:spacing w:val="26"/>
        </w:rPr>
        <w:t xml:space="preserve"> </w:t>
      </w:r>
      <w:r>
        <w:rPr/>
        <w:t>on</w:t>
      </w:r>
      <w:r>
        <w:rPr>
          <w:spacing w:val="26"/>
        </w:rPr>
        <w:t xml:space="preserve"> </w:t>
      </w:r>
      <w:r>
        <w:rPr/>
        <w:t>one</w:t>
      </w:r>
      <w:r>
        <w:rPr>
          <w:spacing w:val="24"/>
        </w:rPr>
        <w:t xml:space="preserve"> </w:t>
      </w:r>
      <w:r>
        <w:rPr/>
        <w:t>RCT</w:t>
      </w:r>
      <w:r>
        <w:rPr>
          <w:spacing w:val="24"/>
          <w:w w:val="101"/>
        </w:rPr>
        <w:t xml:space="preserve"> </w:t>
      </w:r>
      <w:r>
        <w:rPr/>
        <w:t>with</w:t>
      </w:r>
      <w:r>
        <w:rPr>
          <w:spacing w:val="31"/>
          <w:w w:val="101"/>
        </w:rPr>
        <w:t xml:space="preserve"> </w:t>
      </w:r>
      <w:r>
        <w:rPr>
          <w:spacing w:val="4"/>
        </w:rPr>
        <w:t>80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5" w:hanging="24"/>
        <w:spacing w:before="81" w:line="237" w:lineRule="auto"/>
        <w:jc w:val="both"/>
        <w:rPr/>
      </w:pPr>
      <w:r>
        <w:rPr>
          <w:i/>
          <w:iCs/>
        </w:rPr>
        <w:t>postoperative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drain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placement</w:t>
      </w:r>
      <w:r>
        <w:rPr>
          <w:i/>
          <w:iCs/>
          <w:spacing w:val="5"/>
        </w:rPr>
        <w:t xml:space="preserve"> </w:t>
      </w:r>
      <w:r>
        <w:rPr>
          <w:spacing w:val="5"/>
        </w:rPr>
        <w:t>2 </w:t>
      </w:r>
      <w:r>
        <w:rPr/>
        <w:t>more</w:t>
      </w:r>
      <w:r>
        <w:rPr>
          <w:spacing w:val="5"/>
        </w:rPr>
        <w:t xml:space="preserve"> </w:t>
      </w:r>
      <w:r>
        <w:rPr/>
        <w:t>per</w:t>
      </w:r>
      <w:r>
        <w:rPr>
          <w:spacing w:val="26"/>
        </w:rPr>
        <w:t xml:space="preserve"> </w:t>
      </w:r>
      <w:r>
        <w:rPr>
          <w:spacing w:val="5"/>
        </w:rPr>
        <w:t>1000 </w:t>
      </w:r>
      <w:r>
        <w:rPr/>
        <w:t>patients </w:t>
      </w:r>
      <w:r>
        <w:rPr>
          <w:spacing w:val="-1"/>
        </w:rPr>
        <w:t>(95%</w:t>
      </w:r>
      <w:r>
        <w:rPr>
          <w:spacing w:val="30"/>
        </w:rPr>
        <w:t xml:space="preserve"> </w:t>
      </w:r>
      <w:r>
        <w:rPr>
          <w:spacing w:val="-1"/>
        </w:rPr>
        <w:t>CI 41 fewer to</w:t>
      </w:r>
      <w:r>
        <w:rPr>
          <w:spacing w:val="13"/>
        </w:rPr>
        <w:t xml:space="preserve"> </w:t>
      </w:r>
      <w:r>
        <w:rPr>
          <w:spacing w:val="-1"/>
        </w:rPr>
        <w:t>298</w:t>
      </w:r>
      <w:r>
        <w:rPr>
          <w:spacing w:val="11"/>
        </w:rPr>
        <w:t xml:space="preserve"> </w:t>
      </w:r>
      <w:r>
        <w:rPr>
          <w:spacing w:val="-1"/>
        </w:rPr>
        <w:t>more)</w:t>
      </w:r>
      <w:r>
        <w:rPr>
          <w:spacing w:val="7"/>
        </w:rPr>
        <w:t xml:space="preserve"> </w:t>
      </w:r>
      <w:r>
        <w:rPr>
          <w:spacing w:val="-1"/>
        </w:rPr>
        <w:t>based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one</w:t>
      </w:r>
      <w:r>
        <w:rPr>
          <w:spacing w:val="11"/>
        </w:rPr>
        <w:t xml:space="preserve"> </w:t>
      </w:r>
      <w:r>
        <w:rPr>
          <w:spacing w:val="-1"/>
        </w:rPr>
        <w:t>RCT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80 patients.</w:t>
      </w:r>
    </w:p>
    <w:p>
      <w:pPr>
        <w:pStyle w:val="BodyText"/>
        <w:ind w:left="228" w:right="2" w:hanging="5"/>
        <w:spacing w:before="1" w:line="266" w:lineRule="auto"/>
        <w:rPr/>
      </w:pPr>
      <w:r>
        <w:rPr>
          <w:i/>
          <w:iCs/>
        </w:rPr>
        <w:t>Readmission </w:t>
      </w:r>
      <w:r>
        <w:rPr/>
        <w:t>4 more p</w:t>
      </w:r>
      <w:r>
        <w:rPr>
          <w:spacing w:val="-1"/>
        </w:rPr>
        <w:t>er</w:t>
      </w:r>
      <w:r>
        <w:rPr>
          <w:spacing w:val="20"/>
          <w:w w:val="101"/>
        </w:rPr>
        <w:t xml:space="preserve"> </w:t>
      </w:r>
      <w:r>
        <w:rPr>
          <w:spacing w:val="-1"/>
        </w:rPr>
        <w:t>1000 patients (95% CI 56 fewer</w:t>
      </w:r>
      <w:r>
        <w:rPr/>
        <w:t xml:space="preserve"> </w:t>
      </w:r>
      <w:r>
        <w:rPr/>
        <w:t>to</w:t>
      </w:r>
      <w:r>
        <w:rPr>
          <w:spacing w:val="1"/>
        </w:rPr>
        <w:t xml:space="preserve"> 285 </w:t>
      </w:r>
      <w:r>
        <w:rPr/>
        <w:t>more</w:t>
      </w:r>
      <w:r>
        <w:rPr>
          <w:spacing w:val="1"/>
        </w:rPr>
        <w:t>)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RCT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60 </w:t>
      </w:r>
      <w:r>
        <w:rPr/>
        <w:t>patients</w:t>
      </w:r>
      <w:r>
        <w:rPr>
          <w:spacing w:val="1"/>
        </w:rPr>
        <w:t>.</w:t>
      </w:r>
    </w:p>
    <w:p>
      <w:pPr>
        <w:ind w:left="5"/>
        <w:spacing w:before="268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1" w:firstLine="2"/>
        <w:spacing w:before="297" w:line="258" w:lineRule="auto"/>
        <w:jc w:val="both"/>
        <w:rPr/>
      </w:pPr>
      <w:r>
        <w:rPr/>
        <w:t>The</w:t>
      </w:r>
      <w:r>
        <w:rPr>
          <w:spacing w:val="12"/>
          <w:w w:val="101"/>
        </w:rPr>
        <w:t xml:space="preserve"> </w:t>
      </w:r>
      <w:r>
        <w:rPr/>
        <w:t>certainty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above</w:t>
      </w:r>
      <w:r>
        <w:rPr>
          <w:spacing w:val="12"/>
          <w:w w:val="101"/>
        </w:rPr>
        <w:t xml:space="preserve"> </w:t>
      </w:r>
      <w:r>
        <w:rPr/>
        <w:t>evidence</w:t>
      </w:r>
      <w:r>
        <w:rPr>
          <w:spacing w:val="6"/>
        </w:rPr>
        <w:t xml:space="preserve"> </w:t>
      </w:r>
      <w:r>
        <w:rPr/>
        <w:t>was</w:t>
      </w:r>
      <w:r>
        <w:rPr>
          <w:spacing w:val="13"/>
        </w:rPr>
        <w:t xml:space="preserve"> </w:t>
      </w:r>
      <w:r>
        <w:rPr/>
        <w:t>evaluated</w:t>
      </w:r>
      <w:r>
        <w:rPr>
          <w:spacing w:val="15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very </w:t>
      </w:r>
      <w:r>
        <w:rPr>
          <w:spacing w:val="2"/>
        </w:rPr>
        <w:t>low</w:t>
      </w:r>
      <w:r>
        <w:rPr>
          <w:spacing w:val="23"/>
          <w:w w:val="101"/>
        </w:rPr>
        <w:t xml:space="preserve"> </w:t>
      </w:r>
      <w:r>
        <w:rPr>
          <w:spacing w:val="2"/>
        </w:rPr>
        <w:t>for</w:t>
      </w:r>
      <w:r>
        <w:rPr>
          <w:spacing w:val="26"/>
        </w:rPr>
        <w:t xml:space="preserve"> </w:t>
      </w:r>
      <w:r>
        <w:rPr>
          <w:spacing w:val="2"/>
        </w:rPr>
        <w:t>adults</w:t>
      </w:r>
      <w:r>
        <w:rPr>
          <w:spacing w:val="19"/>
          <w:w w:val="101"/>
        </w:rPr>
        <w:t xml:space="preserve"> </w:t>
      </w:r>
      <w:r>
        <w:rPr>
          <w:spacing w:val="2"/>
        </w:rPr>
        <w:t>based</w:t>
      </w:r>
      <w:r>
        <w:rPr>
          <w:spacing w:val="25"/>
        </w:rPr>
        <w:t xml:space="preserve"> </w:t>
      </w:r>
      <w:r>
        <w:rPr>
          <w:spacing w:val="2"/>
        </w:rPr>
        <w:t>on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outcomes</w:t>
      </w:r>
      <w:r>
        <w:rPr>
          <w:spacing w:val="24"/>
        </w:rPr>
        <w:t xml:space="preserve"> </w:t>
      </w:r>
      <w:r>
        <w:rPr>
          <w:spacing w:val="2"/>
        </w:rPr>
        <w:t>deemed</w:t>
      </w:r>
      <w:r>
        <w:rPr>
          <w:spacing w:val="24"/>
        </w:rPr>
        <w:t xml:space="preserve"> </w:t>
      </w:r>
      <w:r>
        <w:rPr>
          <w:spacing w:val="2"/>
        </w:rPr>
        <w:t>critical</w:t>
      </w:r>
      <w:r>
        <w:rPr>
          <w:spacing w:val="22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decision-making by </w:t>
      </w:r>
      <w:r>
        <w:rPr>
          <w:spacing w:val="-1"/>
        </w:rPr>
        <w:t>the panel. These critical outcomes were</w:t>
      </w:r>
      <w:r>
        <w:rPr/>
        <w:t xml:space="preserve"> </w:t>
      </w:r>
      <w:r>
        <w:rPr/>
        <w:t>primarily</w:t>
      </w:r>
      <w:r>
        <w:rPr>
          <w:spacing w:val="4"/>
        </w:rPr>
        <w:t xml:space="preserve"> </w:t>
      </w:r>
      <w:r>
        <w:rPr/>
        <w:t>limited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high</w:t>
      </w:r>
      <w:r>
        <w:rPr>
          <w:spacing w:val="4"/>
        </w:rPr>
        <w:t>-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bias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imprecision</w:t>
      </w:r>
      <w:r>
        <w:rPr>
          <w:spacing w:val="4"/>
        </w:rPr>
        <w:t>. (</w:t>
      </w:r>
      <w:r>
        <w:rPr/>
        <w:t>see </w:t>
      </w:r>
      <w:r>
        <w:rPr>
          <w:spacing w:val="-2"/>
        </w:rPr>
        <w:t>evidence profile in the EtD framework, Online </w:t>
      </w:r>
      <w:r>
        <w:rPr>
          <w:spacing w:val="-3"/>
        </w:rPr>
        <w:t>Appendix D).</w:t>
      </w:r>
    </w:p>
    <w:p>
      <w:pPr>
        <w:ind w:left="13"/>
        <w:spacing w:before="243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7" w:line="256" w:lineRule="auto"/>
        <w:jc w:val="both"/>
        <w:rPr/>
      </w:pPr>
      <w:r>
        <w:rPr>
          <w:spacing w:val="-1"/>
        </w:rPr>
        <w:t>The main desirable effects of short-term a</w:t>
      </w:r>
      <w:r>
        <w:rPr>
          <w:spacing w:val="-2"/>
        </w:rPr>
        <w:t>ntibiotics included</w:t>
      </w:r>
      <w:r>
        <w:rPr/>
        <w:t xml:space="preserve"> </w:t>
      </w:r>
      <w:r>
        <w:rPr/>
        <w:t>organ</w:t>
      </w:r>
      <w:r>
        <w:rPr>
          <w:spacing w:val="29"/>
        </w:rPr>
        <w:t xml:space="preserve"> </w:t>
      </w:r>
      <w:r>
        <w:rPr/>
        <w:t>space</w:t>
      </w:r>
      <w:r>
        <w:rPr>
          <w:spacing w:val="22"/>
        </w:rPr>
        <w:t xml:space="preserve"> </w:t>
      </w:r>
      <w:r>
        <w:rPr/>
        <w:t>infection</w:t>
      </w:r>
      <w:r>
        <w:rPr>
          <w:spacing w:val="17"/>
        </w:rPr>
        <w:t>,</w:t>
      </w:r>
      <w:r>
        <w:rPr>
          <w:spacing w:val="22"/>
        </w:rPr>
        <w:t xml:space="preserve"> </w:t>
      </w:r>
      <w:r>
        <w:rPr/>
        <w:t>new</w:t>
      </w:r>
      <w:r>
        <w:rPr>
          <w:spacing w:val="24"/>
        </w:rPr>
        <w:t xml:space="preserve"> </w:t>
      </w:r>
      <w:r>
        <w:rPr/>
        <w:t>course</w:t>
      </w:r>
      <w:r>
        <w:rPr>
          <w:spacing w:val="25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antibiotics</w:t>
      </w:r>
      <w:r>
        <w:rPr>
          <w:spacing w:val="17"/>
        </w:rPr>
        <w:t>,</w:t>
      </w:r>
      <w:r>
        <w:rPr>
          <w:spacing w:val="24"/>
          <w:w w:val="101"/>
        </w:rPr>
        <w:t xml:space="preserve"> </w:t>
      </w:r>
      <w:r>
        <w:rPr>
          <w:spacing w:val="17"/>
        </w:rPr>
        <w:t>C.</w:t>
      </w:r>
      <w:r>
        <w:rPr>
          <w:spacing w:val="24"/>
          <w:w w:val="101"/>
        </w:rPr>
        <w:t xml:space="preserve"> </w:t>
      </w:r>
      <w:r>
        <w:rPr/>
        <w:t>diff</w:t>
      </w:r>
      <w:r>
        <w:rPr>
          <w:spacing w:val="17"/>
        </w:rPr>
        <w:t>.</w:t>
      </w:r>
      <w:r>
        <w:rPr/>
        <w:t xml:space="preserve"> </w:t>
      </w:r>
      <w:r>
        <w:rPr/>
        <w:t>infection, postopera</w:t>
      </w:r>
      <w:r>
        <w:rPr>
          <w:spacing w:val="-1"/>
        </w:rPr>
        <w:t>tive drain placement, length of stay, and</w:t>
      </w:r>
      <w:r>
        <w:rPr/>
        <w:t xml:space="preserve"> </w:t>
      </w:r>
      <w:r>
        <w:rPr/>
        <w:t>readmission. Overall, the panel felt that the combined mag-</w:t>
      </w:r>
      <w:r>
        <w:rPr>
          <w:spacing w:val="8"/>
        </w:rPr>
        <w:t xml:space="preserve"> </w:t>
      </w:r>
      <w:r>
        <w:rPr/>
        <w:t>nitude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undesirable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moderate</w:t>
      </w:r>
      <w:r>
        <w:rPr>
          <w:spacing w:val="2"/>
        </w:rPr>
        <w:t>.</w:t>
      </w:r>
    </w:p>
    <w:p>
      <w:pPr>
        <w:pStyle w:val="BodyText"/>
        <w:ind w:left="226" w:right="3" w:firstLine="11"/>
        <w:spacing w:before="207" w:line="275" w:lineRule="auto"/>
        <w:jc w:val="both"/>
        <w:rPr/>
      </w:pPr>
      <w:r>
        <w:rPr>
          <w:i/>
          <w:iCs/>
        </w:rPr>
        <w:t>Organ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space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infection</w:t>
      </w:r>
      <w:r>
        <w:rPr>
          <w:i/>
          <w:iCs/>
          <w:spacing w:val="17"/>
          <w:w w:val="101"/>
        </w:rPr>
        <w:t xml:space="preserve"> </w:t>
      </w:r>
      <w:r>
        <w:rPr/>
        <w:t>4</w:t>
      </w:r>
      <w:r>
        <w:rPr>
          <w:spacing w:val="19"/>
        </w:rPr>
        <w:t xml:space="preserve"> </w:t>
      </w:r>
      <w:r>
        <w:rPr/>
        <w:t>fewer</w:t>
      </w:r>
      <w:r>
        <w:rPr>
          <w:spacing w:val="16"/>
        </w:rPr>
        <w:t xml:space="preserve"> </w:t>
      </w:r>
      <w:r>
        <w:rPr/>
        <w:t>per</w:t>
      </w:r>
      <w:r>
        <w:rPr>
          <w:spacing w:val="37"/>
        </w:rPr>
        <w:t xml:space="preserve"> </w:t>
      </w:r>
      <w:r>
        <w:rPr/>
        <w:t>1000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25"/>
        </w:rPr>
        <w:t xml:space="preserve"> </w:t>
      </w:r>
      <w:r>
        <w:rPr/>
        <w:t>(95% </w:t>
      </w:r>
      <w:r>
        <w:rPr/>
        <w:t>CI</w:t>
      </w:r>
      <w:r>
        <w:rPr>
          <w:spacing w:val="24"/>
        </w:rPr>
        <w:t xml:space="preserve"> </w:t>
      </w:r>
      <w:r>
        <w:rPr>
          <w:spacing w:val="1"/>
        </w:rPr>
        <w:t>52</w:t>
      </w:r>
      <w:r>
        <w:rPr>
          <w:spacing w:val="19"/>
        </w:rPr>
        <w:t xml:space="preserve"> </w:t>
      </w:r>
      <w:r>
        <w:rPr/>
        <w:t>fewer</w:t>
      </w:r>
      <w:r>
        <w:rPr>
          <w:spacing w:val="17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>
          <w:spacing w:val="1"/>
        </w:rPr>
        <w:t>58</w:t>
      </w:r>
      <w:r>
        <w:rPr>
          <w:spacing w:val="18"/>
        </w:rPr>
        <w:t xml:space="preserve"> </w:t>
      </w:r>
      <w:r>
        <w:rPr/>
        <w:t>more</w:t>
      </w:r>
      <w:r>
        <w:rPr>
          <w:spacing w:val="1"/>
        </w:rPr>
        <w:t>)</w:t>
      </w:r>
      <w:r>
        <w:rPr>
          <w:spacing w:val="15"/>
          <w:w w:val="101"/>
        </w:rPr>
        <w:t xml:space="preserve"> </w:t>
      </w:r>
      <w:r>
        <w:rPr/>
        <w:t>based</w:t>
      </w:r>
      <w:r>
        <w:rPr>
          <w:spacing w:val="21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two</w:t>
      </w:r>
      <w:r>
        <w:rPr>
          <w:spacing w:val="18"/>
        </w:rPr>
        <w:t xml:space="preserve"> </w:t>
      </w:r>
      <w:r>
        <w:rPr/>
        <w:t>RCTs</w:t>
      </w:r>
      <w:r>
        <w:rPr>
          <w:spacing w:val="19"/>
          <w:w w:val="101"/>
        </w:rPr>
        <w:t xml:space="preserve"> </w:t>
      </w:r>
      <w:r>
        <w:rPr/>
        <w:t>with</w:t>
      </w:r>
      <w:r>
        <w:rPr>
          <w:spacing w:val="18"/>
          <w:w w:val="101"/>
        </w:rPr>
        <w:t xml:space="preserve"> </w:t>
      </w:r>
      <w:r>
        <w:rPr>
          <w:spacing w:val="1"/>
        </w:rPr>
        <w:t>788</w:t>
      </w:r>
      <w:r>
        <w:rPr/>
        <w:t xml:space="preserve"> </w:t>
      </w:r>
      <w:r>
        <w:rPr/>
        <w:t>patients</w:t>
      </w:r>
      <w:r>
        <w:rPr>
          <w:spacing w:val="7"/>
        </w:rPr>
        <w:t>.</w:t>
      </w:r>
    </w:p>
    <w:p>
      <w:pPr>
        <w:pStyle w:val="BodyText"/>
        <w:ind w:left="228" w:hanging="6"/>
        <w:spacing w:before="27" w:line="237" w:lineRule="auto"/>
        <w:jc w:val="both"/>
        <w:rPr/>
      </w:pPr>
      <w:r>
        <w:rPr>
          <w:i/>
          <w:iCs/>
        </w:rPr>
        <w:t>New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course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antibiotics</w:t>
      </w:r>
      <w:r>
        <w:rPr>
          <w:i/>
          <w:iCs/>
          <w:spacing w:val="45"/>
        </w:rPr>
        <w:t xml:space="preserve"> </w:t>
      </w:r>
      <w:r>
        <w:rPr>
          <w:spacing w:val="12"/>
        </w:rPr>
        <w:t>12</w:t>
      </w:r>
      <w:r>
        <w:rPr>
          <w:spacing w:val="27"/>
        </w:rPr>
        <w:t xml:space="preserve"> </w:t>
      </w:r>
      <w:r>
        <w:rPr/>
        <w:t>fewer</w:t>
      </w:r>
      <w:r>
        <w:rPr>
          <w:spacing w:val="23"/>
          <w:w w:val="101"/>
        </w:rPr>
        <w:t xml:space="preserve"> </w:t>
      </w:r>
      <w:r>
        <w:rPr/>
        <w:t>per</w:t>
      </w:r>
      <w:r>
        <w:rPr>
          <w:spacing w:val="45"/>
        </w:rPr>
        <w:t xml:space="preserve"> </w:t>
      </w:r>
      <w:r>
        <w:rPr>
          <w:spacing w:val="12"/>
        </w:rPr>
        <w:t>1000</w:t>
      </w:r>
      <w:r>
        <w:rPr>
          <w:spacing w:val="24"/>
        </w:rPr>
        <w:t xml:space="preserve"> </w:t>
      </w:r>
      <w:r>
        <w:rPr/>
        <w:t>patients </w:t>
      </w:r>
      <w:r>
        <w:rPr>
          <w:spacing w:val="-1"/>
        </w:rPr>
        <w:t>(95%</w:t>
      </w:r>
      <w:r>
        <w:rPr>
          <w:spacing w:val="14"/>
        </w:rPr>
        <w:t xml:space="preserve"> </w:t>
      </w:r>
      <w:r>
        <w:rPr>
          <w:spacing w:val="-1"/>
        </w:rPr>
        <w:t>CI</w:t>
      </w:r>
      <w:r>
        <w:rPr>
          <w:spacing w:val="29"/>
          <w:w w:val="101"/>
        </w:rPr>
        <w:t xml:space="preserve"> </w:t>
      </w:r>
      <w:r>
        <w:rPr>
          <w:spacing w:val="-1"/>
        </w:rPr>
        <w:t>102 fewer to</w:t>
      </w:r>
      <w:r>
        <w:rPr>
          <w:spacing w:val="29"/>
          <w:w w:val="101"/>
        </w:rPr>
        <w:t xml:space="preserve"> </w:t>
      </w:r>
      <w:r>
        <w:rPr>
          <w:spacing w:val="-1"/>
        </w:rPr>
        <w:t>129 more)</w:t>
      </w:r>
      <w:r>
        <w:rPr>
          <w:spacing w:val="8"/>
        </w:rPr>
        <w:t xml:space="preserve"> </w:t>
      </w:r>
      <w:r>
        <w:rPr>
          <w:spacing w:val="-1"/>
        </w:rPr>
        <w:t>based</w:t>
      </w:r>
      <w:r>
        <w:rPr>
          <w:spacing w:val="13"/>
        </w:rPr>
        <w:t xml:space="preserve"> </w:t>
      </w:r>
      <w:r>
        <w:rPr>
          <w:spacing w:val="-1"/>
        </w:rPr>
        <w:t>on</w:t>
      </w:r>
      <w:r>
        <w:rPr>
          <w:spacing w:val="13"/>
          <w:w w:val="101"/>
        </w:rPr>
        <w:t xml:space="preserve"> </w:t>
      </w:r>
      <w:r>
        <w:rPr>
          <w:spacing w:val="-1"/>
        </w:rPr>
        <w:t>one</w:t>
      </w:r>
      <w:r>
        <w:rPr>
          <w:spacing w:val="13"/>
        </w:rPr>
        <w:t xml:space="preserve"> </w:t>
      </w:r>
      <w:r>
        <w:rPr>
          <w:spacing w:val="-1"/>
        </w:rPr>
        <w:t>observa-</w:t>
      </w:r>
      <w:r>
        <w:rPr/>
        <w:t xml:space="preserve"> </w:t>
      </w:r>
      <w:r>
        <w:rPr/>
        <w:t>tional study with</w:t>
      </w:r>
      <w:r>
        <w:rPr>
          <w:spacing w:val="22"/>
          <w:w w:val="101"/>
        </w:rPr>
        <w:t xml:space="preserve"> </w:t>
      </w:r>
      <w:r>
        <w:rPr/>
        <w:t>179 pat</w:t>
      </w:r>
      <w:r>
        <w:rPr>
          <w:spacing w:val="-1"/>
        </w:rPr>
        <w:t>ients.</w:t>
      </w:r>
    </w:p>
    <w:p>
      <w:pPr>
        <w:pStyle w:val="BodyText"/>
        <w:ind w:left="225" w:firstLine="13"/>
        <w:spacing w:before="1" w:line="261" w:lineRule="auto"/>
        <w:jc w:val="both"/>
        <w:rPr/>
      </w:pPr>
      <w:r>
        <w:rPr>
          <w:i/>
          <w:iCs/>
        </w:rPr>
        <w:t>C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diff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infection</w:t>
      </w:r>
      <w:r>
        <w:rPr>
          <w:i/>
          <w:iCs/>
          <w:spacing w:val="26"/>
        </w:rPr>
        <w:t xml:space="preserve"> </w:t>
      </w:r>
      <w:r>
        <w:rPr>
          <w:spacing w:val="1"/>
        </w:rPr>
        <w:t>6</w:t>
      </w:r>
      <w:r>
        <w:rPr>
          <w:spacing w:val="23"/>
        </w:rPr>
        <w:t xml:space="preserve"> </w:t>
      </w:r>
      <w:r>
        <w:rPr/>
        <w:t>fewer</w:t>
      </w:r>
      <w:r>
        <w:rPr>
          <w:spacing w:val="20"/>
        </w:rPr>
        <w:t xml:space="preserve"> </w:t>
      </w:r>
      <w:r>
        <w:rPr/>
        <w:t>per</w:t>
      </w:r>
      <w:r>
        <w:rPr>
          <w:spacing w:val="41"/>
        </w:rPr>
        <w:t xml:space="preserve"> </w:t>
      </w:r>
      <w:r>
        <w:rPr>
          <w:spacing w:val="1"/>
        </w:rPr>
        <w:t>1000</w:t>
      </w:r>
      <w:r>
        <w:rPr>
          <w:spacing w:val="20"/>
        </w:rPr>
        <w:t xml:space="preserve"> </w:t>
      </w:r>
      <w:r>
        <w:rPr/>
        <w:t>patients</w:t>
      </w:r>
      <w:r>
        <w:rPr>
          <w:spacing w:val="29"/>
        </w:rPr>
        <w:t xml:space="preserve"> </w:t>
      </w:r>
      <w:r>
        <w:rPr>
          <w:spacing w:val="1"/>
        </w:rPr>
        <w:t>(95%</w:t>
      </w:r>
      <w:r>
        <w:rPr>
          <w:spacing w:val="24"/>
          <w:w w:val="101"/>
        </w:rPr>
        <w:t xml:space="preserve"> </w:t>
      </w:r>
      <w:r>
        <w:rPr/>
        <w:t>CI</w:t>
      </w:r>
      <w:r>
        <w:rPr>
          <w:spacing w:val="41"/>
          <w:w w:val="101"/>
        </w:rPr>
        <w:t xml:space="preserve"> </w:t>
      </w:r>
      <w:r>
        <w:rPr>
          <w:spacing w:val="1"/>
        </w:rPr>
        <w:t>15</w:t>
      </w:r>
      <w:r>
        <w:rPr/>
        <w:t xml:space="preserve"> </w:t>
      </w:r>
      <w:r>
        <w:rPr/>
        <w:t>fewer to 22 more) based on one RCT with 686 patients.</w:t>
      </w:r>
      <w:r>
        <w:rPr>
          <w:spacing w:val="3"/>
        </w:rPr>
        <w:t xml:space="preserve">  </w:t>
      </w:r>
      <w:r>
        <w:rPr>
          <w:i/>
          <w:iCs/>
          <w:spacing w:val="-2"/>
        </w:rPr>
        <w:t>Postoperative drain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2"/>
        </w:rPr>
        <w:t>placement </w:t>
      </w:r>
      <w:r>
        <w:rPr>
          <w:spacing w:val="-2"/>
        </w:rPr>
        <w:t>33 fewer per</w:t>
      </w:r>
      <w:r>
        <w:rPr>
          <w:spacing w:val="15"/>
          <w:w w:val="101"/>
        </w:rPr>
        <w:t xml:space="preserve"> </w:t>
      </w:r>
      <w:r>
        <w:rPr>
          <w:spacing w:val="-2"/>
        </w:rPr>
        <w:t>1000 patients</w:t>
      </w:r>
      <w:r>
        <w:rPr/>
        <w:t xml:space="preserve"> </w:t>
      </w:r>
      <w:r>
        <w:rPr>
          <w:spacing w:val="2"/>
        </w:rPr>
        <w:t>(95%</w:t>
      </w:r>
      <w:r>
        <w:rPr>
          <w:spacing w:val="19"/>
          <w:w w:val="101"/>
        </w:rPr>
        <w:t xml:space="preserve"> </w:t>
      </w:r>
      <w:r>
        <w:rPr/>
        <w:t>CI</w:t>
      </w:r>
      <w:r>
        <w:rPr>
          <w:spacing w:val="18"/>
          <w:w w:val="101"/>
        </w:rPr>
        <w:t xml:space="preserve"> </w:t>
      </w:r>
      <w:r>
        <w:rPr>
          <w:spacing w:val="2"/>
        </w:rPr>
        <w:t>65</w:t>
      </w:r>
      <w:r>
        <w:rPr>
          <w:spacing w:val="15"/>
          <w:w w:val="101"/>
        </w:rPr>
        <w:t xml:space="preserve"> </w:t>
      </w:r>
      <w:r>
        <w:rPr/>
        <w:t>fewer</w:t>
      </w:r>
      <w:r>
        <w:rPr>
          <w:spacing w:val="14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>
          <w:spacing w:val="2"/>
        </w:rPr>
        <w:t>22</w:t>
      </w:r>
      <w:r>
        <w:rPr>
          <w:spacing w:val="15"/>
        </w:rPr>
        <w:t xml:space="preserve"> </w:t>
      </w:r>
      <w:r>
        <w:rPr/>
        <w:t>more</w:t>
      </w:r>
      <w:r>
        <w:rPr>
          <w:spacing w:val="2"/>
        </w:rPr>
        <w:t>) </w:t>
      </w:r>
      <w:r>
        <w:rPr/>
        <w:t>based</w:t>
      </w:r>
      <w:r>
        <w:rPr>
          <w:spacing w:val="17"/>
          <w:w w:val="101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three</w:t>
      </w:r>
      <w:r>
        <w:rPr>
          <w:spacing w:val="17"/>
          <w:w w:val="101"/>
        </w:rPr>
        <w:t xml:space="preserve"> </w:t>
      </w:r>
      <w:r>
        <w:rPr/>
        <w:t>observa</w:t>
      </w:r>
      <w:r>
        <w:rPr>
          <w:spacing w:val="2"/>
        </w:rPr>
        <w:t>-</w:t>
      </w:r>
      <w:r>
        <w:rPr/>
        <w:t xml:space="preserve"> </w:t>
      </w:r>
      <w:r>
        <w:rPr/>
        <w:t>tional studies with</w:t>
      </w:r>
      <w:r>
        <w:rPr>
          <w:spacing w:val="22"/>
        </w:rPr>
        <w:t xml:space="preserve"> </w:t>
      </w:r>
      <w:r>
        <w:rPr/>
        <w:t>1010 patients.</w:t>
      </w:r>
    </w:p>
    <w:p>
      <w:pPr>
        <w:pStyle w:val="BodyText"/>
        <w:ind w:left="226" w:right="2" w:hanging="2"/>
        <w:spacing w:before="2" w:line="260" w:lineRule="auto"/>
        <w:rPr/>
      </w:pPr>
      <w:r>
        <w:rPr>
          <w:i/>
          <w:iCs/>
        </w:rPr>
        <w:t>LOS</w:t>
      </w:r>
      <w:r>
        <w:rPr>
          <w:i/>
          <w:iCs/>
          <w:spacing w:val="32"/>
        </w:rPr>
        <w:t xml:space="preserve"> </w:t>
      </w:r>
      <w:r>
        <w:rPr>
          <w:spacing w:val="1"/>
        </w:rPr>
        <w:t>0.33</w:t>
      </w:r>
      <w:r>
        <w:rPr>
          <w:spacing w:val="26"/>
        </w:rPr>
        <w:t xml:space="preserve"> </w:t>
      </w:r>
      <w:r>
        <w:rPr/>
        <w:t>fewer</w:t>
      </w:r>
      <w:r>
        <w:rPr>
          <w:spacing w:val="26"/>
          <w:w w:val="101"/>
        </w:rPr>
        <w:t xml:space="preserve"> </w:t>
      </w:r>
      <w:r>
        <w:rPr/>
        <w:t>days</w:t>
      </w:r>
      <w:r>
        <w:rPr>
          <w:spacing w:val="31"/>
          <w:w w:val="101"/>
        </w:rPr>
        <w:t xml:space="preserve"> </w:t>
      </w:r>
      <w:r>
        <w:rPr>
          <w:spacing w:val="1"/>
        </w:rPr>
        <w:t>(95%</w:t>
      </w:r>
      <w:r>
        <w:rPr>
          <w:spacing w:val="27"/>
          <w:w w:val="101"/>
        </w:rPr>
        <w:t xml:space="preserve"> </w:t>
      </w:r>
      <w:r>
        <w:rPr/>
        <w:t>CI</w:t>
      </w:r>
      <w:r>
        <w:rPr>
          <w:spacing w:val="24"/>
        </w:rPr>
        <w:t xml:space="preserve"> </w:t>
      </w:r>
      <w:r>
        <w:rPr>
          <w:spacing w:val="1"/>
        </w:rPr>
        <w:t>4.0</w:t>
      </w:r>
      <w:r>
        <w:rPr>
          <w:spacing w:val="26"/>
        </w:rPr>
        <w:t xml:space="preserve"> </w:t>
      </w:r>
      <w:r>
        <w:rPr/>
        <w:t>fewer</w:t>
      </w:r>
      <w:r>
        <w:rPr>
          <w:spacing w:val="24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>
          <w:spacing w:val="1"/>
        </w:rPr>
        <w:t>3.4</w:t>
      </w:r>
      <w:r>
        <w:rPr>
          <w:spacing w:val="25"/>
        </w:rPr>
        <w:t xml:space="preserve"> </w:t>
      </w:r>
      <w:r>
        <w:rPr/>
        <w:t>more</w:t>
      </w:r>
      <w:r>
        <w:rPr>
          <w:spacing w:val="1"/>
        </w:rPr>
        <w:t>)</w:t>
      </w:r>
      <w:r>
        <w:rPr/>
        <w:t xml:space="preserve"> </w:t>
      </w:r>
      <w:r>
        <w:rPr/>
        <w:t>based on two RCTs with 788 patients.</w:t>
      </w:r>
    </w:p>
    <w:p>
      <w:pPr>
        <w:pStyle w:val="BodyText"/>
        <w:ind w:left="228" w:right="3" w:hanging="5"/>
        <w:spacing w:line="266" w:lineRule="auto"/>
        <w:rPr/>
      </w:pPr>
      <w:r>
        <w:rPr>
          <w:i/>
          <w:iCs/>
          <w:spacing w:val="-4"/>
        </w:rPr>
        <w:t>Re</w:t>
      </w:r>
      <w:r>
        <w:rPr>
          <w:i/>
          <w:iCs/>
          <w:spacing w:val="-3"/>
        </w:rPr>
        <w:t>admission </w:t>
      </w:r>
      <w:r>
        <w:rPr>
          <w:spacing w:val="-3"/>
        </w:rPr>
        <w:t>37 fewer per</w:t>
      </w:r>
      <w:r>
        <w:rPr>
          <w:spacing w:val="14"/>
          <w:w w:val="101"/>
        </w:rPr>
        <w:t xml:space="preserve"> </w:t>
      </w:r>
      <w:r>
        <w:rPr>
          <w:spacing w:val="-3"/>
        </w:rPr>
        <w:t>1000 patients (95% CI</w:t>
      </w:r>
      <w:r>
        <w:rPr>
          <w:spacing w:val="-4"/>
        </w:rPr>
        <w:t xml:space="preserve"> 52 fewe</w:t>
      </w:r>
      <w:r>
        <w:rPr>
          <w:spacing w:val="-2"/>
        </w:rPr>
        <w:t>r</w:t>
      </w:r>
      <w:r>
        <w:rPr/>
        <w:t xml:space="preserve"> </w:t>
      </w:r>
      <w:r>
        <w:rPr/>
        <w:t>to 6 fewer) based on one RCT with</w:t>
      </w:r>
      <w:r>
        <w:rPr>
          <w:spacing w:val="6"/>
        </w:rPr>
        <w:t xml:space="preserve"> </w:t>
      </w:r>
      <w:r>
        <w:rPr/>
        <w:t>686 pati</w:t>
      </w:r>
      <w:r>
        <w:rPr>
          <w:spacing w:val="-1"/>
        </w:rPr>
        <w:t>ents.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2"/>
        <w:spacing w:before="62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1" w:right="1"/>
        <w:spacing w:before="261" w:line="257" w:lineRule="auto"/>
        <w:jc w:val="both"/>
        <w:rPr/>
      </w:pPr>
      <w:r>
        <w:rPr/>
        <w:t>There</w:t>
      </w:r>
      <w:r>
        <w:rPr>
          <w:spacing w:val="6"/>
        </w:rPr>
        <w:t xml:space="preserve"> </w:t>
      </w:r>
      <w:r>
        <w:rPr/>
        <w:t>was</w:t>
      </w:r>
      <w:r>
        <w:rPr>
          <w:spacing w:val="14"/>
        </w:rPr>
        <w:t xml:space="preserve"> </w:t>
      </w:r>
      <w:r>
        <w:rPr/>
        <w:t>one</w:t>
      </w:r>
      <w:r>
        <w:rPr>
          <w:spacing w:val="13"/>
          <w:w w:val="101"/>
        </w:rPr>
        <w:t xml:space="preserve"> </w:t>
      </w:r>
      <w:r>
        <w:rPr/>
        <w:t>outcome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undesirable</w:t>
      </w:r>
      <w:r>
        <w:rPr>
          <w:spacing w:val="13"/>
        </w:rPr>
        <w:t xml:space="preserve"> </w:t>
      </w:r>
      <w:r>
        <w:rPr/>
        <w:t>effects</w:t>
      </w:r>
      <w:r>
        <w:rPr>
          <w:spacing w:val="12"/>
        </w:rPr>
        <w:t xml:space="preserve"> </w:t>
      </w:r>
      <w:r>
        <w:rPr/>
        <w:t>for</w:t>
      </w:r>
      <w:r>
        <w:rPr>
          <w:spacing w:val="17"/>
          <w:w w:val="101"/>
        </w:rPr>
        <w:t xml:space="preserve"> </w:t>
      </w:r>
      <w:r>
        <w:rPr/>
        <w:t>short</w:t>
      </w:r>
      <w:r>
        <w:rPr>
          <w:spacing w:val="6"/>
        </w:rPr>
        <w:t>-</w:t>
      </w:r>
      <w:r>
        <w:rPr/>
        <w:t xml:space="preserve"> </w:t>
      </w:r>
      <w:r>
        <w:rPr/>
        <w:t>term</w:t>
      </w:r>
      <w:r>
        <w:rPr>
          <w:spacing w:val="16"/>
        </w:rPr>
        <w:t xml:space="preserve"> </w:t>
      </w:r>
      <w:r>
        <w:rPr/>
        <w:t>antibiotics</w:t>
      </w:r>
      <w:r>
        <w:rPr>
          <w:spacing w:val="8"/>
        </w:rPr>
        <w:t xml:space="preserve"> </w:t>
      </w:r>
      <w:r>
        <w:rPr/>
        <w:t>which</w:t>
      </w:r>
      <w:r>
        <w:rPr>
          <w:spacing w:val="8"/>
        </w:rPr>
        <w:t xml:space="preserve"> </w:t>
      </w:r>
      <w:r>
        <w:rPr/>
        <w:t>was</w:t>
      </w:r>
      <w:r>
        <w:rPr>
          <w:spacing w:val="8"/>
        </w:rPr>
        <w:t xml:space="preserve"> </w:t>
      </w:r>
      <w:r>
        <w:rPr/>
        <w:t>reoperation</w:t>
      </w:r>
      <w:r>
        <w:rPr>
          <w:spacing w:val="8"/>
        </w:rPr>
        <w:t>.</w:t>
      </w:r>
      <w:r>
        <w:rPr>
          <w:spacing w:val="10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panel</w:t>
      </w:r>
      <w:r>
        <w:rPr>
          <w:spacing w:val="11"/>
        </w:rPr>
        <w:t xml:space="preserve"> </w:t>
      </w:r>
      <w:r>
        <w:rPr/>
        <w:t>felt</w:t>
      </w:r>
      <w:r>
        <w:rPr>
          <w:spacing w:val="10"/>
        </w:rPr>
        <w:t xml:space="preserve"> </w:t>
      </w:r>
      <w:r>
        <w:rPr/>
        <w:t>that </w:t>
      </w:r>
      <w:r>
        <w:rPr/>
        <w:t>the undesirable effect was small.</w:t>
      </w:r>
    </w:p>
    <w:p>
      <w:pPr>
        <w:pStyle w:val="BodyText"/>
        <w:ind w:left="223"/>
        <w:spacing w:before="194" w:line="301" w:lineRule="exact"/>
        <w:rPr/>
      </w:pPr>
      <w:r>
        <w:rPr>
          <w:i/>
          <w:iCs/>
          <w:spacing w:val="-1"/>
          <w:position w:val="4"/>
        </w:rPr>
        <w:t>Reoperation </w:t>
      </w:r>
      <w:r>
        <w:rPr>
          <w:spacing w:val="-1"/>
          <w:position w:val="4"/>
        </w:rPr>
        <w:t>RR 6.72 (95% CI 0.35</w:t>
      </w:r>
      <w:r>
        <w:rPr>
          <w:spacing w:val="19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129.62)</w:t>
      </w:r>
    </w:p>
    <w:p>
      <w:pPr>
        <w:spacing w:line="301" w:lineRule="exact"/>
        <w:sectPr>
          <w:type w:val="continuous"/>
          <w:pgSz w:w="11906" w:h="15818"/>
          <w:pgMar w:top="963" w:right="1017" w:bottom="1091" w:left="1020" w:header="611" w:footer="872" w:gutter="0"/>
          <w:cols w:equalWidth="0" w:num="2">
            <w:col w:w="5004" w:space="100"/>
            <w:col w:w="4765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4"/>
          <w:footerReference w:type="default" r:id="rId45"/>
          <w:pgSz w:w="11906" w:h="15818"/>
          <w:pgMar w:top="963" w:right="1015" w:bottom="1096" w:left="1020" w:header="611" w:footer="877" w:gutter="0"/>
          <w:cols w:equalWidth="0" w:num="1">
            <w:col w:w="9870" w:space="0"/>
          </w:cols>
        </w:sectPr>
        <w:rPr/>
      </w:pPr>
    </w:p>
    <w:p>
      <w:pPr>
        <w:ind w:left="6"/>
        <w:spacing w:before="45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left="3" w:right="237"/>
        <w:spacing w:before="296" w:line="250" w:lineRule="auto"/>
        <w:jc w:val="both"/>
        <w:rPr/>
      </w:pPr>
      <w:r>
        <w:rPr/>
        <w:t>The</w:t>
      </w:r>
      <w:r>
        <w:rPr>
          <w:spacing w:val="12"/>
          <w:w w:val="101"/>
        </w:rPr>
        <w:t xml:space="preserve"> </w:t>
      </w:r>
      <w:r>
        <w:rPr/>
        <w:t>certainty</w:t>
      </w:r>
      <w:r>
        <w:rPr>
          <w:spacing w:val="14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above</w:t>
      </w:r>
      <w:r>
        <w:rPr>
          <w:spacing w:val="13"/>
        </w:rPr>
        <w:t xml:space="preserve"> </w:t>
      </w:r>
      <w:r>
        <w:rPr/>
        <w:t>evidence</w:t>
      </w:r>
      <w:r>
        <w:rPr>
          <w:spacing w:val="6"/>
        </w:rPr>
        <w:t xml:space="preserve"> </w:t>
      </w:r>
      <w:r>
        <w:rPr/>
        <w:t>was</w:t>
      </w:r>
      <w:r>
        <w:rPr>
          <w:spacing w:val="12"/>
          <w:w w:val="101"/>
        </w:rPr>
        <w:t xml:space="preserve"> </w:t>
      </w:r>
      <w:r>
        <w:rPr/>
        <w:t>evaluated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very </w:t>
      </w:r>
      <w:r>
        <w:rPr>
          <w:spacing w:val="2"/>
        </w:rPr>
        <w:t>low for pediatrics. The</w:t>
      </w:r>
      <w:r>
        <w:rPr>
          <w:spacing w:val="1"/>
        </w:rPr>
        <w:t>se</w:t>
      </w:r>
      <w:r>
        <w:rPr>
          <w:spacing w:val="13"/>
        </w:rPr>
        <w:t xml:space="preserve"> </w:t>
      </w:r>
      <w:r>
        <w:rPr>
          <w:spacing w:val="1"/>
        </w:rPr>
        <w:t>critical</w:t>
      </w:r>
      <w:r>
        <w:rPr>
          <w:spacing w:val="14"/>
        </w:rPr>
        <w:t xml:space="preserve"> </w:t>
      </w:r>
      <w:r>
        <w:rPr>
          <w:spacing w:val="1"/>
        </w:rPr>
        <w:t>outcomes</w:t>
      </w:r>
      <w:r>
        <w:rPr>
          <w:spacing w:val="12"/>
          <w:w w:val="101"/>
        </w:rPr>
        <w:t xml:space="preserve"> </w:t>
      </w:r>
      <w:r>
        <w:rPr>
          <w:spacing w:val="1"/>
        </w:rPr>
        <w:t>were primarily</w:t>
      </w:r>
      <w:r>
        <w:rPr/>
        <w:t xml:space="preserve"> </w:t>
      </w:r>
      <w:r>
        <w:rPr/>
        <w:t>limited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high</w:t>
      </w:r>
      <w:r>
        <w:rPr>
          <w:spacing w:val="4"/>
        </w:rPr>
        <w:t>-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bias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imprecision</w:t>
      </w:r>
      <w:r>
        <w:rPr>
          <w:spacing w:val="4"/>
        </w:rPr>
        <w:t>.</w:t>
      </w:r>
    </w:p>
    <w:p>
      <w:pPr>
        <w:ind w:left="13"/>
        <w:spacing w:before="291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left="2" w:right="241"/>
        <w:spacing w:before="261" w:line="251" w:lineRule="auto"/>
        <w:jc w:val="both"/>
        <w:rPr/>
      </w:pPr>
      <w:r>
        <w:rPr/>
        <w:t>The</w:t>
      </w:r>
      <w:r>
        <w:rPr>
          <w:spacing w:val="3"/>
        </w:rPr>
        <w:t xml:space="preserve"> </w:t>
      </w:r>
      <w:r>
        <w:rPr/>
        <w:t>value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both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patient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surgeon</w:t>
      </w:r>
      <w:r>
        <w:rPr>
          <w:spacing w:val="3"/>
        </w:rPr>
        <w:t xml:space="preserve"> </w:t>
      </w:r>
      <w:r>
        <w:rPr/>
        <w:t>places</w:t>
      </w:r>
      <w:r>
        <w:rPr>
          <w:spacing w:val="9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these </w:t>
      </w:r>
      <w:r>
        <w:rPr/>
        <w:t>outcomes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both</w:t>
      </w:r>
      <w:r>
        <w:rPr>
          <w:spacing w:val="13"/>
        </w:rPr>
        <w:t xml:space="preserve"> </w:t>
      </w:r>
      <w:r>
        <w:rPr/>
        <w:t>adult</w:t>
      </w:r>
      <w:r>
        <w:rPr>
          <w:spacing w:val="13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pediatric</w:t>
      </w:r>
      <w:r>
        <w:rPr>
          <w:spacing w:val="6"/>
        </w:rPr>
        <w:t xml:space="preserve"> </w:t>
      </w:r>
      <w:r>
        <w:rPr/>
        <w:t>patients</w:t>
      </w:r>
      <w:r>
        <w:rPr>
          <w:spacing w:val="6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differ</w:t>
      </w:r>
      <w:r>
        <w:rPr>
          <w:spacing w:val="9"/>
        </w:rPr>
        <w:t xml:space="preserve"> </w:t>
      </w:r>
      <w:r>
        <w:rPr/>
        <w:t>in </w:t>
      </w:r>
      <w:r>
        <w:rPr/>
        <w:t>the</w:t>
      </w:r>
      <w:r>
        <w:rPr>
          <w:spacing w:val="8"/>
        </w:rPr>
        <w:t xml:space="preserve"> </w:t>
      </w:r>
      <w:r>
        <w:rPr/>
        <w:t>immunocompromised</w:t>
      </w:r>
      <w:r>
        <w:rPr>
          <w:spacing w:val="8"/>
        </w:rPr>
        <w:t xml:space="preserve"> </w:t>
      </w:r>
      <w:r>
        <w:rPr/>
        <w:t>population</w:t>
      </w:r>
      <w:r>
        <w:rPr>
          <w:spacing w:val="8"/>
        </w:rPr>
        <w:t>.</w:t>
      </w:r>
    </w:p>
    <w:p>
      <w:pPr>
        <w:pStyle w:val="BodyText"/>
        <w:ind w:right="237" w:firstLine="229"/>
        <w:spacing w:before="31" w:line="257" w:lineRule="auto"/>
        <w:jc w:val="both"/>
        <w:rPr/>
      </w:pPr>
      <w:r>
        <w:rPr/>
        <w:t>To</w:t>
      </w:r>
      <w:r>
        <w:rPr>
          <w:spacing w:val="1"/>
        </w:rPr>
        <w:t xml:space="preserve"> </w:t>
      </w:r>
      <w:r>
        <w:rPr/>
        <w:t>improve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implementation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recommendation</w:t>
      </w:r>
      <w:r>
        <w:rPr>
          <w:spacing w:val="1"/>
        </w:rPr>
        <w:t>,</w:t>
      </w:r>
      <w:r>
        <w:rPr/>
        <w:t xml:space="preserve"> </w:t>
      </w:r>
      <w:r>
        <w:rPr/>
        <w:t>the panel felt that additional education would be needed for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physicians</w:t>
      </w:r>
      <w:r>
        <w:rPr>
          <w:spacing w:val="18"/>
          <w:w w:val="101"/>
        </w:rPr>
        <w:t xml:space="preserve"> </w:t>
      </w:r>
      <w:r>
        <w:rPr>
          <w:spacing w:val="14"/>
        </w:rPr>
        <w:t>(</w:t>
      </w:r>
      <w:r>
        <w:rPr/>
        <w:t>especially</w:t>
      </w:r>
      <w:r>
        <w:rPr>
          <w:spacing w:val="14"/>
        </w:rPr>
        <w:t xml:space="preserve"> </w:t>
      </w:r>
      <w:r>
        <w:rPr/>
        <w:t>infectious</w:t>
      </w:r>
      <w:r>
        <w:rPr>
          <w:spacing w:val="14"/>
        </w:rPr>
        <w:t xml:space="preserve"> </w:t>
      </w:r>
      <w:r>
        <w:rPr/>
        <w:t>disease</w:t>
      </w:r>
      <w:r>
        <w:rPr>
          <w:spacing w:val="14"/>
        </w:rPr>
        <w:t>, </w:t>
      </w:r>
      <w:r>
        <w:rPr/>
        <w:t>pri</w:t>
      </w:r>
      <w:r>
        <w:rPr>
          <w:spacing w:val="14"/>
        </w:rPr>
        <w:t>-</w:t>
      </w:r>
      <w:r>
        <w:rPr/>
        <w:t xml:space="preserve"> </w:t>
      </w:r>
      <w:r>
        <w:rPr>
          <w:spacing w:val="-2"/>
        </w:rPr>
        <w:t>mary care physicians, and hospitalists). Once the recommen-</w:t>
      </w:r>
      <w:r>
        <w:rPr>
          <w:spacing w:val="10"/>
        </w:rPr>
        <w:t xml:space="preserve"> </w:t>
      </w:r>
      <w:r>
        <w:rPr/>
        <w:t>dation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short</w:t>
      </w:r>
      <w:r>
        <w:rPr>
          <w:spacing w:val="13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antibiotics</w:t>
      </w:r>
      <w:r>
        <w:rPr>
          <w:spacing w:val="13"/>
        </w:rPr>
        <w:t xml:space="preserve"> </w:t>
      </w:r>
      <w:r>
        <w:rPr/>
        <w:t>treatment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patients</w:t>
      </w:r>
      <w:r>
        <w:rPr>
          <w:spacing w:val="11"/>
        </w:rPr>
        <w:t xml:space="preserve"> </w:t>
      </w:r>
      <w:r>
        <w:rPr/>
        <w:t>with </w:t>
      </w:r>
      <w:r>
        <w:rPr>
          <w:spacing w:val="-2"/>
        </w:rPr>
        <w:t>complicated appendicitis that have undergone app</w:t>
      </w:r>
      <w:r>
        <w:rPr>
          <w:spacing w:val="-3"/>
        </w:rPr>
        <w:t>endectomy</w:t>
      </w:r>
      <w:r>
        <w:rPr/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adopted</w:t>
      </w:r>
      <w:r>
        <w:rPr>
          <w:spacing w:val="5"/>
        </w:rPr>
        <w:t>, </w:t>
      </w:r>
      <w:r>
        <w:rPr/>
        <w:t>it</w:t>
      </w:r>
      <w:r>
        <w:rPr>
          <w:spacing w:val="5"/>
        </w:rPr>
        <w:t xml:space="preserve"> </w:t>
      </w:r>
      <w:r>
        <w:rPr/>
        <w:t>will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important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monitor</w:t>
      </w:r>
      <w:r>
        <w:rPr>
          <w:spacing w:val="5"/>
        </w:rPr>
        <w:t xml:space="preserve"> </w:t>
      </w:r>
      <w:r>
        <w:rPr/>
        <w:t>readmission</w:t>
      </w:r>
      <w:r>
        <w:rPr>
          <w:spacing w:val="16"/>
        </w:rPr>
        <w:t xml:space="preserve"> </w:t>
      </w:r>
      <w:r>
        <w:rPr/>
        <w:t>and </w:t>
      </w:r>
      <w:r>
        <w:rPr/>
        <w:t>post</w:t>
      </w:r>
      <w:r>
        <w:rPr>
          <w:spacing w:val="1"/>
        </w:rPr>
        <w:t>-</w:t>
      </w:r>
      <w:r>
        <w:rPr/>
        <w:t>operative</w:t>
      </w:r>
      <w:r>
        <w:rPr>
          <w:spacing w:val="1"/>
        </w:rPr>
        <w:t xml:space="preserve"> </w:t>
      </w:r>
      <w:r>
        <w:rPr/>
        <w:t>infection</w:t>
      </w:r>
      <w:r>
        <w:rPr>
          <w:spacing w:val="1"/>
        </w:rPr>
        <w:t xml:space="preserve"> (</w:t>
      </w:r>
      <w:r>
        <w:rPr/>
        <w:t>both</w:t>
      </w:r>
      <w:r>
        <w:rPr>
          <w:spacing w:val="1"/>
        </w:rPr>
        <w:t xml:space="preserve"> </w:t>
      </w:r>
      <w:r>
        <w:rPr/>
        <w:t>superficial</w:t>
      </w:r>
      <w:r>
        <w:rPr>
          <w:spacing w:val="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deep</w:t>
      </w:r>
      <w:r>
        <w:rPr>
          <w:spacing w:val="1"/>
        </w:rPr>
        <w:t>)</w:t>
      </w:r>
      <w:r>
        <w:rPr>
          <w:spacing w:val="10"/>
        </w:rPr>
        <w:t xml:space="preserve"> </w:t>
      </w:r>
      <w:r>
        <w:rPr/>
        <w:t>at</w:t>
      </w:r>
      <w:r>
        <w:rPr>
          <w:spacing w:val="5"/>
        </w:rPr>
        <w:t xml:space="preserve"> </w:t>
      </w:r>
      <w:r>
        <w:rPr/>
        <w:t>indi</w:t>
      </w:r>
      <w:r>
        <w:rPr>
          <w:spacing w:val="1"/>
        </w:rPr>
        <w:t>-</w:t>
      </w:r>
      <w:r>
        <w:rPr/>
        <w:t xml:space="preserve"> </w:t>
      </w:r>
      <w:r>
        <w:rPr/>
        <w:t>vidual</w:t>
      </w:r>
      <w:r>
        <w:rPr>
          <w:spacing w:val="7"/>
        </w:rPr>
        <w:t xml:space="preserve"> </w:t>
      </w:r>
      <w:r>
        <w:rPr/>
        <w:t>institutions</w:t>
      </w:r>
      <w:r>
        <w:rPr>
          <w:spacing w:val="7"/>
        </w:rPr>
        <w:t>.</w:t>
      </w:r>
    </w:p>
    <w:p>
      <w:pPr>
        <w:ind w:left="13"/>
        <w:spacing w:before="293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right="237" w:firstLine="1"/>
        <w:spacing w:before="263" w:line="255" w:lineRule="auto"/>
        <w:jc w:val="both"/>
        <w:rPr/>
      </w:pPr>
      <w:r>
        <w:rPr>
          <w:spacing w:val="-1"/>
        </w:rPr>
        <w:t>Future studies should investigate how short a course of anti-</w:t>
      </w:r>
      <w:r>
        <w:rPr>
          <w:spacing w:val="7"/>
        </w:rPr>
        <w:t xml:space="preserve"> </w:t>
      </w:r>
      <w:r>
        <w:rPr>
          <w:spacing w:val="-2"/>
        </w:rPr>
        <w:t>biotics is still effective, when the transition to oral antibiot</w:t>
      </w:r>
      <w:r>
        <w:rPr>
          <w:spacing w:val="-3"/>
        </w:rPr>
        <w:t>ics</w:t>
      </w:r>
      <w:r>
        <w:rPr/>
        <w:t xml:space="preserve"> </w:t>
      </w:r>
      <w:r>
        <w:rPr>
          <w:spacing w:val="-1"/>
        </w:rPr>
        <w:t>can be made, and the optimal antib</w:t>
      </w:r>
      <w:r>
        <w:rPr>
          <w:spacing w:val="-2"/>
        </w:rPr>
        <w:t>iotic from the perspective</w:t>
      </w:r>
      <w:r>
        <w:rPr/>
        <w:t xml:space="preserve"> </w:t>
      </w:r>
      <w:r>
        <w:rPr>
          <w:spacing w:val="-1"/>
        </w:rPr>
        <w:t>of stewardship and efficacy.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"/>
        <w:spacing w:before="61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37" w:firstLine="2"/>
        <w:spacing w:before="58" w:line="259" w:lineRule="auto"/>
        <w:jc w:val="both"/>
        <w:rPr/>
      </w:pPr>
      <w:r>
        <w:rPr>
          <w:spacing w:val="2"/>
        </w:rPr>
        <w:t>The panel</w:t>
      </w:r>
      <w:r>
        <w:rPr>
          <w:spacing w:val="20"/>
          <w:w w:val="101"/>
        </w:rPr>
        <w:t xml:space="preserve"> </w:t>
      </w:r>
      <w:r>
        <w:rPr>
          <w:spacing w:val="2"/>
        </w:rPr>
        <w:t>suggested that</w:t>
      </w:r>
      <w:r>
        <w:rPr>
          <w:spacing w:val="17"/>
        </w:rPr>
        <w:t xml:space="preserve"> </w:t>
      </w:r>
      <w:r>
        <w:rPr>
          <w:spacing w:val="2"/>
        </w:rPr>
        <w:t>adult</w:t>
      </w:r>
      <w:r>
        <w:rPr>
          <w:spacing w:val="17"/>
        </w:rPr>
        <w:t xml:space="preserve"> </w:t>
      </w:r>
      <w:r>
        <w:rPr>
          <w:spacing w:val="2"/>
        </w:rPr>
        <w:t>and pediatri</w:t>
      </w:r>
      <w:r>
        <w:rPr>
          <w:spacing w:val="1"/>
        </w:rPr>
        <w:t>c</w:t>
      </w:r>
      <w:r>
        <w:rPr>
          <w:spacing w:val="10"/>
        </w:rPr>
        <w:t xml:space="preserve"> </w:t>
      </w:r>
      <w:r>
        <w:rPr>
          <w:spacing w:val="1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1"/>
        </w:rPr>
        <w:t>who</w:t>
      </w:r>
      <w:r>
        <w:rPr/>
        <w:t xml:space="preserve"> </w:t>
      </w:r>
      <w:r>
        <w:rPr>
          <w:spacing w:val="-1"/>
        </w:rPr>
        <w:t>have undergone appendectomy for complicated appendicitis</w:t>
      </w:r>
      <w:r>
        <w:rPr>
          <w:spacing w:val="3"/>
        </w:rPr>
        <w:t xml:space="preserve"> </w:t>
      </w:r>
      <w:r>
        <w:rPr>
          <w:spacing w:val="-2"/>
        </w:rPr>
        <w:t>should be treated with short-term antibiotics postoperatively.</w:t>
      </w:r>
      <w:r>
        <w:rPr>
          <w:spacing w:val="14"/>
        </w:rPr>
        <w:t xml:space="preserve"> </w:t>
      </w:r>
      <w:r>
        <w:rPr>
          <w:spacing w:val="-2"/>
        </w:rPr>
        <w:t>This is a conditional recommendation based o</w:t>
      </w:r>
      <w:r>
        <w:rPr>
          <w:spacing w:val="-3"/>
        </w:rPr>
        <w:t>n very low cer-</w:t>
      </w:r>
      <w:r>
        <w:rPr/>
        <w:t xml:space="preserve"> </w:t>
      </w:r>
      <w:r>
        <w:rPr/>
        <w:t>tainty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"/>
        </w:rPr>
        <w:t>. </w:t>
      </w:r>
      <w:r>
        <w:rPr/>
        <w:t>Thus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 xml:space="preserve"> </w:t>
      </w:r>
      <w:r>
        <w:rPr/>
        <w:t>believes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general</w:t>
      </w:r>
      <w:r>
        <w:rPr>
          <w:spacing w:val="1"/>
        </w:rPr>
        <w:t xml:space="preserve"> </w:t>
      </w:r>
      <w:r>
        <w:rPr/>
        <w:t>most </w:t>
      </w:r>
      <w:r>
        <w:rPr/>
        <w:t>patients will derive greater bene</w:t>
      </w:r>
      <w:r>
        <w:rPr>
          <w:spacing w:val="-1"/>
        </w:rPr>
        <w:t>fit from short-term antibiot-</w:t>
      </w:r>
      <w:r>
        <w:rPr/>
        <w:t xml:space="preserve"> </w:t>
      </w:r>
      <w:r>
        <w:rPr>
          <w:spacing w:val="2"/>
        </w:rPr>
        <w:t>ics. However, there is</w:t>
      </w:r>
      <w:r>
        <w:rPr>
          <w:spacing w:val="11"/>
        </w:rPr>
        <w:t xml:space="preserve"> </w:t>
      </w:r>
      <w:r>
        <w:rPr>
          <w:spacing w:val="2"/>
        </w:rPr>
        <w:t>uncertainty</w:t>
      </w:r>
      <w:r>
        <w:rPr>
          <w:spacing w:val="12"/>
        </w:rPr>
        <w:t xml:space="preserve"> </w:t>
      </w:r>
      <w:r>
        <w:rPr>
          <w:spacing w:val="2"/>
        </w:rPr>
        <w:t>in</w:t>
      </w:r>
      <w:r>
        <w:rPr>
          <w:spacing w:val="12"/>
        </w:rPr>
        <w:t xml:space="preserve"> </w:t>
      </w:r>
      <w:r>
        <w:rPr>
          <w:spacing w:val="1"/>
        </w:rPr>
        <w:t>this</w:t>
      </w:r>
      <w:r>
        <w:rPr>
          <w:spacing w:val="10"/>
        </w:rPr>
        <w:t xml:space="preserve"> </w:t>
      </w:r>
      <w:r>
        <w:rPr>
          <w:spacing w:val="1"/>
        </w:rPr>
        <w:t>recommendation</w:t>
      </w:r>
      <w:r>
        <w:rPr/>
        <w:t xml:space="preserve"> </w:t>
      </w:r>
      <w:r>
        <w:rPr/>
        <w:t>due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quality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evidence</w:t>
      </w:r>
      <w:r>
        <w:rPr>
          <w:spacing w:val="4"/>
        </w:rPr>
        <w:t>. </w:t>
      </w:r>
      <w:r>
        <w:rPr/>
        <w:t>There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still</w:t>
      </w:r>
      <w:r>
        <w:rPr>
          <w:spacing w:val="4"/>
        </w:rPr>
        <w:t xml:space="preserve"> </w:t>
      </w:r>
      <w:r>
        <w:rPr/>
        <w:t>uncertainty </w:t>
      </w:r>
      <w:r>
        <w:rPr>
          <w:spacing w:val="3"/>
        </w:rPr>
        <w:t>surrounding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ideal</w:t>
      </w:r>
      <w:r>
        <w:rPr>
          <w:spacing w:val="16"/>
          <w:w w:val="101"/>
        </w:rPr>
        <w:t xml:space="preserve"> </w:t>
      </w:r>
      <w:r>
        <w:rPr>
          <w:spacing w:val="3"/>
        </w:rPr>
        <w:t>number</w:t>
      </w:r>
      <w:r>
        <w:rPr>
          <w:spacing w:val="18"/>
          <w:w w:val="101"/>
        </w:rPr>
        <w:t xml:space="preserve"> </w:t>
      </w:r>
      <w:r>
        <w:rPr>
          <w:spacing w:val="3"/>
        </w:rPr>
        <w:t>of</w:t>
      </w:r>
      <w:r>
        <w:rPr>
          <w:spacing w:val="2"/>
        </w:rPr>
        <w:t xml:space="preserve"> days</w:t>
      </w:r>
      <w:r>
        <w:rPr>
          <w:spacing w:val="19"/>
        </w:rPr>
        <w:t xml:space="preserve"> </w:t>
      </w:r>
      <w:r>
        <w:rPr>
          <w:spacing w:val="2"/>
        </w:rPr>
        <w:t>of antibiotics post-</w:t>
      </w:r>
      <w:r>
        <w:rPr/>
        <w:t xml:space="preserve"> </w:t>
      </w:r>
      <w:r>
        <w:rPr/>
        <w:t>operatively</w:t>
      </w:r>
      <w:r>
        <w:rPr>
          <w:spacing w:val="1"/>
        </w:rPr>
        <w:t>. </w:t>
      </w:r>
      <w:r>
        <w:rPr/>
        <w:t>However</w:t>
      </w:r>
      <w:r>
        <w:rPr>
          <w:spacing w:val="1"/>
        </w:rPr>
        <w:t>, </w:t>
      </w:r>
      <w:r>
        <w:rPr/>
        <w:t>the</w:t>
      </w:r>
      <w:r>
        <w:rPr>
          <w:spacing w:val="17"/>
        </w:rPr>
        <w:t xml:space="preserve"> </w:t>
      </w:r>
      <w:r>
        <w:rPr/>
        <w:t>STOP</w:t>
      </w:r>
      <w:r>
        <w:rPr>
          <w:spacing w:val="1"/>
        </w:rPr>
        <w:t>-</w:t>
      </w:r>
      <w:r>
        <w:rPr/>
        <w:t>IT</w:t>
      </w:r>
      <w:r>
        <w:rPr>
          <w:spacing w:val="1"/>
        </w:rPr>
        <w:t xml:space="preserve"> </w:t>
      </w:r>
      <w:r>
        <w:rPr/>
        <w:t>trial</w:t>
      </w:r>
      <w:r>
        <w:rPr>
          <w:spacing w:val="12"/>
          <w:w w:val="101"/>
        </w:rPr>
        <w:t xml:space="preserve"> </w:t>
      </w:r>
      <w:r>
        <w:rPr/>
        <w:t>demonstrated</w:t>
      </w:r>
      <w:r>
        <w:rPr>
          <w:spacing w:val="1"/>
        </w:rPr>
        <w:t xml:space="preserve"> </w:t>
      </w:r>
      <w:r>
        <w:rPr/>
        <w:t>that </w:t>
      </w:r>
      <w:r>
        <w:rPr>
          <w:spacing w:val="2"/>
        </w:rPr>
        <w:t>antibiotics</w:t>
      </w:r>
      <w:r>
        <w:rPr>
          <w:spacing w:val="24"/>
          <w:w w:val="101"/>
        </w:rPr>
        <w:t xml:space="preserve"> </w:t>
      </w:r>
      <w:r>
        <w:rPr>
          <w:spacing w:val="2"/>
        </w:rPr>
        <w:t>for</w:t>
      </w:r>
      <w:r>
        <w:rPr>
          <w:spacing w:val="24"/>
        </w:rPr>
        <w:t xml:space="preserve"> </w:t>
      </w:r>
      <w:r>
        <w:rPr>
          <w:spacing w:val="2"/>
        </w:rPr>
        <w:t>four</w:t>
      </w:r>
      <w:r>
        <w:rPr>
          <w:spacing w:val="25"/>
        </w:rPr>
        <w:t xml:space="preserve"> </w:t>
      </w:r>
      <w:r>
        <w:rPr>
          <w:spacing w:val="2"/>
        </w:rPr>
        <w:t>days</w:t>
      </w:r>
      <w:r>
        <w:rPr>
          <w:spacing w:val="27"/>
        </w:rPr>
        <w:t xml:space="preserve"> </w:t>
      </w:r>
      <w:r>
        <w:rPr>
          <w:spacing w:val="2"/>
        </w:rPr>
        <w:t>after</w:t>
      </w:r>
      <w:r>
        <w:rPr>
          <w:spacing w:val="27"/>
        </w:rPr>
        <w:t xml:space="preserve"> </w:t>
      </w:r>
      <w:r>
        <w:rPr>
          <w:spacing w:val="2"/>
        </w:rPr>
        <w:t>adequate</w:t>
      </w:r>
      <w:r>
        <w:rPr>
          <w:spacing w:val="30"/>
          <w:w w:val="101"/>
        </w:rPr>
        <w:t xml:space="preserve"> </w:t>
      </w:r>
      <w:r>
        <w:rPr>
          <w:spacing w:val="2"/>
        </w:rPr>
        <w:t>source</w:t>
      </w:r>
      <w:r>
        <w:rPr>
          <w:spacing w:val="25"/>
        </w:rPr>
        <w:t xml:space="preserve"> </w:t>
      </w:r>
      <w:r>
        <w:rPr>
          <w:spacing w:val="1"/>
        </w:rPr>
        <w:t>control</w:t>
      </w:r>
      <w:r>
        <w:rPr>
          <w:spacing w:val="23"/>
        </w:rPr>
        <w:t xml:space="preserve"> </w:t>
      </w:r>
      <w:r>
        <w:rPr>
          <w:spacing w:val="1"/>
        </w:rPr>
        <w:t>is</w:t>
      </w:r>
      <w:r>
        <w:rPr/>
        <w:t xml:space="preserve"> </w:t>
      </w:r>
      <w:r>
        <w:rPr/>
        <w:t>sufficient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this</w:t>
      </w:r>
      <w:r>
        <w:rPr>
          <w:spacing w:val="7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logically</w:t>
      </w:r>
      <w:r>
        <w:rPr>
          <w:spacing w:val="8"/>
        </w:rPr>
        <w:t xml:space="preserve"> </w:t>
      </w:r>
      <w:r>
        <w:rPr/>
        <w:t>be</w:t>
      </w:r>
      <w:r>
        <w:rPr>
          <w:spacing w:val="15"/>
        </w:rPr>
        <w:t xml:space="preserve"> </w:t>
      </w:r>
      <w:r>
        <w:rPr/>
        <w:t>applied</w:t>
      </w:r>
      <w:r>
        <w:rPr>
          <w:spacing w:val="10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with </w:t>
      </w:r>
      <w:r>
        <w:rPr/>
        <w:t>complicated</w:t>
      </w:r>
      <w:r>
        <w:rPr>
          <w:spacing w:val="2"/>
        </w:rPr>
        <w:t xml:space="preserve"> </w:t>
      </w:r>
      <w:r>
        <w:rPr/>
        <w:t>appendicitis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well</w:t>
      </w:r>
      <w:r>
        <w:rPr>
          <w:spacing w:val="19"/>
        </w:rPr>
        <w:t xml:space="preserve"> </w:t>
      </w:r>
      <w:r>
        <w:rPr>
          <w:spacing w:val="2"/>
        </w:rPr>
        <w:t>[</w:t>
      </w:r>
      <w:hyperlink w:history="true" w:anchor="bookmark44">
        <w:r>
          <w:rPr>
            <w:color w:val="0000FF"/>
            <w:spacing w:val="2"/>
          </w:rPr>
          <w:t>51</w:t>
        </w:r>
      </w:hyperlink>
      <w:r>
        <w:rPr>
          <w:spacing w:val="2"/>
        </w:rPr>
        <w:t>].</w:t>
      </w:r>
    </w:p>
    <w:p>
      <w:pPr>
        <w:pStyle w:val="BodyText"/>
        <w:ind w:left="5" w:right="240" w:firstLine="8"/>
        <w:spacing w:before="278" w:line="246" w:lineRule="auto"/>
        <w:jc w:val="both"/>
        <w:rPr/>
      </w:pPr>
      <w:r>
        <w:rPr>
          <w:rFonts w:ascii="Calibri" w:hAnsi="Calibri" w:eastAsia="Calibri" w:cs="Calibri"/>
          <w:b/>
          <w:bCs/>
        </w:rPr>
        <w:t>KQ</w:t>
      </w:r>
      <w:r>
        <w:rPr>
          <w:rFonts w:ascii="Calibri" w:hAnsi="Calibri" w:eastAsia="Calibri" w:cs="Calibri"/>
          <w:b/>
          <w:bCs/>
          <w:spacing w:val="11"/>
        </w:rPr>
        <w:t>8  </w:t>
      </w:r>
      <w:r>
        <w:rPr/>
        <w:t>In</w:t>
      </w:r>
      <w:r>
        <w:rPr>
          <w:spacing w:val="17"/>
        </w:rPr>
        <w:t xml:space="preserve"> </w:t>
      </w:r>
      <w:r>
        <w:rPr/>
        <w:t>asymptomatic</w:t>
      </w:r>
      <w:r>
        <w:rPr>
          <w:spacing w:val="11"/>
        </w:rPr>
        <w:t xml:space="preserve">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complicated</w:t>
      </w:r>
      <w:r>
        <w:rPr>
          <w:spacing w:val="16"/>
          <w:w w:val="101"/>
        </w:rPr>
        <w:t xml:space="preserve"> </w:t>
      </w:r>
      <w:r>
        <w:rPr/>
        <w:t>appendi</w:t>
      </w:r>
      <w:r>
        <w:rPr>
          <w:spacing w:val="11"/>
        </w:rPr>
        <w:t>-</w:t>
      </w:r>
      <w:r>
        <w:rPr/>
        <w:t xml:space="preserve"> </w:t>
      </w:r>
      <w:r>
        <w:rPr>
          <w:spacing w:val="2"/>
        </w:rPr>
        <w:t>citis previously treated</w:t>
      </w:r>
      <w:r>
        <w:rPr>
          <w:spacing w:val="14"/>
        </w:rPr>
        <w:t xml:space="preserve"> </w:t>
      </w:r>
      <w:r>
        <w:rPr>
          <w:spacing w:val="2"/>
        </w:rPr>
        <w:t>nono</w:t>
      </w:r>
      <w:r>
        <w:rPr>
          <w:spacing w:val="1"/>
        </w:rPr>
        <w:t>peratively,</w:t>
      </w:r>
      <w:r>
        <w:rPr>
          <w:spacing w:val="21"/>
        </w:rPr>
        <w:t xml:space="preserve"> </w:t>
      </w:r>
      <w:r>
        <w:rPr>
          <w:spacing w:val="1"/>
        </w:rPr>
        <w:t>should</w:t>
      </w:r>
      <w:r>
        <w:rPr>
          <w:spacing w:val="18"/>
          <w:w w:val="101"/>
        </w:rPr>
        <w:t xml:space="preserve"> </w:t>
      </w:r>
      <w:r>
        <w:rPr>
          <w:spacing w:val="1"/>
        </w:rPr>
        <w:t>an</w:t>
      </w:r>
      <w:r>
        <w:rPr>
          <w:spacing w:val="14"/>
        </w:rPr>
        <w:t xml:space="preserve"> </w:t>
      </w:r>
      <w:r>
        <w:rPr>
          <w:spacing w:val="1"/>
        </w:rPr>
        <w:t>interval</w:t>
      </w:r>
      <w:r>
        <w:rPr/>
        <w:t xml:space="preserve"> </w:t>
      </w:r>
      <w:r>
        <w:rPr/>
        <w:t>appendectomy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performed</w:t>
      </w:r>
      <w:r>
        <w:rPr>
          <w:spacing w:val="4"/>
        </w:rPr>
        <w:t xml:space="preserve"> </w:t>
      </w:r>
      <w:r>
        <w:rPr/>
        <w:t>versus</w:t>
      </w:r>
      <w:r>
        <w:rPr>
          <w:spacing w:val="4"/>
        </w:rPr>
        <w:t xml:space="preserve"> </w:t>
      </w:r>
      <w:r>
        <w:rPr/>
        <w:t>observation</w:t>
      </w:r>
      <w:r>
        <w:rPr>
          <w:spacing w:val="4"/>
        </w:rPr>
        <w:t>?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13"/>
        <w:spacing w:before="62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Recommendation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" w:right="239" w:hanging="4"/>
        <w:spacing w:before="58" w:line="224" w:lineRule="auto"/>
        <w:rPr/>
      </w:pP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panel</w:t>
      </w:r>
      <w:r>
        <w:rPr>
          <w:spacing w:val="33"/>
          <w:w w:val="101"/>
        </w:rPr>
        <w:t xml:space="preserve"> </w:t>
      </w:r>
      <w:r>
        <w:rPr>
          <w:spacing w:val="3"/>
        </w:rPr>
        <w:t>suggests</w:t>
      </w:r>
      <w:r>
        <w:rPr>
          <w:spacing w:val="26"/>
        </w:rPr>
        <w:t xml:space="preserve"> </w:t>
      </w:r>
      <w:r>
        <w:rPr>
          <w:spacing w:val="3"/>
        </w:rPr>
        <w:t>that</w:t>
      </w:r>
      <w:r>
        <w:rPr>
          <w:spacing w:val="30"/>
        </w:rPr>
        <w:t xml:space="preserve"> </w:t>
      </w:r>
      <w:r>
        <w:rPr>
          <w:spacing w:val="3"/>
        </w:rPr>
        <w:t>adult</w:t>
      </w:r>
      <w:r>
        <w:rPr>
          <w:spacing w:val="24"/>
        </w:rPr>
        <w:t xml:space="preserve"> </w:t>
      </w:r>
      <w:r>
        <w:rPr>
          <w:spacing w:val="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compli</w:t>
      </w:r>
      <w:r>
        <w:rPr>
          <w:spacing w:val="2"/>
        </w:rPr>
        <w:t>cated</w:t>
      </w:r>
      <w:r>
        <w:rPr/>
        <w:t xml:space="preserve"> </w:t>
      </w:r>
      <w:r>
        <w:rPr/>
        <w:t>appendicitis</w:t>
      </w:r>
      <w:r>
        <w:rPr>
          <w:spacing w:val="5"/>
        </w:rPr>
        <w:t xml:space="preserve"> </w:t>
      </w:r>
      <w:r>
        <w:rPr/>
        <w:t>previously</w:t>
      </w:r>
      <w:r>
        <w:rPr>
          <w:spacing w:val="5"/>
        </w:rPr>
        <w:t xml:space="preserve"> </w:t>
      </w:r>
      <w:r>
        <w:rPr/>
        <w:t>treated</w:t>
      </w:r>
      <w:r>
        <w:rPr>
          <w:spacing w:val="5"/>
        </w:rPr>
        <w:t xml:space="preserve"> </w:t>
      </w:r>
      <w:r>
        <w:rPr/>
        <w:t>nonoperatively</w:t>
      </w:r>
      <w:r>
        <w:rPr>
          <w:spacing w:val="18"/>
          <w:w w:val="101"/>
        </w:rPr>
        <w:t xml:space="preserve"> </w:t>
      </w:r>
      <w:r>
        <w:rPr/>
        <w:t>should</w:t>
      </w:r>
      <w:r>
        <w:rPr>
          <w:spacing w:val="5"/>
        </w:rPr>
        <w:t xml:space="preserve"> </w:t>
      </w:r>
      <w:r>
        <w:rPr/>
        <w:t>have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2"/>
        <w:spacing w:before="83" w:line="250" w:lineRule="auto"/>
        <w:jc w:val="both"/>
        <w:rPr/>
      </w:pPr>
      <w:r>
        <w:rPr>
          <w:spacing w:val="3"/>
        </w:rPr>
        <w:t>an</w:t>
      </w:r>
      <w:r>
        <w:rPr>
          <w:spacing w:val="26"/>
          <w:w w:val="101"/>
        </w:rPr>
        <w:t xml:space="preserve"> </w:t>
      </w:r>
      <w:r>
        <w:rPr>
          <w:spacing w:val="3"/>
        </w:rPr>
        <w:t>interval</w:t>
      </w:r>
      <w:r>
        <w:rPr>
          <w:spacing w:val="31"/>
        </w:rPr>
        <w:t xml:space="preserve"> </w:t>
      </w:r>
      <w:r>
        <w:rPr>
          <w:spacing w:val="3"/>
        </w:rPr>
        <w:t>appendectomy</w:t>
      </w:r>
      <w:r>
        <w:rPr>
          <w:spacing w:val="33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conditional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re</w:t>
      </w:r>
      <w:r>
        <w:rPr>
          <w:i/>
          <w:iCs/>
          <w:spacing w:val="2"/>
        </w:rPr>
        <w:t>commendation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based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2"/>
        </w:rPr>
        <w:t>on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low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certainty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evidence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2"/>
        </w:rPr>
        <w:t>in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2"/>
        </w:rPr>
        <w:t>adults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2"/>
        </w:rPr>
        <w:t>expert</w:t>
      </w:r>
      <w:r>
        <w:rPr>
          <w:i/>
          <w:iCs/>
        </w:rPr>
        <w:t xml:space="preserve"> </w:t>
      </w:r>
      <w:r>
        <w:rPr>
          <w:i/>
          <w:iCs/>
        </w:rPr>
        <w:t>opinion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pediatrics</w:t>
      </w:r>
      <w:r>
        <w:rPr>
          <w:spacing w:val="15"/>
        </w:rPr>
        <w:t>).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2"/>
        <w:spacing w:before="62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Introduction</w:t>
      </w:r>
    </w:p>
    <w:p>
      <w:pPr>
        <w:pStyle w:val="BodyText"/>
        <w:ind w:right="2" w:firstLine="5"/>
        <w:spacing w:before="262" w:line="257" w:lineRule="auto"/>
        <w:jc w:val="both"/>
        <w:rPr/>
      </w:pPr>
      <w:r>
        <w:rPr>
          <w:spacing w:val="-1"/>
        </w:rPr>
        <w:t>Controversy exists whether interval appendectomy after ini-</w:t>
      </w:r>
      <w:r>
        <w:rPr>
          <w:spacing w:val="4"/>
        </w:rPr>
        <w:t xml:space="preserve"> </w:t>
      </w:r>
      <w:r>
        <w:rPr>
          <w:spacing w:val="1"/>
        </w:rPr>
        <w:t>tial</w:t>
      </w:r>
      <w:r>
        <w:rPr>
          <w:spacing w:val="31"/>
          <w:w w:val="101"/>
        </w:rPr>
        <w:t xml:space="preserve"> </w:t>
      </w:r>
      <w:r>
        <w:rPr>
          <w:spacing w:val="1"/>
        </w:rPr>
        <w:t>conservative management</w:t>
      </w:r>
      <w:r>
        <w:rPr>
          <w:spacing w:val="14"/>
        </w:rPr>
        <w:t xml:space="preserve"> </w:t>
      </w:r>
      <w:r>
        <w:rPr>
          <w:spacing w:val="1"/>
        </w:rPr>
        <w:t>of complicated</w:t>
      </w:r>
      <w:r>
        <w:rPr>
          <w:spacing w:val="16"/>
        </w:rPr>
        <w:t xml:space="preserve"> </w:t>
      </w:r>
      <w:r>
        <w:rPr>
          <w:spacing w:val="1"/>
        </w:rPr>
        <w:t>appendicitis</w:t>
      </w:r>
      <w:r>
        <w:rPr/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necessary</w:t>
      </w:r>
      <w:r>
        <w:rPr>
          <w:spacing w:val="23"/>
        </w:rPr>
        <w:t xml:space="preserve"> </w:t>
      </w:r>
      <w:r>
        <w:rPr>
          <w:spacing w:val="3"/>
        </w:rPr>
        <w:t>[</w:t>
      </w:r>
      <w:hyperlink w:history="true" w:anchor="bookmark45">
        <w:r>
          <w:rPr>
            <w:color w:val="0000FF"/>
            <w:spacing w:val="3"/>
          </w:rPr>
          <w:t>52</w:t>
        </w:r>
      </w:hyperlink>
      <w:r>
        <w:rPr>
          <w:spacing w:val="3"/>
        </w:rPr>
        <w:t>]. </w:t>
      </w:r>
      <w:r>
        <w:rPr/>
        <w:t>The</w:t>
      </w:r>
      <w:r>
        <w:rPr>
          <w:spacing w:val="3"/>
        </w:rPr>
        <w:t xml:space="preserve"> </w:t>
      </w:r>
      <w:r>
        <w:rPr/>
        <w:t>advocates</w:t>
      </w:r>
      <w:r>
        <w:rPr>
          <w:spacing w:val="1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interval</w:t>
      </w:r>
      <w:r>
        <w:rPr>
          <w:spacing w:val="12"/>
          <w:w w:val="101"/>
        </w:rPr>
        <w:t xml:space="preserve"> </w:t>
      </w:r>
      <w:r>
        <w:rPr/>
        <w:t>appendectomy </w:t>
      </w:r>
      <w:r>
        <w:rPr/>
        <w:t>note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it</w:t>
      </w:r>
      <w:r>
        <w:rPr>
          <w:spacing w:val="14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definitive</w:t>
      </w:r>
      <w:r>
        <w:rPr>
          <w:spacing w:val="13"/>
        </w:rPr>
        <w:t xml:space="preserve"> </w:t>
      </w:r>
      <w:r>
        <w:rPr/>
        <w:t>treatment</w:t>
      </w:r>
      <w:r>
        <w:rPr>
          <w:spacing w:val="17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provides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defini</w:t>
      </w:r>
      <w:r>
        <w:rPr>
          <w:spacing w:val="14"/>
        </w:rPr>
        <w:t>-</w:t>
      </w:r>
      <w:r>
        <w:rPr/>
        <w:t xml:space="preserve"> </w:t>
      </w:r>
      <w:r>
        <w:rPr/>
        <w:t>tive diagnosis, which is especially important as malignancy</w:t>
      </w:r>
      <w:r>
        <w:rPr>
          <w:spacing w:val="4"/>
        </w:rPr>
        <w:t xml:space="preserve"> </w:t>
      </w:r>
      <w:r>
        <w:rPr>
          <w:spacing w:val="4"/>
        </w:rPr>
        <w:t>is</w:t>
      </w:r>
      <w:r>
        <w:rPr>
          <w:spacing w:val="37"/>
        </w:rPr>
        <w:t xml:space="preserve"> </w:t>
      </w:r>
      <w:r>
        <w:rPr>
          <w:spacing w:val="4"/>
        </w:rPr>
        <w:t>a</w:t>
      </w:r>
      <w:r>
        <w:rPr>
          <w:spacing w:val="35"/>
        </w:rPr>
        <w:t xml:space="preserve"> </w:t>
      </w:r>
      <w:r>
        <w:rPr>
          <w:spacing w:val="4"/>
        </w:rPr>
        <w:t>concern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31"/>
        </w:rPr>
        <w:t xml:space="preserve"> </w:t>
      </w:r>
      <w:r>
        <w:rPr>
          <w:spacing w:val="4"/>
        </w:rPr>
        <w:t>patients</w:t>
      </w:r>
      <w:r>
        <w:rPr>
          <w:spacing w:val="34"/>
        </w:rPr>
        <w:t xml:space="preserve"> </w:t>
      </w:r>
      <w:r>
        <w:rPr>
          <w:spacing w:val="4"/>
        </w:rPr>
        <w:t>with</w:t>
      </w:r>
      <w:r>
        <w:rPr>
          <w:spacing w:val="35"/>
        </w:rPr>
        <w:t xml:space="preserve"> </w:t>
      </w:r>
      <w:r>
        <w:rPr>
          <w:spacing w:val="4"/>
        </w:rPr>
        <w:t>complicated</w:t>
      </w:r>
      <w:r>
        <w:rPr>
          <w:spacing w:val="37"/>
          <w:w w:val="101"/>
        </w:rPr>
        <w:t xml:space="preserve"> </w:t>
      </w:r>
      <w:r>
        <w:rPr>
          <w:spacing w:val="4"/>
        </w:rPr>
        <w:t>appendic</w:t>
      </w:r>
      <w:r>
        <w:rPr>
          <w:spacing w:val="3"/>
        </w:rPr>
        <w:t>itis.</w:t>
      </w:r>
      <w:r>
        <w:rPr/>
        <w:t xml:space="preserve"> </w:t>
      </w:r>
      <w:r>
        <w:rPr/>
        <w:t>Opponents argue that the appendectomy is u</w:t>
      </w:r>
      <w:r>
        <w:rPr>
          <w:spacing w:val="-1"/>
        </w:rPr>
        <w:t>nnecessary and</w:t>
      </w:r>
      <w:r>
        <w:rPr/>
        <w:t xml:space="preserve"> </w:t>
      </w:r>
      <w:r>
        <w:rPr>
          <w:spacing w:val="-1"/>
        </w:rPr>
        <w:t>places the patient at risk for operative </w:t>
      </w:r>
      <w:r>
        <w:rPr>
          <w:spacing w:val="-2"/>
        </w:rPr>
        <w:t>complications without</w:t>
      </w:r>
      <w:r>
        <w:rPr/>
        <w:t xml:space="preserve"> </w:t>
      </w:r>
      <w:r>
        <w:rPr>
          <w:spacing w:val="-1"/>
        </w:rPr>
        <w:t>benefit.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"/>
        <w:spacing w:before="61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Summary of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the evidence</w:t>
      </w:r>
    </w:p>
    <w:p>
      <w:pPr>
        <w:pStyle w:val="BodyText"/>
        <w:ind w:left="2" w:right="2"/>
        <w:spacing w:before="298" w:line="258" w:lineRule="auto"/>
        <w:jc w:val="both"/>
        <w:rPr/>
      </w:pPr>
      <w:r>
        <w:rPr/>
        <w:t>The literature search identified seven studie</w:t>
      </w:r>
      <w:r>
        <w:rPr>
          <w:spacing w:val="-1"/>
        </w:rPr>
        <w:t>s addressing the</w:t>
      </w:r>
      <w:r>
        <w:rPr/>
        <w:t xml:space="preserve"> </w:t>
      </w:r>
      <w:r>
        <w:rPr/>
        <w:t>neoplasm</w:t>
      </w:r>
      <w:r>
        <w:rPr>
          <w:spacing w:val="15"/>
        </w:rPr>
        <w:t xml:space="preserve"> </w:t>
      </w:r>
      <w:r>
        <w:rPr/>
        <w:t>rate</w:t>
      </w:r>
      <w:r>
        <w:rPr>
          <w:spacing w:val="16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adult</w:t>
      </w:r>
      <w:r>
        <w:rPr>
          <w:spacing w:val="15"/>
        </w:rPr>
        <w:t xml:space="preserve"> </w:t>
      </w:r>
      <w:r>
        <w:rPr/>
        <w:t>population</w:t>
      </w:r>
      <w:r>
        <w:rPr>
          <w:spacing w:val="29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000FF"/>
            <w:spacing w:val="15"/>
          </w:rPr>
          <w:t>1</w:t>
        </w:r>
      </w:hyperlink>
      <w:r>
        <w:rPr>
          <w:spacing w:val="15"/>
        </w:rPr>
        <w:t>]. </w:t>
      </w:r>
      <w:r>
        <w:rPr/>
        <w:t>The</w:t>
      </w:r>
      <w:r>
        <w:rPr>
          <w:spacing w:val="15"/>
        </w:rPr>
        <w:t xml:space="preserve"> </w:t>
      </w:r>
      <w:r>
        <w:rPr/>
        <w:t>neoplasms </w:t>
      </w:r>
      <w:r>
        <w:rPr/>
        <w:t>identified</w:t>
      </w:r>
      <w:r>
        <w:rPr>
          <w:spacing w:val="6"/>
        </w:rPr>
        <w:t xml:space="preserve"> </w:t>
      </w:r>
      <w:r>
        <w:rPr/>
        <w:t>included</w:t>
      </w:r>
      <w:r>
        <w:rPr>
          <w:spacing w:val="18"/>
        </w:rPr>
        <w:t xml:space="preserve"> </w:t>
      </w:r>
      <w:r>
        <w:rPr/>
        <w:t>serrated</w:t>
      </w:r>
      <w:r>
        <w:rPr>
          <w:spacing w:val="6"/>
        </w:rPr>
        <w:t xml:space="preserve"> </w:t>
      </w:r>
      <w:r>
        <w:rPr/>
        <w:t>adenoma</w:t>
      </w:r>
      <w:r>
        <w:rPr>
          <w:spacing w:val="6"/>
        </w:rPr>
        <w:t>, </w:t>
      </w:r>
      <w:r>
        <w:rPr/>
        <w:t>mucinous</w:t>
      </w:r>
      <w:r>
        <w:rPr>
          <w:spacing w:val="6"/>
        </w:rPr>
        <w:t xml:space="preserve"> </w:t>
      </w:r>
      <w:r>
        <w:rPr/>
        <w:t>neoplasm</w:t>
      </w:r>
      <w:r>
        <w:rPr>
          <w:spacing w:val="6"/>
        </w:rPr>
        <w:t>,</w:t>
      </w:r>
      <w:r>
        <w:rPr/>
        <w:t xml:space="preserve"> </w:t>
      </w:r>
      <w:r>
        <w:rPr/>
        <w:t>carcinoid</w:t>
      </w:r>
      <w:r>
        <w:rPr>
          <w:spacing w:val="6"/>
        </w:rPr>
        <w:t>, </w:t>
      </w:r>
      <w:r>
        <w:rPr/>
        <w:t>lymphoma</w:t>
      </w:r>
      <w:r>
        <w:rPr>
          <w:spacing w:val="6"/>
        </w:rPr>
        <w:t>,</w:t>
      </w:r>
      <w:r>
        <w:rPr>
          <w:spacing w:val="21"/>
          <w:w w:val="101"/>
        </w:rPr>
        <w:t xml:space="preserve"> </w:t>
      </w:r>
      <w:r>
        <w:rPr/>
        <w:t>signet</w:t>
      </w:r>
      <w:r>
        <w:rPr>
          <w:spacing w:val="6"/>
        </w:rPr>
        <w:t xml:space="preserve"> </w:t>
      </w:r>
      <w:r>
        <w:rPr/>
        <w:t>ring</w:t>
      </w:r>
      <w:r>
        <w:rPr>
          <w:spacing w:val="6"/>
        </w:rPr>
        <w:t xml:space="preserve"> </w:t>
      </w:r>
      <w:r>
        <w:rPr/>
        <w:t>cell</w:t>
      </w:r>
      <w:r>
        <w:rPr>
          <w:spacing w:val="12"/>
          <w:w w:val="101"/>
        </w:rPr>
        <w:t xml:space="preserve"> </w:t>
      </w:r>
      <w:r>
        <w:rPr/>
        <w:t>carcinoma</w:t>
      </w:r>
      <w:r>
        <w:rPr>
          <w:spacing w:val="6"/>
        </w:rPr>
        <w:t>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ade</w:t>
      </w:r>
      <w:r>
        <w:rPr>
          <w:spacing w:val="6"/>
        </w:rPr>
        <w:t>-</w:t>
      </w:r>
      <w:r>
        <w:rPr/>
        <w:t xml:space="preserve"> </w:t>
      </w:r>
      <w:r>
        <w:rPr/>
        <w:t>nocarcinoma</w:t>
      </w:r>
      <w:r>
        <w:rPr>
          <w:spacing w:val="6"/>
        </w:rPr>
        <w:t>. </w:t>
      </w:r>
      <w:r>
        <w:rPr/>
        <w:t>The</w:t>
      </w:r>
      <w:r>
        <w:rPr>
          <w:spacing w:val="6"/>
        </w:rPr>
        <w:t xml:space="preserve"> </w:t>
      </w:r>
      <w:r>
        <w:rPr/>
        <w:t>pooled</w:t>
      </w:r>
      <w:r>
        <w:rPr>
          <w:spacing w:val="6"/>
        </w:rPr>
        <w:t xml:space="preserve"> </w:t>
      </w:r>
      <w:r>
        <w:rPr/>
        <w:t>event</w:t>
      </w:r>
      <w:r>
        <w:rPr>
          <w:spacing w:val="6"/>
        </w:rPr>
        <w:t xml:space="preserve"> </w:t>
      </w:r>
      <w:r>
        <w:rPr/>
        <w:t>rate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patients</w:t>
      </w:r>
      <w:r>
        <w:rPr>
          <w:spacing w:val="6"/>
        </w:rPr>
        <w:t xml:space="preserve"> </w:t>
      </w:r>
      <w:r>
        <w:rPr/>
        <w:t>undergoing </w:t>
      </w:r>
      <w:r>
        <w:rPr>
          <w:spacing w:val="-1"/>
        </w:rPr>
        <w:t>interval appendectomy was</w:t>
      </w:r>
      <w:r>
        <w:rPr>
          <w:spacing w:val="20"/>
        </w:rPr>
        <w:t xml:space="preserve"> </w:t>
      </w:r>
      <w:r>
        <w:rPr>
          <w:spacing w:val="-1"/>
        </w:rPr>
        <w:t>14% and ranged from 6 t</w:t>
      </w:r>
      <w:r>
        <w:rPr>
          <w:spacing w:val="-2"/>
        </w:rPr>
        <w:t>o 34%,</w:t>
      </w:r>
      <w:r>
        <w:rPr/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higher</w:t>
      </w:r>
      <w:r>
        <w:rPr>
          <w:spacing w:val="2"/>
        </w:rPr>
        <w:t xml:space="preserve"> </w:t>
      </w:r>
      <w:r>
        <w:rPr/>
        <w:t>rates</w:t>
      </w:r>
      <w:r>
        <w:rPr>
          <w:spacing w:val="2"/>
        </w:rPr>
        <w:t xml:space="preserve"> </w:t>
      </w:r>
      <w:r>
        <w:rPr/>
        <w:t>found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studies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an</w:t>
      </w:r>
      <w:r>
        <w:rPr>
          <w:spacing w:val="2"/>
        </w:rPr>
        <w:t xml:space="preserve"> </w:t>
      </w:r>
      <w:r>
        <w:rPr/>
        <w:t>older</w:t>
      </w:r>
      <w:r>
        <w:rPr>
          <w:spacing w:val="2"/>
        </w:rPr>
        <w:t xml:space="preserve"> </w:t>
      </w:r>
      <w:r>
        <w:rPr/>
        <w:t>population</w:t>
      </w:r>
      <w:r>
        <w:rPr>
          <w:spacing w:val="2"/>
        </w:rPr>
        <w:t>.</w:t>
      </w:r>
      <w:r>
        <w:rPr>
          <w:spacing w:val="5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neoplasm</w:t>
      </w:r>
      <w:r>
        <w:rPr>
          <w:spacing w:val="16"/>
        </w:rPr>
        <w:t xml:space="preserve"> </w:t>
      </w:r>
      <w:r>
        <w:rPr/>
        <w:t>seems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increase</w:t>
      </w:r>
      <w:r>
        <w:rPr>
          <w:spacing w:val="8"/>
        </w:rPr>
        <w:t xml:space="preserve"> </w:t>
      </w:r>
      <w:r>
        <w:rPr/>
        <w:t>most</w:t>
      </w:r>
      <w:r>
        <w:rPr>
          <w:spacing w:val="16"/>
        </w:rPr>
        <w:t xml:space="preserve"> </w:t>
      </w:r>
      <w:r>
        <w:rPr/>
        <w:t>significantly </w:t>
      </w:r>
      <w:r>
        <w:rPr/>
        <w:t>around</w:t>
      </w:r>
      <w:r>
        <w:rPr>
          <w:spacing w:val="1"/>
        </w:rPr>
        <w:t xml:space="preserve"> </w:t>
      </w:r>
      <w:r>
        <w:rPr/>
        <w:t>age</w:t>
      </w:r>
      <w:r>
        <w:rPr>
          <w:spacing w:val="1"/>
        </w:rPr>
        <w:t xml:space="preserve"> 40. </w:t>
      </w:r>
      <w:r>
        <w:rPr/>
        <w:t>Of</w:t>
      </w:r>
      <w:r>
        <w:rPr>
          <w:spacing w:val="-3"/>
        </w:rPr>
        <w:t xml:space="preserve"> </w:t>
      </w:r>
      <w:r>
        <w:rPr/>
        <w:t>note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randomized</w:t>
      </w:r>
      <w:r>
        <w:rPr>
          <w:spacing w:val="1"/>
        </w:rPr>
        <w:t xml:space="preserve"> </w:t>
      </w:r>
      <w:r>
        <w:rPr/>
        <w:t>controlled</w:t>
      </w:r>
      <w:r>
        <w:rPr>
          <w:spacing w:val="1"/>
        </w:rPr>
        <w:t xml:space="preserve"> </w:t>
      </w:r>
      <w:r>
        <w:rPr/>
        <w:t>trial </w:t>
      </w:r>
      <w:r>
        <w:rPr/>
        <w:t>addressing</w:t>
      </w:r>
      <w:r>
        <w:rPr>
          <w:spacing w:val="15"/>
          <w:w w:val="101"/>
        </w:rPr>
        <w:t xml:space="preserve"> </w:t>
      </w:r>
      <w:r>
        <w:rPr/>
        <w:t>this</w:t>
      </w:r>
      <w:r>
        <w:rPr>
          <w:spacing w:val="17"/>
        </w:rPr>
        <w:t xml:space="preserve"> </w:t>
      </w:r>
      <w:r>
        <w:rPr/>
        <w:t>question</w:t>
      </w:r>
      <w:r>
        <w:rPr>
          <w:spacing w:val="29"/>
          <w:w w:val="101"/>
        </w:rPr>
        <w:t xml:space="preserve"> </w:t>
      </w:r>
      <w:r>
        <w:rPr>
          <w:spacing w:val="13"/>
        </w:rPr>
        <w:t>[</w:t>
      </w:r>
      <w:hyperlink w:history="true" w:anchor="bookmark46">
        <w:r>
          <w:rPr>
            <w:color w:val="0000FF"/>
            <w:spacing w:val="13"/>
          </w:rPr>
          <w:t>53</w:t>
        </w:r>
      </w:hyperlink>
      <w:r>
        <w:rPr>
          <w:spacing w:val="13"/>
        </w:rPr>
        <w:t>]</w:t>
      </w:r>
      <w:r>
        <w:rPr>
          <w:spacing w:val="16"/>
        </w:rPr>
        <w:t xml:space="preserve"> </w:t>
      </w:r>
      <w:r>
        <w:rPr/>
        <w:t>was</w:t>
      </w:r>
      <w:r>
        <w:rPr>
          <w:spacing w:val="15"/>
        </w:rPr>
        <w:t xml:space="preserve"> </w:t>
      </w:r>
      <w:r>
        <w:rPr/>
        <w:t>terminated</w:t>
      </w:r>
      <w:r>
        <w:rPr>
          <w:spacing w:val="17"/>
        </w:rPr>
        <w:t xml:space="preserve"> </w:t>
      </w:r>
      <w:r>
        <w:rPr/>
        <w:t>early</w:t>
      </w:r>
      <w:r>
        <w:rPr>
          <w:spacing w:val="17"/>
        </w:rPr>
        <w:t xml:space="preserve"> </w:t>
      </w:r>
      <w:r>
        <w:rPr/>
        <w:t>due</w:t>
      </w:r>
      <w:r>
        <w:rPr>
          <w:spacing w:val="15"/>
        </w:rPr>
        <w:t xml:space="preserve"> </w:t>
      </w:r>
      <w:r>
        <w:rPr/>
        <w:t>to </w:t>
      </w:r>
      <w:r>
        <w:rPr/>
        <w:t>ethical concerns over the high tumor burden identified over</w:t>
      </w:r>
      <w:r>
        <w:rPr>
          <w:spacing w:val="5"/>
        </w:rPr>
        <w:t xml:space="preserve"> </w:t>
      </w:r>
      <w:r>
        <w:rPr/>
        <w:t>the first 60 patients enrolled in the</w:t>
      </w:r>
      <w:r>
        <w:rPr>
          <w:spacing w:val="10"/>
        </w:rPr>
        <w:t xml:space="preserve"> </w:t>
      </w:r>
      <w:r>
        <w:rPr/>
        <w:t>stud</w:t>
      </w:r>
      <w:r>
        <w:rPr>
          <w:spacing w:val="-1"/>
        </w:rPr>
        <w:t>y.</w:t>
      </w:r>
    </w:p>
    <w:p>
      <w:pPr>
        <w:pStyle w:val="BodyText"/>
        <w:ind w:right="7" w:firstLine="229"/>
        <w:spacing w:before="30" w:line="246" w:lineRule="auto"/>
        <w:rPr/>
      </w:pPr>
      <w:r>
        <w:rPr/>
        <w:t>There was no compara</w:t>
      </w:r>
      <w:r>
        <w:rPr>
          <w:spacing w:val="-1"/>
        </w:rPr>
        <w:t>tive data identified in the pediatric</w:t>
      </w:r>
      <w:r>
        <w:rPr/>
        <w:t xml:space="preserve"> </w:t>
      </w:r>
      <w:r>
        <w:rPr/>
        <w:t>population</w:t>
      </w:r>
      <w:r>
        <w:rPr>
          <w:spacing w:val="9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2"/>
        <w:spacing w:before="67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Adult</w:t>
      </w:r>
    </w:p>
    <w:p>
      <w:pPr>
        <w:ind w:left="12"/>
        <w:spacing w:before="298" w:line="193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</w:rPr>
        <w:t>Benefits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2" w:firstLine="2"/>
        <w:spacing w:before="58" w:line="257" w:lineRule="auto"/>
        <w:jc w:val="both"/>
        <w:rPr/>
      </w:pPr>
      <w:r>
        <w:rPr>
          <w:spacing w:val="-2"/>
        </w:rPr>
        <w:t>There were three outcomes with desirable effects for interval</w:t>
      </w:r>
      <w:r>
        <w:rPr>
          <w:spacing w:val="4"/>
        </w:rPr>
        <w:t xml:space="preserve"> </w:t>
      </w:r>
      <w:r>
        <w:rPr>
          <w:spacing w:val="-1"/>
        </w:rPr>
        <w:t>appendectomy: death, conversion to operative management/</w:t>
      </w:r>
      <w:r>
        <w:rPr>
          <w:spacing w:val="7"/>
        </w:rPr>
        <w:t xml:space="preserve"> </w:t>
      </w:r>
      <w:r>
        <w:rPr>
          <w:spacing w:val="-2"/>
        </w:rPr>
        <w:t>reoperation, and neoplasm detection. The magnitude of</w:t>
      </w:r>
      <w:r>
        <w:rPr>
          <w:spacing w:val="-3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/>
        <w:t>desirable effects was determined to be large.</w:t>
      </w:r>
    </w:p>
    <w:p>
      <w:pPr>
        <w:pStyle w:val="BodyText"/>
        <w:ind w:left="226" w:right="3" w:hanging="2"/>
        <w:spacing w:before="195" w:line="264" w:lineRule="auto"/>
        <w:jc w:val="both"/>
        <w:rPr/>
      </w:pPr>
      <w:r>
        <w:rPr>
          <w:i/>
          <w:iCs/>
          <w:spacing w:val="-2"/>
        </w:rPr>
        <w:t>Death </w:t>
      </w:r>
      <w:r>
        <w:rPr>
          <w:spacing w:val="-2"/>
        </w:rPr>
        <w:t>40 fewer per</w:t>
      </w:r>
      <w:r>
        <w:rPr>
          <w:spacing w:val="28"/>
          <w:w w:val="101"/>
        </w:rPr>
        <w:t xml:space="preserve"> </w:t>
      </w:r>
      <w:r>
        <w:rPr>
          <w:spacing w:val="-2"/>
        </w:rPr>
        <w:t>1000 patients (95% CI 47 fewer to 68</w:t>
      </w:r>
      <w:r>
        <w:rPr/>
        <w:t xml:space="preserve"> </w:t>
      </w:r>
      <w:r>
        <w:rPr>
          <w:spacing w:val="-2"/>
        </w:rPr>
        <w:t>more) based on one obse</w:t>
      </w:r>
      <w:r>
        <w:rPr>
          <w:spacing w:val="-3"/>
        </w:rPr>
        <w:t>rvational study with</w:t>
      </w:r>
      <w:r>
        <w:rPr>
          <w:spacing w:val="14"/>
        </w:rPr>
        <w:t xml:space="preserve"> </w:t>
      </w:r>
      <w:r>
        <w:rPr>
          <w:spacing w:val="-3"/>
        </w:rPr>
        <w:t>170 patients.</w:t>
      </w:r>
      <w:r>
        <w:rPr/>
        <w:t xml:space="preserve"> </w:t>
      </w:r>
      <w:r>
        <w:rPr>
          <w:i/>
          <w:iCs/>
        </w:rPr>
        <w:t>Conversion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operative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18"/>
        </w:rPr>
        <w:t>/</w:t>
      </w:r>
      <w:r>
        <w:rPr>
          <w:i/>
          <w:iCs/>
        </w:rPr>
        <w:t>reoperation</w:t>
      </w:r>
      <w:r>
        <w:rPr>
          <w:i/>
          <w:iCs/>
          <w:spacing w:val="24"/>
          <w:w w:val="101"/>
        </w:rPr>
        <w:t xml:space="preserve"> </w:t>
      </w:r>
      <w:r>
        <w:rPr>
          <w:spacing w:val="18"/>
        </w:rPr>
        <w:t>681</w:t>
      </w:r>
      <w:r>
        <w:rPr/>
        <w:t xml:space="preserve"> </w:t>
      </w:r>
      <w:r>
        <w:rPr>
          <w:spacing w:val="-1"/>
        </w:rPr>
        <w:t>fewer per</w:t>
      </w:r>
      <w:r>
        <w:rPr>
          <w:spacing w:val="19"/>
        </w:rPr>
        <w:t xml:space="preserve"> </w:t>
      </w:r>
      <w:r>
        <w:rPr>
          <w:spacing w:val="-1"/>
        </w:rPr>
        <w:t>1000 patient</w:t>
      </w:r>
      <w:r>
        <w:rPr>
          <w:spacing w:val="-2"/>
        </w:rPr>
        <w:t>s (95% CI 428 fewer to 704 fewer)</w:t>
      </w:r>
      <w:r>
        <w:rPr/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RCT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52 </w:t>
      </w:r>
      <w:r>
        <w:rPr/>
        <w:t>patients</w:t>
      </w:r>
      <w:r>
        <w:rPr>
          <w:spacing w:val="1"/>
        </w:rPr>
        <w:t>.</w:t>
      </w:r>
    </w:p>
    <w:p>
      <w:pPr>
        <w:ind w:left="12"/>
        <w:spacing w:before="264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Harms and burdens</w:t>
      </w:r>
    </w:p>
    <w:p>
      <w:pPr>
        <w:pStyle w:val="BodyText"/>
        <w:ind w:left="2" w:right="4"/>
        <w:spacing w:before="262"/>
        <w:rPr/>
      </w:pPr>
      <w:r>
        <w:rPr>
          <w:spacing w:val="3"/>
        </w:rPr>
        <w:t>There</w:t>
      </w:r>
      <w:r>
        <w:rPr>
          <w:spacing w:val="31"/>
        </w:rPr>
        <w:t xml:space="preserve"> </w:t>
      </w:r>
      <w:r>
        <w:rPr>
          <w:spacing w:val="3"/>
        </w:rPr>
        <w:t>were</w:t>
      </w:r>
      <w:r>
        <w:rPr>
          <w:spacing w:val="29"/>
        </w:rPr>
        <w:t xml:space="preserve"> </w:t>
      </w:r>
      <w:r>
        <w:rPr>
          <w:spacing w:val="3"/>
        </w:rPr>
        <w:t>three</w:t>
      </w:r>
      <w:r>
        <w:rPr>
          <w:spacing w:val="32"/>
        </w:rPr>
        <w:t xml:space="preserve"> </w:t>
      </w:r>
      <w:r>
        <w:rPr>
          <w:spacing w:val="3"/>
        </w:rPr>
        <w:t>outcomes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undesirabl</w:t>
      </w:r>
      <w:r>
        <w:rPr>
          <w:spacing w:val="2"/>
        </w:rPr>
        <w:t>e</w:t>
      </w:r>
      <w:r>
        <w:rPr>
          <w:spacing w:val="31"/>
        </w:rPr>
        <w:t xml:space="preserve"> </w:t>
      </w:r>
      <w:r>
        <w:rPr>
          <w:spacing w:val="2"/>
        </w:rPr>
        <w:t>effects</w:t>
      </w:r>
      <w:r>
        <w:rPr>
          <w:spacing w:val="30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2"/>
        </w:rPr>
        <w:t>interval</w:t>
      </w:r>
      <w:r>
        <w:rPr>
          <w:spacing w:val="20"/>
        </w:rPr>
        <w:t xml:space="preserve"> </w:t>
      </w:r>
      <w:r>
        <w:rPr>
          <w:spacing w:val="2"/>
        </w:rPr>
        <w:t>appendectomy:</w:t>
      </w:r>
      <w:r>
        <w:rPr>
          <w:spacing w:val="17"/>
        </w:rPr>
        <w:t xml:space="preserve"> </w:t>
      </w:r>
      <w:r>
        <w:rPr>
          <w:spacing w:val="2"/>
        </w:rPr>
        <w:t>l</w:t>
      </w:r>
      <w:r>
        <w:rPr>
          <w:spacing w:val="1"/>
        </w:rPr>
        <w:t>ength</w:t>
      </w:r>
      <w:r>
        <w:rPr>
          <w:spacing w:val="18"/>
          <w:w w:val="101"/>
        </w:rPr>
        <w:t xml:space="preserve"> </w:t>
      </w:r>
      <w:r>
        <w:rPr>
          <w:spacing w:val="1"/>
        </w:rPr>
        <w:t>of stay,</w:t>
      </w:r>
      <w:r>
        <w:rPr>
          <w:spacing w:val="20"/>
        </w:rPr>
        <w:t xml:space="preserve"> </w:t>
      </w:r>
      <w:r>
        <w:rPr>
          <w:spacing w:val="1"/>
        </w:rPr>
        <w:t>abscess,</w:t>
      </w:r>
      <w:r>
        <w:rPr>
          <w:spacing w:val="20"/>
        </w:rPr>
        <w:t xml:space="preserve"> </w:t>
      </w:r>
      <w:r>
        <w:rPr>
          <w:spacing w:val="1"/>
        </w:rPr>
        <w:t>and</w:t>
      </w:r>
      <w:r>
        <w:rPr>
          <w:spacing w:val="18"/>
          <w:w w:val="101"/>
        </w:rPr>
        <w:t xml:space="preserve"> </w:t>
      </w:r>
      <w:r>
        <w:rPr>
          <w:spacing w:val="1"/>
        </w:rPr>
        <w:t>drain</w:t>
      </w:r>
    </w:p>
    <w:p>
      <w:pPr>
        <w:sectPr>
          <w:type w:val="continuous"/>
          <w:pgSz w:w="11906" w:h="15818"/>
          <w:pgMar w:top="963" w:right="1015" w:bottom="1096" w:left="1020" w:header="611" w:footer="877" w:gutter="0"/>
          <w:cols w:equalWidth="0" w:num="2">
            <w:col w:w="5003" w:space="100"/>
            <w:col w:w="4767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46"/>
          <w:footerReference w:type="default" r:id="rId47"/>
          <w:pgSz w:w="11906" w:h="15818"/>
          <w:pgMar w:top="963" w:right="1016" w:bottom="1091" w:left="1020" w:header="611" w:footer="872" w:gutter="0"/>
          <w:cols w:equalWidth="0" w:num="1">
            <w:col w:w="9869" w:space="0"/>
          </w:cols>
        </w:sectPr>
        <w:rPr/>
      </w:pPr>
    </w:p>
    <w:p>
      <w:pPr>
        <w:pStyle w:val="BodyText"/>
        <w:ind w:right="242"/>
        <w:spacing w:before="36" w:line="245" w:lineRule="auto"/>
        <w:rPr/>
      </w:pPr>
      <w:r>
        <w:rPr>
          <w:spacing w:val="-1"/>
        </w:rPr>
        <w:t>placement. The magnitude of</w:t>
      </w:r>
      <w:r>
        <w:rPr>
          <w:spacing w:val="-11"/>
        </w:rPr>
        <w:t xml:space="preserve"> </w:t>
      </w:r>
      <w:r>
        <w:rPr>
          <w:spacing w:val="-1"/>
        </w:rPr>
        <w:t>effec</w:t>
      </w:r>
      <w:r>
        <w:rPr>
          <w:spacing w:val="-2"/>
        </w:rPr>
        <w:t>t was deemed to be trivial</w:t>
      </w:r>
      <w:r>
        <w:rPr/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1"/>
        </w:rPr>
        <w:t>.</w:t>
      </w:r>
    </w:p>
    <w:p>
      <w:pPr>
        <w:pStyle w:val="BodyText"/>
        <w:ind w:left="226" w:right="240" w:hanging="1"/>
        <w:spacing w:before="211" w:line="261" w:lineRule="auto"/>
        <w:rPr/>
      </w:pPr>
      <w:r>
        <w:rPr>
          <w:i/>
          <w:iCs/>
        </w:rPr>
        <w:t>LOS</w:t>
      </w:r>
      <w:r>
        <w:rPr>
          <w:i/>
          <w:iCs/>
          <w:spacing w:val="23"/>
          <w:w w:val="101"/>
        </w:rPr>
        <w:t xml:space="preserve"> </w:t>
      </w:r>
      <w:r>
        <w:rPr/>
        <w:t>0.33</w:t>
      </w:r>
      <w:r>
        <w:rPr>
          <w:spacing w:val="13"/>
        </w:rPr>
        <w:t xml:space="preserve"> </w:t>
      </w:r>
      <w:r>
        <w:rPr/>
        <w:t>more</w:t>
      </w:r>
      <w:r>
        <w:rPr>
          <w:spacing w:val="15"/>
          <w:w w:val="101"/>
        </w:rPr>
        <w:t xml:space="preserve"> </w:t>
      </w:r>
      <w:r>
        <w:rPr/>
        <w:t>days</w:t>
      </w:r>
      <w:r>
        <w:rPr>
          <w:spacing w:val="19"/>
          <w:w w:val="101"/>
        </w:rPr>
        <w:t xml:space="preserve"> </w:t>
      </w:r>
      <w:r>
        <w:rPr/>
        <w:t>(95%</w:t>
      </w:r>
      <w:r>
        <w:rPr>
          <w:spacing w:val="15"/>
        </w:rPr>
        <w:t xml:space="preserve"> </w:t>
      </w:r>
      <w:r>
        <w:rPr/>
        <w:t>CI</w:t>
      </w:r>
      <w:r>
        <w:rPr>
          <w:spacing w:val="18"/>
        </w:rPr>
        <w:t xml:space="preserve"> </w:t>
      </w:r>
      <w:r>
        <w:rPr/>
        <w:t>3.41</w:t>
      </w:r>
      <w:r>
        <w:rPr>
          <w:spacing w:val="14"/>
        </w:rPr>
        <w:t xml:space="preserve"> </w:t>
      </w:r>
      <w:r>
        <w:rPr/>
        <w:t>fewer to 4.07</w:t>
      </w:r>
      <w:r>
        <w:rPr>
          <w:spacing w:val="13"/>
        </w:rPr>
        <w:t xml:space="preserve"> </w:t>
      </w:r>
      <w:r>
        <w:rPr/>
        <w:t>more) </w:t>
      </w:r>
      <w:r>
        <w:rPr/>
        <w:t>based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one</w:t>
      </w:r>
      <w:r>
        <w:rPr>
          <w:spacing w:val="3"/>
        </w:rPr>
        <w:t xml:space="preserve"> </w:t>
      </w:r>
      <w:r>
        <w:rPr/>
        <w:t>observational</w:t>
      </w:r>
      <w:r>
        <w:rPr>
          <w:spacing w:val="3"/>
        </w:rPr>
        <w:t xml:space="preserve"> </w:t>
      </w:r>
      <w:r>
        <w:rPr/>
        <w:t>study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29 </w:t>
      </w:r>
      <w:r>
        <w:rPr/>
        <w:t>patients</w:t>
      </w:r>
      <w:r>
        <w:rPr>
          <w:spacing w:val="3"/>
        </w:rPr>
        <w:t>.</w:t>
      </w:r>
    </w:p>
    <w:p>
      <w:pPr>
        <w:pStyle w:val="BodyText"/>
        <w:ind w:left="229" w:right="240" w:hanging="13"/>
        <w:spacing w:before="1" w:line="260" w:lineRule="auto"/>
        <w:rPr/>
      </w:pPr>
      <w:r>
        <w:rPr>
          <w:i/>
          <w:iCs/>
        </w:rPr>
        <w:t>Abscess</w:t>
      </w:r>
      <w:r>
        <w:rPr>
          <w:i/>
          <w:iCs/>
          <w:spacing w:val="15"/>
        </w:rPr>
        <w:t xml:space="preserve"> </w:t>
      </w:r>
      <w:r>
        <w:rPr/>
        <w:t>RR</w:t>
      </w:r>
      <w:r>
        <w:rPr>
          <w:spacing w:val="20"/>
        </w:rPr>
        <w:t xml:space="preserve"> </w:t>
      </w:r>
      <w:r>
        <w:rPr>
          <w:spacing w:val="2"/>
        </w:rPr>
        <w:t>3.23</w:t>
      </w:r>
      <w:r>
        <w:rPr>
          <w:spacing w:val="21"/>
          <w:w w:val="101"/>
        </w:rPr>
        <w:t xml:space="preserve"> </w:t>
      </w:r>
      <w:r>
        <w:rPr>
          <w:spacing w:val="2"/>
        </w:rPr>
        <w:t>(95%</w:t>
      </w:r>
      <w:r>
        <w:rPr>
          <w:spacing w:val="17"/>
          <w:w w:val="101"/>
        </w:rPr>
        <w:t xml:space="preserve"> </w:t>
      </w:r>
      <w:r>
        <w:rPr/>
        <w:t>CI</w:t>
      </w:r>
      <w:r>
        <w:rPr>
          <w:spacing w:val="17"/>
        </w:rPr>
        <w:t xml:space="preserve"> </w:t>
      </w:r>
      <w:r>
        <w:rPr>
          <w:spacing w:val="2"/>
        </w:rPr>
        <w:t>0.14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>
          <w:spacing w:val="2"/>
        </w:rPr>
        <w:t>75.83) </w:t>
      </w:r>
      <w:r>
        <w:rPr/>
        <w:t>based</w:t>
      </w:r>
      <w:r>
        <w:rPr>
          <w:spacing w:val="18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one </w:t>
      </w:r>
      <w:r>
        <w:rPr/>
        <w:t>RCT with 52 patients.</w:t>
      </w:r>
    </w:p>
    <w:p>
      <w:pPr>
        <w:pStyle w:val="BodyText"/>
        <w:ind w:left="232" w:right="240" w:hanging="7"/>
        <w:spacing w:before="2" w:line="265" w:lineRule="auto"/>
        <w:rPr/>
      </w:pPr>
      <w:r>
        <w:rPr>
          <w:i/>
          <w:iCs/>
        </w:rPr>
        <w:t>Drain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placement</w:t>
      </w:r>
      <w:r>
        <w:rPr>
          <w:i/>
          <w:iCs/>
          <w:spacing w:val="1"/>
        </w:rPr>
        <w:t xml:space="preserve"> </w:t>
      </w:r>
      <w:r>
        <w:rPr/>
        <w:t>RR</w:t>
      </w:r>
      <w:r>
        <w:rPr>
          <w:spacing w:val="13"/>
          <w:w w:val="101"/>
        </w:rPr>
        <w:t xml:space="preserve"> </w:t>
      </w:r>
      <w:r>
        <w:rPr>
          <w:spacing w:val="1"/>
        </w:rPr>
        <w:t>3.23</w:t>
      </w:r>
      <w:r>
        <w:rPr>
          <w:spacing w:val="14"/>
          <w:w w:val="101"/>
        </w:rPr>
        <w:t xml:space="preserve"> </w:t>
      </w:r>
      <w:r>
        <w:rPr>
          <w:spacing w:val="1"/>
        </w:rPr>
        <w:t>(95% </w:t>
      </w:r>
      <w:r>
        <w:rPr/>
        <w:t>CI</w:t>
      </w:r>
      <w:r>
        <w:rPr>
          <w:spacing w:val="1"/>
        </w:rPr>
        <w:t xml:space="preserve"> 0.14 </w:t>
      </w:r>
      <w:r>
        <w:rPr/>
        <w:t>to</w:t>
      </w:r>
      <w:r>
        <w:rPr>
          <w:spacing w:val="9"/>
        </w:rPr>
        <w:t xml:space="preserve"> </w:t>
      </w:r>
      <w:r>
        <w:rPr>
          <w:spacing w:val="1"/>
        </w:rPr>
        <w:t>75.83)</w:t>
      </w:r>
      <w:r>
        <w:rPr>
          <w:spacing w:val="6"/>
        </w:rPr>
        <w:t xml:space="preserve"> </w:t>
      </w:r>
      <w:r>
        <w:rPr/>
        <w:t>based </w:t>
      </w:r>
      <w:r>
        <w:rPr/>
        <w:t>on one RCT with 52 patients.</w:t>
      </w:r>
    </w:p>
    <w:p>
      <w:pPr>
        <w:ind w:left="6"/>
        <w:spacing w:before="268" w:line="24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4"/>
        </w:rPr>
        <w:t>Certainty of evidence</w:t>
      </w:r>
    </w:p>
    <w:p>
      <w:pPr>
        <w:pStyle w:val="BodyText"/>
        <w:ind w:right="237" w:firstLine="2"/>
        <w:spacing w:before="294" w:line="251" w:lineRule="auto"/>
        <w:jc w:val="both"/>
        <w:rPr/>
      </w:pPr>
      <w:r>
        <w:rPr>
          <w:spacing w:val="-2"/>
        </w:rPr>
        <w:t>The overall certainty of</w:t>
      </w:r>
      <w:r>
        <w:rPr>
          <w:spacing w:val="-7"/>
        </w:rPr>
        <w:t xml:space="preserve"> </w:t>
      </w:r>
      <w:r>
        <w:rPr>
          <w:spacing w:val="-2"/>
        </w:rPr>
        <w:t>evidence was</w:t>
      </w:r>
      <w:r>
        <w:rPr>
          <w:spacing w:val="-21"/>
        </w:rPr>
        <w:t xml:space="preserve"> </w:t>
      </w:r>
      <w:r>
        <w:rPr>
          <w:spacing w:val="-2"/>
        </w:rPr>
        <w:t>judged to be low based</w:t>
      </w:r>
      <w:r>
        <w:rPr/>
        <w:t xml:space="preserve"> </w:t>
      </w:r>
      <w:r>
        <w:rPr>
          <w:spacing w:val="-2"/>
        </w:rPr>
        <w:t>on underpowered patient cohorts and concerns over</w:t>
      </w:r>
      <w:r>
        <w:rPr>
          <w:spacing w:val="-3"/>
        </w:rPr>
        <w:t xml:space="preserve"> the com-</w:t>
      </w:r>
      <w:r>
        <w:rPr/>
        <w:t xml:space="preserve"> </w:t>
      </w:r>
      <w:r>
        <w:rPr/>
        <w:t>parability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groups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observational</w:t>
      </w:r>
      <w:r>
        <w:rPr>
          <w:spacing w:val="4"/>
        </w:rPr>
        <w:t xml:space="preserve"> </w:t>
      </w:r>
      <w:r>
        <w:rPr/>
        <w:t>study</w:t>
      </w:r>
      <w:r>
        <w:rPr>
          <w:spacing w:val="4"/>
        </w:rPr>
        <w:t>.</w:t>
      </w:r>
    </w:p>
    <w:p>
      <w:pPr>
        <w:ind w:left="14"/>
        <w:spacing w:before="261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Pediatric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237" w:firstLine="2"/>
        <w:spacing w:before="58" w:line="256" w:lineRule="auto"/>
        <w:jc w:val="both"/>
        <w:rPr/>
      </w:pPr>
      <w:r>
        <w:rPr>
          <w:spacing w:val="1"/>
        </w:rPr>
        <w:t>Primarily</w:t>
      </w:r>
      <w:r>
        <w:rPr>
          <w:spacing w:val="24"/>
          <w:w w:val="101"/>
        </w:rPr>
        <w:t xml:space="preserve"> </w:t>
      </w:r>
      <w:r>
        <w:rPr>
          <w:spacing w:val="1"/>
        </w:rPr>
        <w:t>single</w:t>
      </w:r>
      <w:r>
        <w:rPr>
          <w:spacing w:val="18"/>
        </w:rPr>
        <w:t xml:space="preserve"> </w:t>
      </w:r>
      <w:r>
        <w:rPr>
          <w:spacing w:val="1"/>
        </w:rPr>
        <w:t>arm</w:t>
      </w:r>
      <w:r>
        <w:rPr>
          <w:spacing w:val="16"/>
        </w:rPr>
        <w:t xml:space="preserve"> </w:t>
      </w:r>
      <w:r>
        <w:rPr>
          <w:spacing w:val="1"/>
        </w:rPr>
        <w:t>data</w:t>
      </w:r>
      <w:r>
        <w:rPr>
          <w:spacing w:val="14"/>
          <w:w w:val="101"/>
        </w:rPr>
        <w:t xml:space="preserve"> </w:t>
      </w:r>
      <w:r>
        <w:rPr>
          <w:spacing w:val="1"/>
        </w:rPr>
        <w:t>were</w:t>
      </w:r>
      <w:r>
        <w:rPr>
          <w:spacing w:val="17"/>
          <w:w w:val="101"/>
        </w:rPr>
        <w:t xml:space="preserve"> </w:t>
      </w:r>
      <w:r>
        <w:rPr>
          <w:spacing w:val="1"/>
        </w:rPr>
        <w:t>available</w:t>
      </w:r>
      <w:r>
        <w:rPr>
          <w:spacing w:val="14"/>
          <w:w w:val="101"/>
        </w:rPr>
        <w:t xml:space="preserve"> </w:t>
      </w:r>
      <w:r>
        <w:rPr>
          <w:spacing w:val="1"/>
        </w:rPr>
        <w:t>for this</w:t>
      </w:r>
      <w:r>
        <w:rPr>
          <w:spacing w:val="15"/>
          <w:w w:val="101"/>
        </w:rPr>
        <w:t xml:space="preserve"> </w:t>
      </w:r>
      <w:r>
        <w:rPr>
          <w:spacing w:val="1"/>
        </w:rPr>
        <w:t>question</w:t>
      </w:r>
      <w:r>
        <w:rPr/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given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low</w:t>
      </w:r>
      <w:r>
        <w:rPr>
          <w:spacing w:val="2"/>
        </w:rPr>
        <w:t xml:space="preserve"> </w:t>
      </w:r>
      <w:r>
        <w:rPr/>
        <w:t>quality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evidence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panel</w:t>
      </w:r>
      <w:r>
        <w:rPr>
          <w:spacing w:val="2"/>
        </w:rPr>
        <w:t xml:space="preserve"> </w:t>
      </w:r>
      <w:r>
        <w:rPr/>
        <w:t>determined</w:t>
      </w:r>
      <w:r>
        <w:rPr>
          <w:spacing w:val="5"/>
        </w:rPr>
        <w:t xml:space="preserve"> </w:t>
      </w:r>
      <w:r>
        <w:rPr/>
        <w:t>they</w:t>
      </w:r>
      <w:r>
        <w:rPr>
          <w:spacing w:val="4"/>
        </w:rPr>
        <w:t xml:space="preserve"> </w:t>
      </w:r>
      <w:r>
        <w:rPr/>
        <w:t>were</w:t>
      </w:r>
      <w:r>
        <w:rPr>
          <w:spacing w:val="4"/>
        </w:rPr>
        <w:t xml:space="preserve"> </w:t>
      </w:r>
      <w:r>
        <w:rPr/>
        <w:t>unable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make</w:t>
      </w:r>
      <w:r>
        <w:rPr>
          <w:spacing w:val="4"/>
        </w:rPr>
        <w:t xml:space="preserve"> </w:t>
      </w:r>
      <w:r>
        <w:rPr/>
        <w:t>an</w:t>
      </w:r>
      <w:r>
        <w:rPr>
          <w:spacing w:val="4"/>
        </w:rPr>
        <w:t xml:space="preserve"> </w:t>
      </w:r>
      <w:r>
        <w:rPr/>
        <w:t>evidence</w:t>
      </w:r>
      <w:r>
        <w:rPr>
          <w:spacing w:val="4"/>
        </w:rPr>
        <w:t>-</w:t>
      </w:r>
      <w:r>
        <w:rPr/>
        <w:t>based</w:t>
      </w:r>
      <w:r>
        <w:rPr>
          <w:spacing w:val="4"/>
        </w:rPr>
        <w:t xml:space="preserve"> </w:t>
      </w:r>
      <w:r>
        <w:rPr/>
        <w:t>recommenda</w:t>
      </w:r>
      <w:r>
        <w:rPr>
          <w:spacing w:val="4"/>
        </w:rPr>
        <w:t>-</w:t>
      </w:r>
      <w:r>
        <w:rPr/>
        <w:t xml:space="preserve"> </w:t>
      </w:r>
      <w:r>
        <w:rPr>
          <w:spacing w:val="-1"/>
        </w:rPr>
        <w:t>tion. Of</w:t>
      </w:r>
      <w:r>
        <w:rPr>
          <w:spacing w:val="-14"/>
        </w:rPr>
        <w:t xml:space="preserve"> </w:t>
      </w:r>
      <w:r>
        <w:rPr>
          <w:spacing w:val="-1"/>
        </w:rPr>
        <w:t>note, the pooled risk of</w:t>
      </w:r>
      <w:r>
        <w:rPr>
          <w:spacing w:val="-10"/>
        </w:rPr>
        <w:t xml:space="preserve"> </w:t>
      </w:r>
      <w:r>
        <w:rPr>
          <w:spacing w:val="-1"/>
        </w:rPr>
        <w:t>appen</w:t>
      </w:r>
      <w:r>
        <w:rPr>
          <w:spacing w:val="-2"/>
        </w:rPr>
        <w:t>diceal carcinoid across</w:t>
      </w:r>
      <w:r>
        <w:rPr/>
        <w:t xml:space="preserve"> </w:t>
      </w:r>
      <w:r>
        <w:rPr>
          <w:spacing w:val="-1"/>
        </w:rPr>
        <w:t>5 single arm studies with 9,091 children undergoing </w:t>
      </w:r>
      <w:r>
        <w:rPr>
          <w:spacing w:val="-2"/>
        </w:rPr>
        <w:t>interval</w:t>
      </w:r>
      <w:r>
        <w:rPr/>
        <w:t xml:space="preserve"> </w:t>
      </w:r>
      <w:r>
        <w:rPr>
          <w:spacing w:val="-1"/>
        </w:rPr>
        <w:t>appendectomy was &lt;</w:t>
      </w:r>
      <w:r>
        <w:rPr>
          <w:spacing w:val="36"/>
          <w:w w:val="101"/>
        </w:rPr>
        <w:t xml:space="preserve"> </w:t>
      </w:r>
      <w:r>
        <w:rPr>
          <w:spacing w:val="-1"/>
        </w:rPr>
        <w:t>1%. Prior studies estimated the risk to</w:t>
      </w:r>
      <w:r>
        <w:rPr/>
        <w:t xml:space="preserve"> </w:t>
      </w:r>
      <w:r>
        <w:rPr>
          <w:spacing w:val="-1"/>
        </w:rPr>
        <w:t>be about 2–5 per</w:t>
      </w:r>
      <w:r>
        <w:rPr>
          <w:spacing w:val="33"/>
          <w:w w:val="101"/>
        </w:rPr>
        <w:t xml:space="preserve"> </w:t>
      </w:r>
      <w:r>
        <w:rPr>
          <w:spacing w:val="-1"/>
        </w:rPr>
        <w:t>1000</w:t>
      </w:r>
      <w:r>
        <w:rPr>
          <w:spacing w:val="17"/>
          <w:w w:val="101"/>
        </w:rPr>
        <w:t xml:space="preserve"> </w:t>
      </w:r>
      <w:r>
        <w:rPr>
          <w:spacing w:val="-1"/>
        </w:rPr>
        <w:t>[</w:t>
      </w:r>
      <w:hyperlink w:history="true" w:anchor="bookmark47">
        <w:r>
          <w:rPr>
            <w:color w:val="0000FF"/>
            <w:spacing w:val="-1"/>
          </w:rPr>
          <w:t>54</w:t>
        </w:r>
      </w:hyperlink>
      <w:r>
        <w:rPr>
          <w:spacing w:val="-1"/>
        </w:rPr>
        <w:t>].</w:t>
      </w:r>
    </w:p>
    <w:p>
      <w:pPr>
        <w:pStyle w:val="BodyText"/>
        <w:ind w:right="238" w:firstLine="229"/>
        <w:spacing w:before="35" w:line="257" w:lineRule="auto"/>
        <w:jc w:val="both"/>
        <w:rPr/>
      </w:pP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decision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proceed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interval</w:t>
      </w:r>
      <w:r>
        <w:rPr>
          <w:spacing w:val="34"/>
        </w:rPr>
        <w:t xml:space="preserve"> </w:t>
      </w:r>
      <w:r>
        <w:rPr>
          <w:spacing w:val="3"/>
        </w:rPr>
        <w:t>appendectomy</w:t>
      </w:r>
      <w:r>
        <w:rPr/>
        <w:t xml:space="preserve"> </w:t>
      </w:r>
      <w:r>
        <w:rPr/>
        <w:t>should</w:t>
      </w:r>
      <w:r>
        <w:rPr>
          <w:spacing w:val="8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based</w:t>
      </w:r>
      <w:r>
        <w:rPr>
          <w:spacing w:val="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discussion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parents</w:t>
      </w:r>
      <w:r>
        <w:rPr>
          <w:spacing w:val="4"/>
        </w:rPr>
        <w:t xml:space="preserve"> </w:t>
      </w:r>
      <w:r>
        <w:rPr/>
        <w:t>regarding</w:t>
      </w:r>
      <w:r>
        <w:rPr>
          <w:spacing w:val="6"/>
        </w:rPr>
        <w:t xml:space="preserve"> </w:t>
      </w:r>
      <w:r>
        <w:rPr/>
        <w:t>the </w:t>
      </w:r>
      <w:r>
        <w:rPr>
          <w:spacing w:val="2"/>
        </w:rPr>
        <w:t>risks</w:t>
      </w:r>
      <w:r>
        <w:rPr>
          <w:spacing w:val="19"/>
        </w:rPr>
        <w:t xml:space="preserve"> </w:t>
      </w:r>
      <w:r>
        <w:rPr>
          <w:spacing w:val="2"/>
        </w:rPr>
        <w:t>and benefits</w:t>
      </w:r>
      <w:r>
        <w:rPr>
          <w:spacing w:val="16"/>
          <w:w w:val="101"/>
        </w:rPr>
        <w:t xml:space="preserve"> </w:t>
      </w:r>
      <w:r>
        <w:rPr>
          <w:spacing w:val="2"/>
        </w:rPr>
        <w:t>of interval</w:t>
      </w:r>
      <w:r>
        <w:rPr>
          <w:spacing w:val="18"/>
        </w:rPr>
        <w:t xml:space="preserve"> </w:t>
      </w:r>
      <w:r>
        <w:rPr>
          <w:spacing w:val="2"/>
        </w:rPr>
        <w:t>appendectom</w:t>
      </w:r>
      <w:r>
        <w:rPr>
          <w:spacing w:val="1"/>
        </w:rPr>
        <w:t>y. Until</w:t>
      </w:r>
      <w:r>
        <w:rPr>
          <w:spacing w:val="15"/>
        </w:rPr>
        <w:t xml:space="preserve"> </w:t>
      </w:r>
      <w:r>
        <w:rPr>
          <w:spacing w:val="1"/>
        </w:rPr>
        <w:t>further</w:t>
      </w:r>
      <w:r>
        <w:rPr/>
        <w:t xml:space="preserve"> </w:t>
      </w:r>
      <w:r>
        <w:rPr>
          <w:spacing w:val="2"/>
        </w:rPr>
        <w:t>studies</w:t>
      </w:r>
      <w:r>
        <w:rPr>
          <w:spacing w:val="17"/>
        </w:rPr>
        <w:t xml:space="preserve"> </w:t>
      </w:r>
      <w:r>
        <w:rPr>
          <w:spacing w:val="2"/>
        </w:rPr>
        <w:t>are</w:t>
      </w:r>
      <w:r>
        <w:rPr>
          <w:spacing w:val="14"/>
          <w:w w:val="101"/>
        </w:rPr>
        <w:t xml:space="preserve"> </w:t>
      </w:r>
      <w:r>
        <w:rPr>
          <w:spacing w:val="2"/>
        </w:rPr>
        <w:t>done, both</w:t>
      </w:r>
      <w:r>
        <w:rPr>
          <w:spacing w:val="15"/>
          <w:w w:val="101"/>
        </w:rPr>
        <w:t xml:space="preserve"> </w:t>
      </w:r>
      <w:r>
        <w:rPr>
          <w:spacing w:val="2"/>
        </w:rPr>
        <w:t>options</w:t>
      </w:r>
      <w:r>
        <w:rPr>
          <w:spacing w:val="16"/>
          <w:w w:val="101"/>
        </w:rPr>
        <w:t xml:space="preserve"> </w:t>
      </w:r>
      <w:r>
        <w:rPr>
          <w:spacing w:val="2"/>
        </w:rPr>
        <w:t>are reaso</w:t>
      </w:r>
      <w:r>
        <w:rPr>
          <w:spacing w:val="1"/>
        </w:rPr>
        <w:t>nable. In</w:t>
      </w:r>
      <w:r>
        <w:rPr>
          <w:spacing w:val="10"/>
        </w:rPr>
        <w:t xml:space="preserve"> </w:t>
      </w:r>
      <w:r>
        <w:rPr>
          <w:spacing w:val="1"/>
        </w:rPr>
        <w:t>pediatric</w:t>
      </w:r>
      <w:r>
        <w:rPr/>
        <w:t xml:space="preserve"> </w:t>
      </w:r>
      <w:r>
        <w:rPr>
          <w:spacing w:val="-2"/>
        </w:rPr>
        <w:t>patients with a family history of</w:t>
      </w:r>
      <w:r>
        <w:rPr>
          <w:spacing w:val="-15"/>
        </w:rPr>
        <w:t xml:space="preserve"> </w:t>
      </w:r>
      <w:r>
        <w:rPr>
          <w:spacing w:val="-2"/>
        </w:rPr>
        <w:t>malignancy </w:t>
      </w:r>
      <w:r>
        <w:rPr>
          <w:spacing w:val="-3"/>
        </w:rPr>
        <w:t>at a younger age</w:t>
      </w:r>
      <w:r>
        <w:rPr/>
        <w:t xml:space="preserve"> </w:t>
      </w:r>
      <w:r>
        <w:rPr/>
        <w:t>or poor access to care, stronger consideration for a</w:t>
      </w:r>
      <w:r>
        <w:rPr>
          <w:spacing w:val="-1"/>
        </w:rPr>
        <w:t>ppendec-</w:t>
      </w:r>
      <w:r>
        <w:rPr/>
        <w:t xml:space="preserve"> </w:t>
      </w:r>
      <w:r>
        <w:rPr/>
        <w:t>tomy</w:t>
      </w:r>
      <w:r>
        <w:rPr>
          <w:spacing w:val="2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given</w:t>
      </w:r>
      <w:r>
        <w:rPr>
          <w:spacing w:val="2"/>
        </w:rPr>
        <w:t>.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recurrent</w:t>
      </w:r>
      <w:r>
        <w:rPr>
          <w:spacing w:val="2"/>
        </w:rPr>
        <w:t xml:space="preserve"> </w:t>
      </w:r>
      <w:r>
        <w:rPr/>
        <w:t>appendici</w:t>
      </w:r>
      <w:r>
        <w:rPr>
          <w:spacing w:val="2"/>
        </w:rPr>
        <w:t>- </w:t>
      </w:r>
      <w:r>
        <w:rPr/>
        <w:t>tis</w:t>
      </w:r>
      <w:r>
        <w:rPr>
          <w:spacing w:val="14"/>
        </w:rPr>
        <w:t>, </w:t>
      </w:r>
      <w:r>
        <w:rPr/>
        <w:t>immediate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interval</w:t>
      </w:r>
      <w:r>
        <w:rPr>
          <w:spacing w:val="15"/>
        </w:rPr>
        <w:t xml:space="preserve"> </w:t>
      </w:r>
      <w:r>
        <w:rPr/>
        <w:t>appendectomy</w:t>
      </w:r>
      <w:r>
        <w:rPr>
          <w:spacing w:val="14"/>
        </w:rPr>
        <w:t xml:space="preserve"> </w:t>
      </w:r>
      <w:r>
        <w:rPr/>
        <w:t>depending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the </w:t>
      </w:r>
      <w:r>
        <w:rPr/>
        <w:t>clinical</w:t>
      </w:r>
      <w:r>
        <w:rPr>
          <w:spacing w:val="5"/>
        </w:rPr>
        <w:t xml:space="preserve"> </w:t>
      </w:r>
      <w:r>
        <w:rPr/>
        <w:t>status</w:t>
      </w:r>
      <w:r>
        <w:rPr>
          <w:spacing w:val="5"/>
        </w:rPr>
        <w:t xml:space="preserve"> </w:t>
      </w:r>
      <w:r>
        <w:rPr/>
        <w:t>should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performed</w:t>
      </w:r>
      <w:r>
        <w:rPr>
          <w:spacing w:val="5"/>
        </w:rPr>
        <w:t>.</w:t>
      </w:r>
    </w:p>
    <w:p>
      <w:pPr>
        <w:ind w:left="13"/>
        <w:spacing w:before="239" w:line="279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>Decision criteria and additional cons</w:t>
      </w:r>
      <w:r>
        <w:rPr>
          <w:rFonts w:ascii="Calibri" w:hAnsi="Calibri" w:eastAsia="Calibri" w:cs="Calibri"/>
          <w:sz w:val="20"/>
          <w:szCs w:val="20"/>
          <w:b/>
          <w:bCs/>
          <w:spacing w:val="-4"/>
          <w:position w:val="2"/>
        </w:rPr>
        <w:t>iderations</w:t>
      </w:r>
    </w:p>
    <w:p>
      <w:pPr>
        <w:pStyle w:val="BodyText"/>
        <w:ind w:right="237" w:firstLine="1"/>
        <w:spacing w:before="265" w:line="258" w:lineRule="auto"/>
        <w:jc w:val="both"/>
        <w:rPr/>
      </w:pPr>
      <w:r>
        <w:rPr>
          <w:spacing w:val="4"/>
        </w:rPr>
        <w:t>For</w:t>
      </w:r>
      <w:r>
        <w:rPr>
          <w:spacing w:val="32"/>
          <w:w w:val="101"/>
        </w:rPr>
        <w:t xml:space="preserve"> </w:t>
      </w:r>
      <w:r>
        <w:rPr>
          <w:spacing w:val="4"/>
        </w:rPr>
        <w:t>both</w:t>
      </w:r>
      <w:r>
        <w:rPr>
          <w:spacing w:val="38"/>
        </w:rPr>
        <w:t xml:space="preserve"> </w:t>
      </w:r>
      <w:r>
        <w:rPr>
          <w:spacing w:val="4"/>
        </w:rPr>
        <w:t>adult</w:t>
      </w:r>
      <w:r>
        <w:rPr>
          <w:spacing w:val="38"/>
          <w:w w:val="101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pediatric</w:t>
      </w:r>
      <w:r>
        <w:rPr>
          <w:spacing w:val="32"/>
        </w:rPr>
        <w:t xml:space="preserve"> </w:t>
      </w:r>
      <w:r>
        <w:rPr>
          <w:spacing w:val="4"/>
        </w:rPr>
        <w:t>patients</w:t>
      </w:r>
      <w:r>
        <w:rPr>
          <w:spacing w:val="35"/>
        </w:rPr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4"/>
        </w:rPr>
        <w:t>complicated</w:t>
      </w:r>
      <w:r>
        <w:rPr/>
        <w:t xml:space="preserve"> </w:t>
      </w:r>
      <w:r>
        <w:rPr>
          <w:spacing w:val="3"/>
        </w:rPr>
        <w:t>appendicitis</w:t>
      </w:r>
      <w:r>
        <w:rPr>
          <w:spacing w:val="41"/>
        </w:rPr>
        <w:t xml:space="preserve"> </w:t>
      </w:r>
      <w:r>
        <w:rPr>
          <w:spacing w:val="3"/>
        </w:rPr>
        <w:t>initially</w:t>
      </w:r>
      <w:r>
        <w:rPr>
          <w:spacing w:val="24"/>
          <w:w w:val="101"/>
        </w:rPr>
        <w:t xml:space="preserve"> </w:t>
      </w:r>
      <w:r>
        <w:rPr>
          <w:spacing w:val="3"/>
        </w:rPr>
        <w:t>treated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antibiotics,</w:t>
      </w:r>
      <w:r>
        <w:rPr>
          <w:spacing w:val="28"/>
        </w:rPr>
        <w:t xml:space="preserve"> </w:t>
      </w:r>
      <w:r>
        <w:rPr>
          <w:spacing w:val="3"/>
        </w:rPr>
        <w:t>one</w:t>
      </w:r>
      <w:r>
        <w:rPr>
          <w:spacing w:val="28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2"/>
        </w:rPr>
        <w:t>major</w:t>
      </w:r>
      <w:r>
        <w:rPr>
          <w:spacing w:val="35"/>
        </w:rPr>
        <w:t xml:space="preserve"> </w:t>
      </w:r>
      <w:r>
        <w:rPr>
          <w:spacing w:val="2"/>
        </w:rPr>
        <w:t>considerations</w:t>
      </w:r>
      <w:r>
        <w:rPr>
          <w:spacing w:val="16"/>
          <w:w w:val="101"/>
        </w:rPr>
        <w:t xml:space="preserve"> </w:t>
      </w:r>
      <w:r>
        <w:rPr>
          <w:spacing w:val="2"/>
        </w:rPr>
        <w:t>regarding</w:t>
      </w:r>
      <w:r>
        <w:rPr>
          <w:spacing w:val="18"/>
          <w:w w:val="101"/>
        </w:rPr>
        <w:t xml:space="preserve"> </w:t>
      </w:r>
      <w:r>
        <w:rPr>
          <w:spacing w:val="2"/>
        </w:rPr>
        <w:t>interval</w:t>
      </w:r>
      <w:r>
        <w:rPr>
          <w:spacing w:val="23"/>
        </w:rPr>
        <w:t xml:space="preserve"> </w:t>
      </w:r>
      <w:r>
        <w:rPr>
          <w:spacing w:val="2"/>
        </w:rPr>
        <w:t>appendectomy</w:t>
      </w:r>
      <w:r>
        <w:rPr>
          <w:spacing w:val="18"/>
          <w:w w:val="10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concern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missing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malignancy</w:t>
      </w:r>
      <w:r>
        <w:rPr>
          <w:spacing w:val="2"/>
        </w:rPr>
        <w:t>.</w:t>
      </w:r>
      <w:r>
        <w:rPr>
          <w:spacing w:val="30"/>
        </w:rPr>
        <w:t xml:space="preserve"> </w:t>
      </w:r>
      <w:r>
        <w:rPr>
          <w:spacing w:val="2"/>
        </w:rPr>
        <w:t>Of</w:t>
      </w:r>
      <w:r>
        <w:rPr>
          <w:spacing w:val="15"/>
          <w:w w:val="101"/>
        </w:rPr>
        <w:t xml:space="preserve"> </w:t>
      </w:r>
      <w:r>
        <w:rPr>
          <w:spacing w:val="2"/>
        </w:rPr>
        <w:t>note,</w:t>
      </w:r>
      <w:r>
        <w:rPr>
          <w:spacing w:val="24"/>
        </w:rPr>
        <w:t xml:space="preserve"> </w:t>
      </w:r>
      <w:r>
        <w:rPr>
          <w:spacing w:val="2"/>
        </w:rPr>
        <w:t>patients</w:t>
      </w:r>
      <w:r>
        <w:rPr/>
        <w:t xml:space="preserve"> </w:t>
      </w:r>
      <w:r>
        <w:rPr>
          <w:spacing w:val="-1"/>
        </w:rPr>
        <w:t>with neoplasms were all over 40 years </w:t>
      </w:r>
      <w:r>
        <w:rPr>
          <w:spacing w:val="-2"/>
        </w:rPr>
        <w:t>of age. Therefore, the</w:t>
      </w:r>
      <w:r>
        <w:rPr/>
        <w:t xml:space="preserve"> </w:t>
      </w:r>
      <w:r>
        <w:rPr/>
        <w:t>benefits</w:t>
      </w:r>
      <w:r>
        <w:rPr>
          <w:spacing w:val="15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interval</w:t>
      </w:r>
      <w:r>
        <w:rPr>
          <w:spacing w:val="15"/>
        </w:rPr>
        <w:t xml:space="preserve"> </w:t>
      </w:r>
      <w:r>
        <w:rPr/>
        <w:t>appendectomy</w:t>
      </w:r>
      <w:r>
        <w:rPr>
          <w:spacing w:val="11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less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pediatric </w:t>
      </w:r>
      <w:r>
        <w:rPr>
          <w:spacing w:val="1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1"/>
        </w:rPr>
        <w:t>or</w:t>
      </w:r>
      <w:r>
        <w:rPr>
          <w:spacing w:val="15"/>
        </w:rPr>
        <w:t xml:space="preserve"> </w:t>
      </w:r>
      <w:r>
        <w:rPr>
          <w:spacing w:val="1"/>
        </w:rPr>
        <w:t>younger</w:t>
      </w:r>
      <w:r>
        <w:rPr>
          <w:spacing w:val="19"/>
          <w:w w:val="101"/>
        </w:rPr>
        <w:t xml:space="preserve"> </w:t>
      </w:r>
      <w:r>
        <w:rPr>
          <w:spacing w:val="1"/>
        </w:rPr>
        <w:t>adults.</w:t>
      </w:r>
      <w:r>
        <w:rPr>
          <w:spacing w:val="16"/>
        </w:rPr>
        <w:t xml:space="preserve"> </w:t>
      </w:r>
      <w:r>
        <w:rPr>
          <w:spacing w:val="1"/>
        </w:rPr>
        <w:t>However,</w:t>
      </w:r>
      <w:r>
        <w:rPr>
          <w:spacing w:val="15"/>
        </w:rPr>
        <w:t xml:space="preserve"> </w:t>
      </w:r>
      <w:r>
        <w:rPr>
          <w:spacing w:val="1"/>
        </w:rPr>
        <w:t>there</w:t>
      </w:r>
      <w:r>
        <w:rPr>
          <w:spacing w:val="15"/>
          <w:w w:val="101"/>
        </w:rPr>
        <w:t xml:space="preserve"> </w:t>
      </w:r>
      <w:r>
        <w:rPr>
          <w:spacing w:val="1"/>
        </w:rPr>
        <w:t>may be</w:t>
      </w:r>
      <w:r>
        <w:rPr>
          <w:spacing w:val="22"/>
          <w:w w:val="101"/>
        </w:rPr>
        <w:t xml:space="preserve"> </w:t>
      </w:r>
      <w:r>
        <w:rPr>
          <w:spacing w:val="1"/>
        </w:rPr>
        <w:t>strong</w:t>
      </w:r>
      <w:r>
        <w:rPr/>
        <w:t xml:space="preserve"> </w:t>
      </w:r>
      <w:r>
        <w:rPr>
          <w:spacing w:val="-2"/>
        </w:rPr>
        <w:t>patient, surgeon, or parental preference for an appendectomy</w:t>
      </w:r>
      <w:r>
        <w:rPr>
          <w:spacing w:val="13"/>
        </w:rPr>
        <w:t xml:space="preserve"> </w:t>
      </w:r>
      <w:r>
        <w:rPr>
          <w:spacing w:val="2"/>
        </w:rPr>
        <w:t>to</w:t>
      </w:r>
      <w:r>
        <w:rPr>
          <w:spacing w:val="15"/>
          <w:w w:val="101"/>
        </w:rPr>
        <w:t xml:space="preserve"> </w:t>
      </w:r>
      <w:r>
        <w:rPr>
          <w:spacing w:val="2"/>
        </w:rPr>
        <w:t>be</w:t>
      </w:r>
      <w:r>
        <w:rPr>
          <w:spacing w:val="15"/>
        </w:rPr>
        <w:t xml:space="preserve"> </w:t>
      </w:r>
      <w:r>
        <w:rPr>
          <w:spacing w:val="2"/>
        </w:rPr>
        <w:t>performed.</w:t>
      </w:r>
      <w:r>
        <w:rPr>
          <w:spacing w:val="17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2"/>
        </w:rPr>
        <w:t>with</w:t>
      </w:r>
      <w:r>
        <w:rPr>
          <w:spacing w:val="22"/>
        </w:rPr>
        <w:t xml:space="preserve"> </w:t>
      </w:r>
      <w:r>
        <w:rPr>
          <w:spacing w:val="2"/>
        </w:rPr>
        <w:t>a</w:t>
      </w:r>
      <w:r>
        <w:rPr>
          <w:spacing w:val="18"/>
          <w:w w:val="101"/>
        </w:rPr>
        <w:t xml:space="preserve"> </w:t>
      </w:r>
      <w:r>
        <w:rPr>
          <w:spacing w:val="2"/>
        </w:rPr>
        <w:t>family</w:t>
      </w:r>
      <w:r>
        <w:rPr>
          <w:spacing w:val="16"/>
        </w:rPr>
        <w:t xml:space="preserve"> </w:t>
      </w:r>
      <w:r>
        <w:rPr>
          <w:spacing w:val="2"/>
        </w:rPr>
        <w:t>history</w:t>
      </w:r>
      <w:r>
        <w:rPr>
          <w:spacing w:val="20"/>
        </w:rPr>
        <w:t xml:space="preserve"> </w:t>
      </w:r>
      <w:r>
        <w:rPr>
          <w:spacing w:val="2"/>
        </w:rPr>
        <w:t>of mali</w:t>
      </w:r>
      <w:r>
        <w:rPr>
          <w:spacing w:val="1"/>
        </w:rPr>
        <w:t>g-</w:t>
      </w:r>
      <w:r>
        <w:rPr/>
        <w:t xml:space="preserve"> </w:t>
      </w:r>
      <w:r>
        <w:rPr/>
        <w:t>nancy</w:t>
      </w:r>
      <w:r>
        <w:rPr>
          <w:spacing w:val="3"/>
        </w:rPr>
        <w:t>, </w:t>
      </w:r>
      <w:r>
        <w:rPr/>
        <w:t>especially</w:t>
      </w:r>
      <w:r>
        <w:rPr>
          <w:spacing w:val="3"/>
        </w:rPr>
        <w:t xml:space="preserve"> </w:t>
      </w:r>
      <w:r>
        <w:rPr/>
        <w:t>colorectal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gastrointestinal</w:t>
      </w:r>
      <w:r>
        <w:rPr>
          <w:spacing w:val="3"/>
        </w:rPr>
        <w:t xml:space="preserve"> </w:t>
      </w:r>
      <w:r>
        <w:rPr/>
        <w:t>malignancy</w:t>
      </w:r>
      <w:r>
        <w:rPr>
          <w:spacing w:val="3"/>
        </w:rPr>
        <w:t>,</w:t>
      </w:r>
      <w:r>
        <w:rPr>
          <w:spacing w:val="2"/>
        </w:rPr>
        <w:t xml:space="preserve"> </w:t>
      </w:r>
      <w:r>
        <w:rPr>
          <w:spacing w:val="3"/>
        </w:rPr>
        <w:t>may</w:t>
      </w:r>
      <w:r>
        <w:rPr>
          <w:spacing w:val="29"/>
        </w:rPr>
        <w:t xml:space="preserve"> </w:t>
      </w:r>
      <w:r>
        <w:rPr>
          <w:spacing w:val="3"/>
        </w:rPr>
        <w:t>also</w:t>
      </w:r>
      <w:r>
        <w:rPr>
          <w:spacing w:val="22"/>
        </w:rPr>
        <w:t xml:space="preserve"> </w:t>
      </w:r>
      <w:r>
        <w:rPr>
          <w:spacing w:val="3"/>
        </w:rPr>
        <w:t>benefit</w:t>
      </w:r>
      <w:r>
        <w:rPr>
          <w:spacing w:val="25"/>
        </w:rPr>
        <w:t xml:space="preserve"> </w:t>
      </w:r>
      <w:r>
        <w:rPr>
          <w:spacing w:val="3"/>
        </w:rPr>
        <w:t>from</w:t>
      </w:r>
      <w:r>
        <w:rPr>
          <w:spacing w:val="31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tronger</w:t>
      </w:r>
      <w:r>
        <w:rPr>
          <w:spacing w:val="26"/>
        </w:rPr>
        <w:t xml:space="preserve"> </w:t>
      </w:r>
      <w:r>
        <w:rPr>
          <w:spacing w:val="2"/>
        </w:rPr>
        <w:t>consideration</w:t>
      </w:r>
      <w:r>
        <w:rPr>
          <w:spacing w:val="27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interval</w:t>
      </w:r>
      <w:r>
        <w:rPr/>
        <w:t xml:space="preserve"> </w:t>
      </w:r>
      <w:r>
        <w:rPr/>
        <w:t>appendectomy</w:t>
      </w:r>
      <w:r>
        <w:rPr>
          <w:spacing w:val="6"/>
        </w:rPr>
        <w:t>.</w:t>
      </w:r>
    </w:p>
    <w:p>
      <w:pPr>
        <w:pStyle w:val="BodyText"/>
        <w:ind w:left="4" w:right="238" w:firstLine="225"/>
        <w:spacing w:before="29" w:line="243" w:lineRule="auto"/>
        <w:jc w:val="both"/>
        <w:rPr/>
      </w:pPr>
      <w:r>
        <w:rPr/>
        <w:t>Furthermore</w:t>
      </w:r>
      <w:r>
        <w:rPr>
          <w:spacing w:val="2"/>
        </w:rPr>
        <w:t>,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poor</w:t>
      </w:r>
      <w:r>
        <w:rPr>
          <w:spacing w:val="2"/>
        </w:rPr>
        <w:t xml:space="preserve"> </w:t>
      </w:r>
      <w:r>
        <w:rPr/>
        <w:t>access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care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have </w:t>
      </w:r>
      <w:r>
        <w:rPr/>
        <w:t>difficulty returning to the hospital if appen</w:t>
      </w:r>
      <w:r>
        <w:rPr>
          <w:spacing w:val="-1"/>
        </w:rPr>
        <w:t>dicitis recurs and</w:t>
      </w:r>
      <w:r>
        <w:rPr/>
        <w:t xml:space="preserve"> </w:t>
      </w:r>
      <w:r>
        <w:rPr/>
        <w:t>a planned interval appendectomy may</w:t>
      </w:r>
      <w:r>
        <w:rPr>
          <w:spacing w:val="-1"/>
        </w:rPr>
        <w:t xml:space="preserve"> be preferred. Finally,</w:t>
      </w:r>
      <w:r>
        <w:rPr/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pediatric</w:t>
      </w:r>
      <w:r>
        <w:rPr>
          <w:spacing w:val="8"/>
        </w:rPr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younger</w:t>
      </w:r>
      <w:r>
        <w:rPr>
          <w:spacing w:val="14"/>
        </w:rPr>
        <w:t xml:space="preserve"> </w:t>
      </w:r>
      <w:r>
        <w:rPr/>
        <w:t>adult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>,</w:t>
      </w:r>
      <w:r>
        <w:rPr>
          <w:spacing w:val="13"/>
        </w:rPr>
        <w:t xml:space="preserve"> </w:t>
      </w:r>
      <w:r>
        <w:rPr/>
        <w:t>given</w:t>
      </w:r>
      <w:r>
        <w:rPr>
          <w:spacing w:val="10"/>
        </w:rPr>
        <w:t xml:space="preserve"> </w:t>
      </w:r>
      <w:r>
        <w:rPr/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5" w:line="246" w:lineRule="auto"/>
        <w:rPr/>
      </w:pPr>
      <w:r>
        <w:rPr>
          <w:spacing w:val="2"/>
        </w:rPr>
        <w:t>longer</w:t>
      </w:r>
      <w:r>
        <w:rPr>
          <w:spacing w:val="16"/>
        </w:rPr>
        <w:t xml:space="preserve"> </w:t>
      </w:r>
      <w:r>
        <w:rPr>
          <w:spacing w:val="2"/>
        </w:rPr>
        <w:t>lifespan</w:t>
      </w:r>
      <w:r>
        <w:rPr>
          <w:spacing w:val="19"/>
        </w:rPr>
        <w:t xml:space="preserve"> </w:t>
      </w:r>
      <w:r>
        <w:rPr>
          <w:spacing w:val="2"/>
        </w:rPr>
        <w:t>after</w:t>
      </w:r>
      <w:r>
        <w:rPr>
          <w:spacing w:val="19"/>
        </w:rPr>
        <w:t xml:space="preserve"> </w:t>
      </w:r>
      <w:r>
        <w:rPr>
          <w:spacing w:val="2"/>
        </w:rPr>
        <w:t>appendicitis,</w:t>
      </w:r>
      <w:r>
        <w:rPr>
          <w:spacing w:val="14"/>
        </w:rPr>
        <w:t xml:space="preserve"> </w:t>
      </w:r>
      <w:r>
        <w:rPr>
          <w:spacing w:val="2"/>
        </w:rPr>
        <w:t>there</w:t>
      </w:r>
      <w:r>
        <w:rPr>
          <w:spacing w:val="17"/>
        </w:rPr>
        <w:t xml:space="preserve"> </w:t>
      </w:r>
      <w:r>
        <w:rPr>
          <w:spacing w:val="2"/>
        </w:rPr>
        <w:t>could b</w:t>
      </w:r>
      <w:r>
        <w:rPr>
          <w:spacing w:val="1"/>
        </w:rPr>
        <w:t>e</w:t>
      </w:r>
      <w:r>
        <w:rPr>
          <w:spacing w:val="19"/>
        </w:rPr>
        <w:t xml:space="preserve"> </w:t>
      </w:r>
      <w:r>
        <w:rPr>
          <w:spacing w:val="1"/>
        </w:rPr>
        <w:t>a higher</w:t>
      </w:r>
      <w:r>
        <w:rPr/>
        <w:t xml:space="preserve"> </w:t>
      </w:r>
      <w:r>
        <w:rPr/>
        <w:t>rate</w:t>
      </w:r>
      <w:r>
        <w:rPr>
          <w:spacing w:val="1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recurrence</w:t>
      </w:r>
      <w:r>
        <w:rPr>
          <w:spacing w:val="12"/>
        </w:rPr>
        <w:t>.</w:t>
      </w:r>
    </w:p>
    <w:p>
      <w:pPr>
        <w:ind w:left="12"/>
        <w:spacing w:before="237" w:line="278" w:lineRule="exact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5"/>
          <w:position w:val="2"/>
        </w:rPr>
        <w:t>Research recommendations</w:t>
      </w:r>
    </w:p>
    <w:p>
      <w:pPr>
        <w:pStyle w:val="BodyText"/>
        <w:ind w:left="2" w:right="3" w:firstLine="5"/>
        <w:spacing w:before="263" w:line="250" w:lineRule="auto"/>
        <w:jc w:val="both"/>
        <w:rPr/>
      </w:pPr>
      <w:r>
        <w:rPr>
          <w:spacing w:val="-1"/>
        </w:rPr>
        <w:t>Studies with long-term outcomes in yo</w:t>
      </w:r>
      <w:r>
        <w:rPr>
          <w:spacing w:val="-2"/>
        </w:rPr>
        <w:t>unger patients that do</w:t>
      </w:r>
      <w:r>
        <w:rPr/>
        <w:t xml:space="preserve"> </w:t>
      </w:r>
      <w:r>
        <w:rPr>
          <w:spacing w:val="-1"/>
        </w:rPr>
        <w:t>not undergo interval appendectomy are needed to determine</w:t>
      </w:r>
      <w:r>
        <w:rPr>
          <w:spacing w:val="11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recurrence</w:t>
      </w:r>
      <w:r>
        <w:rPr>
          <w:spacing w:val="4"/>
        </w:rPr>
        <w:t xml:space="preserve"> </w:t>
      </w:r>
      <w:r>
        <w:rPr/>
        <w:t>rate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rate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future</w:t>
      </w:r>
      <w:r>
        <w:rPr>
          <w:spacing w:val="4"/>
        </w:rPr>
        <w:t xml:space="preserve"> </w:t>
      </w:r>
      <w:r>
        <w:rPr/>
        <w:t>detected</w:t>
      </w:r>
      <w:r>
        <w:rPr>
          <w:spacing w:val="4"/>
        </w:rPr>
        <w:t xml:space="preserve"> </w:t>
      </w:r>
      <w:r>
        <w:rPr/>
        <w:t>malignancy</w:t>
      </w:r>
      <w:r>
        <w:rPr>
          <w:spacing w:val="4"/>
        </w:rPr>
        <w:t>.</w:t>
      </w:r>
    </w:p>
    <w:p>
      <w:pPr>
        <w:ind w:left="6"/>
        <w:spacing w:before="276" w:line="191" w:lineRule="auto"/>
        <w:outlineLvl w:val="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-3"/>
        </w:rPr>
        <w:t>Conclusion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8" w:line="258" w:lineRule="auto"/>
        <w:jc w:val="both"/>
        <w:rPr/>
      </w:pPr>
      <w:r>
        <w:rPr>
          <w:spacing w:val="2"/>
        </w:rPr>
        <w:t>The panel</w:t>
      </w:r>
      <w:r>
        <w:rPr>
          <w:spacing w:val="20"/>
          <w:w w:val="101"/>
        </w:rPr>
        <w:t xml:space="preserve"> </w:t>
      </w:r>
      <w:r>
        <w:rPr>
          <w:spacing w:val="2"/>
        </w:rPr>
        <w:t>suggested that</w:t>
      </w:r>
      <w:r>
        <w:rPr>
          <w:spacing w:val="17"/>
        </w:rPr>
        <w:t xml:space="preserve"> </w:t>
      </w:r>
      <w:r>
        <w:rPr>
          <w:spacing w:val="2"/>
        </w:rPr>
        <w:t>adult</w:t>
      </w:r>
      <w:r>
        <w:rPr>
          <w:spacing w:val="17"/>
        </w:rPr>
        <w:t xml:space="preserve"> </w:t>
      </w:r>
      <w:r>
        <w:rPr>
          <w:spacing w:val="2"/>
        </w:rPr>
        <w:t>and pediatri</w:t>
      </w:r>
      <w:r>
        <w:rPr>
          <w:spacing w:val="1"/>
        </w:rPr>
        <w:t>c</w:t>
      </w:r>
      <w:r>
        <w:rPr>
          <w:spacing w:val="10"/>
        </w:rPr>
        <w:t xml:space="preserve"> </w:t>
      </w:r>
      <w:r>
        <w:rPr>
          <w:spacing w:val="1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1"/>
        </w:rPr>
        <w:t>who</w:t>
      </w:r>
      <w:r>
        <w:rPr/>
        <w:t xml:space="preserve"> </w:t>
      </w:r>
      <w:r>
        <w:rPr>
          <w:spacing w:val="3"/>
        </w:rPr>
        <w:t>have</w:t>
      </w:r>
      <w:r>
        <w:rPr>
          <w:spacing w:val="26"/>
        </w:rPr>
        <w:t xml:space="preserve"> </w:t>
      </w:r>
      <w:r>
        <w:rPr>
          <w:spacing w:val="3"/>
        </w:rPr>
        <w:t>undergone</w:t>
      </w:r>
      <w:r>
        <w:rPr>
          <w:spacing w:val="27"/>
        </w:rPr>
        <w:t xml:space="preserve"> </w:t>
      </w:r>
      <w:r>
        <w:rPr>
          <w:spacing w:val="3"/>
        </w:rPr>
        <w:t>nonoperative</w:t>
      </w:r>
      <w:r>
        <w:rPr>
          <w:spacing w:val="26"/>
        </w:rPr>
        <w:t xml:space="preserve"> </w:t>
      </w:r>
      <w:r>
        <w:rPr>
          <w:spacing w:val="3"/>
        </w:rPr>
        <w:t>treatment</w:t>
      </w:r>
      <w:r>
        <w:rPr>
          <w:spacing w:val="28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complica</w:t>
      </w:r>
      <w:r>
        <w:rPr>
          <w:spacing w:val="2"/>
        </w:rPr>
        <w:t>ted</w:t>
      </w:r>
      <w:r>
        <w:rPr/>
        <w:t xml:space="preserve"> </w:t>
      </w:r>
      <w:r>
        <w:rPr/>
        <w:t>appendicitis</w:t>
      </w:r>
      <w:r>
        <w:rPr>
          <w:spacing w:val="15"/>
        </w:rPr>
        <w:t xml:space="preserve"> </w:t>
      </w:r>
      <w:r>
        <w:rPr/>
        <w:t>should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treated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interval</w:t>
      </w:r>
      <w:r>
        <w:rPr>
          <w:spacing w:val="5"/>
        </w:rPr>
        <w:t xml:space="preserve"> </w:t>
      </w:r>
      <w:r>
        <w:rPr/>
        <w:t>appendectomy</w:t>
      </w:r>
      <w:r>
        <w:rPr>
          <w:spacing w:val="5"/>
        </w:rPr>
        <w:t>.</w:t>
      </w:r>
      <w:r>
        <w:rPr/>
        <w:t xml:space="preserve"> </w:t>
      </w:r>
      <w:r>
        <w:rPr>
          <w:spacing w:val="-2"/>
        </w:rPr>
        <w:t>This is a conditional recommendation based on low certain</w:t>
      </w:r>
      <w:r>
        <w:rPr>
          <w:spacing w:val="-3"/>
        </w:rPr>
        <w:t>ty</w:t>
      </w:r>
      <w:r>
        <w:rPr/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evidence and expert opinion, respectively. Thus, the panel</w:t>
      </w:r>
      <w:r>
        <w:rPr/>
        <w:t xml:space="preserve"> </w:t>
      </w:r>
      <w:r>
        <w:rPr/>
        <w:t>believes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general</w:t>
      </w:r>
      <w:r>
        <w:rPr>
          <w:spacing w:val="3"/>
        </w:rPr>
        <w:t xml:space="preserve"> </w:t>
      </w:r>
      <w:r>
        <w:rPr/>
        <w:t>most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will</w:t>
      </w:r>
      <w:r>
        <w:rPr>
          <w:spacing w:val="3"/>
        </w:rPr>
        <w:t xml:space="preserve"> </w:t>
      </w:r>
      <w:r>
        <w:rPr/>
        <w:t>derive</w:t>
      </w:r>
      <w:r>
        <w:rPr>
          <w:spacing w:val="3"/>
        </w:rPr>
        <w:t xml:space="preserve"> </w:t>
      </w:r>
      <w:r>
        <w:rPr/>
        <w:t>greater</w:t>
      </w:r>
      <w:r>
        <w:rPr>
          <w:spacing w:val="3"/>
        </w:rPr>
        <w:t xml:space="preserve"> </w:t>
      </w:r>
      <w:r>
        <w:rPr/>
        <w:t>benefit</w:t>
      </w:r>
      <w:r>
        <w:rPr>
          <w:spacing w:val="5"/>
        </w:rPr>
        <w:t xml:space="preserve"> </w:t>
      </w:r>
      <w:r>
        <w:rPr/>
        <w:t>from</w:t>
      </w:r>
      <w:r>
        <w:rPr>
          <w:spacing w:val="3"/>
        </w:rPr>
        <w:t xml:space="preserve"> </w:t>
      </w:r>
      <w:r>
        <w:rPr/>
        <w:t>interval</w:t>
      </w:r>
      <w:r>
        <w:rPr>
          <w:spacing w:val="3"/>
        </w:rPr>
        <w:t xml:space="preserve"> </w:t>
      </w:r>
      <w:r>
        <w:rPr/>
        <w:t>appendectomy</w:t>
      </w:r>
      <w:r>
        <w:rPr>
          <w:spacing w:val="3"/>
        </w:rPr>
        <w:t>. </w:t>
      </w:r>
      <w:r>
        <w:rPr/>
        <w:t>However</w:t>
      </w:r>
      <w:r>
        <w:rPr>
          <w:spacing w:val="3"/>
        </w:rPr>
        <w:t>, </w:t>
      </w:r>
      <w:r>
        <w:rPr/>
        <w:t>there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uncertainty</w:t>
      </w:r>
      <w:r>
        <w:rPr>
          <w:spacing w:val="5"/>
        </w:rPr>
        <w:t xml:space="preserve"> </w:t>
      </w:r>
      <w:r>
        <w:rPr>
          <w:spacing w:val="2"/>
        </w:rPr>
        <w:t>in this recommendation</w:t>
      </w:r>
      <w:r>
        <w:rPr>
          <w:spacing w:val="14"/>
          <w:w w:val="101"/>
        </w:rPr>
        <w:t xml:space="preserve"> </w:t>
      </w:r>
      <w:r>
        <w:rPr>
          <w:spacing w:val="2"/>
        </w:rPr>
        <w:t>due to</w:t>
      </w:r>
      <w:r>
        <w:rPr>
          <w:spacing w:val="12"/>
        </w:rPr>
        <w:t xml:space="preserve"> </w:t>
      </w:r>
      <w:r>
        <w:rPr>
          <w:spacing w:val="2"/>
        </w:rPr>
        <w:t>the</w:t>
      </w:r>
      <w:r>
        <w:rPr>
          <w:spacing w:val="13"/>
          <w:w w:val="101"/>
        </w:rPr>
        <w:t xml:space="preserve"> </w:t>
      </w:r>
      <w:r>
        <w:rPr>
          <w:spacing w:val="2"/>
        </w:rPr>
        <w:t>qu</w:t>
      </w:r>
      <w:r>
        <w:rPr>
          <w:spacing w:val="1"/>
        </w:rPr>
        <w:t>ality</w:t>
      </w:r>
      <w:r>
        <w:rPr>
          <w:spacing w:val="15"/>
        </w:rPr>
        <w:t xml:space="preserve"> </w:t>
      </w:r>
      <w:r>
        <w:rPr>
          <w:spacing w:val="1"/>
        </w:rPr>
        <w:t>of the</w:t>
      </w:r>
      <w:r>
        <w:rPr>
          <w:spacing w:val="14"/>
        </w:rPr>
        <w:t xml:space="preserve"> </w:t>
      </w:r>
      <w:r>
        <w:rPr>
          <w:spacing w:val="1"/>
        </w:rPr>
        <w:t>evidence</w:t>
      </w:r>
      <w:r>
        <w:rPr/>
        <w:t xml:space="preserve"> </w:t>
      </w:r>
      <w:r>
        <w:rPr/>
        <w:t>and variation in individua</w:t>
      </w:r>
      <w:r>
        <w:rPr>
          <w:spacing w:val="-1"/>
        </w:rPr>
        <w:t>l patient values. Important consid-</w:t>
      </w:r>
      <w:r>
        <w:rPr/>
        <w:t xml:space="preserve"> </w:t>
      </w:r>
      <w:r>
        <w:rPr/>
        <w:t>erations</w:t>
      </w:r>
      <w:r>
        <w:rPr>
          <w:spacing w:val="1"/>
        </w:rPr>
        <w:t xml:space="preserve"> </w:t>
      </w:r>
      <w:r>
        <w:rPr/>
        <w:t>include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patient</w:t>
      </w:r>
      <w:r>
        <w:rPr>
          <w:spacing w:val="1"/>
        </w:rPr>
        <w:t>’</w:t>
      </w:r>
      <w:r>
        <w:rPr/>
        <w:t>s</w:t>
      </w:r>
      <w:r>
        <w:rPr>
          <w:spacing w:val="1"/>
        </w:rPr>
        <w:t xml:space="preserve"> </w:t>
      </w:r>
      <w:r>
        <w:rPr/>
        <w:t>values</w:t>
      </w:r>
      <w:r>
        <w:rPr>
          <w:spacing w:val="1"/>
        </w:rPr>
        <w:t>, </w:t>
      </w:r>
      <w:r>
        <w:rPr/>
        <w:t>medical</w:t>
      </w:r>
      <w:r>
        <w:rPr>
          <w:spacing w:val="1"/>
        </w:rPr>
        <w:t xml:space="preserve"> </w:t>
      </w:r>
      <w:r>
        <w:rPr/>
        <w:t>comorbidities</w:t>
      </w:r>
      <w:r>
        <w:rPr>
          <w:spacing w:val="4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access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care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potential</w:t>
      </w:r>
      <w:r>
        <w:rPr>
          <w:spacing w:val="3"/>
        </w:rPr>
        <w:t xml:space="preserve"> </w:t>
      </w:r>
      <w:r>
        <w:rPr/>
        <w:t>risk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malignancy</w:t>
      </w:r>
      <w:r>
        <w:rPr>
          <w:spacing w:val="3"/>
        </w:rPr>
        <w:t>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ind w:left="15"/>
        <w:spacing w:before="74" w:line="190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>Discussion</w:t>
      </w:r>
    </w:p>
    <w:p>
      <w:pPr>
        <w:ind w:left="2"/>
        <w:spacing w:before="239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What is new in this g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3"/>
        </w:rPr>
        <w:t>uideline?</w:t>
      </w:r>
    </w:p>
    <w:p>
      <w:pPr>
        <w:pStyle w:val="BodyText"/>
        <w:ind w:firstLine="2"/>
        <w:spacing w:before="287" w:line="258" w:lineRule="auto"/>
        <w:jc w:val="both"/>
        <w:rPr/>
      </w:pPr>
      <w:r>
        <w:rPr/>
        <w:t>The</w:t>
      </w:r>
      <w:r>
        <w:rPr>
          <w:spacing w:val="10"/>
        </w:rPr>
        <w:t xml:space="preserve"> </w:t>
      </w:r>
      <w:r>
        <w:rPr/>
        <w:t>European</w:t>
      </w:r>
      <w:r>
        <w:rPr>
          <w:spacing w:val="10"/>
        </w:rPr>
        <w:t xml:space="preserve"> </w:t>
      </w:r>
      <w:r>
        <w:rPr/>
        <w:t>Association</w:t>
      </w:r>
      <w:r>
        <w:rPr>
          <w:spacing w:val="10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Endoscopic</w:t>
      </w:r>
      <w:r>
        <w:rPr>
          <w:spacing w:val="10"/>
        </w:rPr>
        <w:t xml:space="preserve"> </w:t>
      </w:r>
      <w:r>
        <w:rPr/>
        <w:t>Surgery</w:t>
      </w:r>
      <w:r>
        <w:rPr>
          <w:spacing w:val="10"/>
        </w:rPr>
        <w:t xml:space="preserve"> (</w:t>
      </w:r>
      <w:r>
        <w:rPr/>
        <w:t>EAES</w:t>
      </w:r>
      <w:r>
        <w:rPr>
          <w:spacing w:val="10"/>
        </w:rPr>
        <w:t>)</w:t>
      </w:r>
      <w:r>
        <w:rPr/>
        <w:t xml:space="preserve"> </w:t>
      </w:r>
      <w:r>
        <w:rPr>
          <w:spacing w:val="4"/>
        </w:rPr>
        <w:t>generated</w:t>
      </w:r>
      <w:r>
        <w:rPr>
          <w:spacing w:val="22"/>
        </w:rPr>
        <w:t xml:space="preserve"> </w:t>
      </w:r>
      <w:r>
        <w:rPr>
          <w:spacing w:val="4"/>
        </w:rPr>
        <w:t>consensus</w:t>
      </w:r>
      <w:r>
        <w:rPr>
          <w:spacing w:val="23"/>
        </w:rPr>
        <w:t xml:space="preserve"> </w:t>
      </w:r>
      <w:r>
        <w:rPr>
          <w:spacing w:val="4"/>
        </w:rPr>
        <w:t>guidelines</w:t>
      </w:r>
      <w:r>
        <w:rPr>
          <w:spacing w:val="23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appendicitis</w:t>
      </w:r>
      <w:r>
        <w:rPr>
          <w:spacing w:val="20"/>
          <w:w w:val="101"/>
        </w:rPr>
        <w:t xml:space="preserve"> </w:t>
      </w:r>
      <w:r>
        <w:rPr>
          <w:spacing w:val="4"/>
        </w:rPr>
        <w:t>in</w:t>
      </w:r>
      <w:r>
        <w:rPr>
          <w:spacing w:val="23"/>
        </w:rPr>
        <w:t xml:space="preserve"> </w:t>
      </w:r>
      <w:r>
        <w:rPr>
          <w:spacing w:val="4"/>
        </w:rPr>
        <w:t>2015</w:t>
      </w:r>
      <w:r>
        <w:rPr/>
        <w:t xml:space="preserve"> </w:t>
      </w:r>
      <w:r>
        <w:rPr>
          <w:spacing w:val="14"/>
        </w:rPr>
        <w:t>[</w:t>
      </w:r>
      <w:hyperlink w:history="true" w:anchor="bookmark48">
        <w:r>
          <w:rPr>
            <w:color w:val="0000FF"/>
            <w:spacing w:val="14"/>
          </w:rPr>
          <w:t>55</w:t>
        </w:r>
      </w:hyperlink>
      <w:r>
        <w:rPr>
          <w:spacing w:val="14"/>
        </w:rPr>
        <w:t>].</w:t>
      </w:r>
      <w:r>
        <w:rPr>
          <w:spacing w:val="20"/>
          <w:w w:val="101"/>
        </w:rPr>
        <w:t xml:space="preserve"> </w:t>
      </w:r>
      <w:r>
        <w:rPr/>
        <w:t>Similar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guideline</w:t>
      </w:r>
      <w:r>
        <w:rPr>
          <w:spacing w:val="14"/>
        </w:rPr>
        <w:t>, </w:t>
      </w:r>
      <w:r>
        <w:rPr/>
        <w:t>they</w:t>
      </w:r>
      <w:r>
        <w:rPr>
          <w:spacing w:val="17"/>
          <w:w w:val="101"/>
        </w:rPr>
        <w:t xml:space="preserve"> </w:t>
      </w:r>
      <w:r>
        <w:rPr/>
        <w:t>stated</w:t>
      </w:r>
      <w:r>
        <w:rPr>
          <w:spacing w:val="10"/>
        </w:rPr>
        <w:t xml:space="preserve"> </w:t>
      </w:r>
      <w:r>
        <w:rPr/>
        <w:t>that</w:t>
      </w:r>
      <w:r>
        <w:rPr>
          <w:spacing w:val="14"/>
          <w:w w:val="101"/>
        </w:rPr>
        <w:t xml:space="preserve"> </w:t>
      </w:r>
      <w:r>
        <w:rPr/>
        <w:t>appendec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tomy</w:t>
      </w:r>
      <w:r>
        <w:rPr>
          <w:spacing w:val="18"/>
          <w:w w:val="101"/>
        </w:rPr>
        <w:t xml:space="preserve"> </w:t>
      </w:r>
      <w:r>
        <w:rPr>
          <w:spacing w:val="4"/>
        </w:rPr>
        <w:t>remains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gold</w:t>
      </w:r>
      <w:r>
        <w:rPr>
          <w:spacing w:val="28"/>
        </w:rPr>
        <w:t xml:space="preserve"> </w:t>
      </w:r>
      <w:r>
        <w:rPr>
          <w:spacing w:val="4"/>
        </w:rPr>
        <w:t>standard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acute</w:t>
      </w:r>
      <w:r>
        <w:rPr>
          <w:spacing w:val="20"/>
        </w:rPr>
        <w:t xml:space="preserve"> </w:t>
      </w:r>
      <w:r>
        <w:rPr>
          <w:spacing w:val="4"/>
        </w:rPr>
        <w:t>uncom</w:t>
      </w:r>
      <w:r>
        <w:rPr>
          <w:spacing w:val="3"/>
        </w:rPr>
        <w:t>plicated</w:t>
      </w:r>
      <w:r>
        <w:rPr/>
        <w:t xml:space="preserve"> </w:t>
      </w:r>
      <w:r>
        <w:rPr>
          <w:spacing w:val="6"/>
        </w:rPr>
        <w:t>appendicitis.</w:t>
      </w:r>
      <w:r>
        <w:rPr>
          <w:spacing w:val="30"/>
          <w:w w:val="101"/>
        </w:rPr>
        <w:t xml:space="preserve"> </w:t>
      </w:r>
      <w:r>
        <w:rPr>
          <w:spacing w:val="6"/>
        </w:rPr>
        <w:t>In</w:t>
      </w:r>
      <w:r>
        <w:rPr>
          <w:spacing w:val="34"/>
          <w:w w:val="101"/>
        </w:rPr>
        <w:t xml:space="preserve"> </w:t>
      </w:r>
      <w:r>
        <w:rPr>
          <w:spacing w:val="6"/>
        </w:rPr>
        <w:t>additio</w:t>
      </w:r>
      <w:r>
        <w:rPr>
          <w:spacing w:val="5"/>
        </w:rPr>
        <w:t>n,</w:t>
      </w:r>
      <w:r>
        <w:rPr>
          <w:spacing w:val="29"/>
          <w:w w:val="101"/>
        </w:rPr>
        <w:t xml:space="preserve"> </w:t>
      </w:r>
      <w:r>
        <w:rPr>
          <w:spacing w:val="5"/>
        </w:rPr>
        <w:t>the</w:t>
      </w:r>
      <w:r>
        <w:rPr>
          <w:spacing w:val="29"/>
          <w:w w:val="101"/>
        </w:rPr>
        <w:t xml:space="preserve"> </w:t>
      </w:r>
      <w:r>
        <w:rPr>
          <w:spacing w:val="5"/>
        </w:rPr>
        <w:t>EAES</w:t>
      </w:r>
      <w:r>
        <w:rPr>
          <w:spacing w:val="32"/>
          <w:w w:val="101"/>
        </w:rPr>
        <w:t xml:space="preserve"> </w:t>
      </w:r>
      <w:r>
        <w:rPr>
          <w:spacing w:val="5"/>
        </w:rPr>
        <w:t>guidelines</w:t>
      </w:r>
      <w:r>
        <w:rPr>
          <w:spacing w:val="28"/>
        </w:rPr>
        <w:t xml:space="preserve"> </w:t>
      </w:r>
      <w:r>
        <w:rPr>
          <w:spacing w:val="5"/>
        </w:rPr>
        <w:t>recom-</w:t>
      </w:r>
      <w:r>
        <w:rPr/>
        <w:t xml:space="preserve"> </w:t>
      </w:r>
      <w:r>
        <w:rPr>
          <w:spacing w:val="5"/>
        </w:rPr>
        <w:t>mended</w:t>
      </w:r>
      <w:r>
        <w:rPr>
          <w:spacing w:val="36"/>
          <w:w w:val="101"/>
        </w:rPr>
        <w:t xml:space="preserve"> </w:t>
      </w:r>
      <w:r>
        <w:rPr>
          <w:spacing w:val="5"/>
        </w:rPr>
        <w:t>that</w:t>
      </w:r>
      <w:r>
        <w:rPr>
          <w:spacing w:val="30"/>
        </w:rPr>
        <w:t xml:space="preserve"> </w:t>
      </w:r>
      <w:r>
        <w:rPr>
          <w:spacing w:val="5"/>
        </w:rPr>
        <w:t>diagnostic</w:t>
      </w:r>
      <w:r>
        <w:rPr>
          <w:spacing w:val="28"/>
        </w:rPr>
        <w:t xml:space="preserve"> </w:t>
      </w:r>
      <w:r>
        <w:rPr>
          <w:spacing w:val="5"/>
        </w:rPr>
        <w:t>imaging</w:t>
      </w:r>
      <w:r>
        <w:rPr>
          <w:spacing w:val="25"/>
          <w:w w:val="101"/>
        </w:rPr>
        <w:t xml:space="preserve"> </w:t>
      </w:r>
      <w:r>
        <w:rPr>
          <w:spacing w:val="5"/>
        </w:rPr>
        <w:t>begin</w:t>
      </w:r>
      <w:r>
        <w:rPr>
          <w:spacing w:val="29"/>
        </w:rPr>
        <w:t xml:space="preserve"> </w:t>
      </w:r>
      <w:r>
        <w:rPr>
          <w:spacing w:val="5"/>
        </w:rPr>
        <w:t>with</w:t>
      </w:r>
      <w:r>
        <w:rPr>
          <w:spacing w:val="26"/>
          <w:w w:val="101"/>
        </w:rPr>
        <w:t xml:space="preserve"> </w:t>
      </w:r>
      <w:r>
        <w:rPr>
          <w:spacing w:val="5"/>
        </w:rPr>
        <w:t>ultrasound</w:t>
      </w:r>
      <w:r>
        <w:rPr/>
        <w:t xml:space="preserve"> </w:t>
      </w:r>
      <w:r>
        <w:rPr>
          <w:spacing w:val="2"/>
        </w:rPr>
        <w:t>with</w:t>
      </w:r>
      <w:r>
        <w:rPr>
          <w:spacing w:val="33"/>
        </w:rPr>
        <w:t xml:space="preserve"> </w:t>
      </w:r>
      <w:r>
        <w:rPr>
          <w:spacing w:val="2"/>
        </w:rPr>
        <w:t>advanced</w:t>
      </w:r>
      <w:r>
        <w:rPr>
          <w:spacing w:val="16"/>
        </w:rPr>
        <w:t xml:space="preserve"> </w:t>
      </w:r>
      <w:r>
        <w:rPr>
          <w:spacing w:val="2"/>
        </w:rPr>
        <w:t>imaging</w:t>
      </w:r>
      <w:r>
        <w:rPr>
          <w:spacing w:val="20"/>
        </w:rPr>
        <w:t xml:space="preserve"> </w:t>
      </w:r>
      <w:r>
        <w:rPr>
          <w:spacing w:val="2"/>
        </w:rPr>
        <w:t>as</w:t>
      </w:r>
      <w:r>
        <w:rPr>
          <w:spacing w:val="16"/>
        </w:rPr>
        <w:t xml:space="preserve"> </w:t>
      </w:r>
      <w:r>
        <w:rPr>
          <w:spacing w:val="2"/>
        </w:rPr>
        <w:t>needed,</w:t>
      </w:r>
      <w:r>
        <w:rPr>
          <w:spacing w:val="23"/>
        </w:rPr>
        <w:t xml:space="preserve"> </w:t>
      </w:r>
      <w:r>
        <w:rPr>
          <w:spacing w:val="2"/>
        </w:rPr>
        <w:t>suction</w:t>
      </w:r>
      <w:r>
        <w:rPr>
          <w:spacing w:val="20"/>
        </w:rPr>
        <w:t xml:space="preserve"> </w:t>
      </w:r>
      <w:r>
        <w:rPr>
          <w:spacing w:val="2"/>
        </w:rPr>
        <w:t>alone</w:t>
      </w:r>
      <w:r>
        <w:rPr>
          <w:spacing w:val="17"/>
        </w:rPr>
        <w:t xml:space="preserve"> </w:t>
      </w:r>
      <w:r>
        <w:rPr>
          <w:spacing w:val="2"/>
        </w:rPr>
        <w:t>without</w:t>
      </w:r>
      <w:r>
        <w:rPr/>
        <w:t xml:space="preserve"> </w:t>
      </w:r>
      <w:r>
        <w:rPr>
          <w:spacing w:val="3"/>
        </w:rPr>
        <w:t>lavage, no routine use of drains</w:t>
      </w:r>
      <w:r>
        <w:rPr>
          <w:spacing w:val="12"/>
        </w:rPr>
        <w:t xml:space="preserve"> </w:t>
      </w:r>
      <w:r>
        <w:rPr>
          <w:spacing w:val="3"/>
        </w:rPr>
        <w:t>for</w:t>
      </w:r>
      <w:r>
        <w:rPr>
          <w:spacing w:val="12"/>
        </w:rPr>
        <w:t xml:space="preserve"> </w:t>
      </w:r>
      <w:r>
        <w:rPr>
          <w:spacing w:val="3"/>
        </w:rPr>
        <w:t>complic</w:t>
      </w:r>
      <w:r>
        <w:rPr>
          <w:spacing w:val="2"/>
        </w:rPr>
        <w:t>ated</w:t>
      </w:r>
      <w:r>
        <w:rPr>
          <w:spacing w:val="15"/>
        </w:rPr>
        <w:t xml:space="preserve"> </w:t>
      </w:r>
      <w:r>
        <w:rPr>
          <w:spacing w:val="2"/>
        </w:rPr>
        <w:t>appendi-</w:t>
      </w:r>
      <w:r>
        <w:rPr/>
        <w:t xml:space="preserve"> </w:t>
      </w:r>
      <w:r>
        <w:rPr>
          <w:spacing w:val="3"/>
        </w:rPr>
        <w:t>citis,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no</w:t>
      </w:r>
      <w:r>
        <w:rPr>
          <w:spacing w:val="15"/>
          <w:w w:val="101"/>
        </w:rPr>
        <w:t xml:space="preserve"> </w:t>
      </w:r>
      <w:r>
        <w:rPr>
          <w:spacing w:val="3"/>
        </w:rPr>
        <w:t>postoperative</w:t>
      </w:r>
      <w:r>
        <w:rPr>
          <w:spacing w:val="21"/>
          <w:w w:val="101"/>
        </w:rPr>
        <w:t xml:space="preserve"> </w:t>
      </w:r>
      <w:r>
        <w:rPr>
          <w:spacing w:val="3"/>
        </w:rPr>
        <w:t>antibiotics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uncomplicated</w:t>
      </w:r>
      <w:r>
        <w:rPr/>
        <w:t xml:space="preserve"> </w:t>
      </w:r>
      <w:r>
        <w:rPr>
          <w:spacing w:val="5"/>
        </w:rPr>
        <w:t>appendicitis—all</w:t>
      </w:r>
      <w:r>
        <w:rPr>
          <w:spacing w:val="20"/>
        </w:rPr>
        <w:t xml:space="preserve"> </w:t>
      </w:r>
      <w:r>
        <w:rPr>
          <w:spacing w:val="5"/>
        </w:rPr>
        <w:t>recommendations</w:t>
      </w:r>
      <w:r>
        <w:rPr>
          <w:spacing w:val="23"/>
          <w:w w:val="101"/>
        </w:rPr>
        <w:t xml:space="preserve"> </w:t>
      </w:r>
      <w:r>
        <w:rPr>
          <w:spacing w:val="5"/>
        </w:rPr>
        <w:t>consistent</w:t>
      </w:r>
      <w:r>
        <w:rPr>
          <w:spacing w:val="23"/>
        </w:rPr>
        <w:t xml:space="preserve"> </w:t>
      </w:r>
      <w:r>
        <w:rPr>
          <w:spacing w:val="5"/>
        </w:rPr>
        <w:t>with</w:t>
      </w:r>
      <w:r>
        <w:rPr>
          <w:spacing w:val="21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his</w:t>
      </w:r>
      <w:r>
        <w:rPr/>
        <w:t xml:space="preserve"> </w:t>
      </w:r>
      <w:r>
        <w:rPr/>
        <w:t>panel</w:t>
      </w:r>
      <w:r>
        <w:rPr>
          <w:spacing w:val="8"/>
        </w:rPr>
        <w:t>’</w:t>
      </w:r>
      <w:r>
        <w:rPr/>
        <w:t>s</w:t>
      </w:r>
      <w:r>
        <w:rPr>
          <w:spacing w:val="8"/>
        </w:rPr>
        <w:t xml:space="preserve"> </w:t>
      </w:r>
      <w:r>
        <w:rPr/>
        <w:t>recommendations</w:t>
      </w:r>
      <w:r>
        <w:rPr>
          <w:spacing w:val="8"/>
        </w:rPr>
        <w:t>. </w:t>
      </w:r>
      <w:r>
        <w:rPr/>
        <w:t>While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EAES</w:t>
      </w:r>
      <w:r>
        <w:rPr>
          <w:spacing w:val="8"/>
        </w:rPr>
        <w:t xml:space="preserve"> </w:t>
      </w:r>
      <w:r>
        <w:rPr/>
        <w:t>review</w:t>
      </w:r>
      <w:r>
        <w:rPr>
          <w:spacing w:val="8"/>
        </w:rPr>
        <w:t xml:space="preserve"> </w:t>
      </w:r>
      <w:r>
        <w:rPr/>
        <w:t>did</w:t>
      </w:r>
      <w:r>
        <w:rPr>
          <w:spacing w:val="8"/>
        </w:rPr>
        <w:t xml:space="preserve"> </w:t>
      </w:r>
      <w:r>
        <w:rPr/>
        <w:t>not </w:t>
      </w:r>
      <w:r>
        <w:rPr/>
        <w:t>cover</w:t>
      </w:r>
      <w:r>
        <w:rPr>
          <w:spacing w:val="7"/>
        </w:rPr>
        <w:t xml:space="preserve"> </w:t>
      </w:r>
      <w:r>
        <w:rPr/>
        <w:t>whether</w:t>
      </w:r>
      <w:r>
        <w:rPr>
          <w:spacing w:val="7"/>
        </w:rPr>
        <w:t xml:space="preserve"> </w:t>
      </w:r>
      <w:r>
        <w:rPr/>
        <w:t>interval</w:t>
      </w:r>
      <w:r>
        <w:rPr>
          <w:spacing w:val="7"/>
        </w:rPr>
        <w:t xml:space="preserve"> </w:t>
      </w:r>
      <w:r>
        <w:rPr/>
        <w:t>appendectomy</w:t>
      </w:r>
      <w:r>
        <w:rPr>
          <w:spacing w:val="7"/>
        </w:rPr>
        <w:t xml:space="preserve"> </w:t>
      </w:r>
      <w:r>
        <w:rPr/>
        <w:t>should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performed </w:t>
      </w:r>
      <w:r>
        <w:rPr>
          <w:spacing w:val="7"/>
        </w:rPr>
        <w:t>following</w:t>
      </w:r>
      <w:r>
        <w:rPr>
          <w:spacing w:val="62"/>
        </w:rPr>
        <w:t xml:space="preserve"> </w:t>
      </w:r>
      <w:r>
        <w:rPr>
          <w:spacing w:val="7"/>
        </w:rPr>
        <w:t>non-operative</w:t>
      </w:r>
      <w:r>
        <w:rPr>
          <w:spacing w:val="44"/>
          <w:w w:val="101"/>
        </w:rPr>
        <w:t xml:space="preserve"> </w:t>
      </w:r>
      <w:r>
        <w:rPr>
          <w:spacing w:val="7"/>
        </w:rPr>
        <w:t>management</w:t>
      </w:r>
      <w:r>
        <w:rPr>
          <w:spacing w:val="47"/>
          <w:w w:val="101"/>
        </w:rPr>
        <w:t xml:space="preserve"> </w:t>
      </w:r>
      <w:r>
        <w:rPr>
          <w:spacing w:val="7"/>
        </w:rPr>
        <w:t>of</w:t>
      </w:r>
      <w:r>
        <w:rPr>
          <w:spacing w:val="36"/>
          <w:w w:val="101"/>
        </w:rPr>
        <w:t xml:space="preserve"> </w:t>
      </w:r>
      <w:r>
        <w:rPr>
          <w:spacing w:val="7"/>
        </w:rPr>
        <w:t>complicated</w:t>
      </w:r>
      <w:r>
        <w:rPr/>
        <w:t xml:space="preserve"> </w:t>
      </w:r>
      <w:r>
        <w:rPr>
          <w:spacing w:val="5"/>
        </w:rPr>
        <w:t>appendicitis,</w:t>
      </w:r>
      <w:r>
        <w:rPr>
          <w:spacing w:val="48"/>
          <w:w w:val="101"/>
        </w:rPr>
        <w:t xml:space="preserve"> </w:t>
      </w:r>
      <w:r>
        <w:rPr>
          <w:spacing w:val="5"/>
        </w:rPr>
        <w:t>the</w:t>
      </w:r>
      <w:r>
        <w:rPr>
          <w:spacing w:val="33"/>
        </w:rPr>
        <w:t xml:space="preserve"> </w:t>
      </w:r>
      <w:r>
        <w:rPr>
          <w:spacing w:val="5"/>
        </w:rPr>
        <w:t>current</w:t>
      </w:r>
      <w:r>
        <w:rPr>
          <w:spacing w:val="28"/>
          <w:w w:val="101"/>
        </w:rPr>
        <w:t xml:space="preserve"> </w:t>
      </w:r>
      <w:r>
        <w:rPr>
          <w:spacing w:val="5"/>
        </w:rPr>
        <w:t>review</w:t>
      </w:r>
      <w:r>
        <w:rPr>
          <w:spacing w:val="29"/>
          <w:w w:val="101"/>
        </w:rPr>
        <w:t xml:space="preserve"> </w:t>
      </w:r>
      <w:r>
        <w:rPr>
          <w:spacing w:val="5"/>
        </w:rPr>
        <w:t>utilized</w:t>
      </w:r>
      <w:r>
        <w:rPr>
          <w:spacing w:val="31"/>
        </w:rPr>
        <w:t xml:space="preserve"> </w:t>
      </w:r>
      <w:r>
        <w:rPr>
          <w:spacing w:val="5"/>
        </w:rPr>
        <w:t>new</w:t>
      </w:r>
      <w:r>
        <w:rPr>
          <w:spacing w:val="33"/>
        </w:rPr>
        <w:t xml:space="preserve"> </w:t>
      </w:r>
      <w:r>
        <w:rPr>
          <w:spacing w:val="5"/>
        </w:rPr>
        <w:t>evidence</w:t>
      </w:r>
      <w:r>
        <w:rPr/>
        <w:t xml:space="preserve"> </w:t>
      </w:r>
      <w:r>
        <w:rPr>
          <w:spacing w:val="4"/>
        </w:rPr>
        <w:t>that</w:t>
      </w:r>
      <w:r>
        <w:rPr>
          <w:spacing w:val="30"/>
        </w:rPr>
        <w:t xml:space="preserve"> </w:t>
      </w:r>
      <w:r>
        <w:rPr>
          <w:spacing w:val="4"/>
        </w:rPr>
        <w:t>reveals</w:t>
      </w:r>
      <w:r>
        <w:rPr>
          <w:spacing w:val="30"/>
          <w:w w:val="101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relatively</w:t>
      </w:r>
      <w:r>
        <w:rPr>
          <w:spacing w:val="25"/>
        </w:rPr>
        <w:t xml:space="preserve"> </w:t>
      </w:r>
      <w:r>
        <w:rPr>
          <w:spacing w:val="4"/>
        </w:rPr>
        <w:t>high</w:t>
      </w:r>
      <w:r>
        <w:rPr>
          <w:spacing w:val="24"/>
        </w:rPr>
        <w:t xml:space="preserve"> </w:t>
      </w:r>
      <w:r>
        <w:rPr>
          <w:spacing w:val="4"/>
        </w:rPr>
        <w:t>rate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neoplasm</w:t>
      </w:r>
      <w:r>
        <w:rPr>
          <w:spacing w:val="26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inter-</w:t>
      </w:r>
      <w:r>
        <w:rPr/>
        <w:t xml:space="preserve"> </w:t>
      </w:r>
      <w:r>
        <w:rPr>
          <w:spacing w:val="3"/>
        </w:rPr>
        <w:t>val</w:t>
      </w:r>
      <w:r>
        <w:rPr>
          <w:spacing w:val="22"/>
        </w:rPr>
        <w:t xml:space="preserve"> </w:t>
      </w:r>
      <w:r>
        <w:rPr>
          <w:spacing w:val="3"/>
        </w:rPr>
        <w:t>appendectomy</w:t>
      </w:r>
      <w:r>
        <w:rPr>
          <w:spacing w:val="24"/>
          <w:w w:val="101"/>
        </w:rPr>
        <w:t xml:space="preserve"> </w:t>
      </w:r>
      <w:r>
        <w:rPr>
          <w:spacing w:val="3"/>
        </w:rPr>
        <w:t>specimens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therefore</w:t>
      </w:r>
      <w:r>
        <w:rPr>
          <w:spacing w:val="15"/>
        </w:rPr>
        <w:t xml:space="preserve"> </w:t>
      </w:r>
      <w:r>
        <w:rPr>
          <w:spacing w:val="3"/>
        </w:rPr>
        <w:t>recomme</w:t>
      </w:r>
      <w:r>
        <w:rPr>
          <w:spacing w:val="2"/>
        </w:rPr>
        <w:t>nds</w:t>
      </w:r>
      <w:r>
        <w:rPr/>
        <w:t xml:space="preserve"> </w:t>
      </w:r>
      <w:r>
        <w:rPr>
          <w:spacing w:val="3"/>
        </w:rPr>
        <w:t>eventual</w:t>
      </w:r>
      <w:r>
        <w:rPr>
          <w:spacing w:val="32"/>
          <w:w w:val="101"/>
        </w:rPr>
        <w:t xml:space="preserve"> </w:t>
      </w:r>
      <w:r>
        <w:rPr>
          <w:spacing w:val="3"/>
        </w:rPr>
        <w:t>appendectomy,</w:t>
      </w:r>
      <w:r>
        <w:rPr>
          <w:spacing w:val="16"/>
        </w:rPr>
        <w:t xml:space="preserve"> </w:t>
      </w:r>
      <w:r>
        <w:rPr>
          <w:spacing w:val="3"/>
        </w:rPr>
        <w:t>particularly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patients</w:t>
      </w:r>
      <w:r>
        <w:rPr>
          <w:spacing w:val="21"/>
        </w:rPr>
        <w:t xml:space="preserve"> </w:t>
      </w:r>
      <w:r>
        <w:rPr>
          <w:spacing w:val="3"/>
        </w:rPr>
        <w:t>over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age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40 </w:t>
      </w:r>
      <w:r>
        <w:rPr/>
        <w:t>years</w:t>
      </w:r>
      <w:r>
        <w:rPr>
          <w:spacing w:val="12"/>
        </w:rPr>
        <w:t>. </w:t>
      </w:r>
      <w:r>
        <w:rPr/>
        <w:t>The</w:t>
      </w:r>
      <w:r>
        <w:rPr>
          <w:spacing w:val="12"/>
        </w:rPr>
        <w:t xml:space="preserve"> </w:t>
      </w:r>
      <w:r>
        <w:rPr/>
        <w:t>EAES</w:t>
      </w:r>
      <w:r>
        <w:rPr>
          <w:spacing w:val="12"/>
        </w:rPr>
        <w:t xml:space="preserve"> </w:t>
      </w:r>
      <w:r>
        <w:rPr/>
        <w:t>also</w:t>
      </w:r>
      <w:r>
        <w:rPr>
          <w:spacing w:val="12"/>
        </w:rPr>
        <w:t xml:space="preserve"> </w:t>
      </w:r>
      <w:r>
        <w:rPr/>
        <w:t>recommended</w:t>
      </w:r>
      <w:r>
        <w:rPr>
          <w:spacing w:val="12"/>
        </w:rPr>
        <w:t xml:space="preserve"> </w:t>
      </w:r>
      <w:r>
        <w:rPr/>
        <w:t>immediate</w:t>
      </w:r>
      <w:r>
        <w:rPr>
          <w:spacing w:val="2"/>
        </w:rPr>
        <w:t xml:space="preserve"> </w:t>
      </w:r>
      <w:r>
        <w:rPr>
          <w:spacing w:val="3"/>
        </w:rPr>
        <w:t>appendectomy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cases</w:t>
      </w:r>
      <w:r>
        <w:rPr>
          <w:spacing w:val="19"/>
          <w:w w:val="101"/>
        </w:rPr>
        <w:t xml:space="preserve"> </w:t>
      </w:r>
      <w:r>
        <w:rPr>
          <w:spacing w:val="3"/>
        </w:rPr>
        <w:t>of uncomplicated</w:t>
      </w:r>
      <w:r>
        <w:rPr>
          <w:spacing w:val="20"/>
          <w:w w:val="101"/>
        </w:rPr>
        <w:t xml:space="preserve"> </w:t>
      </w:r>
      <w:r>
        <w:rPr>
          <w:spacing w:val="3"/>
        </w:rPr>
        <w:t>appendicitis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order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decrease</w:t>
      </w:r>
      <w:r>
        <w:rPr>
          <w:spacing w:val="6"/>
        </w:rPr>
        <w:t xml:space="preserve"> </w:t>
      </w:r>
      <w:r>
        <w:rPr/>
        <w:t>perforation</w:t>
      </w:r>
      <w:r>
        <w:rPr>
          <w:spacing w:val="6"/>
        </w:rPr>
        <w:t xml:space="preserve"> </w:t>
      </w:r>
      <w:r>
        <w:rPr/>
        <w:t>risk</w:t>
      </w:r>
      <w:r>
        <w:rPr>
          <w:spacing w:val="6"/>
        </w:rPr>
        <w:t>, </w:t>
      </w:r>
      <w:r>
        <w:rPr/>
        <w:t>however</w:t>
      </w:r>
      <w:r>
        <w:rPr>
          <w:spacing w:val="6"/>
        </w:rPr>
        <w:t xml:space="preserve"> </w:t>
      </w:r>
      <w:r>
        <w:rPr/>
        <w:t>our</w:t>
      </w:r>
      <w:r>
        <w:rPr>
          <w:spacing w:val="6"/>
        </w:rPr>
        <w:t xml:space="preserve"> </w:t>
      </w:r>
      <w:r>
        <w:rPr/>
        <w:t>authors</w:t>
      </w:r>
      <w:r>
        <w:rPr>
          <w:spacing w:val="6"/>
        </w:rPr>
        <w:t xml:space="preserve"> </w:t>
      </w:r>
      <w:r>
        <w:rPr/>
        <w:t>did</w:t>
      </w:r>
      <w:r>
        <w:rPr>
          <w:spacing w:val="5"/>
        </w:rPr>
        <w:t xml:space="preserve"> </w:t>
      </w:r>
      <w:r>
        <w:rPr/>
        <w:t>not</w:t>
      </w:r>
      <w:r>
        <w:rPr>
          <w:spacing w:val="7"/>
        </w:rPr>
        <w:t xml:space="preserve"> </w:t>
      </w:r>
      <w:r>
        <w:rPr/>
        <w:t>uncover</w:t>
      </w:r>
      <w:r>
        <w:rPr>
          <w:spacing w:val="7"/>
        </w:rPr>
        <w:t xml:space="preserve"> </w:t>
      </w:r>
      <w:r>
        <w:rPr/>
        <w:t>sufficient</w:t>
      </w:r>
      <w:r>
        <w:rPr>
          <w:spacing w:val="7"/>
        </w:rPr>
        <w:t xml:space="preserve"> </w:t>
      </w:r>
      <w:r>
        <w:rPr/>
        <w:t>evidence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confirm</w:t>
      </w:r>
      <w:r>
        <w:rPr>
          <w:spacing w:val="7"/>
        </w:rPr>
        <w:t xml:space="preserve"> </w:t>
      </w:r>
      <w:r>
        <w:rPr/>
        <w:t>this</w:t>
      </w:r>
      <w:r>
        <w:rPr>
          <w:spacing w:val="7"/>
        </w:rPr>
        <w:t xml:space="preserve"> </w:t>
      </w:r>
      <w:r>
        <w:rPr/>
        <w:t>recommen</w:t>
      </w:r>
      <w:r>
        <w:rPr>
          <w:spacing w:val="7"/>
        </w:rPr>
        <w:t>-</w:t>
      </w:r>
      <w:r>
        <w:rPr>
          <w:spacing w:val="2"/>
        </w:rPr>
        <w:t xml:space="preserve"> </w:t>
      </w:r>
      <w:r>
        <w:rPr>
          <w:spacing w:val="3"/>
        </w:rPr>
        <w:t>dation and therefore make</w:t>
      </w:r>
      <w:r>
        <w:rPr>
          <w:spacing w:val="21"/>
        </w:rPr>
        <w:t xml:space="preserve"> </w:t>
      </w:r>
      <w:r>
        <w:rPr>
          <w:spacing w:val="3"/>
        </w:rPr>
        <w:t>a conditional</w:t>
      </w:r>
      <w:r>
        <w:rPr>
          <w:spacing w:val="7"/>
        </w:rPr>
        <w:t xml:space="preserve"> </w:t>
      </w:r>
      <w:r>
        <w:rPr>
          <w:spacing w:val="3"/>
        </w:rPr>
        <w:t>recommendation</w:t>
      </w:r>
      <w:r>
        <w:rPr/>
        <w:t xml:space="preserve"> </w:t>
      </w:r>
      <w:r>
        <w:rPr/>
        <w:t>for</w:t>
      </w:r>
      <w:r>
        <w:rPr>
          <w:spacing w:val="21"/>
          <w:w w:val="101"/>
        </w:rPr>
        <w:t xml:space="preserve"> </w:t>
      </w:r>
      <w:r>
        <w:rPr/>
        <w:t>either</w:t>
      </w:r>
      <w:r>
        <w:rPr>
          <w:spacing w:val="19"/>
        </w:rPr>
        <w:t xml:space="preserve"> </w:t>
      </w:r>
      <w:r>
        <w:rPr/>
        <w:t>immediate</w:t>
      </w:r>
      <w:r>
        <w:rPr>
          <w:spacing w:val="22"/>
        </w:rPr>
        <w:t xml:space="preserve"> </w:t>
      </w:r>
      <w:r>
        <w:rPr/>
        <w:t>or</w:t>
      </w:r>
      <w:r>
        <w:rPr>
          <w:spacing w:val="21"/>
        </w:rPr>
        <w:t xml:space="preserve"> </w:t>
      </w:r>
      <w:r>
        <w:rPr/>
        <w:t>delayed</w:t>
      </w:r>
      <w:r>
        <w:rPr>
          <w:spacing w:val="23"/>
          <w:w w:val="101"/>
        </w:rPr>
        <w:t xml:space="preserve"> </w:t>
      </w:r>
      <w:r>
        <w:rPr/>
        <w:t>appendectomy</w:t>
      </w:r>
      <w:r>
        <w:rPr>
          <w:spacing w:val="26"/>
        </w:rPr>
        <w:t xml:space="preserve"> </w:t>
      </w:r>
      <w:r>
        <w:rPr>
          <w:spacing w:val="23"/>
        </w:rPr>
        <w:t>(&gt;</w:t>
      </w:r>
      <w:r>
        <w:rPr>
          <w:spacing w:val="38"/>
          <w:w w:val="101"/>
        </w:rPr>
        <w:t xml:space="preserve"> </w:t>
      </w:r>
      <w:r>
        <w:rPr>
          <w:spacing w:val="23"/>
        </w:rPr>
        <w:t>12</w:t>
      </w:r>
      <w:r>
        <w:rPr>
          <w:spacing w:val="18"/>
        </w:rPr>
        <w:t xml:space="preserve"> </w:t>
      </w:r>
      <w:r>
        <w:rPr>
          <w:spacing w:val="23"/>
        </w:rPr>
        <w:t>h)</w:t>
      </w:r>
      <w:r>
        <w:rPr/>
        <w:t xml:space="preserve"> </w:t>
      </w:r>
      <w:r>
        <w:rPr>
          <w:spacing w:val="3"/>
        </w:rPr>
        <w:t>depending upon</w:t>
      </w:r>
      <w:r>
        <w:rPr>
          <w:spacing w:val="22"/>
        </w:rPr>
        <w:t xml:space="preserve"> </w:t>
      </w:r>
      <w:r>
        <w:rPr>
          <w:spacing w:val="3"/>
        </w:rPr>
        <w:t>individual patient,</w:t>
      </w:r>
      <w:r>
        <w:rPr>
          <w:spacing w:val="23"/>
        </w:rPr>
        <w:t xml:space="preserve"> </w:t>
      </w:r>
      <w:r>
        <w:rPr>
          <w:spacing w:val="3"/>
        </w:rPr>
        <w:t>surgeon,</w:t>
      </w:r>
      <w:r>
        <w:rPr>
          <w:spacing w:val="18"/>
          <w:w w:val="101"/>
        </w:rPr>
        <w:t xml:space="preserve"> </w:t>
      </w:r>
      <w:r>
        <w:rPr>
          <w:spacing w:val="3"/>
        </w:rPr>
        <w:t>or</w:t>
      </w:r>
      <w:r>
        <w:rPr>
          <w:spacing w:val="16"/>
        </w:rPr>
        <w:t xml:space="preserve"> </w:t>
      </w:r>
      <w:r>
        <w:rPr>
          <w:spacing w:val="3"/>
        </w:rPr>
        <w:t>logistical</w:t>
      </w:r>
      <w:r>
        <w:rPr/>
        <w:t xml:space="preserve"> </w:t>
      </w:r>
      <w:r>
        <w:rPr>
          <w:spacing w:val="3"/>
        </w:rPr>
        <w:t>factors.</w:t>
      </w:r>
      <w:r>
        <w:rPr>
          <w:spacing w:val="36"/>
        </w:rPr>
        <w:t xml:space="preserve"> </w:t>
      </w:r>
      <w:r>
        <w:rPr>
          <w:spacing w:val="3"/>
        </w:rPr>
        <w:t>Most</w:t>
      </w:r>
      <w:r>
        <w:rPr>
          <w:spacing w:val="16"/>
          <w:w w:val="101"/>
        </w:rPr>
        <w:t xml:space="preserve"> </w:t>
      </w:r>
      <w:r>
        <w:rPr>
          <w:spacing w:val="3"/>
        </w:rPr>
        <w:t>recent</w:t>
      </w:r>
      <w:r>
        <w:rPr>
          <w:spacing w:val="16"/>
        </w:rPr>
        <w:t xml:space="preserve"> </w:t>
      </w:r>
      <w:r>
        <w:rPr>
          <w:spacing w:val="3"/>
        </w:rPr>
        <w:t>reviews</w:t>
      </w:r>
      <w:r>
        <w:rPr>
          <w:spacing w:val="23"/>
        </w:rPr>
        <w:t xml:space="preserve"> </w:t>
      </w:r>
      <w:r>
        <w:rPr>
          <w:spacing w:val="3"/>
        </w:rPr>
        <w:t>are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agreement</w:t>
      </w:r>
      <w:r>
        <w:rPr>
          <w:spacing w:val="16"/>
          <w:w w:val="101"/>
        </w:rPr>
        <w:t xml:space="preserve"> </w:t>
      </w:r>
      <w:r>
        <w:rPr>
          <w:spacing w:val="3"/>
        </w:rPr>
        <w:t>regarding</w:t>
      </w:r>
    </w:p>
    <w:p>
      <w:pPr>
        <w:spacing w:line="258" w:lineRule="auto"/>
        <w:sectPr>
          <w:type w:val="continuous"/>
          <w:pgSz w:w="11906" w:h="15818"/>
          <w:pgMar w:top="963" w:right="1016" w:bottom="1091" w:left="1020" w:header="611" w:footer="872" w:gutter="0"/>
          <w:cols w:equalWidth="0" w:num="2">
            <w:col w:w="5003" w:space="100"/>
            <w:col w:w="4766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48"/>
          <w:footerReference w:type="default" r:id="rId49"/>
          <w:pgSz w:w="11906" w:h="15818"/>
          <w:pgMar w:top="963" w:right="1016" w:bottom="1096" w:left="1020" w:header="611" w:footer="877" w:gutter="0"/>
          <w:cols w:equalWidth="0" w:num="1">
            <w:col w:w="9869" w:space="0"/>
          </w:cols>
        </w:sectPr>
        <w:rPr/>
      </w:pPr>
    </w:p>
    <w:p>
      <w:pPr>
        <w:pStyle w:val="BodyText"/>
        <w:ind w:right="239" w:firstLine="2"/>
        <w:spacing w:before="38" w:line="255" w:lineRule="auto"/>
        <w:jc w:val="both"/>
        <w:rPr/>
      </w:pPr>
      <w:r>
        <w:rPr>
          <w:spacing w:val="2"/>
        </w:rPr>
        <w:t>implementing a shorter course of</w:t>
      </w:r>
      <w:r>
        <w:rPr>
          <w:spacing w:val="-9"/>
        </w:rPr>
        <w:t xml:space="preserve"> </w:t>
      </w:r>
      <w:r>
        <w:rPr>
          <w:spacing w:val="2"/>
        </w:rPr>
        <w:t>postoperative antibioti</w:t>
      </w:r>
      <w:r>
        <w:rPr>
          <w:spacing w:val="1"/>
        </w:rPr>
        <w:t>cs</w:t>
      </w:r>
      <w:r>
        <w:rPr/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cases</w:t>
      </w:r>
      <w:r>
        <w:rPr>
          <w:spacing w:val="21"/>
        </w:rPr>
        <w:t xml:space="preserve"> </w:t>
      </w:r>
      <w:r>
        <w:rPr>
          <w:spacing w:val="4"/>
        </w:rPr>
        <w:t>of complicated</w:t>
      </w:r>
      <w:r>
        <w:rPr>
          <w:spacing w:val="22"/>
          <w:w w:val="101"/>
        </w:rPr>
        <w:t xml:space="preserve"> </w:t>
      </w:r>
      <w:r>
        <w:rPr>
          <w:spacing w:val="4"/>
        </w:rPr>
        <w:t>appendicitis;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current</w:t>
      </w:r>
      <w:r>
        <w:rPr>
          <w:spacing w:val="16"/>
        </w:rPr>
        <w:t xml:space="preserve"> </w:t>
      </w:r>
      <w:r>
        <w:rPr>
          <w:spacing w:val="3"/>
        </w:rPr>
        <w:t>review</w:t>
      </w:r>
      <w:r>
        <w:rPr/>
        <w:t xml:space="preserve"> </w:t>
      </w:r>
      <w:r>
        <w:rPr/>
        <w:t>has</w:t>
      </w:r>
      <w:r>
        <w:rPr>
          <w:spacing w:val="13"/>
        </w:rPr>
        <w:t xml:space="preserve"> </w:t>
      </w:r>
      <w:r>
        <w:rPr/>
        <w:t>additionally</w:t>
      </w:r>
      <w:r>
        <w:rPr>
          <w:spacing w:val="13"/>
        </w:rPr>
        <w:t xml:space="preserve"> </w:t>
      </w:r>
      <w:r>
        <w:rPr/>
        <w:t>recommended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duration</w:t>
      </w:r>
      <w:r>
        <w:rPr>
          <w:spacing w:val="13"/>
        </w:rPr>
        <w:t xml:space="preserve"> </w:t>
      </w:r>
      <w:r>
        <w:rPr/>
        <w:t>be</w:t>
      </w:r>
      <w:r>
        <w:rPr>
          <w:spacing w:val="13"/>
        </w:rPr>
        <w:t xml:space="preserve"> </w:t>
      </w:r>
      <w:r>
        <w:rPr/>
        <w:t>kept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3"/>
        </w:rPr>
        <w:t>range</w:t>
      </w:r>
      <w:r>
        <w:rPr>
          <w:spacing w:val="21"/>
        </w:rPr>
        <w:t xml:space="preserve"> </w:t>
      </w:r>
      <w:r>
        <w:rPr>
          <w:spacing w:val="3"/>
        </w:rPr>
        <w:t>of 3–5</w:t>
      </w:r>
      <w:r>
        <w:rPr>
          <w:spacing w:val="20"/>
          <w:w w:val="101"/>
        </w:rPr>
        <w:t xml:space="preserve"> </w:t>
      </w:r>
      <w:r>
        <w:rPr>
          <w:spacing w:val="3"/>
        </w:rPr>
        <w:t>days</w:t>
      </w:r>
      <w:r>
        <w:rPr>
          <w:spacing w:val="22"/>
        </w:rPr>
        <w:t xml:space="preserve"> </w:t>
      </w:r>
      <w:r>
        <w:rPr>
          <w:spacing w:val="3"/>
        </w:rPr>
        <w:t>as</w:t>
      </w:r>
      <w:r>
        <w:rPr>
          <w:spacing w:val="21"/>
        </w:rPr>
        <w:t xml:space="preserve"> </w:t>
      </w:r>
      <w:r>
        <w:rPr>
          <w:spacing w:val="3"/>
        </w:rPr>
        <w:t>opposed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longer</w:t>
      </w:r>
      <w:r>
        <w:rPr>
          <w:spacing w:val="19"/>
          <w:w w:val="101"/>
        </w:rPr>
        <w:t xml:space="preserve"> </w:t>
      </w:r>
      <w:r>
        <w:rPr>
          <w:spacing w:val="2"/>
        </w:rPr>
        <w:t>courses</w:t>
      </w:r>
      <w:r>
        <w:rPr>
          <w:spacing w:val="18"/>
        </w:rPr>
        <w:t xml:space="preserve"> </w:t>
      </w:r>
      <w:r>
        <w:rPr>
          <w:spacing w:val="2"/>
        </w:rPr>
        <w:t>in</w:t>
      </w:r>
      <w:r>
        <w:rPr>
          <w:spacing w:val="21"/>
        </w:rPr>
        <w:t xml:space="preserve"> </w:t>
      </w:r>
      <w:r>
        <w:rPr>
          <w:spacing w:val="2"/>
        </w:rPr>
        <w:t>order</w:t>
      </w:r>
      <w:r>
        <w:rPr/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avoid</w:t>
      </w:r>
      <w:r>
        <w:rPr>
          <w:spacing w:val="10"/>
        </w:rPr>
        <w:t xml:space="preserve"> </w:t>
      </w:r>
      <w:r>
        <w:rPr/>
        <w:t>resistance</w:t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rPr>
          <w:i/>
          <w:iCs/>
          <w:spacing w:val="10"/>
        </w:rPr>
        <w:t>C. </w:t>
      </w:r>
      <w:r>
        <w:rPr>
          <w:i/>
          <w:iCs/>
        </w:rPr>
        <w:t>difficile</w:t>
      </w:r>
      <w:r>
        <w:rPr>
          <w:i/>
          <w:iCs/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urinary</w:t>
      </w:r>
      <w:r>
        <w:rPr>
          <w:spacing w:val="10"/>
        </w:rPr>
        <w:t xml:space="preserve"> </w:t>
      </w:r>
      <w:r>
        <w:rPr/>
        <w:t>tract</w:t>
      </w:r>
      <w:r>
        <w:rPr>
          <w:spacing w:val="10"/>
        </w:rPr>
        <w:t xml:space="preserve"> </w:t>
      </w:r>
      <w:r>
        <w:rPr/>
        <w:t>infections </w:t>
      </w:r>
      <w:r>
        <w:rPr>
          <w:spacing w:val="3"/>
        </w:rPr>
        <w:t>with no evidence of added benefit in</w:t>
      </w:r>
      <w:r>
        <w:rPr>
          <w:spacing w:val="12"/>
          <w:w w:val="101"/>
        </w:rPr>
        <w:t xml:space="preserve"> </w:t>
      </w:r>
      <w:r>
        <w:rPr>
          <w:spacing w:val="3"/>
        </w:rPr>
        <w:t>absces</w:t>
      </w:r>
      <w:r>
        <w:rPr>
          <w:spacing w:val="2"/>
        </w:rPr>
        <w:t>s</w:t>
      </w:r>
      <w:r>
        <w:rPr>
          <w:spacing w:val="6"/>
        </w:rPr>
        <w:t xml:space="preserve"> </w:t>
      </w:r>
      <w:r>
        <w:rPr>
          <w:spacing w:val="2"/>
        </w:rPr>
        <w:t>reduction.</w:t>
      </w:r>
    </w:p>
    <w:p>
      <w:pPr>
        <w:pStyle w:val="BodyText"/>
        <w:ind w:left="1" w:right="237" w:firstLine="228"/>
        <w:spacing w:before="29" w:line="257" w:lineRule="auto"/>
        <w:jc w:val="both"/>
        <w:rPr/>
      </w:pPr>
      <w:r>
        <w:rPr/>
        <w:t>The</w:t>
      </w:r>
      <w:r>
        <w:rPr>
          <w:spacing w:val="12"/>
        </w:rPr>
        <w:t xml:space="preserve"> </w:t>
      </w:r>
      <w:r>
        <w:rPr/>
        <w:t>guideline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Eastern</w:t>
      </w:r>
      <w:r>
        <w:rPr>
          <w:spacing w:val="10"/>
        </w:rPr>
        <w:t xml:space="preserve"> </w:t>
      </w:r>
      <w:r>
        <w:rPr/>
        <w:t>Association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Surgery</w:t>
      </w:r>
      <w:r>
        <w:rPr>
          <w:spacing w:val="11"/>
        </w:rPr>
        <w:t xml:space="preserve"> </w:t>
      </w:r>
      <w:r>
        <w:rPr/>
        <w:t>for </w:t>
      </w:r>
      <w:r>
        <w:rPr/>
        <w:t>Trauma</w:t>
      </w:r>
      <w:r>
        <w:rPr>
          <w:spacing w:val="19"/>
          <w:w w:val="101"/>
        </w:rPr>
        <w:t xml:space="preserve"> </w:t>
      </w:r>
      <w:r>
        <w:rPr>
          <w:spacing w:val="12"/>
        </w:rPr>
        <w:t>(</w:t>
      </w:r>
      <w:r>
        <w:rPr/>
        <w:t>EAST</w:t>
      </w:r>
      <w:r>
        <w:rPr>
          <w:spacing w:val="12"/>
        </w:rPr>
        <w:t>)</w:t>
      </w:r>
      <w:r>
        <w:rPr>
          <w:spacing w:val="14"/>
          <w:w w:val="101"/>
        </w:rPr>
        <w:t xml:space="preserve"> </w:t>
      </w:r>
      <w:r>
        <w:rPr/>
        <w:t>could</w:t>
      </w:r>
      <w:r>
        <w:rPr>
          <w:spacing w:val="12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make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recommendation</w:t>
      </w:r>
      <w:r>
        <w:rPr>
          <w:spacing w:val="13"/>
          <w:w w:val="101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or </w:t>
      </w:r>
      <w:r>
        <w:rPr/>
        <w:t>against</w:t>
      </w:r>
      <w:r>
        <w:rPr>
          <w:spacing w:val="6"/>
        </w:rPr>
        <w:t xml:space="preserve"> </w:t>
      </w:r>
      <w:r>
        <w:rPr/>
        <w:t>nonoperative</w:t>
      </w:r>
      <w:r>
        <w:rPr>
          <w:spacing w:val="6"/>
        </w:rPr>
        <w:t xml:space="preserve"> </w:t>
      </w:r>
      <w:r>
        <w:rPr/>
        <w:t>management</w:t>
      </w:r>
      <w:r>
        <w:rPr>
          <w:spacing w:val="6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primary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6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uncomplicated</w:t>
      </w:r>
      <w:r>
        <w:rPr>
          <w:spacing w:val="15"/>
          <w:w w:val="101"/>
        </w:rPr>
        <w:t xml:space="preserve"> </w:t>
      </w:r>
      <w:r>
        <w:rPr/>
        <w:t>AA</w:t>
      </w:r>
      <w:r>
        <w:rPr>
          <w:spacing w:val="29"/>
          <w:w w:val="101"/>
        </w:rPr>
        <w:t xml:space="preserve"> </w:t>
      </w:r>
      <w:r>
        <w:rPr>
          <w:spacing w:val="11"/>
        </w:rPr>
        <w:t>[</w:t>
      </w:r>
      <w:hyperlink w:history="true" w:anchor="bookmark49">
        <w:r>
          <w:rPr>
            <w:color w:val="0000FF"/>
            <w:spacing w:val="11"/>
          </w:rPr>
          <w:t>56</w:t>
        </w:r>
      </w:hyperlink>
      <w:r>
        <w:rPr>
          <w:spacing w:val="11"/>
        </w:rPr>
        <w:t>].</w:t>
      </w:r>
      <w:r>
        <w:rPr>
          <w:spacing w:val="15"/>
          <w:w w:val="101"/>
        </w:rPr>
        <w:t xml:space="preserve"> </w:t>
      </w:r>
      <w:r>
        <w:rPr/>
        <w:t>They</w:t>
      </w:r>
      <w:r>
        <w:rPr>
          <w:spacing w:val="11"/>
        </w:rPr>
        <w:t xml:space="preserve"> </w:t>
      </w:r>
      <w:r>
        <w:rPr/>
        <w:t>recommended</w:t>
      </w:r>
      <w:r>
        <w:rPr>
          <w:spacing w:val="19"/>
        </w:rPr>
        <w:t xml:space="preserve"> </w:t>
      </w:r>
      <w:r>
        <w:rPr/>
        <w:t>against</w:t>
      </w:r>
      <w:r>
        <w:rPr>
          <w:spacing w:val="11"/>
        </w:rPr>
        <w:t xml:space="preserve"> </w:t>
      </w:r>
      <w:r>
        <w:rPr/>
        <w:t>rou</w:t>
      </w:r>
      <w:r>
        <w:rPr>
          <w:spacing w:val="11"/>
        </w:rPr>
        <w:t>-</w:t>
      </w:r>
      <w:r>
        <w:rPr/>
        <w:t xml:space="preserve"> </w:t>
      </w:r>
      <w:r>
        <w:rPr>
          <w:spacing w:val="-1"/>
        </w:rPr>
        <w:t>tine interval appendectomy for patients initially treated non-</w:t>
      </w:r>
      <w:r>
        <w:rPr>
          <w:spacing w:val="9"/>
        </w:rPr>
        <w:t xml:space="preserve"> </w:t>
      </w:r>
      <w:r>
        <w:rPr/>
        <w:t>operatively for intra-abdominal abscess or phlegmon, </w:t>
      </w:r>
      <w:r>
        <w:rPr>
          <w:spacing w:val="-1"/>
        </w:rPr>
        <w:t>again</w:t>
      </w:r>
      <w:r>
        <w:rPr/>
        <w:t xml:space="preserve"> </w:t>
      </w:r>
      <w:r>
        <w:rPr>
          <w:spacing w:val="-1"/>
        </w:rPr>
        <w:t>likely due to lack of availability of</w:t>
      </w:r>
      <w:r>
        <w:rPr>
          <w:spacing w:val="-12"/>
        </w:rPr>
        <w:t xml:space="preserve"> </w:t>
      </w:r>
      <w:r>
        <w:rPr>
          <w:spacing w:val="-1"/>
        </w:rPr>
        <w:t>the most </w:t>
      </w:r>
      <w:r>
        <w:rPr>
          <w:spacing w:val="-2"/>
        </w:rPr>
        <w:t>recent evidence.</w:t>
      </w:r>
    </w:p>
    <w:p>
      <w:pPr>
        <w:pStyle w:val="BodyText"/>
        <w:ind w:right="231" w:firstLine="229"/>
        <w:spacing w:before="26" w:line="256" w:lineRule="auto"/>
        <w:jc w:val="both"/>
        <w:rPr/>
      </w:pPr>
      <w:r>
        <w:rPr>
          <w:spacing w:val="4"/>
        </w:rPr>
        <w:t>The</w:t>
      </w:r>
      <w:r>
        <w:rPr>
          <w:spacing w:val="47"/>
          <w:w w:val="101"/>
        </w:rPr>
        <w:t xml:space="preserve"> </w:t>
      </w:r>
      <w:r>
        <w:rPr>
          <w:spacing w:val="4"/>
        </w:rPr>
        <w:t>World</w:t>
      </w:r>
      <w:r>
        <w:rPr>
          <w:spacing w:val="49"/>
          <w:w w:val="101"/>
        </w:rPr>
        <w:t xml:space="preserve"> </w:t>
      </w:r>
      <w:r>
        <w:rPr>
          <w:spacing w:val="4"/>
        </w:rPr>
        <w:t>Society</w:t>
      </w:r>
      <w:r>
        <w:rPr>
          <w:spacing w:val="46"/>
          <w:w w:val="101"/>
        </w:rPr>
        <w:t xml:space="preserve"> </w:t>
      </w:r>
      <w:r>
        <w:rPr>
          <w:spacing w:val="4"/>
        </w:rPr>
        <w:t>of</w:t>
      </w:r>
      <w:r>
        <w:rPr>
          <w:spacing w:val="33"/>
          <w:w w:val="101"/>
        </w:rPr>
        <w:t xml:space="preserve"> </w:t>
      </w:r>
      <w:r>
        <w:rPr>
          <w:spacing w:val="4"/>
        </w:rPr>
        <w:t>Emergency</w:t>
      </w:r>
      <w:r>
        <w:rPr>
          <w:spacing w:val="49"/>
          <w:w w:val="101"/>
        </w:rPr>
        <w:t xml:space="preserve"> </w:t>
      </w:r>
      <w:r>
        <w:rPr>
          <w:spacing w:val="4"/>
        </w:rPr>
        <w:t>Surgery</w:t>
      </w:r>
      <w:r>
        <w:rPr/>
        <w:t xml:space="preserve">  </w:t>
      </w:r>
      <w:r>
        <w:rPr>
          <w:spacing w:val="4"/>
        </w:rPr>
        <w:t>(WSES)</w:t>
      </w:r>
      <w:r>
        <w:rPr/>
        <w:t xml:space="preserve"> </w:t>
      </w:r>
      <w:r>
        <w:rPr>
          <w:spacing w:val="2"/>
        </w:rPr>
        <w:t>reported</w:t>
      </w:r>
      <w:r>
        <w:rPr>
          <w:spacing w:val="20"/>
        </w:rPr>
        <w:t xml:space="preserve"> </w:t>
      </w:r>
      <w:r>
        <w:rPr>
          <w:spacing w:val="2"/>
        </w:rPr>
        <w:t>on</w:t>
      </w:r>
      <w:r>
        <w:rPr>
          <w:spacing w:val="22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consensus</w:t>
      </w:r>
      <w:r>
        <w:rPr>
          <w:spacing w:val="19"/>
          <w:w w:val="101"/>
        </w:rPr>
        <w:t xml:space="preserve"> </w:t>
      </w:r>
      <w:r>
        <w:rPr>
          <w:spacing w:val="2"/>
        </w:rPr>
        <w:t>con</w:t>
      </w:r>
      <w:r>
        <w:rPr>
          <w:spacing w:val="1"/>
        </w:rPr>
        <w:t>ference</w:t>
      </w:r>
      <w:r>
        <w:rPr>
          <w:spacing w:val="20"/>
        </w:rPr>
        <w:t xml:space="preserve"> </w:t>
      </w:r>
      <w:r>
        <w:rPr>
          <w:spacing w:val="1"/>
        </w:rPr>
        <w:t>on</w:t>
      </w:r>
      <w:r>
        <w:rPr>
          <w:spacing w:val="16"/>
          <w:w w:val="101"/>
        </w:rPr>
        <w:t xml:space="preserve"> </w:t>
      </w:r>
      <w:r>
        <w:rPr>
          <w:spacing w:val="1"/>
        </w:rPr>
        <w:t>the</w:t>
      </w:r>
      <w:r>
        <w:rPr>
          <w:spacing w:val="19"/>
          <w:w w:val="101"/>
        </w:rPr>
        <w:t xml:space="preserve"> </w:t>
      </w:r>
      <w:r>
        <w:rPr>
          <w:spacing w:val="1"/>
        </w:rPr>
        <w:t>diagnosis</w:t>
      </w:r>
      <w:r>
        <w:rPr>
          <w:spacing w:val="22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/>
        <w:t>treatment</w:t>
      </w:r>
      <w:r>
        <w:rPr>
          <w:spacing w:val="13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adult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acute</w:t>
      </w:r>
      <w:r>
        <w:rPr>
          <w:spacing w:val="15"/>
        </w:rPr>
        <w:t xml:space="preserve"> </w:t>
      </w:r>
      <w:r>
        <w:rPr/>
        <w:t>appendicitis</w:t>
      </w:r>
      <w:r>
        <w:rPr>
          <w:spacing w:val="8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>
          <w:spacing w:val="8"/>
        </w:rPr>
        <w:t>2015</w:t>
      </w:r>
      <w:r>
        <w:rPr/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updated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recommendations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>
          <w:spacing w:val="5"/>
        </w:rPr>
        <w:t>2020</w:t>
      </w:r>
      <w:r>
        <w:rPr>
          <w:spacing w:val="26"/>
          <w:w w:val="101"/>
        </w:rPr>
        <w:t xml:space="preserve"> </w:t>
      </w:r>
      <w:r>
        <w:rPr>
          <w:spacing w:val="5"/>
        </w:rPr>
        <w:t>[</w:t>
      </w:r>
      <w:hyperlink w:history="true" w:anchor="bookmark50">
        <w:r>
          <w:rPr>
            <w:color w:val="0000FF"/>
            <w:spacing w:val="5"/>
          </w:rPr>
          <w:t>57</w:t>
        </w:r>
      </w:hyperlink>
      <w:r>
        <w:rPr>
          <w:spacing w:val="5"/>
        </w:rPr>
        <w:t>].</w:t>
      </w:r>
      <w:r>
        <w:rPr>
          <w:spacing w:val="11"/>
        </w:rPr>
        <w:t xml:space="preserve"> </w:t>
      </w:r>
      <w:r>
        <w:rPr/>
        <w:t>For</w:t>
      </w:r>
      <w:r>
        <w:rPr>
          <w:spacing w:val="14"/>
          <w:w w:val="101"/>
        </w:rPr>
        <w:t xml:space="preserve"> </w:t>
      </w:r>
      <w:r>
        <w:rPr/>
        <w:t>diag</w:t>
      </w:r>
      <w:r>
        <w:rPr>
          <w:spacing w:val="5"/>
        </w:rPr>
        <w:t>-</w:t>
      </w:r>
      <w:r>
        <w:rPr/>
        <w:t xml:space="preserve"> </w:t>
      </w:r>
      <w:r>
        <w:rPr/>
        <w:t>nosis</w:t>
      </w:r>
      <w:r>
        <w:rPr>
          <w:spacing w:val="7"/>
        </w:rPr>
        <w:t>, </w:t>
      </w:r>
      <w:r>
        <w:rPr/>
        <w:t>they</w:t>
      </w:r>
      <w:r>
        <w:rPr>
          <w:spacing w:val="7"/>
        </w:rPr>
        <w:t xml:space="preserve"> </w:t>
      </w:r>
      <w:r>
        <w:rPr/>
        <w:t>recommend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routine</w:t>
      </w:r>
      <w:r>
        <w:rPr>
          <w:spacing w:val="7"/>
        </w:rPr>
        <w:t xml:space="preserve"> </w:t>
      </w:r>
      <w:r>
        <w:rPr/>
        <w:t>use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combination</w:t>
      </w:r>
      <w:r>
        <w:rPr>
          <w:spacing w:val="8"/>
        </w:rPr>
        <w:t xml:space="preserve"> </w:t>
      </w:r>
      <w:r>
        <w:rPr/>
        <w:t>of </w:t>
      </w:r>
      <w:r>
        <w:rPr/>
        <w:t>clinical</w:t>
      </w:r>
      <w:r>
        <w:rPr>
          <w:spacing w:val="3"/>
        </w:rPr>
        <w:t xml:space="preserve"> </w:t>
      </w:r>
      <w:r>
        <w:rPr/>
        <w:t>parameters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US</w:t>
      </w:r>
      <w:r>
        <w:rPr>
          <w:spacing w:val="3"/>
        </w:rPr>
        <w:t>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4"/>
        <w:spacing w:before="67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Implementation</w:t>
      </w:r>
    </w:p>
    <w:p>
      <w:pPr>
        <w:pStyle w:val="BodyText"/>
        <w:ind w:right="236" w:firstLine="2"/>
        <w:spacing w:before="288" w:line="257" w:lineRule="auto"/>
        <w:jc w:val="both"/>
        <w:rPr/>
      </w:pPr>
      <w:r>
        <w:rPr/>
        <w:t>The</w:t>
      </w:r>
      <w:r>
        <w:rPr>
          <w:spacing w:val="5"/>
        </w:rPr>
        <w:t xml:space="preserve"> </w:t>
      </w:r>
      <w:r>
        <w:rPr/>
        <w:t>panel</w:t>
      </w:r>
      <w:r>
        <w:rPr>
          <w:spacing w:val="5"/>
        </w:rPr>
        <w:t xml:space="preserve"> </w:t>
      </w:r>
      <w:r>
        <w:rPr/>
        <w:t>believes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feasible</w:t>
      </w:r>
      <w:r>
        <w:rPr>
          <w:spacing w:val="10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successfully</w:t>
      </w:r>
      <w:r>
        <w:rPr>
          <w:spacing w:val="10"/>
        </w:rPr>
        <w:t xml:space="preserve"> </w:t>
      </w:r>
      <w:r>
        <w:rPr/>
        <w:t>imple</w:t>
      </w:r>
      <w:r>
        <w:rPr>
          <w:spacing w:val="5"/>
        </w:rPr>
        <w:t>-</w:t>
      </w:r>
      <w:r>
        <w:rPr/>
        <w:t xml:space="preserve"> </w:t>
      </w:r>
      <w:r>
        <w:rPr>
          <w:spacing w:val="3"/>
        </w:rPr>
        <w:t>ment</w:t>
      </w:r>
      <w:r>
        <w:rPr>
          <w:spacing w:val="19"/>
          <w:w w:val="101"/>
        </w:rPr>
        <w:t xml:space="preserve"> </w:t>
      </w:r>
      <w:r>
        <w:rPr>
          <w:spacing w:val="3"/>
        </w:rPr>
        <w:t>these</w:t>
      </w:r>
      <w:r>
        <w:rPr>
          <w:spacing w:val="18"/>
        </w:rPr>
        <w:t xml:space="preserve"> </w:t>
      </w:r>
      <w:r>
        <w:rPr>
          <w:spacing w:val="3"/>
        </w:rPr>
        <w:t>recommenda</w:t>
      </w:r>
      <w:r>
        <w:rPr>
          <w:spacing w:val="2"/>
        </w:rPr>
        <w:t>tions</w:t>
      </w:r>
      <w:r>
        <w:rPr>
          <w:spacing w:val="19"/>
          <w:w w:val="101"/>
        </w:rPr>
        <w:t xml:space="preserve"> </w:t>
      </w:r>
      <w:r>
        <w:rPr>
          <w:spacing w:val="2"/>
        </w:rPr>
        <w:t>into</w:t>
      </w:r>
      <w:r>
        <w:rPr>
          <w:spacing w:val="20"/>
          <w:w w:val="101"/>
        </w:rPr>
        <w:t xml:space="preserve"> </w:t>
      </w:r>
      <w:r>
        <w:rPr>
          <w:spacing w:val="2"/>
        </w:rPr>
        <w:t>local</w:t>
      </w:r>
      <w:r>
        <w:rPr>
          <w:spacing w:val="17"/>
          <w:w w:val="101"/>
        </w:rPr>
        <w:t xml:space="preserve"> </w:t>
      </w:r>
      <w:r>
        <w:rPr>
          <w:spacing w:val="2"/>
        </w:rPr>
        <w:t>practice</w:t>
      </w:r>
      <w:r>
        <w:rPr>
          <w:spacing w:val="24"/>
        </w:rPr>
        <w:t xml:space="preserve"> </w:t>
      </w:r>
      <w:r>
        <w:rPr>
          <w:spacing w:val="2"/>
        </w:rPr>
        <w:t>and</w:t>
      </w:r>
      <w:r>
        <w:rPr>
          <w:spacing w:val="19"/>
          <w:w w:val="101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/>
        <w:t>the recommendations will be accepted b</w:t>
      </w:r>
      <w:r>
        <w:rPr>
          <w:spacing w:val="-1"/>
        </w:rPr>
        <w:t>y stakeholders. The</w:t>
      </w:r>
      <w:r>
        <w:rPr/>
        <w:t xml:space="preserve"> </w:t>
      </w:r>
      <w:r>
        <w:rPr>
          <w:spacing w:val="-1"/>
        </w:rPr>
        <w:t>main considerations regarding implementation of</w:t>
      </w:r>
      <w:r>
        <w:rPr>
          <w:spacing w:val="-14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 guide-</w:t>
      </w:r>
      <w:r>
        <w:rPr/>
        <w:t xml:space="preserve"> </w:t>
      </w:r>
      <w:r>
        <w:rPr>
          <w:spacing w:val="-1"/>
        </w:rPr>
        <w:t>line are the costs and availability of</w:t>
      </w:r>
      <w:r>
        <w:rPr>
          <w:spacing w:val="-1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testing and treatment</w:t>
      </w:r>
      <w:r>
        <w:rPr/>
        <w:t xml:space="preserve"> </w:t>
      </w:r>
      <w:r>
        <w:rPr/>
        <w:t>options</w:t>
      </w:r>
      <w:r>
        <w:rPr>
          <w:spacing w:val="7"/>
        </w:rPr>
        <w:t>. </w:t>
      </w:r>
      <w:r>
        <w:rPr/>
        <w:t>The</w:t>
      </w:r>
      <w:r>
        <w:rPr>
          <w:spacing w:val="7"/>
        </w:rPr>
        <w:t xml:space="preserve"> </w:t>
      </w:r>
      <w:r>
        <w:rPr/>
        <w:t>panel</w:t>
      </w:r>
      <w:r>
        <w:rPr>
          <w:spacing w:val="7"/>
        </w:rPr>
        <w:t xml:space="preserve"> </w:t>
      </w:r>
      <w:r>
        <w:rPr/>
        <w:t>plans</w:t>
      </w:r>
      <w:r>
        <w:rPr>
          <w:spacing w:val="7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survey</w:t>
      </w:r>
      <w:r>
        <w:rPr>
          <w:spacing w:val="8"/>
        </w:rPr>
        <w:t xml:space="preserve"> </w:t>
      </w:r>
      <w:r>
        <w:rPr/>
        <w:t>physicians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future </w:t>
      </w:r>
      <w:r>
        <w:rPr/>
        <w:t>to monitor and audit compliance with the re</w:t>
      </w:r>
      <w:r>
        <w:rPr>
          <w:spacing w:val="-1"/>
        </w:rPr>
        <w:t>commendations</w:t>
      </w:r>
      <w:r>
        <w:rPr/>
        <w:t xml:space="preserve"> </w:t>
      </w:r>
      <w:r>
        <w:rPr/>
        <w:t>put</w:t>
      </w:r>
      <w:r>
        <w:rPr>
          <w:spacing w:val="3"/>
        </w:rPr>
        <w:t xml:space="preserve"> </w:t>
      </w:r>
      <w:r>
        <w:rPr/>
        <w:t>forth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guideline</w:t>
      </w:r>
      <w:r>
        <w:rPr>
          <w:spacing w:val="3"/>
        </w:rPr>
        <w:t>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3"/>
        <w:spacing w:before="67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Updating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this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guideline</w:t>
      </w:r>
    </w:p>
    <w:p>
      <w:pPr>
        <w:pStyle w:val="BodyText"/>
        <w:ind w:right="237" w:firstLine="7"/>
        <w:spacing w:before="287" w:line="257" w:lineRule="auto"/>
        <w:jc w:val="both"/>
        <w:rPr/>
      </w:pPr>
      <w:r>
        <w:rPr>
          <w:spacing w:val="-1"/>
        </w:rPr>
        <w:t>SAGES plans to repeat a comprehensive literature re</w:t>
      </w:r>
      <w:r>
        <w:rPr>
          <w:spacing w:val="-2"/>
        </w:rPr>
        <w:t>view in</w:t>
      </w:r>
      <w:r>
        <w:rPr/>
        <w:t xml:space="preserve"> </w:t>
      </w:r>
      <w:r>
        <w:rPr>
          <w:spacing w:val="-2"/>
        </w:rPr>
        <w:t>approximately three years to reevaluate and identi</w:t>
      </w:r>
      <w:r>
        <w:rPr>
          <w:spacing w:val="-3"/>
        </w:rPr>
        <w:t>fy any new</w:t>
      </w:r>
      <w:r>
        <w:rPr/>
        <w:t xml:space="preserve"> </w:t>
      </w:r>
      <w:r>
        <w:rPr>
          <w:spacing w:val="-1"/>
        </w:rPr>
        <w:t>evidence. Particular attention wil</w:t>
      </w:r>
      <w:r>
        <w:rPr>
          <w:spacing w:val="-2"/>
        </w:rPr>
        <w:t>l be paid to any future stud-</w:t>
      </w:r>
      <w:r>
        <w:rPr/>
        <w:t xml:space="preserve"> </w:t>
      </w:r>
      <w:r>
        <w:rPr/>
        <w:t>ies</w:t>
      </w:r>
      <w:r>
        <w:rPr>
          <w:spacing w:val="12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specifically</w:t>
      </w:r>
      <w:r>
        <w:rPr>
          <w:spacing w:val="15"/>
        </w:rPr>
        <w:t xml:space="preserve"> </w:t>
      </w:r>
      <w:r>
        <w:rPr/>
        <w:t>address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research</w:t>
      </w:r>
      <w:r>
        <w:rPr>
          <w:spacing w:val="12"/>
        </w:rPr>
        <w:t xml:space="preserve"> </w:t>
      </w:r>
      <w:r>
        <w:rPr/>
        <w:t>recommendations </w:t>
      </w:r>
      <w:r>
        <w:rPr/>
        <w:t>proposed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this</w:t>
      </w:r>
      <w:r>
        <w:rPr>
          <w:spacing w:val="16"/>
          <w:w w:val="101"/>
        </w:rPr>
        <w:t xml:space="preserve"> </w:t>
      </w:r>
      <w:r>
        <w:rPr/>
        <w:t>guideline</w:t>
      </w:r>
      <w:r>
        <w:rPr>
          <w:spacing w:val="9"/>
        </w:rPr>
        <w:t>. </w:t>
      </w:r>
      <w:r>
        <w:rPr/>
        <w:t>A</w:t>
      </w:r>
      <w:r>
        <w:rPr>
          <w:spacing w:val="12"/>
        </w:rPr>
        <w:t xml:space="preserve"> </w:t>
      </w:r>
      <w:r>
        <w:rPr/>
        <w:t>formal</w:t>
      </w:r>
      <w:r>
        <w:rPr>
          <w:spacing w:val="9"/>
        </w:rPr>
        <w:t xml:space="preserve"> </w:t>
      </w:r>
      <w:r>
        <w:rPr/>
        <w:t>update</w:t>
      </w:r>
      <w:r>
        <w:rPr>
          <w:spacing w:val="12"/>
          <w:w w:val="101"/>
        </w:rPr>
        <w:t xml:space="preserve"> </w:t>
      </w:r>
      <w:r>
        <w:rPr/>
        <w:t>will</w:t>
      </w:r>
      <w:r>
        <w:rPr>
          <w:spacing w:val="8"/>
        </w:rPr>
        <w:t xml:space="preserve"> </w:t>
      </w:r>
      <w:r>
        <w:rPr/>
        <w:t>be</w:t>
      </w:r>
      <w:r>
        <w:rPr>
          <w:spacing w:val="13"/>
          <w:w w:val="101"/>
        </w:rPr>
        <w:t xml:space="preserve"> </w:t>
      </w:r>
      <w:r>
        <w:rPr/>
        <w:t>gener</w:t>
      </w:r>
      <w:r>
        <w:rPr>
          <w:spacing w:val="9"/>
        </w:rPr>
        <w:t>-</w:t>
      </w:r>
      <w:r>
        <w:rPr/>
        <w:t xml:space="preserve"> </w:t>
      </w:r>
      <w:r>
        <w:rPr>
          <w:spacing w:val="2"/>
        </w:rPr>
        <w:t>ated</w:t>
      </w:r>
      <w:r>
        <w:rPr>
          <w:spacing w:val="17"/>
        </w:rPr>
        <w:t xml:space="preserve"> </w:t>
      </w:r>
      <w:r>
        <w:rPr>
          <w:spacing w:val="2"/>
        </w:rPr>
        <w:t>when</w:t>
      </w:r>
      <w:r>
        <w:rPr>
          <w:spacing w:val="22"/>
          <w:w w:val="101"/>
        </w:rPr>
        <w:t xml:space="preserve"> </w:t>
      </w:r>
      <w:r>
        <w:rPr>
          <w:spacing w:val="2"/>
        </w:rPr>
        <w:t>substantial</w:t>
      </w:r>
      <w:r>
        <w:rPr>
          <w:spacing w:val="16"/>
        </w:rPr>
        <w:t xml:space="preserve"> </w:t>
      </w:r>
      <w:r>
        <w:rPr>
          <w:spacing w:val="2"/>
        </w:rPr>
        <w:t>literatur</w:t>
      </w:r>
      <w:r>
        <w:rPr>
          <w:spacing w:val="1"/>
        </w:rPr>
        <w:t>e</w:t>
      </w:r>
      <w:r>
        <w:rPr>
          <w:spacing w:val="15"/>
          <w:w w:val="101"/>
        </w:rPr>
        <w:t xml:space="preserve"> </w:t>
      </w:r>
      <w:r>
        <w:rPr>
          <w:spacing w:val="1"/>
        </w:rPr>
        <w:t>is</w:t>
      </w:r>
      <w:r>
        <w:rPr>
          <w:spacing w:val="18"/>
        </w:rPr>
        <w:t xml:space="preserve"> </w:t>
      </w:r>
      <w:r>
        <w:rPr>
          <w:spacing w:val="1"/>
        </w:rPr>
        <w:t>detected.</w:t>
      </w:r>
      <w:r>
        <w:rPr>
          <w:spacing w:val="16"/>
        </w:rPr>
        <w:t xml:space="preserve"> </w:t>
      </w:r>
      <w:r>
        <w:rPr>
          <w:spacing w:val="1"/>
        </w:rPr>
        <w:t>The</w:t>
      </w:r>
      <w:r>
        <w:rPr>
          <w:spacing w:val="19"/>
          <w:w w:val="101"/>
        </w:rPr>
        <w:t xml:space="preserve"> </w:t>
      </w:r>
      <w:r>
        <w:rPr>
          <w:spacing w:val="1"/>
        </w:rPr>
        <w:t>adoption</w:t>
      </w:r>
      <w:r>
        <w:rPr/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implementation</w:t>
      </w:r>
      <w:r>
        <w:rPr>
          <w:spacing w:val="21"/>
        </w:rPr>
        <w:t xml:space="preserve"> </w:t>
      </w:r>
      <w:r>
        <w:rPr>
          <w:spacing w:val="3"/>
        </w:rPr>
        <w:t>of this</w:t>
      </w:r>
      <w:r>
        <w:rPr>
          <w:spacing w:val="20"/>
          <w:w w:val="101"/>
        </w:rPr>
        <w:t xml:space="preserve"> </w:t>
      </w:r>
      <w:r>
        <w:rPr>
          <w:spacing w:val="2"/>
        </w:rPr>
        <w:t>guideline’s</w:t>
      </w:r>
      <w:r>
        <w:rPr>
          <w:spacing w:val="16"/>
        </w:rPr>
        <w:t xml:space="preserve"> </w:t>
      </w:r>
      <w:r>
        <w:rPr>
          <w:spacing w:val="2"/>
        </w:rPr>
        <w:t>recommendations</w:t>
      </w:r>
      <w:r>
        <w:rPr/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assessed</w:t>
      </w:r>
      <w:r>
        <w:rPr>
          <w:spacing w:val="2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an</w:t>
      </w:r>
      <w:r>
        <w:rPr>
          <w:spacing w:val="2"/>
        </w:rPr>
        <w:t xml:space="preserve"> </w:t>
      </w:r>
      <w:r>
        <w:rPr/>
        <w:t>interval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future</w:t>
      </w:r>
      <w:r>
        <w:rPr>
          <w:spacing w:val="2"/>
        </w:rPr>
        <w:t>.</w:t>
      </w:r>
    </w:p>
    <w:p>
      <w:pPr>
        <w:ind w:left="14"/>
        <w:spacing w:before="221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Limitations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of</w:t>
      </w:r>
      <w:r>
        <w:rPr>
          <w:rFonts w:ascii="Calibri" w:hAnsi="Calibri" w:eastAsia="Calibri" w:cs="Calibri"/>
          <w:sz w:val="22"/>
          <w:szCs w:val="22"/>
          <w:b/>
          <w:bCs/>
          <w:spacing w:val="-9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this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guideline</w:t>
      </w:r>
    </w:p>
    <w:p>
      <w:pPr>
        <w:pStyle w:val="BodyText"/>
        <w:ind w:right="230" w:firstLine="2"/>
        <w:spacing w:before="291" w:line="250" w:lineRule="auto"/>
        <w:jc w:val="both"/>
        <w:rPr/>
      </w:pPr>
      <w:r>
        <w:rPr>
          <w:spacing w:val="4"/>
        </w:rPr>
        <w:t>There</w:t>
      </w:r>
      <w:r>
        <w:rPr>
          <w:spacing w:val="23"/>
        </w:rPr>
        <w:t xml:space="preserve"> </w:t>
      </w:r>
      <w:r>
        <w:rPr>
          <w:spacing w:val="4"/>
        </w:rPr>
        <w:t>are</w:t>
      </w:r>
      <w:r>
        <w:rPr>
          <w:spacing w:val="23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number</w:t>
      </w:r>
      <w:r>
        <w:rPr>
          <w:spacing w:val="21"/>
        </w:rPr>
        <w:t xml:space="preserve"> </w:t>
      </w:r>
      <w:r>
        <w:rPr>
          <w:spacing w:val="4"/>
        </w:rPr>
        <w:t>of limita</w:t>
      </w:r>
      <w:r>
        <w:rPr>
          <w:spacing w:val="3"/>
        </w:rPr>
        <w:t>tions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this</w:t>
      </w:r>
      <w:r>
        <w:rPr>
          <w:spacing w:val="21"/>
        </w:rPr>
        <w:t xml:space="preserve"> </w:t>
      </w:r>
      <w:r>
        <w:rPr>
          <w:spacing w:val="3"/>
        </w:rPr>
        <w:t>guideline.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main limitation is the</w:t>
      </w:r>
      <w:r>
        <w:rPr>
          <w:spacing w:val="13"/>
          <w:w w:val="101"/>
        </w:rPr>
        <w:t xml:space="preserve"> </w:t>
      </w:r>
      <w:r>
        <w:rPr>
          <w:spacing w:val="3"/>
        </w:rPr>
        <w:t>low</w:t>
      </w:r>
      <w:r>
        <w:rPr>
          <w:spacing w:val="14"/>
        </w:rPr>
        <w:t xml:space="preserve"> </w:t>
      </w:r>
      <w:r>
        <w:rPr>
          <w:spacing w:val="3"/>
        </w:rPr>
        <w:t>certainty</w:t>
      </w:r>
      <w:r>
        <w:rPr>
          <w:spacing w:val="14"/>
          <w:w w:val="101"/>
        </w:rPr>
        <w:t xml:space="preserve"> </w:t>
      </w:r>
      <w:r>
        <w:rPr>
          <w:spacing w:val="3"/>
        </w:rPr>
        <w:t>of evidence</w:t>
      </w:r>
      <w:r>
        <w:rPr>
          <w:spacing w:val="13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r</w:t>
      </w:r>
      <w:r>
        <w:rPr>
          <w:spacing w:val="16"/>
        </w:rPr>
        <w:t xml:space="preserve"> </w:t>
      </w:r>
      <w:r>
        <w:rPr>
          <w:spacing w:val="2"/>
        </w:rPr>
        <w:t>all</w:t>
      </w:r>
      <w:r>
        <w:rPr>
          <w:spacing w:val="15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key</w:t>
      </w:r>
      <w:r>
        <w:rPr>
          <w:spacing w:val="27"/>
          <w:w w:val="101"/>
        </w:rPr>
        <w:t xml:space="preserve"> </w:t>
      </w:r>
      <w:r>
        <w:rPr>
          <w:spacing w:val="4"/>
        </w:rPr>
        <w:t>questions.</w:t>
      </w:r>
      <w:r>
        <w:rPr>
          <w:spacing w:val="25"/>
          <w:w w:val="101"/>
        </w:rPr>
        <w:t xml:space="preserve"> </w:t>
      </w:r>
      <w:r>
        <w:rPr>
          <w:spacing w:val="4"/>
        </w:rPr>
        <w:t>There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5"/>
          <w:w w:val="101"/>
        </w:rPr>
        <w:t xml:space="preserve"> </w:t>
      </w:r>
      <w:r>
        <w:rPr>
          <w:spacing w:val="4"/>
        </w:rPr>
        <w:t>minimal</w:t>
      </w:r>
      <w:r>
        <w:rPr>
          <w:spacing w:val="26"/>
        </w:rPr>
        <w:t xml:space="preserve"> </w:t>
      </w:r>
      <w:r>
        <w:rPr>
          <w:spacing w:val="4"/>
        </w:rPr>
        <w:t>long-term</w:t>
      </w:r>
      <w:r>
        <w:rPr>
          <w:spacing w:val="28"/>
        </w:rPr>
        <w:t xml:space="preserve"> </w:t>
      </w:r>
      <w:r>
        <w:rPr>
          <w:spacing w:val="4"/>
        </w:rPr>
        <w:t>data</w:t>
      </w:r>
      <w:r>
        <w:rPr>
          <w:spacing w:val="26"/>
          <w:w w:val="101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>
          <w:spacing w:val="6"/>
        </w:rPr>
        <w:t>both</w:t>
      </w:r>
      <w:r>
        <w:rPr>
          <w:spacing w:val="32"/>
        </w:rPr>
        <w:t xml:space="preserve"> </w:t>
      </w:r>
      <w:r>
        <w:rPr>
          <w:spacing w:val="6"/>
        </w:rPr>
        <w:t>recurrence</w:t>
      </w:r>
      <w:r>
        <w:rPr>
          <w:spacing w:val="36"/>
        </w:rPr>
        <w:t xml:space="preserve"> </w:t>
      </w:r>
      <w:r>
        <w:rPr>
          <w:spacing w:val="6"/>
        </w:rPr>
        <w:t>of</w:t>
      </w:r>
      <w:r>
        <w:rPr>
          <w:spacing w:val="27"/>
          <w:w w:val="101"/>
        </w:rPr>
        <w:t xml:space="preserve"> </w:t>
      </w:r>
      <w:r>
        <w:rPr>
          <w:spacing w:val="6"/>
        </w:rPr>
        <w:t>appendicitis</w:t>
      </w:r>
      <w:r>
        <w:rPr>
          <w:spacing w:val="38"/>
        </w:rPr>
        <w:t xml:space="preserve"> </w:t>
      </w:r>
      <w:r>
        <w:rPr>
          <w:spacing w:val="6"/>
        </w:rPr>
        <w:t>and</w:t>
      </w:r>
      <w:r>
        <w:rPr>
          <w:spacing w:val="33"/>
        </w:rPr>
        <w:t xml:space="preserve"> </w:t>
      </w:r>
      <w:r>
        <w:rPr>
          <w:spacing w:val="6"/>
        </w:rPr>
        <w:t>malignancy</w:t>
      </w:r>
      <w:r>
        <w:rPr>
          <w:spacing w:val="31"/>
          <w:w w:val="101"/>
        </w:rPr>
        <w:t xml:space="preserve"> </w:t>
      </w:r>
      <w:r>
        <w:rPr>
          <w:spacing w:val="6"/>
        </w:rPr>
        <w:t>rates,</w:t>
      </w:r>
      <w:r>
        <w:rPr/>
        <w:t xml:space="preserve"> </w:t>
      </w:r>
      <w:r>
        <w:rPr>
          <w:spacing w:val="2"/>
        </w:rPr>
        <w:t>which decreases the ability to strongly</w:t>
      </w:r>
      <w:r>
        <w:rPr>
          <w:spacing w:val="10"/>
        </w:rPr>
        <w:t xml:space="preserve"> </w:t>
      </w:r>
      <w:r>
        <w:rPr>
          <w:spacing w:val="2"/>
        </w:rPr>
        <w:t>advocate</w:t>
      </w:r>
      <w:r>
        <w:rPr>
          <w:spacing w:val="6"/>
        </w:rPr>
        <w:t xml:space="preserve"> </w:t>
      </w:r>
      <w:r>
        <w:rPr>
          <w:spacing w:val="2"/>
        </w:rPr>
        <w:t>for</w:t>
      </w:r>
      <w:r>
        <w:rPr>
          <w:spacing w:val="9"/>
        </w:rPr>
        <w:t xml:space="preserve"> </w:t>
      </w:r>
      <w:r>
        <w:rPr>
          <w:spacing w:val="2"/>
        </w:rPr>
        <w:t>a p</w:t>
      </w:r>
      <w:r>
        <w:rPr>
          <w:spacing w:val="1"/>
        </w:rPr>
        <w:t>ar-</w:t>
      </w:r>
      <w:r>
        <w:rPr/>
        <w:t xml:space="preserve"> </w:t>
      </w:r>
      <w:r>
        <w:rPr>
          <w:spacing w:val="4"/>
        </w:rPr>
        <w:t>ticular</w:t>
      </w:r>
      <w:r>
        <w:rPr>
          <w:spacing w:val="15"/>
          <w:w w:val="101"/>
        </w:rPr>
        <w:t xml:space="preserve"> </w:t>
      </w:r>
      <w:r>
        <w:rPr>
          <w:spacing w:val="4"/>
        </w:rPr>
        <w:t>recommendation.</w:t>
      </w:r>
      <w:r>
        <w:rPr>
          <w:spacing w:val="18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add</w:t>
      </w:r>
      <w:r>
        <w:rPr>
          <w:spacing w:val="3"/>
        </w:rPr>
        <w:t>ition,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level</w:t>
      </w:r>
      <w:r>
        <w:rPr>
          <w:spacing w:val="20"/>
          <w:w w:val="101"/>
        </w:rPr>
        <w:t xml:space="preserve"> </w:t>
      </w:r>
      <w:r>
        <w:rPr>
          <w:spacing w:val="3"/>
        </w:rPr>
        <w:t>of impor-</w:t>
      </w:r>
      <w:r>
        <w:rPr/>
        <w:t xml:space="preserve"> </w:t>
      </w:r>
      <w:r>
        <w:rPr>
          <w:spacing w:val="4"/>
        </w:rPr>
        <w:t>tance</w:t>
      </w:r>
      <w:r>
        <w:rPr>
          <w:spacing w:val="20"/>
        </w:rPr>
        <w:t xml:space="preserve"> </w:t>
      </w:r>
      <w:r>
        <w:rPr>
          <w:spacing w:val="4"/>
        </w:rPr>
        <w:t>for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patient-centered</w:t>
      </w:r>
      <w:r>
        <w:rPr>
          <w:spacing w:val="21"/>
        </w:rPr>
        <w:t xml:space="preserve"> </w:t>
      </w:r>
      <w:r>
        <w:rPr>
          <w:spacing w:val="4"/>
        </w:rPr>
        <w:t>outcomes</w:t>
      </w:r>
      <w:r>
        <w:rPr>
          <w:spacing w:val="20"/>
        </w:rPr>
        <w:t xml:space="preserve"> </w:t>
      </w:r>
      <w:r>
        <w:rPr>
          <w:spacing w:val="4"/>
        </w:rPr>
        <w:t>was</w:t>
      </w:r>
      <w:r>
        <w:rPr>
          <w:spacing w:val="20"/>
          <w:w w:val="101"/>
        </w:rPr>
        <w:t xml:space="preserve"> </w:t>
      </w:r>
      <w:r>
        <w:rPr>
          <w:spacing w:val="3"/>
        </w:rPr>
        <w:t>determined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35" w:line="254" w:lineRule="auto"/>
        <w:jc w:val="both"/>
        <w:rPr/>
      </w:pPr>
      <w:r>
        <w:rPr>
          <w:spacing w:val="4"/>
        </w:rPr>
        <w:t>by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panel</w:t>
      </w:r>
      <w:r>
        <w:rPr>
          <w:spacing w:val="22"/>
          <w:w w:val="101"/>
        </w:rPr>
        <w:t xml:space="preserve"> </w:t>
      </w:r>
      <w:r>
        <w:rPr>
          <w:spacing w:val="4"/>
        </w:rPr>
        <w:t>members</w:t>
      </w:r>
      <w:r>
        <w:rPr>
          <w:spacing w:val="20"/>
        </w:rPr>
        <w:t xml:space="preserve"> </w:t>
      </w:r>
      <w:r>
        <w:rPr>
          <w:spacing w:val="4"/>
        </w:rPr>
        <w:t>rather</w:t>
      </w:r>
      <w:r>
        <w:rPr>
          <w:spacing w:val="21"/>
        </w:rPr>
        <w:t xml:space="preserve"> </w:t>
      </w:r>
      <w:r>
        <w:rPr>
          <w:spacing w:val="4"/>
        </w:rPr>
        <w:t>than</w:t>
      </w:r>
      <w:r>
        <w:rPr>
          <w:spacing w:val="19"/>
          <w:w w:val="101"/>
        </w:rPr>
        <w:t xml:space="preserve"> </w:t>
      </w:r>
      <w:r>
        <w:rPr>
          <w:spacing w:val="4"/>
        </w:rPr>
        <w:t>by</w:t>
      </w:r>
      <w:r>
        <w:rPr>
          <w:spacing w:val="20"/>
        </w:rPr>
        <w:t xml:space="preserve"> </w:t>
      </w:r>
      <w:r>
        <w:rPr>
          <w:spacing w:val="4"/>
        </w:rPr>
        <w:t>patient</w:t>
      </w:r>
      <w:r>
        <w:rPr>
          <w:spacing w:val="26"/>
          <w:w w:val="101"/>
        </w:rPr>
        <w:t xml:space="preserve"> </w:t>
      </w:r>
      <w:r>
        <w:rPr>
          <w:spacing w:val="4"/>
        </w:rPr>
        <w:t>advocates.</w:t>
      </w:r>
      <w:r>
        <w:rPr/>
        <w:t xml:space="preserve"> </w:t>
      </w:r>
      <w:r>
        <w:rPr>
          <w:spacing w:val="3"/>
        </w:rPr>
        <w:t>As</w:t>
      </w:r>
      <w:r>
        <w:rPr>
          <w:spacing w:val="16"/>
          <w:w w:val="101"/>
        </w:rPr>
        <w:t xml:space="preserve"> </w:t>
      </w:r>
      <w:r>
        <w:rPr>
          <w:spacing w:val="3"/>
        </w:rPr>
        <w:t>such, despite attempting to take</w:t>
      </w:r>
      <w:r>
        <w:rPr>
          <w:spacing w:val="8"/>
        </w:rPr>
        <w:t xml:space="preserve"> </w:t>
      </w:r>
      <w:r>
        <w:rPr>
          <w:spacing w:val="2"/>
        </w:rPr>
        <w:t>this</w:t>
      </w:r>
      <w:r>
        <w:rPr>
          <w:spacing w:val="9"/>
        </w:rPr>
        <w:t xml:space="preserve"> </w:t>
      </w:r>
      <w:r>
        <w:rPr>
          <w:spacing w:val="2"/>
        </w:rPr>
        <w:t>into</w:t>
      </w:r>
      <w:r>
        <w:rPr>
          <w:spacing w:val="14"/>
        </w:rPr>
        <w:t xml:space="preserve"> </w:t>
      </w:r>
      <w:r>
        <w:rPr>
          <w:spacing w:val="2"/>
        </w:rPr>
        <w:t>account,</w:t>
      </w:r>
      <w:r>
        <w:rPr>
          <w:spacing w:val="11"/>
        </w:rPr>
        <w:t xml:space="preserve"> </w:t>
      </w:r>
      <w:r>
        <w:rPr>
          <w:spacing w:val="2"/>
        </w:rPr>
        <w:t>dif-</w:t>
      </w:r>
      <w:r>
        <w:rPr/>
        <w:t xml:space="preserve"> </w:t>
      </w:r>
      <w:r>
        <w:rPr>
          <w:spacing w:val="4"/>
        </w:rPr>
        <w:t>ferent</w:t>
      </w:r>
      <w:r>
        <w:rPr>
          <w:spacing w:val="24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7"/>
        </w:rPr>
        <w:t xml:space="preserve"> </w:t>
      </w:r>
      <w:r>
        <w:rPr>
          <w:spacing w:val="4"/>
        </w:rPr>
        <w:t>may</w:t>
      </w:r>
      <w:r>
        <w:rPr>
          <w:spacing w:val="24"/>
          <w:w w:val="101"/>
        </w:rPr>
        <w:t xml:space="preserve"> </w:t>
      </w:r>
      <w:r>
        <w:rPr>
          <w:spacing w:val="4"/>
        </w:rPr>
        <w:t>place</w:t>
      </w:r>
      <w:r>
        <w:rPr>
          <w:spacing w:val="27"/>
        </w:rPr>
        <w:t xml:space="preserve"> </w:t>
      </w:r>
      <w:r>
        <w:rPr>
          <w:spacing w:val="4"/>
        </w:rPr>
        <w:t>more</w:t>
      </w:r>
      <w:r>
        <w:rPr>
          <w:spacing w:val="29"/>
          <w:w w:val="101"/>
        </w:rPr>
        <w:t xml:space="preserve"> </w:t>
      </w:r>
      <w:r>
        <w:rPr>
          <w:spacing w:val="4"/>
        </w:rPr>
        <w:t>or</w:t>
      </w:r>
      <w:r>
        <w:rPr>
          <w:spacing w:val="27"/>
        </w:rPr>
        <w:t xml:space="preserve"> </w:t>
      </w:r>
      <w:r>
        <w:rPr>
          <w:spacing w:val="4"/>
        </w:rPr>
        <w:t>less</w:t>
      </w:r>
      <w:r>
        <w:rPr>
          <w:spacing w:val="27"/>
          <w:w w:val="101"/>
        </w:rPr>
        <w:t xml:space="preserve"> </w:t>
      </w:r>
      <w:r>
        <w:rPr>
          <w:spacing w:val="4"/>
        </w:rPr>
        <w:t>weight</w:t>
      </w:r>
      <w:r>
        <w:rPr>
          <w:spacing w:val="29"/>
          <w:w w:val="101"/>
        </w:rPr>
        <w:t xml:space="preserve"> </w:t>
      </w:r>
      <w:r>
        <w:rPr>
          <w:spacing w:val="4"/>
        </w:rPr>
        <w:t>on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"/>
        </w:rPr>
        <w:t>se</w:t>
      </w:r>
      <w:r>
        <w:rPr/>
        <w:t xml:space="preserve"> </w:t>
      </w:r>
      <w:r>
        <w:rPr>
          <w:spacing w:val="3"/>
        </w:rPr>
        <w:t>individual outcomes, which would potentially</w:t>
      </w:r>
      <w:r>
        <w:rPr>
          <w:spacing w:val="12"/>
        </w:rPr>
        <w:t xml:space="preserve"> </w:t>
      </w:r>
      <w:r>
        <w:rPr>
          <w:spacing w:val="3"/>
        </w:rPr>
        <w:t>change</w:t>
      </w:r>
      <w:r>
        <w:rPr>
          <w:spacing w:val="9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/>
        <w:t xml:space="preserve"> </w:t>
      </w:r>
      <w:r>
        <w:rPr>
          <w:spacing w:val="2"/>
        </w:rPr>
        <w:t>balance of effects.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13"/>
        <w:spacing w:before="68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Health equity assessment</w:t>
      </w:r>
    </w:p>
    <w:p>
      <w:pPr>
        <w:pStyle w:val="BodyText"/>
        <w:ind w:left="1"/>
        <w:spacing w:before="287" w:line="261" w:lineRule="auto"/>
        <w:jc w:val="both"/>
        <w:rPr/>
      </w:pPr>
      <w:r>
        <w:rPr>
          <w:spacing w:val="-2"/>
        </w:rPr>
        <w:t>T</w:t>
      </w:r>
      <w:r>
        <w:rPr>
          <w:spacing w:val="-1"/>
        </w:rPr>
        <w:t>he pediatric literature is replete with evidence of</w:t>
      </w:r>
      <w:r>
        <w:rPr>
          <w:spacing w:val="-2"/>
        </w:rPr>
        <w:t xml:space="preserve"> </w:t>
      </w:r>
      <w:r>
        <w:rPr>
          <w:spacing w:val="-1"/>
        </w:rPr>
        <w:t>racial an</w:t>
      </w:r>
      <w:r>
        <w:rPr/>
        <w:t>d </w:t>
      </w:r>
      <w:r>
        <w:rPr/>
        <w:t>socioeconomic</w:t>
      </w:r>
      <w:r>
        <w:rPr>
          <w:spacing w:val="13"/>
          <w:w w:val="101"/>
        </w:rPr>
        <w:t xml:space="preserve"> </w:t>
      </w:r>
      <w:r>
        <w:rPr/>
        <w:t>disparities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perforation</w:t>
      </w:r>
      <w:r>
        <w:rPr>
          <w:spacing w:val="15"/>
        </w:rPr>
        <w:t xml:space="preserve"> </w:t>
      </w:r>
      <w:r>
        <w:rPr/>
        <w:t>rates</w:t>
      </w:r>
      <w:r>
        <w:rPr>
          <w:spacing w:val="15"/>
          <w:w w:val="101"/>
        </w:rPr>
        <w:t xml:space="preserve"> </w:t>
      </w:r>
      <w:r>
        <w:rPr/>
        <w:t>among</w:t>
      </w:r>
      <w:r>
        <w:rPr>
          <w:spacing w:val="15"/>
        </w:rPr>
        <w:t xml:space="preserve"> </w:t>
      </w:r>
      <w:r>
        <w:rPr/>
        <w:t>chil</w:t>
      </w:r>
      <w:r>
        <w:rPr>
          <w:spacing w:val="15"/>
        </w:rPr>
        <w:t>-</w:t>
      </w:r>
      <w:r>
        <w:rPr/>
        <w:t xml:space="preserve"> </w:t>
      </w:r>
      <w:r>
        <w:rPr>
          <w:spacing w:val="-1"/>
        </w:rPr>
        <w:t>dren with acute appendicitis</w:t>
      </w:r>
      <w:r>
        <w:rPr>
          <w:spacing w:val="12"/>
          <w:w w:val="101"/>
        </w:rPr>
        <w:t xml:space="preserve"> </w:t>
      </w:r>
      <w:r>
        <w:rPr>
          <w:spacing w:val="-1"/>
        </w:rPr>
        <w:t>[</w:t>
      </w:r>
      <w:hyperlink w:history="true" w:anchor="bookmark51">
        <w:r>
          <w:rPr>
            <w:color w:val="0000FF"/>
            <w:spacing w:val="-1"/>
          </w:rPr>
          <w:t>58</w:t>
        </w:r>
      </w:hyperlink>
      <w:r>
        <w:rPr>
          <w:spacing w:val="-1"/>
        </w:rPr>
        <w:t>, </w:t>
      </w:r>
      <w:hyperlink w:history="true" w:anchor="bookmark52">
        <w:r>
          <w:rPr>
            <w:color w:val="0000FF"/>
            <w:spacing w:val="-1"/>
          </w:rPr>
          <w:t>59</w:t>
        </w:r>
      </w:hyperlink>
      <w:r>
        <w:rPr>
          <w:spacing w:val="-1"/>
        </w:rPr>
        <w:t>]. There is also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from the Southern California Kaiser</w:t>
      </w:r>
      <w:r>
        <w:rPr>
          <w:spacing w:val="-2"/>
        </w:rPr>
        <w:t xml:space="preserve"> Permanente system that</w:t>
      </w:r>
      <w:r>
        <w:rPr/>
        <w:t xml:space="preserve"> </w:t>
      </w:r>
      <w:r>
        <w:rPr>
          <w:spacing w:val="-1"/>
        </w:rPr>
        <w:t>these disparities can be eliminated when patients of all</w:t>
      </w:r>
      <w:r>
        <w:rPr>
          <w:spacing w:val="-2"/>
        </w:rPr>
        <w:t xml:space="preserve"> races</w:t>
      </w:r>
      <w:r>
        <w:rPr/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socioeconomic</w:t>
      </w:r>
      <w:r>
        <w:rPr>
          <w:spacing w:val="14"/>
        </w:rPr>
        <w:t xml:space="preserve"> </w:t>
      </w:r>
      <w:r>
        <w:rPr/>
        <w:t>statuses have equal access to</w:t>
      </w:r>
      <w:r>
        <w:rPr>
          <w:spacing w:val="9"/>
        </w:rPr>
        <w:t xml:space="preserve"> </w:t>
      </w:r>
      <w:r>
        <w:rPr/>
        <w:t>care</w:t>
      </w:r>
      <w:r>
        <w:rPr>
          <w:spacing w:val="21"/>
          <w:w w:val="101"/>
        </w:rPr>
        <w:t xml:space="preserve"> </w:t>
      </w:r>
      <w:r>
        <w:rPr/>
        <w:t>[</w:t>
      </w:r>
      <w:hyperlink w:history="true" w:anchor="bookmark53">
        <w:r>
          <w:rPr>
            <w:color w:val="0000FF"/>
            <w:spacing w:val="-1"/>
          </w:rPr>
          <w:t>60</w:t>
        </w:r>
      </w:hyperlink>
      <w:r>
        <w:rPr>
          <w:spacing w:val="-1"/>
        </w:rPr>
        <w:t>].</w:t>
      </w:r>
      <w:r>
        <w:rPr/>
        <w:t xml:space="preserve"> </w:t>
      </w:r>
      <w:r>
        <w:rPr>
          <w:spacing w:val="2"/>
        </w:rPr>
        <w:t>The</w:t>
      </w:r>
      <w:r>
        <w:rPr>
          <w:spacing w:val="34"/>
        </w:rPr>
        <w:t xml:space="preserve"> </w:t>
      </w:r>
      <w:r>
        <w:rPr>
          <w:spacing w:val="2"/>
        </w:rPr>
        <w:t>adult</w:t>
      </w:r>
      <w:r>
        <w:rPr>
          <w:spacing w:val="21"/>
        </w:rPr>
        <w:t xml:space="preserve"> </w:t>
      </w:r>
      <w:r>
        <w:rPr>
          <w:spacing w:val="2"/>
        </w:rPr>
        <w:t>literature</w:t>
      </w:r>
      <w:r>
        <w:rPr>
          <w:spacing w:val="27"/>
          <w:w w:val="101"/>
        </w:rPr>
        <w:t xml:space="preserve"> </w:t>
      </w:r>
      <w:r>
        <w:rPr>
          <w:spacing w:val="2"/>
        </w:rPr>
        <w:t>similarly</w:t>
      </w:r>
      <w:r>
        <w:rPr>
          <w:spacing w:val="22"/>
          <w:w w:val="101"/>
        </w:rPr>
        <w:t xml:space="preserve"> </w:t>
      </w:r>
      <w:r>
        <w:rPr>
          <w:spacing w:val="2"/>
        </w:rPr>
        <w:t>describes</w:t>
      </w:r>
      <w:r>
        <w:rPr>
          <w:spacing w:val="22"/>
        </w:rPr>
        <w:t xml:space="preserve"> </w:t>
      </w:r>
      <w:r>
        <w:rPr>
          <w:spacing w:val="2"/>
        </w:rPr>
        <w:t>evidence</w:t>
      </w:r>
      <w:r>
        <w:rPr>
          <w:spacing w:val="20"/>
        </w:rPr>
        <w:t xml:space="preserve"> </w:t>
      </w:r>
      <w:r>
        <w:rPr>
          <w:spacing w:val="2"/>
        </w:rPr>
        <w:t>that</w:t>
      </w:r>
      <w:r>
        <w:rPr>
          <w:spacing w:val="19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existing racial</w:t>
      </w:r>
      <w:r>
        <w:rPr>
          <w:spacing w:val="16"/>
          <w:w w:val="101"/>
        </w:rPr>
        <w:t xml:space="preserve"> </w:t>
      </w:r>
      <w:r>
        <w:rPr>
          <w:spacing w:val="3"/>
        </w:rPr>
        <w:t>disp</w:t>
      </w:r>
      <w:r>
        <w:rPr>
          <w:spacing w:val="2"/>
        </w:rPr>
        <w:t>arities in</w:t>
      </w:r>
      <w:r>
        <w:rPr>
          <w:spacing w:val="18"/>
          <w:w w:val="101"/>
        </w:rPr>
        <w:t xml:space="preserve"> </w:t>
      </w:r>
      <w:r>
        <w:rPr>
          <w:spacing w:val="2"/>
        </w:rPr>
        <w:t>appendiceal perforation</w:t>
      </w:r>
      <w:r>
        <w:rPr>
          <w:spacing w:val="12"/>
        </w:rPr>
        <w:t xml:space="preserve"> </w:t>
      </w:r>
      <w:r>
        <w:rPr>
          <w:spacing w:val="2"/>
        </w:rPr>
        <w:t>rates</w:t>
      </w:r>
      <w:r>
        <w:rPr/>
        <w:t xml:space="preserve"> </w:t>
      </w:r>
      <w:r>
        <w:rPr>
          <w:spacing w:val="-1"/>
        </w:rPr>
        <w:t>are due to insurance status and can b</w:t>
      </w:r>
      <w:r>
        <w:rPr>
          <w:spacing w:val="-2"/>
        </w:rPr>
        <w:t>e eliminated in environ-</w:t>
      </w:r>
      <w:r>
        <w:rPr/>
        <w:t xml:space="preserve"> </w:t>
      </w:r>
      <w:r>
        <w:rPr/>
        <w:t>ments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increased</w:t>
      </w:r>
      <w:r>
        <w:rPr>
          <w:spacing w:val="1"/>
        </w:rPr>
        <w:t xml:space="preserve"> </w:t>
      </w:r>
      <w:r>
        <w:rPr/>
        <w:t>access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care</w:t>
      </w:r>
      <w:r>
        <w:rPr>
          <w:spacing w:val="23"/>
          <w:w w:val="101"/>
        </w:rPr>
        <w:t xml:space="preserve"> </w:t>
      </w:r>
      <w:r>
        <w:rPr>
          <w:spacing w:val="1"/>
        </w:rPr>
        <w:t>[</w:t>
      </w:r>
      <w:hyperlink w:history="true" w:anchor="bookmark54">
        <w:r>
          <w:rPr>
            <w:color w:val="0000FF"/>
            <w:spacing w:val="1"/>
          </w:rPr>
          <w:t>61</w:t>
        </w:r>
      </w:hyperlink>
      <w:r>
        <w:rPr>
          <w:spacing w:val="1"/>
        </w:rPr>
        <w:t>, </w:t>
      </w:r>
      <w:hyperlink w:history="true" w:anchor="bookmark55">
        <w:r>
          <w:rPr>
            <w:color w:val="0000FF"/>
            <w:spacing w:val="1"/>
          </w:rPr>
          <w:t>62</w:t>
        </w:r>
      </w:hyperlink>
      <w:r>
        <w:rPr>
          <w:spacing w:val="1"/>
        </w:rPr>
        <w:t>].</w:t>
      </w:r>
    </w:p>
    <w:p>
      <w:pPr>
        <w:pStyle w:val="BodyText"/>
        <w:ind w:left="1" w:firstLine="228"/>
        <w:spacing w:before="4" w:line="255" w:lineRule="auto"/>
        <w:jc w:val="both"/>
        <w:rPr/>
      </w:pPr>
      <w:r>
        <w:rPr/>
        <w:t>However</w:t>
      </w:r>
      <w:r>
        <w:rPr>
          <w:spacing w:val="14"/>
        </w:rPr>
        <w:t>, </w:t>
      </w:r>
      <w:r>
        <w:rPr/>
        <w:t>the</w:t>
      </w:r>
      <w:r>
        <w:rPr>
          <w:spacing w:val="14"/>
        </w:rPr>
        <w:t xml:space="preserve"> </w:t>
      </w:r>
      <w:r>
        <w:rPr/>
        <w:t>same</w:t>
      </w:r>
      <w:r>
        <w:rPr>
          <w:spacing w:val="14"/>
        </w:rPr>
        <w:t xml:space="preserve"> </w:t>
      </w:r>
      <w:r>
        <w:rPr/>
        <w:t>group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Southern</w:t>
      </w:r>
      <w:r>
        <w:rPr>
          <w:spacing w:val="10"/>
        </w:rPr>
        <w:t xml:space="preserve"> </w:t>
      </w:r>
      <w:r>
        <w:rPr/>
        <w:t>California </w:t>
      </w:r>
      <w:r>
        <w:rPr>
          <w:spacing w:val="3"/>
        </w:rPr>
        <w:t>Kaiser Permanente system </w:t>
      </w:r>
      <w:r>
        <w:rPr>
          <w:spacing w:val="2"/>
        </w:rPr>
        <w:t>reports persistent disparities in</w:t>
      </w:r>
      <w:r>
        <w:rPr/>
        <w:t xml:space="preserve"> </w:t>
      </w:r>
      <w:r>
        <w:rPr>
          <w:spacing w:val="3"/>
        </w:rPr>
        <w:t>the utilization</w:t>
      </w:r>
      <w:r>
        <w:rPr>
          <w:spacing w:val="23"/>
        </w:rPr>
        <w:t xml:space="preserve"> </w:t>
      </w:r>
      <w:r>
        <w:rPr>
          <w:spacing w:val="3"/>
        </w:rPr>
        <w:t>of laparoscopic</w:t>
      </w:r>
      <w:r>
        <w:rPr>
          <w:spacing w:val="19"/>
        </w:rPr>
        <w:t xml:space="preserve"> </w:t>
      </w:r>
      <w:r>
        <w:rPr>
          <w:spacing w:val="3"/>
        </w:rPr>
        <w:t>appendectomy,</w:t>
      </w:r>
      <w:r>
        <w:rPr>
          <w:spacing w:val="15"/>
          <w:w w:val="101"/>
        </w:rPr>
        <w:t xml:space="preserve"> </w:t>
      </w:r>
      <w:r>
        <w:rPr>
          <w:spacing w:val="3"/>
        </w:rPr>
        <w:t>with male,</w:t>
      </w:r>
      <w:r>
        <w:rPr/>
        <w:t xml:space="preserve"> </w:t>
      </w:r>
      <w:r>
        <w:rPr>
          <w:spacing w:val="4"/>
        </w:rPr>
        <w:t>Black,</w:t>
      </w:r>
      <w:r>
        <w:rPr>
          <w:spacing w:val="27"/>
        </w:rPr>
        <w:t xml:space="preserve"> </w:t>
      </w:r>
      <w:r>
        <w:rPr>
          <w:spacing w:val="4"/>
        </w:rPr>
        <w:t>low</w:t>
      </w:r>
      <w:r>
        <w:rPr>
          <w:spacing w:val="26"/>
        </w:rPr>
        <w:t xml:space="preserve"> </w:t>
      </w:r>
      <w:r>
        <w:rPr>
          <w:spacing w:val="4"/>
        </w:rPr>
        <w:t>income,</w:t>
      </w:r>
      <w:r>
        <w:rPr>
          <w:spacing w:val="30"/>
        </w:rPr>
        <w:t xml:space="preserve"> </w:t>
      </w:r>
      <w:r>
        <w:rPr>
          <w:spacing w:val="4"/>
        </w:rPr>
        <w:t>and</w:t>
      </w:r>
      <w:r>
        <w:rPr>
          <w:spacing w:val="28"/>
          <w:w w:val="101"/>
        </w:rPr>
        <w:t xml:space="preserve"> </w:t>
      </w:r>
      <w:r>
        <w:rPr>
          <w:spacing w:val="4"/>
        </w:rPr>
        <w:t>older</w:t>
      </w:r>
      <w:r>
        <w:rPr>
          <w:spacing w:val="23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4"/>
        </w:rPr>
        <w:t>all</w:t>
      </w:r>
      <w:r>
        <w:rPr>
          <w:spacing w:val="26"/>
          <w:w w:val="101"/>
        </w:rPr>
        <w:t xml:space="preserve"> </w:t>
      </w:r>
      <w:r>
        <w:rPr>
          <w:spacing w:val="4"/>
        </w:rPr>
        <w:t>less</w:t>
      </w:r>
      <w:r>
        <w:rPr>
          <w:spacing w:val="26"/>
          <w:w w:val="101"/>
        </w:rPr>
        <w:t xml:space="preserve"> </w:t>
      </w:r>
      <w:r>
        <w:rPr>
          <w:spacing w:val="3"/>
        </w:rPr>
        <w:t>likely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undergo</w:t>
      </w:r>
      <w:r>
        <w:rPr>
          <w:spacing w:val="18"/>
          <w:w w:val="101"/>
        </w:rPr>
        <w:t xml:space="preserve"> </w:t>
      </w:r>
      <w:r>
        <w:rPr>
          <w:spacing w:val="4"/>
        </w:rPr>
        <w:t>laparoscopic</w:t>
      </w:r>
      <w:r>
        <w:rPr>
          <w:spacing w:val="22"/>
          <w:w w:val="101"/>
        </w:rPr>
        <w:t xml:space="preserve"> </w:t>
      </w:r>
      <w:r>
        <w:rPr>
          <w:spacing w:val="3"/>
        </w:rPr>
        <w:t>appendectomy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hyperlink w:history="true" w:anchor="bookmark56">
        <w:r>
          <w:rPr>
            <w:color w:val="0000FF"/>
            <w:spacing w:val="3"/>
          </w:rPr>
          <w:t>63</w:t>
        </w:r>
      </w:hyperlink>
      <w:r>
        <w:rPr>
          <w:spacing w:val="3"/>
        </w:rPr>
        <w:t>].</w:t>
      </w:r>
      <w:r>
        <w:rPr>
          <w:spacing w:val="18"/>
          <w:w w:val="101"/>
        </w:rPr>
        <w:t xml:space="preserve"> </w:t>
      </w:r>
      <w:r>
        <w:rPr>
          <w:spacing w:val="3"/>
        </w:rPr>
        <w:t>Postoperative</w:t>
      </w:r>
      <w:r>
        <w:rPr/>
        <w:t xml:space="preserve"> </w:t>
      </w:r>
      <w:r>
        <w:rPr>
          <w:spacing w:val="3"/>
        </w:rPr>
        <w:t>morbidity was also higher in</w:t>
      </w:r>
      <w:r>
        <w:rPr>
          <w:spacing w:val="8"/>
        </w:rPr>
        <w:t xml:space="preserve"> </w:t>
      </w:r>
      <w:r>
        <w:rPr>
          <w:spacing w:val="3"/>
        </w:rPr>
        <w:t>male</w:t>
      </w:r>
      <w:r>
        <w:rPr>
          <w:spacing w:val="12"/>
          <w:w w:val="101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old</w:t>
      </w:r>
      <w:r>
        <w:rPr>
          <w:spacing w:val="2"/>
        </w:rPr>
        <w:t>er patients.</w:t>
      </w:r>
    </w:p>
    <w:p>
      <w:pPr>
        <w:pStyle w:val="BodyText"/>
        <w:ind w:firstLine="228"/>
        <w:spacing w:before="32" w:line="258" w:lineRule="auto"/>
        <w:jc w:val="both"/>
        <w:rPr/>
      </w:pPr>
      <w:r>
        <w:rPr/>
        <w:t>Noting</w:t>
      </w:r>
      <w:r>
        <w:rPr>
          <w:spacing w:val="5"/>
        </w:rPr>
        <w:t xml:space="preserve"> </w:t>
      </w:r>
      <w:r>
        <w:rPr/>
        <w:t>known</w:t>
      </w:r>
      <w:r>
        <w:rPr>
          <w:spacing w:val="5"/>
        </w:rPr>
        <w:t xml:space="preserve"> </w:t>
      </w:r>
      <w:r>
        <w:rPr/>
        <w:t>disparities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appendicitis</w:t>
      </w:r>
      <w:r>
        <w:rPr>
          <w:spacing w:val="5"/>
        </w:rPr>
        <w:t xml:space="preserve"> </w:t>
      </w:r>
      <w:r>
        <w:rPr/>
        <w:t>literature</w:t>
      </w:r>
      <w:r>
        <w:rPr>
          <w:spacing w:val="5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>
          <w:spacing w:val="-1"/>
        </w:rPr>
        <w:t>essential to begin working towards eliminating them. </w:t>
      </w:r>
      <w:r>
        <w:rPr>
          <w:spacing w:val="-2"/>
        </w:rPr>
        <w:t>Future</w:t>
      </w:r>
      <w:r>
        <w:rPr/>
        <w:t xml:space="preserve"> </w:t>
      </w:r>
      <w:r>
        <w:rPr>
          <w:spacing w:val="-1"/>
        </w:rPr>
        <w:t>randomized controlled trials should make efforts to recruit a</w:t>
      </w:r>
      <w:r>
        <w:rPr>
          <w:spacing w:val="15"/>
        </w:rPr>
        <w:t xml:space="preserve"> </w:t>
      </w:r>
      <w:r>
        <w:rPr>
          <w:spacing w:val="-1"/>
        </w:rPr>
        <w:t>patient population that reflects the </w:t>
      </w:r>
      <w:r>
        <w:rPr>
          <w:spacing w:val="-2"/>
        </w:rPr>
        <w:t>diversity of</w:t>
      </w:r>
      <w:r>
        <w:rPr>
          <w:spacing w:val="-14"/>
        </w:rPr>
        <w:t xml:space="preserve"> </w:t>
      </w:r>
      <w:r>
        <w:rPr>
          <w:spacing w:val="-2"/>
        </w:rPr>
        <w:t>the country in</w:t>
      </w:r>
      <w:r>
        <w:rPr/>
        <w:t xml:space="preserve"> </w:t>
      </w:r>
      <w:r>
        <w:rPr/>
        <w:t>which they are conducted to ensure th</w:t>
      </w:r>
      <w:r>
        <w:rPr>
          <w:spacing w:val="-1"/>
        </w:rPr>
        <w:t>e conclusions of</w:t>
      </w:r>
      <w:r>
        <w:rPr>
          <w:spacing w:val="-11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/>
        <w:t>trials</w:t>
      </w:r>
      <w:r>
        <w:rPr>
          <w:spacing w:val="4"/>
        </w:rPr>
        <w:t xml:space="preserve"> </w:t>
      </w:r>
      <w:r>
        <w:rPr/>
        <w:t>will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applicable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their</w:t>
      </w:r>
      <w:r>
        <w:rPr>
          <w:spacing w:val="4"/>
        </w:rPr>
        <w:t xml:space="preserve"> </w:t>
      </w:r>
      <w:r>
        <w:rPr/>
        <w:t>target</w:t>
      </w:r>
      <w:r>
        <w:rPr>
          <w:spacing w:val="4"/>
        </w:rPr>
        <w:t xml:space="preserve"> </w:t>
      </w:r>
      <w:r>
        <w:rPr/>
        <w:t>population</w:t>
      </w:r>
      <w:r>
        <w:rPr>
          <w:spacing w:val="4"/>
        </w:rPr>
        <w:t>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7"/>
        <w:spacing w:before="73" w:line="192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>Conclusion</w:t>
      </w:r>
    </w:p>
    <w:p>
      <w:pPr>
        <w:rPr>
          <w:rFonts w:ascii="Arial"/>
          <w:sz w:val="21"/>
        </w:rPr>
      </w:pPr>
      <w:r/>
    </w:p>
    <w:p>
      <w:pPr>
        <w:pStyle w:val="BodyText"/>
        <w:ind w:right="1"/>
        <w:spacing w:before="58" w:line="257" w:lineRule="auto"/>
        <w:jc w:val="both"/>
        <w:rPr/>
      </w:pPr>
      <w:r>
        <w:rPr/>
        <w:t>While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appendicitis</w:t>
      </w:r>
      <w:r>
        <w:rPr>
          <w:spacing w:val="2"/>
        </w:rPr>
        <w:t xml:space="preserve"> </w:t>
      </w:r>
      <w:r>
        <w:rPr/>
        <w:t>continues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evolve</w:t>
      </w:r>
      <w:r>
        <w:rPr>
          <w:spacing w:val="2"/>
        </w:rPr>
        <w:t>,</w:t>
      </w:r>
      <w:r>
        <w:rPr>
          <w:spacing w:val="3"/>
        </w:rPr>
        <w:t xml:space="preserve"> </w:t>
      </w:r>
      <w:r>
        <w:rPr>
          <w:spacing w:val="3"/>
        </w:rPr>
        <w:t>surgical</w:t>
      </w:r>
      <w:r>
        <w:rPr>
          <w:spacing w:val="19"/>
          <w:w w:val="101"/>
        </w:rPr>
        <w:t xml:space="preserve"> </w:t>
      </w:r>
      <w:r>
        <w:rPr>
          <w:spacing w:val="3"/>
        </w:rPr>
        <w:t>management remains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gold</w:t>
      </w:r>
      <w:r>
        <w:rPr>
          <w:spacing w:val="24"/>
        </w:rPr>
        <w:t xml:space="preserve"> </w:t>
      </w:r>
      <w:r>
        <w:rPr>
          <w:spacing w:val="3"/>
        </w:rPr>
        <w:t>standard</w:t>
      </w:r>
      <w:r>
        <w:rPr>
          <w:spacing w:val="16"/>
        </w:rPr>
        <w:t xml:space="preserve"> </w:t>
      </w:r>
      <w:r>
        <w:rPr>
          <w:spacing w:val="3"/>
        </w:rPr>
        <w:t>therapy.</w:t>
      </w:r>
      <w:r>
        <w:rPr/>
        <w:t xml:space="preserve"> </w:t>
      </w:r>
      <w:r>
        <w:rPr>
          <w:spacing w:val="3"/>
        </w:rPr>
        <w:t>This paper outlines recommendations for diagno</w:t>
      </w:r>
      <w:r>
        <w:rPr>
          <w:spacing w:val="2"/>
        </w:rPr>
        <w:t>sis, man-</w:t>
      </w:r>
      <w:r>
        <w:rPr/>
        <w:t xml:space="preserve"> </w:t>
      </w:r>
      <w:r>
        <w:rPr/>
        <w:t>agement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intraoperative</w:t>
      </w:r>
      <w:r>
        <w:rPr>
          <w:spacing w:val="9"/>
        </w:rPr>
        <w:t xml:space="preserve"> </w:t>
      </w:r>
      <w:r>
        <w:rPr/>
        <w:t>decision</w:t>
      </w:r>
      <w:r>
        <w:rPr>
          <w:spacing w:val="9"/>
        </w:rPr>
        <w:t>-</w:t>
      </w:r>
      <w:r>
        <w:rPr/>
        <w:t>making</w:t>
      </w:r>
      <w:r>
        <w:rPr>
          <w:spacing w:val="9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adult</w:t>
      </w:r>
      <w:r>
        <w:rPr>
          <w:spacing w:val="9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>
          <w:spacing w:val="5"/>
        </w:rPr>
        <w:t>pediatric</w:t>
      </w:r>
      <w:r>
        <w:rPr>
          <w:spacing w:val="36"/>
          <w:w w:val="101"/>
        </w:rPr>
        <w:t xml:space="preserve"> </w:t>
      </w:r>
      <w:r>
        <w:rPr>
          <w:spacing w:val="5"/>
        </w:rPr>
        <w:t>patients</w:t>
      </w:r>
      <w:r>
        <w:rPr>
          <w:spacing w:val="28"/>
        </w:rPr>
        <w:t xml:space="preserve"> </w:t>
      </w:r>
      <w:r>
        <w:rPr>
          <w:spacing w:val="5"/>
        </w:rPr>
        <w:t>with</w:t>
      </w:r>
      <w:r>
        <w:rPr>
          <w:spacing w:val="25"/>
        </w:rPr>
        <w:t xml:space="preserve"> </w:t>
      </w:r>
      <w:r>
        <w:rPr>
          <w:spacing w:val="5"/>
        </w:rPr>
        <w:t>uncomplicated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8"/>
        </w:rPr>
        <w:t xml:space="preserve"> </w:t>
      </w:r>
      <w:r>
        <w:rPr>
          <w:spacing w:val="5"/>
        </w:rPr>
        <w:t>complicated</w:t>
      </w:r>
      <w:r>
        <w:rPr/>
        <w:t xml:space="preserve"> </w:t>
      </w:r>
      <w:r>
        <w:rPr>
          <w:spacing w:val="5"/>
        </w:rPr>
        <w:t>appendicitis.</w:t>
      </w:r>
      <w:r>
        <w:rPr>
          <w:spacing w:val="39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recommendations</w:t>
      </w:r>
      <w:r>
        <w:rPr>
          <w:spacing w:val="28"/>
        </w:rPr>
        <w:t xml:space="preserve"> </w:t>
      </w:r>
      <w:r>
        <w:rPr>
          <w:spacing w:val="5"/>
        </w:rPr>
        <w:t>for</w:t>
      </w:r>
      <w:r>
        <w:rPr>
          <w:spacing w:val="28"/>
        </w:rPr>
        <w:t xml:space="preserve"> </w:t>
      </w:r>
      <w:r>
        <w:rPr>
          <w:spacing w:val="5"/>
        </w:rPr>
        <w:t>future</w:t>
      </w:r>
      <w:r>
        <w:rPr>
          <w:spacing w:val="25"/>
          <w:w w:val="101"/>
        </w:rPr>
        <w:t xml:space="preserve"> </w:t>
      </w:r>
      <w:r>
        <w:rPr>
          <w:spacing w:val="5"/>
        </w:rPr>
        <w:t>research</w:t>
      </w:r>
      <w:r>
        <w:rPr/>
        <w:t xml:space="preserve"> </w:t>
      </w:r>
      <w:r>
        <w:rPr>
          <w:spacing w:val="4"/>
        </w:rPr>
        <w:t>outlined</w:t>
      </w:r>
      <w:r>
        <w:rPr>
          <w:spacing w:val="22"/>
          <w:w w:val="101"/>
        </w:rPr>
        <w:t xml:space="preserve"> </w:t>
      </w:r>
      <w:r>
        <w:rPr>
          <w:spacing w:val="4"/>
        </w:rPr>
        <w:t>herein</w:t>
      </w:r>
      <w:r>
        <w:rPr>
          <w:spacing w:val="30"/>
          <w:w w:val="101"/>
        </w:rPr>
        <w:t xml:space="preserve"> </w:t>
      </w:r>
      <w:r>
        <w:rPr>
          <w:spacing w:val="4"/>
        </w:rPr>
        <w:t>should</w:t>
      </w:r>
      <w:r>
        <w:rPr>
          <w:spacing w:val="27"/>
          <w:w w:val="101"/>
        </w:rPr>
        <w:t xml:space="preserve"> </w:t>
      </w:r>
      <w:r>
        <w:rPr>
          <w:spacing w:val="4"/>
        </w:rPr>
        <w:t>allow</w:t>
      </w:r>
      <w:r>
        <w:rPr>
          <w:spacing w:val="24"/>
          <w:w w:val="101"/>
        </w:rPr>
        <w:t xml:space="preserve"> </w:t>
      </w:r>
      <w:r>
        <w:rPr>
          <w:spacing w:val="4"/>
        </w:rPr>
        <w:t>for</w:t>
      </w:r>
      <w:r>
        <w:rPr>
          <w:spacing w:val="30"/>
        </w:rPr>
        <w:t xml:space="preserve"> </w:t>
      </w:r>
      <w:r>
        <w:rPr>
          <w:spacing w:val="4"/>
        </w:rPr>
        <w:t>stronger</w:t>
      </w:r>
      <w:r>
        <w:rPr>
          <w:spacing w:val="20"/>
          <w:w w:val="101"/>
        </w:rPr>
        <w:t xml:space="preserve"> </w:t>
      </w:r>
      <w:r>
        <w:rPr>
          <w:spacing w:val="4"/>
        </w:rPr>
        <w:t>recommend</w:t>
      </w:r>
      <w:r>
        <w:rPr>
          <w:spacing w:val="3"/>
        </w:rPr>
        <w:t>a-</w:t>
      </w:r>
      <w:r>
        <w:rPr/>
        <w:t xml:space="preserve"> </w:t>
      </w:r>
      <w:r>
        <w:rPr>
          <w:spacing w:val="3"/>
        </w:rPr>
        <w:t>tions in future updates</w:t>
      </w:r>
      <w:r>
        <w:rPr>
          <w:spacing w:val="17"/>
        </w:rPr>
        <w:t xml:space="preserve"> </w:t>
      </w:r>
      <w:r>
        <w:rPr>
          <w:spacing w:val="3"/>
        </w:rPr>
        <w:t>of this guideline.</w:t>
      </w:r>
    </w:p>
    <w:p>
      <w:pPr>
        <w:pStyle w:val="BodyText"/>
        <w:ind w:left="1" w:right="4" w:firstLine="4"/>
        <w:spacing w:before="166" w:line="258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Supplementary Information  </w:t>
      </w:r>
      <w:r>
        <w:rPr>
          <w:sz w:val="17"/>
          <w:szCs w:val="17"/>
        </w:rPr>
        <w:t>The onlin</w:t>
      </w:r>
      <w:r>
        <w:rPr>
          <w:sz w:val="17"/>
          <w:szCs w:val="17"/>
          <w:spacing w:val="-1"/>
        </w:rPr>
        <w:t>e version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contains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supplemen-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tary material available at </w:t>
      </w:r>
      <w:hyperlink w:history="true" r:id="rId7">
        <w:r>
          <w:rPr>
            <w:sz w:val="17"/>
            <w:szCs w:val="17"/>
            <w:color w:val="0000FF"/>
            <w:spacing w:val="-1"/>
          </w:rPr>
          <w:t>https://doi.org/10.1007/s00464-024-10813-y</w:t>
        </w:r>
      </w:hyperlink>
      <w:r>
        <w:rPr>
          <w:sz w:val="17"/>
          <w:szCs w:val="17"/>
          <w:spacing w:val="-1"/>
        </w:rPr>
        <w:t>.</w:t>
      </w:r>
    </w:p>
    <w:p>
      <w:pPr>
        <w:pStyle w:val="BodyText"/>
        <w:ind w:left="2"/>
        <w:spacing w:before="197" w:line="197" w:lineRule="auto"/>
        <w:outlineLvl w:val="1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Acknowledgements  </w:t>
      </w:r>
      <w:r>
        <w:rPr>
          <w:sz w:val="17"/>
          <w:szCs w:val="17"/>
          <w:spacing w:val="-1"/>
        </w:rPr>
        <w:t>We would like to thank Sarah Colón, the</w:t>
      </w:r>
      <w:r>
        <w:rPr>
          <w:sz w:val="17"/>
          <w:szCs w:val="17"/>
          <w:spacing w:val="-2"/>
        </w:rPr>
        <w:t xml:space="preserve"> SAGES</w:t>
      </w:r>
    </w:p>
    <w:p>
      <w:pPr>
        <w:pStyle w:val="BodyText"/>
        <w:ind w:left="4" w:right="4" w:firstLine="3"/>
        <w:spacing w:before="34" w:line="235" w:lineRule="auto"/>
        <w:jc w:val="both"/>
        <w:rPr>
          <w:sz w:val="17"/>
          <w:szCs w:val="17"/>
        </w:rPr>
      </w:pPr>
      <w:r>
        <w:rPr>
          <w:sz w:val="17"/>
          <w:szCs w:val="17"/>
        </w:rPr>
        <w:t>senior program coordinator, Holly Burt, the SAGES librarian, and 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SAGES guideline committee members for their help with the creation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2"/>
        </w:rPr>
        <w:t>.</w:t>
      </w:r>
    </w:p>
    <w:p>
      <w:pPr>
        <w:pStyle w:val="BodyText"/>
        <w:ind w:left="10"/>
        <w:spacing w:before="221" w:line="197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Funding</w:t>
      </w:r>
      <w:r>
        <w:rPr>
          <w:rFonts w:ascii="Calibri" w:hAnsi="Calibri" w:eastAsia="Calibri" w:cs="Calibri"/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spacing w:val="-1"/>
        </w:rPr>
        <w:t>SERF.</w:t>
      </w:r>
    </w:p>
    <w:p>
      <w:pPr>
        <w:spacing w:line="197" w:lineRule="auto"/>
        <w:sectPr>
          <w:type w:val="continuous"/>
          <w:pgSz w:w="11906" w:h="15818"/>
          <w:pgMar w:top="963" w:right="1016" w:bottom="1096" w:left="1020" w:header="611" w:footer="877" w:gutter="0"/>
          <w:cols w:equalWidth="0" w:num="2">
            <w:col w:w="5003" w:space="100"/>
            <w:col w:w="4766" w:space="0"/>
          </w:cols>
        </w:sectPr>
        <w:rPr>
          <w:sz w:val="17"/>
          <w:szCs w:val="17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50"/>
          <w:footerReference w:type="default" r:id="rId51"/>
          <w:pgSz w:w="11906" w:h="15818"/>
          <w:pgMar w:top="963" w:right="1016" w:bottom="1091" w:left="1020" w:header="611" w:footer="872" w:gutter="0"/>
          <w:cols w:equalWidth="0" w:num="1">
            <w:col w:w="9869" w:space="0"/>
          </w:cols>
        </w:sectPr>
        <w:rPr/>
      </w:pPr>
    </w:p>
    <w:p>
      <w:pPr>
        <w:ind w:left="14"/>
        <w:spacing w:before="31" w:line="191" w:lineRule="auto"/>
        <w:rPr>
          <w:rFonts w:ascii="Calibri" w:hAnsi="Calibri" w:eastAsia="Calibri" w:cs="Calibri"/>
          <w:sz w:val="22"/>
          <w:szCs w:val="22"/>
        </w:rPr>
      </w:pPr>
      <w:bookmarkStart w:name="bookmark8" w:id="3"/>
      <w:bookmarkEnd w:id="3"/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Declarations</w:t>
      </w:r>
    </w:p>
    <w:p>
      <w:pPr>
        <w:pStyle w:val="BodyText"/>
        <w:ind w:right="241" w:firstLine="10"/>
        <w:spacing w:before="218" w:line="243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2"/>
        </w:rPr>
        <w:t>Disclaimer  </w:t>
      </w:r>
      <w:r>
        <w:rPr>
          <w:sz w:val="17"/>
          <w:szCs w:val="17"/>
          <w:spacing w:val="2"/>
        </w:rPr>
        <w:t>Clinical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practice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guidelines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are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intended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to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indicate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best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available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approach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conditions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established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sys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tematic review of available data and expert opinion. The approac</w:t>
      </w:r>
      <w:r>
        <w:rPr>
          <w:sz w:val="17"/>
          <w:szCs w:val="17"/>
          <w:spacing w:val="-2"/>
        </w:rPr>
        <w:t>h sug-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gested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may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not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necessarily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only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acceptable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approach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given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the </w:t>
      </w:r>
      <w:bookmarkStart w:name="bookmark10" w:id="4"/>
      <w:bookmarkEnd w:id="4"/>
      <w:r>
        <w:rPr>
          <w:sz w:val="17"/>
          <w:szCs w:val="17"/>
        </w:rPr>
        <w:t>complexity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environment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This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intended </w:t>
      </w:r>
      <w:r>
        <w:rPr>
          <w:sz w:val="17"/>
          <w:szCs w:val="17"/>
          <w:spacing w:val="1"/>
        </w:rPr>
        <w:t>to be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flexible,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1"/>
        </w:rPr>
        <w:t>surgeon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1"/>
        </w:rPr>
        <w:t>must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always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choo</w:t>
      </w:r>
      <w:r>
        <w:rPr>
          <w:sz w:val="17"/>
          <w:szCs w:val="17"/>
        </w:rPr>
        <w:t>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approach best </w:t>
      </w:r>
      <w:r>
        <w:rPr>
          <w:sz w:val="17"/>
          <w:szCs w:val="17"/>
          <w:spacing w:val="2"/>
        </w:rPr>
        <w:t>suited to the patient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variables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2"/>
        </w:rPr>
        <w:t>m</w:t>
      </w:r>
      <w:r>
        <w:rPr>
          <w:sz w:val="17"/>
          <w:szCs w:val="17"/>
          <w:spacing w:val="1"/>
        </w:rPr>
        <w:t>oment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of decision.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This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guideline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is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appli</w:t>
      </w:r>
      <w:r>
        <w:rPr>
          <w:sz w:val="17"/>
          <w:szCs w:val="17"/>
          <w:spacing w:val="1"/>
        </w:rPr>
        <w:t>cable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1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all physicians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who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1"/>
        </w:rPr>
        <w:t>are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1"/>
        </w:rPr>
        <w:t>appropriately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credentialed regardless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1"/>
        </w:rPr>
        <w:t>of specialty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1"/>
        </w:rPr>
        <w:t>address the c</w:t>
      </w:r>
      <w:r>
        <w:rPr>
          <w:sz w:val="17"/>
          <w:szCs w:val="17"/>
        </w:rPr>
        <w:t>linical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situation </w:t>
      </w:r>
      <w:r>
        <w:rPr>
          <w:sz w:val="17"/>
          <w:szCs w:val="17"/>
        </w:rPr>
        <w:t>in question. Some studies or treatment options ma</w:t>
      </w:r>
      <w:r>
        <w:rPr>
          <w:sz w:val="17"/>
          <w:szCs w:val="17"/>
          <w:spacing w:val="-1"/>
        </w:rPr>
        <w:t>y not be available 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certain regions, and as such individual decision-making must be used.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developed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under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auspices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SAGES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guide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lines committee, and approved by the Board of Governors. The recom-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mendations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each guideline undergo multidisciplinary review and a</w:t>
      </w:r>
      <w:r>
        <w:rPr>
          <w:sz w:val="17"/>
          <w:szCs w:val="17"/>
          <w:spacing w:val="-2"/>
        </w:rPr>
        <w:t>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considered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valid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time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production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based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available</w:t>
      </w:r>
      <w:r>
        <w:rPr>
          <w:sz w:val="17"/>
          <w:szCs w:val="17"/>
          <w:spacing w:val="1"/>
        </w:rPr>
        <w:t>.</w:t>
      </w:r>
    </w:p>
    <w:p>
      <w:pPr>
        <w:pStyle w:val="BodyText"/>
        <w:ind w:left="2" w:right="243" w:firstLine="9"/>
        <w:spacing w:before="219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Disclosures  </w:t>
      </w:r>
      <w:r>
        <w:rPr>
          <w:sz w:val="17"/>
          <w:szCs w:val="17"/>
          <w:spacing w:val="-1"/>
        </w:rPr>
        <w:t>Dr. Haskins declared royalties from UpToDate, Inc </w:t>
      </w:r>
      <w:r>
        <w:rPr>
          <w:sz w:val="17"/>
          <w:szCs w:val="17"/>
          <w:spacing w:val="-2"/>
        </w:rPr>
        <w:t>which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is not directly related to this work. Dr. Quinteros declared personal pay-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ments from Medtronic, THD Ame</w:t>
      </w:r>
      <w:r>
        <w:rPr>
          <w:sz w:val="17"/>
          <w:szCs w:val="17"/>
          <w:spacing w:val="-2"/>
        </w:rPr>
        <w:t>rica, and Applied Medical. Dr. Slater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declared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"/>
        </w:rPr>
        <w:t>work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"/>
        </w:rPr>
        <w:t>as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"/>
        </w:rPr>
        <w:t>consultant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for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Hologic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Cook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Medical.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Drs.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Kumar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Collings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Lamm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Scholz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Nepal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Train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Athanasiadis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Pucher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bookmarkStart w:name="bookmark13" w:id="5"/>
      <w:bookmarkEnd w:id="5"/>
      <w:r>
        <w:rPr>
          <w:sz w:val="17"/>
          <w:szCs w:val="17"/>
          <w:spacing w:val="-1"/>
        </w:rPr>
        <w:t>Bradley III, Hanna, and Narula have no conflicts</w:t>
      </w:r>
      <w:r>
        <w:rPr>
          <w:sz w:val="17"/>
          <w:szCs w:val="17"/>
          <w:spacing w:val="-2"/>
        </w:rPr>
        <w:t xml:space="preserve">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interest or financial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disclose</w:t>
      </w:r>
      <w:r>
        <w:rPr>
          <w:sz w:val="17"/>
          <w:szCs w:val="17"/>
          <w:spacing w:val="2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5"/>
        <w:spacing w:before="74" w:line="194" w:lineRule="auto"/>
        <w:outlineLvl w:val="1"/>
        <w:rPr>
          <w:rFonts w:ascii="Calibri" w:hAnsi="Calibri" w:eastAsia="Calibri" w:cs="Calibri"/>
          <w:sz w:val="24"/>
          <w:szCs w:val="24"/>
        </w:rPr>
      </w:pPr>
      <w:bookmarkStart w:name="bookmark14" w:id="6"/>
      <w:bookmarkEnd w:id="6"/>
      <w:bookmarkStart w:name="bookmark1" w:id="7"/>
      <w:bookmarkEnd w:id="7"/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>References</w:t>
      </w:r>
    </w:p>
    <w:p>
      <w:pPr>
        <w:pStyle w:val="BodyText"/>
        <w:ind w:left="341" w:right="243" w:hanging="249"/>
        <w:spacing w:before="269" w:line="229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1.   </w:t>
      </w:r>
      <w:r>
        <w:rPr>
          <w:sz w:val="17"/>
          <w:szCs w:val="17"/>
        </w:rPr>
        <w:t>Lamm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Kumar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SS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Collings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Haskins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Abou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Setta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Narula N, Nepal P, Hanna NM, Athanasiad</w:t>
      </w:r>
      <w:r>
        <w:rPr>
          <w:sz w:val="17"/>
          <w:szCs w:val="17"/>
          <w:spacing w:val="-1"/>
        </w:rPr>
        <w:t>is DI, Scholz S, Brad-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1"/>
        </w:rPr>
        <w:t>3</w:t>
      </w:r>
      <w:r>
        <w:rPr>
          <w:sz w:val="17"/>
          <w:szCs w:val="17"/>
        </w:rPr>
        <w:t>rd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Train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Pucher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PH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Quinteros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Slater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1"/>
        </w:rPr>
        <w:t>(2023)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Diagnosis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1"/>
        </w:rPr>
        <w:t>and treatment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of appendicitis: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systematic review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Endosc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5"/>
        </w:rPr>
        <w:t>37:8933–8990.</w:t>
      </w:r>
      <w:r>
        <w:rPr>
          <w:sz w:val="17"/>
          <w:szCs w:val="17"/>
          <w:spacing w:val="14"/>
        </w:rPr>
        <w:t xml:space="preserve"> </w:t>
      </w:r>
      <w:hyperlink w:history="true" r:id="rId52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5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5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5"/>
          </w:rPr>
          <w:t>/10.</w:t>
        </w:r>
      </w:hyperlink>
      <w:r>
        <w:rPr>
          <w:sz w:val="17"/>
          <w:szCs w:val="17"/>
          <w:color w:val="0000FF"/>
        </w:rPr>
        <w:t xml:space="preserve"> </w:t>
      </w:r>
      <w:bookmarkStart w:name="bookmark2" w:id="8"/>
      <w:bookmarkEnd w:id="8"/>
      <w:hyperlink w:history="true" r:id="rId52">
        <w:r>
          <w:rPr>
            <w:sz w:val="17"/>
            <w:szCs w:val="17"/>
            <w:color w:val="0000FF"/>
          </w:rPr>
          <w:t>1007/s00464-023-10456-5</w:t>
        </w:r>
      </w:hyperlink>
    </w:p>
    <w:p>
      <w:pPr>
        <w:pStyle w:val="BodyText"/>
        <w:ind w:left="342" w:right="245" w:hanging="263"/>
        <w:spacing w:before="82" w:line="226" w:lineRule="auto"/>
        <w:rPr>
          <w:sz w:val="17"/>
          <w:szCs w:val="17"/>
        </w:rPr>
      </w:pPr>
      <w:r>
        <w:rPr>
          <w:sz w:val="17"/>
          <w:szCs w:val="17"/>
        </w:rPr>
        <w:t>2.   Addiss DG,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Shaffer N, Fowl</w:t>
      </w:r>
      <w:r>
        <w:rPr>
          <w:sz w:val="17"/>
          <w:szCs w:val="17"/>
          <w:spacing w:val="-1"/>
        </w:rPr>
        <w:t>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BS,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Tauxe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RV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(1990)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epide-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miology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United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States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</w:rPr>
        <w:t xml:space="preserve"> </w:t>
      </w:r>
      <w:bookmarkStart w:name="bookmark3" w:id="9"/>
      <w:bookmarkEnd w:id="9"/>
      <w:r>
        <w:rPr>
          <w:sz w:val="17"/>
          <w:szCs w:val="17"/>
          <w:spacing w:val="-1"/>
        </w:rPr>
        <w:t>Am J Epidemiol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132:910–925</w:t>
      </w:r>
    </w:p>
    <w:p>
      <w:pPr>
        <w:pStyle w:val="BodyText"/>
        <w:ind w:left="342" w:right="242" w:hanging="261"/>
        <w:spacing w:before="49" w:line="22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3.   Cash CL, Frazee RC, Abernathy SW, Childs EW, Davis ML, Hen-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dricks JC, Smith RW (2012) A prospective treatment protocol for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outpatient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laparosco</w:t>
      </w:r>
      <w:r>
        <w:rPr>
          <w:sz w:val="17"/>
          <w:szCs w:val="17"/>
          <w:spacing w:val="1"/>
        </w:rPr>
        <w:t>pic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appendectomy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for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acute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appendicitis. 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Am Coll Surg 215:101–105</w:t>
      </w:r>
      <w:r>
        <w:rPr>
          <w:sz w:val="17"/>
          <w:szCs w:val="17"/>
          <w:spacing w:val="-2"/>
        </w:rPr>
        <w:t>. </w:t>
      </w:r>
      <w:hyperlink w:history="true" r:id="rId53">
        <w:r>
          <w:rPr>
            <w:sz w:val="17"/>
            <w:szCs w:val="17"/>
            <w:color w:val="0000FF"/>
            <w:spacing w:val="-2"/>
          </w:rPr>
          <w:t>https://doi.org/10.1016/j.jamcollsurg.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53">
        <w:r>
          <w:rPr>
            <w:sz w:val="17"/>
            <w:szCs w:val="17"/>
            <w:color w:val="0000FF"/>
          </w:rPr>
          <w:t>2012.02.024</w:t>
        </w:r>
      </w:hyperlink>
    </w:p>
    <w:p>
      <w:pPr>
        <w:pStyle w:val="BodyText"/>
        <w:ind w:left="339" w:right="241" w:hanging="263"/>
        <w:spacing w:before="82" w:line="224" w:lineRule="auto"/>
        <w:rPr>
          <w:sz w:val="17"/>
          <w:szCs w:val="17"/>
        </w:rPr>
      </w:pPr>
      <w:r>
        <w:rPr>
          <w:sz w:val="17"/>
          <w:szCs w:val="17"/>
        </w:rPr>
        <w:t>4.   Ikeda H, Ishimaru Y, Takayasu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Okamura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K,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Kisaki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Y,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Fujino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J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3"/>
        </w:rPr>
        <w:t>(2004)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versus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open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children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uncomplicated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complicated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Surg</w:t>
      </w:r>
    </w:p>
    <w:p>
      <w:pPr>
        <w:pStyle w:val="BodyText"/>
        <w:ind w:left="347"/>
        <w:spacing w:line="251" w:lineRule="exact"/>
        <w:rPr>
          <w:sz w:val="17"/>
          <w:szCs w:val="17"/>
        </w:rPr>
      </w:pPr>
      <w:bookmarkStart w:name="bookmark4" w:id="10"/>
      <w:bookmarkEnd w:id="10"/>
      <w:r>
        <w:rPr>
          <w:sz w:val="17"/>
          <w:szCs w:val="17"/>
          <w:spacing w:val="1"/>
          <w:position w:val="3"/>
        </w:rPr>
        <w:t>39:1680–1685. </w:t>
      </w:r>
      <w:hyperlink w:history="true" r:id="rId54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/10.1016/j.</w:t>
        </w:r>
        <w:r>
          <w:rPr>
            <w:sz w:val="17"/>
            <w:szCs w:val="17"/>
            <w:color w:val="0000FF"/>
            <w:position w:val="3"/>
          </w:rPr>
          <w:t>jpedsurg</w:t>
        </w:r>
        <w:r>
          <w:rPr>
            <w:sz w:val="17"/>
            <w:szCs w:val="17"/>
            <w:color w:val="0000FF"/>
            <w:spacing w:val="1"/>
            <w:position w:val="3"/>
          </w:rPr>
          <w:t>.2004</w:t>
        </w:r>
        <w:r>
          <w:rPr>
            <w:sz w:val="17"/>
            <w:szCs w:val="17"/>
            <w:color w:val="0000FF"/>
            <w:position w:val="3"/>
          </w:rPr>
          <w:t>.07.018</w:t>
        </w:r>
      </w:hyperlink>
    </w:p>
    <w:p>
      <w:pPr>
        <w:pStyle w:val="BodyText"/>
        <w:ind w:left="340" w:right="244" w:hanging="261"/>
        <w:spacing w:line="226" w:lineRule="auto"/>
        <w:rPr>
          <w:sz w:val="17"/>
          <w:szCs w:val="17"/>
        </w:rPr>
      </w:pPr>
      <w:r>
        <w:rPr>
          <w:sz w:val="17"/>
          <w:szCs w:val="17"/>
        </w:rPr>
        <w:t>5.   Tiwari MM, Rey</w:t>
      </w:r>
      <w:r>
        <w:rPr>
          <w:sz w:val="17"/>
          <w:szCs w:val="17"/>
          <w:spacing w:val="-1"/>
        </w:rPr>
        <w:t>noso JF,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Tsang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AW,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1"/>
        </w:rPr>
        <w:t>Oleynikov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(2011)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1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parison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open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management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of uncomplicated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complicated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appendiciti</w:t>
      </w:r>
      <w:r>
        <w:rPr>
          <w:sz w:val="17"/>
          <w:szCs w:val="17"/>
          <w:spacing w:val="2"/>
        </w:rPr>
        <w:t>s.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Annals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254:927–932. </w:t>
      </w:r>
      <w:hyperlink w:history="true" r:id="rId55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/10.109</w:t>
        </w:r>
        <w:r>
          <w:rPr>
            <w:sz w:val="17"/>
            <w:szCs w:val="17"/>
            <w:color w:val="0000FF"/>
            <w:spacing w:val="3"/>
          </w:rPr>
          <w:t>7/</w:t>
        </w:r>
        <w:r>
          <w:rPr>
            <w:sz w:val="17"/>
            <w:szCs w:val="17"/>
            <w:color w:val="0000FF"/>
          </w:rPr>
          <w:t>SLA</w:t>
        </w:r>
        <w:r>
          <w:rPr>
            <w:sz w:val="17"/>
            <w:szCs w:val="17"/>
            <w:color w:val="0000FF"/>
            <w:spacing w:val="3"/>
          </w:rPr>
          <w:t>.0b013</w:t>
        </w:r>
      </w:hyperlink>
      <w:r>
        <w:rPr>
          <w:sz w:val="17"/>
          <w:szCs w:val="17"/>
          <w:color w:val="0000FF"/>
        </w:rPr>
        <w:t xml:space="preserve"> </w:t>
      </w:r>
      <w:bookmarkStart w:name="bookmark5" w:id="11"/>
      <w:bookmarkEnd w:id="11"/>
      <w:hyperlink w:history="true" r:id="rId55">
        <w:r>
          <w:rPr>
            <w:sz w:val="17"/>
            <w:szCs w:val="17"/>
            <w:color w:val="0000FF"/>
            <w:spacing w:val="1"/>
          </w:rPr>
          <w:t>e31822</w:t>
        </w:r>
        <w:r>
          <w:rPr>
            <w:sz w:val="17"/>
            <w:szCs w:val="17"/>
            <w:color w:val="0000FF"/>
          </w:rPr>
          <w:t>aa</w:t>
        </w:r>
        <w:r>
          <w:rPr>
            <w:sz w:val="17"/>
            <w:szCs w:val="17"/>
            <w:color w:val="0000FF"/>
            <w:spacing w:val="1"/>
          </w:rPr>
          <w:t>8</w:t>
        </w:r>
        <w:r>
          <w:rPr>
            <w:sz w:val="17"/>
            <w:szCs w:val="17"/>
            <w:color w:val="0000FF"/>
          </w:rPr>
          <w:t>ea</w:t>
        </w:r>
      </w:hyperlink>
    </w:p>
    <w:p>
      <w:pPr>
        <w:pStyle w:val="BodyText"/>
        <w:ind w:left="342" w:right="242" w:hanging="265"/>
        <w:spacing w:before="79" w:line="221" w:lineRule="auto"/>
        <w:rPr>
          <w:sz w:val="17"/>
          <w:szCs w:val="17"/>
        </w:rPr>
      </w:pPr>
      <w:r>
        <w:rPr>
          <w:sz w:val="17"/>
          <w:szCs w:val="17"/>
        </w:rPr>
        <w:t>6.   Bom WJ, Scheijmans JCG, Salminen P, Boermeester MA (</w:t>
      </w:r>
      <w:r>
        <w:rPr>
          <w:sz w:val="17"/>
          <w:szCs w:val="17"/>
          <w:spacing w:val="-1"/>
        </w:rPr>
        <w:t>2021)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Diagnosis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of uncomplicated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complicated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appendiciti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adults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Scand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Surg  </w:t>
      </w:r>
      <w:r>
        <w:rPr>
          <w:sz w:val="17"/>
          <w:szCs w:val="17"/>
          <w:spacing w:val="9"/>
        </w:rPr>
        <w:t>110:170–179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hyperlink w:history="true" r:id="rId56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9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9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9"/>
          </w:rPr>
          <w:t>/10.1177/</w:t>
        </w:r>
      </w:hyperlink>
      <w:r>
        <w:rPr>
          <w:sz w:val="17"/>
          <w:szCs w:val="17"/>
          <w:color w:val="0000FF"/>
        </w:rPr>
        <w:t xml:space="preserve"> </w:t>
      </w:r>
      <w:bookmarkStart w:name="bookmark6" w:id="12"/>
      <w:bookmarkEnd w:id="12"/>
      <w:hyperlink w:history="true" r:id="rId56">
        <w:r>
          <w:rPr>
            <w:sz w:val="17"/>
            <w:szCs w:val="17"/>
            <w:color w:val="0000FF"/>
            <w:spacing w:val="2"/>
          </w:rPr>
          <w:t>14574969211008330</w:t>
        </w:r>
      </w:hyperlink>
    </w:p>
    <w:p>
      <w:pPr>
        <w:pStyle w:val="BodyText"/>
        <w:ind w:left="342" w:right="244" w:hanging="267"/>
        <w:spacing w:before="80" w:line="231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7.   </w:t>
      </w:r>
      <w:r>
        <w:rPr>
          <w:sz w:val="17"/>
          <w:szCs w:val="17"/>
        </w:rPr>
        <w:t>Findlay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El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Kafsi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Hammer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Gilmour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Gillies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May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nard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9"/>
        </w:rPr>
        <w:t>(2016)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Nonoperative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adults: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systematic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review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meta-analysis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of randomized</w:t>
      </w:r>
      <w:r>
        <w:rPr>
          <w:sz w:val="17"/>
          <w:szCs w:val="17"/>
        </w:rPr>
        <w:t xml:space="preserve"> </w:t>
      </w:r>
      <w:bookmarkStart w:name="bookmark7" w:id="13"/>
      <w:bookmarkEnd w:id="13"/>
      <w:r>
        <w:rPr>
          <w:sz w:val="17"/>
          <w:szCs w:val="17"/>
        </w:rPr>
        <w:t>controlled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Coll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6"/>
        </w:rPr>
        <w:t>223:814-824e2</w:t>
      </w:r>
    </w:p>
    <w:p>
      <w:pPr>
        <w:pStyle w:val="BodyText"/>
        <w:ind w:left="341" w:right="241" w:hanging="260"/>
        <w:spacing w:before="49" w:line="22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8.   </w:t>
      </w:r>
      <w:r>
        <w:rPr>
          <w:sz w:val="17"/>
          <w:szCs w:val="17"/>
        </w:rPr>
        <w:t>Georgiou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Eaton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Stanton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MP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Pierro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Hall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NJ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8"/>
        </w:rPr>
        <w:t>(2017)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Efficacy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safety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of nonoperative </w:t>
      </w:r>
      <w:r>
        <w:rPr>
          <w:sz w:val="17"/>
          <w:szCs w:val="17"/>
          <w:spacing w:val="1"/>
        </w:rPr>
        <w:t>treatment for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1"/>
        </w:rPr>
        <w:t>acute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appen-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dicitis</w:t>
      </w:r>
      <w:r>
        <w:rPr>
          <w:sz w:val="17"/>
          <w:szCs w:val="17"/>
          <w:spacing w:val="3"/>
        </w:rPr>
        <w:t>: </w:t>
      </w:r>
      <w:r>
        <w:rPr>
          <w:sz w:val="17"/>
          <w:szCs w:val="17"/>
        </w:rPr>
        <w:t>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Pediatrics</w:t>
      </w:r>
      <w:r>
        <w:rPr>
          <w:sz w:val="17"/>
          <w:szCs w:val="17"/>
          <w:spacing w:val="3"/>
        </w:rPr>
        <w:t>. </w:t>
      </w:r>
      <w:hyperlink w:history="true" r:id="rId5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/10.1542/</w:t>
        </w:r>
        <w:r>
          <w:rPr>
            <w:sz w:val="17"/>
            <w:szCs w:val="17"/>
            <w:color w:val="0000FF"/>
          </w:rPr>
          <w:t>peds</w:t>
        </w:r>
        <w:r>
          <w:rPr>
            <w:sz w:val="17"/>
            <w:szCs w:val="17"/>
            <w:color w:val="0000FF"/>
            <w:spacing w:val="3"/>
          </w:rPr>
          <w:t>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57">
        <w:r>
          <w:rPr>
            <w:sz w:val="17"/>
            <w:szCs w:val="17"/>
            <w:color w:val="0000FF"/>
            <w:spacing w:val="2"/>
          </w:rPr>
          <w:t>2016-3003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4" w:hanging="266"/>
        <w:spacing w:before="29" w:line="221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9.   </w:t>
      </w:r>
      <w:r>
        <w:rPr>
          <w:sz w:val="17"/>
          <w:szCs w:val="17"/>
        </w:rPr>
        <w:t>Deakin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DE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Ahmed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1"/>
        </w:rPr>
        <w:t xml:space="preserve"> (2007)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appendicectomy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reso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lution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of adult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inflammatory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appendix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mass</w:t>
      </w:r>
      <w:r>
        <w:rPr>
          <w:sz w:val="17"/>
          <w:szCs w:val="17"/>
          <w:spacing w:val="2"/>
        </w:rPr>
        <w:t>—is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it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necessary?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Surgeon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9"/>
        </w:rPr>
        <w:t>5:45–50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hyperlink w:history="true" r:id="rId5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9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9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9"/>
          </w:rPr>
          <w:t>/10.1016/S1479-666X(07)</w:t>
        </w:r>
      </w:hyperlink>
      <w:r>
        <w:rPr>
          <w:sz w:val="17"/>
          <w:szCs w:val="17"/>
          <w:color w:val="0000FF"/>
        </w:rPr>
        <w:t xml:space="preserve"> </w:t>
      </w:r>
      <w:bookmarkStart w:name="bookmark9" w:id="14"/>
      <w:bookmarkEnd w:id="14"/>
      <w:hyperlink w:history="true" r:id="rId58">
        <w:r>
          <w:rPr>
            <w:sz w:val="17"/>
            <w:szCs w:val="17"/>
            <w:color w:val="0000FF"/>
            <w:spacing w:val="2"/>
          </w:rPr>
          <w:t>80111-9</w:t>
        </w:r>
      </w:hyperlink>
    </w:p>
    <w:p>
      <w:pPr>
        <w:pStyle w:val="BodyText"/>
        <w:ind w:left="340" w:right="3" w:hanging="327"/>
        <w:spacing w:before="80" w:line="214" w:lineRule="auto"/>
        <w:rPr>
          <w:sz w:val="17"/>
          <w:szCs w:val="17"/>
        </w:rPr>
      </w:pPr>
      <w:r>
        <w:rPr>
          <w:sz w:val="17"/>
          <w:szCs w:val="17"/>
        </w:rPr>
        <w:t>10.   Gonzalez DO, Deans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KJ, Minneci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(2016)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Role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 non-oper- </w:t>
      </w:r>
      <w:r>
        <w:rPr>
          <w:sz w:val="17"/>
          <w:szCs w:val="17"/>
        </w:rPr>
        <w:t>ative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pediatric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Semin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Surg</w:t>
      </w:r>
    </w:p>
    <w:p>
      <w:pPr>
        <w:pStyle w:val="BodyText"/>
        <w:ind w:left="340"/>
        <w:spacing w:line="252" w:lineRule="exact"/>
        <w:rPr>
          <w:sz w:val="17"/>
          <w:szCs w:val="17"/>
        </w:rPr>
      </w:pPr>
      <w:r>
        <w:rPr>
          <w:sz w:val="17"/>
          <w:szCs w:val="17"/>
          <w:spacing w:val="1"/>
          <w:position w:val="3"/>
        </w:rPr>
        <w:t>25:204–207. </w:t>
      </w:r>
      <w:hyperlink w:history="true" r:id="rId59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/10.1053/j.</w:t>
        </w:r>
        <w:r>
          <w:rPr>
            <w:sz w:val="17"/>
            <w:szCs w:val="17"/>
            <w:color w:val="0000FF"/>
            <w:position w:val="3"/>
          </w:rPr>
          <w:t>sempedsurg</w:t>
        </w:r>
        <w:r>
          <w:rPr>
            <w:sz w:val="17"/>
            <w:szCs w:val="17"/>
            <w:color w:val="0000FF"/>
            <w:spacing w:val="1"/>
            <w:position w:val="3"/>
          </w:rPr>
          <w:t>.2016.05.</w:t>
        </w:r>
        <w:r>
          <w:rPr>
            <w:sz w:val="17"/>
            <w:szCs w:val="17"/>
            <w:color w:val="0000FF"/>
            <w:position w:val="3"/>
          </w:rPr>
          <w:t>002</w:t>
        </w:r>
      </w:hyperlink>
    </w:p>
    <w:p>
      <w:pPr>
        <w:pStyle w:val="BodyText"/>
        <w:ind w:left="335" w:right="1" w:hanging="322"/>
        <w:spacing w:before="2" w:line="245" w:lineRule="auto"/>
        <w:rPr>
          <w:sz w:val="17"/>
          <w:szCs w:val="17"/>
        </w:rPr>
      </w:pPr>
      <w:r>
        <w:rPr>
          <w:sz w:val="17"/>
          <w:szCs w:val="17"/>
          <w:spacing w:val="16"/>
        </w:rPr>
        <w:t>11.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Alonso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>Coello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Sch</w:t>
      </w:r>
      <w:r>
        <w:rPr>
          <w:sz w:val="17"/>
          <w:szCs w:val="17"/>
          <w:spacing w:val="16"/>
        </w:rPr>
        <w:t>ü</w:t>
      </w:r>
      <w:r>
        <w:rPr>
          <w:sz w:val="17"/>
          <w:szCs w:val="17"/>
        </w:rPr>
        <w:t>nemann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HJ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Moberg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Brignardello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Petersen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Akl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EA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Davoli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Treweek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Mustafa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RA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Rada </w:t>
      </w:r>
      <w:r>
        <w:rPr>
          <w:sz w:val="17"/>
          <w:szCs w:val="17"/>
          <w:spacing w:val="5"/>
        </w:rPr>
        <w:t>G,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Rosenbaum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Morelli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Guyatt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GH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Oxman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GRADE </w:t>
      </w:r>
      <w:r>
        <w:rPr>
          <w:sz w:val="17"/>
          <w:szCs w:val="17"/>
        </w:rPr>
        <w:t>Working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3"/>
        </w:rPr>
        <w:t>(2016)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GRADE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Decision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EtD</w:t>
      </w:r>
      <w:r>
        <w:rPr>
          <w:sz w:val="17"/>
          <w:szCs w:val="17"/>
          <w:spacing w:val="13"/>
        </w:rPr>
        <w:t>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frameworks: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systematic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transparent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approach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making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well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informed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choices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1: </w:t>
      </w:r>
      <w:r>
        <w:rPr>
          <w:sz w:val="17"/>
          <w:szCs w:val="17"/>
        </w:rPr>
        <w:t>Introduction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BMJ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8"/>
        </w:rPr>
        <w:t xml:space="preserve"> </w:t>
      </w:r>
      <w:hyperlink w:history="true" r:id="rId60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</w:hyperlink>
    </w:p>
    <w:p>
      <w:pPr>
        <w:pStyle w:val="BodyText"/>
        <w:ind w:left="339"/>
        <w:spacing w:line="186" w:lineRule="auto"/>
        <w:rPr>
          <w:sz w:val="17"/>
          <w:szCs w:val="17"/>
        </w:rPr>
      </w:pPr>
      <w:bookmarkStart w:name="bookmark11" w:id="15"/>
      <w:bookmarkEnd w:id="15"/>
      <w:hyperlink w:history="true" r:id="rId60">
        <w:r>
          <w:rPr>
            <w:sz w:val="17"/>
            <w:szCs w:val="17"/>
            <w:color w:val="0000FF"/>
          </w:rPr>
          <w:t>doi.org/10.1136/bmj.i2016</w:t>
        </w:r>
      </w:hyperlink>
    </w:p>
    <w:p>
      <w:pPr>
        <w:pStyle w:val="BodyText"/>
        <w:ind w:left="335" w:right="1" w:hanging="322"/>
        <w:spacing w:before="49" w:line="23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12.   </w:t>
      </w:r>
      <w:r>
        <w:rPr>
          <w:sz w:val="17"/>
          <w:szCs w:val="17"/>
        </w:rPr>
        <w:t>Alonso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Coello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Oxman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AD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Moberg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Brignardello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Petersen </w:t>
      </w:r>
      <w:r>
        <w:rPr>
          <w:sz w:val="17"/>
          <w:szCs w:val="17"/>
          <w:spacing w:val="6"/>
        </w:rPr>
        <w:t>R,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Akl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EA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Davoli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Treweek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Mustafa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RA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Vandvik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PO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Meerpohl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J,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Guyatt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GH,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2"/>
        </w:rPr>
        <w:t>chünemann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HJ,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2"/>
        </w:rPr>
        <w:t>GRADE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Working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"/>
        </w:rPr>
        <w:t xml:space="preserve"> (2016) </w:t>
      </w:r>
      <w:r>
        <w:rPr>
          <w:sz w:val="17"/>
          <w:szCs w:val="17"/>
        </w:rPr>
        <w:t>GRADE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Decision</w:t>
      </w:r>
      <w:r>
        <w:rPr>
          <w:sz w:val="17"/>
          <w:szCs w:val="17"/>
          <w:spacing w:val="1"/>
        </w:rPr>
        <w:t xml:space="preserve"> (</w:t>
      </w:r>
      <w:r>
        <w:rPr>
          <w:sz w:val="17"/>
          <w:szCs w:val="17"/>
        </w:rPr>
        <w:t>EtD</w:t>
      </w:r>
      <w:r>
        <w:rPr>
          <w:sz w:val="17"/>
          <w:szCs w:val="17"/>
          <w:spacing w:val="1"/>
        </w:rPr>
        <w:t>)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frameworks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systematic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and transparent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approach to mak</w:t>
      </w:r>
      <w:r>
        <w:rPr>
          <w:sz w:val="17"/>
          <w:szCs w:val="17"/>
        </w:rPr>
        <w:t>ing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well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informed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choices</w:t>
      </w:r>
      <w:r>
        <w:rPr>
          <w:sz w:val="17"/>
          <w:szCs w:val="17"/>
          <w:spacing w:val="4"/>
        </w:rPr>
        <w:t>. 2: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BMJ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6"/>
        </w:rPr>
        <w:t xml:space="preserve"> </w:t>
      </w:r>
      <w:hyperlink w:history="true" r:id="rId61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bookmarkStart w:name="bookmark12" w:id="16"/>
      <w:bookmarkEnd w:id="16"/>
      <w:hyperlink w:history="true" r:id="rId61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/10.1136/</w:t>
        </w:r>
        <w:r>
          <w:rPr>
            <w:sz w:val="17"/>
            <w:szCs w:val="17"/>
            <w:color w:val="0000FF"/>
          </w:rPr>
          <w:t>bmj</w:t>
        </w:r>
        <w:r>
          <w:rPr>
            <w:sz w:val="17"/>
            <w:szCs w:val="17"/>
            <w:color w:val="0000FF"/>
            <w:spacing w:val="1"/>
          </w:rPr>
          <w:t>.i2089</w:t>
        </w:r>
      </w:hyperlink>
    </w:p>
    <w:p>
      <w:pPr>
        <w:pStyle w:val="BodyText"/>
        <w:ind w:left="334" w:right="2" w:hanging="321"/>
        <w:spacing w:before="47" w:line="246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13.   </w:t>
      </w:r>
      <w:r>
        <w:rPr>
          <w:sz w:val="17"/>
          <w:szCs w:val="17"/>
        </w:rPr>
        <w:t>GRADEpro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7"/>
        </w:rPr>
        <w:t>(2015)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GRADEpro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GDT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GRADEpro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Guideline </w:t>
      </w:r>
      <w:r>
        <w:rPr>
          <w:sz w:val="17"/>
          <w:szCs w:val="17"/>
          <w:spacing w:val="-1"/>
        </w:rPr>
        <w:t>Development Tool.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[Software]. McMaster University, (deve</w:t>
      </w:r>
      <w:r>
        <w:rPr>
          <w:sz w:val="17"/>
          <w:szCs w:val="17"/>
          <w:spacing w:val="-2"/>
        </w:rPr>
        <w:t>loped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Prime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Inc</w:t>
      </w:r>
      <w:r>
        <w:rPr>
          <w:sz w:val="17"/>
          <w:szCs w:val="17"/>
          <w:spacing w:val="1"/>
        </w:rPr>
        <w:t>.), </w:t>
      </w:r>
      <w:r>
        <w:rPr>
          <w:sz w:val="17"/>
          <w:szCs w:val="17"/>
        </w:rPr>
        <w:t>Available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"/>
        </w:rPr>
        <w:t xml:space="preserve"> </w:t>
      </w:r>
      <w:hyperlink w:history="true" r:id="rId62">
        <w:r>
          <w:rPr>
            <w:sz w:val="17"/>
            <w:szCs w:val="17"/>
            <w:color w:val="0000FF"/>
          </w:rPr>
          <w:t>http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gradepro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</w:hyperlink>
    </w:p>
    <w:p>
      <w:pPr>
        <w:pStyle w:val="BodyText"/>
        <w:ind w:left="335" w:right="2" w:hanging="322"/>
        <w:spacing w:before="2" w:line="235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14.   </w:t>
      </w:r>
      <w:r>
        <w:rPr>
          <w:sz w:val="17"/>
          <w:szCs w:val="17"/>
        </w:rPr>
        <w:t>Chen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Marusic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Qaseem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Meerpohl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Flottorp </w:t>
      </w:r>
      <w:r>
        <w:rPr>
          <w:sz w:val="17"/>
          <w:szCs w:val="17"/>
        </w:rPr>
        <w:t>S, Akl EA,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Schunemann HJ,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Chan </w:t>
      </w:r>
      <w:r>
        <w:rPr>
          <w:sz w:val="17"/>
          <w:szCs w:val="17"/>
          <w:spacing w:val="-1"/>
        </w:rPr>
        <w:t>ES,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Falck-Ytter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Y,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Ahmed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F,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Barber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Tian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Song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Shang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Q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Norris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SL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RIGHT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Working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(2017)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reporting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tool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health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5"/>
        </w:rPr>
        <w:t>: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RIGHT </w:t>
      </w:r>
      <w:r>
        <w:rPr>
          <w:sz w:val="17"/>
          <w:szCs w:val="17"/>
        </w:rPr>
        <w:t>statement. Ann Intern Med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166:128–132</w:t>
      </w:r>
    </w:p>
    <w:p>
      <w:pPr>
        <w:pStyle w:val="BodyText"/>
        <w:ind w:left="337" w:right="1" w:hanging="324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15.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Rogers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Dirks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Burt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HA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Haggerty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Kohn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GP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Slater </w:t>
      </w:r>
      <w:r>
        <w:rPr>
          <w:sz w:val="17"/>
          <w:szCs w:val="17"/>
        </w:rPr>
        <w:t>BJ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Walsh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Stefanidis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Pryor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5"/>
        </w:rPr>
        <w:t>(2021)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Ameri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Gastrointestinal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Endoscopic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Surgeons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(</w:t>
      </w:r>
      <w:r>
        <w:rPr>
          <w:sz w:val="17"/>
          <w:szCs w:val="17"/>
        </w:rPr>
        <w:t>SAGES</w:t>
      </w:r>
      <w:r>
        <w:rPr>
          <w:sz w:val="17"/>
          <w:szCs w:val="17"/>
          <w:spacing w:val="6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guide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lines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development: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standar</w:t>
      </w:r>
      <w:r>
        <w:rPr>
          <w:sz w:val="17"/>
          <w:szCs w:val="17"/>
          <w:spacing w:val="1"/>
        </w:rPr>
        <w:t>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operating procedure.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"/>
        </w:rPr>
        <w:t>Surg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Endosc</w:t>
      </w:r>
    </w:p>
    <w:p>
      <w:pPr>
        <w:pStyle w:val="BodyText"/>
        <w:ind w:left="342"/>
        <w:spacing w:before="46" w:line="189" w:lineRule="auto"/>
        <w:rPr>
          <w:sz w:val="17"/>
          <w:szCs w:val="17"/>
        </w:rPr>
      </w:pPr>
      <w:bookmarkStart w:name="bookmark15" w:id="17"/>
      <w:bookmarkEnd w:id="17"/>
      <w:r>
        <w:rPr>
          <w:sz w:val="17"/>
          <w:szCs w:val="17"/>
        </w:rPr>
        <w:t>35:2417–2427</w:t>
      </w:r>
    </w:p>
    <w:p>
      <w:pPr>
        <w:pStyle w:val="BodyText"/>
        <w:ind w:left="335" w:right="1" w:hanging="322"/>
        <w:spacing w:before="48" w:line="225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16.   Schünemann HJ, Br</w:t>
      </w:r>
      <w:r>
        <w:rPr>
          <w:sz w:val="17"/>
          <w:szCs w:val="17"/>
          <w:spacing w:val="-2"/>
        </w:rPr>
        <w:t>ożek J, Guyatt G, Oxman AD (2013) GRADE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handbook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grading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quality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of evidence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strengt</w:t>
      </w:r>
      <w:r>
        <w:rPr>
          <w:sz w:val="17"/>
          <w:szCs w:val="17"/>
          <w:spacing w:val="1"/>
        </w:rPr>
        <w:t>h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of rec-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ommendations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GRADE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Working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Updated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October</w:t>
      </w:r>
    </w:p>
    <w:p>
      <w:pPr>
        <w:pStyle w:val="BodyText"/>
        <w:ind w:left="340"/>
        <w:spacing w:line="251" w:lineRule="exact"/>
        <w:rPr>
          <w:sz w:val="17"/>
          <w:szCs w:val="17"/>
        </w:rPr>
      </w:pPr>
      <w:bookmarkStart w:name="bookmark16" w:id="18"/>
      <w:bookmarkEnd w:id="18"/>
      <w:r>
        <w:rPr>
          <w:sz w:val="17"/>
          <w:szCs w:val="17"/>
          <w:spacing w:val="2"/>
          <w:position w:val="3"/>
        </w:rPr>
        <w:t>2013. </w:t>
      </w:r>
      <w:hyperlink w:history="true" r:id="rId63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2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guidelinedevelopment</w:t>
        </w:r>
        <w:r>
          <w:rPr>
            <w:sz w:val="17"/>
            <w:szCs w:val="17"/>
            <w:color w:val="0000FF"/>
            <w:spacing w:val="2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2"/>
            <w:position w:val="3"/>
          </w:rPr>
          <w:t>/</w:t>
        </w:r>
        <w:r>
          <w:rPr>
            <w:sz w:val="17"/>
            <w:szCs w:val="17"/>
            <w:color w:val="0000FF"/>
            <w:position w:val="3"/>
          </w:rPr>
          <w:t>handbook</w:t>
        </w:r>
      </w:hyperlink>
    </w:p>
    <w:p>
      <w:pPr>
        <w:pStyle w:val="BodyText"/>
        <w:spacing w:before="1" w:line="185" w:lineRule="auto"/>
        <w:jc w:val="right"/>
        <w:rPr>
          <w:sz w:val="17"/>
          <w:szCs w:val="17"/>
        </w:rPr>
      </w:pPr>
      <w:r>
        <w:rPr>
          <w:sz w:val="17"/>
          <w:szCs w:val="17"/>
          <w:spacing w:val="-1"/>
        </w:rPr>
        <w:t>17.   Rait JS, Ajza</w:t>
      </w:r>
      <w:r>
        <w:rPr>
          <w:sz w:val="17"/>
          <w:szCs w:val="17"/>
          <w:spacing w:val="-2"/>
        </w:rPr>
        <w:t>jian J, McGillicuddy J, Sharma A, Andrews B (2020)</w:t>
      </w:r>
    </w:p>
    <w:p>
      <w:pPr>
        <w:pStyle w:val="BodyText"/>
        <w:ind w:left="340" w:right="2" w:hanging="3"/>
        <w:spacing w:before="47" w:line="212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Acute appendicitis and the role 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"/>
        </w:rPr>
        <w:t>pre-operative imaging: a cohort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Annals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59:258–263. </w:t>
      </w:r>
      <w:hyperlink w:history="true" r:id="rId64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/10.1016/j.</w:t>
        </w:r>
      </w:hyperlink>
      <w:r>
        <w:rPr>
          <w:sz w:val="17"/>
          <w:szCs w:val="17"/>
          <w:color w:val="0000FF"/>
        </w:rPr>
        <w:t xml:space="preserve"> </w:t>
      </w:r>
      <w:bookmarkStart w:name="bookmark17" w:id="19"/>
      <w:bookmarkEnd w:id="19"/>
      <w:hyperlink w:history="true" r:id="rId64">
        <w:r>
          <w:rPr>
            <w:sz w:val="17"/>
            <w:szCs w:val="17"/>
            <w:color w:val="0000FF"/>
          </w:rPr>
          <w:t>amsu.2020.10.008</w:t>
        </w:r>
      </w:hyperlink>
    </w:p>
    <w:p>
      <w:pPr>
        <w:pStyle w:val="BodyText"/>
        <w:ind w:left="337" w:hanging="324"/>
        <w:spacing w:before="81" w:line="234" w:lineRule="auto"/>
        <w:rPr>
          <w:sz w:val="17"/>
          <w:szCs w:val="17"/>
        </w:rPr>
      </w:pPr>
      <w:r>
        <w:rPr>
          <w:sz w:val="17"/>
          <w:szCs w:val="17"/>
        </w:rPr>
        <w:t>18.   Sola R, Theut SB,</w:t>
      </w:r>
      <w:r>
        <w:rPr>
          <w:sz w:val="17"/>
          <w:szCs w:val="17"/>
          <w:spacing w:val="-1"/>
        </w:rPr>
        <w:t xml:space="preserve"> Sinclair KA, Rivard DC, Johnson KM, Zhu H,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St. Peter SD, Shah SR (2018) Standardized reporting of appen</w:t>
      </w:r>
      <w:r>
        <w:rPr>
          <w:sz w:val="17"/>
          <w:szCs w:val="17"/>
          <w:spacing w:val="-1"/>
        </w:rPr>
        <w:t>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citis-related findings improves reliabi</w:t>
      </w:r>
      <w:r>
        <w:rPr>
          <w:sz w:val="17"/>
          <w:szCs w:val="17"/>
          <w:spacing w:val="-2"/>
        </w:rPr>
        <w:t>lity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"/>
        </w:rPr>
        <w:t>ultrasound in diagnos-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53:984–987. </w:t>
      </w:r>
      <w:hyperlink w:history="true" r:id="rId65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bookmarkStart w:name="bookmark20" w:id="20"/>
      <w:bookmarkEnd w:id="20"/>
      <w:hyperlink w:history="true" r:id="rId65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/10.1016/j.</w:t>
        </w:r>
        <w:r>
          <w:rPr>
            <w:sz w:val="17"/>
            <w:szCs w:val="17"/>
            <w:color w:val="0000FF"/>
          </w:rPr>
          <w:t>jpedsurg</w:t>
        </w:r>
        <w:r>
          <w:rPr>
            <w:sz w:val="17"/>
            <w:szCs w:val="17"/>
            <w:color w:val="0000FF"/>
            <w:spacing w:val="1"/>
          </w:rPr>
          <w:t>.2018.02.0</w:t>
        </w:r>
        <w:r>
          <w:rPr>
            <w:sz w:val="17"/>
            <w:szCs w:val="17"/>
            <w:color w:val="0000FF"/>
          </w:rPr>
          <w:t>28</w:t>
        </w:r>
      </w:hyperlink>
    </w:p>
    <w:p>
      <w:pPr>
        <w:pStyle w:val="BodyText"/>
        <w:ind w:left="339" w:right="2" w:hanging="326"/>
        <w:spacing w:before="46" w:line="24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19.   Bachur RG, Lipsett SC, Monu</w:t>
      </w:r>
      <w:r>
        <w:rPr>
          <w:sz w:val="17"/>
          <w:szCs w:val="17"/>
          <w:spacing w:val="-2"/>
        </w:rPr>
        <w:t>teaux MC (2017) Outcomes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non-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operative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</w:rPr>
        <w:t>uncomplicated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Pediatrics </w:t>
      </w:r>
      <w:bookmarkStart w:name="bookmark21" w:id="21"/>
      <w:bookmarkEnd w:id="21"/>
      <w:r>
        <w:rPr>
          <w:sz w:val="17"/>
          <w:szCs w:val="17"/>
          <w:spacing w:val="1"/>
        </w:rPr>
        <w:t>140:e20170048. </w:t>
      </w:r>
      <w:hyperlink w:history="true" r:id="rId66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/10.1542/</w:t>
        </w:r>
        <w:r>
          <w:rPr>
            <w:sz w:val="17"/>
            <w:szCs w:val="17"/>
            <w:color w:val="0000FF"/>
          </w:rPr>
          <w:t>peds</w:t>
        </w:r>
        <w:r>
          <w:rPr>
            <w:sz w:val="17"/>
            <w:szCs w:val="17"/>
            <w:color w:val="0000FF"/>
            <w:spacing w:val="1"/>
          </w:rPr>
          <w:t>.2017</w:t>
        </w:r>
        <w:r>
          <w:rPr>
            <w:sz w:val="17"/>
            <w:szCs w:val="17"/>
            <w:color w:val="0000FF"/>
          </w:rPr>
          <w:t>-0048</w:t>
        </w:r>
      </w:hyperlink>
    </w:p>
    <w:p>
      <w:pPr>
        <w:pStyle w:val="BodyText"/>
        <w:ind w:left="337" w:right="3" w:hanging="337"/>
        <w:spacing w:line="22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20.   </w:t>
      </w:r>
      <w:r>
        <w:rPr>
          <w:sz w:val="17"/>
          <w:szCs w:val="17"/>
        </w:rPr>
        <w:t>Oliveira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Jean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RA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Gonsai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Maduka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RC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Gibson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CE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Chiu </w:t>
      </w:r>
      <w:r>
        <w:rPr>
          <w:sz w:val="17"/>
          <w:szCs w:val="17"/>
        </w:rPr>
        <w:t>AS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Ahuja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V</w:t>
      </w:r>
      <w:r>
        <w:rPr>
          <w:sz w:val="17"/>
          <w:szCs w:val="17"/>
          <w:spacing w:val="2"/>
        </w:rPr>
        <w:t xml:space="preserve"> (2020)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unintended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consequences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nonopera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tive management of acute appendicitis. J Surg Res 255:436–441.</w:t>
      </w:r>
    </w:p>
    <w:p>
      <w:pPr>
        <w:pStyle w:val="BodyText"/>
        <w:ind w:left="336"/>
        <w:spacing w:before="46" w:line="189" w:lineRule="auto"/>
        <w:rPr>
          <w:sz w:val="17"/>
          <w:szCs w:val="17"/>
        </w:rPr>
      </w:pPr>
      <w:bookmarkStart w:name="bookmark22" w:id="22"/>
      <w:bookmarkEnd w:id="22"/>
      <w:hyperlink w:history="true" r:id="rId6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/10.1016/j.</w:t>
        </w:r>
        <w:r>
          <w:rPr>
            <w:sz w:val="17"/>
            <w:szCs w:val="17"/>
            <w:color w:val="0000FF"/>
          </w:rPr>
          <w:t>jss</w:t>
        </w:r>
        <w:r>
          <w:rPr>
            <w:sz w:val="17"/>
            <w:szCs w:val="17"/>
            <w:color w:val="0000FF"/>
            <w:spacing w:val="1"/>
          </w:rPr>
          <w:t>.2020.05.018</w:t>
        </w:r>
      </w:hyperlink>
    </w:p>
    <w:p>
      <w:pPr>
        <w:pStyle w:val="BodyText"/>
        <w:ind w:left="337" w:right="3" w:hanging="337"/>
        <w:spacing w:before="46" w:line="247" w:lineRule="auto"/>
        <w:rPr>
          <w:sz w:val="17"/>
          <w:szCs w:val="17"/>
        </w:rPr>
      </w:pPr>
      <w:r>
        <w:rPr>
          <w:sz w:val="17"/>
          <w:szCs w:val="17"/>
        </w:rPr>
        <w:t>21.   Allende R, Muñoz 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(2018)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antibiotics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safe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effective </w:t>
      </w:r>
      <w:r>
        <w:rPr>
          <w:sz w:val="17"/>
          <w:szCs w:val="17"/>
          <w:spacing w:val="3"/>
        </w:rPr>
        <w:t>treatment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acute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uncomplicat</w:t>
      </w:r>
      <w:r>
        <w:rPr>
          <w:sz w:val="17"/>
          <w:szCs w:val="17"/>
          <w:spacing w:val="2"/>
        </w:rPr>
        <w:t>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appendicitis?-First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update.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Medwave. </w:t>
      </w:r>
      <w:hyperlink w:history="true" r:id="rId68">
        <w:r>
          <w:rPr>
            <w:sz w:val="17"/>
            <w:szCs w:val="17"/>
            <w:color w:val="0000FF"/>
          </w:rPr>
          <w:t>https://doi.org/10.5867/medwave.2018.04.7229</w:t>
        </w:r>
      </w:hyperlink>
    </w:p>
    <w:p>
      <w:pPr>
        <w:pStyle w:val="BodyText"/>
        <w:ind w:left="335" w:hanging="336"/>
        <w:spacing w:before="1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</w:t>
      </w:r>
      <w:r>
        <w:rPr>
          <w:sz w:val="17"/>
          <w:szCs w:val="17"/>
          <w:spacing w:val="-2"/>
        </w:rPr>
        <w:t>2.   Emile SH, Sakr A, Shalaby M, Elfeki H (2022) Efficacy</w:t>
      </w:r>
      <w:r>
        <w:rPr>
          <w:sz w:val="17"/>
          <w:szCs w:val="17"/>
          <w:spacing w:val="-3"/>
        </w:rPr>
        <w:t xml:space="preserve"> and safet</w:t>
      </w:r>
      <w:r>
        <w:rPr>
          <w:sz w:val="17"/>
          <w:szCs w:val="17"/>
          <w:spacing w:val="-2"/>
        </w:rPr>
        <w:t>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non-operative management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uncomplica</w:t>
      </w:r>
      <w:r>
        <w:rPr>
          <w:sz w:val="17"/>
          <w:szCs w:val="17"/>
          <w:spacing w:val="-2"/>
        </w:rPr>
        <w:t>ted acute appendicitis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compared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appendectomy: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umbr</w:t>
      </w:r>
      <w:r>
        <w:rPr>
          <w:sz w:val="17"/>
          <w:szCs w:val="17"/>
          <w:spacing w:val="1"/>
        </w:rPr>
        <w:t>ella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review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systematic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reviews and meta-analyses. World J Surg 46:102</w:t>
      </w:r>
      <w:r>
        <w:rPr>
          <w:sz w:val="17"/>
          <w:szCs w:val="17"/>
          <w:spacing w:val="-1"/>
        </w:rPr>
        <w:t>2–1038</w:t>
      </w:r>
    </w:p>
    <w:p>
      <w:pPr>
        <w:pStyle w:val="BodyText"/>
        <w:ind w:left="335" w:hanging="335"/>
        <w:spacing w:before="47" w:line="22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23.   Harnoss JC, Zelienka I, Probst P, Grummich K, Muelle</w:t>
      </w:r>
      <w:r>
        <w:rPr>
          <w:sz w:val="17"/>
          <w:szCs w:val="17"/>
          <w:spacing w:val="-2"/>
        </w:rPr>
        <w:t>r-Lantzsch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C, Harnoss JM, Ulrich A, Buech</w:t>
      </w:r>
      <w:r>
        <w:rPr>
          <w:sz w:val="17"/>
          <w:szCs w:val="17"/>
          <w:spacing w:val="-2"/>
        </w:rPr>
        <w:t>ler MW, Diener MK (2017) Anti-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biotics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versus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surgical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therapy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"/>
        </w:rPr>
        <w:t xml:space="preserve"> uncomplicated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appendicitis:</w:t>
      </w:r>
    </w:p>
    <w:p>
      <w:pPr>
        <w:spacing w:line="226" w:lineRule="auto"/>
        <w:sectPr>
          <w:type w:val="continuous"/>
          <w:pgSz w:w="11906" w:h="15818"/>
          <w:pgMar w:top="963" w:right="1016" w:bottom="1091" w:left="1020" w:header="611" w:footer="872" w:gutter="0"/>
          <w:cols w:equalWidth="0" w:num="2">
            <w:col w:w="5008" w:space="100"/>
            <w:col w:w="4761" w:space="0"/>
          </w:cols>
        </w:sectPr>
        <w:rPr>
          <w:sz w:val="17"/>
          <w:szCs w:val="17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69"/>
          <w:footerReference w:type="default" r:id="rId70"/>
          <w:pgSz w:w="11906" w:h="15818"/>
          <w:pgMar w:top="963" w:right="1016" w:bottom="1096" w:left="1020" w:header="611" w:footer="877" w:gutter="0"/>
          <w:cols w:equalWidth="0" w:num="1">
            <w:col w:w="9869" w:space="0"/>
          </w:cols>
        </w:sectPr>
        <w:rPr/>
      </w:pPr>
    </w:p>
    <w:p>
      <w:pPr>
        <w:pStyle w:val="BodyText"/>
        <w:ind w:left="342" w:right="242" w:firstLine="5"/>
        <w:spacing w:before="36" w:line="229" w:lineRule="auto"/>
        <w:rPr>
          <w:sz w:val="17"/>
          <w:szCs w:val="17"/>
        </w:rPr>
      </w:pPr>
      <w:r>
        <w:rPr>
          <w:sz w:val="17"/>
          <w:szCs w:val="17"/>
        </w:rPr>
        <w:t>systematic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</w:rPr>
        <w:t>PROS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PERO 2015: CRD42015016882). Ann Surg 265:889–900</w:t>
      </w:r>
    </w:p>
    <w:p>
      <w:pPr>
        <w:pStyle w:val="BodyText"/>
        <w:ind w:left="345" w:right="240" w:hanging="341"/>
        <w:spacing w:before="26" w:line="23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24.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Mason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RJ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Moazzez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Sohn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Katkhouda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7"/>
        </w:rPr>
        <w:t>(2012)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analysis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of randomize</w:t>
      </w:r>
      <w:r>
        <w:rPr>
          <w:sz w:val="17"/>
          <w:szCs w:val="17"/>
          <w:spacing w:val="1"/>
        </w:rPr>
        <w:t>d trials comparing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antibiotic therapy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appendectomy for acute uncomplicated (no abscess or phlegmon)</w:t>
      </w:r>
      <w:r>
        <w:rPr>
          <w:sz w:val="17"/>
          <w:szCs w:val="17"/>
          <w:spacing w:val="14"/>
          <w:w w:val="101"/>
        </w:rPr>
        <w:t xml:space="preserve"> </w:t>
      </w:r>
      <w:bookmarkStart w:name="bookmark23" w:id="23"/>
      <w:bookmarkEnd w:id="23"/>
      <w:r>
        <w:rPr>
          <w:sz w:val="17"/>
          <w:szCs w:val="17"/>
        </w:rPr>
        <w:t>appendicitis. Surg I</w:t>
      </w:r>
      <w:r>
        <w:rPr>
          <w:sz w:val="17"/>
          <w:szCs w:val="17"/>
          <w:spacing w:val="-1"/>
        </w:rPr>
        <w:t>nfect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13:74–84</w:t>
      </w:r>
    </w:p>
    <w:p>
      <w:pPr>
        <w:pStyle w:val="BodyText"/>
        <w:ind w:left="338" w:right="239" w:hanging="334"/>
        <w:spacing w:before="46" w:line="23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25.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Poprom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Numthavaj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Wilasrusmee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Rattanasiri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Attia </w:t>
      </w:r>
      <w:r>
        <w:rPr>
          <w:sz w:val="17"/>
          <w:szCs w:val="17"/>
          <w:spacing w:val="8"/>
        </w:rPr>
        <w:t>J,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McEvoy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Thakkinstian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8"/>
        </w:rPr>
        <w:t>(2019)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antibi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otic treatment versus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1"/>
        </w:rPr>
        <w:t>surgical treatment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of uncomplicated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acute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appendicitis: systematic review and network meta-analysis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ran-</w:t>
      </w:r>
      <w:r>
        <w:rPr>
          <w:sz w:val="17"/>
          <w:szCs w:val="17"/>
        </w:rPr>
        <w:t xml:space="preserve"> </w:t>
      </w:r>
      <w:bookmarkStart w:name="bookmark24" w:id="24"/>
      <w:bookmarkEnd w:id="24"/>
      <w:r>
        <w:rPr>
          <w:sz w:val="17"/>
          <w:szCs w:val="17"/>
        </w:rPr>
        <w:t>domized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Am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218:192–200</w:t>
      </w:r>
    </w:p>
    <w:p>
      <w:pPr>
        <w:pStyle w:val="BodyText"/>
        <w:ind w:left="340" w:right="237" w:hanging="336"/>
        <w:spacing w:before="45" w:line="229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26.   </w:t>
      </w:r>
      <w:r>
        <w:rPr>
          <w:sz w:val="17"/>
          <w:szCs w:val="17"/>
        </w:rPr>
        <w:t>Ceresoli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Pisano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Allievi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Poiasina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Coccolini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Mon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tori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Fugazzola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Ansaloni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(2019)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Never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put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equipoise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appendix!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Final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ASAA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(antibiotics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2"/>
        </w:rPr>
        <w:t>vs.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2"/>
        </w:rPr>
        <w:t>surgery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uncomplicated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acute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appendicitis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adul</w:t>
      </w:r>
      <w:r>
        <w:rPr>
          <w:sz w:val="17"/>
          <w:szCs w:val="17"/>
          <w:spacing w:val="2"/>
        </w:rPr>
        <w:t>ts)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randomized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2"/>
        </w:rPr>
        <w:t>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trolled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Updates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3"/>
        </w:rPr>
        <w:t xml:space="preserve"> 71:381–387. </w:t>
      </w:r>
      <w:hyperlink w:history="true" r:id="rId71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/10.1007/</w:t>
        </w:r>
      </w:hyperlink>
      <w:r>
        <w:rPr>
          <w:sz w:val="17"/>
          <w:szCs w:val="17"/>
          <w:color w:val="0000FF"/>
        </w:rPr>
        <w:t xml:space="preserve"> </w:t>
      </w:r>
      <w:bookmarkStart w:name="bookmark25" w:id="25"/>
      <w:bookmarkEnd w:id="25"/>
      <w:hyperlink w:history="true" r:id="rId71">
        <w:r>
          <w:rPr>
            <w:sz w:val="17"/>
            <w:szCs w:val="17"/>
            <w:color w:val="0000FF"/>
          </w:rPr>
          <w:t>s13304-018-00614-z</w:t>
        </w:r>
      </w:hyperlink>
    </w:p>
    <w:p>
      <w:pPr>
        <w:pStyle w:val="BodyText"/>
        <w:ind w:left="341" w:right="238" w:hanging="337"/>
        <w:spacing w:before="79" w:line="23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27.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Flum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DR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Davidson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GH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Monsell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SE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Shapiro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NI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Odom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Sanchez SE, Drake FT, Fischk</w:t>
      </w:r>
      <w:r>
        <w:rPr>
          <w:sz w:val="17"/>
          <w:szCs w:val="17"/>
          <w:spacing w:val="-1"/>
        </w:rPr>
        <w:t>off K, Johnson J, Patton JH, Evans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H, Cuschieri J, Sabbatini AK, Faine BA,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Skeete DA,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Liang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MK, </w:t>
      </w:r>
      <w:r>
        <w:rPr>
          <w:sz w:val="17"/>
          <w:szCs w:val="17"/>
          <w:spacing w:val="-2"/>
        </w:rPr>
        <w:t>Sohn V, McGrane K, Kutcher ME, Chung</w:t>
      </w:r>
      <w:r>
        <w:rPr>
          <w:sz w:val="17"/>
          <w:szCs w:val="17"/>
          <w:spacing w:val="-3"/>
        </w:rPr>
        <w:t xml:space="preserve"> B, Carter DW, Ayoung-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Chee P, Chiang W, Rushing A, S</w:t>
      </w:r>
      <w:r>
        <w:rPr>
          <w:sz w:val="17"/>
          <w:szCs w:val="17"/>
          <w:spacing w:val="-1"/>
        </w:rPr>
        <w:t>teinberg S, Foster CS, Schaetzel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Price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TP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Mandell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KA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Ferrigno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Salzberg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DeUgarte </w:t>
      </w:r>
      <w:r>
        <w:rPr>
          <w:sz w:val="17"/>
          <w:szCs w:val="17"/>
        </w:rPr>
        <w:t>DA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Kaji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AH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Moran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Saltzman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Alam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HB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Park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PK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Kao </w:t>
      </w:r>
      <w:r>
        <w:rPr>
          <w:sz w:val="17"/>
          <w:szCs w:val="17"/>
        </w:rPr>
        <w:t>LS, Thompson CM, Self WH, Yu JT, Wiebusch A, Winchell RJ,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Clark S, Krishnadasan A, Fannon E, Lavallee DC, Comstock BA,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Bizzell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Heagerty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PJ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Kessler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LG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Talan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DA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(2020)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rand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omized trial comparing antibiotics with appendectomy for appen-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dicitis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Engl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383:1907–1919. </w:t>
      </w:r>
      <w:hyperlink w:history="true" r:id="rId72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/10.1056/</w:t>
        </w:r>
      </w:hyperlink>
      <w:r>
        <w:rPr>
          <w:sz w:val="17"/>
          <w:szCs w:val="17"/>
          <w:color w:val="0000FF"/>
        </w:rPr>
        <w:t xml:space="preserve"> </w:t>
      </w:r>
      <w:bookmarkStart w:name="bookmark26" w:id="26"/>
      <w:bookmarkEnd w:id="26"/>
      <w:hyperlink w:history="true" r:id="rId72">
        <w:r>
          <w:rPr>
            <w:sz w:val="17"/>
            <w:szCs w:val="17"/>
            <w:color w:val="0000FF"/>
          </w:rPr>
          <w:t>NEJMoa2014320</w:t>
        </w:r>
      </w:hyperlink>
    </w:p>
    <w:p>
      <w:pPr>
        <w:pStyle w:val="BodyText"/>
        <w:ind w:left="342" w:right="238" w:hanging="338"/>
        <w:spacing w:before="81" w:line="233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28.   O’</w:t>
      </w:r>
      <w:r>
        <w:rPr>
          <w:sz w:val="17"/>
          <w:szCs w:val="17"/>
        </w:rPr>
        <w:t>Leary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DP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Walsh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Bolger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Baban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Humphreys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O’Grady S, Hegarty A, Lee AM, Sheehan M, Alderson J, Dunne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R, </w:t>
      </w:r>
      <w:r>
        <w:rPr>
          <w:sz w:val="17"/>
          <w:szCs w:val="17"/>
        </w:rPr>
        <w:t>Morrin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Lee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Power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McNamara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McCawley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Robb W, Burke J, Sorensen J, Hill AD (2021) A randomized clini-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evaluating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quality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life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antibiotic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only treatment of acute uncomplicated appendi</w:t>
      </w:r>
      <w:r>
        <w:rPr>
          <w:sz w:val="17"/>
          <w:szCs w:val="17"/>
          <w:spacing w:val="-1"/>
        </w:rPr>
        <w:t>citis: results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COMMA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Ann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2"/>
        </w:rPr>
        <w:t xml:space="preserve"> 274:240–247. </w:t>
      </w:r>
      <w:hyperlink w:history="true" r:id="rId73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2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2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2"/>
          </w:rPr>
          <w:t>/10.10</w:t>
        </w:r>
        <w:r>
          <w:rPr>
            <w:sz w:val="17"/>
            <w:szCs w:val="17"/>
            <w:color w:val="0000FF"/>
            <w:spacing w:val="1"/>
          </w:rPr>
          <w:t>97/</w:t>
        </w:r>
      </w:hyperlink>
      <w:r>
        <w:rPr>
          <w:sz w:val="17"/>
          <w:szCs w:val="17"/>
          <w:color w:val="0000FF"/>
        </w:rPr>
        <w:t xml:space="preserve"> </w:t>
      </w:r>
      <w:bookmarkStart w:name="bookmark27" w:id="27"/>
      <w:bookmarkEnd w:id="27"/>
      <w:hyperlink w:history="true" r:id="rId73">
        <w:r>
          <w:rPr>
            <w:sz w:val="17"/>
            <w:szCs w:val="17"/>
            <w:color w:val="0000FF"/>
          </w:rPr>
          <w:t>sla.0000000000004785</w:t>
        </w:r>
      </w:hyperlink>
    </w:p>
    <w:p>
      <w:pPr>
        <w:pStyle w:val="BodyText"/>
        <w:ind w:left="341" w:right="240" w:hanging="336"/>
        <w:spacing w:before="82" w:line="230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29.   </w:t>
      </w:r>
      <w:r>
        <w:rPr>
          <w:sz w:val="17"/>
          <w:szCs w:val="17"/>
        </w:rPr>
        <w:t>Patkova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Svenningsson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Almstr</w:t>
      </w:r>
      <w:r>
        <w:rPr>
          <w:sz w:val="17"/>
          <w:szCs w:val="17"/>
          <w:spacing w:val="2"/>
        </w:rPr>
        <w:t>ö</w:t>
      </w:r>
      <w:r>
        <w:rPr>
          <w:sz w:val="17"/>
          <w:szCs w:val="17"/>
        </w:rPr>
        <w:t>m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Eaton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Wester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Svensson JF (2020) Nonoperative treatme</w:t>
      </w:r>
      <w:r>
        <w:rPr>
          <w:sz w:val="17"/>
          <w:szCs w:val="17"/>
          <w:spacing w:val="-2"/>
        </w:rPr>
        <w:t>nt versus appendectomy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 acute nonperforated appendicitis in children: five-year fo</w:t>
      </w:r>
      <w:r>
        <w:rPr>
          <w:sz w:val="17"/>
          <w:szCs w:val="17"/>
          <w:spacing w:val="-1"/>
        </w:rPr>
        <w:t>llow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up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pilot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Ann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7"/>
        </w:rPr>
        <w:t>271:1030–</w:t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359"/>
            <w:spacing w:line="251" w:lineRule="exact"/>
            <w:rPr>
              <w:sz w:val="17"/>
              <w:szCs w:val="17"/>
            </w:rPr>
          </w:pPr>
          <w:bookmarkStart w:name="bookmark28" w:id="28"/>
          <w:bookmarkEnd w:id="28"/>
          <w:r>
            <w:rPr>
              <w:sz w:val="17"/>
              <w:szCs w:val="17"/>
              <w:position w:val="3"/>
            </w:rPr>
            <w:t>1035. </w:t>
          </w:r>
          <w:hyperlink w:history="true" r:id="rId74">
            <w:r>
              <w:rPr>
                <w:sz w:val="17"/>
                <w:szCs w:val="17"/>
                <w:color w:val="0000FF"/>
                <w:position w:val="3"/>
              </w:rPr>
              <w:t>https://doi.org/10.1097/sla.0000000000003646</w:t>
            </w:r>
          </w:hyperlink>
        </w:p>
        <w:p>
          <w:pPr>
            <w:pStyle w:val="BodyText"/>
            <w:ind w:left="7"/>
            <w:spacing w:before="1" w:line="186" w:lineRule="auto"/>
            <w:rPr>
              <w:sz w:val="17"/>
              <w:szCs w:val="17"/>
            </w:rPr>
          </w:pPr>
          <w:r>
            <w:rPr>
              <w:sz w:val="17"/>
              <w:szCs w:val="17"/>
              <w:spacing w:val="-1"/>
            </w:rPr>
            <w:t>30.   Hall NJ, Eaton S, Sherratt FC, Reading I, Walker E, Chorozoglou</w:t>
          </w:r>
        </w:p>
        <w:p>
          <w:pPr>
            <w:pStyle w:val="BodyText"/>
            <w:ind w:left="342"/>
            <w:spacing w:before="47" w:line="188" w:lineRule="auto"/>
            <w:rPr>
              <w:sz w:val="17"/>
              <w:szCs w:val="17"/>
            </w:rPr>
          </w:pPr>
          <w:r>
            <w:rPr>
              <w:sz w:val="17"/>
              <w:szCs w:val="17"/>
              <w:spacing w:val="-1"/>
            </w:rPr>
            <w:t>M, Beasant L, Wood W, Stanton M, Corbett H, Rex</w:t>
          </w:r>
          <w:r>
            <w:rPr>
              <w:sz w:val="17"/>
              <w:szCs w:val="17"/>
              <w:spacing w:val="-2"/>
            </w:rPr>
            <w:t xml:space="preserve"> D, Hutchings</w:t>
          </w:r>
        </w:p>
        <w:p>
          <w:pPr>
            <w:pStyle w:val="BodyText"/>
            <w:ind w:left="342"/>
            <w:spacing w:before="46" w:line="188" w:lineRule="auto"/>
            <w:rPr>
              <w:sz w:val="17"/>
              <w:szCs w:val="17"/>
            </w:rPr>
          </w:pPr>
          <w:r>
            <w:rPr>
              <w:sz w:val="17"/>
              <w:szCs w:val="17"/>
            </w:rPr>
            <w:t>N, Dixon E, Grist S,</w:t>
          </w:r>
          <w:r>
            <w:rPr>
              <w:sz w:val="17"/>
              <w:szCs w:val="17"/>
              <w:spacing w:val="7"/>
            </w:rPr>
            <w:t xml:space="preserve"> </w:t>
          </w:r>
          <w:r>
            <w:rPr>
              <w:sz w:val="17"/>
              <w:szCs w:val="17"/>
            </w:rPr>
            <w:t>Crawley EM,</w:t>
          </w:r>
          <w:r>
            <w:rPr>
              <w:sz w:val="17"/>
              <w:szCs w:val="17"/>
              <w:spacing w:val="6"/>
            </w:rPr>
            <w:t xml:space="preserve"> </w:t>
          </w:r>
          <w:r>
            <w:rPr>
              <w:sz w:val="17"/>
              <w:szCs w:val="17"/>
            </w:rPr>
            <w:t>Young</w:t>
          </w:r>
          <w:r>
            <w:rPr>
              <w:sz w:val="17"/>
              <w:szCs w:val="17"/>
              <w:spacing w:val="6"/>
            </w:rPr>
            <w:t xml:space="preserve"> </w:t>
          </w:r>
          <w:r>
            <w:rPr>
              <w:sz w:val="17"/>
              <w:szCs w:val="17"/>
            </w:rPr>
            <w:t>B</w:t>
          </w:r>
          <w:r>
            <w:rPr>
              <w:sz w:val="17"/>
              <w:szCs w:val="17"/>
              <w:spacing w:val="-1"/>
            </w:rPr>
            <w:t>,</w:t>
          </w:r>
          <w:r>
            <w:rPr>
              <w:sz w:val="17"/>
              <w:szCs w:val="17"/>
              <w:spacing w:val="5"/>
            </w:rPr>
            <w:t xml:space="preserve"> </w:t>
          </w:r>
          <w:r>
            <w:rPr>
              <w:sz w:val="17"/>
              <w:szCs w:val="17"/>
              <w:spacing w:val="-1"/>
            </w:rPr>
            <w:t>Blazeby JM</w:t>
          </w:r>
          <w:r>
            <w:rPr>
              <w:sz w:val="17"/>
              <w:szCs w:val="17"/>
              <w:spacing w:val="11"/>
            </w:rPr>
            <w:t xml:space="preserve"> </w:t>
          </w:r>
          <w:r>
            <w:rPr>
              <w:sz w:val="17"/>
              <w:szCs w:val="17"/>
              <w:spacing w:val="-1"/>
            </w:rPr>
            <w:t>(2021)</w:t>
          </w:r>
        </w:p>
        <w:p>
          <w:pPr>
            <w:pStyle w:val="BodyText"/>
            <w:ind w:left="345"/>
            <w:spacing w:before="47" w:line="188" w:lineRule="auto"/>
            <w:rPr>
              <w:sz w:val="17"/>
              <w:szCs w:val="17"/>
            </w:rPr>
          </w:pPr>
          <w:r>
            <w:rPr>
              <w:sz w:val="17"/>
              <w:szCs w:val="17"/>
              <w:spacing w:val="3"/>
            </w:rPr>
            <w:t>CONservative</w:t>
          </w:r>
          <w:r>
            <w:rPr>
              <w:sz w:val="17"/>
              <w:szCs w:val="17"/>
              <w:spacing w:val="34"/>
              <w:w w:val="101"/>
            </w:rPr>
            <w:t xml:space="preserve"> </w:t>
          </w:r>
          <w:r>
            <w:rPr>
              <w:sz w:val="17"/>
              <w:szCs w:val="17"/>
              <w:spacing w:val="3"/>
            </w:rPr>
            <w:t>TReatment</w:t>
          </w:r>
          <w:r>
            <w:rPr>
              <w:sz w:val="17"/>
              <w:szCs w:val="17"/>
              <w:spacing w:val="29"/>
            </w:rPr>
            <w:t xml:space="preserve"> </w:t>
          </w:r>
          <w:r>
            <w:rPr>
              <w:sz w:val="17"/>
              <w:szCs w:val="17"/>
              <w:spacing w:val="3"/>
            </w:rPr>
            <w:t>of</w:t>
          </w:r>
          <w:r>
            <w:rPr>
              <w:sz w:val="17"/>
              <w:szCs w:val="17"/>
              <w:spacing w:val="22"/>
              <w:w w:val="101"/>
            </w:rPr>
            <w:t xml:space="preserve"> </w:t>
          </w:r>
          <w:r>
            <w:rPr>
              <w:sz w:val="17"/>
              <w:szCs w:val="17"/>
              <w:spacing w:val="3"/>
            </w:rPr>
            <w:t>appendicitis</w:t>
          </w:r>
          <w:r>
            <w:rPr>
              <w:sz w:val="17"/>
              <w:szCs w:val="17"/>
              <w:spacing w:val="27"/>
            </w:rPr>
            <w:t xml:space="preserve"> </w:t>
          </w:r>
          <w:r>
            <w:rPr>
              <w:sz w:val="17"/>
              <w:szCs w:val="17"/>
              <w:spacing w:val="3"/>
            </w:rPr>
            <w:t>in</w:t>
          </w:r>
          <w:r>
            <w:rPr>
              <w:sz w:val="17"/>
              <w:szCs w:val="17"/>
              <w:spacing w:val="28"/>
              <w:w w:val="101"/>
            </w:rPr>
            <w:t xml:space="preserve"> </w:t>
          </w:r>
          <w:r>
            <w:rPr>
              <w:sz w:val="17"/>
              <w:szCs w:val="17"/>
              <w:spacing w:val="3"/>
            </w:rPr>
            <w:t>children:</w:t>
          </w:r>
          <w:r>
            <w:rPr>
              <w:sz w:val="17"/>
              <w:szCs w:val="17"/>
              <w:spacing w:val="30"/>
              <w:w w:val="101"/>
            </w:rPr>
            <w:t xml:space="preserve"> </w:t>
          </w:r>
          <w:r>
            <w:rPr>
              <w:sz w:val="17"/>
              <w:szCs w:val="17"/>
              <w:spacing w:val="3"/>
            </w:rPr>
            <w:t>a</w:t>
          </w:r>
          <w:r>
            <w:rPr>
              <w:sz w:val="17"/>
              <w:szCs w:val="17"/>
              <w:spacing w:val="25"/>
              <w:w w:val="101"/>
            </w:rPr>
            <w:t xml:space="preserve"> </w:t>
          </w:r>
          <w:r>
            <w:rPr>
              <w:sz w:val="17"/>
              <w:szCs w:val="17"/>
              <w:spacing w:val="3"/>
            </w:rPr>
            <w:t>ran-</w:t>
          </w:r>
        </w:p>
        <w:p>
          <w:pPr>
            <w:pStyle w:val="BodyText"/>
            <w:ind w:left="345"/>
            <w:spacing w:before="47" w:line="184" w:lineRule="auto"/>
            <w:rPr>
              <w:sz w:val="17"/>
              <w:szCs w:val="17"/>
            </w:rPr>
          </w:pPr>
          <w:r>
            <w:rPr>
              <w:sz w:val="17"/>
              <w:szCs w:val="17"/>
              <w:spacing w:val="-2"/>
            </w:rPr>
            <w:t>domised controlled feasibility trial (CONTRACT). Arch Dis Child</w:t>
          </w:r>
        </w:p>
        <w:p>
          <w:pPr>
            <w:pStyle w:val="BodyText"/>
            <w:ind w:left="359"/>
            <w:spacing w:line="251" w:lineRule="exact"/>
            <w:rPr>
              <w:sz w:val="17"/>
              <w:szCs w:val="17"/>
            </w:rPr>
          </w:pPr>
          <w:bookmarkStart w:name="bookmark29" w:id="29"/>
          <w:bookmarkEnd w:id="29"/>
          <w:r>
            <w:rPr>
              <w:sz w:val="17"/>
              <w:szCs w:val="17"/>
              <w:spacing w:val="1"/>
              <w:position w:val="3"/>
            </w:rPr>
            <w:t>106:764–73. </w:t>
          </w:r>
          <w:hyperlink w:history="true" r:id="rId75">
            <w:r>
              <w:rPr>
                <w:sz w:val="17"/>
                <w:szCs w:val="17"/>
                <w:color w:val="0000FF"/>
                <w:position w:val="3"/>
              </w:rPr>
              <w:t>https</w:t>
            </w:r>
            <w:r>
              <w:rPr>
                <w:sz w:val="17"/>
                <w:szCs w:val="17"/>
                <w:color w:val="0000FF"/>
                <w:spacing w:val="1"/>
                <w:position w:val="3"/>
              </w:rPr>
              <w:t>://</w:t>
            </w:r>
            <w:r>
              <w:rPr>
                <w:sz w:val="17"/>
                <w:szCs w:val="17"/>
                <w:color w:val="0000FF"/>
                <w:position w:val="3"/>
              </w:rPr>
              <w:t>doi</w:t>
            </w:r>
            <w:r>
              <w:rPr>
                <w:sz w:val="17"/>
                <w:szCs w:val="17"/>
                <w:color w:val="0000FF"/>
                <w:spacing w:val="1"/>
                <w:position w:val="3"/>
              </w:rPr>
              <w:t>.</w:t>
            </w:r>
            <w:r>
              <w:rPr>
                <w:sz w:val="17"/>
                <w:szCs w:val="17"/>
                <w:color w:val="0000FF"/>
                <w:position w:val="3"/>
              </w:rPr>
              <w:t>org</w:t>
            </w:r>
            <w:r>
              <w:rPr>
                <w:sz w:val="17"/>
                <w:szCs w:val="17"/>
                <w:color w:val="0000FF"/>
                <w:spacing w:val="1"/>
                <w:position w:val="3"/>
              </w:rPr>
              <w:t>/10</w:t>
            </w:r>
            <w:r>
              <w:rPr>
                <w:sz w:val="17"/>
                <w:szCs w:val="17"/>
                <w:color w:val="0000FF"/>
                <w:position w:val="3"/>
              </w:rPr>
              <w:t>.1136/archdischild-2020-320746</w:t>
            </w:r>
          </w:hyperlink>
        </w:p>
      </w:sdtContent>
    </w:sdt>
    <w:p>
      <w:pPr>
        <w:pStyle w:val="BodyText"/>
        <w:ind w:left="342" w:right="239" w:hanging="335"/>
        <w:spacing w:before="2" w:line="225" w:lineRule="auto"/>
        <w:rPr>
          <w:sz w:val="17"/>
          <w:szCs w:val="17"/>
        </w:rPr>
      </w:pPr>
      <w:r>
        <w:rPr>
          <w:sz w:val="17"/>
          <w:szCs w:val="17"/>
        </w:rPr>
        <w:t>31.   Bi L, Yan B, Yang Q, Cui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(2019)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Comparison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-1"/>
        </w:rPr>
        <w:t>f conservative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treatment 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appendectomy for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acute uncomplicated ped</w:t>
      </w:r>
      <w:r>
        <w:rPr>
          <w:sz w:val="17"/>
          <w:szCs w:val="17"/>
        </w:rPr>
        <w:t>iatric </w:t>
      </w:r>
      <w:r>
        <w:rPr>
          <w:sz w:val="17"/>
          <w:szCs w:val="17"/>
        </w:rPr>
        <w:t>appendicitis: a meta-analysis. J Comp Eff Res 8:767–780</w:t>
      </w:r>
    </w:p>
    <w:p>
      <w:pPr>
        <w:pStyle w:val="BodyText"/>
        <w:ind w:left="342" w:right="241" w:hanging="335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32.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Ein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SH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Langer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JC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Daneman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(2005) </w:t>
      </w:r>
      <w:r>
        <w:rPr>
          <w:sz w:val="17"/>
          <w:szCs w:val="17"/>
        </w:rPr>
        <w:t>Nonoperative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manage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pediatric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ruptured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inflammatory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mass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or </w:t>
      </w:r>
      <w:r>
        <w:rPr>
          <w:sz w:val="17"/>
          <w:szCs w:val="17"/>
        </w:rPr>
        <w:t>abscess: presence of an appendicolith predicts recurrent a</w:t>
      </w:r>
      <w:r>
        <w:rPr>
          <w:sz w:val="17"/>
          <w:szCs w:val="17"/>
          <w:spacing w:val="-1"/>
        </w:rPr>
        <w:t>ppendi-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citis. J Pediatr Surg 40:1612–1615</w:t>
      </w:r>
    </w:p>
    <w:p>
      <w:pPr>
        <w:pStyle w:val="BodyText"/>
        <w:ind w:left="339" w:right="234" w:hanging="332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33.   Kohga A, Kawabe A, Yajima K, Okumura T, Yamashita K, Isoga</w:t>
      </w:r>
      <w:r>
        <w:rPr>
          <w:sz w:val="17"/>
          <w:szCs w:val="17"/>
          <w:spacing w:val="-4"/>
        </w:rPr>
        <w:t>ki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J, Suzuki K, Muramatsu K (2021) Does the presence of an appen-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dicolith or abscess predict failure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nonoperative management 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2"/>
        </w:rPr>
        <w:t>? </w:t>
      </w:r>
      <w:r>
        <w:rPr>
          <w:sz w:val="17"/>
          <w:szCs w:val="17"/>
        </w:rPr>
        <w:t>Emerg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Radiol</w:t>
      </w:r>
      <w:r>
        <w:rPr>
          <w:sz w:val="17"/>
          <w:szCs w:val="17"/>
          <w:spacing w:val="2"/>
        </w:rPr>
        <w:t xml:space="preserve"> 28:977–983</w:t>
      </w:r>
    </w:p>
    <w:p>
      <w:pPr>
        <w:pStyle w:val="BodyText"/>
        <w:ind w:left="341" w:right="242" w:hanging="334"/>
        <w:spacing w:before="48" w:line="226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34.   </w:t>
      </w:r>
      <w:r>
        <w:rPr>
          <w:sz w:val="17"/>
          <w:szCs w:val="17"/>
        </w:rPr>
        <w:t>Lien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Liu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1"/>
        </w:rPr>
        <w:t>(2012)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Appendicolith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delays </w:t>
      </w:r>
      <w:bookmarkStart w:name="bookmark43" w:id="30"/>
      <w:bookmarkEnd w:id="30"/>
      <w:r>
        <w:rPr>
          <w:sz w:val="17"/>
          <w:szCs w:val="17"/>
        </w:rPr>
        <w:t>resolution of appendicitis following nonoperative managemen</w:t>
      </w:r>
      <w:r>
        <w:rPr>
          <w:sz w:val="17"/>
          <w:szCs w:val="17"/>
          <w:spacing w:val="-1"/>
        </w:rPr>
        <w:t>t. J</w:t>
      </w:r>
      <w:r>
        <w:rPr>
          <w:sz w:val="17"/>
          <w:szCs w:val="17"/>
        </w:rPr>
        <w:t xml:space="preserve"> </w:t>
      </w:r>
      <w:bookmarkStart w:name="bookmark30" w:id="31"/>
      <w:bookmarkEnd w:id="31"/>
      <w:r>
        <w:rPr>
          <w:sz w:val="17"/>
          <w:szCs w:val="17"/>
        </w:rPr>
        <w:t>Gastrointest Surg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16:22</w:t>
      </w:r>
      <w:r>
        <w:rPr>
          <w:sz w:val="17"/>
          <w:szCs w:val="17"/>
          <w:spacing w:val="-1"/>
        </w:rPr>
        <w:t>74–2279</w:t>
      </w:r>
    </w:p>
    <w:p>
      <w:pPr>
        <w:pStyle w:val="BodyText"/>
        <w:ind w:left="345" w:right="243" w:hanging="338"/>
        <w:spacing w:before="46" w:line="217" w:lineRule="auto"/>
        <w:rPr>
          <w:sz w:val="17"/>
          <w:szCs w:val="17"/>
        </w:rPr>
      </w:pPr>
      <w:r>
        <w:rPr>
          <w:sz w:val="17"/>
          <w:szCs w:val="17"/>
        </w:rPr>
        <w:t>35.   Tsai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H,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Shan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Y,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Lin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Lin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X,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(2006)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Cl</w:t>
      </w:r>
      <w:r>
        <w:rPr>
          <w:sz w:val="17"/>
          <w:szCs w:val="17"/>
          <w:spacing w:val="-1"/>
        </w:rPr>
        <w:t>inical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analysis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of 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predictive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factors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recurrent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appendicitis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after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initial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/>
        <w:spacing w:before="29" w:line="188" w:lineRule="auto"/>
        <w:jc w:val="right"/>
        <w:rPr>
          <w:sz w:val="17"/>
          <w:szCs w:val="17"/>
        </w:rPr>
      </w:pPr>
      <w:r>
        <w:rPr>
          <w:sz w:val="17"/>
          <w:szCs w:val="17"/>
          <w:spacing w:val="2"/>
        </w:rPr>
        <w:t>nonoperative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treatment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of perforated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appendicitis.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Am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J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Surg</w:t>
      </w:r>
    </w:p>
    <w:p>
      <w:pPr>
        <w:pStyle w:val="BodyText"/>
        <w:ind w:left="357"/>
        <w:spacing w:before="47" w:line="189" w:lineRule="auto"/>
        <w:rPr>
          <w:sz w:val="17"/>
          <w:szCs w:val="17"/>
        </w:rPr>
      </w:pPr>
      <w:bookmarkStart w:name="bookmark31" w:id="32"/>
      <w:bookmarkEnd w:id="32"/>
      <w:r>
        <w:rPr>
          <w:sz w:val="17"/>
          <w:szCs w:val="17"/>
          <w:spacing w:val="-1"/>
        </w:rPr>
        <w:t>192:311–316</w:t>
      </w:r>
    </w:p>
    <w:p>
      <w:pPr>
        <w:pStyle w:val="BodyText"/>
        <w:ind w:left="339" w:hanging="335"/>
        <w:spacing w:before="46" w:line="22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36.   Kim JY, Kim JW, Park JH, </w:t>
      </w:r>
      <w:r>
        <w:rPr>
          <w:sz w:val="17"/>
          <w:szCs w:val="17"/>
          <w:spacing w:val="-3"/>
        </w:rPr>
        <w:t>Kim BC, Yoon SN (2019) Early versus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l</w:t>
      </w:r>
      <w:r>
        <w:rPr>
          <w:sz w:val="17"/>
          <w:szCs w:val="17"/>
          <w:spacing w:val="-1"/>
        </w:rPr>
        <w:t>ate surgical management for complicated appendici</w:t>
      </w:r>
      <w:r>
        <w:rPr>
          <w:sz w:val="17"/>
          <w:szCs w:val="17"/>
          <w:spacing w:val="-2"/>
        </w:rPr>
        <w:t>tis in adults: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multicenter propensi</w:t>
      </w:r>
      <w:r>
        <w:rPr>
          <w:sz w:val="17"/>
          <w:szCs w:val="17"/>
          <w:spacing w:val="-1"/>
        </w:rPr>
        <w:t>ty score matching study. Ann Surg Treat Res</w:t>
      </w:r>
    </w:p>
    <w:p>
      <w:pPr>
        <w:pStyle w:val="BodyText"/>
        <w:ind w:left="343"/>
        <w:spacing w:line="251" w:lineRule="exact"/>
        <w:rPr>
          <w:sz w:val="17"/>
          <w:szCs w:val="17"/>
        </w:rPr>
      </w:pPr>
      <w:bookmarkStart w:name="bookmark32" w:id="33"/>
      <w:bookmarkEnd w:id="33"/>
      <w:r>
        <w:rPr>
          <w:sz w:val="17"/>
          <w:szCs w:val="17"/>
          <w:spacing w:val="1"/>
          <w:position w:val="3"/>
        </w:rPr>
        <w:t>97:103–111. </w:t>
      </w:r>
      <w:hyperlink w:history="true" r:id="rId76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/10.4174</w:t>
        </w:r>
        <w:r>
          <w:rPr>
            <w:sz w:val="17"/>
            <w:szCs w:val="17"/>
            <w:color w:val="0000FF"/>
            <w:position w:val="3"/>
          </w:rPr>
          <w:t>/astr.2019.97.2.103</w:t>
        </w:r>
      </w:hyperlink>
    </w:p>
    <w:p>
      <w:pPr>
        <w:pStyle w:val="BodyText"/>
        <w:ind w:left="342" w:right="3" w:hanging="338"/>
        <w:spacing w:before="1" w:line="230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37.</w:t>
      </w:r>
      <w:r>
        <w:rPr>
          <w:sz w:val="17"/>
          <w:szCs w:val="17"/>
        </w:rPr>
        <w:t xml:space="preserve">   Helling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Soltys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DF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Seals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(2017)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Operative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versus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non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operative management in 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care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of patie</w:t>
      </w:r>
      <w:r>
        <w:rPr>
          <w:sz w:val="17"/>
          <w:szCs w:val="17"/>
          <w:spacing w:val="1"/>
        </w:rPr>
        <w:t>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complicated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appendicitis. Am J Sur</w:t>
      </w:r>
      <w:r>
        <w:rPr>
          <w:sz w:val="17"/>
          <w:szCs w:val="17"/>
          <w:spacing w:val="-2"/>
        </w:rPr>
        <w:t>g 214:1195–1200. </w:t>
      </w:r>
      <w:hyperlink w:history="true" r:id="rId77">
        <w:r>
          <w:rPr>
            <w:sz w:val="17"/>
            <w:szCs w:val="17"/>
            <w:color w:val="0000FF"/>
            <w:spacing w:val="-2"/>
          </w:rPr>
          <w:t>https://doi.org/10.1016/j.</w:t>
        </w:r>
      </w:hyperlink>
      <w:r>
        <w:rPr>
          <w:sz w:val="17"/>
          <w:szCs w:val="17"/>
          <w:color w:val="0000FF"/>
        </w:rPr>
        <w:t xml:space="preserve"> </w:t>
      </w:r>
      <w:bookmarkStart w:name="bookmark33" w:id="34"/>
      <w:bookmarkEnd w:id="34"/>
      <w:hyperlink w:history="true" r:id="rId77">
        <w:r>
          <w:rPr>
            <w:sz w:val="17"/>
            <w:szCs w:val="17"/>
            <w:color w:val="0000FF"/>
          </w:rPr>
          <w:t>amjsurg.2017.07.039</w:t>
        </w:r>
      </w:hyperlink>
    </w:p>
    <w:p>
      <w:pPr>
        <w:pStyle w:val="BodyText"/>
        <w:ind w:left="341" w:right="1" w:hanging="337"/>
        <w:spacing w:before="45" w:line="22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38.   Myers AL, Williams RF, Giles K, Waters TM, Eubanks JW, Hix-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DS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EY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Langham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Blakely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(2012)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Hospital </w:t>
      </w:r>
      <w:r>
        <w:rPr>
          <w:sz w:val="17"/>
          <w:szCs w:val="17"/>
          <w:spacing w:val="-1"/>
        </w:rPr>
        <w:t>cost analysis of a prospective, randomized tria</w:t>
      </w:r>
      <w:r>
        <w:rPr>
          <w:sz w:val="17"/>
          <w:szCs w:val="17"/>
          <w:spacing w:val="-2"/>
        </w:rPr>
        <w:t>l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early vs interval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perforated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Coll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Surg 214:427–434. </w:t>
      </w:r>
      <w:hyperlink w:history="true" r:id="rId78">
        <w:r>
          <w:rPr>
            <w:sz w:val="17"/>
            <w:szCs w:val="17"/>
            <w:color w:val="0000FF"/>
            <w:spacing w:val="-1"/>
          </w:rPr>
          <w:t>https://doi.org/10.1016/j.jamcollsurg.2011.12.</w:t>
        </w:r>
      </w:hyperlink>
      <w:r>
        <w:rPr>
          <w:sz w:val="17"/>
          <w:szCs w:val="17"/>
          <w:color w:val="0000FF"/>
        </w:rPr>
        <w:t xml:space="preserve"> </w:t>
      </w:r>
      <w:bookmarkStart w:name="bookmark34" w:id="35"/>
      <w:bookmarkEnd w:id="35"/>
      <w:hyperlink w:history="true" r:id="rId78">
        <w:r>
          <w:rPr>
            <w:sz w:val="17"/>
            <w:szCs w:val="17"/>
            <w:color w:val="0000FF"/>
            <w:spacing w:val="-1"/>
          </w:rPr>
          <w:t>026</w:t>
        </w:r>
      </w:hyperlink>
    </w:p>
    <w:p>
      <w:pPr>
        <w:pStyle w:val="BodyText"/>
        <w:ind w:left="4"/>
        <w:spacing w:before="82" w:line="188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39.   </w:t>
      </w:r>
      <w:r>
        <w:rPr>
          <w:sz w:val="17"/>
          <w:szCs w:val="17"/>
        </w:rPr>
        <w:t>Schurman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JV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Cushing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Garey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CL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Laituri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Peter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SD</w:t>
      </w:r>
    </w:p>
    <w:p>
      <w:pPr>
        <w:pStyle w:val="BodyText"/>
        <w:ind w:left="340" w:right="1" w:firstLine="5"/>
        <w:spacing w:before="47" w:line="226" w:lineRule="auto"/>
        <w:jc w:val="both"/>
        <w:rPr>
          <w:sz w:val="17"/>
          <w:szCs w:val="17"/>
        </w:rPr>
      </w:pPr>
      <w:r>
        <w:rPr>
          <w:sz w:val="17"/>
          <w:szCs w:val="17"/>
          <w:spacing w:val="8"/>
        </w:rPr>
        <w:t>(2011)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Quality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life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assessment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appen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dectomy at presentation and interval appendectomy for perfo</w:t>
      </w:r>
      <w:r>
        <w:rPr>
          <w:sz w:val="17"/>
          <w:szCs w:val="17"/>
          <w:spacing w:val="-2"/>
        </w:rPr>
        <w:t>rated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abscess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randomized </w:t>
      </w:r>
      <w:r>
        <w:rPr>
          <w:sz w:val="17"/>
          <w:szCs w:val="17"/>
          <w:spacing w:val="-1"/>
        </w:rPr>
        <w:t>trial. J Pediatr Surg 46:1121–5. </w:t>
      </w:r>
      <w:hyperlink w:history="true" r:id="rId79">
        <w:r>
          <w:rPr>
            <w:sz w:val="17"/>
            <w:szCs w:val="17"/>
            <w:color w:val="0000FF"/>
            <w:spacing w:val="-1"/>
          </w:rPr>
          <w:t>https://doi.org/10.1016/j.j</w:t>
        </w:r>
        <w:r>
          <w:rPr>
            <w:sz w:val="17"/>
            <w:szCs w:val="17"/>
            <w:color w:val="0000FF"/>
            <w:spacing w:val="-2"/>
          </w:rPr>
          <w:t>pedsurg.</w:t>
        </w:r>
      </w:hyperlink>
      <w:r>
        <w:rPr>
          <w:sz w:val="17"/>
          <w:szCs w:val="17"/>
          <w:color w:val="0000FF"/>
        </w:rPr>
        <w:t xml:space="preserve"> </w:t>
      </w:r>
      <w:bookmarkStart w:name="bookmark35" w:id="36"/>
      <w:bookmarkEnd w:id="36"/>
      <w:hyperlink w:history="true" r:id="rId79">
        <w:r>
          <w:rPr>
            <w:sz w:val="17"/>
            <w:szCs w:val="17"/>
            <w:color w:val="0000FF"/>
          </w:rPr>
          <w:t>2011.03.038</w:t>
        </w:r>
      </w:hyperlink>
    </w:p>
    <w:p>
      <w:pPr>
        <w:pStyle w:val="BodyText"/>
        <w:ind w:left="338" w:hanging="338"/>
        <w:spacing w:before="78" w:line="227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40.   </w:t>
      </w:r>
      <w:r>
        <w:rPr>
          <w:sz w:val="17"/>
          <w:szCs w:val="17"/>
        </w:rPr>
        <w:t>Gardiner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TM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Gillespie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(2016)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Optimal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time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for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requiring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laparoscopic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appendectomy: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integrative</w:t>
      </w:r>
      <w:r>
        <w:rPr>
          <w:sz w:val="17"/>
          <w:szCs w:val="17"/>
        </w:rPr>
        <w:t xml:space="preserve"> </w:t>
      </w:r>
      <w:bookmarkStart w:name="bookmark36" w:id="37"/>
      <w:bookmarkEnd w:id="37"/>
      <w:r>
        <w:rPr>
          <w:sz w:val="17"/>
          <w:szCs w:val="17"/>
          <w:spacing w:val="-1"/>
        </w:rPr>
        <w:t>review. AORN J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103:1</w:t>
      </w:r>
      <w:r>
        <w:rPr>
          <w:sz w:val="17"/>
          <w:szCs w:val="17"/>
          <w:spacing w:val="-2"/>
        </w:rPr>
        <w:t>98–211</w:t>
      </w:r>
    </w:p>
    <w:p>
      <w:pPr>
        <w:pStyle w:val="BodyText"/>
        <w:ind w:left="340" w:right="2" w:hanging="340"/>
        <w:spacing w:before="46" w:line="23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41.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Burini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Cianci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MC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Coccetta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Spizzirri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Di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Saverio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Coletta R, Sapienza P, Mingoli A, Cirocchi R, Morabito </w:t>
      </w:r>
      <w:r>
        <w:rPr>
          <w:sz w:val="17"/>
          <w:szCs w:val="17"/>
          <w:spacing w:val="-2"/>
        </w:rPr>
        <w:t>A (2021)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Aspiration versus perit</w:t>
      </w:r>
      <w:r>
        <w:rPr>
          <w:sz w:val="17"/>
          <w:szCs w:val="17"/>
          <w:spacing w:val="-1"/>
        </w:rPr>
        <w:t>oneal lavage in appendicitis: a meta-analy-</w:t>
      </w:r>
      <w:r>
        <w:rPr>
          <w:sz w:val="17"/>
          <w:szCs w:val="17"/>
        </w:rPr>
        <w:t xml:space="preserve"> </w:t>
      </w:r>
      <w:bookmarkStart w:name="bookmark37" w:id="38"/>
      <w:bookmarkEnd w:id="38"/>
      <w:r>
        <w:rPr>
          <w:sz w:val="17"/>
          <w:szCs w:val="17"/>
          <w:spacing w:val="-1"/>
        </w:rPr>
        <w:t>sis. World J Emerg Surg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16:1–18</w:t>
      </w:r>
    </w:p>
    <w:p>
      <w:pPr>
        <w:pStyle w:val="BodyText"/>
        <w:ind w:left="340" w:hanging="340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42.   Hajibandeh S, Hajibandeh S, Kelly A, Shah J, Khan RMA, Panda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N, </w:t>
      </w:r>
      <w:r>
        <w:rPr>
          <w:sz w:val="17"/>
          <w:szCs w:val="17"/>
        </w:rPr>
        <w:t>Mansour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Malik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Dalmia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(2018) </w:t>
      </w:r>
      <w:r>
        <w:rPr>
          <w:sz w:val="17"/>
          <w:szCs w:val="17"/>
        </w:rPr>
        <w:t>Irrigation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versus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suc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alone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2"/>
        </w:rPr>
        <w:t>: </w:t>
      </w:r>
      <w:r>
        <w:rPr>
          <w:sz w:val="17"/>
          <w:szCs w:val="17"/>
        </w:rPr>
        <w:t>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dilution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solution </w:t>
      </w:r>
      <w:r>
        <w:rPr>
          <w:sz w:val="17"/>
          <w:szCs w:val="17"/>
        </w:rPr>
        <w:t>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pollution</w:t>
      </w:r>
      <w:r>
        <w:rPr>
          <w:sz w:val="17"/>
          <w:szCs w:val="17"/>
          <w:spacing w:val="1"/>
        </w:rPr>
        <w:t>?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Innov</w:t>
      </w:r>
    </w:p>
    <w:p>
      <w:pPr>
        <w:pStyle w:val="BodyText"/>
        <w:ind w:left="343"/>
        <w:spacing w:before="46" w:line="189" w:lineRule="auto"/>
        <w:rPr>
          <w:sz w:val="17"/>
          <w:szCs w:val="17"/>
        </w:rPr>
      </w:pPr>
      <w:r>
        <w:rPr>
          <w:sz w:val="17"/>
          <w:szCs w:val="17"/>
        </w:rPr>
        <w:t>25:174–182</w:t>
      </w:r>
    </w:p>
    <w:p>
      <w:pPr>
        <w:pStyle w:val="BodyText"/>
        <w:ind w:left="340" w:right="1" w:hanging="341"/>
        <w:spacing w:before="48" w:line="22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43.   Siotos C, Stergios K, Prasath V, Seal SM, Duncan MD, Sak</w:t>
      </w:r>
      <w:r>
        <w:rPr>
          <w:sz w:val="17"/>
          <w:szCs w:val="17"/>
          <w:spacing w:val="-3"/>
        </w:rPr>
        <w:t>ran JV,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Habibi M (2019) Irrigation versus suction in laparosc</w:t>
      </w:r>
      <w:r>
        <w:rPr>
          <w:sz w:val="17"/>
          <w:szCs w:val="17"/>
          <w:spacing w:val="-1"/>
        </w:rPr>
        <w:t>opic appen-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dectomy for complicated appe</w:t>
      </w:r>
      <w:r>
        <w:rPr>
          <w:sz w:val="17"/>
          <w:szCs w:val="17"/>
          <w:spacing w:val="-2"/>
        </w:rPr>
        <w:t>ndicitis: a meta-analysis. J Surg Res</w:t>
      </w:r>
    </w:p>
    <w:p>
      <w:pPr>
        <w:pStyle w:val="BodyText"/>
        <w:ind w:left="343"/>
        <w:spacing w:before="46" w:line="189" w:lineRule="auto"/>
        <w:rPr>
          <w:sz w:val="17"/>
          <w:szCs w:val="17"/>
        </w:rPr>
      </w:pPr>
      <w:bookmarkStart w:name="bookmark38" w:id="39"/>
      <w:bookmarkEnd w:id="39"/>
      <w:r>
        <w:rPr>
          <w:sz w:val="17"/>
          <w:szCs w:val="17"/>
        </w:rPr>
        <w:t>235:237–243</w:t>
      </w:r>
    </w:p>
    <w:p>
      <w:pPr>
        <w:pStyle w:val="BodyText"/>
        <w:spacing w:before="47" w:line="188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44.   </w:t>
      </w:r>
      <w:r>
        <w:rPr>
          <w:sz w:val="17"/>
          <w:szCs w:val="17"/>
        </w:rPr>
        <w:t>Oweira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Elhadedy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Reissfelder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Rahberi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Chaouch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MA</w:t>
      </w:r>
    </w:p>
    <w:p>
      <w:pPr>
        <w:pStyle w:val="BodyText"/>
        <w:ind w:left="338" w:firstLine="7"/>
        <w:spacing w:before="47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(2021) </w:t>
      </w:r>
      <w:r>
        <w:rPr>
          <w:sz w:val="17"/>
          <w:szCs w:val="17"/>
        </w:rPr>
        <w:t>Irrigation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during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appendectomy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compli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2"/>
        </w:rPr>
        <w:t>cated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appendicitis increases the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2"/>
        </w:rPr>
        <w:t>operative time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"/>
        </w:rPr>
        <w:t>reoperation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rate</w:t>
      </w:r>
      <w:r>
        <w:rPr>
          <w:sz w:val="17"/>
          <w:szCs w:val="17"/>
          <w:spacing w:val="5"/>
        </w:rPr>
        <w:t>: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Updates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Surg</w:t>
      </w:r>
    </w:p>
    <w:p>
      <w:pPr>
        <w:pStyle w:val="BodyText"/>
        <w:ind w:left="341"/>
        <w:spacing w:before="25" w:line="188" w:lineRule="auto"/>
        <w:rPr>
          <w:sz w:val="17"/>
          <w:szCs w:val="17"/>
        </w:rPr>
      </w:pPr>
      <w:bookmarkStart w:name="bookmark39" w:id="40"/>
      <w:bookmarkEnd w:id="40"/>
      <w:r>
        <w:rPr>
          <w:sz w:val="17"/>
          <w:szCs w:val="17"/>
        </w:rPr>
        <w:t>73:1663–1672</w:t>
      </w:r>
    </w:p>
    <w:p>
      <w:pPr>
        <w:pStyle w:val="BodyText"/>
        <w:ind w:left="340" w:right="4" w:hanging="341"/>
        <w:spacing w:before="45" w:line="22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45.   Peter SDS, Holcomb GW (2013) Should peritoneal lavage be used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suction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during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laparoscop</w:t>
      </w:r>
      <w:r>
        <w:rPr>
          <w:sz w:val="17"/>
          <w:szCs w:val="17"/>
          <w:spacing w:val="1"/>
        </w:rPr>
        <w:t>ic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1"/>
        </w:rPr>
        <w:t>appendectomy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perforated</w:t>
      </w:r>
      <w:r>
        <w:rPr>
          <w:sz w:val="17"/>
          <w:szCs w:val="17"/>
        </w:rPr>
        <w:t xml:space="preserve"> </w:t>
      </w:r>
      <w:bookmarkStart w:name="bookmark40" w:id="41"/>
      <w:bookmarkEnd w:id="41"/>
      <w:r>
        <w:rPr>
          <w:sz w:val="17"/>
          <w:szCs w:val="17"/>
        </w:rPr>
        <w:t>appendicitis? Adv Surg 47:111–118</w:t>
      </w:r>
    </w:p>
    <w:p>
      <w:pPr>
        <w:pStyle w:val="BodyText"/>
        <w:ind w:left="337" w:right="2" w:hanging="337"/>
        <w:spacing w:before="47" w:line="231" w:lineRule="auto"/>
        <w:rPr>
          <w:sz w:val="17"/>
          <w:szCs w:val="17"/>
        </w:rPr>
      </w:pPr>
      <w:r>
        <w:rPr>
          <w:sz w:val="17"/>
          <w:szCs w:val="17"/>
        </w:rPr>
        <w:t>46.   Liao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Y, Huang J, Wu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Chen P,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Hsie</w:t>
      </w:r>
      <w:r>
        <w:rPr>
          <w:sz w:val="17"/>
          <w:szCs w:val="17"/>
          <w:spacing w:val="-1"/>
        </w:rPr>
        <w:t>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T,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Lai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F,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Chen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T,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Liang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8"/>
        </w:rPr>
        <w:t>(2022)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necessity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abdominal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drainage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with </w:t>
      </w:r>
      <w:r>
        <w:rPr>
          <w:sz w:val="17"/>
          <w:szCs w:val="17"/>
          <w:spacing w:val="-1"/>
        </w:rPr>
        <w:t>complicated appendicitis undergoing laparoscopic app</w:t>
      </w:r>
      <w:r>
        <w:rPr>
          <w:sz w:val="17"/>
          <w:szCs w:val="17"/>
          <w:spacing w:val="-2"/>
        </w:rPr>
        <w:t>endectomy: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 retrospective cohort stu</w:t>
      </w:r>
      <w:r>
        <w:rPr>
          <w:sz w:val="17"/>
          <w:szCs w:val="17"/>
          <w:spacing w:val="-1"/>
        </w:rPr>
        <w:t>dy. World J Emerg Surg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17:1–8</w:t>
      </w:r>
    </w:p>
    <w:p>
      <w:pPr>
        <w:pStyle w:val="BodyText"/>
        <w:ind w:left="340" w:right="2" w:hanging="341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47.   Li Z, Li Z, Zhao L, Cheng Y, Cheng N, Deng </w:t>
      </w:r>
      <w:r>
        <w:rPr>
          <w:sz w:val="17"/>
          <w:szCs w:val="17"/>
          <w:spacing w:val="-3"/>
        </w:rPr>
        <w:t>Y (2021) Abdominal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drainage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prevent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intra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peritoneal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abscess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appendectomy </w:t>
      </w:r>
      <w:r>
        <w:rPr>
          <w:sz w:val="17"/>
          <w:szCs w:val="17"/>
          <w:spacing w:val="-2"/>
        </w:rPr>
        <w:t>for complicated appendicitis. Cochrane Database Syst Rev. </w:t>
      </w:r>
      <w:hyperlink w:history="true" r:id="rId80">
        <w:r>
          <w:rPr>
            <w:sz w:val="17"/>
            <w:szCs w:val="17"/>
            <w:color w:val="0000FF"/>
            <w:spacing w:val="-2"/>
          </w:rPr>
          <w:t>https://</w:t>
        </w:r>
      </w:hyperlink>
      <w:r>
        <w:rPr>
          <w:sz w:val="17"/>
          <w:szCs w:val="17"/>
          <w:color w:val="0000FF"/>
          <w:spacing w:val="4"/>
        </w:rPr>
        <w:t xml:space="preserve"> </w:t>
      </w:r>
      <w:bookmarkStart w:name="bookmark41" w:id="42"/>
      <w:bookmarkEnd w:id="42"/>
      <w:hyperlink w:history="true" r:id="rId80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/10.1002/14651858.</w:t>
        </w:r>
        <w:r>
          <w:rPr>
            <w:sz w:val="17"/>
            <w:szCs w:val="17"/>
            <w:color w:val="0000FF"/>
          </w:rPr>
          <w:t>CD</w:t>
        </w:r>
        <w:r>
          <w:rPr>
            <w:sz w:val="17"/>
            <w:szCs w:val="17"/>
            <w:color w:val="0000FF"/>
            <w:spacing w:val="1"/>
          </w:rPr>
          <w:t>01016</w:t>
        </w:r>
        <w:r>
          <w:rPr>
            <w:sz w:val="17"/>
            <w:szCs w:val="17"/>
            <w:color w:val="0000FF"/>
          </w:rPr>
          <w:t>8.pub4</w:t>
        </w:r>
      </w:hyperlink>
    </w:p>
    <w:p>
      <w:pPr>
        <w:pStyle w:val="BodyText"/>
        <w:ind w:left="340" w:hanging="340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48.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</w:rPr>
        <w:t>Wu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X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Tian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Kubilay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NZ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(2016)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necessary </w:t>
      </w:r>
      <w:r>
        <w:rPr>
          <w:sz w:val="17"/>
          <w:szCs w:val="17"/>
        </w:rPr>
        <w:t>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place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prophylactically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abdominal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drain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prevent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surgical </w:t>
      </w:r>
      <w:r>
        <w:rPr>
          <w:sz w:val="17"/>
          <w:szCs w:val="17"/>
          <w:spacing w:val="-1"/>
        </w:rPr>
        <w:t>site infection in abdominal operations? A syste</w:t>
      </w:r>
      <w:r>
        <w:rPr>
          <w:sz w:val="17"/>
          <w:szCs w:val="17"/>
          <w:spacing w:val="-2"/>
        </w:rPr>
        <w:t>matic meta-review.</w:t>
      </w:r>
      <w:r>
        <w:rPr>
          <w:sz w:val="17"/>
          <w:szCs w:val="17"/>
        </w:rPr>
        <w:t xml:space="preserve"> </w:t>
      </w:r>
      <w:bookmarkStart w:name="bookmark42" w:id="43"/>
      <w:bookmarkEnd w:id="43"/>
      <w:r>
        <w:rPr>
          <w:sz w:val="17"/>
          <w:szCs w:val="17"/>
          <w:spacing w:val="-1"/>
        </w:rPr>
        <w:t>Surg Infect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1"/>
        </w:rPr>
        <w:t>17:730–738</w:t>
      </w:r>
    </w:p>
    <w:p>
      <w:pPr>
        <w:pStyle w:val="BodyText"/>
        <w:ind w:left="342" w:right="3" w:hanging="342"/>
        <w:spacing w:before="47" w:line="23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49.   Ramson DM, Gao H, Penny-Dimri JC, Liu </w:t>
      </w:r>
      <w:r>
        <w:rPr>
          <w:sz w:val="17"/>
          <w:szCs w:val="17"/>
          <w:spacing w:val="-2"/>
        </w:rPr>
        <w:t>Z, Khong JN, Caruana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CB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Campbell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Jackson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Perry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(2021)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Duration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post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operative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antibiotic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complicated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 review and meta-analysis. ANZ J Surg 91:1397–1</w:t>
      </w:r>
      <w:r>
        <w:rPr>
          <w:sz w:val="17"/>
          <w:szCs w:val="17"/>
          <w:spacing w:val="-1"/>
        </w:rPr>
        <w:t>404</w:t>
      </w:r>
    </w:p>
    <w:p>
      <w:pPr>
        <w:pStyle w:val="BodyText"/>
        <w:ind w:left="3"/>
        <w:spacing w:before="46" w:line="189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50.   </w:t>
      </w:r>
      <w:r>
        <w:rPr>
          <w:sz w:val="17"/>
          <w:szCs w:val="17"/>
        </w:rPr>
        <w:t>van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Boom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de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Wijkerslooth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EM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Wijnhoven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BP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(2020)</w:t>
      </w:r>
    </w:p>
    <w:p>
      <w:pPr>
        <w:pStyle w:val="BodyText"/>
        <w:ind w:left="341" w:right="4" w:firstLine="3"/>
        <w:spacing w:before="47" w:line="220" w:lineRule="auto"/>
        <w:rPr>
          <w:sz w:val="17"/>
          <w:szCs w:val="17"/>
        </w:rPr>
      </w:pPr>
      <w:r>
        <w:rPr>
          <w:sz w:val="17"/>
          <w:szCs w:val="17"/>
        </w:rPr>
        <w:t>Systematic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postoperative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antibiotics </w:t>
      </w:r>
      <w:r>
        <w:rPr>
          <w:sz w:val="17"/>
          <w:szCs w:val="17"/>
        </w:rPr>
        <w:t>for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complex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Dig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37:101–110</w:t>
      </w:r>
    </w:p>
    <w:p>
      <w:pPr>
        <w:spacing w:line="220" w:lineRule="auto"/>
        <w:sectPr>
          <w:type w:val="continuous"/>
          <w:pgSz w:w="11906" w:h="15818"/>
          <w:pgMar w:top="963" w:right="1016" w:bottom="1096" w:left="1020" w:header="611" w:footer="877" w:gutter="0"/>
          <w:cols w:equalWidth="0" w:num="2">
            <w:col w:w="5005" w:space="100"/>
            <w:col w:w="4764" w:space="0"/>
          </w:cols>
        </w:sectPr>
        <w:rPr>
          <w:sz w:val="17"/>
          <w:szCs w:val="17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81"/>
          <w:footerReference w:type="default" r:id="rId82"/>
          <w:pgSz w:w="11906" w:h="15818"/>
          <w:pgMar w:top="963" w:right="1011" w:bottom="1091" w:left="1020" w:header="611" w:footer="872" w:gutter="0"/>
          <w:cols w:equalWidth="0" w:num="1">
            <w:col w:w="9874" w:space="0"/>
          </w:cols>
        </w:sectPr>
        <w:rPr/>
      </w:pPr>
    </w:p>
    <w:p>
      <w:pPr>
        <w:pStyle w:val="BodyText"/>
        <w:ind w:left="341" w:right="225" w:hanging="336"/>
        <w:spacing w:before="33" w:line="235" w:lineRule="auto"/>
        <w:rPr>
          <w:sz w:val="17"/>
          <w:szCs w:val="17"/>
        </w:rPr>
      </w:pPr>
      <w:bookmarkStart w:name="bookmark44" w:id="44"/>
      <w:bookmarkEnd w:id="44"/>
      <w:r>
        <w:rPr>
          <w:sz w:val="17"/>
          <w:szCs w:val="17"/>
        </w:rPr>
        <w:t>51.   Sawyer RG, Claridge JA, Nathens AB, Rotstein OD, Duane</w:t>
      </w:r>
      <w:r>
        <w:rPr>
          <w:sz w:val="17"/>
          <w:szCs w:val="17"/>
          <w:spacing w:val="-1"/>
        </w:rPr>
        <w:t xml:space="preserve"> TM,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Evans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HL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Cook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CH</w:t>
      </w:r>
      <w:r>
        <w:rPr>
          <w:sz w:val="17"/>
          <w:szCs w:val="17"/>
          <w:spacing w:val="1"/>
        </w:rPr>
        <w:t>, O’</w:t>
      </w:r>
      <w:r>
        <w:rPr>
          <w:sz w:val="17"/>
          <w:szCs w:val="17"/>
        </w:rPr>
        <w:t>Neill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Mazuski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JE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Askari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Wilson </w:t>
      </w:r>
      <w:r>
        <w:rPr>
          <w:sz w:val="17"/>
          <w:szCs w:val="17"/>
          <w:spacing w:val="-1"/>
        </w:rPr>
        <w:t>MA, Napolitano LM, Namias N</w:t>
      </w:r>
      <w:r>
        <w:rPr>
          <w:sz w:val="17"/>
          <w:szCs w:val="17"/>
          <w:spacing w:val="-2"/>
        </w:rPr>
        <w:t>, Miller PR, Dellinger EP, Watson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Coimbra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Dent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DL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Lowry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SF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Cocanour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West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Banton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KL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Cheadle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WG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Lipsett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Guidry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Popovsky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K </w:t>
      </w:r>
      <w:r>
        <w:rPr>
          <w:sz w:val="17"/>
          <w:szCs w:val="17"/>
          <w:spacing w:val="12"/>
        </w:rPr>
        <w:t>(2015)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short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course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antimicrobial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therapy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intraab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dominal infection. N Engl J Med 372:1996</w:t>
      </w:r>
      <w:r>
        <w:rPr>
          <w:sz w:val="17"/>
          <w:szCs w:val="17"/>
          <w:spacing w:val="-1"/>
        </w:rPr>
        <w:t>–2005. </w:t>
      </w:r>
      <w:hyperlink w:history="true" r:id="rId83">
        <w:r>
          <w:rPr>
            <w:sz w:val="17"/>
            <w:szCs w:val="17"/>
            <w:color w:val="0000FF"/>
            <w:spacing w:val="-1"/>
          </w:rPr>
          <w:t>https://doi.org/</w:t>
        </w:r>
      </w:hyperlink>
      <w:r>
        <w:rPr>
          <w:sz w:val="17"/>
          <w:szCs w:val="17"/>
          <w:color w:val="0000FF"/>
        </w:rPr>
        <w:t xml:space="preserve"> </w:t>
      </w:r>
      <w:bookmarkStart w:name="bookmark45" w:id="45"/>
      <w:bookmarkEnd w:id="45"/>
      <w:hyperlink w:history="true" r:id="rId83">
        <w:r>
          <w:rPr>
            <w:sz w:val="17"/>
            <w:szCs w:val="17"/>
            <w:color w:val="0000FF"/>
          </w:rPr>
          <w:t>10.1056/NEJMoa1411162</w:t>
        </w:r>
      </w:hyperlink>
    </w:p>
    <w:p>
      <w:pPr>
        <w:pStyle w:val="BodyText"/>
        <w:ind w:left="342" w:right="228" w:hanging="337"/>
        <w:spacing w:before="67" w:line="24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52.   Deakin DE, Ahmed I (2007) Interval appendicectomy after resolu-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adult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inflammatory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mass</w:t>
      </w:r>
      <w:r>
        <w:rPr>
          <w:sz w:val="17"/>
          <w:szCs w:val="17"/>
          <w:spacing w:val="3"/>
        </w:rPr>
        <w:t>—</w:t>
      </w:r>
      <w:r>
        <w:rPr>
          <w:sz w:val="17"/>
          <w:szCs w:val="17"/>
        </w:rPr>
        <w:t>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necessary</w:t>
      </w:r>
      <w:r>
        <w:rPr>
          <w:sz w:val="17"/>
          <w:szCs w:val="17"/>
          <w:spacing w:val="3"/>
        </w:rPr>
        <w:t>? </w:t>
      </w:r>
      <w:r>
        <w:rPr>
          <w:sz w:val="17"/>
          <w:szCs w:val="17"/>
        </w:rPr>
        <w:t>Sur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  <w:spacing w:val="4"/>
        </w:rPr>
        <w:t xml:space="preserve"> </w:t>
      </w:r>
      <w:bookmarkStart w:name="bookmark46" w:id="46"/>
      <w:bookmarkEnd w:id="46"/>
      <w:r>
        <w:rPr>
          <w:sz w:val="17"/>
          <w:szCs w:val="17"/>
        </w:rPr>
        <w:t>geon</w:t>
      </w:r>
      <w:r>
        <w:rPr>
          <w:sz w:val="17"/>
          <w:szCs w:val="17"/>
          <w:spacing w:val="1"/>
        </w:rPr>
        <w:t xml:space="preserve"> 5:45–50. </w:t>
      </w:r>
      <w:hyperlink w:history="true" r:id="rId5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/10.1016/S1479-666X(07</w:t>
        </w:r>
        <w:r>
          <w:rPr>
            <w:sz w:val="17"/>
            <w:szCs w:val="17"/>
            <w:color w:val="0000FF"/>
          </w:rPr>
          <w:t>)80111-9</w:t>
        </w:r>
      </w:hyperlink>
    </w:p>
    <w:p>
      <w:pPr>
        <w:pStyle w:val="BodyText"/>
        <w:ind w:left="340" w:right="217" w:hanging="335"/>
        <w:spacing w:before="1" w:line="237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53.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7"/>
        </w:rPr>
        <w:t>Mä</w:t>
      </w:r>
      <w:r>
        <w:rPr>
          <w:sz w:val="17"/>
          <w:szCs w:val="17"/>
        </w:rPr>
        <w:t>llinen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Rautio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Gr</w:t>
      </w:r>
      <w:r>
        <w:rPr>
          <w:sz w:val="17"/>
          <w:szCs w:val="17"/>
          <w:spacing w:val="7"/>
        </w:rPr>
        <w:t>ö</w:t>
      </w:r>
      <w:r>
        <w:rPr>
          <w:sz w:val="17"/>
          <w:szCs w:val="17"/>
        </w:rPr>
        <w:t>nroos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Rantanen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Nordstr</w:t>
      </w:r>
      <w:r>
        <w:rPr>
          <w:sz w:val="17"/>
          <w:szCs w:val="17"/>
          <w:spacing w:val="7"/>
        </w:rPr>
        <w:t>ö</w:t>
      </w:r>
      <w:r>
        <w:rPr>
          <w:sz w:val="17"/>
          <w:szCs w:val="17"/>
        </w:rPr>
        <w:t>m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Savolainen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Ohtonen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Hurme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Salminen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(2019)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3"/>
        </w:rPr>
        <w:t>appendiceal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neoplasm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periappen</w:t>
      </w:r>
      <w:r>
        <w:rPr>
          <w:sz w:val="17"/>
          <w:szCs w:val="17"/>
          <w:spacing w:val="2"/>
        </w:rPr>
        <w:t>dicular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abscess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treated with interval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appendectomy vs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1"/>
        </w:rPr>
        <w:t>follow-up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"/>
        </w:rPr>
        <w:t>magnetic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resonance imaging: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"/>
        </w:rPr>
        <w:t>1-year outcomes ofthe peri-appendicitis acu</w:t>
      </w:r>
      <w:r>
        <w:rPr>
          <w:sz w:val="17"/>
          <w:szCs w:val="17"/>
          <w:spacing w:val="-2"/>
        </w:rPr>
        <w:t>ta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JAMA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2"/>
        </w:rPr>
        <w:t>154:200–207. </w:t>
      </w:r>
      <w:hyperlink w:history="true" r:id="rId84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2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2"/>
          </w:rPr>
          <w:t>.</w:t>
        </w:r>
      </w:hyperlink>
      <w:r>
        <w:rPr>
          <w:sz w:val="17"/>
          <w:szCs w:val="17"/>
          <w:color w:val="0000FF"/>
        </w:rPr>
        <w:t xml:space="preserve"> </w:t>
      </w:r>
      <w:bookmarkStart w:name="bookmark47" w:id="47"/>
      <w:bookmarkEnd w:id="47"/>
      <w:hyperlink w:history="true" r:id="rId84">
        <w:r>
          <w:rPr>
            <w:sz w:val="17"/>
            <w:szCs w:val="17"/>
            <w:color w:val="0000FF"/>
          </w:rPr>
          <w:t>org/10.1001/jamasurg.2018.4373</w:t>
        </w:r>
      </w:hyperlink>
    </w:p>
    <w:p>
      <w:pPr>
        <w:pStyle w:val="BodyText"/>
        <w:ind w:left="339" w:right="227" w:hanging="334"/>
        <w:spacing w:before="44" w:line="23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54.   Dall’Igna P, Ferrari A, Luzzatto C, Bisogno G, Casanova</w:t>
      </w:r>
      <w:r>
        <w:rPr>
          <w:sz w:val="17"/>
          <w:szCs w:val="17"/>
          <w:spacing w:val="-3"/>
        </w:rPr>
        <w:t xml:space="preserve"> M, Alag-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gio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Terenziani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Cecchetto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"/>
        </w:rPr>
        <w:t xml:space="preserve"> (2005) </w:t>
      </w:r>
      <w:r>
        <w:rPr>
          <w:sz w:val="17"/>
          <w:szCs w:val="17"/>
        </w:rPr>
        <w:t>Carcinoid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tumor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childhood</w:t>
      </w:r>
      <w:r>
        <w:rPr>
          <w:sz w:val="17"/>
          <w:szCs w:val="17"/>
          <w:spacing w:val="3"/>
        </w:rPr>
        <w:t>: </w:t>
      </w:r>
      <w:r>
        <w:rPr>
          <w:sz w:val="17"/>
          <w:szCs w:val="17"/>
        </w:rPr>
        <w:t>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experience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</w:rPr>
        <w:t>two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Italian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institutions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</w:rPr>
        <w:t xml:space="preserve"> </w:t>
      </w:r>
      <w:bookmarkStart w:name="bookmark48" w:id="48"/>
      <w:bookmarkEnd w:id="48"/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Gastroenterol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Nutr</w:t>
      </w:r>
      <w:r>
        <w:rPr>
          <w:sz w:val="17"/>
          <w:szCs w:val="17"/>
          <w:spacing w:val="1"/>
        </w:rPr>
        <w:t xml:space="preserve"> 40:216–219</w:t>
      </w:r>
    </w:p>
    <w:p>
      <w:pPr>
        <w:pStyle w:val="BodyText"/>
        <w:ind w:left="341" w:right="226" w:hanging="336"/>
        <w:spacing w:before="43" w:line="23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55.   Gorter RR, Eker HH, Gorter-Stam MAW, Abis GSA, Acharya A,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Ankersmit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Antoniou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SA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Arolfo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Babic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Boni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Brunt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ink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van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Dam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DA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Defoort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Deijen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CL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DeLacy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FB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Go </w:t>
      </w:r>
      <w:r>
        <w:rPr>
          <w:sz w:val="17"/>
          <w:szCs w:val="17"/>
        </w:rPr>
        <w:t>PM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Harmsen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AMK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van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den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Helder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Iordache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Ket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JCF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Muysoms FE, Ozmen MM, Papoulas M, </w:t>
      </w:r>
      <w:r>
        <w:rPr>
          <w:sz w:val="17"/>
          <w:szCs w:val="17"/>
          <w:spacing w:val="-1"/>
        </w:rPr>
        <w:t>Rhodes M, Straatman J,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Tenhagen M, Turrado V, </w:t>
      </w:r>
      <w:r>
        <w:rPr>
          <w:sz w:val="17"/>
          <w:szCs w:val="17"/>
          <w:spacing w:val="-1"/>
        </w:rPr>
        <w:t>Vereczkei A, Vilallonga R, Deelder JD,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Bonjer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(2016)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appendici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tis. EAES consensus development conf</w:t>
      </w:r>
      <w:r>
        <w:rPr>
          <w:sz w:val="17"/>
          <w:szCs w:val="17"/>
          <w:spacing w:val="-1"/>
        </w:rPr>
        <w:t>erence 2015. Surg Endosc</w:t>
      </w:r>
    </w:p>
    <w:p>
      <w:pPr>
        <w:pStyle w:val="BodyText"/>
        <w:ind w:left="347"/>
        <w:spacing w:line="251" w:lineRule="exact"/>
        <w:rPr>
          <w:sz w:val="17"/>
          <w:szCs w:val="17"/>
        </w:rPr>
      </w:pPr>
      <w:bookmarkStart w:name="bookmark49" w:id="49"/>
      <w:bookmarkEnd w:id="49"/>
      <w:r>
        <w:rPr>
          <w:sz w:val="17"/>
          <w:szCs w:val="17"/>
          <w:spacing w:val="1"/>
          <w:position w:val="3"/>
        </w:rPr>
        <w:t>30:4668–4690. </w:t>
      </w:r>
      <w:hyperlink w:history="true" r:id="rId85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/10.1007/s00464</w:t>
        </w:r>
        <w:r>
          <w:rPr>
            <w:sz w:val="17"/>
            <w:szCs w:val="17"/>
            <w:color w:val="0000FF"/>
            <w:position w:val="3"/>
          </w:rPr>
          <w:t>-016-5245-7</w:t>
        </w:r>
      </w:hyperlink>
    </w:p>
    <w:p>
      <w:pPr>
        <w:pStyle w:val="BodyText"/>
        <w:ind w:left="342" w:right="228" w:hanging="337"/>
        <w:spacing w:before="4" w:line="22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56.   Rushing A, Bugaev N, Jones C, Como JJ, Fox N, Cripps M, Rob-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inson B, Velopulos C, Haut ER, Narayan M (2019) Manageme</w:t>
      </w:r>
      <w:r>
        <w:rPr>
          <w:sz w:val="17"/>
          <w:szCs w:val="17"/>
          <w:spacing w:val="-1"/>
        </w:rPr>
        <w:t>nt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adults</w:t>
      </w:r>
      <w:r>
        <w:rPr>
          <w:sz w:val="17"/>
          <w:szCs w:val="17"/>
          <w:spacing w:val="6"/>
        </w:rPr>
        <w:t>: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guideline </w:t>
      </w:r>
      <w:r>
        <w:rPr>
          <w:sz w:val="17"/>
          <w:szCs w:val="17"/>
          <w:spacing w:val="-1"/>
        </w:rPr>
        <w:t>from the Eastern Association</w:t>
      </w:r>
      <w:r>
        <w:rPr>
          <w:sz w:val="17"/>
          <w:szCs w:val="17"/>
          <w:spacing w:val="-2"/>
        </w:rPr>
        <w:t xml:space="preserve"> for the Surgery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Trauma. J Trauma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Acute Care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87:214–224. </w:t>
      </w:r>
      <w:hyperlink w:history="true" r:id="rId86">
        <w:r>
          <w:rPr>
            <w:sz w:val="17"/>
            <w:szCs w:val="17"/>
            <w:color w:val="0000FF"/>
          </w:rPr>
          <w:t>https://doi.org/10.1097/TA.00000</w:t>
        </w:r>
      </w:hyperlink>
      <w:r>
        <w:rPr>
          <w:sz w:val="17"/>
          <w:szCs w:val="17"/>
          <w:color w:val="0000FF"/>
        </w:rPr>
        <w:t xml:space="preserve"> </w:t>
      </w:r>
      <w:bookmarkStart w:name="bookmark50" w:id="50"/>
      <w:bookmarkEnd w:id="50"/>
      <w:hyperlink w:history="true" r:id="rId86">
        <w:r>
          <w:rPr>
            <w:sz w:val="17"/>
            <w:szCs w:val="17"/>
            <w:color w:val="0000FF"/>
          </w:rPr>
          <w:t>00000002270</w:t>
        </w:r>
      </w:hyperlink>
    </w:p>
    <w:p>
      <w:pPr>
        <w:pStyle w:val="BodyText"/>
        <w:ind w:left="341" w:right="198" w:hanging="336"/>
        <w:spacing w:before="83" w:line="238" w:lineRule="auto"/>
        <w:rPr>
          <w:sz w:val="17"/>
          <w:szCs w:val="17"/>
        </w:rPr>
      </w:pPr>
      <w:r>
        <w:rPr>
          <w:sz w:val="17"/>
          <w:szCs w:val="17"/>
        </w:rPr>
        <w:t>57.   Di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Saverio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S, Podda M, De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Simone B,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Ceresoli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Augustin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G,  </w:t>
      </w:r>
      <w:r>
        <w:rPr>
          <w:sz w:val="17"/>
          <w:szCs w:val="17"/>
          <w:spacing w:val="-1"/>
        </w:rPr>
        <w:t>Gori A, Boermeester M, Sartelli M, Coccolini F, T</w:t>
      </w:r>
      <w:r>
        <w:rPr>
          <w:sz w:val="17"/>
          <w:szCs w:val="17"/>
          <w:spacing w:val="-2"/>
        </w:rPr>
        <w:t>arasconi A, De’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Angelis N, Weber DG, Tolonen M, Birindelli A,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Bif</w:t>
      </w:r>
      <w:r>
        <w:rPr>
          <w:sz w:val="17"/>
          <w:szCs w:val="17"/>
          <w:spacing w:val="-1"/>
        </w:rPr>
        <w:t>fl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W,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Moore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EE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Kelly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Soreide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Kashuk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Ten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Broek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Gomes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Sugrue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Davies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RJ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Damaskos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Lepp</w:t>
      </w:r>
      <w:r>
        <w:rPr>
          <w:sz w:val="17"/>
          <w:szCs w:val="17"/>
          <w:spacing w:val="4"/>
        </w:rPr>
        <w:t>ä</w:t>
      </w:r>
      <w:r>
        <w:rPr>
          <w:sz w:val="17"/>
          <w:szCs w:val="17"/>
        </w:rPr>
        <w:t>niemi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Kirkpatrick  </w:t>
      </w:r>
      <w:r>
        <w:rPr>
          <w:sz w:val="17"/>
          <w:szCs w:val="17"/>
        </w:rPr>
        <w:t>A, Peitzman AB, Fraga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GP, Maier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RV,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Coimbra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Chiarugi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M,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Sganga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G, Pisanu A, De’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Angelis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GL,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Tan E,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Van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Goor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H,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Pata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F,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Di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Carlo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Chiara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Litvin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Campanile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FC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Sakakushev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3" w:right="2" w:firstLine="1"/>
        <w:spacing w:before="27" w:line="233" w:lineRule="auto"/>
        <w:jc w:val="both"/>
        <w:rPr>
          <w:sz w:val="17"/>
          <w:szCs w:val="17"/>
        </w:rPr>
      </w:pPr>
      <w:r>
        <w:rPr>
          <w:sz w:val="17"/>
          <w:szCs w:val="17"/>
          <w:spacing w:val="1"/>
        </w:rPr>
        <w:t>B, </w:t>
      </w:r>
      <w:r>
        <w:rPr>
          <w:sz w:val="17"/>
          <w:szCs w:val="17"/>
        </w:rPr>
        <w:t>Tomadze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Demetrashvili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Z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Latifi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Abu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Zidan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Romeo </w:t>
      </w:r>
      <w:r>
        <w:rPr>
          <w:sz w:val="17"/>
          <w:szCs w:val="17"/>
          <w:spacing w:val="14"/>
        </w:rPr>
        <w:t>O,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Segovia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>Lohse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Baiocchi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Costa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Rizoli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Balogh </w:t>
      </w:r>
      <w:r>
        <w:rPr>
          <w:sz w:val="17"/>
          <w:szCs w:val="17"/>
        </w:rPr>
        <w:t>ZJ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Bendinelli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Scalea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Ivatury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Velmahos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Andersson </w:t>
      </w:r>
      <w:r>
        <w:rPr>
          <w:sz w:val="17"/>
          <w:szCs w:val="17"/>
          <w:spacing w:val="3"/>
        </w:rPr>
        <w:t>R,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Kluger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Ansaloni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Catena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(2020)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treat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3"/>
        </w:rPr>
        <w:t>: 2020 </w:t>
      </w:r>
      <w:r>
        <w:rPr>
          <w:sz w:val="17"/>
          <w:szCs w:val="17"/>
        </w:rPr>
        <w:t>update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WSES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Jerusalem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World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Emerg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15:27. </w:t>
      </w:r>
      <w:hyperlink w:history="true" r:id="rId8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/10.1186/</w:t>
        </w:r>
      </w:hyperlink>
      <w:r>
        <w:rPr>
          <w:sz w:val="17"/>
          <w:szCs w:val="17"/>
          <w:color w:val="0000FF"/>
        </w:rPr>
        <w:t xml:space="preserve"> </w:t>
      </w:r>
      <w:bookmarkStart w:name="bookmark51" w:id="51"/>
      <w:bookmarkEnd w:id="51"/>
      <w:hyperlink w:history="true" r:id="rId87">
        <w:r>
          <w:rPr>
            <w:sz w:val="17"/>
            <w:szCs w:val="17"/>
            <w:color w:val="0000FF"/>
          </w:rPr>
          <w:t>s13017-020-00306-3</w:t>
        </w:r>
      </w:hyperlink>
    </w:p>
    <w:p>
      <w:pPr>
        <w:pStyle w:val="BodyText"/>
        <w:ind w:left="351" w:right="3" w:hanging="335"/>
        <w:spacing w:before="72" w:line="221" w:lineRule="auto"/>
        <w:rPr>
          <w:sz w:val="17"/>
          <w:szCs w:val="17"/>
        </w:rPr>
      </w:pPr>
      <w:r>
        <w:rPr>
          <w:sz w:val="17"/>
          <w:szCs w:val="17"/>
          <w:spacing w:val="16"/>
        </w:rPr>
        <w:t>58.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</w:rPr>
        <w:t>Jablonski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KA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Guagliardo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MF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6"/>
        </w:rPr>
        <w:t>(2005)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Pediatric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appendicitis </w:t>
      </w:r>
      <w:r>
        <w:rPr>
          <w:sz w:val="17"/>
          <w:szCs w:val="17"/>
          <w:spacing w:val="4"/>
        </w:rPr>
        <w:t>rupture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rate: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nation</w:t>
      </w:r>
      <w:r>
        <w:rPr>
          <w:sz w:val="17"/>
          <w:szCs w:val="17"/>
          <w:spacing w:val="3"/>
        </w:rPr>
        <w:t>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indicator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disparities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healthcare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access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</w:rPr>
        <w:t>Populat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Health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Metrics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2"/>
        </w:rPr>
        <w:t>3:4.</w:t>
      </w:r>
      <w:r>
        <w:rPr>
          <w:sz w:val="17"/>
          <w:szCs w:val="17"/>
          <w:spacing w:val="25"/>
        </w:rPr>
        <w:t xml:space="preserve"> </w:t>
      </w:r>
      <w:hyperlink w:history="true" r:id="rId8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2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2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2"/>
          </w:rPr>
          <w:t>/10.1186/</w:t>
        </w:r>
      </w:hyperlink>
      <w:r>
        <w:rPr>
          <w:sz w:val="17"/>
          <w:szCs w:val="17"/>
          <w:color w:val="0000FF"/>
        </w:rPr>
        <w:t xml:space="preserve"> </w:t>
      </w:r>
      <w:bookmarkStart w:name="bookmark52" w:id="52"/>
      <w:bookmarkEnd w:id="52"/>
      <w:hyperlink w:history="true" r:id="rId88">
        <w:r>
          <w:rPr>
            <w:sz w:val="17"/>
            <w:szCs w:val="17"/>
            <w:color w:val="0000FF"/>
          </w:rPr>
          <w:t>1478-7954-3-4</w:t>
        </w:r>
      </w:hyperlink>
    </w:p>
    <w:p>
      <w:pPr>
        <w:pStyle w:val="BodyText"/>
        <w:ind w:left="350" w:right="6" w:hanging="334"/>
        <w:spacing w:before="79" w:line="22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59.   </w:t>
      </w:r>
      <w:r>
        <w:rPr>
          <w:sz w:val="17"/>
          <w:szCs w:val="17"/>
        </w:rPr>
        <w:t>Guagliardo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MF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Teach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ZJ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Chamberlain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Joseph </w:t>
      </w:r>
      <w:r>
        <w:rPr>
          <w:sz w:val="17"/>
          <w:szCs w:val="17"/>
        </w:rPr>
        <w:t>JG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(2003) </w:t>
      </w:r>
      <w:r>
        <w:rPr>
          <w:sz w:val="17"/>
          <w:szCs w:val="17"/>
        </w:rPr>
        <w:t>Racial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ethnic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disparities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pediatric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appendicitis </w:t>
      </w:r>
      <w:r>
        <w:rPr>
          <w:sz w:val="17"/>
          <w:szCs w:val="17"/>
        </w:rPr>
        <w:t>rupture rate. Acad Emerg Med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10:1218–1227. </w:t>
      </w:r>
      <w:hyperlink w:history="true" r:id="rId89">
        <w:r>
          <w:rPr>
            <w:sz w:val="17"/>
            <w:szCs w:val="17"/>
            <w:color w:val="0000FF"/>
          </w:rPr>
          <w:t>https://doi.or</w:t>
        </w:r>
        <w:r>
          <w:rPr>
            <w:sz w:val="17"/>
            <w:szCs w:val="17"/>
            <w:color w:val="0000FF"/>
            <w:spacing w:val="-1"/>
          </w:rPr>
          <w:t>g/10.</w:t>
        </w:r>
      </w:hyperlink>
      <w:r>
        <w:rPr>
          <w:sz w:val="17"/>
          <w:szCs w:val="17"/>
          <w:color w:val="0000FF"/>
        </w:rPr>
        <w:t xml:space="preserve"> </w:t>
      </w:r>
      <w:bookmarkStart w:name="bookmark53" w:id="53"/>
      <w:bookmarkEnd w:id="53"/>
      <w:hyperlink w:history="true" r:id="rId89">
        <w:r>
          <w:rPr>
            <w:sz w:val="17"/>
            <w:szCs w:val="17"/>
            <w:color w:val="0000FF"/>
            <w:spacing w:val="1"/>
          </w:rPr>
          <w:t>1197/S1069-6563(03)00</w:t>
        </w:r>
        <w:r>
          <w:rPr>
            <w:sz w:val="17"/>
            <w:szCs w:val="17"/>
            <w:color w:val="0000FF"/>
          </w:rPr>
          <w:t>492-5</w:t>
        </w:r>
      </w:hyperlink>
    </w:p>
    <w:p>
      <w:pPr>
        <w:pStyle w:val="BodyText"/>
        <w:ind w:left="352" w:right="7" w:hanging="335"/>
        <w:spacing w:before="53" w:line="225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60.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Lee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SL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Shekherdimian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Chiu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VY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Sydorak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RM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"/>
        </w:rPr>
        <w:t>(2010)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Per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forated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appendicitis 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children: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equal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access 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care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e</w:t>
      </w:r>
      <w:r>
        <w:rPr>
          <w:sz w:val="17"/>
          <w:szCs w:val="17"/>
        </w:rPr>
        <w:t>liminates </w:t>
      </w:r>
      <w:r>
        <w:rPr>
          <w:sz w:val="17"/>
          <w:szCs w:val="17"/>
        </w:rPr>
        <w:t>racial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socioeconomic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disparities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0"/>
        </w:rPr>
        <w:t>45:1203–</w:t>
      </w:r>
    </w:p>
    <w:p>
      <w:pPr>
        <w:pStyle w:val="BodyText"/>
        <w:ind w:left="370"/>
        <w:spacing w:line="252" w:lineRule="exact"/>
        <w:rPr>
          <w:sz w:val="17"/>
          <w:szCs w:val="17"/>
        </w:rPr>
      </w:pPr>
      <w:bookmarkStart w:name="bookmark54" w:id="54"/>
      <w:bookmarkEnd w:id="54"/>
      <w:r>
        <w:rPr>
          <w:sz w:val="17"/>
          <w:szCs w:val="17"/>
          <w:position w:val="3"/>
        </w:rPr>
        <w:t>1207. </w:t>
      </w:r>
      <w:hyperlink w:history="true" r:id="rId90">
        <w:r>
          <w:rPr>
            <w:sz w:val="17"/>
            <w:szCs w:val="17"/>
            <w:color w:val="0000FF"/>
            <w:position w:val="3"/>
          </w:rPr>
          <w:t>https://doi.org/10.1016/j.jpedsurg.2010.02.089</w:t>
        </w:r>
      </w:hyperlink>
    </w:p>
    <w:p>
      <w:pPr>
        <w:pStyle w:val="BodyText"/>
        <w:ind w:left="354" w:right="4" w:hanging="337"/>
        <w:spacing w:before="3" w:line="21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61.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Boomer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Freeman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Landrito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Feliz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6"/>
        </w:rPr>
        <w:t>(2010)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Perforation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adults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acute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ap</w:t>
      </w:r>
      <w:r>
        <w:rPr>
          <w:sz w:val="17"/>
          <w:szCs w:val="17"/>
          <w:spacing w:val="1"/>
        </w:rPr>
        <w:t>pendicitis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linked to insurance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"/>
        </w:rPr>
        <w:t>status, not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ethnicity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"/>
        </w:rPr>
        <w:t>163:221–224. </w:t>
      </w:r>
      <w:hyperlink w:history="true" r:id="rId91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/10.1016/j.</w:t>
        </w:r>
        <w:r>
          <w:rPr>
            <w:sz w:val="17"/>
            <w:szCs w:val="17"/>
            <w:color w:val="0000FF"/>
          </w:rPr>
          <w:t>jss</w:t>
        </w:r>
        <w:r>
          <w:rPr>
            <w:sz w:val="17"/>
            <w:szCs w:val="17"/>
            <w:color w:val="0000FF"/>
            <w:spacing w:val="1"/>
          </w:rPr>
          <w:t>.</w:t>
        </w:r>
      </w:hyperlink>
      <w:r>
        <w:rPr>
          <w:sz w:val="17"/>
          <w:szCs w:val="17"/>
          <w:color w:val="0000FF"/>
        </w:rPr>
        <w:t xml:space="preserve"> </w:t>
      </w:r>
      <w:bookmarkStart w:name="bookmark55" w:id="55"/>
      <w:bookmarkEnd w:id="55"/>
      <w:hyperlink w:history="true" r:id="rId91">
        <w:r>
          <w:rPr>
            <w:sz w:val="17"/>
            <w:szCs w:val="17"/>
            <w:color w:val="0000FF"/>
          </w:rPr>
          <w:t>2010.04.041</w:t>
        </w:r>
      </w:hyperlink>
    </w:p>
    <w:p>
      <w:pPr>
        <w:pStyle w:val="BodyText"/>
        <w:ind w:left="354" w:right="8" w:hanging="337"/>
        <w:spacing w:before="82" w:line="23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62.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Lee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SL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Shekherdimian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Chiu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VY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(2011)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race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socioeconomic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status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appendicitis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patients </w:t>
      </w:r>
      <w:r>
        <w:rPr>
          <w:sz w:val="17"/>
          <w:szCs w:val="17"/>
          <w:spacing w:val="-2"/>
        </w:rPr>
        <w:t>with equal health care access. Arch Surg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2"/>
        </w:rPr>
        <w:t>146:156–161. </w:t>
      </w:r>
      <w:hyperlink w:history="true" r:id="rId92">
        <w:r>
          <w:rPr>
            <w:sz w:val="17"/>
            <w:szCs w:val="17"/>
            <w:color w:val="0000FF"/>
            <w:spacing w:val="-2"/>
          </w:rPr>
          <w:t>https://doi.</w:t>
        </w:r>
      </w:hyperlink>
      <w:r>
        <w:rPr>
          <w:sz w:val="17"/>
          <w:szCs w:val="17"/>
          <w:color w:val="0000FF"/>
        </w:rPr>
        <w:t xml:space="preserve"> </w:t>
      </w:r>
      <w:bookmarkStart w:name="bookmark56" w:id="56"/>
      <w:bookmarkEnd w:id="56"/>
      <w:hyperlink w:history="true" r:id="rId92">
        <w:r>
          <w:rPr>
            <w:sz w:val="17"/>
            <w:szCs w:val="17"/>
            <w:color w:val="0000FF"/>
          </w:rPr>
          <w:t>org/10.1001/archsurg.2010.328</w:t>
        </w:r>
      </w:hyperlink>
    </w:p>
    <w:p>
      <w:pPr>
        <w:pStyle w:val="BodyText"/>
        <w:ind w:left="354" w:right="4" w:hanging="337"/>
        <w:spacing w:before="47" w:line="231" w:lineRule="auto"/>
        <w:rPr>
          <w:sz w:val="17"/>
          <w:szCs w:val="17"/>
        </w:rPr>
      </w:pPr>
      <w:r>
        <w:rPr>
          <w:sz w:val="17"/>
          <w:szCs w:val="17"/>
        </w:rPr>
        <w:t>63.   Lee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SL, Yaghoubian A,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Stark R,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Shekherdimian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(20</w:t>
      </w:r>
      <w:r>
        <w:rPr>
          <w:sz w:val="17"/>
          <w:szCs w:val="17"/>
          <w:spacing w:val="-1"/>
        </w:rPr>
        <w:t>11) Equal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access to healthcare does not eliminate disparit</w:t>
      </w:r>
      <w:r>
        <w:rPr>
          <w:sz w:val="17"/>
          <w:szCs w:val="17"/>
          <w:spacing w:val="-1"/>
        </w:rPr>
        <w:t>ies in the manage-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ment of adults with appendicitis. J Surg Res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170</w:t>
      </w:r>
      <w:r>
        <w:rPr>
          <w:sz w:val="17"/>
          <w:szCs w:val="17"/>
          <w:spacing w:val="-2"/>
        </w:rPr>
        <w:t>:209–213. </w:t>
      </w:r>
      <w:hyperlink w:history="true" r:id="rId93">
        <w:r>
          <w:rPr>
            <w:sz w:val="17"/>
            <w:szCs w:val="17"/>
            <w:color w:val="0000FF"/>
            <w:spacing w:val="-2"/>
          </w:rPr>
          <w:t>https://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93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/10.1016/j.</w:t>
        </w:r>
        <w:r>
          <w:rPr>
            <w:sz w:val="17"/>
            <w:szCs w:val="17"/>
            <w:color w:val="0000FF"/>
          </w:rPr>
          <w:t>jss</w:t>
        </w:r>
        <w:r>
          <w:rPr>
            <w:sz w:val="17"/>
            <w:szCs w:val="17"/>
            <w:color w:val="0000FF"/>
            <w:spacing w:val="1"/>
          </w:rPr>
          <w:t>.2011.02</w:t>
        </w:r>
        <w:r>
          <w:rPr>
            <w:sz w:val="17"/>
            <w:szCs w:val="17"/>
            <w:color w:val="0000FF"/>
          </w:rPr>
          <w:t>.009</w:t>
        </w:r>
      </w:hyperlink>
    </w:p>
    <w:p>
      <w:pPr>
        <w:pStyle w:val="BodyText"/>
        <w:ind w:right="7" w:firstLine="23"/>
        <w:spacing w:before="245" w:line="225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Publisher's  Note  </w:t>
      </w:r>
      <w:r>
        <w:rPr>
          <w:sz w:val="17"/>
          <w:szCs w:val="17"/>
          <w:spacing w:val="-1"/>
        </w:rPr>
        <w:t>Springer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Nature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remains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neutral   with  </w:t>
      </w:r>
      <w:r>
        <w:rPr>
          <w:sz w:val="17"/>
          <w:szCs w:val="17"/>
          <w:spacing w:val="-2"/>
        </w:rPr>
        <w:t>regard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jurisdictional claims in published maps and institutional affilia</w:t>
      </w:r>
      <w:r>
        <w:rPr>
          <w:sz w:val="17"/>
          <w:szCs w:val="17"/>
          <w:spacing w:val="-1"/>
        </w:rPr>
        <w:t>tions.</w:t>
      </w:r>
    </w:p>
    <w:p>
      <w:pPr>
        <w:pStyle w:val="BodyText"/>
        <w:ind w:left="14" w:firstLine="4"/>
        <w:spacing w:before="227" w:line="239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Springer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Nature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its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licensor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(e.g.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society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other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partner)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holds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exclusive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rights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arti</w:t>
      </w:r>
      <w:r>
        <w:rPr>
          <w:sz w:val="17"/>
          <w:szCs w:val="17"/>
          <w:spacing w:val="-1"/>
        </w:rPr>
        <w:t>cle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under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publishing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agreement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author(s) or other rightshold</w:t>
      </w:r>
      <w:r>
        <w:rPr>
          <w:sz w:val="17"/>
          <w:szCs w:val="17"/>
          <w:spacing w:val="-1"/>
        </w:rPr>
        <w:t>er(s); author self-archiving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accepted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manuscript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version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o</w:t>
      </w:r>
      <w:r>
        <w:rPr>
          <w:sz w:val="17"/>
          <w:szCs w:val="17"/>
        </w:rPr>
        <w:t>f this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article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solel</w:t>
      </w:r>
      <w:r>
        <w:rPr>
          <w:sz w:val="17"/>
          <w:szCs w:val="17"/>
          <w:spacing w:val="-1"/>
        </w:rPr>
        <w:t>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governed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terms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o</w:t>
      </w:r>
      <w:r>
        <w:rPr>
          <w:sz w:val="17"/>
          <w:szCs w:val="17"/>
          <w:spacing w:val="17"/>
        </w:rPr>
        <w:t>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such publishing agreement and appl</w:t>
      </w:r>
      <w:r>
        <w:rPr>
          <w:sz w:val="17"/>
          <w:szCs w:val="17"/>
          <w:spacing w:val="-1"/>
        </w:rPr>
        <w:t>icable law.</w:t>
      </w:r>
    </w:p>
    <w:sectPr>
      <w:type w:val="continuous"/>
      <w:pgSz w:w="11906" w:h="15818"/>
      <w:pgMar w:top="963" w:right="1011" w:bottom="1091" w:left="1020" w:header="611" w:footer="872" w:gutter="0"/>
      <w:cols w:equalWidth="0" w:num="2">
        <w:col w:w="4991" w:space="100"/>
        <w:col w:w="47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exact"/>
      <w:rPr/>
    </w:pPr>
    <w:r>
      <w:rPr>
        <w:position w:val="-4"/>
      </w:rPr>
      <w:drawing>
        <wp:inline distT="0" distB="0" distL="0" distR="0">
          <wp:extent cx="534316" cy="132814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6" cy="132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209" w:lineRule="exact"/>
      <w:jc w:val="right"/>
      <w:rPr/>
    </w:pPr>
    <w:r>
      <w:rPr>
        <w:position w:val="-4"/>
      </w:rPr>
      <w:drawing>
        <wp:inline distT="0" distB="0" distL="0" distR="0">
          <wp:extent cx="534313" cy="132810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4313" cy="132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10" style="position:absolute;margin-left:51.0236pt;margin-top:44.5848pt;mso-position-vertical-relative:page;mso-position-horizontal-relative:page;width:493.25pt;height:1pt;z-index:25165824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12" style="position:absolute;margin-left:51.0236pt;margin-top:44.5848pt;mso-position-vertical-relative:page;mso-position-horizontal-relative:page;width:493.25pt;height:1pt;z-index:25165926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46" style="position:absolute;margin-left:51.0236pt;margin-top:44.5848pt;mso-position-vertical-relative:page;mso-position-horizontal-relative:page;width:493.25pt;height:1pt;z-index:25166028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48" style="position:absolute;margin-left:51.0236pt;margin-top:44.5848pt;mso-position-vertical-relative:page;mso-position-horizontal-relative:page;width:493.25pt;height:1pt;z-index:25166131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50" style="position:absolute;margin-left:51.0236pt;margin-top:44.5848pt;mso-position-vertical-relative:page;mso-position-horizontal-relative:page;width:493.25pt;height:1pt;z-index:25166233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54" style="position:absolute;margin-left:51.0236pt;margin-top:44.5848pt;mso-position-vertical-relative:page;mso-position-horizontal-relative:page;width:493.25pt;height:1pt;z-index:25166336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56" style="position:absolute;margin-left:51.0236pt;margin-top:44.5848pt;mso-position-vertical-relative:page;mso-position-horizontal-relative:page;width:493.25pt;height:1pt;z-index:25166438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58" style="position:absolute;margin-left:51.0236pt;margin-top:44.5848pt;mso-position-vertical-relative:page;mso-position-horizontal-relative:page;width:493.25pt;height:1pt;z-index:25166540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60" style="position:absolute;margin-left:51.0236pt;margin-top:44.5848pt;mso-position-vertical-relative:page;mso-position-horizontal-relative:page;width:493.25pt;height:1pt;z-index:25166643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62" style="position:absolute;margin-left:51.0236pt;margin-top:44.5848pt;mso-position-vertical-relative:page;mso-position-horizontal-relative:page;width:493.25pt;height:1pt;z-index:25166745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64" style="position:absolute;margin-left:51.0236pt;margin-top:44.5848pt;mso-position-vertical-relative:page;mso-position-horizontal-relative:page;width:493.25pt;height:1pt;z-index:25166848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66" style="position:absolute;margin-left:51.0236pt;margin-top:44.5848pt;mso-position-vertical-relative:page;mso-position-horizontal-relative:page;width:493.25pt;height:1pt;z-index:25166950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68" style="position:absolute;margin-left:51.0236pt;margin-top:44.5848pt;mso-position-vertical-relative:page;mso-position-horizontal-relative:page;width:493.25pt;height:1pt;z-index:25167052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70" style="position:absolute;margin-left:51.0236pt;margin-top:44.5848pt;mso-position-vertical-relative:page;mso-position-horizontal-relative:page;width:493.25pt;height:1pt;z-index:25167155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72" style="position:absolute;margin-left:51.0236pt;margin-top:44.5848pt;mso-position-vertical-relative:page;mso-position-horizontal-relative:page;width:493.25pt;height:1pt;z-index:25167257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74" style="position:absolute;margin-left:51.0236pt;margin-top:44.5848pt;mso-position-vertical-relative:page;mso-position-horizontal-relative:page;width:493.25pt;height:1pt;z-index:25167360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76" style="position:absolute;margin-left:51.0236pt;margin-top:44.5848pt;mso-position-vertical-relative:page;mso-position-horizontal-relative:page;width:493.25pt;height:1pt;z-index:25167462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78" style="position:absolute;margin-left:51.0236pt;margin-top:44.5848pt;mso-position-vertical-relative:page;mso-position-horizontal-relative:page;width:493.25pt;height:1pt;z-index:25167564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80" style="position:absolute;margin-left:51.0236pt;margin-top:44.5848pt;mso-position-vertical-relative:page;mso-position-horizontal-relative:page;width:493.25pt;height:1pt;z-index:25167667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82" style="position:absolute;margin-left:51.0236pt;margin-top:44.5848pt;mso-position-vertical-relative:page;mso-position-horizontal-relative:page;width:493.25pt;height:1pt;z-index:25167769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6" Type="http://schemas.openxmlformats.org/officeDocument/2006/relationships/fontTable" Target="fontTable.xml"/><Relationship Id="rId95" Type="http://schemas.openxmlformats.org/officeDocument/2006/relationships/styles" Target="styles.xml"/><Relationship Id="rId94" Type="http://schemas.openxmlformats.org/officeDocument/2006/relationships/settings" Target="settings.xml"/><Relationship Id="rId93" Type="http://schemas.openxmlformats.org/officeDocument/2006/relationships/hyperlink" Target="https://doi.org/10.1016/j.jss.2011.02.009" TargetMode="External"/><Relationship Id="rId92" Type="http://schemas.openxmlformats.org/officeDocument/2006/relationships/hyperlink" Target="https://doi.org/10.1001/archsurg.2010.328" TargetMode="External"/><Relationship Id="rId91" Type="http://schemas.openxmlformats.org/officeDocument/2006/relationships/hyperlink" Target="https://doi.org/10.1016/j.jss.2010.04.041" TargetMode="External"/><Relationship Id="rId90" Type="http://schemas.openxmlformats.org/officeDocument/2006/relationships/hyperlink" Target="https://doi.org/10.1016/j.jpedsurg.2010.02.089" TargetMode="External"/><Relationship Id="rId9" Type="http://schemas.openxmlformats.org/officeDocument/2006/relationships/image" Target="http://crossmark.crossref.org/dialog/?doi=10.1007/s00464-024-10813-y&amp;domain=pdf" TargetMode="External"/><Relationship Id="rId89" Type="http://schemas.openxmlformats.org/officeDocument/2006/relationships/hyperlink" Target="https://doi.org/10.1197/S1069-6563(03)00492-5" TargetMode="External"/><Relationship Id="rId88" Type="http://schemas.openxmlformats.org/officeDocument/2006/relationships/hyperlink" Target="https://doi.org/10.1186/1478-7954-3-4" TargetMode="External"/><Relationship Id="rId87" Type="http://schemas.openxmlformats.org/officeDocument/2006/relationships/hyperlink" Target="https://doi.org/10.1186/s13017-020-00306-3" TargetMode="External"/><Relationship Id="rId86" Type="http://schemas.openxmlformats.org/officeDocument/2006/relationships/hyperlink" Target="https://doi.org/10.1097/TA.0000000000002270" TargetMode="External"/><Relationship Id="rId85" Type="http://schemas.openxmlformats.org/officeDocument/2006/relationships/hyperlink" Target="https://doi.org/10.1007/s00464-016-5245-7" TargetMode="External"/><Relationship Id="rId84" Type="http://schemas.openxmlformats.org/officeDocument/2006/relationships/hyperlink" Target="https://doi.org/10.1001/jamasurg.2018.4373" TargetMode="External"/><Relationship Id="rId83" Type="http://schemas.openxmlformats.org/officeDocument/2006/relationships/hyperlink" Target="https://doi.org/10.1056/NEJMoa1411162" TargetMode="External"/><Relationship Id="rId82" Type="http://schemas.openxmlformats.org/officeDocument/2006/relationships/footer" Target="footer18.xml"/><Relationship Id="rId81" Type="http://schemas.openxmlformats.org/officeDocument/2006/relationships/header" Target="header21.xml"/><Relationship Id="rId80" Type="http://schemas.openxmlformats.org/officeDocument/2006/relationships/hyperlink" Target="https://doi.org/10.1002/14651858.CD010168.pub4" TargetMode="External"/><Relationship Id="rId8" Type="http://schemas.openxmlformats.org/officeDocument/2006/relationships/image" Target="media/image6.png"/><Relationship Id="rId79" Type="http://schemas.openxmlformats.org/officeDocument/2006/relationships/hyperlink" Target="https://doi.org/10.1016/j.jpedsurg.2011.03.038" TargetMode="External"/><Relationship Id="rId78" Type="http://schemas.openxmlformats.org/officeDocument/2006/relationships/hyperlink" Target="https://doi.org/10.1016/j.jamcollsurg.2011.12.026" TargetMode="External"/><Relationship Id="rId77" Type="http://schemas.openxmlformats.org/officeDocument/2006/relationships/hyperlink" Target="https://doi.org/10.1016/j.amjsurg.2017.07.039" TargetMode="External"/><Relationship Id="rId76" Type="http://schemas.openxmlformats.org/officeDocument/2006/relationships/hyperlink" Target="https://doi.org/10.4174/astr.2019.97.2.103" TargetMode="External"/><Relationship Id="rId75" Type="http://schemas.openxmlformats.org/officeDocument/2006/relationships/hyperlink" Target="https://doi.org/10.1136/archdischild-2020-320746" TargetMode="External"/><Relationship Id="rId74" Type="http://schemas.openxmlformats.org/officeDocument/2006/relationships/hyperlink" Target="https://doi.org/10.1097/sla.0000000000003646" TargetMode="External"/><Relationship Id="rId73" Type="http://schemas.openxmlformats.org/officeDocument/2006/relationships/hyperlink" Target="https://doi.org/10.1097/sla.0000000000004785" TargetMode="External"/><Relationship Id="rId72" Type="http://schemas.openxmlformats.org/officeDocument/2006/relationships/hyperlink" Target="https://doi.org/10.1056/NEJMoa2014320" TargetMode="External"/><Relationship Id="rId71" Type="http://schemas.openxmlformats.org/officeDocument/2006/relationships/hyperlink" Target="https://doi.org/10.1007/s13304-018-00614-z" TargetMode="External"/><Relationship Id="rId70" Type="http://schemas.openxmlformats.org/officeDocument/2006/relationships/footer" Target="footer17.xml"/><Relationship Id="rId7" Type="http://schemas.openxmlformats.org/officeDocument/2006/relationships/hyperlink" Target="https://doi.org/10.1007/s00464-024-10813-y" TargetMode="External"/><Relationship Id="rId69" Type="http://schemas.openxmlformats.org/officeDocument/2006/relationships/header" Target="header20.xml"/><Relationship Id="rId68" Type="http://schemas.openxmlformats.org/officeDocument/2006/relationships/hyperlink" Target="https://doi.org/10.5867/medwave.2018.04.7229" TargetMode="External"/><Relationship Id="rId67" Type="http://schemas.openxmlformats.org/officeDocument/2006/relationships/hyperlink" Target="https://doi.org/10.1016/j.jss.2020.05.018" TargetMode="External"/><Relationship Id="rId66" Type="http://schemas.openxmlformats.org/officeDocument/2006/relationships/hyperlink" Target="https://doi.org/10.1542/peds.2017-0048" TargetMode="External"/><Relationship Id="rId65" Type="http://schemas.openxmlformats.org/officeDocument/2006/relationships/hyperlink" Target="https://doi.org/10.1016/j.jpedsurg.2018.02.028" TargetMode="External"/><Relationship Id="rId64" Type="http://schemas.openxmlformats.org/officeDocument/2006/relationships/hyperlink" Target="https://doi.org/10.1016/j.amsu.2020.10.008" TargetMode="External"/><Relationship Id="rId63" Type="http://schemas.openxmlformats.org/officeDocument/2006/relationships/hyperlink" Target="https://guidelinedevelopment.org/handbook" TargetMode="External"/><Relationship Id="rId62" Type="http://schemas.openxmlformats.org/officeDocument/2006/relationships/hyperlink" Target="http://gradepro.org" TargetMode="External"/><Relationship Id="rId61" Type="http://schemas.openxmlformats.org/officeDocument/2006/relationships/hyperlink" Target="https://doi.org/10.1136/bmj.i2089" TargetMode="External"/><Relationship Id="rId60" Type="http://schemas.openxmlformats.org/officeDocument/2006/relationships/hyperlink" Target="https://doi.org/10.1136/bmj.i2016" TargetMode="External"/><Relationship Id="rId6" Type="http://schemas.openxmlformats.org/officeDocument/2006/relationships/image" Target="media/image5.png"/><Relationship Id="rId59" Type="http://schemas.openxmlformats.org/officeDocument/2006/relationships/hyperlink" Target="https://doi.org/10.1053/j.sempedsurg.2016.05.002" TargetMode="External"/><Relationship Id="rId58" Type="http://schemas.openxmlformats.org/officeDocument/2006/relationships/hyperlink" Target="https://doi.org/10.1016/S1479-666X(07)80111-9" TargetMode="External"/><Relationship Id="rId57" Type="http://schemas.openxmlformats.org/officeDocument/2006/relationships/hyperlink" Target="https://doi.org/10.1542/peds.2016-3003" TargetMode="External"/><Relationship Id="rId56" Type="http://schemas.openxmlformats.org/officeDocument/2006/relationships/hyperlink" Target="https://doi.org/10.1177/14574969211008330" TargetMode="External"/><Relationship Id="rId55" Type="http://schemas.openxmlformats.org/officeDocument/2006/relationships/hyperlink" Target="https://doi.org/10.1097/SLA.0b013e31822aa8ea" TargetMode="External"/><Relationship Id="rId54" Type="http://schemas.openxmlformats.org/officeDocument/2006/relationships/hyperlink" Target="https://doi.org/10.1016/j.jpedsurg.2004.07.018" TargetMode="External"/><Relationship Id="rId53" Type="http://schemas.openxmlformats.org/officeDocument/2006/relationships/hyperlink" Target="https://doi.org/10.1016/j.jamcollsurg.2012.02.024" TargetMode="External"/><Relationship Id="rId52" Type="http://schemas.openxmlformats.org/officeDocument/2006/relationships/hyperlink" Target="https://doi.org/10.1007/s00464-023-10456-5" TargetMode="External"/><Relationship Id="rId51" Type="http://schemas.openxmlformats.org/officeDocument/2006/relationships/footer" Target="footer16.xml"/><Relationship Id="rId50" Type="http://schemas.openxmlformats.org/officeDocument/2006/relationships/header" Target="header19.xml"/><Relationship Id="rId5" Type="http://schemas.openxmlformats.org/officeDocument/2006/relationships/image" Target="media/image4.png"/><Relationship Id="rId49" Type="http://schemas.openxmlformats.org/officeDocument/2006/relationships/footer" Target="footer15.xml"/><Relationship Id="rId48" Type="http://schemas.openxmlformats.org/officeDocument/2006/relationships/header" Target="header18.xml"/><Relationship Id="rId47" Type="http://schemas.openxmlformats.org/officeDocument/2006/relationships/footer" Target="footer14.xml"/><Relationship Id="rId46" Type="http://schemas.openxmlformats.org/officeDocument/2006/relationships/header" Target="header17.xml"/><Relationship Id="rId45" Type="http://schemas.openxmlformats.org/officeDocument/2006/relationships/footer" Target="footer13.xml"/><Relationship Id="rId44" Type="http://schemas.openxmlformats.org/officeDocument/2006/relationships/header" Target="header16.xml"/><Relationship Id="rId43" Type="http://schemas.openxmlformats.org/officeDocument/2006/relationships/footer" Target="footer12.xml"/><Relationship Id="rId42" Type="http://schemas.openxmlformats.org/officeDocument/2006/relationships/header" Target="header15.xml"/><Relationship Id="rId41" Type="http://schemas.openxmlformats.org/officeDocument/2006/relationships/footer" Target="footer11.xml"/><Relationship Id="rId40" Type="http://schemas.openxmlformats.org/officeDocument/2006/relationships/header" Target="header14.xml"/><Relationship Id="rId4" Type="http://schemas.openxmlformats.org/officeDocument/2006/relationships/image" Target="media/image3.png"/><Relationship Id="rId39" Type="http://schemas.openxmlformats.org/officeDocument/2006/relationships/footer" Target="footer10.xml"/><Relationship Id="rId38" Type="http://schemas.openxmlformats.org/officeDocument/2006/relationships/header" Target="header13.xml"/><Relationship Id="rId37" Type="http://schemas.openxmlformats.org/officeDocument/2006/relationships/footer" Target="footer9.xml"/><Relationship Id="rId36" Type="http://schemas.openxmlformats.org/officeDocument/2006/relationships/header" Target="header12.xml"/><Relationship Id="rId35" Type="http://schemas.openxmlformats.org/officeDocument/2006/relationships/footer" Target="footer8.xml"/><Relationship Id="rId34" Type="http://schemas.openxmlformats.org/officeDocument/2006/relationships/header" Target="header11.xml"/><Relationship Id="rId33" Type="http://schemas.openxmlformats.org/officeDocument/2006/relationships/footer" Target="footer7.xml"/><Relationship Id="rId32" Type="http://schemas.openxmlformats.org/officeDocument/2006/relationships/header" Target="header10.xml"/><Relationship Id="rId31" Type="http://schemas.openxmlformats.org/officeDocument/2006/relationships/footer" Target="footer6.xml"/><Relationship Id="rId30" Type="http://schemas.openxmlformats.org/officeDocument/2006/relationships/header" Target="header9.xml"/><Relationship Id="rId3" Type="http://schemas.openxmlformats.org/officeDocument/2006/relationships/image" Target="media/image2.png"/><Relationship Id="rId29" Type="http://schemas.openxmlformats.org/officeDocument/2006/relationships/footer" Target="footer5.xml"/><Relationship Id="rId28" Type="http://schemas.openxmlformats.org/officeDocument/2006/relationships/header" Target="header8.xml"/><Relationship Id="rId27" Type="http://schemas.openxmlformats.org/officeDocument/2006/relationships/footer" Target="footer4.xml"/><Relationship Id="rId26" Type="http://schemas.openxmlformats.org/officeDocument/2006/relationships/header" Target="header7.xml"/><Relationship Id="rId25" Type="http://schemas.openxmlformats.org/officeDocument/2006/relationships/footer" Target="footer3.xml"/><Relationship Id="rId24" Type="http://schemas.openxmlformats.org/officeDocument/2006/relationships/header" Target="header6.xml"/><Relationship Id="rId23" Type="http://schemas.openxmlformats.org/officeDocument/2006/relationships/hyperlink" Target="http://www.sages" TargetMode="External"/><Relationship Id="rId22" Type="http://schemas.openxmlformats.org/officeDocument/2006/relationships/footer" Target="footer2.xml"/><Relationship Id="rId21" Type="http://schemas.openxmlformats.org/officeDocument/2006/relationships/header" Target="header5.xml"/><Relationship Id="rId20" Type="http://schemas.openxmlformats.org/officeDocument/2006/relationships/footer" Target="footer1.xml"/><Relationship Id="rId2" Type="http://schemas.openxmlformats.org/officeDocument/2006/relationships/image" Target="media/image1.png"/><Relationship Id="rId19" Type="http://schemas.openxmlformats.org/officeDocument/2006/relationships/header" Target="header4.xml"/><Relationship Id="rId18" Type="http://schemas.openxmlformats.org/officeDocument/2006/relationships/image" Target="media/image12.png"/><Relationship Id="rId17" Type="http://schemas.openxmlformats.org/officeDocument/2006/relationships/header" Target="header3.xml"/><Relationship Id="rId16" Type="http://schemas.openxmlformats.org/officeDocument/2006/relationships/image" Target="media/image11.png"/><Relationship Id="rId15" Type="http://schemas.openxmlformats.org/officeDocument/2006/relationships/header" Target="header2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hyperlink" Target="http://orcid.org/0000-0002-3397-6208" TargetMode="Externa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SAGES guideline for the diagnosis and treatment of appendicitis</dc:title>
  <dc:subject>Surgical Endoscopy, https://doi.org/10.1007/s00464-024-10813-y</dc:subject>
  <dc:creator>Sunjay S. Kumar</dc:creator>
  <cp:keywords>Appendicitis; Complicated; Appendectomy; Pediatrics; Antibiotics; Guideline; Nonoperative</cp:keywords>
  <dcterms:created xsi:type="dcterms:W3CDTF">2024-05-10T22:24:57Z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2025-10-28T21:32:42</vt:filetime>
  </property>
</Properties>
</file>